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F9" w:rsidRPr="00A360F9" w:rsidRDefault="00A360F9" w:rsidP="00A360F9">
      <w:pPr>
        <w:pStyle w:val="headline"/>
        <w:shd w:val="clear" w:color="auto" w:fill="FFFFFF"/>
        <w:spacing w:before="0" w:beforeAutospacing="0" w:after="450" w:afterAutospacing="0"/>
        <w:jc w:val="center"/>
        <w:rPr>
          <w:b/>
          <w:color w:val="FF0000"/>
          <w:sz w:val="36"/>
          <w:szCs w:val="36"/>
          <w:u w:val="single"/>
        </w:rPr>
      </w:pPr>
      <w:r w:rsidRPr="00A360F9">
        <w:rPr>
          <w:b/>
          <w:color w:val="FF0000"/>
          <w:sz w:val="36"/>
          <w:szCs w:val="36"/>
          <w:u w:val="single"/>
        </w:rPr>
        <w:t>«Городецкая роспись»</w:t>
      </w:r>
    </w:p>
    <w:p w:rsidR="00A360F9" w:rsidRPr="00A360F9" w:rsidRDefault="00A360F9" w:rsidP="00A360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360F9">
        <w:rPr>
          <w:color w:val="333333"/>
          <w:sz w:val="28"/>
          <w:szCs w:val="28"/>
        </w:rPr>
        <w:t>Цель:</w:t>
      </w:r>
    </w:p>
    <w:p w:rsidR="00A360F9" w:rsidRPr="00A360F9" w:rsidRDefault="00A360F9" w:rsidP="00A360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360F9">
        <w:rPr>
          <w:color w:val="333333"/>
          <w:sz w:val="28"/>
          <w:szCs w:val="28"/>
        </w:rPr>
        <w:t>Продолжать знакомить с историей возникновения Городецкого промысла. Научить писать элементы росписи: цветок ромашка, листок</w:t>
      </w:r>
      <w:proofErr w:type="gramStart"/>
      <w:r w:rsidRPr="00A360F9">
        <w:rPr>
          <w:color w:val="333333"/>
          <w:sz w:val="28"/>
          <w:szCs w:val="28"/>
        </w:rPr>
        <w:t>.</w:t>
      </w:r>
      <w:proofErr w:type="gramEnd"/>
      <w:r w:rsidRPr="00A360F9">
        <w:rPr>
          <w:color w:val="333333"/>
          <w:sz w:val="28"/>
          <w:szCs w:val="28"/>
        </w:rPr>
        <w:t xml:space="preserve"> </w:t>
      </w:r>
      <w:proofErr w:type="gramStart"/>
      <w:r w:rsidRPr="00A360F9">
        <w:rPr>
          <w:color w:val="333333"/>
          <w:sz w:val="28"/>
          <w:szCs w:val="28"/>
        </w:rPr>
        <w:t>ф</w:t>
      </w:r>
      <w:proofErr w:type="gramEnd"/>
      <w:r w:rsidRPr="00A360F9">
        <w:rPr>
          <w:color w:val="333333"/>
          <w:sz w:val="28"/>
          <w:szCs w:val="28"/>
        </w:rPr>
        <w:t>ормировать интерес к эстетической стороне окружающей действительности, удовлетворение потребности в самовыражении.</w:t>
      </w:r>
    </w:p>
    <w:p w:rsidR="00A360F9" w:rsidRPr="00A360F9" w:rsidRDefault="00A360F9" w:rsidP="00A360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360F9">
        <w:rPr>
          <w:color w:val="333333"/>
          <w:sz w:val="28"/>
          <w:szCs w:val="28"/>
        </w:rPr>
        <w:t>Задачи:</w:t>
      </w:r>
    </w:p>
    <w:p w:rsidR="00A360F9" w:rsidRPr="00A360F9" w:rsidRDefault="00A360F9" w:rsidP="00A360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360F9">
        <w:rPr>
          <w:color w:val="333333"/>
          <w:sz w:val="28"/>
          <w:szCs w:val="28"/>
        </w:rPr>
        <w:t>Обучающие:</w:t>
      </w:r>
    </w:p>
    <w:p w:rsidR="00A360F9" w:rsidRPr="00A360F9" w:rsidRDefault="00A360F9" w:rsidP="00A360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360F9">
        <w:rPr>
          <w:color w:val="333333"/>
          <w:sz w:val="28"/>
          <w:szCs w:val="28"/>
        </w:rPr>
        <w:t>Развивать интерес и любовь к народному искусству. Закреплять умение строить композицию рисунка</w:t>
      </w:r>
      <w:proofErr w:type="gramStart"/>
      <w:r w:rsidRPr="00A360F9">
        <w:rPr>
          <w:color w:val="333333"/>
          <w:sz w:val="28"/>
          <w:szCs w:val="28"/>
        </w:rPr>
        <w:t>.</w:t>
      </w:r>
      <w:proofErr w:type="gramEnd"/>
      <w:r w:rsidRPr="00A360F9">
        <w:rPr>
          <w:color w:val="333333"/>
          <w:sz w:val="28"/>
          <w:szCs w:val="28"/>
        </w:rPr>
        <w:t xml:space="preserve"> </w:t>
      </w:r>
      <w:proofErr w:type="gramStart"/>
      <w:r w:rsidRPr="00A360F9">
        <w:rPr>
          <w:color w:val="333333"/>
          <w:sz w:val="28"/>
          <w:szCs w:val="28"/>
        </w:rPr>
        <w:t>з</w:t>
      </w:r>
      <w:proofErr w:type="gramEnd"/>
      <w:r w:rsidRPr="00A360F9">
        <w:rPr>
          <w:color w:val="333333"/>
          <w:sz w:val="28"/>
          <w:szCs w:val="28"/>
        </w:rPr>
        <w:t xml:space="preserve">акреплять и углублять знания о городецкой росписи. Учить выделять яркий народный колорит, композицию узора, точки, чёрточки, оживки, рисовать элементы кистью. Продолжать знакомить с изделиями народных </w:t>
      </w:r>
      <w:proofErr w:type="spellStart"/>
      <w:r w:rsidRPr="00A360F9">
        <w:rPr>
          <w:color w:val="333333"/>
          <w:sz w:val="28"/>
          <w:szCs w:val="28"/>
        </w:rPr>
        <w:t>промыслов;;Развивать</w:t>
      </w:r>
      <w:proofErr w:type="spellEnd"/>
      <w:r w:rsidRPr="00A360F9">
        <w:rPr>
          <w:color w:val="333333"/>
          <w:sz w:val="28"/>
          <w:szCs w:val="28"/>
        </w:rPr>
        <w:t xml:space="preserve"> эстетическое восприятие, чувство </w:t>
      </w:r>
      <w:proofErr w:type="gramStart"/>
      <w:r w:rsidRPr="00A360F9">
        <w:rPr>
          <w:color w:val="333333"/>
          <w:sz w:val="28"/>
          <w:szCs w:val="28"/>
        </w:rPr>
        <w:t>прекрасного</w:t>
      </w:r>
      <w:proofErr w:type="gramEnd"/>
      <w:r w:rsidRPr="00A360F9">
        <w:rPr>
          <w:color w:val="333333"/>
          <w:sz w:val="28"/>
          <w:szCs w:val="28"/>
        </w:rPr>
        <w:t>.</w:t>
      </w:r>
    </w:p>
    <w:p w:rsidR="00A360F9" w:rsidRPr="00A360F9" w:rsidRDefault="00A360F9" w:rsidP="00A360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360F9">
        <w:rPr>
          <w:color w:val="333333"/>
          <w:sz w:val="28"/>
          <w:szCs w:val="28"/>
        </w:rPr>
        <w:t>Развивающие:</w:t>
      </w:r>
    </w:p>
    <w:p w:rsidR="00A360F9" w:rsidRPr="00A360F9" w:rsidRDefault="00A360F9" w:rsidP="00A360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360F9">
        <w:rPr>
          <w:color w:val="333333"/>
          <w:sz w:val="28"/>
          <w:szCs w:val="28"/>
        </w:rPr>
        <w:t>- развивать эстетическое восприятие, чувство цвета, ритма, композиции;</w:t>
      </w:r>
    </w:p>
    <w:p w:rsidR="00A360F9" w:rsidRPr="00A360F9" w:rsidRDefault="00A360F9" w:rsidP="00A360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360F9">
        <w:rPr>
          <w:color w:val="333333"/>
          <w:sz w:val="28"/>
          <w:szCs w:val="28"/>
        </w:rPr>
        <w:t>- развивать самостоятельность и творческую фантазию.</w:t>
      </w:r>
    </w:p>
    <w:p w:rsidR="00A360F9" w:rsidRPr="00A360F9" w:rsidRDefault="00A360F9" w:rsidP="00A360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360F9">
        <w:rPr>
          <w:color w:val="333333"/>
          <w:sz w:val="28"/>
          <w:szCs w:val="28"/>
        </w:rPr>
        <w:t>Воспитательные:</w:t>
      </w:r>
    </w:p>
    <w:p w:rsidR="00A360F9" w:rsidRPr="00A360F9" w:rsidRDefault="00A360F9" w:rsidP="00A360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360F9">
        <w:rPr>
          <w:color w:val="333333"/>
          <w:sz w:val="28"/>
          <w:szCs w:val="28"/>
        </w:rPr>
        <w:t>- воспитывать любовь к искусству, народным традициям;</w:t>
      </w:r>
    </w:p>
    <w:p w:rsidR="00A360F9" w:rsidRPr="00A360F9" w:rsidRDefault="00A360F9" w:rsidP="00A360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360F9">
        <w:rPr>
          <w:color w:val="333333"/>
          <w:sz w:val="28"/>
          <w:szCs w:val="28"/>
        </w:rPr>
        <w:t>- воспитывать уважение к труду городецких мастеров, интерес к их работе.</w:t>
      </w:r>
    </w:p>
    <w:p w:rsidR="00A360F9" w:rsidRPr="00A360F9" w:rsidRDefault="00A360F9" w:rsidP="00A360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360F9">
        <w:rPr>
          <w:color w:val="333333"/>
          <w:sz w:val="28"/>
          <w:szCs w:val="28"/>
        </w:rPr>
        <w:t>Материалы:</w:t>
      </w:r>
    </w:p>
    <w:p w:rsidR="00A360F9" w:rsidRPr="00A360F9" w:rsidRDefault="00A360F9" w:rsidP="00A360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360F9">
        <w:rPr>
          <w:color w:val="333333"/>
          <w:sz w:val="28"/>
          <w:szCs w:val="28"/>
        </w:rPr>
        <w:t>гуашь, кисть «белка»№5, №1, баночка с водой, салфетка, тонированная бумага, иллюстрации с изображением городецкой посуды.</w:t>
      </w:r>
    </w:p>
    <w:p w:rsidR="00A360F9" w:rsidRPr="00A360F9" w:rsidRDefault="00A360F9" w:rsidP="00A360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360F9">
        <w:rPr>
          <w:color w:val="333333"/>
          <w:sz w:val="28"/>
          <w:szCs w:val="28"/>
        </w:rPr>
        <w:t>Предварительная работа:</w:t>
      </w:r>
    </w:p>
    <w:p w:rsidR="00A360F9" w:rsidRPr="00A360F9" w:rsidRDefault="00A360F9" w:rsidP="00A360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360F9">
        <w:rPr>
          <w:color w:val="333333"/>
          <w:sz w:val="28"/>
          <w:szCs w:val="28"/>
        </w:rPr>
        <w:t>- рассматривание предметов народного промысла;</w:t>
      </w:r>
    </w:p>
    <w:p w:rsidR="00A360F9" w:rsidRPr="00A360F9" w:rsidRDefault="00A360F9" w:rsidP="00A360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360F9">
        <w:rPr>
          <w:color w:val="333333"/>
          <w:sz w:val="28"/>
          <w:szCs w:val="28"/>
        </w:rPr>
        <w:t>- знакомство с особенностями элементов узора, с традициями в изображении и сочетании цветов;</w:t>
      </w:r>
    </w:p>
    <w:p w:rsidR="00A360F9" w:rsidRPr="00A360F9" w:rsidRDefault="00A360F9" w:rsidP="00A360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360F9">
        <w:rPr>
          <w:color w:val="333333"/>
          <w:sz w:val="28"/>
          <w:szCs w:val="28"/>
        </w:rPr>
        <w:t>- дидактическая игра "Выложим узор"</w:t>
      </w:r>
    </w:p>
    <w:p w:rsidR="00A360F9" w:rsidRPr="00A360F9" w:rsidRDefault="00A360F9" w:rsidP="00A360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360F9">
        <w:rPr>
          <w:color w:val="333333"/>
          <w:sz w:val="28"/>
          <w:szCs w:val="28"/>
        </w:rPr>
        <w:t>Ход занятия:</w:t>
      </w:r>
    </w:p>
    <w:p w:rsidR="00A360F9" w:rsidRPr="00A360F9" w:rsidRDefault="00A360F9" w:rsidP="00A360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360F9">
        <w:rPr>
          <w:color w:val="333333"/>
          <w:sz w:val="28"/>
          <w:szCs w:val="28"/>
        </w:rPr>
        <w:t>Воспитатель читает стихотворение:</w:t>
      </w:r>
    </w:p>
    <w:p w:rsidR="00A360F9" w:rsidRPr="00A360F9" w:rsidRDefault="00A360F9" w:rsidP="00A360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360F9">
        <w:rPr>
          <w:color w:val="333333"/>
          <w:sz w:val="28"/>
          <w:szCs w:val="28"/>
        </w:rPr>
        <w:lastRenderedPageBreak/>
        <w:t>Мы пойдем по лугам</w:t>
      </w:r>
    </w:p>
    <w:p w:rsidR="00A360F9" w:rsidRPr="00A360F9" w:rsidRDefault="00A360F9" w:rsidP="00A360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360F9">
        <w:rPr>
          <w:color w:val="333333"/>
          <w:sz w:val="28"/>
          <w:szCs w:val="28"/>
        </w:rPr>
        <w:t>С яркими цветами.</w:t>
      </w:r>
    </w:p>
    <w:p w:rsidR="00A360F9" w:rsidRPr="00A360F9" w:rsidRDefault="00A360F9" w:rsidP="00A360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360F9">
        <w:rPr>
          <w:color w:val="333333"/>
          <w:sz w:val="28"/>
          <w:szCs w:val="28"/>
        </w:rPr>
        <w:t>Сказочные те цветы нарисуем сами –</w:t>
      </w:r>
    </w:p>
    <w:p w:rsidR="00A360F9" w:rsidRPr="00A360F9" w:rsidRDefault="00A360F9" w:rsidP="00A360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360F9">
        <w:rPr>
          <w:color w:val="333333"/>
          <w:sz w:val="28"/>
          <w:szCs w:val="28"/>
        </w:rPr>
        <w:t>Здесь ромашки и купавки,</w:t>
      </w:r>
    </w:p>
    <w:p w:rsidR="00A360F9" w:rsidRPr="00A360F9" w:rsidRDefault="00A360F9" w:rsidP="00A360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360F9">
        <w:rPr>
          <w:color w:val="333333"/>
          <w:sz w:val="28"/>
          <w:szCs w:val="28"/>
        </w:rPr>
        <w:t>Словно капельки росы,</w:t>
      </w:r>
    </w:p>
    <w:p w:rsidR="00A360F9" w:rsidRPr="00A360F9" w:rsidRDefault="00A360F9" w:rsidP="00A360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360F9">
        <w:rPr>
          <w:color w:val="333333"/>
          <w:sz w:val="28"/>
          <w:szCs w:val="28"/>
        </w:rPr>
        <w:t>Расцветают здесь розаны</w:t>
      </w:r>
    </w:p>
    <w:p w:rsidR="00A360F9" w:rsidRPr="00A360F9" w:rsidRDefault="00A360F9" w:rsidP="00A360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360F9">
        <w:rPr>
          <w:color w:val="333333"/>
          <w:sz w:val="28"/>
          <w:szCs w:val="28"/>
        </w:rPr>
        <w:t>Удивительной красы.</w:t>
      </w:r>
    </w:p>
    <w:p w:rsidR="00A360F9" w:rsidRPr="00A360F9" w:rsidRDefault="00A360F9" w:rsidP="00A360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360F9">
        <w:rPr>
          <w:color w:val="333333"/>
          <w:sz w:val="28"/>
          <w:szCs w:val="28"/>
        </w:rPr>
        <w:t>- О каком декоративно-прикладном искусстве говорится в стихотворении?</w:t>
      </w:r>
    </w:p>
    <w:p w:rsidR="00A360F9" w:rsidRPr="00A360F9" w:rsidRDefault="00A360F9" w:rsidP="00A360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360F9">
        <w:rPr>
          <w:color w:val="333333"/>
          <w:sz w:val="28"/>
          <w:szCs w:val="28"/>
        </w:rPr>
        <w:t>Ответы детей:</w:t>
      </w:r>
    </w:p>
    <w:p w:rsidR="00A360F9" w:rsidRPr="00A360F9" w:rsidRDefault="00A360F9" w:rsidP="00A360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360F9">
        <w:rPr>
          <w:color w:val="333333"/>
          <w:sz w:val="28"/>
          <w:szCs w:val="28"/>
        </w:rPr>
        <w:t>2. Сюрпризный момент.</w:t>
      </w:r>
    </w:p>
    <w:p w:rsidR="00A360F9" w:rsidRPr="00A360F9" w:rsidRDefault="00A360F9" w:rsidP="00A360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360F9">
        <w:rPr>
          <w:color w:val="333333"/>
          <w:sz w:val="28"/>
          <w:szCs w:val="28"/>
        </w:rPr>
        <w:t xml:space="preserve">Ребята сегодня почтальон принес письмо, давайте </w:t>
      </w:r>
      <w:proofErr w:type="gramStart"/>
      <w:r w:rsidRPr="00A360F9">
        <w:rPr>
          <w:color w:val="333333"/>
          <w:sz w:val="28"/>
          <w:szCs w:val="28"/>
        </w:rPr>
        <w:t>посмотрим</w:t>
      </w:r>
      <w:proofErr w:type="gramEnd"/>
      <w:r w:rsidRPr="00A360F9">
        <w:rPr>
          <w:color w:val="333333"/>
          <w:sz w:val="28"/>
          <w:szCs w:val="28"/>
        </w:rPr>
        <w:t xml:space="preserve"> что же нам прислали! </w:t>
      </w:r>
      <w:proofErr w:type="gramStart"/>
      <w:r w:rsidRPr="00A360F9">
        <w:rPr>
          <w:color w:val="333333"/>
          <w:sz w:val="28"/>
          <w:szCs w:val="28"/>
        </w:rPr>
        <w:t>Какие то</w:t>
      </w:r>
      <w:proofErr w:type="gramEnd"/>
      <w:r w:rsidRPr="00A360F9">
        <w:rPr>
          <w:color w:val="333333"/>
          <w:sz w:val="28"/>
          <w:szCs w:val="28"/>
        </w:rPr>
        <w:t xml:space="preserve"> картинки? </w:t>
      </w:r>
      <w:proofErr w:type="gramStart"/>
      <w:r w:rsidRPr="00A360F9">
        <w:rPr>
          <w:color w:val="333333"/>
          <w:sz w:val="28"/>
          <w:szCs w:val="28"/>
        </w:rPr>
        <w:t>В конверте лежит материал поэтапной росписи чашки).</w:t>
      </w:r>
      <w:proofErr w:type="gramEnd"/>
      <w:r w:rsidRPr="00A360F9">
        <w:rPr>
          <w:color w:val="333333"/>
          <w:sz w:val="28"/>
          <w:szCs w:val="28"/>
        </w:rPr>
        <w:t xml:space="preserve"> Сегодня мы тоже будем городецкими мастерами. Украсим чашку “бутонами” и “листьями”.</w:t>
      </w:r>
    </w:p>
    <w:p w:rsidR="00A360F9" w:rsidRPr="00A360F9" w:rsidRDefault="00A360F9" w:rsidP="00A360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360F9">
        <w:rPr>
          <w:color w:val="333333"/>
          <w:sz w:val="28"/>
          <w:szCs w:val="28"/>
        </w:rPr>
        <w:t>Основная часть.</w:t>
      </w:r>
    </w:p>
    <w:p w:rsidR="00A360F9" w:rsidRPr="00A360F9" w:rsidRDefault="00A360F9" w:rsidP="00A360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360F9">
        <w:rPr>
          <w:color w:val="333333"/>
          <w:sz w:val="28"/>
          <w:szCs w:val="28"/>
        </w:rPr>
        <w:t>В настоящее время в качестве фона используют естественный желтоватый цвет дерева. Ребята скажите мне, какие цвета в росписи используют городецкие мастера?</w:t>
      </w:r>
    </w:p>
    <w:p w:rsidR="00A360F9" w:rsidRPr="00A360F9" w:rsidRDefault="00A360F9" w:rsidP="00A360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360F9">
        <w:rPr>
          <w:color w:val="333333"/>
          <w:sz w:val="28"/>
          <w:szCs w:val="28"/>
        </w:rPr>
        <w:t>Ответы детей.</w:t>
      </w:r>
    </w:p>
    <w:p w:rsidR="00A360F9" w:rsidRPr="00A360F9" w:rsidRDefault="00A360F9" w:rsidP="00A360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360F9">
        <w:rPr>
          <w:color w:val="333333"/>
          <w:sz w:val="28"/>
          <w:szCs w:val="28"/>
        </w:rPr>
        <w:t>В: Цвета в узоре не многочисленны, но в очень ярких сочетаниях – красный, синий, зелёный, оранжевый насыщенного тона и его оттенки. Белый и чёрный цвета в росписи имеют особое значение.</w:t>
      </w:r>
    </w:p>
    <w:p w:rsidR="00A360F9" w:rsidRPr="00A360F9" w:rsidRDefault="00A360F9" w:rsidP="00A360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360F9">
        <w:rPr>
          <w:color w:val="333333"/>
          <w:sz w:val="28"/>
          <w:szCs w:val="28"/>
        </w:rPr>
        <w:t>Эти 2 цвета обладают свойством оказывать влияние на звучность красок и способствовать благоприятному их сочетанию.</w:t>
      </w:r>
    </w:p>
    <w:p w:rsidR="00A360F9" w:rsidRPr="00A360F9" w:rsidRDefault="00A360F9" w:rsidP="00A360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360F9">
        <w:rPr>
          <w:color w:val="333333"/>
          <w:sz w:val="28"/>
          <w:szCs w:val="28"/>
        </w:rPr>
        <w:t>Ребята, а какие элементы в росписи используют мастера?</w:t>
      </w:r>
    </w:p>
    <w:p w:rsidR="00A360F9" w:rsidRPr="00A360F9" w:rsidRDefault="00A360F9" w:rsidP="00A360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360F9">
        <w:rPr>
          <w:color w:val="333333"/>
          <w:sz w:val="28"/>
          <w:szCs w:val="28"/>
        </w:rPr>
        <w:t>Ответы детей</w:t>
      </w:r>
      <w:proofErr w:type="gramStart"/>
      <w:r w:rsidRPr="00A360F9">
        <w:rPr>
          <w:color w:val="333333"/>
          <w:sz w:val="28"/>
          <w:szCs w:val="28"/>
        </w:rPr>
        <w:t>.</w:t>
      </w:r>
      <w:proofErr w:type="gramEnd"/>
      <w:r w:rsidRPr="00A360F9">
        <w:rPr>
          <w:color w:val="333333"/>
          <w:sz w:val="28"/>
          <w:szCs w:val="28"/>
        </w:rPr>
        <w:t xml:space="preserve"> (</w:t>
      </w:r>
      <w:proofErr w:type="gramStart"/>
      <w:r w:rsidRPr="00A360F9">
        <w:rPr>
          <w:color w:val="333333"/>
          <w:sz w:val="28"/>
          <w:szCs w:val="28"/>
        </w:rPr>
        <w:t>у</w:t>
      </w:r>
      <w:proofErr w:type="gramEnd"/>
      <w:r w:rsidRPr="00A360F9">
        <w:rPr>
          <w:color w:val="333333"/>
          <w:sz w:val="28"/>
          <w:szCs w:val="28"/>
        </w:rPr>
        <w:t xml:space="preserve">точнение названий: розан, купавка, ягодка, листья, лошадка, птицы). Это розан, это купавка, это ромашка. Посмотрите внимательно на эти цветы, они могут быть как в голубых и синих </w:t>
      </w:r>
      <w:proofErr w:type="gramStart"/>
      <w:r w:rsidRPr="00A360F9">
        <w:rPr>
          <w:color w:val="333333"/>
          <w:sz w:val="28"/>
          <w:szCs w:val="28"/>
        </w:rPr>
        <w:t>тонах</w:t>
      </w:r>
      <w:proofErr w:type="gramEnd"/>
      <w:r w:rsidRPr="00A360F9">
        <w:rPr>
          <w:color w:val="333333"/>
          <w:sz w:val="28"/>
          <w:szCs w:val="28"/>
        </w:rPr>
        <w:t xml:space="preserve"> так и розово-красные. Ромашку узнать легко. У нее много тонких лепестков. У купавки центр смещен.</w:t>
      </w:r>
    </w:p>
    <w:p w:rsidR="00A360F9" w:rsidRPr="00A360F9" w:rsidRDefault="00A360F9" w:rsidP="00A360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360F9">
        <w:rPr>
          <w:color w:val="333333"/>
          <w:sz w:val="28"/>
          <w:szCs w:val="28"/>
        </w:rPr>
        <w:lastRenderedPageBreak/>
        <w:t>Ребята, а хотели бы попробовать себя в роли городецких мастеров научиться выполнять элементы цветочной росписи? Хорошо, давайте займем свои рабочие места</w:t>
      </w:r>
    </w:p>
    <w:p w:rsidR="00B868C0" w:rsidRDefault="00A360F9" w:rsidP="00A360F9">
      <w:pPr>
        <w:jc w:val="both"/>
        <w:rPr>
          <w:rFonts w:ascii="Times New Roman" w:hAnsi="Times New Roman" w:cs="Times New Roman"/>
          <w:sz w:val="28"/>
          <w:szCs w:val="28"/>
        </w:rPr>
      </w:pPr>
      <w:r w:rsidRPr="00A360F9">
        <w:rPr>
          <w:rFonts w:ascii="Times New Roman" w:hAnsi="Times New Roman" w:cs="Times New Roman"/>
          <w:sz w:val="28"/>
          <w:szCs w:val="28"/>
        </w:rPr>
        <w:t>Дети рисуют: «Жар- птицу»</w:t>
      </w:r>
    </w:p>
    <w:p w:rsidR="00A360F9" w:rsidRDefault="00A360F9" w:rsidP="00A36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1" name="Рисунок 0" descr="20160210_10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210_10013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0F9" w:rsidRPr="00A360F9" w:rsidRDefault="00A360F9" w:rsidP="00A36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007870"/>
            <wp:effectExtent l="19050" t="0" r="3175" b="0"/>
            <wp:docPr id="2" name="Рисунок 1" descr="20160210_100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210_10074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0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0F9" w:rsidRPr="00A360F9" w:rsidRDefault="00A360F9" w:rsidP="00A36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0F9" w:rsidRPr="00A360F9" w:rsidRDefault="00A360F9" w:rsidP="00A36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0F9" w:rsidRPr="00A360F9" w:rsidRDefault="00A360F9" w:rsidP="00A360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360F9">
        <w:rPr>
          <w:color w:val="333333"/>
          <w:sz w:val="28"/>
          <w:szCs w:val="28"/>
        </w:rPr>
        <w:t>Итог.</w:t>
      </w:r>
    </w:p>
    <w:p w:rsidR="00A360F9" w:rsidRPr="00A360F9" w:rsidRDefault="00A360F9" w:rsidP="00A360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360F9">
        <w:rPr>
          <w:color w:val="333333"/>
          <w:sz w:val="28"/>
          <w:szCs w:val="28"/>
        </w:rPr>
        <w:t>Дети раскладывают свои работы на одном столе, выбирают наиболее понравившиеся, делятся впечатлениями. Воспитатель просит рассказать, чем занимались. Предлагает полюбоваться работами. Подумайте, чья работа вам понравилась и почему? Воспитатель хвалит детей и читает стихотворение.</w:t>
      </w:r>
    </w:p>
    <w:p w:rsidR="00A360F9" w:rsidRDefault="00A360F9" w:rsidP="00A360F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Рисовали мы цветы</w:t>
      </w:r>
    </w:p>
    <w:p w:rsidR="00A360F9" w:rsidRDefault="00A360F9" w:rsidP="00A360F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Небывалой красоты.</w:t>
      </w:r>
    </w:p>
    <w:p w:rsidR="00A360F9" w:rsidRDefault="00A360F9" w:rsidP="00A360F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Красоты той нет конца</w:t>
      </w:r>
    </w:p>
    <w:p w:rsidR="00A360F9" w:rsidRDefault="00A360F9" w:rsidP="00A360F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Это всё для Городца.</w:t>
      </w:r>
    </w:p>
    <w:p w:rsidR="00A360F9" w:rsidRDefault="00A360F9"/>
    <w:sectPr w:rsidR="00A360F9" w:rsidSect="00B8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0F9"/>
    <w:rsid w:val="00A360F9"/>
    <w:rsid w:val="00B8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3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478</Words>
  <Characters>2730</Characters>
  <Application>Microsoft Office Word</Application>
  <DocSecurity>0</DocSecurity>
  <Lines>22</Lines>
  <Paragraphs>6</Paragraphs>
  <ScaleCrop>false</ScaleCrop>
  <Company>Hewlett-Packard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2016-03-01T15:46:00Z</dcterms:created>
  <dcterms:modified xsi:type="dcterms:W3CDTF">2016-03-01T15:49:00Z</dcterms:modified>
</cp:coreProperties>
</file>