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F1" w:rsidRPr="00B50938" w:rsidRDefault="00B50938" w:rsidP="00831AF1">
      <w:pPr>
        <w:shd w:val="clear" w:color="auto" w:fill="FFFFFF"/>
        <w:spacing w:before="240" w:after="240" w:line="270" w:lineRule="atLeast"/>
        <w:ind w:left="-142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</w:pPr>
      <w:r w:rsidRPr="00B50938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  <w:t>Квалификационные характеристики должностей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Учитель-дефектолог, учитель-логопед (логопед)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Должностные обязанности.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 специальных (коррекционных) образовательных учреждениях, создаваемых для обучающихся, воспитанников с ограниченными возможностями здоровья (для глухих, слабослышащих и позднооглохших, слепых, слабовидящих и поздноослепших детей, детей с тяжелыми нарушениями речи, с нарушением опорно-двигательного аппарата, с задержкой психического развития, умственно отсталых и других детей с ограниченными возможностями здоровья). Осуществляет обследование обучающихся, воспитанников, определяет структуру и степень выраженности имеющегося у них нарушения развития. Комплектует группы для занятий с учетом психофизического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 воспитателями и другими педагогическими работниками, посещает занятия и уроки.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 Ведет необходимую документацию. Способствует формированию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состояния обучающихся, воспитанников. Изучает индивидуальные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воспитанников, соответствующий требованиям федерального государственного образовательного стандарта, федеральным государственным требованиям.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Соблюдает права и свободы обучающихся, воспитанников, обеспечивает охрану жизни и здоровья обучающихся, воспитанников в период образовательного процесса. Участвует в работе педагогических, методических советов, других формах методической работы, в работе по проведению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возрастную и специальную педагогику и психологию; анатомо-физиологические и клинические основы дефектологии; методы и приемы предупреждения и исправления отклонений в развитии обучающихся, воспитанников; нормативные и методические документы по вопросам профессиональной и практической деятельности; программно-методическую литературу по работе с обучающимися, воспитанниками, имеющими отклонения в развитии; новейшие достижения дефектологической и педагогической наук; правила по охране труда и пожарной безопасности;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Требования к квалификации.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Высшее профессиональное образование в области дефектологии без предъявления требований к стажу работы.</w:t>
      </w:r>
    </w:p>
    <w:p w:rsidR="0016479F" w:rsidRPr="00021113" w:rsidRDefault="0016479F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Педагог-психолог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Должностные обязанности.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(психокоррекционного,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ресурсы. Проводит диагностическую, психокоррекционную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Консультирует работников образовательного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учреждения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обучающимися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Должен знать: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Конвенцию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 психологию, психосоматику; основы дефектологии, психотерапии, сексологии, психогигиены, профориентации, профессиоведения и психологии труда, психодиагностики, психологического консультирования и психопрофилактики; методы активного обучения, социально-психологического тренинга общения; современные методы индивидуальной и групповой профконсультации, диагностики и коррекции нормального и аномального развития ребенка;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компетентностного подхода; основы работы с персональным компьютером, электронной почтой и браузерами, мультимедийным оборудованием;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Требования к квалификации.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Воспитатель (включая старшего)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Должностные обязанности.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благоприятных условий для индивидуального развития и нравственного формирования личности обучающихся, воспитанников,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морально-психологический климат для каждого обучающегося, воспитанника. Способствует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способствует обеспечению уровня их подготовки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Содействует получению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коллектива обучающихся, 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их заменяющим). Вносит предложения по совершенствованию образовательного процесса.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 [3] , 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Должен знать: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Требования к квалификации.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Для старшего воспитателя - высшее профессиональное образование по направлению подготовки "Образование и педагогика" и стаж работы в должности воспитателя не менее 2 лет.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Музыкальный руководитель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Должностные обязанности.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 и психологию; возрастную физиологию, анатомию; санитарию и гигиену; индивидуальные особенности развития детей, музыкального восприятия, эмоций, моторики и музыкальных возможностей детей разного возраста; 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 при работе с детьми, имеющими отклонения в развитии,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 основы работы с персональным компьютером (текстовыми редакторами,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Требования к квалификации.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Инструктор по физической культуре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Должностные обязанности.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Организует активный отдых обучающихся, воспитанников в режиме учебного и внеучебного времени образовательного учреждения. Организует и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 Организует работу кружков и спортивных секций. Осуществляет связи с учреждениями дополнительного образования спортивной направленности и учреждениями спорта. Организует деятельность физкультурного актива. Осуществляет просветительскую работу среди родителей (лиц, их заменяющих) обучающихся, воспитанников, педагогических работников с привлечением соответствующих специалистов. Определяет содержание занятий с учетом возраста, подготовленности, индивидуальных и психофизических особенностей, интересов обучающихся, воспитанников. Ведет работу по овладению обучающимися, воспитанниками навыками и техникой выполнения физических упражнений, формирует их нравственно-волевые качества. Обеспечивает безопасность обучающихся, воспитанников при проведении физических и спортивных занятий, оказывает им первую доврачебную помощь. Постоянно следит за соблюдением санитарно-гигиенических норм и состоянием помещений. Совместно с медицинскими работниками контролирует состояние здоровья обучающихся,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нагрузок. При осуществлении физкультурно-оздоровительной работы с обучающимися,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группы; составляет расписание занятий по плаванию для каждой группы, ведет журнал, фиксируя содержание занятий по плаванию и освоение его обучающимися, воспитанниками, организует предварительную работу с родителями (лицами, их заменяющими) по подготовке обучающихся, воспитанников младшего возраста к занятиям в бассейне, проводит беседы, инструктажи с обучающимися, воспитанниками, начинающими занятия в бассейне, о правилах поведения в помещении бассейна и их выполнении. С учетом возраста обучающихся, воспитанников младшего возраста оказывает им помощь при переодевании и принятии душа, приучает их к соблюдению требований гигиены; поддерживает контакты с медицинским персоналом, проверяет гигиеническое состояние бассейна. Консультирует и координирует деятельность педагогических работников по вопросам теории и практики физического воспитания обучающихся, воспитанников. Обеспечивает охрану жизни и здоровья обучающихся, воспитанников во время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педагогику и психологию; возрастную физиологию, анатомию; санитарию и гигиену; методику обучения на спортивных снарядах и приспособлениях; методику обучения игровым видам спорта, плаванию; правила поведения на воде; правила безопасности при проведении физкультурно-оздоровительных мероприятий; основы коррекционно-оздоровительной работы и соответствующие методики (при работе с детьми, имеющими отклонения в развитии);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правила внутреннего распорядка (трудового распорядка)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Требования к квалификации.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Руководитель (директор, заведующий, начальник) образовательного учреждения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Должностные обязанности.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контингента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заработной платы работников)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компетентностного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Требования к квалификации.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1113" w:rsidRPr="00021113" w:rsidSect="0016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21113"/>
    <w:rsid w:val="00013E64"/>
    <w:rsid w:val="00021113"/>
    <w:rsid w:val="00140F4B"/>
    <w:rsid w:val="0016479F"/>
    <w:rsid w:val="001B45D9"/>
    <w:rsid w:val="002216A9"/>
    <w:rsid w:val="005C0CEB"/>
    <w:rsid w:val="005E52AC"/>
    <w:rsid w:val="00831AF1"/>
    <w:rsid w:val="00B50938"/>
    <w:rsid w:val="00EE41F9"/>
    <w:rsid w:val="00F0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2023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92540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475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1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5465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20652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804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40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451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95547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136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6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79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324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21858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290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51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9997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2366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40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8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7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0413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87014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15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8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3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4717</Words>
  <Characters>26887</Characters>
  <Application>Microsoft Office Word</Application>
  <DocSecurity>0</DocSecurity>
  <Lines>224</Lines>
  <Paragraphs>63</Paragraphs>
  <ScaleCrop>false</ScaleCrop>
  <Company>Microsoft</Company>
  <LinksUpToDate>false</LinksUpToDate>
  <CharactersWithSpaces>31541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Ксения Сергеевна</cp:lastModifiedBy>
  <cp:revision>2</cp:revision>
  <cp:lastPrinted>2014-02-25T12:36:00Z</cp:lastPrinted>
  <dcterms:created xsi:type="dcterms:W3CDTF">2015-05-18T12:29:00Z</dcterms:created>
  <dcterms:modified xsi:type="dcterms:W3CDTF">2015-05-18T12:29:00Z</dcterms:modified>
</cp:coreProperties>
</file>