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5" w:rsidRDefault="00CB2D09" w:rsidP="00CB2D09">
      <w:pPr>
        <w:ind w:firstLine="708"/>
        <w:jc w:val="center"/>
        <w:rPr>
          <w:b/>
          <w:sz w:val="32"/>
          <w:szCs w:val="32"/>
        </w:rPr>
      </w:pPr>
      <w:r w:rsidRPr="00B114F4">
        <w:rPr>
          <w:b/>
          <w:sz w:val="32"/>
          <w:szCs w:val="32"/>
        </w:rPr>
        <w:t>О</w:t>
      </w:r>
      <w:r w:rsidR="00176AD5" w:rsidRPr="00B114F4">
        <w:rPr>
          <w:b/>
          <w:sz w:val="32"/>
          <w:szCs w:val="32"/>
        </w:rPr>
        <w:t>сновани</w:t>
      </w:r>
      <w:r w:rsidRPr="00B114F4">
        <w:rPr>
          <w:b/>
          <w:sz w:val="32"/>
          <w:szCs w:val="32"/>
        </w:rPr>
        <w:t>я</w:t>
      </w:r>
      <w:r w:rsidR="00176AD5" w:rsidRPr="00B114F4">
        <w:rPr>
          <w:b/>
          <w:sz w:val="32"/>
          <w:szCs w:val="32"/>
        </w:rPr>
        <w:t xml:space="preserve"> для отказа в </w:t>
      </w:r>
      <w:r w:rsidRPr="00B114F4">
        <w:rPr>
          <w:b/>
          <w:sz w:val="32"/>
          <w:szCs w:val="32"/>
        </w:rPr>
        <w:t>приеме заявления и в прохождении педагогическим работником аттестации в целях установления квалификационной категории</w:t>
      </w:r>
    </w:p>
    <w:p w:rsidR="00B36A79" w:rsidRPr="00B36A79" w:rsidRDefault="00B36A79" w:rsidP="00CB2D09">
      <w:pPr>
        <w:ind w:firstLine="708"/>
        <w:jc w:val="center"/>
      </w:pPr>
      <w:r w:rsidRPr="00B36A79">
        <w:t>(</w:t>
      </w:r>
      <w: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</w:r>
      <w:r w:rsidR="0081266D">
        <w:t>, подготовлены Департаментом государственной политики в сфере общего образования Минобрнауки России и Общероссийским Профсоюзом образования, №08-1933/505 от 03.12.14г.)</w:t>
      </w:r>
    </w:p>
    <w:p w:rsidR="003D3421" w:rsidRDefault="003D3421" w:rsidP="00CB2D09">
      <w:pPr>
        <w:ind w:firstLine="708"/>
        <w:jc w:val="center"/>
        <w:rPr>
          <w:b/>
          <w:sz w:val="28"/>
          <w:szCs w:val="28"/>
        </w:rPr>
      </w:pP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аттестации педагогическими работниками не предусматривает оснований для отказа в приеме от педагогических работников заявлений для прохождения аттестации в целях установления квалификационной категории.</w:t>
      </w: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заявлений педагогических работников в соответствии с Порядком проведения аттестации педагогическим работникам может быть отказано в прохождении аттестации в целях установления квалификационной категории по следующим основаниям: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</w:t>
      </w:r>
      <w:r w:rsidR="00B114F4">
        <w:rPr>
          <w:sz w:val="28"/>
          <w:szCs w:val="28"/>
        </w:rPr>
        <w:t>педагогический работник</w:t>
      </w:r>
      <w:r>
        <w:rPr>
          <w:sz w:val="28"/>
          <w:szCs w:val="28"/>
        </w:rPr>
        <w:t xml:space="preserve"> обращается за установлением высшей квалификационной категории впервые, не имея установленной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обращение за установлением высшей квалификационной категории аттестующегося впервые на высшую категорию следует ранее, чем через два года после установления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обращение за установлением той же квалификационной категории (первой или высшей) следует до истечения 1 года со дня принятия решения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комиссией решения об отказе в установлении этой квалификационной категории по той же должности (п. 43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ттестационную комиссию, на день подачи заявления не замещает должности педагогических работников в организациях, осуществляющих образовательную деятельность (п.1</w:t>
      </w:r>
      <w:r w:rsidRPr="003D3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B114F4">
        <w:rPr>
          <w:sz w:val="28"/>
          <w:szCs w:val="28"/>
        </w:rPr>
        <w:t>проведения аттестации).</w:t>
      </w:r>
    </w:p>
    <w:p w:rsidR="008D2F2F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ттестационную комиссию, </w:t>
      </w:r>
      <w:r w:rsidR="00176AD5" w:rsidRPr="004E0135">
        <w:rPr>
          <w:sz w:val="28"/>
          <w:szCs w:val="28"/>
        </w:rPr>
        <w:t>занимает должность</w:t>
      </w:r>
      <w:r w:rsidR="008D2F2F">
        <w:rPr>
          <w:sz w:val="28"/>
          <w:szCs w:val="28"/>
        </w:rPr>
        <w:t xml:space="preserve">, </w:t>
      </w:r>
      <w:r w:rsidR="00176AD5" w:rsidRPr="004E0135">
        <w:rPr>
          <w:sz w:val="28"/>
          <w:szCs w:val="28"/>
        </w:rPr>
        <w:t>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</w:t>
      </w:r>
      <w:r w:rsidR="00176AD5">
        <w:rPr>
          <w:sz w:val="28"/>
          <w:szCs w:val="28"/>
        </w:rPr>
        <w:t xml:space="preserve"> </w:t>
      </w:r>
      <w:r w:rsidR="00176AD5" w:rsidRPr="004E0135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</w:t>
      </w:r>
      <w:r>
        <w:rPr>
          <w:sz w:val="28"/>
          <w:szCs w:val="28"/>
        </w:rPr>
        <w:t>;</w:t>
      </w:r>
    </w:p>
    <w:p w:rsidR="00176AD5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если </w:t>
      </w:r>
      <w:r w:rsidR="0081266D">
        <w:rPr>
          <w:sz w:val="28"/>
          <w:szCs w:val="28"/>
        </w:rPr>
        <w:t>организация</w:t>
      </w:r>
      <w:r w:rsidR="00176AD5" w:rsidRPr="004E0135">
        <w:rPr>
          <w:sz w:val="28"/>
          <w:szCs w:val="28"/>
        </w:rPr>
        <w:t>, в которо</w:t>
      </w:r>
      <w:r w:rsidR="0081266D">
        <w:rPr>
          <w:sz w:val="28"/>
          <w:szCs w:val="28"/>
        </w:rPr>
        <w:t>й</w:t>
      </w:r>
      <w:r w:rsidR="00176AD5" w:rsidRPr="004E0135">
        <w:rPr>
          <w:sz w:val="28"/>
          <w:szCs w:val="28"/>
        </w:rPr>
        <w:t xml:space="preserve"> работает педагогический работник, не является образовательн</w:t>
      </w:r>
      <w:r>
        <w:rPr>
          <w:sz w:val="28"/>
          <w:szCs w:val="28"/>
        </w:rPr>
        <w:t>ой</w:t>
      </w:r>
      <w:r w:rsidR="00176AD5" w:rsidRPr="004E013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="00176AD5" w:rsidRPr="004E0135">
        <w:rPr>
          <w:sz w:val="28"/>
          <w:szCs w:val="28"/>
        </w:rPr>
        <w:t xml:space="preserve"> (не имеет лицензии на реализацию основных образовательных программ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может быть отказано в прохождении аттестации педагогического работника по причине: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несовпадения у педагогического работника высшего или среднего профессионального образования с направлением подготовки, предъявляемым к должности квалификационными характеристиками по должностям работников образования;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истечения срока действия квалификационной категории (первой или высшей) на день подачи заявления,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аттестации на первую квалификационную категорию в случае отказа в установлении высшей квалификационной категории, в том числе, если заявление об этом подано в день, когда было принято решение аттестационной комиссии об отказе;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в отпуске по уходу за ребенком до достижения им возраста 3 лет;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наличия перерыва в педагогической деятельности, в том числе в случае истечения в этот период срока действия квалификационной категории (первой или высшей);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незначительной продолжительности работы в организации по новому месту работы.</w:t>
      </w:r>
    </w:p>
    <w:p w:rsidR="00B36A79" w:rsidRPr="004E0135" w:rsidRDefault="00B36A79" w:rsidP="00B114F4">
      <w:pPr>
        <w:spacing w:line="276" w:lineRule="auto"/>
        <w:jc w:val="both"/>
        <w:rPr>
          <w:sz w:val="28"/>
          <w:szCs w:val="28"/>
        </w:rPr>
      </w:pPr>
    </w:p>
    <w:p w:rsidR="003B7EC7" w:rsidRPr="003B7EC7" w:rsidRDefault="003B7EC7" w:rsidP="003B7EC7">
      <w:pPr>
        <w:ind w:firstLine="708"/>
        <w:jc w:val="both"/>
        <w:rPr>
          <w:b/>
          <w:sz w:val="28"/>
          <w:szCs w:val="28"/>
        </w:rPr>
      </w:pPr>
    </w:p>
    <w:p w:rsidR="00176AD5" w:rsidRPr="00EF6B5E" w:rsidRDefault="00176AD5" w:rsidP="00176AD5">
      <w:pPr>
        <w:ind w:firstLine="708"/>
        <w:jc w:val="both"/>
        <w:rPr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Pr="004E0135" w:rsidRDefault="00176AD5" w:rsidP="00176AD5">
      <w:pPr>
        <w:ind w:firstLine="708"/>
        <w:jc w:val="center"/>
        <w:rPr>
          <w:b/>
          <w:sz w:val="28"/>
          <w:szCs w:val="28"/>
        </w:rPr>
      </w:pPr>
    </w:p>
    <w:p w:rsidR="00176AD5" w:rsidRDefault="00176AD5"/>
    <w:sectPr w:rsidR="00176AD5" w:rsidSect="00176AD5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85" w:rsidRDefault="004D4485">
      <w:r>
        <w:separator/>
      </w:r>
    </w:p>
  </w:endnote>
  <w:endnote w:type="continuationSeparator" w:id="1">
    <w:p w:rsidR="004D4485" w:rsidRDefault="004D4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6A3319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6A3319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2873">
      <w:rPr>
        <w:rStyle w:val="a5"/>
        <w:noProof/>
      </w:rPr>
      <w:t>2</w: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85" w:rsidRDefault="004D4485">
      <w:r>
        <w:separator/>
      </w:r>
    </w:p>
  </w:footnote>
  <w:footnote w:type="continuationSeparator" w:id="1">
    <w:p w:rsidR="004D4485" w:rsidRDefault="004D4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AD5"/>
    <w:rsid w:val="000624EC"/>
    <w:rsid w:val="000B17AB"/>
    <w:rsid w:val="000E4054"/>
    <w:rsid w:val="00175A3A"/>
    <w:rsid w:val="00176AD5"/>
    <w:rsid w:val="001F0339"/>
    <w:rsid w:val="00244AE3"/>
    <w:rsid w:val="003A2A40"/>
    <w:rsid w:val="003B7EC7"/>
    <w:rsid w:val="003C11DB"/>
    <w:rsid w:val="003D3421"/>
    <w:rsid w:val="003D792A"/>
    <w:rsid w:val="00415E25"/>
    <w:rsid w:val="004D4485"/>
    <w:rsid w:val="00546098"/>
    <w:rsid w:val="00652FEF"/>
    <w:rsid w:val="006A3319"/>
    <w:rsid w:val="006A62E4"/>
    <w:rsid w:val="0072166D"/>
    <w:rsid w:val="007A745F"/>
    <w:rsid w:val="0081266D"/>
    <w:rsid w:val="008C5E91"/>
    <w:rsid w:val="008D2F2F"/>
    <w:rsid w:val="00A532B1"/>
    <w:rsid w:val="00A612EF"/>
    <w:rsid w:val="00B07CD2"/>
    <w:rsid w:val="00B114F4"/>
    <w:rsid w:val="00B36A79"/>
    <w:rsid w:val="00C51B94"/>
    <w:rsid w:val="00C85D85"/>
    <w:rsid w:val="00CB2D09"/>
    <w:rsid w:val="00D4390A"/>
    <w:rsid w:val="00E4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A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176AD5"/>
    <w:rPr>
      <w:color w:val="008080"/>
      <w:sz w:val="22"/>
      <w:szCs w:val="22"/>
    </w:rPr>
  </w:style>
  <w:style w:type="paragraph" w:styleId="a4">
    <w:name w:val="footer"/>
    <w:basedOn w:val="a"/>
    <w:rsid w:val="00176A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6A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Приложение № 2</vt:lpstr>
    </vt:vector>
  </TitlesOfParts>
  <Company>moso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Ксения Сергеевна</cp:lastModifiedBy>
  <cp:revision>2</cp:revision>
  <cp:lastPrinted>2015-05-18T12:31:00Z</cp:lastPrinted>
  <dcterms:created xsi:type="dcterms:W3CDTF">2015-05-18T12:32:00Z</dcterms:created>
  <dcterms:modified xsi:type="dcterms:W3CDTF">2015-05-18T12:32:00Z</dcterms:modified>
</cp:coreProperties>
</file>