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2620E" w:rsidRDefault="0052620E" w:rsidP="0052620E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permStart w:id="269222131" w:edGrp="everyone" w:colFirst="2" w:colLast="2"/>
            <w:r>
              <w:rPr>
                <w:b/>
                <w:caps/>
                <w:sz w:val="28"/>
                <w:szCs w:val="28"/>
              </w:rPr>
              <w:t>ЗАМЕСТИТЕЛЬ ГЛАВЫ</w:t>
            </w:r>
          </w:p>
          <w:p w:rsidR="005F076E" w:rsidRPr="00FC6047" w:rsidRDefault="0052620E" w:rsidP="0052620E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ЕКАТЕРИНБУРГА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B31" w:rsidRDefault="00752B31" w:rsidP="00752B3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Заместителям Главы Екатеринбурга, руководителю аппарата Администрации города Екатеринбурга</w:t>
            </w:r>
            <w:r w:rsidR="00E74D5A" w:rsidRPr="00752B31">
              <w:rPr>
                <w:sz w:val="28"/>
                <w:szCs w:val="28"/>
              </w:rPr>
              <w:br/>
            </w:r>
          </w:p>
        </w:tc>
      </w:tr>
      <w:permEnd w:id="269222131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203048590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FA7670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permEnd w:id="203048590"/>
            <w:r w:rsidR="000B4606">
              <w:t xml:space="preserve"> </w:t>
            </w:r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185642068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FA7670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permEnd w:id="1185642068"/>
            <w:r w:rsidR="000B4606">
              <w:t xml:space="preserve"> </w:t>
            </w: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552238081" w:edGrp="everyone" w:colFirst="0" w:colLast="0"/>
            <w:r>
              <w:rPr>
                <w:sz w:val="28"/>
                <w:szCs w:val="28"/>
              </w:rPr>
              <w:t xml:space="preserve">О проведении голосования </w:t>
            </w:r>
            <w:r w:rsidR="00752B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отбору территории </w:t>
            </w:r>
            <w:r w:rsidR="00752B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благоустройства </w:t>
            </w:r>
            <w:r w:rsidR="00752B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информирования населения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552238081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52B31" w:rsidP="00F14DF5">
      <w:pPr>
        <w:widowControl w:val="0"/>
        <w:jc w:val="center"/>
        <w:rPr>
          <w:sz w:val="28"/>
          <w:szCs w:val="28"/>
        </w:rPr>
      </w:pPr>
      <w:permStart w:id="1738483142" w:edGrp="everyone"/>
      <w:r>
        <w:rPr>
          <w:sz w:val="28"/>
          <w:szCs w:val="28"/>
        </w:rPr>
        <w:t>Уважаемые коллеги</w:t>
      </w:r>
      <w:r w:rsidR="00DC551C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752B31" w:rsidRDefault="00752B31" w:rsidP="00752B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21.01.2021 </w:t>
      </w:r>
      <w:r w:rsidR="00004783">
        <w:rPr>
          <w:sz w:val="28"/>
          <w:szCs w:val="28"/>
        </w:rPr>
        <w:t>0</w:t>
      </w:r>
      <w:r>
        <w:rPr>
          <w:sz w:val="28"/>
          <w:szCs w:val="28"/>
        </w:rPr>
        <w:t xml:space="preserve">9-00 до 28.01.2021 </w:t>
      </w:r>
      <w:r w:rsidR="00004783">
        <w:rPr>
          <w:sz w:val="28"/>
          <w:szCs w:val="28"/>
        </w:rPr>
        <w:t>0</w:t>
      </w:r>
      <w:r>
        <w:rPr>
          <w:sz w:val="28"/>
          <w:szCs w:val="28"/>
        </w:rPr>
        <w:t xml:space="preserve">9-00 на официальном сайте Администрации города Екатеринбурга (екатеринбург.рф) пройдет голосование по определению общественной территории, подлежащей благоустройству в 2022 году в первоочередном порядке в рамках федерального проекта «Формирование комфортной городской среды» национального проекта «Жилье и городская среда». </w:t>
      </w:r>
    </w:p>
    <w:p w:rsidR="00752B31" w:rsidRDefault="00752B31" w:rsidP="00752B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Вас, сотрудников Ваших подразделений и подведомственных учреждений принять участие в голосовании (ссылка на страницу голосования – </w:t>
      </w:r>
      <w:hyperlink r:id="rId7" w:history="1">
        <w:r w:rsidRPr="007C30F0">
          <w:rPr>
            <w:rStyle w:val="a4"/>
            <w:sz w:val="28"/>
            <w:szCs w:val="28"/>
          </w:rPr>
          <w:t>https://екатеринбург.рф/жителям/благоустройство/опрос</w:t>
        </w:r>
      </w:hyperlink>
      <w:r>
        <w:rPr>
          <w:sz w:val="28"/>
          <w:szCs w:val="28"/>
        </w:rPr>
        <w:t>).</w:t>
      </w:r>
    </w:p>
    <w:p w:rsidR="004574CC" w:rsidRPr="00457C12" w:rsidRDefault="00752B31" w:rsidP="00752B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Также в связи с тем, что одним из индикаторов для расчета Индекса качества городской среды является «</w:t>
      </w:r>
      <w:r w:rsidRPr="001547F6">
        <w:rPr>
          <w:sz w:val="28"/>
          <w:szCs w:val="28"/>
        </w:rPr>
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расположенных на территории Свердловской области, на территории которых реализуются проекты по созданию комфортной городской среды</w:t>
      </w:r>
      <w:r>
        <w:rPr>
          <w:sz w:val="28"/>
          <w:szCs w:val="28"/>
        </w:rPr>
        <w:t>», прошу Вас организовать информирование жителей о проведении голосования. При проведении информирования населения допустимо использовать прилагаемые информационные макеты (приложение).</w:t>
      </w: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752B31" w:rsidRPr="00457C12" w:rsidTr="00752B31">
        <w:tc>
          <w:tcPr>
            <w:tcW w:w="1700" w:type="dxa"/>
          </w:tcPr>
          <w:p w:rsidR="00752B31" w:rsidRPr="00457C12" w:rsidRDefault="00752B31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:rsidR="00752B31" w:rsidRPr="00457C12" w:rsidRDefault="00752B31" w:rsidP="00752B31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457C12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экз.</w:t>
            </w:r>
          </w:p>
        </w:tc>
      </w:tr>
    </w:tbl>
    <w:p w:rsidR="007C6432" w:rsidRPr="00457C12" w:rsidRDefault="007C6432" w:rsidP="00F14DF5">
      <w:pPr>
        <w:widowControl w:val="0"/>
        <w:jc w:val="both"/>
        <w:rPr>
          <w:sz w:val="28"/>
          <w:szCs w:val="28"/>
        </w:rPr>
      </w:pPr>
    </w:p>
    <w:p w:rsidR="00D5659F" w:rsidRPr="00457C12" w:rsidRDefault="00D5659F" w:rsidP="00D5659F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D5659F" w:rsidTr="006D4AA0">
        <w:trPr>
          <w:trHeight w:val="1569"/>
        </w:trPr>
        <w:tc>
          <w:tcPr>
            <w:tcW w:w="4253" w:type="dxa"/>
          </w:tcPr>
          <w:p w:rsidR="00D5659F" w:rsidRDefault="00D5659F" w:rsidP="006D4AA0">
            <w:pPr>
              <w:rPr>
                <w:sz w:val="28"/>
                <w:szCs w:val="28"/>
              </w:rPr>
            </w:pPr>
            <w:permStart w:id="1064795569" w:edGrp="everyone"/>
            <w:permEnd w:id="1738483142"/>
            <w:r>
              <w:rPr>
                <w:sz w:val="28"/>
                <w:szCs w:val="28"/>
              </w:rPr>
              <w:t>Заместитель Главы Екатеринбурга по вопросам благоустройства, транспорта и экологии</w:t>
            </w:r>
            <w:permEnd w:id="1064795569"/>
          </w:p>
        </w:tc>
        <w:tc>
          <w:tcPr>
            <w:tcW w:w="3101" w:type="dxa"/>
            <w:vAlign w:val="center"/>
          </w:tcPr>
          <w:p w:rsidR="00D5659F" w:rsidRDefault="00D5659F" w:rsidP="006D4A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5C82B4A" wp14:editId="2B318CF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D5659F" w:rsidRDefault="00D5659F" w:rsidP="006D4AA0">
            <w:pPr>
              <w:jc w:val="right"/>
              <w:rPr>
                <w:sz w:val="28"/>
                <w:szCs w:val="28"/>
              </w:rPr>
            </w:pPr>
            <w:permStart w:id="1565552222" w:edGrp="everyone"/>
            <w:r>
              <w:rPr>
                <w:sz w:val="28"/>
                <w:szCs w:val="28"/>
              </w:rPr>
              <w:t>А.Э. Бубнов</w:t>
            </w:r>
            <w:permEnd w:id="1565552222"/>
          </w:p>
        </w:tc>
      </w:tr>
    </w:tbl>
    <w:p w:rsidR="00D5659F" w:rsidRDefault="00D5659F" w:rsidP="00D5659F">
      <w:permStart w:id="195992768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D5659F" w:rsidRPr="00457C12" w:rsidTr="006D4AA0">
        <w:trPr>
          <w:trHeight w:val="1588"/>
        </w:trPr>
        <w:tc>
          <w:tcPr>
            <w:tcW w:w="10091" w:type="dxa"/>
          </w:tcPr>
          <w:p w:rsidR="00D5659F" w:rsidRPr="00866424" w:rsidRDefault="00D5659F" w:rsidP="006D4A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Колясников Максим Дмитриевич</w:t>
            </w:r>
          </w:p>
          <w:p w:rsidR="00D5659F" w:rsidRPr="00457C12" w:rsidRDefault="00D5659F" w:rsidP="006D4A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304-31-18, IP-12735</w:t>
            </w:r>
          </w:p>
        </w:tc>
      </w:tr>
      <w:permEnd w:id="1959927682"/>
    </w:tbl>
    <w:p w:rsidR="00587709" w:rsidRPr="00820D5E" w:rsidRDefault="00587709" w:rsidP="00BC07E7">
      <w:pPr>
        <w:rPr>
          <w:sz w:val="2"/>
          <w:szCs w:val="2"/>
        </w:rPr>
      </w:pPr>
    </w:p>
    <w:sectPr w:rsidR="00587709" w:rsidRPr="00820D5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29" w:rsidRDefault="00B03229">
      <w:r>
        <w:separator/>
      </w:r>
    </w:p>
  </w:endnote>
  <w:endnote w:type="continuationSeparator" w:id="0">
    <w:p w:rsidR="00B03229" w:rsidRDefault="00B0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Вр-3605499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Вр-3605499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29" w:rsidRDefault="00B03229">
      <w:r>
        <w:separator/>
      </w:r>
    </w:p>
  </w:footnote>
  <w:footnote w:type="continuationSeparator" w:id="0">
    <w:p w:rsidR="00B03229" w:rsidRDefault="00B0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708347346" w:edGrp="everyone"/>
  <w:p w:rsidR="00AF0248" w:rsidRDefault="00FA7670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BA2A75">
      <w:rPr>
        <w:noProof/>
      </w:rPr>
      <w:t>2</w:t>
    </w:r>
    <w:r>
      <w:fldChar w:fldCharType="end"/>
    </w:r>
  </w:p>
  <w:permEnd w:id="1708347346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3350C" w:rsidRDefault="0083350C" w:rsidP="00810AAA">
    <w:pPr>
      <w:pStyle w:val="a5"/>
      <w:jc w:val="center"/>
      <w:rPr>
        <w:lang w:val="en-US"/>
      </w:rPr>
    </w:pPr>
    <w:permStart w:id="185541514" w:edGrp="everyone"/>
    <w:r>
      <w:rPr>
        <w:lang w:val="en-US"/>
      </w:rPr>
      <w:t xml:space="preserve"> </w:t>
    </w:r>
    <w:permEnd w:id="1855415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trZ/WenKYz803UgC4z0vwKWRAKHExnzfATfIZnh9Hr16CAEpESQ6wSERFlPwuTfajY3YQsufdytbEtrL6fWEEQ==" w:salt="alZi7WRKU3Me1ApXG9EcA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4783"/>
    <w:rsid w:val="00033532"/>
    <w:rsid w:val="00056202"/>
    <w:rsid w:val="00086E85"/>
    <w:rsid w:val="000A3E03"/>
    <w:rsid w:val="000B4606"/>
    <w:rsid w:val="000B7F81"/>
    <w:rsid w:val="000C5FD1"/>
    <w:rsid w:val="000F620E"/>
    <w:rsid w:val="00104CCD"/>
    <w:rsid w:val="00137AA8"/>
    <w:rsid w:val="00165325"/>
    <w:rsid w:val="0017157D"/>
    <w:rsid w:val="001C1A94"/>
    <w:rsid w:val="001E53B4"/>
    <w:rsid w:val="002133FD"/>
    <w:rsid w:val="002200AA"/>
    <w:rsid w:val="002235A6"/>
    <w:rsid w:val="00233F2D"/>
    <w:rsid w:val="00256E1C"/>
    <w:rsid w:val="00295AF1"/>
    <w:rsid w:val="002A6F43"/>
    <w:rsid w:val="002B2446"/>
    <w:rsid w:val="002F1ED5"/>
    <w:rsid w:val="002F7AEC"/>
    <w:rsid w:val="00333AE4"/>
    <w:rsid w:val="003567DC"/>
    <w:rsid w:val="00393A5A"/>
    <w:rsid w:val="003A5C1B"/>
    <w:rsid w:val="003B12AE"/>
    <w:rsid w:val="003C1DC8"/>
    <w:rsid w:val="003C3CA7"/>
    <w:rsid w:val="004214F4"/>
    <w:rsid w:val="00454373"/>
    <w:rsid w:val="004574CC"/>
    <w:rsid w:val="00457C12"/>
    <w:rsid w:val="004B22EE"/>
    <w:rsid w:val="004B593D"/>
    <w:rsid w:val="004B6C95"/>
    <w:rsid w:val="004C09B4"/>
    <w:rsid w:val="004D5BC0"/>
    <w:rsid w:val="004E1E4B"/>
    <w:rsid w:val="004E6D58"/>
    <w:rsid w:val="00500FB4"/>
    <w:rsid w:val="005067E5"/>
    <w:rsid w:val="0052620E"/>
    <w:rsid w:val="005337FE"/>
    <w:rsid w:val="00546A82"/>
    <w:rsid w:val="00552F6E"/>
    <w:rsid w:val="005659B2"/>
    <w:rsid w:val="00587709"/>
    <w:rsid w:val="005B7577"/>
    <w:rsid w:val="005F076E"/>
    <w:rsid w:val="00616653"/>
    <w:rsid w:val="00621AA5"/>
    <w:rsid w:val="0065508B"/>
    <w:rsid w:val="00662C99"/>
    <w:rsid w:val="00686C95"/>
    <w:rsid w:val="0068705E"/>
    <w:rsid w:val="006D5FED"/>
    <w:rsid w:val="006F54F4"/>
    <w:rsid w:val="00702791"/>
    <w:rsid w:val="00706A30"/>
    <w:rsid w:val="00733C69"/>
    <w:rsid w:val="007418D4"/>
    <w:rsid w:val="00743A11"/>
    <w:rsid w:val="007525EC"/>
    <w:rsid w:val="00752B31"/>
    <w:rsid w:val="00754219"/>
    <w:rsid w:val="00772363"/>
    <w:rsid w:val="00772A83"/>
    <w:rsid w:val="00773BF9"/>
    <w:rsid w:val="00776B58"/>
    <w:rsid w:val="00793619"/>
    <w:rsid w:val="00793EB2"/>
    <w:rsid w:val="00794F4B"/>
    <w:rsid w:val="007A602F"/>
    <w:rsid w:val="007C6432"/>
    <w:rsid w:val="007F0F96"/>
    <w:rsid w:val="00810AAA"/>
    <w:rsid w:val="00815FCB"/>
    <w:rsid w:val="00820D5E"/>
    <w:rsid w:val="00824407"/>
    <w:rsid w:val="00824A6A"/>
    <w:rsid w:val="0083350C"/>
    <w:rsid w:val="00833AC7"/>
    <w:rsid w:val="00845228"/>
    <w:rsid w:val="008454D0"/>
    <w:rsid w:val="00845854"/>
    <w:rsid w:val="0086426E"/>
    <w:rsid w:val="00865DF2"/>
    <w:rsid w:val="008729D3"/>
    <w:rsid w:val="00873983"/>
    <w:rsid w:val="00876A41"/>
    <w:rsid w:val="00883C4E"/>
    <w:rsid w:val="00892469"/>
    <w:rsid w:val="008D448F"/>
    <w:rsid w:val="008D7ABB"/>
    <w:rsid w:val="00907A88"/>
    <w:rsid w:val="00950FF2"/>
    <w:rsid w:val="00984A48"/>
    <w:rsid w:val="009856DF"/>
    <w:rsid w:val="00987815"/>
    <w:rsid w:val="009B139A"/>
    <w:rsid w:val="009C1F32"/>
    <w:rsid w:val="009C6040"/>
    <w:rsid w:val="009D0171"/>
    <w:rsid w:val="00A04D7A"/>
    <w:rsid w:val="00A113F9"/>
    <w:rsid w:val="00A14BB8"/>
    <w:rsid w:val="00A17287"/>
    <w:rsid w:val="00A56DF8"/>
    <w:rsid w:val="00A70879"/>
    <w:rsid w:val="00A92410"/>
    <w:rsid w:val="00AA4632"/>
    <w:rsid w:val="00AC30FF"/>
    <w:rsid w:val="00AF0248"/>
    <w:rsid w:val="00AF3932"/>
    <w:rsid w:val="00B03229"/>
    <w:rsid w:val="00B30409"/>
    <w:rsid w:val="00B43BC8"/>
    <w:rsid w:val="00B57A21"/>
    <w:rsid w:val="00B61727"/>
    <w:rsid w:val="00B836CD"/>
    <w:rsid w:val="00BA2A75"/>
    <w:rsid w:val="00BC07E7"/>
    <w:rsid w:val="00BE0048"/>
    <w:rsid w:val="00BE37B9"/>
    <w:rsid w:val="00BE3939"/>
    <w:rsid w:val="00C10CF8"/>
    <w:rsid w:val="00C20B53"/>
    <w:rsid w:val="00C24832"/>
    <w:rsid w:val="00C32882"/>
    <w:rsid w:val="00C51686"/>
    <w:rsid w:val="00C7208B"/>
    <w:rsid w:val="00C84197"/>
    <w:rsid w:val="00C86700"/>
    <w:rsid w:val="00CA2918"/>
    <w:rsid w:val="00CA4AB8"/>
    <w:rsid w:val="00CB4F7A"/>
    <w:rsid w:val="00CE65FC"/>
    <w:rsid w:val="00D44274"/>
    <w:rsid w:val="00D52FD6"/>
    <w:rsid w:val="00D5364D"/>
    <w:rsid w:val="00D5659F"/>
    <w:rsid w:val="00D74830"/>
    <w:rsid w:val="00D76E82"/>
    <w:rsid w:val="00D82961"/>
    <w:rsid w:val="00DB2302"/>
    <w:rsid w:val="00DB5F44"/>
    <w:rsid w:val="00DC551C"/>
    <w:rsid w:val="00DD2764"/>
    <w:rsid w:val="00DE4816"/>
    <w:rsid w:val="00E222C9"/>
    <w:rsid w:val="00E325F8"/>
    <w:rsid w:val="00E432B8"/>
    <w:rsid w:val="00E437C9"/>
    <w:rsid w:val="00E62CC0"/>
    <w:rsid w:val="00E67EA7"/>
    <w:rsid w:val="00E74D5A"/>
    <w:rsid w:val="00E7790B"/>
    <w:rsid w:val="00E84B0E"/>
    <w:rsid w:val="00E879E6"/>
    <w:rsid w:val="00EC1D26"/>
    <w:rsid w:val="00ED1AE3"/>
    <w:rsid w:val="00ED3308"/>
    <w:rsid w:val="00ED3D66"/>
    <w:rsid w:val="00ED5720"/>
    <w:rsid w:val="00EE2172"/>
    <w:rsid w:val="00F02D5B"/>
    <w:rsid w:val="00F14DF5"/>
    <w:rsid w:val="00F210ED"/>
    <w:rsid w:val="00F22728"/>
    <w:rsid w:val="00F30BD1"/>
    <w:rsid w:val="00F46FDE"/>
    <w:rsid w:val="00F614A9"/>
    <w:rsid w:val="00F624EB"/>
    <w:rsid w:val="00F63F60"/>
    <w:rsid w:val="00F643D0"/>
    <w:rsid w:val="00F66A89"/>
    <w:rsid w:val="00F8305D"/>
    <w:rsid w:val="00F91D4F"/>
    <w:rsid w:val="00F92BD0"/>
    <w:rsid w:val="00F97A09"/>
    <w:rsid w:val="00FA7670"/>
    <w:rsid w:val="00FC6047"/>
    <w:rsid w:val="00FC716F"/>
    <w:rsid w:val="00FD006F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B216C6-AB2E-4793-B421-0BFD8184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&#1078;&#1080;&#1090;&#1077;&#1083;&#1103;&#1084;/&#1073;&#1083;&#1072;&#1075;&#1086;&#1091;&#1089;&#1090;&#1088;&#1086;&#1081;&#1089;&#1090;&#1074;&#1086;/&#1086;&#1087;&#1088;&#1086;&#1089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2A41-475E-4373-880C-1C8F30A8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Власова Елена Юрьевна</cp:lastModifiedBy>
  <cp:revision>2</cp:revision>
  <cp:lastPrinted>2021-01-21T09:50:00Z</cp:lastPrinted>
  <dcterms:created xsi:type="dcterms:W3CDTF">2021-01-26T10:26:00Z</dcterms:created>
  <dcterms:modified xsi:type="dcterms:W3CDTF">2021-01-26T10:26:00Z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