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9F6" w:rsidRPr="00AD18E1" w:rsidRDefault="009A39F6" w:rsidP="009A39F6">
      <w:pPr>
        <w:shd w:val="clear" w:color="auto" w:fill="FFFFFF"/>
        <w:spacing w:before="150" w:after="450" w:line="240" w:lineRule="auto"/>
        <w:outlineLvl w:val="0"/>
        <w:rPr>
          <w:rFonts w:eastAsia="Times New Roman" w:cs="Arial"/>
          <w:color w:val="333333"/>
          <w:kern w:val="36"/>
          <w:sz w:val="28"/>
          <w:szCs w:val="28"/>
          <w:lang w:eastAsia="ru-RU"/>
        </w:rPr>
      </w:pPr>
      <w:r w:rsidRPr="00AD18E1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>Конспект занятия «Лекарства детям — не игрушка!»</w:t>
      </w:r>
      <w:r w:rsidRPr="000008CB">
        <w:rPr>
          <w:rFonts w:eastAsia="Times New Roman" w:cs="Arial"/>
          <w:b/>
          <w:color w:val="333333"/>
          <w:kern w:val="36"/>
          <w:sz w:val="32"/>
          <w:szCs w:val="32"/>
          <w:lang w:eastAsia="ru-RU"/>
        </w:rPr>
        <w:t xml:space="preserve"> </w:t>
      </w:r>
      <w:r w:rsidRPr="00AD18E1">
        <w:rPr>
          <w:rFonts w:eastAsia="Times New Roman" w:cs="Arial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«Таблетки-не конфетки!»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                                                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  <w:t xml:space="preserve">подготовила и провела: воспитатель </w:t>
      </w:r>
      <w:proofErr w:type="spellStart"/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>Атайкина</w:t>
      </w:r>
      <w:proofErr w:type="spellEnd"/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Т.Н 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формировать у детей первичные представления о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лекарственных средствах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о правильном их использовании (запрет на использование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без разрешения взрослых).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Задачи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формировать сознательное, ответственное и бережное отношение к своему здоровью;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111111"/>
          <w:sz w:val="28"/>
          <w:szCs w:val="28"/>
          <w:lang w:eastAsia="ru-RU"/>
        </w:rPr>
        <w:t>ф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ормировать у детей привычку не трогать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и витамины без разрешения взрослых, объяснить, что это небезопасно;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111111"/>
          <w:sz w:val="28"/>
          <w:szCs w:val="28"/>
          <w:lang w:eastAsia="ru-RU"/>
        </w:rPr>
        <w:t>с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оздавать условия для развития познавательных способностей, развивать и корригировать связную речь, внимание (на основе упражнений в классификации предметов в игре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Игрушечный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медицинский чемоданчик, шкафчик –аптечка, демонстрационный набор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 и витаминов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набор предметов для игры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иллюстративный материал к рассказу, листы бумаги с силуэтным изображением емкости для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лекарственных средств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фломастеры.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  <w:t xml:space="preserve">Ход занятия: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1. Организационный момент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Здравствуй, небо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(поднимаем руки вверх)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Здравствуй, солнце!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отводим в стороны)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Здравствуй, земля!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(опускаем руки вниз)</w:t>
      </w:r>
      <w:r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Здравствуй, планета Земля!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(показываем руками большой шар)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Здравствуй, наша большая семья!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(берёмся за руки)</w:t>
      </w:r>
      <w:r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Идём на стульчики.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2. Психологический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настрой</w:t>
      </w:r>
      <w:r>
        <w:rPr>
          <w:rFonts w:eastAsia="Times New Roman" w:cs="Arial"/>
          <w:color w:val="111111"/>
          <w:sz w:val="28"/>
          <w:szCs w:val="28"/>
          <w:lang w:eastAsia="ru-RU"/>
        </w:rPr>
        <w:t>: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Все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расселись по местам, никому не тесно,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секрету скажу вам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"Будет интересно!”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Каждый день – всегда, везде,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н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а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занятиях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в игре,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>
        <w:rPr>
          <w:rFonts w:eastAsia="Times New Roman" w:cs="Arial"/>
          <w:color w:val="111111"/>
          <w:sz w:val="28"/>
          <w:szCs w:val="28"/>
          <w:lang w:eastAsia="ru-RU"/>
        </w:rPr>
        <w:t>с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мело, четко говорим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и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тихонечко сидим.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На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>
        <w:rPr>
          <w:rFonts w:eastAsia="Times New Roman" w:cs="Arial"/>
          <w:color w:val="111111"/>
          <w:sz w:val="28"/>
          <w:szCs w:val="28"/>
          <w:lang w:eastAsia="ru-RU"/>
        </w:rPr>
        <w:t> наши глаза внимательно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111111"/>
          <w:sz w:val="28"/>
          <w:szCs w:val="28"/>
          <w:lang w:eastAsia="ru-RU"/>
        </w:rPr>
        <w:t>с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мотрят и все …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(видят)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Уши внимательно слушают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111111"/>
          <w:sz w:val="28"/>
          <w:szCs w:val="28"/>
          <w:lang w:eastAsia="ru-RU"/>
        </w:rPr>
        <w:t>и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всё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(слышат)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Голова хорошо …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(думает</w:t>
      </w:r>
      <w:proofErr w:type="gramStart"/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eastAsia="Times New Roman" w:cs="Arial"/>
          <w:color w:val="111111"/>
          <w:sz w:val="28"/>
          <w:szCs w:val="28"/>
          <w:lang w:eastAsia="ru-RU"/>
        </w:rPr>
        <w:t>.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Ребята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я принесла сегодня на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чемоданчик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и хочу, чтобы вы догадались, что в нем находится.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медицинский чемоданчик с </w:t>
      </w:r>
      <w:r w:rsidRPr="009C6021">
        <w:rPr>
          <w:rFonts w:eastAsia="Times New Roman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лекарствами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это аптечка)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.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А как вы догадались?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чемоданчике нарисован красный крест)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Что может лежать в аптечке?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(Бинт, йод, </w:t>
      </w:r>
      <w:proofErr w:type="gramStart"/>
      <w:r w:rsidRPr="009C6021">
        <w:rPr>
          <w:rFonts w:eastAsia="Times New Roman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Давайте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откроем аптечку </w:t>
      </w:r>
      <w:r>
        <w:rPr>
          <w:rFonts w:eastAsia="Times New Roman" w:cs="Arial"/>
          <w:color w:val="111111"/>
          <w:sz w:val="28"/>
          <w:szCs w:val="28"/>
          <w:lang w:eastAsia="ru-RU"/>
        </w:rPr>
        <w:t>и рассмотрим ее содержимое. Лера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подойди к столу и возьми любой предмет. Что это?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(Бинт)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Для чего нужен бинт?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(Бинтом можно перевязать рану, чтобы остановить кровь. Бинт не дает микробам проникнуть в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рану)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>
        <w:rPr>
          <w:rFonts w:eastAsia="Times New Roman" w:cs="Arial"/>
          <w:color w:val="111111"/>
          <w:sz w:val="28"/>
          <w:szCs w:val="28"/>
          <w:lang w:eastAsia="ru-RU"/>
        </w:rPr>
        <w:t>Выходи</w:t>
      </w:r>
      <w:proofErr w:type="gramEnd"/>
      <w:r>
        <w:rPr>
          <w:rFonts w:eastAsia="Times New Roman" w:cs="Arial"/>
          <w:color w:val="111111"/>
          <w:sz w:val="28"/>
          <w:szCs w:val="28"/>
          <w:lang w:eastAsia="ru-RU"/>
        </w:rPr>
        <w:t>, Полина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 А это что?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(Пластырь)</w:t>
      </w:r>
      <w:r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Для чего нужен пластырь?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(Закры</w:t>
      </w:r>
      <w:r>
        <w:rPr>
          <w:rFonts w:eastAsia="Times New Roman" w:cs="Arial"/>
          <w:color w:val="111111"/>
          <w:sz w:val="28"/>
          <w:szCs w:val="28"/>
          <w:lang w:eastAsia="ru-RU"/>
        </w:rPr>
        <w:t>ть ранку, чтобы в нее не попали микробы</w:t>
      </w:r>
      <w:proofErr w:type="gramStart"/>
      <w:r>
        <w:rPr>
          <w:rFonts w:eastAsia="Times New Roman" w:cs="Arial"/>
          <w:color w:val="111111"/>
          <w:sz w:val="28"/>
          <w:szCs w:val="28"/>
          <w:lang w:eastAsia="ru-RU"/>
        </w:rPr>
        <w:t>).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Бинтом перевязывают большие раны, пластырем заклеивают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маленькие)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Выходи, Максим. Что ты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взял?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Это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таблетки. Они нужны, когда болеешь.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Каждый человек может пораниться, поэтому аптечка должна быть в каждом доме, а в ней — бинт, зеленка, пластырь. А кто мне скажет, для чего нужен этот предмет и как он называется? (градусник, или термометр. Им измеряют температуру. Скажите, когда нужна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аптечка?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Когда кто-то поранился или заболел)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 У нас в группе есть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? Где они хранятся?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Как вы думаете, почему ваши воспитатели и медсестра не разрешают вам трогать </w:t>
      </w:r>
      <w:proofErr w:type="gramStart"/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?</w:t>
      </w:r>
      <w:r>
        <w:rPr>
          <w:rFonts w:eastAsia="Times New Roman" w:cs="Arial"/>
          <w:color w:val="333333"/>
          <w:kern w:val="36"/>
          <w:sz w:val="28"/>
          <w:szCs w:val="28"/>
          <w:lang w:eastAsia="ru-RU"/>
        </w:rPr>
        <w:br/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Вы</w:t>
      </w:r>
      <w:proofErr w:type="gramEnd"/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, конечно, знаете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что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,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если человек заболел, он обращается к врачу. Врач осматривает больного и выписывает ему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микстуры, мази, порошки или таблетки.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помогают людям побороть болезнь.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Ребята, </w:t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отгадайте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Когда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заболеваем,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т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 мы их принимаем.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C6021">
        <w:rPr>
          <w:rFonts w:eastAsia="Times New Roman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Поговорим о таблетках. Одни таблетки белые, </w:t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другие покрыты твердой цветной оболочкой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розовой, голубой, желтой или красной. Они немного похожи на конфеты.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Представьте, что бабушка заболела и стала принимать рекомендованное врачами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 Однажды она случайно обронила таблетку на пол. Вы нашли эту таблетку. Как с ней поступить?" Поднять и отдать таблетку бабушке. Она сама решит, что делать с таблеткой. </w:t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Скорей всего она выбросит ее в мусорное ведро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ведь таблетка лежала на полу и могла загрязниться. От нее будет не польза, а вред.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Н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адеюсь, вы понимаете,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что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,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если случайно нашли таблетку, ее ни в коем случае нельзя класть в рот. Даже если она очень похожа на маленькую конфетку. Вот что произошло с одним неосторожным мальчиком, который играл в больницу.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3. Чтение рассказа врача.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Эту историю рассказал врач Скорой помощи. «К нам на станцию позвонила девочка и сказала, что она играла с братиш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кой, а он почему-то вдруг уснул.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Взрослых дома нет, а она сама никак не может брата разбудить. Мы очень встревожились и сели в машину. Замигала на крыше скорой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«мигалка2»</w:t>
      </w:r>
      <w:r w:rsidRPr="009C602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завыла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си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рена.,</w:t>
      </w:r>
      <w:proofErr w:type="gramEnd"/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 и мы помчались по улицам. Как толь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ко вошли в квартиру, увидели очень бледного мальчика, неподвижно лежащего на полу. Нам сразу стало ясно, что он н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е спит, а ему очень-очень плохо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Пока мы оказывали мальчику помощь, я спросил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 перепуганную девочку, во что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 они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играли?</w:t>
      </w:r>
      <w:r>
        <w:rPr>
          <w:rFonts w:eastAsia="Times New Roman" w:cs="Arial"/>
          <w:color w:val="111111"/>
          <w:sz w:val="28"/>
          <w:szCs w:val="28"/>
          <w:lang w:eastAsia="ru-RU"/>
        </w:rPr>
        <w:br/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 больницу, -ответила она. –Я лечила его.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-Чем же? Не помнишь?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-Бабушкиным хорошим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лекарством…Вот этим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-сказала девочк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а и протянула мне пустой флакон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Значит, случилось именно то, чего я опасался, у мальчика тяжелое отравление.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Долго разговаривать не было времени, мы уже укладывали мальчика на 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носилки, чтобы везти в больницу.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Но я все же успел сказать его сестренке то, </w:t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должны знать все дети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лекарство-не игрушка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брать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 детям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категорически нельзя, ни пробовать самим, ни давать другим! Это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 может обернуться большой бедой.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Девочка заплакала, но я даже не стал ее утешать, пусть навсегда зап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>омнит, чем кончаются такие игры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Физкультминутка.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Вы, наверное, устали?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Ну, тогда все дружно встали.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Ручками похлопали,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Ножками потопали.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Это глазки-вот, вот, вот!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Это ушки-вот, вот, вот!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Это нос, это-рот,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Там-спина, тут-живот.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Ох, устали, вытрем лоб.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Покрутились, повертелись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обратно все уселись.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Глазки крепко закрываем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Дружно до 5 считаем….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Открываем, поморгаем.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работать продолжаем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 Как вы понимаете выражение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«Таблетки не конфетки»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?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- У вас есть дома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 Где они хранятся?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 Как вы думаете, почему ваши папы и мамы не разрешают вам трогать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Если не больны вы-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 таблетках-только вред!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Ведь отравиться можно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даже умереть.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брать нельзя без спроса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Оно ведь может быть для взрослых.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потому-то для ребят-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 это-просто яд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!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Запомните простое, </w:t>
      </w:r>
      <w:r w:rsidRPr="00AD18E1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важное правило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: если вы нашли на полу таблетку, пусть даже очень и похожую на сладкую конфетку, не берите ее в рот. Покажите взрослым и пусть они решают, как поступить с этим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лекарством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 Таблетки, витамины,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лекарственные настойки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мази и порошки взрослые обычно хранят в специальном подвесном шкафчике. Его называют домашней аптечкой.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Дети никогда не должны открывать дверцы этого шкафчика и тем более доставать оттуда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лекарства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 Даже если вы затеяли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 в больницу и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«лечите»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свою любимую куклу. Круглые таблетки для куклы можно вырезать из бумаги или вылепить из пластилина.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А теперь снова загадка.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Для здоровья нам необходимы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И полезны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витамины</w:t>
      </w:r>
    </w:p>
    <w:p w:rsidR="009A39F6" w:rsidRPr="00AD18E1" w:rsidRDefault="009A39F6" w:rsidP="009A39F6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Витамины, которые врач прописывает для укрепления здоровья, тоже немного похожи на разноцветные конфеты драже. Но если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лекарственные таблетки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как правило, горькие и неприятные на вкус, то кисло-сладкие горошинки витаминов могут показаться вам вкусными. Витамины также относятся к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лекарственным препаратам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 Их можно принимать только по назначению врача. Причем, не более 1—2 драже в день. Если не хотите причинить вред своему здоровью, никогда не сыпьте витамины горстями в рот. Это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лекарство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 а не конфеты.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Витамины и вкусны, и полезны, и нужны!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Только помните, друзья, их без меры есть нельзя!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6. Игра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9C6021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C6021">
        <w:rPr>
          <w:rFonts w:eastAsia="Times New Roman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Лекарства-в шкафчик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конфеты-в коробку)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Что врачи прописывают заболевшему человеку?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Как вы поступите, если найдете на полу таблетку или витамин?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Почему нельзя глотать случайно найденные таблетки?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Как вы думаете, когда нужно принимать таблетки?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Можно ли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детям брать из аптечки лекарство самостоятельно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?</w:t>
      </w:r>
    </w:p>
    <w:p w:rsidR="009A39F6" w:rsidRPr="00AD18E1" w:rsidRDefault="009A39F6" w:rsidP="009A39F6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А сейчас я вам предлагаю нарисовать картинку для вашей домашней аптечки. Давайте пройдем за столы и примемся за работу. (Листы с силуэтными изображениями аптечных емкостей. </w:t>
      </w:r>
      <w:r w:rsidRPr="009C6021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Детям предлагается </w:t>
      </w:r>
      <w:r w:rsidRPr="00AD18E1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«заполнить их»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 изображениями таблеток и затем перечеркнуть красным.)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7. Прощание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О чем мы сегодня узнали?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Все маленькие дети обязаны знать-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Пилюли и таблетки им нельзя глотать!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Когда вы заболели-тогда врача зовут,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взрослые детишкам таблетки принесут.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Но если не больны вы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 в таблетках только вред!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Глотать их без причины</w:t>
      </w: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-мы не будем! Нет!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Ведь отравиться можно и даже умереть!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Дорогие ребята, хочется пожелать, чтобы вы всегда были внимательны и здоровы. Не забывайте о нашем разговоре!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Мы похлопаем в ладошки. Раз, два, три.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попрыгаем немножко. Раз, два, три.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Мы тихонько покружились.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И на землю опустились.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Поднялись и потянулись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И друг другу улыбнулись.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 xml:space="preserve">Здесь мы вместе – Ты и </w:t>
      </w:r>
      <w:proofErr w:type="gramStart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Я</w:t>
      </w:r>
      <w:proofErr w:type="gramEnd"/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,</w:t>
      </w:r>
    </w:p>
    <w:p w:rsidR="009A39F6" w:rsidRPr="00AD18E1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Потому что мы друзья.</w:t>
      </w:r>
    </w:p>
    <w:p w:rsidR="009A39F6" w:rsidRDefault="009A39F6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AD18E1">
        <w:rPr>
          <w:rFonts w:eastAsia="Times New Roman" w:cs="Arial"/>
          <w:color w:val="111111"/>
          <w:sz w:val="28"/>
          <w:szCs w:val="28"/>
          <w:lang w:eastAsia="ru-RU"/>
        </w:rPr>
        <w:t>Ребята спасибо вам за старание.</w:t>
      </w:r>
    </w:p>
    <w:p w:rsidR="008833F7" w:rsidRDefault="008833F7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8833F7" w:rsidRDefault="008833F7" w:rsidP="009A39F6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9A39F6" w:rsidRDefault="008833F7" w:rsidP="008833F7">
      <w:pPr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8833F7">
        <w:rPr>
          <w:rFonts w:eastAsia="Times New Roman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4428"/>
            <wp:effectExtent l="0" t="0" r="3175" b="3810"/>
            <wp:docPr id="2" name="Рисунок 2" descr="C:\Users\Вован\Desktop\фото про больничк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н\Desktop\фото про больничку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F7" w:rsidRDefault="008833F7" w:rsidP="008833F7">
      <w:pPr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8833F7">
        <w:rPr>
          <w:rFonts w:eastAsia="Times New Roman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4902402"/>
            <wp:effectExtent l="0" t="0" r="3175" b="0"/>
            <wp:docPr id="3" name="Рисунок 3" descr="C:\Users\Вован\Desktop\фото про больничк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н\Desktop\фото про больничку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F7" w:rsidRDefault="008833F7" w:rsidP="008833F7">
      <w:pPr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8833F7" w:rsidRDefault="008833F7" w:rsidP="008833F7">
      <w:pPr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8833F7">
        <w:rPr>
          <w:rFonts w:eastAsia="Times New Roman" w:cs="Arial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Вован\Desktop\фото больнич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н\Desktop\фото больничка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E3"/>
    <w:rsid w:val="00246B13"/>
    <w:rsid w:val="008833F7"/>
    <w:rsid w:val="009A39F6"/>
    <w:rsid w:val="009D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CCB9B-DDEE-4930-AD69-08DA0E11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1248</Words>
  <Characters>7120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Вован</dc:creator>
  <cp:keywords/>
  <dc:description/>
  <cp:lastModifiedBy>Вован</cp:lastModifiedBy>
  <cp:revision>3</cp:revision>
  <dcterms:created xsi:type="dcterms:W3CDTF">2024-11-05T11:22:00Z</dcterms:created>
  <dcterms:modified xsi:type="dcterms:W3CDTF">2024-11-05T11:32:00Z</dcterms:modified>
</cp:coreProperties>
</file>