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1A" w:rsidRPr="00930199" w:rsidRDefault="00723D1A" w:rsidP="00723D1A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930199">
        <w:rPr>
          <w:rStyle w:val="c0"/>
          <w:b/>
          <w:bCs/>
          <w:color w:val="000000"/>
          <w:sz w:val="28"/>
          <w:szCs w:val="28"/>
        </w:rPr>
        <w:t>«ПРАЗДНИК ЛЕТА И ВОДЫ»</w:t>
      </w:r>
    </w:p>
    <w:p w:rsidR="00723D1A" w:rsidRPr="00930199" w:rsidRDefault="00723D1A" w:rsidP="00723D1A">
      <w:pPr>
        <w:pStyle w:val="c1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9"/>
          <w:rFonts w:asciiTheme="minorHAnsi" w:hAnsiTheme="minorHAnsi" w:cstheme="minorHAnsi"/>
          <w:b/>
          <w:bCs/>
          <w:color w:val="000000"/>
          <w:sz w:val="28"/>
          <w:szCs w:val="28"/>
        </w:rPr>
        <w:t>(конспект развлечения для старших дошкольников)</w:t>
      </w:r>
    </w:p>
    <w:p w:rsidR="00723D1A" w:rsidRPr="00930199" w:rsidRDefault="00723D1A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Цель: </w:t>
      </w:r>
      <w:r w:rsidRPr="00930199">
        <w:rPr>
          <w:rStyle w:val="c3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Развивать познавательный интерес детей в процессе экспериментирования с водой. </w:t>
      </w:r>
    </w:p>
    <w:p w:rsidR="00723D1A" w:rsidRPr="00930199" w:rsidRDefault="00723D1A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9"/>
          <w:rFonts w:asciiTheme="minorHAnsi" w:hAnsiTheme="minorHAnsi" w:cstheme="minorHAnsi"/>
          <w:b/>
          <w:bCs/>
          <w:color w:val="000000"/>
          <w:sz w:val="28"/>
          <w:szCs w:val="28"/>
        </w:rPr>
        <w:t>Задачи:</w:t>
      </w:r>
    </w:p>
    <w:p w:rsidR="00723D1A" w:rsidRPr="00930199" w:rsidRDefault="00723D1A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- 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Развитие интересов детей, любознательности и познавательной мотивации;</w:t>
      </w:r>
    </w:p>
    <w:p w:rsidR="00723D1A" w:rsidRPr="00930199" w:rsidRDefault="00723D1A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- 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Формирование познавательных действий, становление сознания дошкольников;</w:t>
      </w:r>
    </w:p>
    <w:p w:rsidR="00723D1A" w:rsidRPr="00930199" w:rsidRDefault="00723D1A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- 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Формирование представлений об объектах окружающего мира, о свойствах и отношениях объектов окружающего мира;</w:t>
      </w:r>
    </w:p>
    <w:p w:rsidR="00723D1A" w:rsidRPr="00930199" w:rsidRDefault="00723D1A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- 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Развитие общения и взаимодействия ребенка со взрослыми и сверстниками;</w:t>
      </w:r>
    </w:p>
    <w:p w:rsidR="00723D1A" w:rsidRPr="00930199" w:rsidRDefault="00723D1A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-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 xml:space="preserve"> Становление самостоятельности, целенаправленности и </w:t>
      </w:r>
      <w:proofErr w:type="spellStart"/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саморегуляции</w:t>
      </w:r>
      <w:proofErr w:type="spellEnd"/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 xml:space="preserve"> собственных действий;</w:t>
      </w:r>
    </w:p>
    <w:p w:rsidR="00723D1A" w:rsidRPr="00930199" w:rsidRDefault="00723D1A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- 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Приобретение опыта в двигательной активности, овладение подвижными играми;</w:t>
      </w:r>
    </w:p>
    <w:p w:rsidR="00723D1A" w:rsidRPr="00930199" w:rsidRDefault="00723D1A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- 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Становление ценностей здорового образа жизни, овладение его элементарными нормами и правилами.</w:t>
      </w:r>
    </w:p>
    <w:p w:rsidR="00723D1A" w:rsidRPr="00930199" w:rsidRDefault="00723D1A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Место проведения: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 спортивная площадка на улице.</w:t>
      </w:r>
    </w:p>
    <w:p w:rsidR="00723D1A" w:rsidRPr="00930199" w:rsidRDefault="00723D1A" w:rsidP="00723D1A">
      <w:pPr>
        <w:pStyle w:val="c1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9"/>
          <w:rFonts w:asciiTheme="minorHAnsi" w:hAnsiTheme="minorHAnsi" w:cstheme="minorHAnsi"/>
          <w:b/>
          <w:bCs/>
          <w:color w:val="000000"/>
          <w:sz w:val="28"/>
          <w:szCs w:val="28"/>
        </w:rPr>
        <w:t>Ход развлечения.</w:t>
      </w:r>
    </w:p>
    <w:p w:rsidR="00723D1A" w:rsidRPr="00930199" w:rsidRDefault="00723D1A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Ведущий: 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Здравствуйте, друзья мои! Сегодня у нас в детском саду праздник лета!</w:t>
      </w:r>
    </w:p>
    <w:p w:rsidR="00723D1A" w:rsidRPr="00930199" w:rsidRDefault="00723D1A" w:rsidP="00723D1A">
      <w:pPr>
        <w:pStyle w:val="c1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Сколько солнца! Сколько света! </w:t>
      </w:r>
      <w:r w:rsidRPr="0093019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Сколько зелени кругом! </w:t>
      </w:r>
      <w:r w:rsidRPr="0093019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Что же это? Это ЛЕТО</w:t>
      </w:r>
      <w:r w:rsidRPr="0093019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Наконец спешит к нам в дом.</w:t>
      </w:r>
      <w:bookmarkStart w:id="0" w:name="_GoBack"/>
      <w:bookmarkEnd w:id="0"/>
      <w:r w:rsidRPr="0093019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 xml:space="preserve">Певчих птиц </w:t>
      </w:r>
      <w:proofErr w:type="spellStart"/>
      <w:proofErr w:type="gramStart"/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разноголосье</w:t>
      </w:r>
      <w:proofErr w:type="spellEnd"/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!</w:t>
      </w:r>
      <w:r w:rsidRPr="0093019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Свежий</w:t>
      </w:r>
      <w:proofErr w:type="gramEnd"/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 xml:space="preserve"> запах сочных трав,</w:t>
      </w:r>
      <w:r w:rsidRPr="0093019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В поле спелые колосья</w:t>
      </w:r>
      <w:r w:rsidRPr="0093019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И грибы в тени дубрав.</w:t>
      </w:r>
      <w:r w:rsidRPr="0093019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 xml:space="preserve">Сколько солнца! Сколько </w:t>
      </w:r>
      <w:proofErr w:type="gramStart"/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света!</w:t>
      </w:r>
      <w:r w:rsidRPr="0093019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Как</w:t>
      </w:r>
      <w:proofErr w:type="gramEnd"/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 xml:space="preserve"> прекрасен летний зной!</w:t>
      </w:r>
      <w:r w:rsidRPr="0093019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Вот бы сделать так, что лето</w:t>
      </w:r>
      <w:r w:rsidRPr="0093019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Было целый год со мной!</w:t>
      </w:r>
    </w:p>
    <w:p w:rsidR="00723D1A" w:rsidRPr="00930199" w:rsidRDefault="00723D1A" w:rsidP="00723D1A">
      <w:pPr>
        <w:pStyle w:val="c1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666666"/>
          <w:sz w:val="28"/>
          <w:szCs w:val="28"/>
        </w:rPr>
      </w:pPr>
      <w:r w:rsidRPr="00930199">
        <w:rPr>
          <w:rStyle w:val="c3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Отчего так много света?</w:t>
      </w:r>
    </w:p>
    <w:p w:rsidR="00723D1A" w:rsidRPr="00930199" w:rsidRDefault="00723D1A" w:rsidP="00723D1A">
      <w:pPr>
        <w:pStyle w:val="c1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666666"/>
          <w:sz w:val="28"/>
          <w:szCs w:val="28"/>
        </w:rPr>
      </w:pPr>
      <w:r w:rsidRPr="00930199">
        <w:rPr>
          <w:rStyle w:val="c3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Отчего вдруг так тепло?</w:t>
      </w:r>
    </w:p>
    <w:p w:rsidR="00723D1A" w:rsidRPr="00930199" w:rsidRDefault="00723D1A" w:rsidP="00723D1A">
      <w:pPr>
        <w:pStyle w:val="c1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666666"/>
          <w:sz w:val="28"/>
          <w:szCs w:val="28"/>
        </w:rPr>
      </w:pPr>
      <w:r w:rsidRPr="00930199">
        <w:rPr>
          <w:rStyle w:val="c3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Оттого, что это лето</w:t>
      </w:r>
    </w:p>
    <w:p w:rsidR="00723D1A" w:rsidRPr="00930199" w:rsidRDefault="00723D1A" w:rsidP="00723D1A">
      <w:pPr>
        <w:pStyle w:val="c1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666666"/>
          <w:sz w:val="28"/>
          <w:szCs w:val="28"/>
        </w:rPr>
      </w:pPr>
      <w:r w:rsidRPr="00930199">
        <w:rPr>
          <w:rStyle w:val="c3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На всё лето к нам пришло.</w:t>
      </w:r>
    </w:p>
    <w:p w:rsidR="00723D1A" w:rsidRPr="00930199" w:rsidRDefault="00723D1A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Ведущий: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 Ох, жарко сегодня!!! Правда? Ребята, а какие правила нужно соблюдать на улице летом, чтоб не получить солнечный удар?</w:t>
      </w:r>
    </w:p>
    <w:p w:rsidR="00723D1A" w:rsidRPr="00930199" w:rsidRDefault="00723D1A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9"/>
          <w:rFonts w:asciiTheme="minorHAnsi" w:hAnsiTheme="minorHAnsi" w:cstheme="minorHAnsi"/>
          <w:b/>
          <w:bCs/>
          <w:color w:val="000000"/>
          <w:sz w:val="28"/>
          <w:szCs w:val="28"/>
        </w:rPr>
        <w:t>Ответы детей.</w:t>
      </w:r>
    </w:p>
    <w:p w:rsidR="00723D1A" w:rsidRPr="00930199" w:rsidRDefault="00723D1A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930199">
        <w:rPr>
          <w:rStyle w:val="c3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 Правильно, ребята: нужно побольше пить воды, одевать головные уборы, стараться находиться в тени. А мы сегодня с вами будем еще и играть </w:t>
      </w:r>
      <w:r w:rsidRPr="00930199">
        <w:rPr>
          <w:rStyle w:val="c3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lastRenderedPageBreak/>
        <w:t>с водой! Согласны?</w:t>
      </w:r>
      <w:r w:rsidR="00930199" w:rsidRPr="0093019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930199">
        <w:rPr>
          <w:rStyle w:val="c3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Я приготовила для вас на праздник лета и воды несколько замечательных конкурсов с водой. Для этого я</w:t>
      </w:r>
      <w:r w:rsidR="00930199" w:rsidRPr="00930199">
        <w:rPr>
          <w:rStyle w:val="c3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буду приглашать детей</w:t>
      </w:r>
      <w:r w:rsidRPr="00930199">
        <w:rPr>
          <w:rStyle w:val="c3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на каждый конкурс.</w:t>
      </w:r>
    </w:p>
    <w:p w:rsidR="00723D1A" w:rsidRPr="00930199" w:rsidRDefault="00723D1A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Конкурс № 1 «Водонос». 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В древние времена, когда еще не изобрели водопровод, была такая профессия — водонос. Участники эстафеты — «водоносы» — должны донести до условленного ме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ста наполненный до краев стакан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, стремясь при этом не расплескать ни капли, вернуться к команде и перед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ать стакан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 xml:space="preserve"> следующему игрок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у. Выигрывает команда, в стакане</w:t>
      </w:r>
      <w:r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 xml:space="preserve"> которой останется больше воды.</w:t>
      </w:r>
    </w:p>
    <w:p w:rsidR="00981B36" w:rsidRPr="00930199" w:rsidRDefault="00723D1A" w:rsidP="00981B36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8"/>
          <w:rFonts w:asciiTheme="minorHAnsi" w:hAnsiTheme="minorHAnsi" w:cstheme="minorHAnsi"/>
          <w:b/>
          <w:color w:val="000000"/>
          <w:sz w:val="28"/>
          <w:szCs w:val="28"/>
        </w:rPr>
        <w:t>Игра на внимание «Камень, водоросли, рыбки»</w:t>
      </w:r>
      <w:r w:rsidR="00981B36"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 xml:space="preserve"> Рыбки-дети «плавают» врассыпную, камень- присесть, водоросли- качаться из стороны в сторону</w:t>
      </w:r>
    </w:p>
    <w:p w:rsidR="00981B36" w:rsidRPr="00930199" w:rsidRDefault="00981B36" w:rsidP="00981B36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 w:rsidRPr="00981B36"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t>Игра «Собери жемчуг»</w:t>
      </w:r>
      <w:r w:rsidRPr="00930199"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981B36" w:rsidRPr="00930199" w:rsidRDefault="00981B36" w:rsidP="00981B36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981B36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В игре участвуют по три человека от каждой команды. На земле рассыпают шарики от настольного тенниса (или капсулы от яиц киндер-сюрприз). Участникам завязывают глаза и дают в руки корзинки. Они на ощупь собирают шарики («жемчужины») и складывают их в свои корзинки. Побеждает команда, чьи ловцы собрали больше «жемчуга».</w:t>
      </w:r>
    </w:p>
    <w:p w:rsidR="00981B36" w:rsidRPr="00981B36" w:rsidRDefault="00981B36" w:rsidP="00981B36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81B36"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t>Игра «Ловля лягушек»</w:t>
      </w:r>
    </w:p>
    <w:p w:rsidR="00930199" w:rsidRPr="00930199" w:rsidRDefault="00981B36" w:rsidP="0093019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93019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В игре участвуют по 7 участников от каждой команды. </w:t>
      </w:r>
      <w:proofErr w:type="gramStart"/>
      <w:r w:rsidRPr="0093019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Напротив</w:t>
      </w:r>
      <w:proofErr w:type="gramEnd"/>
      <w:r w:rsidRPr="0093019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команд выставляется таз с водой, в котором плавают шарики («лягушки»). Игроки по очереди подбегают и вылавливают «лягушек» из болота с помощью ракетки </w:t>
      </w:r>
      <w:r w:rsidR="00930199" w:rsidRPr="0093019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– сачка, не трогая мяч руками</w:t>
      </w:r>
    </w:p>
    <w:p w:rsidR="00981B36" w:rsidRPr="00981B36" w:rsidRDefault="00981B36" w:rsidP="009301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981B36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«Крабы»</w:t>
      </w:r>
    </w:p>
    <w:p w:rsidR="00930199" w:rsidRPr="00930199" w:rsidRDefault="00981B36" w:rsidP="00981B36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93019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Участвуют по двое детей от каждой команды. Играющие встают парами спиной друг к другу, сцепляются руками за локти, двигаются </w:t>
      </w:r>
      <w:proofErr w:type="gramStart"/>
      <w:r w:rsidRPr="0093019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вперёд  до</w:t>
      </w:r>
      <w:proofErr w:type="gramEnd"/>
      <w:r w:rsidRPr="0093019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кегли и обратно. Побеждает пара, быстрее вернувшаяся на исходную позицию.</w:t>
      </w:r>
    </w:p>
    <w:p w:rsidR="00723D1A" w:rsidRPr="00930199" w:rsidRDefault="00930199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Конкурс № 2</w:t>
      </w:r>
      <w:r w:rsidR="00723D1A"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«Мелиораторы». </w:t>
      </w:r>
      <w:r w:rsidR="00723D1A"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Одна из задач этой профессии — осушение болот. Команды стоят у линии старта. У поворотной отметки — тарелки с водой. Это и есть «болото», которое предстоит осушить. По сигналу первый игрок каждой команды бежит к тарелке и изо всех сил дует на воду, стараясь, чтобы она выплеснулась, возвращается и передает эстафету следующему.</w:t>
      </w:r>
    </w:p>
    <w:p w:rsidR="00723D1A" w:rsidRPr="00930199" w:rsidRDefault="00930199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Конкурс № 3</w:t>
      </w:r>
      <w:r w:rsidR="00723D1A"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«Водочерпалка». </w:t>
      </w:r>
      <w:r w:rsidR="00723D1A"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Игроки каждой команды по очереди </w:t>
      </w:r>
      <w:r w:rsidR="00723D1A" w:rsidRPr="00930199">
        <w:rPr>
          <w:rStyle w:val="c3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губкой пробуют «перенести» воду из одной миски в другую. </w:t>
      </w:r>
      <w:r w:rsidR="00723D1A" w:rsidRPr="00930199">
        <w:rPr>
          <w:rStyle w:val="c8"/>
          <w:rFonts w:asciiTheme="minorHAnsi" w:hAnsiTheme="minorHAnsi" w:cstheme="minorHAnsi"/>
          <w:color w:val="000000"/>
          <w:sz w:val="28"/>
          <w:szCs w:val="28"/>
        </w:rPr>
        <w:t>Выигрывает команда, игроки которой перенесут больше воды в миску.</w:t>
      </w:r>
    </w:p>
    <w:p w:rsidR="00723D1A" w:rsidRPr="00930199" w:rsidRDefault="00930199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Конкурс № 4</w:t>
      </w:r>
      <w:r w:rsidR="00723D1A"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«Найди игрушку». </w:t>
      </w:r>
      <w:r w:rsidR="00723D1A" w:rsidRPr="00930199">
        <w:rPr>
          <w:rStyle w:val="c3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Взрослый показывает игрушки, которые будет использовать в игре. Далее просит детей отвернуться и опускает игрушки в воду. Участникам команд поочередно завязывают глаза и просят на ощупь в воде найти игрушку и назвать что это. Можно использовать геометрические фигуры.</w:t>
      </w:r>
    </w:p>
    <w:p w:rsidR="00930199" w:rsidRPr="00930199" w:rsidRDefault="00930199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Конкурс № 5</w:t>
      </w:r>
      <w:r w:rsidR="00723D1A"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«Рыболов». </w:t>
      </w:r>
      <w:r w:rsidR="00723D1A" w:rsidRPr="00930199">
        <w:rPr>
          <w:rStyle w:val="c3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Взрослый опускает в таз</w:t>
      </w:r>
      <w:r w:rsidR="00723D1A" w:rsidRPr="00930199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 </w:t>
      </w:r>
      <w:r w:rsidR="00723D1A" w:rsidRPr="00930199">
        <w:rPr>
          <w:rStyle w:val="c3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разные игрушки, чтобы они плавали на поверхности, и предлагает детя</w:t>
      </w:r>
      <w:r w:rsidRPr="00930199">
        <w:rPr>
          <w:rStyle w:val="c3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м поочередно их выловить сачком.</w:t>
      </w:r>
      <w:r w:rsidRPr="0093019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723D1A" w:rsidRPr="00930199" w:rsidRDefault="00723D1A" w:rsidP="00723D1A">
      <w:pPr>
        <w:pStyle w:val="c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30199">
        <w:rPr>
          <w:rStyle w:val="c2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lastRenderedPageBreak/>
        <w:t>Вот и подошел к концу наш праздник лета и воды. Вы все очень постарались сегодня и проявили ловкость</w:t>
      </w:r>
      <w:r w:rsidR="00930199" w:rsidRPr="00930199">
        <w:rPr>
          <w:rStyle w:val="c2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, смекалку, скорость.</w:t>
      </w:r>
    </w:p>
    <w:sectPr w:rsidR="00723D1A" w:rsidRPr="0093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68"/>
    <w:rsid w:val="005C3F68"/>
    <w:rsid w:val="00723D1A"/>
    <w:rsid w:val="00930199"/>
    <w:rsid w:val="00981B36"/>
    <w:rsid w:val="00CB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4527F-CA36-443F-B975-A68CCD94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2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3D1A"/>
  </w:style>
  <w:style w:type="character" w:customStyle="1" w:styleId="c9">
    <w:name w:val="c9"/>
    <w:basedOn w:val="a0"/>
    <w:rsid w:val="00723D1A"/>
  </w:style>
  <w:style w:type="paragraph" w:customStyle="1" w:styleId="c6">
    <w:name w:val="c6"/>
    <w:basedOn w:val="a"/>
    <w:rsid w:val="0072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3D1A"/>
  </w:style>
  <w:style w:type="character" w:customStyle="1" w:styleId="c8">
    <w:name w:val="c8"/>
    <w:basedOn w:val="a0"/>
    <w:rsid w:val="00723D1A"/>
  </w:style>
  <w:style w:type="character" w:customStyle="1" w:styleId="c2">
    <w:name w:val="c2"/>
    <w:basedOn w:val="a0"/>
    <w:rsid w:val="00723D1A"/>
  </w:style>
  <w:style w:type="paragraph" w:styleId="a3">
    <w:name w:val="Balloon Text"/>
    <w:basedOn w:val="a"/>
    <w:link w:val="a4"/>
    <w:uiPriority w:val="99"/>
    <w:semiHidden/>
    <w:unhideWhenUsed/>
    <w:rsid w:val="00930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0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3</cp:revision>
  <cp:lastPrinted>2023-06-13T16:40:00Z</cp:lastPrinted>
  <dcterms:created xsi:type="dcterms:W3CDTF">2023-06-13T16:12:00Z</dcterms:created>
  <dcterms:modified xsi:type="dcterms:W3CDTF">2023-06-13T16:41:00Z</dcterms:modified>
</cp:coreProperties>
</file>