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F61AB9" w14:textId="77777777" w:rsidR="001922DF" w:rsidRDefault="001922DF">
      <w:pPr>
        <w:pStyle w:val="a3"/>
        <w:spacing w:before="176"/>
        <w:ind w:left="0"/>
      </w:pPr>
    </w:p>
    <w:tbl>
      <w:tblPr>
        <w:tblpPr w:leftFromText="180" w:rightFromText="180" w:bottomFromText="200" w:horzAnchor="page" w:tblpX="901" w:tblpY="-240"/>
        <w:tblW w:w="10440" w:type="dxa"/>
        <w:tblLayout w:type="fixed"/>
        <w:tblLook w:val="04A0" w:firstRow="1" w:lastRow="0" w:firstColumn="1" w:lastColumn="0" w:noHBand="0" w:noVBand="1"/>
      </w:tblPr>
      <w:tblGrid>
        <w:gridCol w:w="10440"/>
      </w:tblGrid>
      <w:tr w:rsidR="007132BE" w:rsidRPr="00A559BD" w14:paraId="49CB60A5" w14:textId="77777777" w:rsidTr="00DA4800">
        <w:trPr>
          <w:trHeight w:val="316"/>
        </w:trPr>
        <w:tc>
          <w:tcPr>
            <w:tcW w:w="10440" w:type="dxa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53FDC715" w14:textId="77777777" w:rsidR="007132BE" w:rsidRPr="00A559BD" w:rsidRDefault="007132BE" w:rsidP="00DA4800">
            <w:pPr>
              <w:spacing w:after="160" w:line="278" w:lineRule="auto"/>
              <w:jc w:val="center"/>
              <w:rPr>
                <w:b/>
              </w:rPr>
            </w:pPr>
            <w:r w:rsidRPr="00A559BD">
              <w:rPr>
                <w:b/>
              </w:rPr>
              <w:t>ДЕПАРТАМЕНТ ОБРАЗОВАНИЯ АДМИНИСТРАЦИИ ГОРОДА ЕКАТЕРИНБУРГА</w:t>
            </w:r>
          </w:p>
        </w:tc>
      </w:tr>
      <w:tr w:rsidR="007132BE" w:rsidRPr="00A559BD" w14:paraId="455F0CBB" w14:textId="77777777" w:rsidTr="00DA4800">
        <w:trPr>
          <w:trHeight w:val="301"/>
        </w:trPr>
        <w:tc>
          <w:tcPr>
            <w:tcW w:w="10440" w:type="dxa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1A4788FD" w14:textId="77777777" w:rsidR="007132BE" w:rsidRPr="00A559BD" w:rsidRDefault="007132BE" w:rsidP="00DA4800">
            <w:pPr>
              <w:spacing w:after="160" w:line="278" w:lineRule="auto"/>
              <w:jc w:val="center"/>
              <w:rPr>
                <w:b/>
              </w:rPr>
            </w:pPr>
            <w:r w:rsidRPr="00A559BD">
              <w:rPr>
                <w:b/>
              </w:rPr>
              <w:t>УПРАВЛЕНИЕ ОБРАЗОВАНИЯ ЧКАЛОВСКОГО РАЙОНА</w:t>
            </w:r>
          </w:p>
        </w:tc>
      </w:tr>
      <w:tr w:rsidR="007132BE" w:rsidRPr="00A559BD" w14:paraId="1F3B67E4" w14:textId="77777777" w:rsidTr="00DA4800">
        <w:trPr>
          <w:trHeight w:val="316"/>
        </w:trPr>
        <w:tc>
          <w:tcPr>
            <w:tcW w:w="10440" w:type="dxa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6A782BF6" w14:textId="77777777" w:rsidR="007132BE" w:rsidRPr="00A559BD" w:rsidRDefault="007132BE" w:rsidP="00DA4800">
            <w:pPr>
              <w:spacing w:after="160" w:line="278" w:lineRule="auto"/>
              <w:jc w:val="center"/>
              <w:rPr>
                <w:b/>
              </w:rPr>
            </w:pPr>
            <w:r w:rsidRPr="00A559BD">
              <w:rPr>
                <w:b/>
              </w:rPr>
              <w:t>Муниципальное бюджетное дошкольное образовательное учреждение детский сад № 89</w:t>
            </w:r>
          </w:p>
        </w:tc>
      </w:tr>
      <w:tr w:rsidR="007132BE" w:rsidRPr="00A559BD" w14:paraId="2D84FBAF" w14:textId="77777777" w:rsidTr="00DA4800">
        <w:trPr>
          <w:trHeight w:val="316"/>
        </w:trPr>
        <w:tc>
          <w:tcPr>
            <w:tcW w:w="10440" w:type="dxa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450D6268" w14:textId="77777777" w:rsidR="007132BE" w:rsidRPr="00A559BD" w:rsidRDefault="007132BE" w:rsidP="00DA4800">
            <w:pPr>
              <w:spacing w:after="160" w:line="278" w:lineRule="auto"/>
              <w:jc w:val="center"/>
            </w:pPr>
            <w:r w:rsidRPr="00A559BD">
              <w:t>620089 г. Екатеринбург, ул. Благодатская, 49 тел. (343) 295-91-00</w:t>
            </w:r>
          </w:p>
        </w:tc>
      </w:tr>
      <w:tr w:rsidR="007132BE" w:rsidRPr="00A559BD" w14:paraId="74DB8E0C" w14:textId="77777777" w:rsidTr="00DA4800">
        <w:trPr>
          <w:trHeight w:val="301"/>
        </w:trPr>
        <w:tc>
          <w:tcPr>
            <w:tcW w:w="10440" w:type="dxa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61B8427D" w14:textId="77777777" w:rsidR="007132BE" w:rsidRPr="00A559BD" w:rsidRDefault="007132BE" w:rsidP="00DA4800">
            <w:pPr>
              <w:spacing w:after="160" w:line="278" w:lineRule="auto"/>
              <w:jc w:val="center"/>
              <w:rPr>
                <w:u w:val="single"/>
              </w:rPr>
            </w:pPr>
            <w:r w:rsidRPr="00A559BD">
              <w:rPr>
                <w:u w:val="single"/>
              </w:rPr>
              <w:t>ИНН 6679028180 КПП 667901001</w:t>
            </w:r>
          </w:p>
        </w:tc>
      </w:tr>
    </w:tbl>
    <w:p w14:paraId="73BBC0CD" w14:textId="77777777" w:rsidR="001922DF" w:rsidRPr="007132BE" w:rsidRDefault="001922DF">
      <w:pPr>
        <w:pStyle w:val="a3"/>
        <w:ind w:left="0"/>
      </w:pPr>
    </w:p>
    <w:p w14:paraId="04E07A07" w14:textId="77777777" w:rsidR="001922DF" w:rsidRPr="007132BE" w:rsidRDefault="001922DF">
      <w:pPr>
        <w:pStyle w:val="a3"/>
        <w:ind w:left="0"/>
        <w:rPr>
          <w:lang w:val="en-US"/>
        </w:rPr>
      </w:pPr>
    </w:p>
    <w:p w14:paraId="32B61445" w14:textId="77777777" w:rsidR="001922DF" w:rsidRPr="007132BE" w:rsidRDefault="001922DF">
      <w:pPr>
        <w:pStyle w:val="a3"/>
        <w:spacing w:before="73"/>
        <w:ind w:left="0"/>
        <w:rPr>
          <w:lang w:val="en-US"/>
        </w:rPr>
      </w:pPr>
    </w:p>
    <w:p w14:paraId="0E34579D" w14:textId="77777777" w:rsidR="001922DF" w:rsidRDefault="001D2921">
      <w:pPr>
        <w:pStyle w:val="a3"/>
        <w:tabs>
          <w:tab w:val="left" w:pos="5836"/>
        </w:tabs>
        <w:spacing w:before="1"/>
        <w:ind w:left="511"/>
      </w:pPr>
      <w:r>
        <w:rPr>
          <w:spacing w:val="-2"/>
        </w:rPr>
        <w:t>ПРИНЯТА</w:t>
      </w:r>
      <w:r>
        <w:tab/>
      </w:r>
      <w:r>
        <w:rPr>
          <w:spacing w:val="-2"/>
        </w:rPr>
        <w:t>УТВЕРЖДАЮ</w:t>
      </w:r>
    </w:p>
    <w:p w14:paraId="0911CC86" w14:textId="12B2669F" w:rsidR="001922DF" w:rsidRDefault="001D2921">
      <w:pPr>
        <w:pStyle w:val="a3"/>
        <w:tabs>
          <w:tab w:val="left" w:pos="5840"/>
          <w:tab w:val="left" w:pos="7729"/>
        </w:tabs>
        <w:spacing w:before="40"/>
        <w:ind w:left="511"/>
      </w:pPr>
      <w:r>
        <w:t>на</w:t>
      </w:r>
      <w:r>
        <w:rPr>
          <w:spacing w:val="-8"/>
        </w:rPr>
        <w:t xml:space="preserve"> </w:t>
      </w:r>
      <w:r>
        <w:t>педагогическом</w:t>
      </w:r>
      <w:r>
        <w:rPr>
          <w:spacing w:val="-8"/>
        </w:rPr>
        <w:t xml:space="preserve"> </w:t>
      </w:r>
      <w:r>
        <w:rPr>
          <w:spacing w:val="-2"/>
        </w:rPr>
        <w:t>совете</w:t>
      </w:r>
      <w:r>
        <w:tab/>
        <w:t>Приказом</w:t>
      </w:r>
      <w:r>
        <w:rPr>
          <w:spacing w:val="-9"/>
        </w:rPr>
        <w:t xml:space="preserve"> </w:t>
      </w:r>
      <w:r>
        <w:rPr>
          <w:spacing w:val="-10"/>
          <w:u w:val="single"/>
        </w:rPr>
        <w:t>№</w:t>
      </w:r>
      <w:r>
        <w:rPr>
          <w:u w:val="single"/>
        </w:rPr>
        <w:tab/>
        <w:t>от</w:t>
      </w:r>
      <w:r>
        <w:rPr>
          <w:spacing w:val="5"/>
          <w:u w:val="single"/>
        </w:rPr>
        <w:t xml:space="preserve"> </w:t>
      </w:r>
      <w:r>
        <w:rPr>
          <w:u w:val="single"/>
        </w:rPr>
        <w:t>«</w:t>
      </w:r>
      <w:r w:rsidR="007132BE">
        <w:rPr>
          <w:u w:val="single"/>
        </w:rPr>
        <w:t>26</w:t>
      </w:r>
      <w:r>
        <w:rPr>
          <w:u w:val="single"/>
        </w:rPr>
        <w:t>»</w:t>
      </w:r>
      <w:r>
        <w:rPr>
          <w:spacing w:val="49"/>
          <w:u w:val="single"/>
        </w:rPr>
        <w:t xml:space="preserve"> </w:t>
      </w:r>
      <w:r w:rsidR="007132BE">
        <w:rPr>
          <w:u w:val="single"/>
        </w:rPr>
        <w:t>февраля</w:t>
      </w:r>
      <w:r>
        <w:rPr>
          <w:u w:val="single"/>
        </w:rPr>
        <w:t xml:space="preserve"> 2026</w:t>
      </w:r>
      <w:r>
        <w:rPr>
          <w:spacing w:val="-1"/>
          <w:u w:val="single"/>
        </w:rPr>
        <w:t xml:space="preserve"> </w:t>
      </w:r>
      <w:r>
        <w:rPr>
          <w:spacing w:val="-5"/>
          <w:u w:val="single"/>
        </w:rPr>
        <w:t>г</w:t>
      </w:r>
      <w:r>
        <w:rPr>
          <w:spacing w:val="-5"/>
        </w:rPr>
        <w:t>.</w:t>
      </w:r>
    </w:p>
    <w:p w14:paraId="0ADFE3C9" w14:textId="442AA9A3" w:rsidR="001922DF" w:rsidRDefault="001D2921">
      <w:pPr>
        <w:pStyle w:val="a3"/>
        <w:tabs>
          <w:tab w:val="left" w:pos="5864"/>
        </w:tabs>
        <w:spacing w:before="44"/>
        <w:ind w:left="511"/>
      </w:pPr>
      <w:r>
        <w:t>протокол</w:t>
      </w:r>
      <w:r>
        <w:rPr>
          <w:spacing w:val="-10"/>
        </w:rPr>
        <w:t xml:space="preserve"> </w:t>
      </w:r>
      <w:r>
        <w:t>заседания</w:t>
      </w:r>
      <w:r>
        <w:rPr>
          <w:spacing w:val="-2"/>
        </w:rPr>
        <w:t xml:space="preserve"> </w:t>
      </w:r>
      <w:proofErr w:type="gramStart"/>
      <w:r>
        <w:t>№</w:t>
      </w:r>
      <w:r>
        <w:rPr>
          <w:spacing w:val="53"/>
          <w:u w:val="thick"/>
        </w:rPr>
        <w:t xml:space="preserve">  </w:t>
      </w:r>
      <w:r w:rsidR="007132BE">
        <w:rPr>
          <w:spacing w:val="-10"/>
          <w:u w:val="thick"/>
        </w:rPr>
        <w:t>2</w:t>
      </w:r>
      <w:proofErr w:type="gramEnd"/>
      <w:r>
        <w:tab/>
      </w:r>
      <w:r>
        <w:rPr>
          <w:spacing w:val="-2"/>
        </w:rPr>
        <w:t>Заведующий</w:t>
      </w:r>
      <w:r>
        <w:rPr>
          <w:spacing w:val="-12"/>
        </w:rPr>
        <w:t xml:space="preserve"> </w:t>
      </w:r>
      <w:r>
        <w:rPr>
          <w:spacing w:val="-2"/>
        </w:rPr>
        <w:t>М</w:t>
      </w:r>
      <w:r w:rsidR="007132BE">
        <w:rPr>
          <w:spacing w:val="-2"/>
        </w:rPr>
        <w:t>Б</w:t>
      </w:r>
      <w:r>
        <w:rPr>
          <w:spacing w:val="-2"/>
        </w:rPr>
        <w:t>ДОУ</w:t>
      </w:r>
      <w:r>
        <w:rPr>
          <w:spacing w:val="-11"/>
        </w:rPr>
        <w:t xml:space="preserve"> </w:t>
      </w:r>
      <w:r>
        <w:rPr>
          <w:spacing w:val="-2"/>
        </w:rPr>
        <w:t>№</w:t>
      </w:r>
      <w:r>
        <w:rPr>
          <w:spacing w:val="3"/>
        </w:rPr>
        <w:t xml:space="preserve"> </w:t>
      </w:r>
      <w:r w:rsidR="007132BE">
        <w:rPr>
          <w:spacing w:val="-5"/>
        </w:rPr>
        <w:t>89</w:t>
      </w:r>
    </w:p>
    <w:p w14:paraId="4A3244D9" w14:textId="343E2919" w:rsidR="001922DF" w:rsidRDefault="001D2921">
      <w:pPr>
        <w:pStyle w:val="a3"/>
        <w:tabs>
          <w:tab w:val="left" w:pos="5896"/>
          <w:tab w:val="left" w:pos="8233"/>
        </w:tabs>
        <w:spacing w:before="40"/>
        <w:ind w:left="511"/>
      </w:pPr>
      <w:r>
        <w:rPr>
          <w:u w:val="single"/>
        </w:rPr>
        <w:t>от «</w:t>
      </w:r>
      <w:r w:rsidR="007132BE">
        <w:rPr>
          <w:u w:val="single"/>
        </w:rPr>
        <w:t>26</w:t>
      </w:r>
      <w:r>
        <w:rPr>
          <w:u w:val="single"/>
        </w:rPr>
        <w:t>»</w:t>
      </w:r>
      <w:r>
        <w:rPr>
          <w:spacing w:val="40"/>
          <w:u w:val="single"/>
        </w:rPr>
        <w:t xml:space="preserve"> </w:t>
      </w:r>
      <w:r w:rsidR="007132BE">
        <w:rPr>
          <w:u w:val="single"/>
        </w:rPr>
        <w:t xml:space="preserve">февраля </w:t>
      </w:r>
      <w:r>
        <w:rPr>
          <w:u w:val="single"/>
        </w:rPr>
        <w:t>2026 г.</w:t>
      </w:r>
      <w:r>
        <w:rPr>
          <w:spacing w:val="80"/>
          <w:w w:val="150"/>
          <w:u w:val="single"/>
        </w:rPr>
        <w:t xml:space="preserve"> </w:t>
      </w:r>
      <w:r>
        <w:tab/>
      </w:r>
      <w:r>
        <w:rPr>
          <w:u w:val="single"/>
        </w:rPr>
        <w:tab/>
      </w:r>
      <w:r w:rsidR="007132BE">
        <w:rPr>
          <w:spacing w:val="-2"/>
        </w:rPr>
        <w:t>Р.Ф. Глазунова</w:t>
      </w:r>
    </w:p>
    <w:p w14:paraId="058826D5" w14:textId="77777777" w:rsidR="001922DF" w:rsidRDefault="001922DF">
      <w:pPr>
        <w:pStyle w:val="a3"/>
        <w:ind w:left="0"/>
      </w:pPr>
    </w:p>
    <w:p w14:paraId="53465F5E" w14:textId="77777777" w:rsidR="001922DF" w:rsidRDefault="001922DF">
      <w:pPr>
        <w:pStyle w:val="a3"/>
        <w:ind w:left="0"/>
      </w:pPr>
    </w:p>
    <w:p w14:paraId="4DC57682" w14:textId="77777777" w:rsidR="001922DF" w:rsidRDefault="001922DF">
      <w:pPr>
        <w:pStyle w:val="a3"/>
        <w:ind w:left="0"/>
      </w:pPr>
    </w:p>
    <w:p w14:paraId="2B603F81" w14:textId="77777777" w:rsidR="001922DF" w:rsidRDefault="001922DF">
      <w:pPr>
        <w:pStyle w:val="a3"/>
        <w:ind w:left="0"/>
      </w:pPr>
    </w:p>
    <w:p w14:paraId="26710F62" w14:textId="77777777" w:rsidR="001922DF" w:rsidRDefault="001922DF">
      <w:pPr>
        <w:pStyle w:val="a3"/>
        <w:ind w:left="0"/>
      </w:pPr>
    </w:p>
    <w:p w14:paraId="5A67DC12" w14:textId="77777777" w:rsidR="001922DF" w:rsidRDefault="001922DF">
      <w:pPr>
        <w:pStyle w:val="a3"/>
        <w:spacing w:before="211"/>
        <w:ind w:left="0"/>
      </w:pPr>
    </w:p>
    <w:p w14:paraId="5D728497" w14:textId="77777777" w:rsidR="001922DF" w:rsidRDefault="001D2921">
      <w:pPr>
        <w:pStyle w:val="1"/>
        <w:spacing w:line="278" w:lineRule="auto"/>
        <w:ind w:left="1851" w:right="1761"/>
      </w:pPr>
      <w:r>
        <w:rPr>
          <w:spacing w:val="-4"/>
        </w:rPr>
        <w:t>ОСНОВНАЯ ОБЩЕОБРАЗОВАТЕЛЬНАЯ</w:t>
      </w:r>
      <w:r>
        <w:rPr>
          <w:spacing w:val="-6"/>
        </w:rPr>
        <w:t xml:space="preserve"> </w:t>
      </w:r>
      <w:r>
        <w:rPr>
          <w:spacing w:val="-4"/>
        </w:rPr>
        <w:t xml:space="preserve">ПРОГРАММА – </w:t>
      </w:r>
      <w:r>
        <w:t>ОБРАЗОВАТЕЛЬНАЯ</w:t>
      </w:r>
      <w:r>
        <w:t xml:space="preserve"> ПРОГРАММА</w:t>
      </w:r>
    </w:p>
    <w:p w14:paraId="0D557DD5" w14:textId="77777777" w:rsidR="001922DF" w:rsidRDefault="001D2921">
      <w:pPr>
        <w:spacing w:line="316" w:lineRule="exact"/>
        <w:ind w:left="94"/>
        <w:jc w:val="center"/>
        <w:rPr>
          <w:b/>
          <w:sz w:val="28"/>
        </w:rPr>
      </w:pPr>
      <w:r>
        <w:rPr>
          <w:b/>
          <w:spacing w:val="-4"/>
          <w:sz w:val="28"/>
        </w:rPr>
        <w:t>ДОШКОЛЬНОГО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ОБРАЗОВАНИЯ</w:t>
      </w:r>
    </w:p>
    <w:p w14:paraId="23C91A37" w14:textId="1C35B40E" w:rsidR="001922DF" w:rsidRDefault="001D2921">
      <w:pPr>
        <w:pStyle w:val="4"/>
        <w:spacing w:before="38"/>
        <w:ind w:left="0" w:right="552"/>
      </w:pPr>
      <w:r>
        <w:rPr>
          <w:spacing w:val="-2"/>
        </w:rPr>
        <w:t>муниципального</w:t>
      </w:r>
      <w:r>
        <w:rPr>
          <w:spacing w:val="-15"/>
        </w:rPr>
        <w:t xml:space="preserve"> </w:t>
      </w:r>
      <w:r w:rsidR="007132BE">
        <w:rPr>
          <w:spacing w:val="-2"/>
        </w:rPr>
        <w:t>бюджетного</w:t>
      </w:r>
      <w:r>
        <w:rPr>
          <w:spacing w:val="-3"/>
        </w:rPr>
        <w:t xml:space="preserve"> </w:t>
      </w:r>
      <w:r>
        <w:rPr>
          <w:spacing w:val="-2"/>
        </w:rPr>
        <w:t>дошкольного</w:t>
      </w:r>
      <w:r>
        <w:rPr>
          <w:spacing w:val="-8"/>
        </w:rPr>
        <w:t xml:space="preserve"> </w:t>
      </w:r>
      <w:r>
        <w:rPr>
          <w:spacing w:val="-2"/>
        </w:rPr>
        <w:t>образовательного</w:t>
      </w:r>
      <w:r>
        <w:rPr>
          <w:spacing w:val="12"/>
        </w:rPr>
        <w:t xml:space="preserve"> </w:t>
      </w:r>
      <w:r>
        <w:rPr>
          <w:spacing w:val="-2"/>
        </w:rPr>
        <w:t>учреждения</w:t>
      </w:r>
    </w:p>
    <w:p w14:paraId="74FF6E8B" w14:textId="0DA28BE8" w:rsidR="001922DF" w:rsidRDefault="001D2921">
      <w:pPr>
        <w:spacing w:before="46"/>
        <w:ind w:left="85"/>
        <w:jc w:val="center"/>
        <w:rPr>
          <w:sz w:val="28"/>
        </w:rPr>
      </w:pPr>
      <w:r>
        <w:rPr>
          <w:sz w:val="28"/>
        </w:rPr>
        <w:t>детский</w:t>
      </w:r>
      <w:r>
        <w:rPr>
          <w:spacing w:val="-4"/>
          <w:sz w:val="28"/>
        </w:rPr>
        <w:t xml:space="preserve"> </w:t>
      </w:r>
      <w:r>
        <w:rPr>
          <w:sz w:val="28"/>
        </w:rPr>
        <w:t>сад</w:t>
      </w:r>
      <w:r>
        <w:rPr>
          <w:spacing w:val="-1"/>
          <w:sz w:val="28"/>
        </w:rPr>
        <w:t xml:space="preserve"> </w:t>
      </w:r>
      <w:r>
        <w:rPr>
          <w:sz w:val="28"/>
        </w:rPr>
        <w:t>№</w:t>
      </w:r>
      <w:r>
        <w:rPr>
          <w:spacing w:val="2"/>
          <w:sz w:val="28"/>
        </w:rPr>
        <w:t xml:space="preserve"> </w:t>
      </w:r>
      <w:r w:rsidR="007132BE">
        <w:rPr>
          <w:spacing w:val="-5"/>
          <w:sz w:val="28"/>
        </w:rPr>
        <w:t>89</w:t>
      </w:r>
    </w:p>
    <w:p w14:paraId="0640BE0A" w14:textId="77777777" w:rsidR="001922DF" w:rsidRDefault="001922DF">
      <w:pPr>
        <w:pStyle w:val="a3"/>
        <w:ind w:left="0"/>
        <w:rPr>
          <w:sz w:val="20"/>
        </w:rPr>
      </w:pPr>
    </w:p>
    <w:p w14:paraId="7CC73CB4" w14:textId="77777777" w:rsidR="001922DF" w:rsidRDefault="001922DF">
      <w:pPr>
        <w:pStyle w:val="a3"/>
        <w:ind w:left="0"/>
        <w:rPr>
          <w:sz w:val="20"/>
        </w:rPr>
      </w:pPr>
    </w:p>
    <w:p w14:paraId="0270B2A4" w14:textId="77777777" w:rsidR="001922DF" w:rsidRDefault="001922DF">
      <w:pPr>
        <w:pStyle w:val="a3"/>
        <w:ind w:left="0"/>
        <w:rPr>
          <w:sz w:val="20"/>
        </w:rPr>
      </w:pPr>
    </w:p>
    <w:p w14:paraId="3881EAC3" w14:textId="2FDE0AC4" w:rsidR="001922DF" w:rsidRDefault="001922DF">
      <w:pPr>
        <w:pStyle w:val="a3"/>
        <w:spacing w:before="114"/>
        <w:ind w:left="0"/>
        <w:rPr>
          <w:noProof/>
          <w:sz w:val="20"/>
        </w:rPr>
      </w:pPr>
    </w:p>
    <w:p w14:paraId="3276F601" w14:textId="77777777" w:rsidR="007132BE" w:rsidRDefault="007132BE">
      <w:pPr>
        <w:pStyle w:val="a3"/>
        <w:spacing w:before="114"/>
        <w:ind w:left="0"/>
        <w:rPr>
          <w:noProof/>
          <w:sz w:val="20"/>
        </w:rPr>
      </w:pPr>
    </w:p>
    <w:p w14:paraId="43A5920B" w14:textId="77777777" w:rsidR="007132BE" w:rsidRDefault="007132BE">
      <w:pPr>
        <w:pStyle w:val="a3"/>
        <w:spacing w:before="114"/>
        <w:ind w:left="0"/>
        <w:rPr>
          <w:noProof/>
          <w:sz w:val="20"/>
        </w:rPr>
      </w:pPr>
    </w:p>
    <w:p w14:paraId="5F49AA8C" w14:textId="77777777" w:rsidR="007132BE" w:rsidRDefault="007132BE">
      <w:pPr>
        <w:pStyle w:val="a3"/>
        <w:spacing w:before="114"/>
        <w:ind w:left="0"/>
        <w:rPr>
          <w:noProof/>
          <w:sz w:val="20"/>
        </w:rPr>
      </w:pPr>
    </w:p>
    <w:p w14:paraId="084FFF87" w14:textId="77777777" w:rsidR="007132BE" w:rsidRDefault="007132BE">
      <w:pPr>
        <w:pStyle w:val="a3"/>
        <w:spacing w:before="114"/>
        <w:ind w:left="0"/>
        <w:rPr>
          <w:noProof/>
          <w:sz w:val="20"/>
        </w:rPr>
      </w:pPr>
    </w:p>
    <w:p w14:paraId="2F2A3C40" w14:textId="77777777" w:rsidR="007132BE" w:rsidRDefault="007132BE">
      <w:pPr>
        <w:pStyle w:val="a3"/>
        <w:spacing w:before="114"/>
        <w:ind w:left="0"/>
        <w:rPr>
          <w:noProof/>
          <w:sz w:val="20"/>
        </w:rPr>
      </w:pPr>
    </w:p>
    <w:p w14:paraId="3F8410E9" w14:textId="77777777" w:rsidR="007132BE" w:rsidRDefault="007132BE">
      <w:pPr>
        <w:pStyle w:val="a3"/>
        <w:spacing w:before="114"/>
        <w:ind w:left="0"/>
        <w:rPr>
          <w:noProof/>
          <w:sz w:val="20"/>
        </w:rPr>
      </w:pPr>
    </w:p>
    <w:p w14:paraId="5E54E147" w14:textId="77777777" w:rsidR="007132BE" w:rsidRDefault="007132BE">
      <w:pPr>
        <w:pStyle w:val="a3"/>
        <w:spacing w:before="114"/>
        <w:ind w:left="0"/>
        <w:rPr>
          <w:noProof/>
          <w:sz w:val="20"/>
        </w:rPr>
      </w:pPr>
    </w:p>
    <w:p w14:paraId="08C68CFC" w14:textId="77777777" w:rsidR="007132BE" w:rsidRDefault="007132BE">
      <w:pPr>
        <w:pStyle w:val="a3"/>
        <w:spacing w:before="114"/>
        <w:ind w:left="0"/>
        <w:rPr>
          <w:noProof/>
          <w:sz w:val="20"/>
        </w:rPr>
      </w:pPr>
    </w:p>
    <w:p w14:paraId="677ADCC8" w14:textId="77777777" w:rsidR="007132BE" w:rsidRDefault="007132BE">
      <w:pPr>
        <w:pStyle w:val="a3"/>
        <w:spacing w:before="114"/>
        <w:ind w:left="0"/>
        <w:rPr>
          <w:noProof/>
          <w:sz w:val="20"/>
        </w:rPr>
      </w:pPr>
    </w:p>
    <w:p w14:paraId="6E498DF6" w14:textId="77777777" w:rsidR="007132BE" w:rsidRDefault="007132BE">
      <w:pPr>
        <w:pStyle w:val="a3"/>
        <w:spacing w:before="114"/>
        <w:ind w:left="0"/>
        <w:rPr>
          <w:noProof/>
          <w:sz w:val="20"/>
        </w:rPr>
      </w:pPr>
    </w:p>
    <w:p w14:paraId="76186822" w14:textId="77777777" w:rsidR="007132BE" w:rsidRDefault="007132BE">
      <w:pPr>
        <w:pStyle w:val="a3"/>
        <w:spacing w:before="114"/>
        <w:ind w:left="0"/>
        <w:rPr>
          <w:sz w:val="20"/>
        </w:rPr>
      </w:pPr>
    </w:p>
    <w:p w14:paraId="6B18029F" w14:textId="77777777" w:rsidR="001922DF" w:rsidRDefault="001922DF">
      <w:pPr>
        <w:pStyle w:val="a3"/>
        <w:ind w:left="0"/>
        <w:rPr>
          <w:sz w:val="28"/>
        </w:rPr>
      </w:pPr>
    </w:p>
    <w:p w14:paraId="13297F0E" w14:textId="77777777" w:rsidR="001922DF" w:rsidRDefault="001922DF">
      <w:pPr>
        <w:pStyle w:val="a3"/>
        <w:spacing w:before="170"/>
        <w:ind w:left="0"/>
        <w:rPr>
          <w:sz w:val="28"/>
        </w:rPr>
      </w:pPr>
    </w:p>
    <w:p w14:paraId="39FC0824" w14:textId="77777777" w:rsidR="001922DF" w:rsidRDefault="001D2921">
      <w:pPr>
        <w:pStyle w:val="4"/>
        <w:ind w:left="93"/>
      </w:pPr>
      <w:r>
        <w:t>Екатеринбург</w:t>
      </w:r>
      <w:r>
        <w:rPr>
          <w:spacing w:val="-18"/>
        </w:rPr>
        <w:t xml:space="preserve"> </w:t>
      </w:r>
      <w:r>
        <w:t>2026</w:t>
      </w:r>
      <w:r>
        <w:rPr>
          <w:spacing w:val="-11"/>
        </w:rPr>
        <w:t xml:space="preserve"> </w:t>
      </w:r>
      <w:r>
        <w:rPr>
          <w:spacing w:val="-5"/>
        </w:rPr>
        <w:t>г.</w:t>
      </w:r>
    </w:p>
    <w:p w14:paraId="14D10E92" w14:textId="77777777" w:rsidR="001922DF" w:rsidRDefault="001922DF">
      <w:pPr>
        <w:pStyle w:val="4"/>
        <w:sectPr w:rsidR="001922DF">
          <w:type w:val="continuous"/>
          <w:pgSz w:w="11920" w:h="16840"/>
          <w:pgMar w:top="580" w:right="283" w:bottom="280" w:left="425" w:header="720" w:footer="720" w:gutter="0"/>
          <w:cols w:space="720"/>
        </w:sectPr>
      </w:pPr>
    </w:p>
    <w:p w14:paraId="3328A113" w14:textId="77777777" w:rsidR="001922DF" w:rsidRDefault="001D2921">
      <w:pPr>
        <w:pStyle w:val="5"/>
        <w:spacing w:before="72"/>
        <w:ind w:left="236"/>
        <w:jc w:val="center"/>
      </w:pPr>
      <w:r>
        <w:rPr>
          <w:spacing w:val="-2"/>
        </w:rPr>
        <w:lastRenderedPageBreak/>
        <w:t>СОДЕРЖАНИЕ</w:t>
      </w:r>
    </w:p>
    <w:p w14:paraId="38B82BEC" w14:textId="77777777" w:rsidR="001922DF" w:rsidRDefault="001922DF">
      <w:pPr>
        <w:pStyle w:val="a3"/>
        <w:spacing w:before="50"/>
        <w:ind w:left="0"/>
        <w:rPr>
          <w:b/>
          <w:sz w:val="20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1137"/>
        <w:gridCol w:w="8227"/>
        <w:gridCol w:w="849"/>
      </w:tblGrid>
      <w:tr w:rsidR="001922DF" w14:paraId="5E9DD2FF" w14:textId="77777777">
        <w:trPr>
          <w:trHeight w:val="337"/>
        </w:trPr>
        <w:tc>
          <w:tcPr>
            <w:tcW w:w="1137" w:type="dxa"/>
          </w:tcPr>
          <w:p w14:paraId="0C79C44B" w14:textId="77777777" w:rsidR="001922DF" w:rsidRDefault="001D2921">
            <w:pPr>
              <w:pStyle w:val="TableParagraph"/>
              <w:spacing w:line="251" w:lineRule="exact"/>
              <w:ind w:left="102"/>
            </w:pPr>
            <w:r>
              <w:t>№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п/п</w:t>
            </w:r>
          </w:p>
        </w:tc>
        <w:tc>
          <w:tcPr>
            <w:tcW w:w="8227" w:type="dxa"/>
          </w:tcPr>
          <w:p w14:paraId="366C36A1" w14:textId="77777777" w:rsidR="001922DF" w:rsidRDefault="001D2921">
            <w:pPr>
              <w:pStyle w:val="TableParagraph"/>
              <w:spacing w:line="251" w:lineRule="exact"/>
              <w:ind w:left="102"/>
            </w:pPr>
            <w:r>
              <w:rPr>
                <w:spacing w:val="-2"/>
              </w:rPr>
              <w:t>Оглавление</w:t>
            </w:r>
          </w:p>
        </w:tc>
        <w:tc>
          <w:tcPr>
            <w:tcW w:w="849" w:type="dxa"/>
          </w:tcPr>
          <w:p w14:paraId="70789FF8" w14:textId="77777777" w:rsidR="001922DF" w:rsidRDefault="001D2921">
            <w:pPr>
              <w:pStyle w:val="TableParagraph"/>
              <w:spacing w:line="251" w:lineRule="exact"/>
              <w:ind w:left="101"/>
            </w:pPr>
            <w:r>
              <w:rPr>
                <w:spacing w:val="-4"/>
              </w:rPr>
              <w:t>Стр.</w:t>
            </w:r>
          </w:p>
        </w:tc>
      </w:tr>
      <w:tr w:rsidR="001922DF" w14:paraId="42B5533A" w14:textId="77777777">
        <w:trPr>
          <w:trHeight w:val="334"/>
        </w:trPr>
        <w:tc>
          <w:tcPr>
            <w:tcW w:w="1137" w:type="dxa"/>
          </w:tcPr>
          <w:p w14:paraId="67B45BAC" w14:textId="77777777" w:rsidR="001922DF" w:rsidRDefault="001D2921">
            <w:pPr>
              <w:pStyle w:val="TableParagraph"/>
              <w:spacing w:line="247" w:lineRule="exact"/>
              <w:ind w:left="102"/>
            </w:pPr>
            <w:r>
              <w:rPr>
                <w:spacing w:val="-5"/>
              </w:rPr>
              <w:t>I.</w:t>
            </w:r>
          </w:p>
        </w:tc>
        <w:tc>
          <w:tcPr>
            <w:tcW w:w="8227" w:type="dxa"/>
          </w:tcPr>
          <w:p w14:paraId="0D2DC9ED" w14:textId="77777777" w:rsidR="001922DF" w:rsidRDefault="001D2921">
            <w:pPr>
              <w:pStyle w:val="TableParagraph"/>
              <w:spacing w:line="247" w:lineRule="exact"/>
              <w:ind w:left="102"/>
            </w:pPr>
            <w:r>
              <w:t>ЦЕЛЕВОЙ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РАЗДЕЛ</w:t>
            </w:r>
          </w:p>
        </w:tc>
        <w:tc>
          <w:tcPr>
            <w:tcW w:w="849" w:type="dxa"/>
          </w:tcPr>
          <w:p w14:paraId="30A846EA" w14:textId="77777777" w:rsidR="001922DF" w:rsidRDefault="001D2921">
            <w:pPr>
              <w:pStyle w:val="TableParagraph"/>
              <w:spacing w:line="247" w:lineRule="exact"/>
              <w:ind w:left="101"/>
            </w:pPr>
            <w:r>
              <w:rPr>
                <w:spacing w:val="-10"/>
              </w:rPr>
              <w:t>5</w:t>
            </w:r>
          </w:p>
        </w:tc>
      </w:tr>
      <w:tr w:rsidR="001922DF" w14:paraId="7BA20E2E" w14:textId="77777777">
        <w:trPr>
          <w:trHeight w:val="333"/>
        </w:trPr>
        <w:tc>
          <w:tcPr>
            <w:tcW w:w="1137" w:type="dxa"/>
          </w:tcPr>
          <w:p w14:paraId="4146B834" w14:textId="77777777" w:rsidR="001922DF" w:rsidRDefault="001D2921">
            <w:pPr>
              <w:pStyle w:val="TableParagraph"/>
              <w:spacing w:line="246" w:lineRule="exact"/>
              <w:ind w:left="102"/>
            </w:pPr>
            <w:r>
              <w:rPr>
                <w:spacing w:val="-4"/>
              </w:rPr>
              <w:t>1.1.</w:t>
            </w:r>
          </w:p>
        </w:tc>
        <w:tc>
          <w:tcPr>
            <w:tcW w:w="8227" w:type="dxa"/>
          </w:tcPr>
          <w:p w14:paraId="51157E74" w14:textId="77777777" w:rsidR="001922DF" w:rsidRDefault="001D2921">
            <w:pPr>
              <w:pStyle w:val="TableParagraph"/>
              <w:spacing w:line="246" w:lineRule="exact"/>
              <w:ind w:left="102"/>
            </w:pPr>
            <w:r>
              <w:t>Обязательная</w:t>
            </w:r>
            <w:r>
              <w:rPr>
                <w:spacing w:val="-6"/>
              </w:rPr>
              <w:t xml:space="preserve"> </w:t>
            </w:r>
            <w:r>
              <w:t>часть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Программы</w:t>
            </w:r>
          </w:p>
        </w:tc>
        <w:tc>
          <w:tcPr>
            <w:tcW w:w="849" w:type="dxa"/>
          </w:tcPr>
          <w:p w14:paraId="40A100A2" w14:textId="77777777" w:rsidR="001922DF" w:rsidRDefault="001D2921">
            <w:pPr>
              <w:pStyle w:val="TableParagraph"/>
              <w:spacing w:line="246" w:lineRule="exact"/>
              <w:ind w:left="101"/>
            </w:pPr>
            <w:r>
              <w:rPr>
                <w:spacing w:val="-10"/>
              </w:rPr>
              <w:t>5</w:t>
            </w:r>
          </w:p>
        </w:tc>
      </w:tr>
      <w:tr w:rsidR="001922DF" w14:paraId="5A8ED3F3" w14:textId="77777777">
        <w:trPr>
          <w:trHeight w:val="338"/>
        </w:trPr>
        <w:tc>
          <w:tcPr>
            <w:tcW w:w="1137" w:type="dxa"/>
          </w:tcPr>
          <w:p w14:paraId="1306F7EB" w14:textId="77777777" w:rsidR="001922DF" w:rsidRDefault="001D2921">
            <w:pPr>
              <w:pStyle w:val="TableParagraph"/>
              <w:spacing w:line="251" w:lineRule="exact"/>
              <w:ind w:left="102"/>
            </w:pPr>
            <w:r>
              <w:rPr>
                <w:spacing w:val="-2"/>
              </w:rPr>
              <w:t>1.1.1.</w:t>
            </w:r>
          </w:p>
        </w:tc>
        <w:tc>
          <w:tcPr>
            <w:tcW w:w="8227" w:type="dxa"/>
          </w:tcPr>
          <w:p w14:paraId="0D61B9EE" w14:textId="77777777" w:rsidR="001922DF" w:rsidRDefault="001D2921">
            <w:pPr>
              <w:pStyle w:val="TableParagraph"/>
              <w:spacing w:line="251" w:lineRule="exact"/>
              <w:ind w:left="102"/>
            </w:pPr>
            <w:r>
              <w:t>Пояснительная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записка</w:t>
            </w:r>
          </w:p>
        </w:tc>
        <w:tc>
          <w:tcPr>
            <w:tcW w:w="849" w:type="dxa"/>
          </w:tcPr>
          <w:p w14:paraId="7926A4D7" w14:textId="77777777" w:rsidR="001922DF" w:rsidRDefault="001D2921">
            <w:pPr>
              <w:pStyle w:val="TableParagraph"/>
              <w:spacing w:line="251" w:lineRule="exact"/>
              <w:ind w:left="101"/>
            </w:pPr>
            <w:r>
              <w:rPr>
                <w:spacing w:val="-10"/>
              </w:rPr>
              <w:t>5</w:t>
            </w:r>
          </w:p>
        </w:tc>
      </w:tr>
      <w:tr w:rsidR="001922DF" w14:paraId="43DF0409" w14:textId="77777777">
        <w:trPr>
          <w:trHeight w:val="334"/>
        </w:trPr>
        <w:tc>
          <w:tcPr>
            <w:tcW w:w="1137" w:type="dxa"/>
          </w:tcPr>
          <w:p w14:paraId="3465F741" w14:textId="77777777" w:rsidR="001922DF" w:rsidRDefault="001D2921">
            <w:pPr>
              <w:pStyle w:val="TableParagraph"/>
              <w:spacing w:line="247" w:lineRule="exact"/>
              <w:ind w:left="102"/>
            </w:pPr>
            <w:r>
              <w:rPr>
                <w:spacing w:val="-2"/>
              </w:rPr>
              <w:t>1.1.2.</w:t>
            </w:r>
          </w:p>
        </w:tc>
        <w:tc>
          <w:tcPr>
            <w:tcW w:w="8227" w:type="dxa"/>
          </w:tcPr>
          <w:p w14:paraId="46CB5A9F" w14:textId="77777777" w:rsidR="001922DF" w:rsidRDefault="001D2921">
            <w:pPr>
              <w:pStyle w:val="TableParagraph"/>
              <w:spacing w:line="247" w:lineRule="exact"/>
              <w:ind w:left="102"/>
            </w:pPr>
            <w:r>
              <w:t>Цели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задачи</w:t>
            </w:r>
            <w:r>
              <w:rPr>
                <w:spacing w:val="-4"/>
              </w:rPr>
              <w:t xml:space="preserve"> </w:t>
            </w:r>
            <w:r>
              <w:t>реализации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Программы.</w:t>
            </w:r>
          </w:p>
        </w:tc>
        <w:tc>
          <w:tcPr>
            <w:tcW w:w="849" w:type="dxa"/>
          </w:tcPr>
          <w:p w14:paraId="02604FB8" w14:textId="77777777" w:rsidR="001922DF" w:rsidRDefault="001D2921">
            <w:pPr>
              <w:pStyle w:val="TableParagraph"/>
              <w:spacing w:line="247" w:lineRule="exact"/>
              <w:ind w:left="101"/>
            </w:pPr>
            <w:r>
              <w:rPr>
                <w:spacing w:val="-10"/>
              </w:rPr>
              <w:t>8</w:t>
            </w:r>
          </w:p>
        </w:tc>
      </w:tr>
      <w:tr w:rsidR="001922DF" w14:paraId="353722FE" w14:textId="77777777">
        <w:trPr>
          <w:trHeight w:val="334"/>
        </w:trPr>
        <w:tc>
          <w:tcPr>
            <w:tcW w:w="1137" w:type="dxa"/>
          </w:tcPr>
          <w:p w14:paraId="5DAA9DF8" w14:textId="77777777" w:rsidR="001922DF" w:rsidRDefault="001D2921">
            <w:pPr>
              <w:pStyle w:val="TableParagraph"/>
              <w:spacing w:line="251" w:lineRule="exact"/>
              <w:ind w:left="102"/>
            </w:pPr>
            <w:r>
              <w:rPr>
                <w:spacing w:val="-2"/>
              </w:rPr>
              <w:t>1.1.3.</w:t>
            </w:r>
          </w:p>
        </w:tc>
        <w:tc>
          <w:tcPr>
            <w:tcW w:w="8227" w:type="dxa"/>
          </w:tcPr>
          <w:p w14:paraId="757B159F" w14:textId="77777777" w:rsidR="001922DF" w:rsidRDefault="001D2921">
            <w:pPr>
              <w:pStyle w:val="TableParagraph"/>
              <w:spacing w:line="251" w:lineRule="exact"/>
              <w:ind w:left="102"/>
            </w:pPr>
            <w:r>
              <w:t>Принципы и</w:t>
            </w:r>
            <w:r>
              <w:rPr>
                <w:spacing w:val="-5"/>
              </w:rPr>
              <w:t xml:space="preserve"> </w:t>
            </w:r>
            <w:r>
              <w:t>подходы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6"/>
              </w:rPr>
              <w:t xml:space="preserve"> </w:t>
            </w:r>
            <w:r>
              <w:t>формированию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Программы.</w:t>
            </w:r>
          </w:p>
        </w:tc>
        <w:tc>
          <w:tcPr>
            <w:tcW w:w="849" w:type="dxa"/>
          </w:tcPr>
          <w:p w14:paraId="0DF96F7F" w14:textId="77777777" w:rsidR="001922DF" w:rsidRDefault="001D2921">
            <w:pPr>
              <w:pStyle w:val="TableParagraph"/>
              <w:spacing w:line="251" w:lineRule="exact"/>
              <w:ind w:left="101"/>
            </w:pPr>
            <w:r>
              <w:rPr>
                <w:spacing w:val="-5"/>
              </w:rPr>
              <w:t>10</w:t>
            </w:r>
          </w:p>
        </w:tc>
      </w:tr>
      <w:tr w:rsidR="001922DF" w14:paraId="1E2D3C3E" w14:textId="77777777">
        <w:trPr>
          <w:trHeight w:val="613"/>
        </w:trPr>
        <w:tc>
          <w:tcPr>
            <w:tcW w:w="1137" w:type="dxa"/>
          </w:tcPr>
          <w:p w14:paraId="1F464B88" w14:textId="77777777" w:rsidR="001922DF" w:rsidRDefault="001D2921">
            <w:pPr>
              <w:pStyle w:val="TableParagraph"/>
              <w:spacing w:line="251" w:lineRule="exact"/>
              <w:ind w:left="102"/>
            </w:pPr>
            <w:r>
              <w:rPr>
                <w:spacing w:val="-2"/>
              </w:rPr>
              <w:t>1.1.4.</w:t>
            </w:r>
          </w:p>
        </w:tc>
        <w:tc>
          <w:tcPr>
            <w:tcW w:w="8227" w:type="dxa"/>
          </w:tcPr>
          <w:p w14:paraId="66CC7167" w14:textId="77777777" w:rsidR="001922DF" w:rsidRDefault="001D2921">
            <w:pPr>
              <w:pStyle w:val="TableParagraph"/>
              <w:ind w:left="102"/>
            </w:pPr>
            <w:r>
              <w:t>Характеристики</w:t>
            </w:r>
            <w:r>
              <w:rPr>
                <w:spacing w:val="-7"/>
              </w:rPr>
              <w:t xml:space="preserve"> </w:t>
            </w:r>
            <w:r>
              <w:t>особенностей</w:t>
            </w:r>
            <w:r>
              <w:rPr>
                <w:spacing w:val="-7"/>
              </w:rPr>
              <w:t xml:space="preserve"> </w:t>
            </w:r>
            <w:r>
              <w:t>развития</w:t>
            </w:r>
            <w:r>
              <w:rPr>
                <w:spacing w:val="-7"/>
              </w:rPr>
              <w:t xml:space="preserve"> </w:t>
            </w:r>
            <w:r>
              <w:t>детей</w:t>
            </w:r>
            <w:r>
              <w:rPr>
                <w:spacing w:val="-7"/>
              </w:rPr>
              <w:t xml:space="preserve"> </w:t>
            </w:r>
            <w:r>
              <w:t>раннего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дошкольного</w:t>
            </w:r>
            <w:r>
              <w:rPr>
                <w:spacing w:val="-4"/>
              </w:rPr>
              <w:t xml:space="preserve"> </w:t>
            </w:r>
            <w:r>
              <w:t>возраста</w:t>
            </w:r>
            <w:r>
              <w:rPr>
                <w:spacing w:val="-7"/>
              </w:rPr>
              <w:t xml:space="preserve"> </w:t>
            </w:r>
            <w:r>
              <w:t xml:space="preserve">всех групп, функционирующих </w:t>
            </w:r>
            <w:r>
              <w:t>в ДОО в соответствии с Уставом</w:t>
            </w:r>
          </w:p>
        </w:tc>
        <w:tc>
          <w:tcPr>
            <w:tcW w:w="849" w:type="dxa"/>
          </w:tcPr>
          <w:p w14:paraId="4C2763D2" w14:textId="77777777" w:rsidR="001922DF" w:rsidRDefault="001D2921">
            <w:pPr>
              <w:pStyle w:val="TableParagraph"/>
              <w:spacing w:line="251" w:lineRule="exact"/>
              <w:ind w:left="101"/>
            </w:pPr>
            <w:r>
              <w:rPr>
                <w:spacing w:val="-5"/>
              </w:rPr>
              <w:t>11</w:t>
            </w:r>
          </w:p>
        </w:tc>
      </w:tr>
      <w:tr w:rsidR="001922DF" w14:paraId="5448962C" w14:textId="77777777">
        <w:trPr>
          <w:trHeight w:val="334"/>
        </w:trPr>
        <w:tc>
          <w:tcPr>
            <w:tcW w:w="1137" w:type="dxa"/>
          </w:tcPr>
          <w:p w14:paraId="486CDEE7" w14:textId="77777777" w:rsidR="001922DF" w:rsidRDefault="001D2921">
            <w:pPr>
              <w:pStyle w:val="TableParagraph"/>
              <w:spacing w:line="247" w:lineRule="exact"/>
              <w:ind w:left="102"/>
            </w:pPr>
            <w:r>
              <w:rPr>
                <w:spacing w:val="-4"/>
              </w:rPr>
              <w:t>1.2.</w:t>
            </w:r>
          </w:p>
        </w:tc>
        <w:tc>
          <w:tcPr>
            <w:tcW w:w="8227" w:type="dxa"/>
          </w:tcPr>
          <w:p w14:paraId="13B02F98" w14:textId="77777777" w:rsidR="001922DF" w:rsidRDefault="001D2921">
            <w:pPr>
              <w:pStyle w:val="TableParagraph"/>
              <w:spacing w:line="247" w:lineRule="exact"/>
              <w:ind w:left="102"/>
            </w:pPr>
            <w:r>
              <w:t>Планируемые</w:t>
            </w:r>
            <w:r>
              <w:rPr>
                <w:spacing w:val="-6"/>
              </w:rPr>
              <w:t xml:space="preserve"> </w:t>
            </w:r>
            <w:r>
              <w:t>результаты</w:t>
            </w:r>
            <w:r>
              <w:rPr>
                <w:spacing w:val="-6"/>
              </w:rPr>
              <w:t xml:space="preserve"> </w:t>
            </w:r>
            <w:r>
              <w:t>освоения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Программы</w:t>
            </w:r>
          </w:p>
        </w:tc>
        <w:tc>
          <w:tcPr>
            <w:tcW w:w="849" w:type="dxa"/>
          </w:tcPr>
          <w:p w14:paraId="691E8E5E" w14:textId="77777777" w:rsidR="001922DF" w:rsidRDefault="001D2921">
            <w:pPr>
              <w:pStyle w:val="TableParagraph"/>
              <w:spacing w:line="247" w:lineRule="exact"/>
              <w:ind w:left="101"/>
            </w:pPr>
            <w:r>
              <w:rPr>
                <w:spacing w:val="-5"/>
              </w:rPr>
              <w:t>36</w:t>
            </w:r>
          </w:p>
        </w:tc>
      </w:tr>
      <w:tr w:rsidR="001922DF" w14:paraId="2B4B14D4" w14:textId="77777777">
        <w:trPr>
          <w:trHeight w:val="610"/>
        </w:trPr>
        <w:tc>
          <w:tcPr>
            <w:tcW w:w="1137" w:type="dxa"/>
          </w:tcPr>
          <w:p w14:paraId="7FB5F0A5" w14:textId="77777777" w:rsidR="001922DF" w:rsidRDefault="001D2921">
            <w:pPr>
              <w:pStyle w:val="TableParagraph"/>
              <w:spacing w:line="247" w:lineRule="exact"/>
              <w:ind w:left="102"/>
            </w:pPr>
            <w:r>
              <w:rPr>
                <w:spacing w:val="-2"/>
              </w:rPr>
              <w:t>1.2.1.</w:t>
            </w:r>
          </w:p>
        </w:tc>
        <w:tc>
          <w:tcPr>
            <w:tcW w:w="8227" w:type="dxa"/>
          </w:tcPr>
          <w:p w14:paraId="01DDE1E8" w14:textId="77777777" w:rsidR="001922DF" w:rsidRDefault="001D2921">
            <w:pPr>
              <w:pStyle w:val="TableParagraph"/>
              <w:tabs>
                <w:tab w:val="left" w:pos="1542"/>
                <w:tab w:val="left" w:pos="2983"/>
                <w:tab w:val="left" w:pos="4423"/>
                <w:tab w:val="left" w:pos="6584"/>
              </w:tabs>
              <w:spacing w:line="242" w:lineRule="auto"/>
              <w:ind w:left="102" w:right="473"/>
            </w:pPr>
            <w:r>
              <w:rPr>
                <w:spacing w:val="-2"/>
              </w:rPr>
              <w:t>Перечень</w:t>
            </w:r>
            <w:r>
              <w:tab/>
            </w:r>
            <w:r>
              <w:rPr>
                <w:spacing w:val="-2"/>
              </w:rPr>
              <w:t>оценочных</w:t>
            </w:r>
            <w:r>
              <w:tab/>
            </w:r>
            <w:r>
              <w:rPr>
                <w:spacing w:val="-2"/>
              </w:rPr>
              <w:t>материалов</w:t>
            </w:r>
            <w:r>
              <w:tab/>
            </w:r>
            <w:r>
              <w:rPr>
                <w:spacing w:val="-2"/>
              </w:rPr>
              <w:t>(педагогическая</w:t>
            </w:r>
            <w:r>
              <w:tab/>
            </w:r>
            <w:r>
              <w:rPr>
                <w:spacing w:val="-2"/>
              </w:rPr>
              <w:t xml:space="preserve">диагностика </w:t>
            </w:r>
            <w:r>
              <w:t>индивидуального развития детей)</w:t>
            </w:r>
          </w:p>
        </w:tc>
        <w:tc>
          <w:tcPr>
            <w:tcW w:w="849" w:type="dxa"/>
          </w:tcPr>
          <w:p w14:paraId="38302D6A" w14:textId="77777777" w:rsidR="001922DF" w:rsidRDefault="001D2921">
            <w:pPr>
              <w:pStyle w:val="TableParagraph"/>
              <w:spacing w:line="247" w:lineRule="exact"/>
              <w:ind w:left="101"/>
            </w:pPr>
            <w:r>
              <w:rPr>
                <w:spacing w:val="-5"/>
              </w:rPr>
              <w:t>45</w:t>
            </w:r>
          </w:p>
        </w:tc>
      </w:tr>
      <w:tr w:rsidR="001922DF" w14:paraId="23F8B5F9" w14:textId="77777777">
        <w:trPr>
          <w:trHeight w:val="338"/>
        </w:trPr>
        <w:tc>
          <w:tcPr>
            <w:tcW w:w="1137" w:type="dxa"/>
          </w:tcPr>
          <w:p w14:paraId="7A6AC0E9" w14:textId="77777777" w:rsidR="001922DF" w:rsidRDefault="001D2921">
            <w:pPr>
              <w:pStyle w:val="TableParagraph"/>
              <w:spacing w:line="251" w:lineRule="exact"/>
              <w:ind w:left="102"/>
            </w:pPr>
            <w:r>
              <w:rPr>
                <w:spacing w:val="-4"/>
              </w:rPr>
              <w:t>1.3.</w:t>
            </w:r>
          </w:p>
        </w:tc>
        <w:tc>
          <w:tcPr>
            <w:tcW w:w="8227" w:type="dxa"/>
          </w:tcPr>
          <w:p w14:paraId="6C7797D0" w14:textId="77777777" w:rsidR="001922DF" w:rsidRDefault="001D2921">
            <w:pPr>
              <w:pStyle w:val="TableParagraph"/>
              <w:spacing w:line="251" w:lineRule="exact"/>
              <w:ind w:left="102"/>
            </w:pPr>
            <w:r>
              <w:t>Часть,</w:t>
            </w:r>
            <w:r>
              <w:rPr>
                <w:spacing w:val="-8"/>
              </w:rPr>
              <w:t xml:space="preserve"> </w:t>
            </w:r>
            <w:r>
              <w:t>формируемая</w:t>
            </w:r>
            <w:r>
              <w:rPr>
                <w:spacing w:val="-7"/>
              </w:rPr>
              <w:t xml:space="preserve"> </w:t>
            </w:r>
            <w:r>
              <w:t>участниками</w:t>
            </w:r>
            <w:r>
              <w:rPr>
                <w:spacing w:val="-8"/>
              </w:rPr>
              <w:t xml:space="preserve"> </w:t>
            </w:r>
            <w:r>
              <w:t>образовательных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отношений</w:t>
            </w:r>
          </w:p>
        </w:tc>
        <w:tc>
          <w:tcPr>
            <w:tcW w:w="849" w:type="dxa"/>
          </w:tcPr>
          <w:p w14:paraId="4307F96D" w14:textId="77777777" w:rsidR="001922DF" w:rsidRDefault="001D2921">
            <w:pPr>
              <w:pStyle w:val="TableParagraph"/>
              <w:spacing w:line="251" w:lineRule="exact"/>
              <w:ind w:left="101"/>
            </w:pPr>
            <w:r>
              <w:rPr>
                <w:spacing w:val="-5"/>
              </w:rPr>
              <w:t>48</w:t>
            </w:r>
          </w:p>
        </w:tc>
      </w:tr>
      <w:tr w:rsidR="001922DF" w14:paraId="24E798CD" w14:textId="77777777">
        <w:trPr>
          <w:trHeight w:val="1169"/>
        </w:trPr>
        <w:tc>
          <w:tcPr>
            <w:tcW w:w="1137" w:type="dxa"/>
          </w:tcPr>
          <w:p w14:paraId="1769D01A" w14:textId="77777777" w:rsidR="001922DF" w:rsidRDefault="001922DF">
            <w:pPr>
              <w:pStyle w:val="TableParagraph"/>
              <w:ind w:left="0"/>
            </w:pPr>
          </w:p>
        </w:tc>
        <w:tc>
          <w:tcPr>
            <w:tcW w:w="8227" w:type="dxa"/>
          </w:tcPr>
          <w:p w14:paraId="5161233A" w14:textId="77777777" w:rsidR="001922DF" w:rsidRDefault="001D2921">
            <w:pPr>
              <w:pStyle w:val="TableParagraph"/>
              <w:ind w:left="102" w:right="473"/>
            </w:pPr>
            <w:r>
              <w:t>Цель,</w:t>
            </w:r>
            <w:r>
              <w:rPr>
                <w:spacing w:val="-6"/>
              </w:rPr>
              <w:t xml:space="preserve"> </w:t>
            </w:r>
            <w:r>
              <w:t>задачи,</w:t>
            </w:r>
            <w:r>
              <w:rPr>
                <w:spacing w:val="-6"/>
              </w:rPr>
              <w:t xml:space="preserve"> </w:t>
            </w:r>
            <w:r>
              <w:t>принципы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подходы</w:t>
            </w:r>
            <w:r>
              <w:rPr>
                <w:spacing w:val="-7"/>
              </w:rPr>
              <w:t xml:space="preserve"> </w:t>
            </w:r>
            <w:r>
              <w:t>программы</w:t>
            </w:r>
            <w:r>
              <w:rPr>
                <w:spacing w:val="-4"/>
              </w:rPr>
              <w:t xml:space="preserve"> </w:t>
            </w:r>
            <w:r>
              <w:t>STEM-образование</w:t>
            </w:r>
            <w:r>
              <w:rPr>
                <w:spacing w:val="-8"/>
              </w:rPr>
              <w:t xml:space="preserve"> </w:t>
            </w:r>
            <w:r>
              <w:t>детей дошкольного по развитию интеллектуальных способностей в процессе</w:t>
            </w:r>
          </w:p>
          <w:p w14:paraId="1691413D" w14:textId="77777777" w:rsidR="001922DF" w:rsidRDefault="001D2921">
            <w:pPr>
              <w:pStyle w:val="TableParagraph"/>
              <w:ind w:left="102"/>
            </w:pPr>
            <w:r>
              <w:t>познавательной</w:t>
            </w:r>
            <w:r>
              <w:rPr>
                <w:spacing w:val="-7"/>
              </w:rPr>
              <w:t xml:space="preserve"> </w:t>
            </w:r>
            <w:r>
              <w:t>деятельности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вовлечения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научно-техническое</w:t>
            </w:r>
            <w:r>
              <w:rPr>
                <w:spacing w:val="-7"/>
              </w:rPr>
              <w:t xml:space="preserve"> </w:t>
            </w:r>
            <w:r>
              <w:t>творчество</w:t>
            </w:r>
            <w:r>
              <w:rPr>
                <w:spacing w:val="-4"/>
              </w:rPr>
              <w:t xml:space="preserve"> </w:t>
            </w:r>
            <w:r>
              <w:t>под редакцией Волосовец Т.В., Маркова В.А., Аверин С</w:t>
            </w:r>
            <w:r>
              <w:t>.А.</w:t>
            </w:r>
          </w:p>
        </w:tc>
        <w:tc>
          <w:tcPr>
            <w:tcW w:w="849" w:type="dxa"/>
          </w:tcPr>
          <w:p w14:paraId="5D807A7B" w14:textId="77777777" w:rsidR="001922DF" w:rsidRDefault="001D2921">
            <w:pPr>
              <w:pStyle w:val="TableParagraph"/>
              <w:spacing w:line="247" w:lineRule="exact"/>
              <w:ind w:left="101"/>
            </w:pPr>
            <w:r>
              <w:rPr>
                <w:spacing w:val="-5"/>
              </w:rPr>
              <w:t>49</w:t>
            </w:r>
          </w:p>
        </w:tc>
      </w:tr>
      <w:tr w:rsidR="001922DF" w14:paraId="7BE2069B" w14:textId="77777777">
        <w:trPr>
          <w:trHeight w:val="550"/>
        </w:trPr>
        <w:tc>
          <w:tcPr>
            <w:tcW w:w="1137" w:type="dxa"/>
          </w:tcPr>
          <w:p w14:paraId="63DDBB53" w14:textId="77777777" w:rsidR="001922DF" w:rsidRDefault="001922DF">
            <w:pPr>
              <w:pStyle w:val="TableParagraph"/>
              <w:ind w:left="0"/>
            </w:pPr>
          </w:p>
        </w:tc>
        <w:tc>
          <w:tcPr>
            <w:tcW w:w="8227" w:type="dxa"/>
          </w:tcPr>
          <w:p w14:paraId="4C684A99" w14:textId="77777777" w:rsidR="001922DF" w:rsidRDefault="001D2921">
            <w:pPr>
              <w:pStyle w:val="TableParagraph"/>
              <w:ind w:left="102" w:right="473"/>
            </w:pPr>
            <w:r>
              <w:t>Характеристика</w:t>
            </w:r>
            <w:r>
              <w:rPr>
                <w:spacing w:val="-8"/>
              </w:rPr>
              <w:t xml:space="preserve"> </w:t>
            </w:r>
            <w:r>
              <w:t>особенностей</w:t>
            </w:r>
            <w:r>
              <w:rPr>
                <w:spacing w:val="-8"/>
              </w:rPr>
              <w:t xml:space="preserve"> </w:t>
            </w:r>
            <w:r>
              <w:t>развития</w:t>
            </w:r>
            <w:r>
              <w:rPr>
                <w:spacing w:val="-8"/>
              </w:rPr>
              <w:t xml:space="preserve"> </w:t>
            </w:r>
            <w:r>
              <w:t>детей</w:t>
            </w:r>
            <w:r>
              <w:rPr>
                <w:spacing w:val="-8"/>
              </w:rPr>
              <w:t xml:space="preserve"> </w:t>
            </w:r>
            <w:r>
              <w:t>дошкольного</w:t>
            </w:r>
            <w:r>
              <w:rPr>
                <w:spacing w:val="-5"/>
              </w:rPr>
              <w:t xml:space="preserve"> </w:t>
            </w:r>
            <w:r>
              <w:t>возраста</w:t>
            </w:r>
            <w:r>
              <w:rPr>
                <w:spacing w:val="-8"/>
              </w:rPr>
              <w:t xml:space="preserve"> </w:t>
            </w:r>
            <w:r>
              <w:t>по выбранному направлению</w:t>
            </w:r>
          </w:p>
        </w:tc>
        <w:tc>
          <w:tcPr>
            <w:tcW w:w="849" w:type="dxa"/>
          </w:tcPr>
          <w:p w14:paraId="5802BB8D" w14:textId="77777777" w:rsidR="001922DF" w:rsidRDefault="001D2921">
            <w:pPr>
              <w:pStyle w:val="TableParagraph"/>
              <w:spacing w:line="247" w:lineRule="exact"/>
              <w:ind w:left="101"/>
            </w:pPr>
            <w:r>
              <w:rPr>
                <w:spacing w:val="-5"/>
              </w:rPr>
              <w:t>50</w:t>
            </w:r>
          </w:p>
        </w:tc>
      </w:tr>
      <w:tr w:rsidR="001922DF" w14:paraId="5FC9091D" w14:textId="77777777">
        <w:trPr>
          <w:trHeight w:val="506"/>
        </w:trPr>
        <w:tc>
          <w:tcPr>
            <w:tcW w:w="1137" w:type="dxa"/>
          </w:tcPr>
          <w:p w14:paraId="29246837" w14:textId="77777777" w:rsidR="001922DF" w:rsidRDefault="001922DF">
            <w:pPr>
              <w:pStyle w:val="TableParagraph"/>
              <w:ind w:left="0"/>
            </w:pPr>
          </w:p>
        </w:tc>
        <w:tc>
          <w:tcPr>
            <w:tcW w:w="8227" w:type="dxa"/>
          </w:tcPr>
          <w:p w14:paraId="74BEBBDA" w14:textId="77777777" w:rsidR="001922DF" w:rsidRDefault="001D2921">
            <w:pPr>
              <w:pStyle w:val="TableParagraph"/>
              <w:spacing w:line="247" w:lineRule="exact"/>
              <w:ind w:left="102"/>
            </w:pPr>
            <w:r>
              <w:t>Планируемые</w:t>
            </w:r>
            <w:r>
              <w:rPr>
                <w:spacing w:val="-9"/>
              </w:rPr>
              <w:t xml:space="preserve"> </w:t>
            </w:r>
            <w:r>
              <w:t>результаты</w:t>
            </w:r>
            <w:r>
              <w:rPr>
                <w:spacing w:val="-7"/>
              </w:rPr>
              <w:t xml:space="preserve"> </w:t>
            </w:r>
            <w:r>
              <w:t>освоения</w:t>
            </w:r>
            <w:r>
              <w:rPr>
                <w:spacing w:val="-7"/>
              </w:rPr>
              <w:t xml:space="preserve"> </w:t>
            </w:r>
            <w:r>
              <w:t>программы</w:t>
            </w:r>
            <w:r>
              <w:rPr>
                <w:spacing w:val="1"/>
              </w:rPr>
              <w:t xml:space="preserve"> </w:t>
            </w:r>
            <w:r>
              <w:t>STEM-образование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детей</w:t>
            </w:r>
          </w:p>
          <w:p w14:paraId="54398B09" w14:textId="77777777" w:rsidR="001922DF" w:rsidRDefault="001D2921">
            <w:pPr>
              <w:pStyle w:val="TableParagraph"/>
              <w:spacing w:before="3" w:line="236" w:lineRule="exact"/>
              <w:ind w:left="102"/>
            </w:pPr>
            <w:r>
              <w:rPr>
                <w:spacing w:val="-2"/>
              </w:rPr>
              <w:t>дошкольного</w:t>
            </w:r>
          </w:p>
        </w:tc>
        <w:tc>
          <w:tcPr>
            <w:tcW w:w="849" w:type="dxa"/>
          </w:tcPr>
          <w:p w14:paraId="3E97C763" w14:textId="77777777" w:rsidR="001922DF" w:rsidRDefault="001D2921">
            <w:pPr>
              <w:pStyle w:val="TableParagraph"/>
              <w:spacing w:line="247" w:lineRule="exact"/>
              <w:ind w:left="101"/>
            </w:pPr>
            <w:r>
              <w:rPr>
                <w:spacing w:val="-5"/>
              </w:rPr>
              <w:t>51</w:t>
            </w:r>
          </w:p>
        </w:tc>
      </w:tr>
      <w:tr w:rsidR="001922DF" w14:paraId="3312A25B" w14:textId="77777777">
        <w:trPr>
          <w:trHeight w:val="885"/>
        </w:trPr>
        <w:tc>
          <w:tcPr>
            <w:tcW w:w="1137" w:type="dxa"/>
          </w:tcPr>
          <w:p w14:paraId="3E6F89CF" w14:textId="77777777" w:rsidR="001922DF" w:rsidRDefault="001922DF">
            <w:pPr>
              <w:pStyle w:val="TableParagraph"/>
              <w:ind w:left="0"/>
            </w:pPr>
          </w:p>
        </w:tc>
        <w:tc>
          <w:tcPr>
            <w:tcW w:w="8227" w:type="dxa"/>
          </w:tcPr>
          <w:p w14:paraId="58068FBB" w14:textId="77777777" w:rsidR="001922DF" w:rsidRDefault="001D2921">
            <w:pPr>
              <w:pStyle w:val="TableParagraph"/>
              <w:spacing w:line="242" w:lineRule="auto"/>
              <w:ind w:left="102"/>
            </w:pPr>
            <w:r>
              <w:t>Перечень</w:t>
            </w:r>
            <w:r>
              <w:rPr>
                <w:spacing w:val="-10"/>
              </w:rPr>
              <w:t xml:space="preserve"> </w:t>
            </w:r>
            <w:r>
              <w:t>оценочных</w:t>
            </w:r>
            <w:r>
              <w:rPr>
                <w:spacing w:val="-9"/>
              </w:rPr>
              <w:t xml:space="preserve"> </w:t>
            </w:r>
            <w:r>
              <w:t>материалов</w:t>
            </w:r>
            <w:r>
              <w:rPr>
                <w:spacing w:val="-10"/>
              </w:rPr>
              <w:t xml:space="preserve"> </w:t>
            </w:r>
            <w:r>
              <w:t>(педагогическая</w:t>
            </w:r>
            <w:r>
              <w:rPr>
                <w:spacing w:val="-11"/>
              </w:rPr>
              <w:t xml:space="preserve"> </w:t>
            </w:r>
            <w:r>
              <w:t>диагностика</w:t>
            </w:r>
            <w:r>
              <w:rPr>
                <w:spacing w:val="-11"/>
              </w:rPr>
              <w:t xml:space="preserve"> </w:t>
            </w:r>
            <w:r>
              <w:t>индивидуального развития детей), с указанием методов и источников диагностики, ее авторов</w:t>
            </w:r>
          </w:p>
        </w:tc>
        <w:tc>
          <w:tcPr>
            <w:tcW w:w="849" w:type="dxa"/>
          </w:tcPr>
          <w:p w14:paraId="0EC4E85B" w14:textId="77777777" w:rsidR="001922DF" w:rsidRDefault="001D2921">
            <w:pPr>
              <w:pStyle w:val="TableParagraph"/>
              <w:spacing w:line="247" w:lineRule="exact"/>
              <w:ind w:left="101"/>
            </w:pPr>
            <w:r>
              <w:rPr>
                <w:spacing w:val="-5"/>
              </w:rPr>
              <w:t>53</w:t>
            </w:r>
          </w:p>
        </w:tc>
      </w:tr>
      <w:tr w:rsidR="001922DF" w14:paraId="0FFBC35E" w14:textId="77777777">
        <w:trPr>
          <w:trHeight w:val="334"/>
        </w:trPr>
        <w:tc>
          <w:tcPr>
            <w:tcW w:w="1137" w:type="dxa"/>
          </w:tcPr>
          <w:p w14:paraId="6CEB58D8" w14:textId="77777777" w:rsidR="001922DF" w:rsidRDefault="001D2921">
            <w:pPr>
              <w:pStyle w:val="TableParagraph"/>
              <w:spacing w:line="251" w:lineRule="exact"/>
              <w:ind w:left="102"/>
            </w:pPr>
            <w:r>
              <w:rPr>
                <w:spacing w:val="-5"/>
              </w:rPr>
              <w:t>II.</w:t>
            </w:r>
          </w:p>
        </w:tc>
        <w:tc>
          <w:tcPr>
            <w:tcW w:w="8227" w:type="dxa"/>
          </w:tcPr>
          <w:p w14:paraId="1BBC43DE" w14:textId="77777777" w:rsidR="001922DF" w:rsidRDefault="001D2921">
            <w:pPr>
              <w:pStyle w:val="TableParagraph"/>
              <w:spacing w:line="251" w:lineRule="exact"/>
              <w:ind w:left="102"/>
            </w:pPr>
            <w:r>
              <w:t>СОДЕРЖАТЕЛЬНЫЙ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РАЗДЕЛ</w:t>
            </w:r>
          </w:p>
        </w:tc>
        <w:tc>
          <w:tcPr>
            <w:tcW w:w="849" w:type="dxa"/>
          </w:tcPr>
          <w:p w14:paraId="2084569F" w14:textId="77777777" w:rsidR="001922DF" w:rsidRDefault="001D2921">
            <w:pPr>
              <w:pStyle w:val="TableParagraph"/>
              <w:spacing w:line="251" w:lineRule="exact"/>
              <w:ind w:left="101"/>
            </w:pPr>
            <w:r>
              <w:rPr>
                <w:spacing w:val="-5"/>
              </w:rPr>
              <w:t>54</w:t>
            </w:r>
          </w:p>
        </w:tc>
      </w:tr>
      <w:tr w:rsidR="001922DF" w14:paraId="51A6D846" w14:textId="77777777">
        <w:trPr>
          <w:trHeight w:val="453"/>
        </w:trPr>
        <w:tc>
          <w:tcPr>
            <w:tcW w:w="1137" w:type="dxa"/>
          </w:tcPr>
          <w:p w14:paraId="4882AA11" w14:textId="77777777" w:rsidR="001922DF" w:rsidRDefault="001D2921">
            <w:pPr>
              <w:pStyle w:val="TableParagraph"/>
              <w:spacing w:line="251" w:lineRule="exact"/>
              <w:ind w:left="102"/>
            </w:pPr>
            <w:r>
              <w:rPr>
                <w:spacing w:val="-4"/>
              </w:rPr>
              <w:t>2.1.</w:t>
            </w:r>
          </w:p>
        </w:tc>
        <w:tc>
          <w:tcPr>
            <w:tcW w:w="8227" w:type="dxa"/>
          </w:tcPr>
          <w:p w14:paraId="57C31B80" w14:textId="77777777" w:rsidR="001922DF" w:rsidRDefault="001D2921">
            <w:pPr>
              <w:pStyle w:val="TableParagraph"/>
              <w:spacing w:line="251" w:lineRule="exact"/>
              <w:ind w:left="102"/>
            </w:pPr>
            <w:r>
              <w:t>Обязательная</w:t>
            </w:r>
            <w:r>
              <w:rPr>
                <w:spacing w:val="-6"/>
              </w:rPr>
              <w:t xml:space="preserve"> </w:t>
            </w:r>
            <w:r>
              <w:t>часть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Программы</w:t>
            </w:r>
          </w:p>
        </w:tc>
        <w:tc>
          <w:tcPr>
            <w:tcW w:w="849" w:type="dxa"/>
          </w:tcPr>
          <w:p w14:paraId="7302E8B8" w14:textId="77777777" w:rsidR="001922DF" w:rsidRDefault="001D2921">
            <w:pPr>
              <w:pStyle w:val="TableParagraph"/>
              <w:spacing w:line="251" w:lineRule="exact"/>
              <w:ind w:left="101"/>
            </w:pPr>
            <w:r>
              <w:rPr>
                <w:spacing w:val="-5"/>
              </w:rPr>
              <w:t>54</w:t>
            </w:r>
          </w:p>
        </w:tc>
      </w:tr>
      <w:tr w:rsidR="001922DF" w14:paraId="02539251" w14:textId="77777777">
        <w:trPr>
          <w:trHeight w:val="1166"/>
        </w:trPr>
        <w:tc>
          <w:tcPr>
            <w:tcW w:w="1137" w:type="dxa"/>
          </w:tcPr>
          <w:p w14:paraId="08C3D1F8" w14:textId="77777777" w:rsidR="001922DF" w:rsidRDefault="001D2921">
            <w:pPr>
              <w:pStyle w:val="TableParagraph"/>
              <w:spacing w:line="251" w:lineRule="exact"/>
              <w:ind w:left="102"/>
            </w:pPr>
            <w:r>
              <w:rPr>
                <w:spacing w:val="-2"/>
              </w:rPr>
              <w:t>2.1.1.</w:t>
            </w:r>
          </w:p>
        </w:tc>
        <w:tc>
          <w:tcPr>
            <w:tcW w:w="8227" w:type="dxa"/>
          </w:tcPr>
          <w:p w14:paraId="5B5AD715" w14:textId="77777777" w:rsidR="001922DF" w:rsidRDefault="001D2921">
            <w:pPr>
              <w:pStyle w:val="TableParagraph"/>
              <w:ind w:left="102" w:right="86"/>
            </w:pPr>
            <w:r>
              <w:t>Описание образовательной деятельности в соответствии с направлениями развития ребенка,</w:t>
            </w:r>
            <w:r>
              <w:rPr>
                <w:spacing w:val="-4"/>
              </w:rPr>
              <w:t xml:space="preserve"> </w:t>
            </w:r>
            <w:r>
              <w:t>представленными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пяти</w:t>
            </w:r>
            <w:r>
              <w:rPr>
                <w:spacing w:val="-6"/>
              </w:rPr>
              <w:t xml:space="preserve"> </w:t>
            </w:r>
            <w:r>
              <w:t>образовательных</w:t>
            </w:r>
            <w:r>
              <w:rPr>
                <w:spacing w:val="-3"/>
              </w:rPr>
              <w:t xml:space="preserve"> </w:t>
            </w:r>
            <w:r>
              <w:t>областях,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соответствии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ФОП, с указанием методических пособий, обеспечивающих реализацию данного</w:t>
            </w:r>
          </w:p>
          <w:p w14:paraId="46FA1F1D" w14:textId="77777777" w:rsidR="001922DF" w:rsidRDefault="001D2921">
            <w:pPr>
              <w:pStyle w:val="TableParagraph"/>
              <w:spacing w:line="251" w:lineRule="exact"/>
              <w:ind w:left="102"/>
            </w:pPr>
            <w:r>
              <w:rPr>
                <w:spacing w:val="-2"/>
              </w:rPr>
              <w:t>содержания</w:t>
            </w:r>
          </w:p>
        </w:tc>
        <w:tc>
          <w:tcPr>
            <w:tcW w:w="849" w:type="dxa"/>
          </w:tcPr>
          <w:p w14:paraId="04887740" w14:textId="77777777" w:rsidR="001922DF" w:rsidRDefault="001D2921">
            <w:pPr>
              <w:pStyle w:val="TableParagraph"/>
              <w:spacing w:line="251" w:lineRule="exact"/>
              <w:ind w:left="101"/>
            </w:pPr>
            <w:r>
              <w:rPr>
                <w:spacing w:val="-5"/>
              </w:rPr>
              <w:t>54</w:t>
            </w:r>
          </w:p>
        </w:tc>
      </w:tr>
      <w:tr w:rsidR="001922DF" w14:paraId="3ADC3EEB" w14:textId="77777777">
        <w:trPr>
          <w:trHeight w:val="1102"/>
        </w:trPr>
        <w:tc>
          <w:tcPr>
            <w:tcW w:w="1137" w:type="dxa"/>
          </w:tcPr>
          <w:p w14:paraId="5B20EC84" w14:textId="77777777" w:rsidR="001922DF" w:rsidRDefault="001922DF">
            <w:pPr>
              <w:pStyle w:val="TableParagraph"/>
              <w:ind w:left="0"/>
            </w:pPr>
          </w:p>
        </w:tc>
        <w:tc>
          <w:tcPr>
            <w:tcW w:w="8227" w:type="dxa"/>
          </w:tcPr>
          <w:p w14:paraId="191E5B8D" w14:textId="77777777" w:rsidR="001922DF" w:rsidRDefault="001D2921">
            <w:pPr>
              <w:pStyle w:val="TableParagraph"/>
              <w:ind w:left="102"/>
            </w:pPr>
            <w:r>
              <w:t>Содержание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задачи</w:t>
            </w:r>
            <w:r>
              <w:rPr>
                <w:spacing w:val="-7"/>
              </w:rPr>
              <w:t xml:space="preserve"> </w:t>
            </w:r>
            <w:r>
              <w:t>образования</w:t>
            </w:r>
            <w:r>
              <w:rPr>
                <w:spacing w:val="-7"/>
              </w:rPr>
              <w:t xml:space="preserve"> </w:t>
            </w:r>
            <w:r>
              <w:t>(обучения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воспитания)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5</w:t>
            </w:r>
            <w:r>
              <w:rPr>
                <w:spacing w:val="-4"/>
              </w:rPr>
              <w:t xml:space="preserve"> </w:t>
            </w:r>
            <w:r>
              <w:t xml:space="preserve">образовательным областям в ракурсе всех </w:t>
            </w:r>
            <w:r>
              <w:t>возрастных групп с перечнем необходимых для</w:t>
            </w:r>
          </w:p>
          <w:p w14:paraId="3CAAE14D" w14:textId="77777777" w:rsidR="001922DF" w:rsidRDefault="001D2921">
            <w:pPr>
              <w:pStyle w:val="TableParagraph"/>
              <w:ind w:left="102" w:right="1791"/>
            </w:pPr>
            <w:r>
              <w:t>воспитательно-образовательного процесса программ, методических</w:t>
            </w:r>
            <w:r>
              <w:rPr>
                <w:spacing w:val="-5"/>
              </w:rPr>
              <w:t xml:space="preserve"> </w:t>
            </w:r>
            <w:r>
              <w:t>пособий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соответствии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ФОП</w:t>
            </w:r>
            <w:r>
              <w:rPr>
                <w:spacing w:val="-5"/>
              </w:rPr>
              <w:t xml:space="preserve"> </w:t>
            </w:r>
            <w:r>
              <w:t>(стр.20-148)</w:t>
            </w:r>
          </w:p>
        </w:tc>
        <w:tc>
          <w:tcPr>
            <w:tcW w:w="849" w:type="dxa"/>
          </w:tcPr>
          <w:p w14:paraId="02921FD7" w14:textId="77777777" w:rsidR="001922DF" w:rsidRDefault="001D2921">
            <w:pPr>
              <w:pStyle w:val="TableParagraph"/>
              <w:spacing w:line="247" w:lineRule="exact"/>
              <w:ind w:left="101"/>
            </w:pPr>
            <w:r>
              <w:rPr>
                <w:spacing w:val="-5"/>
              </w:rPr>
              <w:t>54</w:t>
            </w:r>
          </w:p>
        </w:tc>
      </w:tr>
      <w:tr w:rsidR="001922DF" w14:paraId="3D5CAC38" w14:textId="77777777">
        <w:trPr>
          <w:trHeight w:val="610"/>
        </w:trPr>
        <w:tc>
          <w:tcPr>
            <w:tcW w:w="1137" w:type="dxa"/>
          </w:tcPr>
          <w:p w14:paraId="2E667F9D" w14:textId="77777777" w:rsidR="001922DF" w:rsidRDefault="001922DF">
            <w:pPr>
              <w:pStyle w:val="TableParagraph"/>
              <w:ind w:left="0"/>
            </w:pPr>
          </w:p>
        </w:tc>
        <w:tc>
          <w:tcPr>
            <w:tcW w:w="8227" w:type="dxa"/>
          </w:tcPr>
          <w:p w14:paraId="2D3A6408" w14:textId="77777777" w:rsidR="001922DF" w:rsidRDefault="001D2921">
            <w:pPr>
              <w:pStyle w:val="TableParagraph"/>
              <w:spacing w:line="246" w:lineRule="exact"/>
              <w:ind w:left="102"/>
            </w:pPr>
            <w:r>
              <w:t>Особенности</w:t>
            </w:r>
            <w:r>
              <w:rPr>
                <w:spacing w:val="-8"/>
              </w:rPr>
              <w:t xml:space="preserve"> </w:t>
            </w:r>
            <w:r>
              <w:t>образовательной</w:t>
            </w:r>
            <w:r>
              <w:rPr>
                <w:spacing w:val="-6"/>
              </w:rPr>
              <w:t xml:space="preserve"> </w:t>
            </w:r>
            <w:r>
              <w:t>деятельности</w:t>
            </w:r>
            <w:r>
              <w:rPr>
                <w:spacing w:val="-5"/>
              </w:rPr>
              <w:t xml:space="preserve"> </w:t>
            </w:r>
            <w:r>
              <w:t>разных</w:t>
            </w:r>
            <w:r>
              <w:rPr>
                <w:spacing w:val="-3"/>
              </w:rPr>
              <w:t xml:space="preserve"> </w:t>
            </w:r>
            <w:r>
              <w:t>видов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культурных</w:t>
            </w:r>
            <w:r>
              <w:rPr>
                <w:spacing w:val="-2"/>
              </w:rPr>
              <w:t xml:space="preserve"> практик</w:t>
            </w:r>
          </w:p>
        </w:tc>
        <w:tc>
          <w:tcPr>
            <w:tcW w:w="849" w:type="dxa"/>
          </w:tcPr>
          <w:p w14:paraId="341C5103" w14:textId="77777777" w:rsidR="001922DF" w:rsidRDefault="001D2921">
            <w:pPr>
              <w:pStyle w:val="TableParagraph"/>
              <w:spacing w:line="246" w:lineRule="exact"/>
              <w:ind w:left="101"/>
            </w:pPr>
            <w:r>
              <w:rPr>
                <w:spacing w:val="-5"/>
              </w:rPr>
              <w:t>165</w:t>
            </w:r>
          </w:p>
        </w:tc>
      </w:tr>
      <w:tr w:rsidR="001922DF" w14:paraId="4F9CE77A" w14:textId="77777777">
        <w:trPr>
          <w:trHeight w:val="550"/>
        </w:trPr>
        <w:tc>
          <w:tcPr>
            <w:tcW w:w="1137" w:type="dxa"/>
          </w:tcPr>
          <w:p w14:paraId="2747A8CD" w14:textId="77777777" w:rsidR="001922DF" w:rsidRDefault="001922DF">
            <w:pPr>
              <w:pStyle w:val="TableParagraph"/>
              <w:ind w:left="0"/>
            </w:pPr>
          </w:p>
        </w:tc>
        <w:tc>
          <w:tcPr>
            <w:tcW w:w="8227" w:type="dxa"/>
          </w:tcPr>
          <w:p w14:paraId="03238CC1" w14:textId="77777777" w:rsidR="001922DF" w:rsidRDefault="001D2921">
            <w:pPr>
              <w:pStyle w:val="TableParagraph"/>
              <w:ind w:left="102" w:right="2657"/>
            </w:pPr>
            <w:r>
              <w:t>Способы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направления</w:t>
            </w:r>
            <w:r>
              <w:rPr>
                <w:spacing w:val="-10"/>
              </w:rPr>
              <w:t xml:space="preserve"> </w:t>
            </w:r>
            <w:r>
              <w:t>поддержки</w:t>
            </w:r>
            <w:r>
              <w:rPr>
                <w:spacing w:val="-10"/>
              </w:rPr>
              <w:t xml:space="preserve"> </w:t>
            </w:r>
            <w:r>
              <w:t>детской</w:t>
            </w:r>
            <w:r>
              <w:rPr>
                <w:spacing w:val="-10"/>
              </w:rPr>
              <w:t xml:space="preserve"> </w:t>
            </w:r>
            <w:r>
              <w:t>инициативы (в соответствии с ФОП стр. 157 п.25)</w:t>
            </w:r>
          </w:p>
        </w:tc>
        <w:tc>
          <w:tcPr>
            <w:tcW w:w="849" w:type="dxa"/>
          </w:tcPr>
          <w:p w14:paraId="05DB7825" w14:textId="77777777" w:rsidR="001922DF" w:rsidRDefault="001D2921">
            <w:pPr>
              <w:pStyle w:val="TableParagraph"/>
              <w:spacing w:line="251" w:lineRule="exact"/>
              <w:ind w:left="101"/>
            </w:pPr>
            <w:r>
              <w:rPr>
                <w:spacing w:val="-5"/>
              </w:rPr>
              <w:t>169</w:t>
            </w:r>
          </w:p>
        </w:tc>
      </w:tr>
      <w:tr w:rsidR="001922DF" w14:paraId="14DCFA7C" w14:textId="77777777">
        <w:trPr>
          <w:trHeight w:val="1106"/>
        </w:trPr>
        <w:tc>
          <w:tcPr>
            <w:tcW w:w="1137" w:type="dxa"/>
          </w:tcPr>
          <w:p w14:paraId="51692174" w14:textId="77777777" w:rsidR="001922DF" w:rsidRDefault="001922DF">
            <w:pPr>
              <w:pStyle w:val="TableParagraph"/>
              <w:ind w:left="0"/>
            </w:pPr>
          </w:p>
        </w:tc>
        <w:tc>
          <w:tcPr>
            <w:tcW w:w="8227" w:type="dxa"/>
          </w:tcPr>
          <w:p w14:paraId="49355082" w14:textId="77777777" w:rsidR="001922DF" w:rsidRDefault="001D2921">
            <w:pPr>
              <w:pStyle w:val="TableParagraph"/>
              <w:tabs>
                <w:tab w:val="left" w:pos="1542"/>
                <w:tab w:val="left" w:pos="3703"/>
                <w:tab w:val="left" w:pos="5864"/>
                <w:tab w:val="left" w:pos="7304"/>
              </w:tabs>
              <w:ind w:left="823" w:right="480" w:hanging="721"/>
            </w:pPr>
            <w:r>
              <w:rPr>
                <w:spacing w:val="-2"/>
              </w:rPr>
              <w:t>Особенности</w:t>
            </w:r>
            <w:r>
              <w:tab/>
            </w:r>
            <w:r>
              <w:rPr>
                <w:spacing w:val="-2"/>
              </w:rPr>
              <w:t>взаимодействия</w:t>
            </w:r>
            <w:r>
              <w:tab/>
            </w:r>
            <w:r>
              <w:rPr>
                <w:spacing w:val="-2"/>
              </w:rPr>
              <w:t>педагогического</w:t>
            </w:r>
            <w:r>
              <w:tab/>
            </w:r>
            <w:r>
              <w:rPr>
                <w:spacing w:val="-2"/>
              </w:rPr>
              <w:t>коллектива</w:t>
            </w:r>
            <w:r>
              <w:tab/>
            </w:r>
            <w:r>
              <w:rPr>
                <w:spacing w:val="-10"/>
              </w:rPr>
              <w:t xml:space="preserve">с </w:t>
            </w:r>
            <w:r>
              <w:t>семьями</w:t>
            </w:r>
            <w:r>
              <w:rPr>
                <w:spacing w:val="-7"/>
              </w:rPr>
              <w:t xml:space="preserve"> </w:t>
            </w:r>
            <w:r>
              <w:t>воспитанников</w:t>
            </w:r>
            <w:r>
              <w:rPr>
                <w:spacing w:val="-7"/>
              </w:rPr>
              <w:t xml:space="preserve"> </w:t>
            </w:r>
            <w:r>
              <w:t>(отражение</w:t>
            </w:r>
            <w:r>
              <w:rPr>
                <w:spacing w:val="-7"/>
              </w:rPr>
              <w:t xml:space="preserve"> </w:t>
            </w:r>
            <w:r>
              <w:t>направлений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соответствии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ФГОС</w:t>
            </w:r>
          </w:p>
          <w:p w14:paraId="1D5E5E40" w14:textId="77777777" w:rsidR="001922DF" w:rsidRDefault="001D2921">
            <w:pPr>
              <w:pStyle w:val="TableParagraph"/>
              <w:spacing w:line="251" w:lineRule="exact"/>
              <w:ind w:left="102"/>
            </w:pPr>
            <w:r>
              <w:t>ДО,</w:t>
            </w:r>
            <w:r>
              <w:rPr>
                <w:spacing w:val="2"/>
              </w:rPr>
              <w:t xml:space="preserve"> </w:t>
            </w:r>
            <w:r>
              <w:rPr>
                <w:spacing w:val="-10"/>
              </w:rPr>
              <w:t>в</w:t>
            </w:r>
          </w:p>
          <w:p w14:paraId="48527A9E" w14:textId="77777777" w:rsidR="001922DF" w:rsidRDefault="001D2921">
            <w:pPr>
              <w:pStyle w:val="TableParagraph"/>
              <w:ind w:left="102"/>
            </w:pPr>
            <w:r>
              <w:t>соответствии</w:t>
            </w:r>
            <w:r>
              <w:rPr>
                <w:spacing w:val="-4"/>
              </w:rPr>
              <w:t xml:space="preserve"> </w:t>
            </w:r>
            <w:r>
              <w:t>с ФОП</w:t>
            </w:r>
            <w:r>
              <w:rPr>
                <w:spacing w:val="-2"/>
              </w:rPr>
              <w:t xml:space="preserve"> </w:t>
            </w:r>
            <w:r>
              <w:t>(стр.</w:t>
            </w:r>
            <w:r>
              <w:rPr>
                <w:spacing w:val="-2"/>
              </w:rPr>
              <w:t xml:space="preserve"> </w:t>
            </w:r>
            <w:r>
              <w:t xml:space="preserve">161 </w:t>
            </w:r>
            <w:r>
              <w:rPr>
                <w:spacing w:val="-4"/>
              </w:rPr>
              <w:t>п.26)</w:t>
            </w:r>
          </w:p>
        </w:tc>
        <w:tc>
          <w:tcPr>
            <w:tcW w:w="849" w:type="dxa"/>
          </w:tcPr>
          <w:p w14:paraId="1F36D02C" w14:textId="77777777" w:rsidR="001922DF" w:rsidRDefault="001D2921">
            <w:pPr>
              <w:pStyle w:val="TableParagraph"/>
              <w:spacing w:line="251" w:lineRule="exact"/>
              <w:ind w:left="101"/>
            </w:pPr>
            <w:r>
              <w:rPr>
                <w:spacing w:val="-5"/>
              </w:rPr>
              <w:t>172</w:t>
            </w:r>
          </w:p>
        </w:tc>
      </w:tr>
      <w:tr w:rsidR="001922DF" w14:paraId="02D86668" w14:textId="77777777">
        <w:trPr>
          <w:trHeight w:val="1106"/>
        </w:trPr>
        <w:tc>
          <w:tcPr>
            <w:tcW w:w="1137" w:type="dxa"/>
          </w:tcPr>
          <w:p w14:paraId="7C8219FF" w14:textId="77777777" w:rsidR="001922DF" w:rsidRDefault="001D2921">
            <w:pPr>
              <w:pStyle w:val="TableParagraph"/>
              <w:spacing w:line="247" w:lineRule="exact"/>
              <w:ind w:left="102"/>
            </w:pPr>
            <w:r>
              <w:rPr>
                <w:spacing w:val="-4"/>
              </w:rPr>
              <w:t>2.2.</w:t>
            </w:r>
          </w:p>
        </w:tc>
        <w:tc>
          <w:tcPr>
            <w:tcW w:w="8227" w:type="dxa"/>
          </w:tcPr>
          <w:p w14:paraId="262C3942" w14:textId="77777777" w:rsidR="001922DF" w:rsidRDefault="001D2921">
            <w:pPr>
              <w:pStyle w:val="TableParagraph"/>
              <w:spacing w:line="242" w:lineRule="auto"/>
              <w:ind w:left="102"/>
            </w:pPr>
            <w:r>
              <w:t>Описание</w:t>
            </w:r>
            <w:r>
              <w:rPr>
                <w:spacing w:val="-6"/>
              </w:rPr>
              <w:t xml:space="preserve"> </w:t>
            </w:r>
            <w:r>
              <w:t>вариативных</w:t>
            </w:r>
            <w:r>
              <w:rPr>
                <w:spacing w:val="-3"/>
              </w:rPr>
              <w:t xml:space="preserve"> </w:t>
            </w:r>
            <w:r>
              <w:t>форм,</w:t>
            </w:r>
            <w:r>
              <w:rPr>
                <w:spacing w:val="-4"/>
              </w:rPr>
              <w:t xml:space="preserve"> </w:t>
            </w:r>
            <w:r>
              <w:t>способов,</w:t>
            </w:r>
            <w:r>
              <w:rPr>
                <w:spacing w:val="-6"/>
              </w:rPr>
              <w:t xml:space="preserve"> </w:t>
            </w:r>
            <w:r>
              <w:t>методов и</w:t>
            </w:r>
            <w:r>
              <w:rPr>
                <w:spacing w:val="-6"/>
              </w:rPr>
              <w:t xml:space="preserve"> </w:t>
            </w:r>
            <w:r>
              <w:t>средств</w:t>
            </w:r>
            <w:r>
              <w:rPr>
                <w:spacing w:val="-5"/>
              </w:rPr>
              <w:t xml:space="preserve"> </w:t>
            </w:r>
            <w:r>
              <w:t>реализации</w:t>
            </w:r>
            <w:r>
              <w:rPr>
                <w:spacing w:val="-6"/>
              </w:rPr>
              <w:t xml:space="preserve"> </w:t>
            </w:r>
            <w:r>
              <w:t>Программы</w:t>
            </w:r>
            <w:r>
              <w:rPr>
                <w:spacing w:val="-7"/>
              </w:rPr>
              <w:t xml:space="preserve"> </w:t>
            </w:r>
            <w:r>
              <w:t>с учётом возрастных и индивидуальных особенностей воспитанников, специфики их образовательных потребностей и интересов</w:t>
            </w:r>
          </w:p>
          <w:p w14:paraId="099D68EE" w14:textId="77777777" w:rsidR="001922DF" w:rsidRDefault="001D2921">
            <w:pPr>
              <w:pStyle w:val="TableParagraph"/>
              <w:spacing w:line="247" w:lineRule="exact"/>
              <w:ind w:left="102"/>
            </w:pPr>
            <w:r>
              <w:t>(ФОП</w:t>
            </w:r>
            <w:r>
              <w:rPr>
                <w:spacing w:val="-3"/>
              </w:rPr>
              <w:t xml:space="preserve"> </w:t>
            </w:r>
            <w:r>
              <w:t>стр.150</w:t>
            </w:r>
            <w:r>
              <w:rPr>
                <w:spacing w:val="-1"/>
              </w:rPr>
              <w:t xml:space="preserve"> </w:t>
            </w:r>
            <w:r>
              <w:t>п.23.6,</w:t>
            </w:r>
            <w:r>
              <w:rPr>
                <w:spacing w:val="-6"/>
              </w:rPr>
              <w:t xml:space="preserve"> </w:t>
            </w:r>
            <w:r>
              <w:t>23.7,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23.8)</w:t>
            </w:r>
          </w:p>
        </w:tc>
        <w:tc>
          <w:tcPr>
            <w:tcW w:w="849" w:type="dxa"/>
          </w:tcPr>
          <w:p w14:paraId="76CF1EAA" w14:textId="77777777" w:rsidR="001922DF" w:rsidRDefault="001D2921">
            <w:pPr>
              <w:pStyle w:val="TableParagraph"/>
              <w:spacing w:line="247" w:lineRule="exact"/>
              <w:ind w:left="101"/>
            </w:pPr>
            <w:r>
              <w:rPr>
                <w:spacing w:val="-5"/>
              </w:rPr>
              <w:t>176</w:t>
            </w:r>
          </w:p>
        </w:tc>
      </w:tr>
    </w:tbl>
    <w:p w14:paraId="42DD66FE" w14:textId="77777777" w:rsidR="001922DF" w:rsidRDefault="001922DF">
      <w:pPr>
        <w:pStyle w:val="TableParagraph"/>
        <w:spacing w:line="247" w:lineRule="exact"/>
        <w:sectPr w:rsidR="001922DF">
          <w:footerReference w:type="default" r:id="rId7"/>
          <w:pgSz w:w="11920" w:h="16840"/>
          <w:pgMar w:top="1040" w:right="283" w:bottom="1333" w:left="425" w:header="0" w:footer="840" w:gutter="0"/>
          <w:pgNumType w:start="2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1137"/>
        <w:gridCol w:w="8227"/>
        <w:gridCol w:w="849"/>
      </w:tblGrid>
      <w:tr w:rsidR="001922DF" w14:paraId="2CC5C181" w14:textId="77777777">
        <w:trPr>
          <w:trHeight w:val="333"/>
        </w:trPr>
        <w:tc>
          <w:tcPr>
            <w:tcW w:w="1137" w:type="dxa"/>
          </w:tcPr>
          <w:p w14:paraId="42C4F57E" w14:textId="77777777" w:rsidR="001922DF" w:rsidRDefault="001D2921">
            <w:pPr>
              <w:pStyle w:val="TableParagraph"/>
              <w:spacing w:line="250" w:lineRule="exact"/>
              <w:ind w:left="102"/>
            </w:pPr>
            <w:r>
              <w:rPr>
                <w:spacing w:val="-4"/>
              </w:rPr>
              <w:lastRenderedPageBreak/>
              <w:t>2.3.</w:t>
            </w:r>
          </w:p>
        </w:tc>
        <w:tc>
          <w:tcPr>
            <w:tcW w:w="8227" w:type="dxa"/>
          </w:tcPr>
          <w:p w14:paraId="190ABDBD" w14:textId="77777777" w:rsidR="001922DF" w:rsidRDefault="001D2921">
            <w:pPr>
              <w:pStyle w:val="TableParagraph"/>
              <w:spacing w:line="250" w:lineRule="exact"/>
              <w:ind w:left="102"/>
            </w:pPr>
            <w:r>
              <w:t>Программа</w:t>
            </w:r>
            <w:r>
              <w:rPr>
                <w:spacing w:val="-7"/>
              </w:rPr>
              <w:t xml:space="preserve"> </w:t>
            </w:r>
            <w:r>
              <w:t>воспитания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МБДОУ</w:t>
            </w:r>
          </w:p>
        </w:tc>
        <w:tc>
          <w:tcPr>
            <w:tcW w:w="849" w:type="dxa"/>
          </w:tcPr>
          <w:p w14:paraId="4C1DC2C4" w14:textId="77777777" w:rsidR="001922DF" w:rsidRDefault="001D2921">
            <w:pPr>
              <w:pStyle w:val="TableParagraph"/>
              <w:spacing w:line="250" w:lineRule="exact"/>
              <w:ind w:left="101"/>
            </w:pPr>
            <w:r>
              <w:rPr>
                <w:spacing w:val="-5"/>
              </w:rPr>
              <w:t>180</w:t>
            </w:r>
          </w:p>
        </w:tc>
      </w:tr>
      <w:tr w:rsidR="001922DF" w14:paraId="26E745E5" w14:textId="77777777">
        <w:trPr>
          <w:trHeight w:val="338"/>
        </w:trPr>
        <w:tc>
          <w:tcPr>
            <w:tcW w:w="1137" w:type="dxa"/>
          </w:tcPr>
          <w:p w14:paraId="399D45B5" w14:textId="77777777" w:rsidR="001922DF" w:rsidRDefault="001922DF">
            <w:pPr>
              <w:pStyle w:val="TableParagraph"/>
              <w:ind w:left="0"/>
            </w:pPr>
          </w:p>
        </w:tc>
        <w:tc>
          <w:tcPr>
            <w:tcW w:w="8227" w:type="dxa"/>
          </w:tcPr>
          <w:p w14:paraId="61881468" w14:textId="77777777" w:rsidR="001922DF" w:rsidRDefault="001D2921">
            <w:pPr>
              <w:pStyle w:val="TableParagraph"/>
              <w:spacing w:line="251" w:lineRule="exact"/>
              <w:ind w:left="102"/>
            </w:pPr>
            <w:r>
              <w:t>Пояснительная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записка</w:t>
            </w:r>
          </w:p>
        </w:tc>
        <w:tc>
          <w:tcPr>
            <w:tcW w:w="849" w:type="dxa"/>
          </w:tcPr>
          <w:p w14:paraId="3C83C9F3" w14:textId="77777777" w:rsidR="001922DF" w:rsidRDefault="001D2921">
            <w:pPr>
              <w:pStyle w:val="TableParagraph"/>
              <w:spacing w:line="251" w:lineRule="exact"/>
              <w:ind w:left="101"/>
            </w:pPr>
            <w:r>
              <w:rPr>
                <w:spacing w:val="-5"/>
              </w:rPr>
              <w:t>180</w:t>
            </w:r>
          </w:p>
        </w:tc>
      </w:tr>
      <w:tr w:rsidR="001922DF" w14:paraId="574DE552" w14:textId="77777777">
        <w:trPr>
          <w:trHeight w:val="333"/>
        </w:trPr>
        <w:tc>
          <w:tcPr>
            <w:tcW w:w="1137" w:type="dxa"/>
          </w:tcPr>
          <w:p w14:paraId="11713B22" w14:textId="77777777" w:rsidR="001922DF" w:rsidRDefault="001922DF">
            <w:pPr>
              <w:pStyle w:val="TableParagraph"/>
              <w:ind w:left="0"/>
            </w:pPr>
          </w:p>
        </w:tc>
        <w:tc>
          <w:tcPr>
            <w:tcW w:w="8227" w:type="dxa"/>
          </w:tcPr>
          <w:p w14:paraId="3FF65221" w14:textId="77777777" w:rsidR="001922DF" w:rsidRDefault="001D2921">
            <w:pPr>
              <w:pStyle w:val="TableParagraph"/>
              <w:spacing w:line="247" w:lineRule="exact"/>
              <w:ind w:left="102"/>
            </w:pPr>
            <w:r>
              <w:t>Целевой</w:t>
            </w:r>
            <w:r>
              <w:rPr>
                <w:spacing w:val="-6"/>
              </w:rPr>
              <w:t xml:space="preserve"> </w:t>
            </w:r>
            <w:r>
              <w:t>раздел</w:t>
            </w:r>
            <w:r>
              <w:rPr>
                <w:spacing w:val="-4"/>
              </w:rPr>
              <w:t xml:space="preserve"> </w:t>
            </w:r>
            <w:r>
              <w:t>Программы</w:t>
            </w:r>
            <w:r>
              <w:rPr>
                <w:spacing w:val="-6"/>
              </w:rPr>
              <w:t xml:space="preserve"> </w:t>
            </w:r>
            <w:r>
              <w:t>воспитания.</w:t>
            </w:r>
            <w:r>
              <w:rPr>
                <w:spacing w:val="-1"/>
              </w:rPr>
              <w:t xml:space="preserve"> </w:t>
            </w:r>
            <w:r>
              <w:t>Цели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задачи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воспитания</w:t>
            </w:r>
          </w:p>
        </w:tc>
        <w:tc>
          <w:tcPr>
            <w:tcW w:w="849" w:type="dxa"/>
          </w:tcPr>
          <w:p w14:paraId="67B9A077" w14:textId="77777777" w:rsidR="001922DF" w:rsidRDefault="001D2921">
            <w:pPr>
              <w:pStyle w:val="TableParagraph"/>
              <w:spacing w:line="247" w:lineRule="exact"/>
              <w:ind w:left="101"/>
            </w:pPr>
            <w:r>
              <w:rPr>
                <w:spacing w:val="-5"/>
              </w:rPr>
              <w:t>181</w:t>
            </w:r>
          </w:p>
        </w:tc>
      </w:tr>
      <w:tr w:rsidR="001922DF" w14:paraId="010476FD" w14:textId="77777777">
        <w:trPr>
          <w:trHeight w:val="554"/>
        </w:trPr>
        <w:tc>
          <w:tcPr>
            <w:tcW w:w="1137" w:type="dxa"/>
          </w:tcPr>
          <w:p w14:paraId="626370CD" w14:textId="77777777" w:rsidR="001922DF" w:rsidRDefault="001922DF">
            <w:pPr>
              <w:pStyle w:val="TableParagraph"/>
              <w:ind w:left="0"/>
            </w:pPr>
          </w:p>
        </w:tc>
        <w:tc>
          <w:tcPr>
            <w:tcW w:w="8227" w:type="dxa"/>
          </w:tcPr>
          <w:p w14:paraId="1BEB4589" w14:textId="77777777" w:rsidR="001922DF" w:rsidRDefault="001D2921">
            <w:pPr>
              <w:pStyle w:val="TableParagraph"/>
              <w:ind w:left="102" w:right="3021"/>
            </w:pPr>
            <w:r>
              <w:t>Содержательный</w:t>
            </w:r>
            <w:r>
              <w:rPr>
                <w:spacing w:val="-14"/>
              </w:rPr>
              <w:t xml:space="preserve"> </w:t>
            </w:r>
            <w:r>
              <w:t>раздел</w:t>
            </w:r>
            <w:r>
              <w:rPr>
                <w:spacing w:val="-14"/>
              </w:rPr>
              <w:t xml:space="preserve"> </w:t>
            </w:r>
            <w:r>
              <w:t>Программы</w:t>
            </w:r>
            <w:r>
              <w:rPr>
                <w:spacing w:val="-13"/>
              </w:rPr>
              <w:t xml:space="preserve"> </w:t>
            </w:r>
            <w:r>
              <w:t>воспитания Уклад образовательной организации</w:t>
            </w:r>
          </w:p>
        </w:tc>
        <w:tc>
          <w:tcPr>
            <w:tcW w:w="849" w:type="dxa"/>
          </w:tcPr>
          <w:p w14:paraId="2BD7632D" w14:textId="77777777" w:rsidR="001922DF" w:rsidRDefault="001D2921">
            <w:pPr>
              <w:pStyle w:val="TableParagraph"/>
              <w:spacing w:line="247" w:lineRule="exact"/>
              <w:ind w:left="101"/>
            </w:pPr>
            <w:r>
              <w:rPr>
                <w:spacing w:val="-5"/>
              </w:rPr>
              <w:t>186</w:t>
            </w:r>
          </w:p>
        </w:tc>
      </w:tr>
      <w:tr w:rsidR="001922DF" w14:paraId="6D7304D9" w14:textId="77777777">
        <w:trPr>
          <w:trHeight w:val="333"/>
        </w:trPr>
        <w:tc>
          <w:tcPr>
            <w:tcW w:w="1137" w:type="dxa"/>
          </w:tcPr>
          <w:p w14:paraId="23557FE2" w14:textId="77777777" w:rsidR="001922DF" w:rsidRDefault="001922DF">
            <w:pPr>
              <w:pStyle w:val="TableParagraph"/>
              <w:ind w:left="0"/>
            </w:pPr>
          </w:p>
        </w:tc>
        <w:tc>
          <w:tcPr>
            <w:tcW w:w="8227" w:type="dxa"/>
          </w:tcPr>
          <w:p w14:paraId="2217CEE1" w14:textId="77777777" w:rsidR="001922DF" w:rsidRDefault="001D2921">
            <w:pPr>
              <w:pStyle w:val="TableParagraph"/>
              <w:spacing w:line="246" w:lineRule="exact"/>
              <w:ind w:left="102"/>
            </w:pPr>
            <w:r>
              <w:t>Воспитывающая</w:t>
            </w:r>
            <w:r>
              <w:rPr>
                <w:spacing w:val="-6"/>
              </w:rPr>
              <w:t xml:space="preserve"> </w:t>
            </w:r>
            <w:r>
              <w:t>среда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ДОО</w:t>
            </w:r>
          </w:p>
        </w:tc>
        <w:tc>
          <w:tcPr>
            <w:tcW w:w="849" w:type="dxa"/>
          </w:tcPr>
          <w:p w14:paraId="0668618D" w14:textId="77777777" w:rsidR="001922DF" w:rsidRDefault="001D2921">
            <w:pPr>
              <w:pStyle w:val="TableParagraph"/>
              <w:spacing w:line="246" w:lineRule="exact"/>
              <w:ind w:left="101"/>
            </w:pPr>
            <w:r>
              <w:rPr>
                <w:spacing w:val="-5"/>
              </w:rPr>
              <w:t>190</w:t>
            </w:r>
          </w:p>
        </w:tc>
      </w:tr>
      <w:tr w:rsidR="001922DF" w14:paraId="53F0FDC2" w14:textId="77777777">
        <w:trPr>
          <w:trHeight w:val="334"/>
        </w:trPr>
        <w:tc>
          <w:tcPr>
            <w:tcW w:w="1137" w:type="dxa"/>
          </w:tcPr>
          <w:p w14:paraId="708DD7E0" w14:textId="77777777" w:rsidR="001922DF" w:rsidRDefault="001922DF">
            <w:pPr>
              <w:pStyle w:val="TableParagraph"/>
              <w:ind w:left="0"/>
            </w:pPr>
          </w:p>
        </w:tc>
        <w:tc>
          <w:tcPr>
            <w:tcW w:w="8227" w:type="dxa"/>
          </w:tcPr>
          <w:p w14:paraId="0C9FA949" w14:textId="77777777" w:rsidR="001922DF" w:rsidRDefault="001D2921">
            <w:pPr>
              <w:pStyle w:val="TableParagraph"/>
              <w:spacing w:line="247" w:lineRule="exact"/>
              <w:ind w:left="102"/>
            </w:pPr>
            <w:r>
              <w:t>Общности</w:t>
            </w:r>
            <w:r>
              <w:rPr>
                <w:spacing w:val="-7"/>
              </w:rPr>
              <w:t xml:space="preserve"> </w:t>
            </w:r>
            <w:r>
              <w:t>(сообщества)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ДОО</w:t>
            </w:r>
          </w:p>
        </w:tc>
        <w:tc>
          <w:tcPr>
            <w:tcW w:w="849" w:type="dxa"/>
          </w:tcPr>
          <w:p w14:paraId="642E0133" w14:textId="77777777" w:rsidR="001922DF" w:rsidRDefault="001D2921">
            <w:pPr>
              <w:pStyle w:val="TableParagraph"/>
              <w:spacing w:line="247" w:lineRule="exact"/>
              <w:ind w:left="101"/>
            </w:pPr>
            <w:r>
              <w:rPr>
                <w:spacing w:val="-5"/>
              </w:rPr>
              <w:t>195</w:t>
            </w:r>
          </w:p>
        </w:tc>
      </w:tr>
      <w:tr w:rsidR="001922DF" w14:paraId="5D5C5ECF" w14:textId="77777777">
        <w:trPr>
          <w:trHeight w:val="554"/>
        </w:trPr>
        <w:tc>
          <w:tcPr>
            <w:tcW w:w="1137" w:type="dxa"/>
          </w:tcPr>
          <w:p w14:paraId="5F43DB75" w14:textId="77777777" w:rsidR="001922DF" w:rsidRDefault="001922DF">
            <w:pPr>
              <w:pStyle w:val="TableParagraph"/>
              <w:ind w:left="0"/>
            </w:pPr>
          </w:p>
        </w:tc>
        <w:tc>
          <w:tcPr>
            <w:tcW w:w="8227" w:type="dxa"/>
          </w:tcPr>
          <w:p w14:paraId="49470B7E" w14:textId="77777777" w:rsidR="001922DF" w:rsidRDefault="001D2921">
            <w:pPr>
              <w:pStyle w:val="TableParagraph"/>
              <w:ind w:left="102" w:right="1339"/>
            </w:pPr>
            <w:r>
              <w:t>Формы совместной деятельности в образовательной организации Работа</w:t>
            </w:r>
            <w:r>
              <w:rPr>
                <w:spacing w:val="-10"/>
              </w:rPr>
              <w:t xml:space="preserve"> </w:t>
            </w:r>
            <w:r>
              <w:t>с</w:t>
            </w:r>
            <w:r>
              <w:rPr>
                <w:spacing w:val="-10"/>
              </w:rPr>
              <w:t xml:space="preserve"> </w:t>
            </w:r>
            <w:r>
              <w:t>родителями</w:t>
            </w:r>
            <w:r>
              <w:rPr>
                <w:spacing w:val="-10"/>
              </w:rPr>
              <w:t xml:space="preserve"> </w:t>
            </w:r>
            <w:r>
              <w:t>(законными</w:t>
            </w:r>
            <w:r>
              <w:rPr>
                <w:spacing w:val="-10"/>
              </w:rPr>
              <w:t xml:space="preserve"> </w:t>
            </w:r>
            <w:r>
              <w:t>представителями)</w:t>
            </w:r>
            <w:r>
              <w:rPr>
                <w:spacing w:val="-10"/>
              </w:rPr>
              <w:t xml:space="preserve"> </w:t>
            </w:r>
            <w:r>
              <w:t>воспитанников</w:t>
            </w:r>
          </w:p>
        </w:tc>
        <w:tc>
          <w:tcPr>
            <w:tcW w:w="849" w:type="dxa"/>
          </w:tcPr>
          <w:p w14:paraId="4590C181" w14:textId="77777777" w:rsidR="001922DF" w:rsidRDefault="001D2921">
            <w:pPr>
              <w:pStyle w:val="TableParagraph"/>
              <w:spacing w:line="251" w:lineRule="exact"/>
              <w:ind w:left="101"/>
            </w:pPr>
            <w:r>
              <w:rPr>
                <w:spacing w:val="-5"/>
              </w:rPr>
              <w:t>198</w:t>
            </w:r>
          </w:p>
        </w:tc>
      </w:tr>
      <w:tr w:rsidR="001922DF" w14:paraId="45DA0FBF" w14:textId="77777777">
        <w:trPr>
          <w:trHeight w:val="334"/>
        </w:trPr>
        <w:tc>
          <w:tcPr>
            <w:tcW w:w="1137" w:type="dxa"/>
          </w:tcPr>
          <w:p w14:paraId="3BAE0916" w14:textId="77777777" w:rsidR="001922DF" w:rsidRDefault="001922DF">
            <w:pPr>
              <w:pStyle w:val="TableParagraph"/>
              <w:ind w:left="0"/>
            </w:pPr>
          </w:p>
        </w:tc>
        <w:tc>
          <w:tcPr>
            <w:tcW w:w="8227" w:type="dxa"/>
          </w:tcPr>
          <w:p w14:paraId="1E9F5B53" w14:textId="77777777" w:rsidR="001922DF" w:rsidRDefault="001D2921">
            <w:pPr>
              <w:pStyle w:val="TableParagraph"/>
              <w:spacing w:line="247" w:lineRule="exact"/>
              <w:ind w:left="102"/>
            </w:pPr>
            <w:r>
              <w:t>События</w:t>
            </w:r>
            <w:r>
              <w:rPr>
                <w:spacing w:val="-8"/>
              </w:rPr>
              <w:t xml:space="preserve"> </w:t>
            </w:r>
            <w:r>
              <w:t>образовательной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организации</w:t>
            </w:r>
          </w:p>
        </w:tc>
        <w:tc>
          <w:tcPr>
            <w:tcW w:w="849" w:type="dxa"/>
          </w:tcPr>
          <w:p w14:paraId="627F39D2" w14:textId="77777777" w:rsidR="001922DF" w:rsidRDefault="001D2921">
            <w:pPr>
              <w:pStyle w:val="TableParagraph"/>
              <w:spacing w:line="247" w:lineRule="exact"/>
              <w:ind w:left="101"/>
            </w:pPr>
            <w:r>
              <w:rPr>
                <w:spacing w:val="-5"/>
              </w:rPr>
              <w:t>202</w:t>
            </w:r>
          </w:p>
        </w:tc>
      </w:tr>
      <w:tr w:rsidR="001922DF" w14:paraId="67132712" w14:textId="77777777">
        <w:trPr>
          <w:trHeight w:val="334"/>
        </w:trPr>
        <w:tc>
          <w:tcPr>
            <w:tcW w:w="1137" w:type="dxa"/>
          </w:tcPr>
          <w:p w14:paraId="599ADFC9" w14:textId="77777777" w:rsidR="001922DF" w:rsidRDefault="001922DF">
            <w:pPr>
              <w:pStyle w:val="TableParagraph"/>
              <w:ind w:left="0"/>
            </w:pPr>
          </w:p>
        </w:tc>
        <w:tc>
          <w:tcPr>
            <w:tcW w:w="8227" w:type="dxa"/>
          </w:tcPr>
          <w:p w14:paraId="25881436" w14:textId="77777777" w:rsidR="001922DF" w:rsidRDefault="001D2921">
            <w:pPr>
              <w:pStyle w:val="TableParagraph"/>
              <w:spacing w:line="247" w:lineRule="exact"/>
              <w:ind w:left="102"/>
            </w:pPr>
            <w:r>
              <w:t>Совместная</w:t>
            </w:r>
            <w:r>
              <w:rPr>
                <w:spacing w:val="-6"/>
              </w:rPr>
              <w:t xml:space="preserve"> </w:t>
            </w:r>
            <w:r>
              <w:t>деятельность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образовательных</w:t>
            </w:r>
            <w:r>
              <w:rPr>
                <w:spacing w:val="-2"/>
              </w:rPr>
              <w:t xml:space="preserve"> ситуациях</w:t>
            </w:r>
          </w:p>
        </w:tc>
        <w:tc>
          <w:tcPr>
            <w:tcW w:w="849" w:type="dxa"/>
          </w:tcPr>
          <w:p w14:paraId="707C2E8F" w14:textId="77777777" w:rsidR="001922DF" w:rsidRDefault="001D2921">
            <w:pPr>
              <w:pStyle w:val="TableParagraph"/>
              <w:spacing w:line="247" w:lineRule="exact"/>
              <w:ind w:left="101"/>
            </w:pPr>
            <w:r>
              <w:rPr>
                <w:spacing w:val="-5"/>
              </w:rPr>
              <w:t>206</w:t>
            </w:r>
          </w:p>
        </w:tc>
      </w:tr>
      <w:tr w:rsidR="001922DF" w14:paraId="43F9F369" w14:textId="77777777">
        <w:trPr>
          <w:trHeight w:val="333"/>
        </w:trPr>
        <w:tc>
          <w:tcPr>
            <w:tcW w:w="1137" w:type="dxa"/>
          </w:tcPr>
          <w:p w14:paraId="64CED8F2" w14:textId="77777777" w:rsidR="001922DF" w:rsidRDefault="001922DF">
            <w:pPr>
              <w:pStyle w:val="TableParagraph"/>
              <w:ind w:left="0"/>
            </w:pPr>
          </w:p>
        </w:tc>
        <w:tc>
          <w:tcPr>
            <w:tcW w:w="8227" w:type="dxa"/>
          </w:tcPr>
          <w:p w14:paraId="6E659BF8" w14:textId="77777777" w:rsidR="001922DF" w:rsidRDefault="001D2921">
            <w:pPr>
              <w:pStyle w:val="TableParagraph"/>
              <w:spacing w:line="251" w:lineRule="exact"/>
              <w:ind w:left="102"/>
            </w:pPr>
            <w:r>
              <w:t>Организация</w:t>
            </w:r>
            <w:r>
              <w:rPr>
                <w:spacing w:val="-8"/>
              </w:rPr>
              <w:t xml:space="preserve"> </w:t>
            </w:r>
            <w:r>
              <w:t>предметно-пространственной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среды</w:t>
            </w:r>
          </w:p>
        </w:tc>
        <w:tc>
          <w:tcPr>
            <w:tcW w:w="849" w:type="dxa"/>
          </w:tcPr>
          <w:p w14:paraId="4B1D740D" w14:textId="77777777" w:rsidR="001922DF" w:rsidRDefault="001D2921">
            <w:pPr>
              <w:pStyle w:val="TableParagraph"/>
              <w:spacing w:line="251" w:lineRule="exact"/>
              <w:ind w:left="101"/>
            </w:pPr>
            <w:r>
              <w:rPr>
                <w:spacing w:val="-5"/>
              </w:rPr>
              <w:t>212</w:t>
            </w:r>
          </w:p>
        </w:tc>
      </w:tr>
      <w:tr w:rsidR="001922DF" w14:paraId="050B9C49" w14:textId="77777777">
        <w:trPr>
          <w:trHeight w:val="337"/>
        </w:trPr>
        <w:tc>
          <w:tcPr>
            <w:tcW w:w="1137" w:type="dxa"/>
          </w:tcPr>
          <w:p w14:paraId="66FBD111" w14:textId="77777777" w:rsidR="001922DF" w:rsidRDefault="001922DF">
            <w:pPr>
              <w:pStyle w:val="TableParagraph"/>
              <w:ind w:left="0"/>
            </w:pPr>
          </w:p>
        </w:tc>
        <w:tc>
          <w:tcPr>
            <w:tcW w:w="8227" w:type="dxa"/>
          </w:tcPr>
          <w:p w14:paraId="659075C8" w14:textId="77777777" w:rsidR="001922DF" w:rsidRDefault="001D2921">
            <w:pPr>
              <w:pStyle w:val="TableParagraph"/>
              <w:spacing w:line="251" w:lineRule="exact"/>
              <w:ind w:left="102"/>
            </w:pPr>
            <w:r>
              <w:t>Социокультурный</w:t>
            </w:r>
            <w:r>
              <w:rPr>
                <w:spacing w:val="-7"/>
              </w:rPr>
              <w:t xml:space="preserve"> </w:t>
            </w:r>
            <w:r>
              <w:t>контекст.</w:t>
            </w:r>
            <w:r>
              <w:rPr>
                <w:spacing w:val="-5"/>
              </w:rPr>
              <w:t xml:space="preserve"> </w:t>
            </w:r>
            <w:r>
              <w:t>Социальное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партнерство</w:t>
            </w:r>
          </w:p>
        </w:tc>
        <w:tc>
          <w:tcPr>
            <w:tcW w:w="849" w:type="dxa"/>
          </w:tcPr>
          <w:p w14:paraId="7203561D" w14:textId="77777777" w:rsidR="001922DF" w:rsidRDefault="001D2921">
            <w:pPr>
              <w:pStyle w:val="TableParagraph"/>
              <w:spacing w:line="251" w:lineRule="exact"/>
              <w:ind w:left="101"/>
            </w:pPr>
            <w:r>
              <w:rPr>
                <w:spacing w:val="-5"/>
              </w:rPr>
              <w:t>215</w:t>
            </w:r>
          </w:p>
        </w:tc>
      </w:tr>
      <w:tr w:rsidR="001922DF" w14:paraId="445AFB82" w14:textId="77777777">
        <w:trPr>
          <w:trHeight w:val="338"/>
        </w:trPr>
        <w:tc>
          <w:tcPr>
            <w:tcW w:w="1137" w:type="dxa"/>
          </w:tcPr>
          <w:p w14:paraId="297758D7" w14:textId="77777777" w:rsidR="001922DF" w:rsidRDefault="001D2921">
            <w:pPr>
              <w:pStyle w:val="TableParagraph"/>
              <w:spacing w:line="251" w:lineRule="exact"/>
              <w:ind w:left="102"/>
            </w:pPr>
            <w:r>
              <w:rPr>
                <w:spacing w:val="-4"/>
              </w:rPr>
              <w:t>2.4.</w:t>
            </w:r>
          </w:p>
        </w:tc>
        <w:tc>
          <w:tcPr>
            <w:tcW w:w="8227" w:type="dxa"/>
          </w:tcPr>
          <w:p w14:paraId="6297EC0C" w14:textId="77777777" w:rsidR="001922DF" w:rsidRDefault="001D2921">
            <w:pPr>
              <w:pStyle w:val="TableParagraph"/>
              <w:spacing w:line="251" w:lineRule="exact"/>
              <w:ind w:left="102"/>
            </w:pPr>
            <w:r>
              <w:rPr>
                <w:spacing w:val="-2"/>
              </w:rPr>
              <w:t>Коррекционно-развивающая</w:t>
            </w:r>
            <w:r>
              <w:rPr>
                <w:spacing w:val="33"/>
              </w:rPr>
              <w:t xml:space="preserve"> </w:t>
            </w:r>
            <w:r>
              <w:rPr>
                <w:spacing w:val="-2"/>
              </w:rPr>
              <w:t>работа</w:t>
            </w:r>
          </w:p>
        </w:tc>
        <w:tc>
          <w:tcPr>
            <w:tcW w:w="849" w:type="dxa"/>
          </w:tcPr>
          <w:p w14:paraId="79476E2F" w14:textId="77777777" w:rsidR="001922DF" w:rsidRDefault="001D2921">
            <w:pPr>
              <w:pStyle w:val="TableParagraph"/>
              <w:spacing w:line="251" w:lineRule="exact"/>
              <w:ind w:left="101"/>
            </w:pPr>
            <w:r>
              <w:rPr>
                <w:spacing w:val="-5"/>
              </w:rPr>
              <w:t>216</w:t>
            </w:r>
          </w:p>
        </w:tc>
      </w:tr>
      <w:tr w:rsidR="001922DF" w14:paraId="08C18367" w14:textId="77777777">
        <w:trPr>
          <w:trHeight w:val="334"/>
        </w:trPr>
        <w:tc>
          <w:tcPr>
            <w:tcW w:w="1137" w:type="dxa"/>
          </w:tcPr>
          <w:p w14:paraId="716F7C92" w14:textId="77777777" w:rsidR="001922DF" w:rsidRDefault="001922DF">
            <w:pPr>
              <w:pStyle w:val="TableParagraph"/>
              <w:ind w:left="0"/>
            </w:pPr>
          </w:p>
        </w:tc>
        <w:tc>
          <w:tcPr>
            <w:tcW w:w="8227" w:type="dxa"/>
          </w:tcPr>
          <w:p w14:paraId="5D0ADEC7" w14:textId="77777777" w:rsidR="001922DF" w:rsidRDefault="001D2921">
            <w:pPr>
              <w:pStyle w:val="TableParagraph"/>
              <w:spacing w:line="247" w:lineRule="exact"/>
              <w:ind w:left="102"/>
            </w:pPr>
            <w:r>
              <w:t>Направления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задачи</w:t>
            </w:r>
            <w:r>
              <w:rPr>
                <w:spacing w:val="-6"/>
              </w:rPr>
              <w:t xml:space="preserve"> </w:t>
            </w:r>
            <w:r>
              <w:t>коррекционно-развивающей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работы.</w:t>
            </w:r>
          </w:p>
        </w:tc>
        <w:tc>
          <w:tcPr>
            <w:tcW w:w="849" w:type="dxa"/>
          </w:tcPr>
          <w:p w14:paraId="05116E4F" w14:textId="77777777" w:rsidR="001922DF" w:rsidRDefault="001D2921">
            <w:pPr>
              <w:pStyle w:val="TableParagraph"/>
              <w:spacing w:line="247" w:lineRule="exact"/>
              <w:ind w:left="101"/>
            </w:pPr>
            <w:r>
              <w:rPr>
                <w:spacing w:val="-5"/>
              </w:rPr>
              <w:t>216</w:t>
            </w:r>
          </w:p>
        </w:tc>
      </w:tr>
      <w:tr w:rsidR="001922DF" w14:paraId="1204524F" w14:textId="77777777">
        <w:trPr>
          <w:trHeight w:val="333"/>
        </w:trPr>
        <w:tc>
          <w:tcPr>
            <w:tcW w:w="1137" w:type="dxa"/>
          </w:tcPr>
          <w:p w14:paraId="02DAAA76" w14:textId="77777777" w:rsidR="001922DF" w:rsidRDefault="001922DF">
            <w:pPr>
              <w:pStyle w:val="TableParagraph"/>
              <w:ind w:left="0"/>
            </w:pPr>
          </w:p>
        </w:tc>
        <w:tc>
          <w:tcPr>
            <w:tcW w:w="8227" w:type="dxa"/>
          </w:tcPr>
          <w:p w14:paraId="19CA3282" w14:textId="77777777" w:rsidR="001922DF" w:rsidRDefault="001D2921">
            <w:pPr>
              <w:pStyle w:val="TableParagraph"/>
              <w:spacing w:line="246" w:lineRule="exact"/>
              <w:ind w:left="102"/>
            </w:pPr>
            <w:r>
              <w:t>Содержание</w:t>
            </w:r>
            <w:r>
              <w:rPr>
                <w:spacing w:val="-3"/>
              </w:rPr>
              <w:t xml:space="preserve"> </w:t>
            </w:r>
            <w:r>
              <w:t>КРР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уровне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ДО.</w:t>
            </w:r>
          </w:p>
        </w:tc>
        <w:tc>
          <w:tcPr>
            <w:tcW w:w="849" w:type="dxa"/>
          </w:tcPr>
          <w:p w14:paraId="7D005D32" w14:textId="77777777" w:rsidR="001922DF" w:rsidRDefault="001D2921">
            <w:pPr>
              <w:pStyle w:val="TableParagraph"/>
              <w:spacing w:line="246" w:lineRule="exact"/>
              <w:ind w:left="101"/>
            </w:pPr>
            <w:r>
              <w:rPr>
                <w:spacing w:val="-5"/>
              </w:rPr>
              <w:t>219</w:t>
            </w:r>
          </w:p>
        </w:tc>
      </w:tr>
      <w:tr w:rsidR="001922DF" w14:paraId="44508884" w14:textId="77777777">
        <w:trPr>
          <w:trHeight w:val="614"/>
        </w:trPr>
        <w:tc>
          <w:tcPr>
            <w:tcW w:w="1137" w:type="dxa"/>
          </w:tcPr>
          <w:p w14:paraId="4AD66003" w14:textId="77777777" w:rsidR="001922DF" w:rsidRDefault="001922DF">
            <w:pPr>
              <w:pStyle w:val="TableParagraph"/>
              <w:ind w:left="0"/>
            </w:pPr>
          </w:p>
        </w:tc>
        <w:tc>
          <w:tcPr>
            <w:tcW w:w="8227" w:type="dxa"/>
          </w:tcPr>
          <w:p w14:paraId="1D2E3F97" w14:textId="77777777" w:rsidR="001922DF" w:rsidRDefault="001D2921">
            <w:pPr>
              <w:pStyle w:val="TableParagraph"/>
              <w:ind w:left="102"/>
            </w:pPr>
            <w:r>
              <w:t>Специальные</w:t>
            </w:r>
            <w:r>
              <w:rPr>
                <w:spacing w:val="-7"/>
              </w:rPr>
              <w:t xml:space="preserve"> </w:t>
            </w:r>
            <w:r>
              <w:t>условия</w:t>
            </w:r>
            <w:r>
              <w:rPr>
                <w:spacing w:val="-7"/>
              </w:rPr>
              <w:t xml:space="preserve"> </w:t>
            </w:r>
            <w:r>
              <w:t>для</w:t>
            </w:r>
            <w:r>
              <w:rPr>
                <w:spacing w:val="-7"/>
              </w:rPr>
              <w:t xml:space="preserve"> </w:t>
            </w:r>
            <w:r>
              <w:t>получения</w:t>
            </w:r>
            <w:r>
              <w:rPr>
                <w:spacing w:val="-7"/>
              </w:rPr>
              <w:t xml:space="preserve"> </w:t>
            </w:r>
            <w:r>
              <w:t>образования</w:t>
            </w:r>
            <w:r>
              <w:rPr>
                <w:spacing w:val="-7"/>
              </w:rPr>
              <w:t xml:space="preserve"> </w:t>
            </w:r>
            <w:r>
              <w:t>детьми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ограниченными возможностями здоровья</w:t>
            </w:r>
          </w:p>
        </w:tc>
        <w:tc>
          <w:tcPr>
            <w:tcW w:w="849" w:type="dxa"/>
          </w:tcPr>
          <w:p w14:paraId="124A37EF" w14:textId="77777777" w:rsidR="001922DF" w:rsidRDefault="001D2921">
            <w:pPr>
              <w:pStyle w:val="TableParagraph"/>
              <w:spacing w:line="251" w:lineRule="exact"/>
              <w:ind w:left="101"/>
            </w:pPr>
            <w:r>
              <w:rPr>
                <w:spacing w:val="-5"/>
              </w:rPr>
              <w:t>221</w:t>
            </w:r>
          </w:p>
        </w:tc>
      </w:tr>
      <w:tr w:rsidR="001922DF" w14:paraId="40ABB1F3" w14:textId="77777777">
        <w:trPr>
          <w:trHeight w:val="333"/>
        </w:trPr>
        <w:tc>
          <w:tcPr>
            <w:tcW w:w="1137" w:type="dxa"/>
          </w:tcPr>
          <w:p w14:paraId="60920EBC" w14:textId="77777777" w:rsidR="001922DF" w:rsidRDefault="001922DF">
            <w:pPr>
              <w:pStyle w:val="TableParagraph"/>
              <w:ind w:left="0"/>
            </w:pPr>
          </w:p>
        </w:tc>
        <w:tc>
          <w:tcPr>
            <w:tcW w:w="8227" w:type="dxa"/>
          </w:tcPr>
          <w:p w14:paraId="5E4C39E2" w14:textId="77777777" w:rsidR="001922DF" w:rsidRDefault="001D2921">
            <w:pPr>
              <w:pStyle w:val="TableParagraph"/>
              <w:spacing w:line="247" w:lineRule="exact"/>
              <w:ind w:left="102"/>
            </w:pPr>
            <w:r>
              <w:t>Механизмы</w:t>
            </w:r>
            <w:r>
              <w:rPr>
                <w:spacing w:val="-6"/>
              </w:rPr>
              <w:t xml:space="preserve"> </w:t>
            </w:r>
            <w:r>
              <w:t>адаптации</w:t>
            </w:r>
            <w:r>
              <w:rPr>
                <w:spacing w:val="-5"/>
              </w:rPr>
              <w:t xml:space="preserve"> </w:t>
            </w:r>
            <w:r>
              <w:t>Программы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-5"/>
              </w:rPr>
              <w:t xml:space="preserve"> </w:t>
            </w:r>
            <w:r>
              <w:t>детей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ОВЗ</w:t>
            </w:r>
          </w:p>
        </w:tc>
        <w:tc>
          <w:tcPr>
            <w:tcW w:w="849" w:type="dxa"/>
          </w:tcPr>
          <w:p w14:paraId="2D55690C" w14:textId="77777777" w:rsidR="001922DF" w:rsidRDefault="001D2921">
            <w:pPr>
              <w:pStyle w:val="TableParagraph"/>
              <w:spacing w:line="247" w:lineRule="exact"/>
              <w:ind w:left="101"/>
            </w:pPr>
            <w:r>
              <w:rPr>
                <w:spacing w:val="-5"/>
              </w:rPr>
              <w:t>225</w:t>
            </w:r>
          </w:p>
        </w:tc>
      </w:tr>
      <w:tr w:rsidR="001922DF" w14:paraId="26AC73C0" w14:textId="77777777">
        <w:trPr>
          <w:trHeight w:val="830"/>
        </w:trPr>
        <w:tc>
          <w:tcPr>
            <w:tcW w:w="1137" w:type="dxa"/>
          </w:tcPr>
          <w:p w14:paraId="15D680C9" w14:textId="77777777" w:rsidR="001922DF" w:rsidRDefault="001922DF">
            <w:pPr>
              <w:pStyle w:val="TableParagraph"/>
              <w:ind w:left="0"/>
            </w:pPr>
          </w:p>
        </w:tc>
        <w:tc>
          <w:tcPr>
            <w:tcW w:w="8227" w:type="dxa"/>
          </w:tcPr>
          <w:p w14:paraId="611759C3" w14:textId="77777777" w:rsidR="001922DF" w:rsidRDefault="001D2921">
            <w:pPr>
              <w:pStyle w:val="TableParagraph"/>
              <w:tabs>
                <w:tab w:val="left" w:pos="1542"/>
                <w:tab w:val="left" w:pos="3703"/>
                <w:tab w:val="left" w:pos="6584"/>
              </w:tabs>
              <w:ind w:left="102" w:right="111"/>
            </w:pPr>
            <w:r>
              <w:rPr>
                <w:spacing w:val="-2"/>
              </w:rPr>
              <w:t>Описание</w:t>
            </w:r>
            <w:r>
              <w:tab/>
              <w:t>деятельности</w:t>
            </w:r>
            <w:r>
              <w:rPr>
                <w:spacing w:val="80"/>
              </w:rPr>
              <w:t xml:space="preserve"> </w:t>
            </w:r>
            <w:r>
              <w:t>по</w:t>
            </w:r>
            <w:r>
              <w:tab/>
            </w:r>
            <w:r>
              <w:rPr>
                <w:spacing w:val="-2"/>
              </w:rPr>
              <w:t>психолого-педагогическому</w:t>
            </w:r>
            <w:r>
              <w:tab/>
            </w:r>
            <w:r>
              <w:rPr>
                <w:spacing w:val="-2"/>
              </w:rPr>
              <w:t xml:space="preserve">сопровождению </w:t>
            </w:r>
            <w:r>
              <w:t>детей различных категорий целевых групп обучающихся в соответствии с</w:t>
            </w:r>
          </w:p>
          <w:p w14:paraId="57DB7743" w14:textId="77777777" w:rsidR="001922DF" w:rsidRDefault="001D2921">
            <w:pPr>
              <w:pStyle w:val="TableParagraph"/>
              <w:ind w:left="102"/>
            </w:pPr>
            <w:r>
              <w:rPr>
                <w:spacing w:val="-5"/>
              </w:rPr>
              <w:t>ФОП</w:t>
            </w:r>
          </w:p>
        </w:tc>
        <w:tc>
          <w:tcPr>
            <w:tcW w:w="849" w:type="dxa"/>
          </w:tcPr>
          <w:p w14:paraId="197B34FC" w14:textId="77777777" w:rsidR="001922DF" w:rsidRDefault="001D2921">
            <w:pPr>
              <w:pStyle w:val="TableParagraph"/>
              <w:spacing w:line="247" w:lineRule="exact"/>
              <w:ind w:left="101"/>
            </w:pPr>
            <w:r>
              <w:rPr>
                <w:spacing w:val="-5"/>
              </w:rPr>
              <w:t>231</w:t>
            </w:r>
          </w:p>
        </w:tc>
      </w:tr>
      <w:tr w:rsidR="001922DF" w14:paraId="75AAE0AF" w14:textId="77777777">
        <w:trPr>
          <w:trHeight w:val="758"/>
        </w:trPr>
        <w:tc>
          <w:tcPr>
            <w:tcW w:w="1137" w:type="dxa"/>
          </w:tcPr>
          <w:p w14:paraId="40E15C2D" w14:textId="77777777" w:rsidR="001922DF" w:rsidRDefault="001922DF">
            <w:pPr>
              <w:pStyle w:val="TableParagraph"/>
              <w:ind w:left="0"/>
            </w:pPr>
          </w:p>
        </w:tc>
        <w:tc>
          <w:tcPr>
            <w:tcW w:w="8227" w:type="dxa"/>
          </w:tcPr>
          <w:p w14:paraId="2099F281" w14:textId="77777777" w:rsidR="001922DF" w:rsidRDefault="001D2921">
            <w:pPr>
              <w:pStyle w:val="TableParagraph"/>
              <w:tabs>
                <w:tab w:val="left" w:pos="2983"/>
                <w:tab w:val="left" w:pos="5143"/>
                <w:tab w:val="left" w:pos="6584"/>
              </w:tabs>
              <w:ind w:left="823" w:right="1512" w:hanging="721"/>
            </w:pPr>
            <w:r>
              <w:t>Использование</w:t>
            </w:r>
            <w:r>
              <w:rPr>
                <w:spacing w:val="-36"/>
              </w:rPr>
              <w:t xml:space="preserve"> </w:t>
            </w:r>
            <w:r>
              <w:t>специальных</w:t>
            </w:r>
            <w:r>
              <w:tab/>
            </w:r>
            <w:r>
              <w:rPr>
                <w:spacing w:val="-2"/>
              </w:rPr>
              <w:t>образовательных</w:t>
            </w:r>
            <w:r>
              <w:tab/>
            </w:r>
            <w:r>
              <w:rPr>
                <w:spacing w:val="-2"/>
              </w:rPr>
              <w:t>программ</w:t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rPr>
                <w:spacing w:val="-2"/>
              </w:rPr>
              <w:t>методов,</w:t>
            </w:r>
          </w:p>
          <w:p w14:paraId="4CF915A1" w14:textId="77777777" w:rsidR="001922DF" w:rsidRDefault="001D2921">
            <w:pPr>
              <w:pStyle w:val="TableParagraph"/>
              <w:spacing w:line="236" w:lineRule="exact"/>
              <w:ind w:left="102"/>
            </w:pPr>
            <w:r>
              <w:t>специальных</w:t>
            </w:r>
            <w:r>
              <w:rPr>
                <w:spacing w:val="-7"/>
              </w:rPr>
              <w:t xml:space="preserve"> </w:t>
            </w:r>
            <w:r>
              <w:t>методических</w:t>
            </w:r>
            <w:r>
              <w:rPr>
                <w:spacing w:val="-4"/>
              </w:rPr>
              <w:t xml:space="preserve"> </w:t>
            </w:r>
            <w:r>
              <w:t>пособий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дидактических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материалов</w:t>
            </w:r>
          </w:p>
        </w:tc>
        <w:tc>
          <w:tcPr>
            <w:tcW w:w="849" w:type="dxa"/>
          </w:tcPr>
          <w:p w14:paraId="0ABFA85E" w14:textId="77777777" w:rsidR="001922DF" w:rsidRDefault="001D2921">
            <w:pPr>
              <w:pStyle w:val="TableParagraph"/>
              <w:spacing w:line="247" w:lineRule="exact"/>
              <w:ind w:left="101"/>
            </w:pPr>
            <w:r>
              <w:rPr>
                <w:spacing w:val="-5"/>
              </w:rPr>
              <w:t>238</w:t>
            </w:r>
          </w:p>
        </w:tc>
      </w:tr>
      <w:tr w:rsidR="001922DF" w14:paraId="11B05589" w14:textId="77777777">
        <w:trPr>
          <w:trHeight w:val="333"/>
        </w:trPr>
        <w:tc>
          <w:tcPr>
            <w:tcW w:w="1137" w:type="dxa"/>
          </w:tcPr>
          <w:p w14:paraId="377A7ECE" w14:textId="77777777" w:rsidR="001922DF" w:rsidRDefault="001922DF">
            <w:pPr>
              <w:pStyle w:val="TableParagraph"/>
              <w:ind w:left="0"/>
            </w:pPr>
          </w:p>
        </w:tc>
        <w:tc>
          <w:tcPr>
            <w:tcW w:w="8227" w:type="dxa"/>
          </w:tcPr>
          <w:p w14:paraId="715F6798" w14:textId="77777777" w:rsidR="001922DF" w:rsidRDefault="001D2921">
            <w:pPr>
              <w:pStyle w:val="TableParagraph"/>
              <w:spacing w:line="247" w:lineRule="exact"/>
              <w:ind w:left="102"/>
            </w:pPr>
            <w:r>
              <w:t>Организационный</w:t>
            </w:r>
            <w:r>
              <w:rPr>
                <w:spacing w:val="-5"/>
              </w:rPr>
              <w:t xml:space="preserve"> </w:t>
            </w:r>
            <w:r>
              <w:t>раздел</w:t>
            </w:r>
            <w:r>
              <w:rPr>
                <w:spacing w:val="-5"/>
              </w:rPr>
              <w:t xml:space="preserve"> </w:t>
            </w:r>
            <w:r>
              <w:t>Программы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воспитания</w:t>
            </w:r>
          </w:p>
        </w:tc>
        <w:tc>
          <w:tcPr>
            <w:tcW w:w="849" w:type="dxa"/>
          </w:tcPr>
          <w:p w14:paraId="74162C59" w14:textId="77777777" w:rsidR="001922DF" w:rsidRDefault="001D2921">
            <w:pPr>
              <w:pStyle w:val="TableParagraph"/>
              <w:spacing w:line="247" w:lineRule="exact"/>
              <w:ind w:left="101"/>
            </w:pPr>
            <w:r>
              <w:rPr>
                <w:spacing w:val="-5"/>
              </w:rPr>
              <w:t>240</w:t>
            </w:r>
          </w:p>
        </w:tc>
      </w:tr>
      <w:tr w:rsidR="001922DF" w14:paraId="7C8AC681" w14:textId="77777777">
        <w:trPr>
          <w:trHeight w:val="830"/>
        </w:trPr>
        <w:tc>
          <w:tcPr>
            <w:tcW w:w="1137" w:type="dxa"/>
          </w:tcPr>
          <w:p w14:paraId="34CE1E58" w14:textId="77777777" w:rsidR="001922DF" w:rsidRDefault="001D2921">
            <w:pPr>
              <w:pStyle w:val="TableParagraph"/>
              <w:spacing w:line="251" w:lineRule="exact"/>
              <w:ind w:left="102"/>
            </w:pPr>
            <w:r>
              <w:rPr>
                <w:spacing w:val="-4"/>
              </w:rPr>
              <w:t>2.5.</w:t>
            </w:r>
          </w:p>
        </w:tc>
        <w:tc>
          <w:tcPr>
            <w:tcW w:w="8227" w:type="dxa"/>
          </w:tcPr>
          <w:p w14:paraId="626EEAF0" w14:textId="77777777" w:rsidR="001922DF" w:rsidRDefault="001D2921">
            <w:pPr>
              <w:pStyle w:val="TableParagraph"/>
              <w:ind w:left="102" w:right="1117"/>
            </w:pPr>
            <w:r>
              <w:t>Часть, формируемая участниками образовательных отношений Специфика</w:t>
            </w:r>
            <w:r>
              <w:rPr>
                <w:spacing w:val="-7"/>
              </w:rPr>
              <w:t xml:space="preserve"> </w:t>
            </w:r>
            <w:r>
              <w:t>национальных,</w:t>
            </w:r>
            <w:r>
              <w:rPr>
                <w:spacing w:val="-5"/>
              </w:rPr>
              <w:t xml:space="preserve"> </w:t>
            </w:r>
            <w:r>
              <w:t>социокультурных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иных</w:t>
            </w:r>
            <w:r>
              <w:rPr>
                <w:spacing w:val="-4"/>
              </w:rPr>
              <w:t xml:space="preserve"> </w:t>
            </w:r>
            <w:r>
              <w:t>условий,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которых осуществляется образовательная деятельность</w:t>
            </w:r>
          </w:p>
        </w:tc>
        <w:tc>
          <w:tcPr>
            <w:tcW w:w="849" w:type="dxa"/>
          </w:tcPr>
          <w:p w14:paraId="5437D247" w14:textId="77777777" w:rsidR="001922DF" w:rsidRDefault="001D2921">
            <w:pPr>
              <w:pStyle w:val="TableParagraph"/>
              <w:spacing w:line="251" w:lineRule="exact"/>
              <w:ind w:left="101"/>
            </w:pPr>
            <w:r>
              <w:rPr>
                <w:spacing w:val="-5"/>
              </w:rPr>
              <w:t>243</w:t>
            </w:r>
          </w:p>
        </w:tc>
      </w:tr>
      <w:tr w:rsidR="001922DF" w14:paraId="2410232F" w14:textId="77777777">
        <w:trPr>
          <w:trHeight w:val="549"/>
        </w:trPr>
        <w:tc>
          <w:tcPr>
            <w:tcW w:w="1137" w:type="dxa"/>
          </w:tcPr>
          <w:p w14:paraId="72EE4576" w14:textId="77777777" w:rsidR="001922DF" w:rsidRDefault="001D2921">
            <w:pPr>
              <w:pStyle w:val="TableParagraph"/>
              <w:spacing w:line="246" w:lineRule="exact"/>
              <w:ind w:left="102"/>
            </w:pPr>
            <w:r>
              <w:rPr>
                <w:spacing w:val="-2"/>
              </w:rPr>
              <w:t>2.5.1.</w:t>
            </w:r>
          </w:p>
        </w:tc>
        <w:tc>
          <w:tcPr>
            <w:tcW w:w="8227" w:type="dxa"/>
          </w:tcPr>
          <w:p w14:paraId="39EBB0C9" w14:textId="77777777" w:rsidR="001922DF" w:rsidRDefault="001D2921">
            <w:pPr>
              <w:pStyle w:val="TableParagraph"/>
              <w:ind w:left="102"/>
            </w:pPr>
            <w:r>
              <w:t>Направления,</w:t>
            </w:r>
            <w:r>
              <w:rPr>
                <w:spacing w:val="-7"/>
              </w:rPr>
              <w:t xml:space="preserve"> </w:t>
            </w:r>
            <w:r>
              <w:t>выбранные</w:t>
            </w:r>
            <w:r>
              <w:rPr>
                <w:spacing w:val="-9"/>
              </w:rPr>
              <w:t xml:space="preserve"> </w:t>
            </w:r>
            <w:r>
              <w:t>участниками</w:t>
            </w:r>
            <w:r>
              <w:rPr>
                <w:spacing w:val="-9"/>
              </w:rPr>
              <w:t xml:space="preserve"> </w:t>
            </w:r>
            <w:r>
              <w:t>образовательных</w:t>
            </w:r>
            <w:r>
              <w:rPr>
                <w:spacing w:val="-7"/>
              </w:rPr>
              <w:t xml:space="preserve"> </w:t>
            </w:r>
            <w:r>
              <w:t>отношений</w:t>
            </w:r>
            <w:r>
              <w:rPr>
                <w:spacing w:val="-9"/>
              </w:rPr>
              <w:t xml:space="preserve"> </w:t>
            </w:r>
            <w:r>
              <w:t>из</w:t>
            </w:r>
            <w:r>
              <w:rPr>
                <w:spacing w:val="-7"/>
              </w:rPr>
              <w:t xml:space="preserve"> </w:t>
            </w:r>
            <w:r>
              <w:t>числа парциальных программ</w:t>
            </w:r>
          </w:p>
        </w:tc>
        <w:tc>
          <w:tcPr>
            <w:tcW w:w="849" w:type="dxa"/>
          </w:tcPr>
          <w:p w14:paraId="21E9DEAC" w14:textId="77777777" w:rsidR="001922DF" w:rsidRDefault="001D2921">
            <w:pPr>
              <w:pStyle w:val="TableParagraph"/>
              <w:spacing w:line="246" w:lineRule="exact"/>
              <w:ind w:left="101"/>
            </w:pPr>
            <w:r>
              <w:rPr>
                <w:spacing w:val="-5"/>
              </w:rPr>
              <w:t>244</w:t>
            </w:r>
          </w:p>
        </w:tc>
      </w:tr>
      <w:tr w:rsidR="001922DF" w14:paraId="351E8D67" w14:textId="77777777">
        <w:trPr>
          <w:trHeight w:val="550"/>
        </w:trPr>
        <w:tc>
          <w:tcPr>
            <w:tcW w:w="1137" w:type="dxa"/>
          </w:tcPr>
          <w:p w14:paraId="1A228C7B" w14:textId="77777777" w:rsidR="001922DF" w:rsidRDefault="001D2921">
            <w:pPr>
              <w:pStyle w:val="TableParagraph"/>
              <w:spacing w:line="247" w:lineRule="exact"/>
              <w:ind w:left="102"/>
            </w:pPr>
            <w:r>
              <w:rPr>
                <w:spacing w:val="-4"/>
              </w:rPr>
              <w:t>2.6.</w:t>
            </w:r>
          </w:p>
        </w:tc>
        <w:tc>
          <w:tcPr>
            <w:tcW w:w="8227" w:type="dxa"/>
          </w:tcPr>
          <w:p w14:paraId="3A740C52" w14:textId="77777777" w:rsidR="001922DF" w:rsidRDefault="001D2921">
            <w:pPr>
              <w:pStyle w:val="TableParagraph"/>
              <w:tabs>
                <w:tab w:val="left" w:pos="2983"/>
                <w:tab w:val="left" w:pos="5143"/>
              </w:tabs>
              <w:spacing w:line="242" w:lineRule="auto"/>
              <w:ind w:left="102" w:right="745"/>
            </w:pPr>
            <w:r>
              <w:rPr>
                <w:spacing w:val="-2"/>
              </w:rPr>
              <w:t>Комплексно-тематическое</w:t>
            </w:r>
            <w:r>
              <w:tab/>
              <w:t>планирование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tab/>
              <w:t>сложившиеся</w:t>
            </w:r>
            <w:r>
              <w:rPr>
                <w:spacing w:val="72"/>
              </w:rPr>
              <w:t xml:space="preserve"> </w:t>
            </w:r>
            <w:r>
              <w:t xml:space="preserve">традиции </w:t>
            </w:r>
            <w:r>
              <w:rPr>
                <w:spacing w:val="-4"/>
              </w:rPr>
              <w:t>ДОУ</w:t>
            </w:r>
          </w:p>
        </w:tc>
        <w:tc>
          <w:tcPr>
            <w:tcW w:w="849" w:type="dxa"/>
          </w:tcPr>
          <w:p w14:paraId="11098421" w14:textId="77777777" w:rsidR="001922DF" w:rsidRDefault="001D2921">
            <w:pPr>
              <w:pStyle w:val="TableParagraph"/>
              <w:spacing w:line="247" w:lineRule="exact"/>
              <w:ind w:left="101"/>
            </w:pPr>
            <w:r>
              <w:rPr>
                <w:spacing w:val="-5"/>
              </w:rPr>
              <w:t>246</w:t>
            </w:r>
          </w:p>
        </w:tc>
      </w:tr>
      <w:tr w:rsidR="001922DF" w14:paraId="35470771" w14:textId="77777777">
        <w:trPr>
          <w:trHeight w:val="334"/>
        </w:trPr>
        <w:tc>
          <w:tcPr>
            <w:tcW w:w="1137" w:type="dxa"/>
          </w:tcPr>
          <w:p w14:paraId="702370B9" w14:textId="77777777" w:rsidR="001922DF" w:rsidRDefault="001D2921">
            <w:pPr>
              <w:pStyle w:val="TableParagraph"/>
              <w:spacing w:line="251" w:lineRule="exact"/>
              <w:ind w:left="102"/>
            </w:pPr>
            <w:r>
              <w:rPr>
                <w:spacing w:val="-4"/>
              </w:rPr>
              <w:t>III.</w:t>
            </w:r>
          </w:p>
        </w:tc>
        <w:tc>
          <w:tcPr>
            <w:tcW w:w="8227" w:type="dxa"/>
          </w:tcPr>
          <w:p w14:paraId="1AA84DEA" w14:textId="77777777" w:rsidR="001922DF" w:rsidRDefault="001D2921">
            <w:pPr>
              <w:pStyle w:val="TableParagraph"/>
              <w:spacing w:line="251" w:lineRule="exact"/>
              <w:ind w:left="102"/>
            </w:pPr>
            <w:r>
              <w:t>ОРГАНИЗАЦИОННЫЙ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РАЗДЕЛ</w:t>
            </w:r>
          </w:p>
        </w:tc>
        <w:tc>
          <w:tcPr>
            <w:tcW w:w="849" w:type="dxa"/>
          </w:tcPr>
          <w:p w14:paraId="45C1C247" w14:textId="77777777" w:rsidR="001922DF" w:rsidRDefault="001D2921">
            <w:pPr>
              <w:pStyle w:val="TableParagraph"/>
              <w:spacing w:line="251" w:lineRule="exact"/>
              <w:ind w:left="101"/>
            </w:pPr>
            <w:r>
              <w:rPr>
                <w:spacing w:val="-5"/>
              </w:rPr>
              <w:t>254</w:t>
            </w:r>
          </w:p>
        </w:tc>
      </w:tr>
      <w:tr w:rsidR="001922DF" w14:paraId="18B83648" w14:textId="77777777">
        <w:trPr>
          <w:trHeight w:val="338"/>
        </w:trPr>
        <w:tc>
          <w:tcPr>
            <w:tcW w:w="1137" w:type="dxa"/>
          </w:tcPr>
          <w:p w14:paraId="00F5583D" w14:textId="77777777" w:rsidR="001922DF" w:rsidRDefault="001D2921">
            <w:pPr>
              <w:pStyle w:val="TableParagraph"/>
              <w:spacing w:line="251" w:lineRule="exact"/>
              <w:ind w:left="102"/>
            </w:pPr>
            <w:r>
              <w:rPr>
                <w:spacing w:val="-4"/>
              </w:rPr>
              <w:t>3.1.</w:t>
            </w:r>
          </w:p>
        </w:tc>
        <w:tc>
          <w:tcPr>
            <w:tcW w:w="8227" w:type="dxa"/>
          </w:tcPr>
          <w:p w14:paraId="5F46DBFF" w14:textId="77777777" w:rsidR="001922DF" w:rsidRDefault="001D2921">
            <w:pPr>
              <w:pStyle w:val="TableParagraph"/>
              <w:spacing w:line="251" w:lineRule="exact"/>
              <w:ind w:left="102"/>
            </w:pPr>
            <w:r>
              <w:t>Обязательная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часть</w:t>
            </w:r>
          </w:p>
        </w:tc>
        <w:tc>
          <w:tcPr>
            <w:tcW w:w="849" w:type="dxa"/>
          </w:tcPr>
          <w:p w14:paraId="3C72BC8D" w14:textId="77777777" w:rsidR="001922DF" w:rsidRDefault="001D2921">
            <w:pPr>
              <w:pStyle w:val="TableParagraph"/>
              <w:spacing w:line="251" w:lineRule="exact"/>
              <w:ind w:left="101"/>
            </w:pPr>
            <w:r>
              <w:rPr>
                <w:spacing w:val="-5"/>
              </w:rPr>
              <w:t>254</w:t>
            </w:r>
          </w:p>
        </w:tc>
      </w:tr>
      <w:tr w:rsidR="001922DF" w14:paraId="10A42FFB" w14:textId="77777777">
        <w:trPr>
          <w:trHeight w:val="986"/>
        </w:trPr>
        <w:tc>
          <w:tcPr>
            <w:tcW w:w="1137" w:type="dxa"/>
          </w:tcPr>
          <w:p w14:paraId="6E071F73" w14:textId="77777777" w:rsidR="001922DF" w:rsidRDefault="001D2921">
            <w:pPr>
              <w:pStyle w:val="TableParagraph"/>
              <w:spacing w:line="250" w:lineRule="exact"/>
              <w:ind w:left="102"/>
            </w:pPr>
            <w:r>
              <w:rPr>
                <w:spacing w:val="-2"/>
              </w:rPr>
              <w:t>3.1.1.</w:t>
            </w:r>
          </w:p>
        </w:tc>
        <w:tc>
          <w:tcPr>
            <w:tcW w:w="8227" w:type="dxa"/>
          </w:tcPr>
          <w:p w14:paraId="224E80EE" w14:textId="77777777" w:rsidR="001922DF" w:rsidRDefault="001D2921">
            <w:pPr>
              <w:pStyle w:val="TableParagraph"/>
              <w:ind w:left="102"/>
            </w:pPr>
            <w:r>
              <w:t xml:space="preserve">Описание </w:t>
            </w:r>
            <w:r>
              <w:t>материально - технического обеспечения Программы, обеспеченности методическими</w:t>
            </w:r>
            <w:r>
              <w:rPr>
                <w:spacing w:val="-7"/>
              </w:rPr>
              <w:t xml:space="preserve"> </w:t>
            </w:r>
            <w:r>
              <w:t>материалами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средствами</w:t>
            </w:r>
            <w:r>
              <w:rPr>
                <w:spacing w:val="-3"/>
              </w:rPr>
              <w:t xml:space="preserve"> </w:t>
            </w:r>
            <w:r>
              <w:t>обучения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воспитания</w:t>
            </w:r>
            <w:r>
              <w:rPr>
                <w:spacing w:val="-7"/>
              </w:rPr>
              <w:t xml:space="preserve"> </w:t>
            </w:r>
            <w:r>
              <w:t>(в</w:t>
            </w:r>
            <w:r>
              <w:rPr>
                <w:spacing w:val="-6"/>
              </w:rPr>
              <w:t xml:space="preserve"> </w:t>
            </w:r>
            <w:r>
              <w:t>соответствии</w:t>
            </w:r>
            <w:r>
              <w:rPr>
                <w:spacing w:val="-3"/>
              </w:rPr>
              <w:t xml:space="preserve"> </w:t>
            </w:r>
            <w:r>
              <w:t>с ФОП стр.193-195 п.32)</w:t>
            </w:r>
          </w:p>
        </w:tc>
        <w:tc>
          <w:tcPr>
            <w:tcW w:w="849" w:type="dxa"/>
          </w:tcPr>
          <w:p w14:paraId="38B4F192" w14:textId="77777777" w:rsidR="001922DF" w:rsidRDefault="001D2921">
            <w:pPr>
              <w:pStyle w:val="TableParagraph"/>
              <w:spacing w:line="250" w:lineRule="exact"/>
              <w:ind w:left="101"/>
            </w:pPr>
            <w:r>
              <w:rPr>
                <w:spacing w:val="-5"/>
              </w:rPr>
              <w:t>254</w:t>
            </w:r>
          </w:p>
        </w:tc>
      </w:tr>
      <w:tr w:rsidR="001922DF" w14:paraId="2EBC5D27" w14:textId="77777777">
        <w:trPr>
          <w:trHeight w:val="830"/>
        </w:trPr>
        <w:tc>
          <w:tcPr>
            <w:tcW w:w="1137" w:type="dxa"/>
          </w:tcPr>
          <w:p w14:paraId="05D15DAB" w14:textId="77777777" w:rsidR="001922DF" w:rsidRDefault="001D2921">
            <w:pPr>
              <w:pStyle w:val="TableParagraph"/>
              <w:spacing w:line="251" w:lineRule="exact"/>
              <w:ind w:left="102"/>
            </w:pPr>
            <w:r>
              <w:rPr>
                <w:spacing w:val="-2"/>
              </w:rPr>
              <w:t>3.1.2.</w:t>
            </w:r>
          </w:p>
        </w:tc>
        <w:tc>
          <w:tcPr>
            <w:tcW w:w="8227" w:type="dxa"/>
          </w:tcPr>
          <w:p w14:paraId="4C032669" w14:textId="77777777" w:rsidR="001922DF" w:rsidRDefault="001D2921">
            <w:pPr>
              <w:pStyle w:val="TableParagraph"/>
              <w:tabs>
                <w:tab w:val="left" w:pos="1542"/>
                <w:tab w:val="left" w:pos="3703"/>
                <w:tab w:val="left" w:pos="5143"/>
              </w:tabs>
              <w:ind w:left="102" w:right="272"/>
            </w:pPr>
            <w:r>
              <w:rPr>
                <w:spacing w:val="-2"/>
              </w:rPr>
              <w:t>Перечень</w:t>
            </w:r>
            <w:r>
              <w:tab/>
            </w:r>
            <w:r>
              <w:rPr>
                <w:spacing w:val="-2"/>
              </w:rPr>
              <w:t>художественной</w:t>
            </w:r>
            <w:r>
              <w:tab/>
            </w:r>
            <w:r>
              <w:rPr>
                <w:spacing w:val="-2"/>
              </w:rPr>
              <w:t>литературы,</w:t>
            </w:r>
            <w:r>
              <w:tab/>
              <w:t>музыкальных</w:t>
            </w:r>
            <w:r>
              <w:rPr>
                <w:spacing w:val="70"/>
              </w:rPr>
              <w:t xml:space="preserve"> </w:t>
            </w:r>
            <w:r>
              <w:t>произведений, произведений изо</w:t>
            </w:r>
            <w:r>
              <w:t>бразительного искусства для разных возрастных групп (в</w:t>
            </w:r>
          </w:p>
          <w:p w14:paraId="2FE57A50" w14:textId="77777777" w:rsidR="001922DF" w:rsidRDefault="001D2921">
            <w:pPr>
              <w:pStyle w:val="TableParagraph"/>
              <w:spacing w:line="251" w:lineRule="exact"/>
              <w:ind w:left="102"/>
            </w:pPr>
            <w:r>
              <w:t>соответствии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ФОП</w:t>
            </w:r>
            <w:r>
              <w:rPr>
                <w:spacing w:val="-2"/>
              </w:rPr>
              <w:t xml:space="preserve"> </w:t>
            </w:r>
            <w:r>
              <w:t>стр.195-218</w:t>
            </w:r>
            <w:r>
              <w:rPr>
                <w:spacing w:val="-4"/>
              </w:rPr>
              <w:t xml:space="preserve"> </w:t>
            </w:r>
            <w:r>
              <w:t>п.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33)</w:t>
            </w:r>
          </w:p>
        </w:tc>
        <w:tc>
          <w:tcPr>
            <w:tcW w:w="849" w:type="dxa"/>
          </w:tcPr>
          <w:p w14:paraId="119225AF" w14:textId="77777777" w:rsidR="001922DF" w:rsidRDefault="001D2921">
            <w:pPr>
              <w:pStyle w:val="TableParagraph"/>
              <w:spacing w:line="251" w:lineRule="exact"/>
              <w:ind w:left="101"/>
            </w:pPr>
            <w:r>
              <w:rPr>
                <w:spacing w:val="-5"/>
              </w:rPr>
              <w:t>265</w:t>
            </w:r>
          </w:p>
        </w:tc>
      </w:tr>
      <w:tr w:rsidR="001922DF" w14:paraId="4BDB7029" w14:textId="77777777">
        <w:trPr>
          <w:trHeight w:val="758"/>
        </w:trPr>
        <w:tc>
          <w:tcPr>
            <w:tcW w:w="1137" w:type="dxa"/>
          </w:tcPr>
          <w:p w14:paraId="0B4E6BF3" w14:textId="77777777" w:rsidR="001922DF" w:rsidRDefault="001D2921">
            <w:pPr>
              <w:pStyle w:val="TableParagraph"/>
              <w:spacing w:line="251" w:lineRule="exact"/>
              <w:ind w:left="102"/>
            </w:pPr>
            <w:r>
              <w:rPr>
                <w:spacing w:val="-2"/>
              </w:rPr>
              <w:t>3.1.3.</w:t>
            </w:r>
          </w:p>
        </w:tc>
        <w:tc>
          <w:tcPr>
            <w:tcW w:w="8227" w:type="dxa"/>
          </w:tcPr>
          <w:p w14:paraId="5A900764" w14:textId="77777777" w:rsidR="001922DF" w:rsidRDefault="001D2921">
            <w:pPr>
              <w:pStyle w:val="TableParagraph"/>
              <w:tabs>
                <w:tab w:val="left" w:pos="1542"/>
                <w:tab w:val="left" w:pos="3703"/>
                <w:tab w:val="left" w:pos="4423"/>
                <w:tab w:val="left" w:pos="5864"/>
              </w:tabs>
              <w:ind w:left="823" w:right="1358" w:hanging="721"/>
            </w:pPr>
            <w:r>
              <w:rPr>
                <w:spacing w:val="-2"/>
              </w:rPr>
              <w:t>Перечень</w:t>
            </w:r>
            <w:r>
              <w:tab/>
            </w:r>
            <w:r>
              <w:rPr>
                <w:spacing w:val="-2"/>
              </w:rPr>
              <w:t>рекомендованных</w:t>
            </w:r>
            <w:r>
              <w:tab/>
            </w:r>
            <w:r>
              <w:rPr>
                <w:spacing w:val="-4"/>
              </w:rPr>
              <w:t>для</w:t>
            </w:r>
            <w:r>
              <w:tab/>
            </w:r>
            <w:r>
              <w:rPr>
                <w:spacing w:val="-2"/>
              </w:rPr>
              <w:t>семейного</w:t>
            </w:r>
            <w:r>
              <w:tab/>
            </w:r>
            <w:r>
              <w:rPr>
                <w:spacing w:val="-2"/>
              </w:rPr>
              <w:t>просмотра анимационных</w:t>
            </w:r>
          </w:p>
          <w:p w14:paraId="6278776B" w14:textId="77777777" w:rsidR="001922DF" w:rsidRDefault="001D2921">
            <w:pPr>
              <w:pStyle w:val="TableParagraph"/>
              <w:spacing w:line="235" w:lineRule="exact"/>
              <w:ind w:left="102"/>
            </w:pPr>
            <w:r>
              <w:t>произведений</w:t>
            </w:r>
            <w:r>
              <w:rPr>
                <w:spacing w:val="-4"/>
              </w:rPr>
              <w:t xml:space="preserve"> </w:t>
            </w:r>
            <w:r>
              <w:t>(в</w:t>
            </w:r>
            <w:r>
              <w:rPr>
                <w:spacing w:val="-2"/>
              </w:rPr>
              <w:t xml:space="preserve"> </w:t>
            </w:r>
            <w:r>
              <w:t>соответствии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ФОП</w:t>
            </w:r>
            <w:r>
              <w:rPr>
                <w:spacing w:val="-1"/>
              </w:rPr>
              <w:t xml:space="preserve"> </w:t>
            </w:r>
            <w:r>
              <w:t>стр.</w:t>
            </w:r>
            <w:r>
              <w:rPr>
                <w:spacing w:val="4"/>
              </w:rPr>
              <w:t xml:space="preserve"> </w:t>
            </w:r>
            <w:r>
              <w:t xml:space="preserve">195-218 </w:t>
            </w:r>
            <w:r>
              <w:rPr>
                <w:spacing w:val="-2"/>
              </w:rPr>
              <w:t>п.33)</w:t>
            </w:r>
          </w:p>
        </w:tc>
        <w:tc>
          <w:tcPr>
            <w:tcW w:w="849" w:type="dxa"/>
          </w:tcPr>
          <w:p w14:paraId="428A39E2" w14:textId="77777777" w:rsidR="001922DF" w:rsidRDefault="001D2921">
            <w:pPr>
              <w:pStyle w:val="TableParagraph"/>
              <w:spacing w:line="251" w:lineRule="exact"/>
              <w:ind w:left="101"/>
            </w:pPr>
            <w:r>
              <w:rPr>
                <w:spacing w:val="-5"/>
              </w:rPr>
              <w:t>279</w:t>
            </w:r>
          </w:p>
        </w:tc>
      </w:tr>
      <w:tr w:rsidR="001922DF" w14:paraId="22F16352" w14:textId="77777777">
        <w:trPr>
          <w:trHeight w:val="553"/>
        </w:trPr>
        <w:tc>
          <w:tcPr>
            <w:tcW w:w="1137" w:type="dxa"/>
          </w:tcPr>
          <w:p w14:paraId="3C6AC5AA" w14:textId="77777777" w:rsidR="001922DF" w:rsidRDefault="001D2921">
            <w:pPr>
              <w:pStyle w:val="TableParagraph"/>
              <w:spacing w:line="250" w:lineRule="exact"/>
              <w:ind w:left="102"/>
            </w:pPr>
            <w:r>
              <w:rPr>
                <w:spacing w:val="-2"/>
              </w:rPr>
              <w:t>3.1.4.</w:t>
            </w:r>
          </w:p>
        </w:tc>
        <w:tc>
          <w:tcPr>
            <w:tcW w:w="8227" w:type="dxa"/>
          </w:tcPr>
          <w:p w14:paraId="672DCC65" w14:textId="77777777" w:rsidR="001922DF" w:rsidRDefault="001D2921">
            <w:pPr>
              <w:pStyle w:val="TableParagraph"/>
              <w:ind w:left="102" w:right="960"/>
            </w:pPr>
            <w:r>
              <w:t>Описание</w:t>
            </w:r>
            <w:r>
              <w:rPr>
                <w:spacing w:val="-7"/>
              </w:rPr>
              <w:t xml:space="preserve"> </w:t>
            </w:r>
            <w:r>
              <w:t>психолого</w:t>
            </w:r>
            <w:r>
              <w:rPr>
                <w:spacing w:val="-6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педагогических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кадровых</w:t>
            </w:r>
            <w:r>
              <w:rPr>
                <w:spacing w:val="-5"/>
              </w:rPr>
              <w:t xml:space="preserve"> </w:t>
            </w:r>
            <w:r>
              <w:t>условий</w:t>
            </w:r>
            <w:r>
              <w:rPr>
                <w:spacing w:val="-7"/>
              </w:rPr>
              <w:t xml:space="preserve"> </w:t>
            </w:r>
            <w:r>
              <w:t>(в</w:t>
            </w:r>
            <w:r>
              <w:rPr>
                <w:spacing w:val="-6"/>
              </w:rPr>
              <w:t xml:space="preserve"> </w:t>
            </w:r>
            <w:r>
              <w:t>соответствии с ФОП стр. 189-191 п.30, стр. 218-219 п.34)</w:t>
            </w:r>
          </w:p>
        </w:tc>
        <w:tc>
          <w:tcPr>
            <w:tcW w:w="849" w:type="dxa"/>
          </w:tcPr>
          <w:p w14:paraId="63071D06" w14:textId="77777777" w:rsidR="001922DF" w:rsidRDefault="001D2921">
            <w:pPr>
              <w:pStyle w:val="TableParagraph"/>
              <w:spacing w:line="250" w:lineRule="exact"/>
              <w:ind w:left="101"/>
            </w:pPr>
            <w:r>
              <w:rPr>
                <w:spacing w:val="-5"/>
              </w:rPr>
              <w:t>282</w:t>
            </w:r>
          </w:p>
        </w:tc>
      </w:tr>
      <w:tr w:rsidR="001922DF" w14:paraId="6D59394B" w14:textId="77777777">
        <w:trPr>
          <w:trHeight w:val="550"/>
        </w:trPr>
        <w:tc>
          <w:tcPr>
            <w:tcW w:w="1137" w:type="dxa"/>
          </w:tcPr>
          <w:p w14:paraId="217C0919" w14:textId="77777777" w:rsidR="001922DF" w:rsidRDefault="001D2921">
            <w:pPr>
              <w:pStyle w:val="TableParagraph"/>
              <w:spacing w:line="247" w:lineRule="exact"/>
              <w:ind w:left="102"/>
            </w:pPr>
            <w:r>
              <w:rPr>
                <w:spacing w:val="-2"/>
              </w:rPr>
              <w:t>3.1.5.</w:t>
            </w:r>
          </w:p>
        </w:tc>
        <w:tc>
          <w:tcPr>
            <w:tcW w:w="8227" w:type="dxa"/>
          </w:tcPr>
          <w:p w14:paraId="2E75C26C" w14:textId="77777777" w:rsidR="001922DF" w:rsidRDefault="001D2921">
            <w:pPr>
              <w:pStyle w:val="TableParagraph"/>
              <w:tabs>
                <w:tab w:val="left" w:pos="6584"/>
              </w:tabs>
              <w:ind w:left="102" w:right="733"/>
            </w:pPr>
            <w:r>
              <w:t>Особенности традиционных событий, праздников, мероприятий</w:t>
            </w:r>
            <w:r>
              <w:tab/>
              <w:t>(формы</w:t>
            </w:r>
            <w:r>
              <w:rPr>
                <w:spacing w:val="-14"/>
              </w:rPr>
              <w:t xml:space="preserve"> </w:t>
            </w:r>
            <w:r>
              <w:t>и краткое описание культурно-досуговых мероприятий)</w:t>
            </w:r>
          </w:p>
        </w:tc>
        <w:tc>
          <w:tcPr>
            <w:tcW w:w="849" w:type="dxa"/>
          </w:tcPr>
          <w:p w14:paraId="76B087DE" w14:textId="77777777" w:rsidR="001922DF" w:rsidRDefault="001D2921">
            <w:pPr>
              <w:pStyle w:val="TableParagraph"/>
              <w:spacing w:line="247" w:lineRule="exact"/>
              <w:ind w:left="101"/>
            </w:pPr>
            <w:r>
              <w:rPr>
                <w:spacing w:val="-5"/>
              </w:rPr>
              <w:t>284</w:t>
            </w:r>
          </w:p>
        </w:tc>
      </w:tr>
    </w:tbl>
    <w:p w14:paraId="12F7F6F2" w14:textId="77777777" w:rsidR="001922DF" w:rsidRDefault="001922DF">
      <w:pPr>
        <w:pStyle w:val="TableParagraph"/>
        <w:spacing w:line="247" w:lineRule="exact"/>
        <w:sectPr w:rsidR="001922DF">
          <w:type w:val="continuous"/>
          <w:pgSz w:w="11920" w:h="16840"/>
          <w:pgMar w:top="1100" w:right="283" w:bottom="1060" w:left="425" w:header="0" w:footer="840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1137"/>
        <w:gridCol w:w="8227"/>
        <w:gridCol w:w="849"/>
      </w:tblGrid>
      <w:tr w:rsidR="001922DF" w14:paraId="402C4DED" w14:textId="77777777">
        <w:trPr>
          <w:trHeight w:val="610"/>
        </w:trPr>
        <w:tc>
          <w:tcPr>
            <w:tcW w:w="1137" w:type="dxa"/>
          </w:tcPr>
          <w:p w14:paraId="4DC96FC4" w14:textId="77777777" w:rsidR="001922DF" w:rsidRDefault="001D2921">
            <w:pPr>
              <w:pStyle w:val="TableParagraph"/>
              <w:spacing w:line="250" w:lineRule="exact"/>
              <w:ind w:left="102"/>
            </w:pPr>
            <w:r>
              <w:rPr>
                <w:spacing w:val="-2"/>
              </w:rPr>
              <w:lastRenderedPageBreak/>
              <w:t>3.1.6.</w:t>
            </w:r>
          </w:p>
        </w:tc>
        <w:tc>
          <w:tcPr>
            <w:tcW w:w="8227" w:type="dxa"/>
          </w:tcPr>
          <w:p w14:paraId="43D1817A" w14:textId="77777777" w:rsidR="001922DF" w:rsidRDefault="001D2921">
            <w:pPr>
              <w:pStyle w:val="TableParagraph"/>
              <w:spacing w:line="250" w:lineRule="exact"/>
              <w:ind w:left="102"/>
            </w:pPr>
            <w:r>
              <w:t>Особенности</w:t>
            </w:r>
            <w:r>
              <w:rPr>
                <w:spacing w:val="-9"/>
              </w:rPr>
              <w:t xml:space="preserve"> </w:t>
            </w:r>
            <w:r>
              <w:t>организации</w:t>
            </w:r>
            <w:r>
              <w:rPr>
                <w:spacing w:val="-6"/>
              </w:rPr>
              <w:t xml:space="preserve"> </w:t>
            </w:r>
            <w:r>
              <w:t>развивающей</w:t>
            </w:r>
            <w:r>
              <w:rPr>
                <w:spacing w:val="-7"/>
              </w:rPr>
              <w:t xml:space="preserve"> </w:t>
            </w:r>
            <w:r>
              <w:t>предметно</w:t>
            </w:r>
            <w:r>
              <w:rPr>
                <w:spacing w:val="3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пространственной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среды</w:t>
            </w:r>
          </w:p>
        </w:tc>
        <w:tc>
          <w:tcPr>
            <w:tcW w:w="849" w:type="dxa"/>
          </w:tcPr>
          <w:p w14:paraId="576105E7" w14:textId="77777777" w:rsidR="001922DF" w:rsidRDefault="001D2921">
            <w:pPr>
              <w:pStyle w:val="TableParagraph"/>
              <w:spacing w:line="250" w:lineRule="exact"/>
              <w:ind w:left="101"/>
            </w:pPr>
            <w:r>
              <w:rPr>
                <w:spacing w:val="-5"/>
              </w:rPr>
              <w:t>286</w:t>
            </w:r>
          </w:p>
        </w:tc>
      </w:tr>
      <w:tr w:rsidR="001922DF" w14:paraId="61C2A4EE" w14:textId="77777777">
        <w:trPr>
          <w:trHeight w:val="830"/>
        </w:trPr>
        <w:tc>
          <w:tcPr>
            <w:tcW w:w="1137" w:type="dxa"/>
          </w:tcPr>
          <w:p w14:paraId="7EB66339" w14:textId="77777777" w:rsidR="001922DF" w:rsidRDefault="001D2921">
            <w:pPr>
              <w:pStyle w:val="TableParagraph"/>
              <w:spacing w:line="250" w:lineRule="exact"/>
              <w:ind w:left="102"/>
            </w:pPr>
            <w:r>
              <w:rPr>
                <w:spacing w:val="-4"/>
              </w:rPr>
              <w:t>3.2.</w:t>
            </w:r>
          </w:p>
        </w:tc>
        <w:tc>
          <w:tcPr>
            <w:tcW w:w="8227" w:type="dxa"/>
          </w:tcPr>
          <w:p w14:paraId="360971A7" w14:textId="77777777" w:rsidR="001922DF" w:rsidRDefault="001D2921">
            <w:pPr>
              <w:pStyle w:val="TableParagraph"/>
              <w:spacing w:line="250" w:lineRule="exact"/>
              <w:ind w:left="102"/>
            </w:pPr>
            <w:r>
              <w:t>Часть,</w:t>
            </w:r>
            <w:r>
              <w:rPr>
                <w:spacing w:val="-8"/>
              </w:rPr>
              <w:t xml:space="preserve"> </w:t>
            </w:r>
            <w:r>
              <w:t>формируемая</w:t>
            </w:r>
            <w:r>
              <w:rPr>
                <w:spacing w:val="-7"/>
              </w:rPr>
              <w:t xml:space="preserve"> </w:t>
            </w:r>
            <w:r>
              <w:t>участниками</w:t>
            </w:r>
            <w:r>
              <w:rPr>
                <w:spacing w:val="-8"/>
              </w:rPr>
              <w:t xml:space="preserve"> </w:t>
            </w:r>
            <w:r>
              <w:t>образовательных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отношений</w:t>
            </w:r>
          </w:p>
          <w:p w14:paraId="2359D588" w14:textId="77777777" w:rsidR="001922DF" w:rsidRDefault="001D2921">
            <w:pPr>
              <w:pStyle w:val="TableParagraph"/>
              <w:tabs>
                <w:tab w:val="left" w:pos="2983"/>
                <w:tab w:val="left" w:pos="6584"/>
              </w:tabs>
              <w:ind w:left="102" w:right="388"/>
            </w:pPr>
            <w:r>
              <w:t>Методическая</w:t>
            </w:r>
            <w:r>
              <w:rPr>
                <w:spacing w:val="40"/>
              </w:rPr>
              <w:t xml:space="preserve"> </w:t>
            </w:r>
            <w:r>
              <w:t>литература,</w:t>
            </w:r>
            <w:r>
              <w:tab/>
              <w:t>позволяющая</w:t>
            </w:r>
            <w:r>
              <w:rPr>
                <w:spacing w:val="80"/>
              </w:rPr>
              <w:t xml:space="preserve"> </w:t>
            </w:r>
            <w:r>
              <w:t>ознакомиться</w:t>
            </w:r>
            <w:r>
              <w:rPr>
                <w:spacing w:val="80"/>
              </w:rPr>
              <w:t xml:space="preserve"> </w:t>
            </w:r>
            <w:r>
              <w:t>с</w:t>
            </w:r>
            <w:r>
              <w:tab/>
            </w:r>
            <w:r>
              <w:rPr>
                <w:spacing w:val="-2"/>
              </w:rPr>
              <w:t xml:space="preserve">содержанием </w:t>
            </w:r>
            <w:r>
              <w:t xml:space="preserve">парциальных программ, методик, форм организации </w:t>
            </w:r>
            <w:r>
              <w:t>образовательной работы</w:t>
            </w:r>
          </w:p>
        </w:tc>
        <w:tc>
          <w:tcPr>
            <w:tcW w:w="849" w:type="dxa"/>
          </w:tcPr>
          <w:p w14:paraId="48618F48" w14:textId="77777777" w:rsidR="001922DF" w:rsidRDefault="001D2921">
            <w:pPr>
              <w:pStyle w:val="TableParagraph"/>
              <w:spacing w:line="250" w:lineRule="exact"/>
              <w:ind w:left="101"/>
            </w:pPr>
            <w:r>
              <w:rPr>
                <w:spacing w:val="-5"/>
              </w:rPr>
              <w:t>291</w:t>
            </w:r>
          </w:p>
        </w:tc>
      </w:tr>
      <w:tr w:rsidR="001922DF" w14:paraId="532EBF82" w14:textId="77777777">
        <w:trPr>
          <w:trHeight w:val="333"/>
        </w:trPr>
        <w:tc>
          <w:tcPr>
            <w:tcW w:w="1137" w:type="dxa"/>
          </w:tcPr>
          <w:p w14:paraId="033E2E42" w14:textId="77777777" w:rsidR="001922DF" w:rsidRDefault="001D2921">
            <w:pPr>
              <w:pStyle w:val="TableParagraph"/>
              <w:spacing w:line="246" w:lineRule="exact"/>
              <w:ind w:left="102"/>
            </w:pPr>
            <w:r>
              <w:rPr>
                <w:spacing w:val="-4"/>
              </w:rPr>
              <w:t>3.3.</w:t>
            </w:r>
          </w:p>
        </w:tc>
        <w:tc>
          <w:tcPr>
            <w:tcW w:w="8227" w:type="dxa"/>
          </w:tcPr>
          <w:p w14:paraId="03814DC2" w14:textId="77777777" w:rsidR="001922DF" w:rsidRDefault="001D2921">
            <w:pPr>
              <w:pStyle w:val="TableParagraph"/>
              <w:spacing w:line="246" w:lineRule="exact"/>
              <w:ind w:left="102"/>
            </w:pPr>
            <w:r>
              <w:t>Примерный</w:t>
            </w:r>
            <w:r>
              <w:rPr>
                <w:spacing w:val="-5"/>
              </w:rPr>
              <w:t xml:space="preserve"> </w:t>
            </w:r>
            <w:r>
              <w:t>режим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распорядок</w:t>
            </w:r>
            <w:r>
              <w:rPr>
                <w:spacing w:val="-2"/>
              </w:rPr>
              <w:t xml:space="preserve"> </w:t>
            </w:r>
            <w:r>
              <w:t>дня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дошкольных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группах</w:t>
            </w:r>
          </w:p>
        </w:tc>
        <w:tc>
          <w:tcPr>
            <w:tcW w:w="849" w:type="dxa"/>
          </w:tcPr>
          <w:p w14:paraId="1290AC4D" w14:textId="77777777" w:rsidR="001922DF" w:rsidRDefault="001D2921">
            <w:pPr>
              <w:pStyle w:val="TableParagraph"/>
              <w:spacing w:line="246" w:lineRule="exact"/>
              <w:ind w:left="101"/>
            </w:pPr>
            <w:r>
              <w:rPr>
                <w:spacing w:val="-5"/>
              </w:rPr>
              <w:t>291</w:t>
            </w:r>
          </w:p>
        </w:tc>
      </w:tr>
      <w:tr w:rsidR="001922DF" w14:paraId="574D59A2" w14:textId="77777777">
        <w:trPr>
          <w:trHeight w:val="338"/>
        </w:trPr>
        <w:tc>
          <w:tcPr>
            <w:tcW w:w="1137" w:type="dxa"/>
          </w:tcPr>
          <w:p w14:paraId="4375BC00" w14:textId="77777777" w:rsidR="001922DF" w:rsidRDefault="001D2921">
            <w:pPr>
              <w:pStyle w:val="TableParagraph"/>
              <w:spacing w:line="247" w:lineRule="exact"/>
              <w:ind w:left="102"/>
            </w:pPr>
            <w:r>
              <w:rPr>
                <w:spacing w:val="-4"/>
              </w:rPr>
              <w:t>3.4.</w:t>
            </w:r>
          </w:p>
        </w:tc>
        <w:tc>
          <w:tcPr>
            <w:tcW w:w="8227" w:type="dxa"/>
          </w:tcPr>
          <w:p w14:paraId="16BA1F06" w14:textId="77777777" w:rsidR="001922DF" w:rsidRDefault="001D2921">
            <w:pPr>
              <w:pStyle w:val="TableParagraph"/>
              <w:spacing w:line="247" w:lineRule="exact"/>
              <w:ind w:left="102"/>
            </w:pPr>
            <w:r>
              <w:t>Учебный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план</w:t>
            </w:r>
          </w:p>
        </w:tc>
        <w:tc>
          <w:tcPr>
            <w:tcW w:w="849" w:type="dxa"/>
          </w:tcPr>
          <w:p w14:paraId="7D44E68B" w14:textId="77777777" w:rsidR="001922DF" w:rsidRDefault="001D2921">
            <w:pPr>
              <w:pStyle w:val="TableParagraph"/>
              <w:spacing w:line="247" w:lineRule="exact"/>
              <w:ind w:left="101"/>
            </w:pPr>
            <w:r>
              <w:rPr>
                <w:spacing w:val="-5"/>
              </w:rPr>
              <w:t>297</w:t>
            </w:r>
          </w:p>
        </w:tc>
      </w:tr>
      <w:tr w:rsidR="001922DF" w14:paraId="65AABC97" w14:textId="77777777">
        <w:trPr>
          <w:trHeight w:val="334"/>
        </w:trPr>
        <w:tc>
          <w:tcPr>
            <w:tcW w:w="1137" w:type="dxa"/>
          </w:tcPr>
          <w:p w14:paraId="4D746E7F" w14:textId="77777777" w:rsidR="001922DF" w:rsidRDefault="001D2921">
            <w:pPr>
              <w:pStyle w:val="TableParagraph"/>
              <w:spacing w:line="247" w:lineRule="exact"/>
              <w:ind w:left="102"/>
            </w:pPr>
            <w:r>
              <w:rPr>
                <w:spacing w:val="-4"/>
              </w:rPr>
              <w:t>3.5.</w:t>
            </w:r>
          </w:p>
        </w:tc>
        <w:tc>
          <w:tcPr>
            <w:tcW w:w="8227" w:type="dxa"/>
          </w:tcPr>
          <w:p w14:paraId="06BFE564" w14:textId="77777777" w:rsidR="001922DF" w:rsidRDefault="001D2921">
            <w:pPr>
              <w:pStyle w:val="TableParagraph"/>
              <w:spacing w:line="247" w:lineRule="exact"/>
              <w:ind w:left="102"/>
            </w:pPr>
            <w:r>
              <w:t>Годовой</w:t>
            </w:r>
            <w:r>
              <w:rPr>
                <w:spacing w:val="-5"/>
              </w:rPr>
              <w:t xml:space="preserve"> </w:t>
            </w:r>
            <w:r>
              <w:t>календарный</w:t>
            </w:r>
            <w:r>
              <w:rPr>
                <w:spacing w:val="-5"/>
              </w:rPr>
              <w:t xml:space="preserve"> </w:t>
            </w:r>
            <w:r>
              <w:t>учебный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график</w:t>
            </w:r>
          </w:p>
        </w:tc>
        <w:tc>
          <w:tcPr>
            <w:tcW w:w="849" w:type="dxa"/>
          </w:tcPr>
          <w:p w14:paraId="0ACFEC59" w14:textId="77777777" w:rsidR="001922DF" w:rsidRDefault="001D2921">
            <w:pPr>
              <w:pStyle w:val="TableParagraph"/>
              <w:spacing w:line="247" w:lineRule="exact"/>
              <w:ind w:left="101"/>
            </w:pPr>
            <w:r>
              <w:rPr>
                <w:spacing w:val="-5"/>
              </w:rPr>
              <w:t>298</w:t>
            </w:r>
          </w:p>
        </w:tc>
      </w:tr>
      <w:tr w:rsidR="001922DF" w14:paraId="306E9B4F" w14:textId="77777777">
        <w:trPr>
          <w:trHeight w:val="334"/>
        </w:trPr>
        <w:tc>
          <w:tcPr>
            <w:tcW w:w="1137" w:type="dxa"/>
          </w:tcPr>
          <w:p w14:paraId="6211D7C7" w14:textId="77777777" w:rsidR="001922DF" w:rsidRDefault="001D2921">
            <w:pPr>
              <w:pStyle w:val="TableParagraph"/>
              <w:spacing w:line="247" w:lineRule="exact"/>
              <w:ind w:left="102"/>
            </w:pPr>
            <w:r>
              <w:rPr>
                <w:spacing w:val="-5"/>
              </w:rPr>
              <w:t>IV.</w:t>
            </w:r>
          </w:p>
        </w:tc>
        <w:tc>
          <w:tcPr>
            <w:tcW w:w="8227" w:type="dxa"/>
          </w:tcPr>
          <w:p w14:paraId="618FCED9" w14:textId="77777777" w:rsidR="001922DF" w:rsidRDefault="001D2921">
            <w:pPr>
              <w:pStyle w:val="TableParagraph"/>
              <w:spacing w:line="247" w:lineRule="exact"/>
              <w:ind w:left="102"/>
            </w:pPr>
            <w:r>
              <w:t>ДОПОЛНИТЕЛЬНЫЙ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РАЗДЕЛ</w:t>
            </w:r>
          </w:p>
        </w:tc>
        <w:tc>
          <w:tcPr>
            <w:tcW w:w="849" w:type="dxa"/>
          </w:tcPr>
          <w:p w14:paraId="64FF47B3" w14:textId="77777777" w:rsidR="001922DF" w:rsidRDefault="001D2921">
            <w:pPr>
              <w:pStyle w:val="TableParagraph"/>
              <w:spacing w:line="247" w:lineRule="exact"/>
              <w:ind w:left="101"/>
            </w:pPr>
            <w:r>
              <w:rPr>
                <w:spacing w:val="-5"/>
              </w:rPr>
              <w:t>299</w:t>
            </w:r>
          </w:p>
        </w:tc>
      </w:tr>
      <w:tr w:rsidR="001922DF" w14:paraId="16AC6A8D" w14:textId="77777777">
        <w:trPr>
          <w:trHeight w:val="550"/>
        </w:trPr>
        <w:tc>
          <w:tcPr>
            <w:tcW w:w="1137" w:type="dxa"/>
          </w:tcPr>
          <w:p w14:paraId="1E48F427" w14:textId="77777777" w:rsidR="001922DF" w:rsidRDefault="001D2921">
            <w:pPr>
              <w:pStyle w:val="TableParagraph"/>
              <w:spacing w:line="251" w:lineRule="exact"/>
              <w:ind w:left="102"/>
            </w:pPr>
            <w:r>
              <w:rPr>
                <w:spacing w:val="-4"/>
              </w:rPr>
              <w:t>4.1.</w:t>
            </w:r>
          </w:p>
        </w:tc>
        <w:tc>
          <w:tcPr>
            <w:tcW w:w="8227" w:type="dxa"/>
          </w:tcPr>
          <w:p w14:paraId="6FCB3676" w14:textId="77777777" w:rsidR="001922DF" w:rsidRDefault="001D2921">
            <w:pPr>
              <w:pStyle w:val="TableParagraph"/>
              <w:ind w:left="102" w:right="960"/>
            </w:pPr>
            <w:r>
              <w:t>Возрастные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иные</w:t>
            </w:r>
            <w:r>
              <w:rPr>
                <w:spacing w:val="-5"/>
              </w:rPr>
              <w:t xml:space="preserve"> </w:t>
            </w:r>
            <w:r>
              <w:t>категории</w:t>
            </w:r>
            <w:r>
              <w:rPr>
                <w:spacing w:val="-5"/>
              </w:rPr>
              <w:t xml:space="preserve"> </w:t>
            </w:r>
            <w:r>
              <w:t>детей,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которых</w:t>
            </w:r>
            <w:r>
              <w:rPr>
                <w:spacing w:val="-3"/>
              </w:rPr>
              <w:t xml:space="preserve"> </w:t>
            </w:r>
            <w:r>
              <w:t>ориентирована</w:t>
            </w:r>
            <w:r>
              <w:rPr>
                <w:spacing w:val="-5"/>
              </w:rPr>
              <w:t xml:space="preserve"> </w:t>
            </w:r>
            <w:r>
              <w:t>ООП –</w:t>
            </w:r>
            <w:r>
              <w:rPr>
                <w:spacing w:val="-3"/>
              </w:rPr>
              <w:t xml:space="preserve"> </w:t>
            </w:r>
            <w:r>
              <w:t xml:space="preserve">ОП </w:t>
            </w:r>
            <w:r>
              <w:rPr>
                <w:spacing w:val="-6"/>
              </w:rPr>
              <w:t>ДО</w:t>
            </w:r>
          </w:p>
        </w:tc>
        <w:tc>
          <w:tcPr>
            <w:tcW w:w="849" w:type="dxa"/>
          </w:tcPr>
          <w:p w14:paraId="61F532D8" w14:textId="77777777" w:rsidR="001922DF" w:rsidRDefault="001D2921">
            <w:pPr>
              <w:pStyle w:val="TableParagraph"/>
              <w:spacing w:line="251" w:lineRule="exact"/>
              <w:ind w:left="101"/>
            </w:pPr>
            <w:r>
              <w:rPr>
                <w:spacing w:val="-5"/>
              </w:rPr>
              <w:t>300</w:t>
            </w:r>
          </w:p>
        </w:tc>
      </w:tr>
      <w:tr w:rsidR="001922DF" w14:paraId="311DC4A8" w14:textId="77777777">
        <w:trPr>
          <w:trHeight w:val="337"/>
        </w:trPr>
        <w:tc>
          <w:tcPr>
            <w:tcW w:w="1137" w:type="dxa"/>
          </w:tcPr>
          <w:p w14:paraId="6F807425" w14:textId="77777777" w:rsidR="001922DF" w:rsidRDefault="001D2921">
            <w:pPr>
              <w:pStyle w:val="TableParagraph"/>
              <w:spacing w:line="251" w:lineRule="exact"/>
              <w:ind w:left="102"/>
            </w:pPr>
            <w:r>
              <w:rPr>
                <w:spacing w:val="-4"/>
              </w:rPr>
              <w:t>4.2.</w:t>
            </w:r>
          </w:p>
        </w:tc>
        <w:tc>
          <w:tcPr>
            <w:tcW w:w="8227" w:type="dxa"/>
          </w:tcPr>
          <w:p w14:paraId="2DF48FE0" w14:textId="77777777" w:rsidR="001922DF" w:rsidRDefault="001D2921">
            <w:pPr>
              <w:pStyle w:val="TableParagraph"/>
              <w:spacing w:line="251" w:lineRule="exact"/>
              <w:ind w:left="102"/>
            </w:pPr>
            <w:r>
              <w:t>Используемые</w:t>
            </w:r>
            <w:r>
              <w:rPr>
                <w:spacing w:val="-4"/>
              </w:rPr>
              <w:t xml:space="preserve"> </w:t>
            </w:r>
            <w:r>
              <w:t>программы:</w:t>
            </w:r>
            <w:r>
              <w:rPr>
                <w:spacing w:val="-5"/>
              </w:rPr>
              <w:t xml:space="preserve"> </w:t>
            </w:r>
            <w:r>
              <w:t>ФОП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парциальные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программы</w:t>
            </w:r>
          </w:p>
        </w:tc>
        <w:tc>
          <w:tcPr>
            <w:tcW w:w="849" w:type="dxa"/>
          </w:tcPr>
          <w:p w14:paraId="1A405586" w14:textId="77777777" w:rsidR="001922DF" w:rsidRDefault="001D2921">
            <w:pPr>
              <w:pStyle w:val="TableParagraph"/>
              <w:spacing w:line="251" w:lineRule="exact"/>
              <w:ind w:left="101"/>
            </w:pPr>
            <w:r>
              <w:rPr>
                <w:spacing w:val="-5"/>
              </w:rPr>
              <w:t>300</w:t>
            </w:r>
          </w:p>
        </w:tc>
      </w:tr>
      <w:tr w:rsidR="001922DF" w14:paraId="222F40C7" w14:textId="77777777">
        <w:trPr>
          <w:trHeight w:val="550"/>
        </w:trPr>
        <w:tc>
          <w:tcPr>
            <w:tcW w:w="1137" w:type="dxa"/>
          </w:tcPr>
          <w:p w14:paraId="5E0E25BD" w14:textId="77777777" w:rsidR="001922DF" w:rsidRDefault="001D2921">
            <w:pPr>
              <w:pStyle w:val="TableParagraph"/>
              <w:spacing w:line="247" w:lineRule="exact"/>
              <w:ind w:left="102"/>
            </w:pPr>
            <w:r>
              <w:rPr>
                <w:spacing w:val="-4"/>
              </w:rPr>
              <w:t>4.3.</w:t>
            </w:r>
          </w:p>
        </w:tc>
        <w:tc>
          <w:tcPr>
            <w:tcW w:w="8227" w:type="dxa"/>
          </w:tcPr>
          <w:p w14:paraId="5FCAB327" w14:textId="77777777" w:rsidR="001922DF" w:rsidRDefault="001D2921">
            <w:pPr>
              <w:pStyle w:val="TableParagraph"/>
              <w:ind w:left="102" w:right="473"/>
            </w:pPr>
            <w:r>
              <w:t>Характеристика</w:t>
            </w:r>
            <w:r>
              <w:rPr>
                <w:spacing w:val="-11"/>
              </w:rPr>
              <w:t xml:space="preserve"> </w:t>
            </w:r>
            <w:r>
              <w:t>взаимодействия</w:t>
            </w:r>
            <w:r>
              <w:rPr>
                <w:spacing w:val="-11"/>
              </w:rPr>
              <w:t xml:space="preserve"> </w:t>
            </w:r>
            <w:r>
              <w:t>педагогического</w:t>
            </w:r>
            <w:r>
              <w:rPr>
                <w:spacing w:val="-8"/>
              </w:rPr>
              <w:t xml:space="preserve"> </w:t>
            </w:r>
            <w:r>
              <w:t>коллектива</w:t>
            </w:r>
            <w:r>
              <w:rPr>
                <w:spacing w:val="-11"/>
              </w:rPr>
              <w:t xml:space="preserve"> </w:t>
            </w:r>
            <w:r>
              <w:t>с</w:t>
            </w:r>
            <w:r>
              <w:rPr>
                <w:spacing w:val="-11"/>
              </w:rPr>
              <w:t xml:space="preserve"> </w:t>
            </w:r>
            <w:r>
              <w:t xml:space="preserve">семьями </w:t>
            </w:r>
            <w:r>
              <w:rPr>
                <w:spacing w:val="-2"/>
              </w:rPr>
              <w:t>воспитанников</w:t>
            </w:r>
          </w:p>
        </w:tc>
        <w:tc>
          <w:tcPr>
            <w:tcW w:w="849" w:type="dxa"/>
          </w:tcPr>
          <w:p w14:paraId="7E47C3CB" w14:textId="77777777" w:rsidR="001922DF" w:rsidRDefault="001D2921">
            <w:pPr>
              <w:pStyle w:val="TableParagraph"/>
              <w:spacing w:line="247" w:lineRule="exact"/>
              <w:ind w:left="101"/>
            </w:pPr>
            <w:r>
              <w:rPr>
                <w:spacing w:val="-5"/>
              </w:rPr>
              <w:t>300</w:t>
            </w:r>
          </w:p>
        </w:tc>
      </w:tr>
      <w:tr w:rsidR="001922DF" w14:paraId="7319F6C9" w14:textId="77777777">
        <w:trPr>
          <w:trHeight w:val="334"/>
        </w:trPr>
        <w:tc>
          <w:tcPr>
            <w:tcW w:w="1137" w:type="dxa"/>
          </w:tcPr>
          <w:p w14:paraId="09D4D9DA" w14:textId="77777777" w:rsidR="001922DF" w:rsidRDefault="001D2921">
            <w:pPr>
              <w:pStyle w:val="TableParagraph"/>
              <w:spacing w:line="247" w:lineRule="exact"/>
              <w:ind w:left="102"/>
            </w:pPr>
            <w:r>
              <w:rPr>
                <w:spacing w:val="-5"/>
              </w:rPr>
              <w:t>5.</w:t>
            </w:r>
          </w:p>
        </w:tc>
        <w:tc>
          <w:tcPr>
            <w:tcW w:w="8227" w:type="dxa"/>
          </w:tcPr>
          <w:p w14:paraId="45B64594" w14:textId="77777777" w:rsidR="001922DF" w:rsidRDefault="001D2921">
            <w:pPr>
              <w:pStyle w:val="TableParagraph"/>
              <w:spacing w:line="247" w:lineRule="exact"/>
              <w:ind w:left="102"/>
            </w:pPr>
            <w:r>
              <w:t>Отсутствие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ОП</w:t>
            </w:r>
            <w:r>
              <w:rPr>
                <w:spacing w:val="-3"/>
              </w:rPr>
              <w:t xml:space="preserve"> </w:t>
            </w:r>
            <w:r>
              <w:t>ссылки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дополнительные</w:t>
            </w:r>
            <w:r>
              <w:rPr>
                <w:spacing w:val="-5"/>
              </w:rPr>
              <w:t xml:space="preserve"> </w:t>
            </w:r>
            <w:r>
              <w:t>образовательные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программы</w:t>
            </w:r>
          </w:p>
        </w:tc>
        <w:tc>
          <w:tcPr>
            <w:tcW w:w="849" w:type="dxa"/>
          </w:tcPr>
          <w:p w14:paraId="7C98203E" w14:textId="77777777" w:rsidR="001922DF" w:rsidRDefault="001D2921">
            <w:pPr>
              <w:pStyle w:val="TableParagraph"/>
              <w:spacing w:line="247" w:lineRule="exact"/>
              <w:ind w:left="101"/>
            </w:pPr>
            <w:r>
              <w:rPr>
                <w:spacing w:val="-5"/>
              </w:rPr>
              <w:t>301</w:t>
            </w:r>
          </w:p>
        </w:tc>
      </w:tr>
      <w:tr w:rsidR="001922DF" w14:paraId="439BA300" w14:textId="77777777">
        <w:trPr>
          <w:trHeight w:val="557"/>
        </w:trPr>
        <w:tc>
          <w:tcPr>
            <w:tcW w:w="1137" w:type="dxa"/>
          </w:tcPr>
          <w:p w14:paraId="461D7E6C" w14:textId="77777777" w:rsidR="001922DF" w:rsidRDefault="001D2921">
            <w:pPr>
              <w:pStyle w:val="TableParagraph"/>
              <w:spacing w:line="251" w:lineRule="exact"/>
              <w:ind w:left="102"/>
            </w:pPr>
            <w:r>
              <w:rPr>
                <w:spacing w:val="-5"/>
              </w:rPr>
              <w:t>6.</w:t>
            </w:r>
          </w:p>
        </w:tc>
        <w:tc>
          <w:tcPr>
            <w:tcW w:w="8227" w:type="dxa"/>
          </w:tcPr>
          <w:p w14:paraId="7487C362" w14:textId="77777777" w:rsidR="001922DF" w:rsidRDefault="001D2921">
            <w:pPr>
              <w:pStyle w:val="TableParagraph"/>
              <w:ind w:left="102" w:right="473"/>
            </w:pPr>
            <w:r>
              <w:t>Отсутствие информации, наносящей вред физическому или психическому здоровью</w:t>
            </w:r>
            <w:r>
              <w:rPr>
                <w:spacing w:val="-10"/>
              </w:rPr>
              <w:t xml:space="preserve"> </w:t>
            </w:r>
            <w:r>
              <w:t>воспитанников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противоречащей</w:t>
            </w:r>
            <w:r>
              <w:rPr>
                <w:spacing w:val="-10"/>
              </w:rPr>
              <w:t xml:space="preserve"> </w:t>
            </w:r>
            <w:r>
              <w:t>российскому</w:t>
            </w:r>
            <w:r>
              <w:rPr>
                <w:spacing w:val="-11"/>
              </w:rPr>
              <w:t xml:space="preserve"> </w:t>
            </w:r>
            <w:r>
              <w:t>законодательству</w:t>
            </w:r>
          </w:p>
        </w:tc>
        <w:tc>
          <w:tcPr>
            <w:tcW w:w="849" w:type="dxa"/>
          </w:tcPr>
          <w:p w14:paraId="175F71C0" w14:textId="77777777" w:rsidR="001922DF" w:rsidRDefault="001D2921">
            <w:pPr>
              <w:pStyle w:val="TableParagraph"/>
              <w:spacing w:line="251" w:lineRule="exact"/>
              <w:ind w:left="101"/>
            </w:pPr>
            <w:r>
              <w:rPr>
                <w:spacing w:val="-5"/>
              </w:rPr>
              <w:t>301</w:t>
            </w:r>
          </w:p>
        </w:tc>
      </w:tr>
    </w:tbl>
    <w:p w14:paraId="44C8FF15" w14:textId="77777777" w:rsidR="001922DF" w:rsidRDefault="001922DF">
      <w:pPr>
        <w:pStyle w:val="TableParagraph"/>
        <w:spacing w:line="251" w:lineRule="exact"/>
        <w:sectPr w:rsidR="001922DF">
          <w:type w:val="continuous"/>
          <w:pgSz w:w="11920" w:h="16840"/>
          <w:pgMar w:top="1100" w:right="283" w:bottom="1180" w:left="425" w:header="0" w:footer="840" w:gutter="0"/>
          <w:cols w:space="720"/>
        </w:sectPr>
      </w:pPr>
    </w:p>
    <w:p w14:paraId="6DEE986D" w14:textId="77777777" w:rsidR="001922DF" w:rsidRDefault="001D2921">
      <w:pPr>
        <w:pStyle w:val="5"/>
        <w:numPr>
          <w:ilvl w:val="0"/>
          <w:numId w:val="411"/>
        </w:numPr>
        <w:tabs>
          <w:tab w:val="left" w:pos="4896"/>
        </w:tabs>
        <w:spacing w:before="72"/>
        <w:ind w:hanging="296"/>
        <w:jc w:val="left"/>
      </w:pPr>
      <w:r>
        <w:lastRenderedPageBreak/>
        <w:t>ЦЕЛЕВОЙ</w:t>
      </w:r>
      <w:r>
        <w:rPr>
          <w:spacing w:val="-1"/>
        </w:rPr>
        <w:t xml:space="preserve"> </w:t>
      </w:r>
      <w:r>
        <w:rPr>
          <w:spacing w:val="-2"/>
        </w:rPr>
        <w:t>РАЗДЕЛ</w:t>
      </w:r>
    </w:p>
    <w:p w14:paraId="755A7898" w14:textId="77777777" w:rsidR="001922DF" w:rsidRDefault="001922DF">
      <w:pPr>
        <w:pStyle w:val="a3"/>
        <w:spacing w:before="76"/>
        <w:ind w:left="0"/>
        <w:rPr>
          <w:b/>
        </w:rPr>
      </w:pPr>
    </w:p>
    <w:p w14:paraId="2AD147BF" w14:textId="77777777" w:rsidR="001922DF" w:rsidRDefault="001D2921">
      <w:pPr>
        <w:pStyle w:val="a3"/>
        <w:spacing w:line="276" w:lineRule="auto"/>
        <w:ind w:right="433"/>
        <w:jc w:val="center"/>
      </w:pPr>
      <w:r>
        <w:t>Целевой</w:t>
      </w:r>
      <w:r>
        <w:rPr>
          <w:spacing w:val="-9"/>
        </w:rPr>
        <w:t xml:space="preserve"> </w:t>
      </w:r>
      <w:r>
        <w:t>раздел</w:t>
      </w:r>
      <w:r>
        <w:rPr>
          <w:spacing w:val="-7"/>
        </w:rPr>
        <w:t xml:space="preserve"> </w:t>
      </w:r>
      <w:r>
        <w:t>включает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себя</w:t>
      </w:r>
      <w:r>
        <w:rPr>
          <w:spacing w:val="-7"/>
        </w:rPr>
        <w:t xml:space="preserve"> </w:t>
      </w:r>
      <w:r>
        <w:t>пояснительную</w:t>
      </w:r>
      <w:r>
        <w:rPr>
          <w:spacing w:val="-6"/>
        </w:rPr>
        <w:t xml:space="preserve"> </w:t>
      </w:r>
      <w:r>
        <w:t>записку,</w:t>
      </w:r>
      <w:r>
        <w:rPr>
          <w:spacing w:val="-7"/>
        </w:rPr>
        <w:t xml:space="preserve"> </w:t>
      </w:r>
      <w:r>
        <w:t>планируемые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9"/>
        </w:rPr>
        <w:t xml:space="preserve"> </w:t>
      </w:r>
      <w:r>
        <w:t>освоения Программы и описание подходов к педагогической диагностике достижений планируемых результатов; концептуальные основы и методологию парциальных программ.</w:t>
      </w:r>
    </w:p>
    <w:p w14:paraId="39BA2CD9" w14:textId="77777777" w:rsidR="001922DF" w:rsidRDefault="001922DF">
      <w:pPr>
        <w:pStyle w:val="a3"/>
        <w:spacing w:before="48"/>
        <w:ind w:left="0"/>
      </w:pPr>
    </w:p>
    <w:p w14:paraId="36575F18" w14:textId="77777777" w:rsidR="001922DF" w:rsidRDefault="001D2921">
      <w:pPr>
        <w:pStyle w:val="5"/>
        <w:numPr>
          <w:ilvl w:val="1"/>
          <w:numId w:val="411"/>
        </w:numPr>
        <w:tabs>
          <w:tab w:val="left" w:pos="1435"/>
        </w:tabs>
        <w:ind w:left="1435" w:hanging="420"/>
      </w:pPr>
      <w:r>
        <w:t>Обязательная</w:t>
      </w:r>
      <w:r>
        <w:rPr>
          <w:spacing w:val="-4"/>
        </w:rPr>
        <w:t xml:space="preserve"> часть</w:t>
      </w:r>
    </w:p>
    <w:p w14:paraId="50E7E286" w14:textId="77777777" w:rsidR="001922DF" w:rsidRDefault="001D2921">
      <w:pPr>
        <w:pStyle w:val="a4"/>
        <w:numPr>
          <w:ilvl w:val="2"/>
          <w:numId w:val="411"/>
        </w:numPr>
        <w:tabs>
          <w:tab w:val="left" w:pos="1734"/>
        </w:tabs>
        <w:spacing w:before="45"/>
        <w:ind w:left="1734" w:hanging="719"/>
        <w:jc w:val="left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записка</w:t>
      </w:r>
    </w:p>
    <w:p w14:paraId="6AEA2178" w14:textId="77777777" w:rsidR="001922DF" w:rsidRDefault="001922DF">
      <w:pPr>
        <w:pStyle w:val="a3"/>
        <w:spacing w:before="75"/>
        <w:ind w:left="0"/>
        <w:rPr>
          <w:b/>
        </w:rPr>
      </w:pPr>
    </w:p>
    <w:p w14:paraId="3312DCED" w14:textId="35C7E34C" w:rsidR="001922DF" w:rsidRDefault="001D2921">
      <w:pPr>
        <w:pStyle w:val="a3"/>
        <w:spacing w:before="1" w:line="276" w:lineRule="auto"/>
        <w:ind w:right="410"/>
        <w:jc w:val="both"/>
      </w:pPr>
      <w:r>
        <w:t xml:space="preserve">Основная общеобразовательная программа – </w:t>
      </w:r>
      <w:r>
        <w:t>образовательная программа дошкольного образования (далее – Программа) является нормативно-управленческим документом, регламентирующим содержание и организацию образовательной деятельности и</w:t>
      </w:r>
      <w:r>
        <w:rPr>
          <w:spacing w:val="40"/>
        </w:rPr>
        <w:t xml:space="preserve"> </w:t>
      </w:r>
      <w:r>
        <w:t xml:space="preserve">представляющим модель образовательного процесса муниципального </w:t>
      </w:r>
      <w:r w:rsidR="007132BE">
        <w:t>бюджетного</w:t>
      </w:r>
      <w:r>
        <w:t xml:space="preserve"> дошкольного образовательного учреждения</w:t>
      </w:r>
      <w:r>
        <w:rPr>
          <w:spacing w:val="40"/>
        </w:rPr>
        <w:t xml:space="preserve"> </w:t>
      </w:r>
      <w:r>
        <w:t xml:space="preserve">детский сад № </w:t>
      </w:r>
      <w:r w:rsidR="007132BE">
        <w:t>89</w:t>
      </w:r>
      <w:r>
        <w:t xml:space="preserve"> (далее – М</w:t>
      </w:r>
      <w:r w:rsidR="007132BE">
        <w:t>Б</w:t>
      </w:r>
      <w:r>
        <w:t>ДОУ).</w:t>
      </w:r>
    </w:p>
    <w:p w14:paraId="75B22BF6" w14:textId="77777777" w:rsidR="001922DF" w:rsidRDefault="001D2921">
      <w:pPr>
        <w:pStyle w:val="a3"/>
        <w:spacing w:line="276" w:lineRule="auto"/>
        <w:ind w:right="416" w:firstLine="708"/>
        <w:jc w:val="both"/>
      </w:pPr>
      <w:r>
        <w:t>Программа разработана в</w:t>
      </w:r>
      <w:r>
        <w:rPr>
          <w:spacing w:val="-1"/>
        </w:rPr>
        <w:t xml:space="preserve"> </w:t>
      </w:r>
      <w:r>
        <w:t>соответствии с Федеральным государственным образовательным стандартом дошкольного образования (далее – ФГОС ДО) и Федеральной образовательной программ</w:t>
      </w:r>
      <w:r>
        <w:t>ой дошкольного образования (далее – ФОП ДО).</w:t>
      </w:r>
    </w:p>
    <w:p w14:paraId="4F4D8197" w14:textId="33FB830A" w:rsidR="001922DF" w:rsidRDefault="001D2921">
      <w:pPr>
        <w:pStyle w:val="a3"/>
        <w:spacing w:line="278" w:lineRule="auto"/>
        <w:ind w:right="424" w:firstLine="708"/>
        <w:jc w:val="both"/>
      </w:pPr>
      <w:r>
        <w:t>Программа М</w:t>
      </w:r>
      <w:r w:rsidR="007132BE">
        <w:t>Б</w:t>
      </w:r>
      <w:r>
        <w:t>ДОУ составлена в соответствии со следующими нормативно-правовыми документами и локальными актами:</w:t>
      </w:r>
    </w:p>
    <w:p w14:paraId="6B715632" w14:textId="77777777" w:rsidR="001922DF" w:rsidRDefault="001D2921">
      <w:pPr>
        <w:pStyle w:val="a4"/>
        <w:numPr>
          <w:ilvl w:val="3"/>
          <w:numId w:val="411"/>
        </w:numPr>
        <w:tabs>
          <w:tab w:val="left" w:pos="1374"/>
        </w:tabs>
        <w:spacing w:line="272" w:lineRule="exact"/>
        <w:ind w:left="1374" w:hanging="359"/>
        <w:rPr>
          <w:sz w:val="24"/>
        </w:rPr>
      </w:pPr>
      <w:r>
        <w:rPr>
          <w:sz w:val="24"/>
        </w:rPr>
        <w:t>Конституция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5"/>
          <w:sz w:val="24"/>
        </w:rPr>
        <w:t xml:space="preserve"> </w:t>
      </w:r>
      <w:r>
        <w:rPr>
          <w:sz w:val="24"/>
        </w:rPr>
        <w:t>(ред.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04.07.2020)</w:t>
      </w:r>
      <w:r>
        <w:rPr>
          <w:spacing w:val="-5"/>
          <w:sz w:val="24"/>
        </w:rPr>
        <w:t xml:space="preserve"> </w:t>
      </w:r>
      <w:r>
        <w:rPr>
          <w:sz w:val="24"/>
        </w:rPr>
        <w:t>ст.67.</w:t>
      </w:r>
      <w:r>
        <w:rPr>
          <w:spacing w:val="-4"/>
          <w:sz w:val="24"/>
        </w:rPr>
        <w:t xml:space="preserve"> п.4;</w:t>
      </w:r>
    </w:p>
    <w:p w14:paraId="76049BEB" w14:textId="77777777" w:rsidR="001922DF" w:rsidRDefault="001D2921">
      <w:pPr>
        <w:pStyle w:val="a4"/>
        <w:numPr>
          <w:ilvl w:val="3"/>
          <w:numId w:val="411"/>
        </w:numPr>
        <w:tabs>
          <w:tab w:val="left" w:pos="1375"/>
        </w:tabs>
        <w:spacing w:before="41" w:line="276" w:lineRule="auto"/>
        <w:ind w:right="449" w:hanging="360"/>
        <w:rPr>
          <w:sz w:val="24"/>
        </w:rPr>
      </w:pPr>
      <w:r>
        <w:rPr>
          <w:sz w:val="24"/>
        </w:rPr>
        <w:t>Федеральный</w:t>
      </w:r>
      <w:r>
        <w:rPr>
          <w:spacing w:val="33"/>
          <w:sz w:val="24"/>
        </w:rPr>
        <w:t xml:space="preserve"> </w:t>
      </w:r>
      <w:r>
        <w:rPr>
          <w:sz w:val="24"/>
        </w:rPr>
        <w:t>закон</w:t>
      </w:r>
      <w:r>
        <w:rPr>
          <w:spacing w:val="36"/>
          <w:sz w:val="24"/>
        </w:rPr>
        <w:t xml:space="preserve"> </w:t>
      </w:r>
      <w:r>
        <w:rPr>
          <w:sz w:val="24"/>
        </w:rPr>
        <w:t>от 29.12.2012</w:t>
      </w:r>
      <w:r>
        <w:rPr>
          <w:spacing w:val="33"/>
          <w:sz w:val="24"/>
        </w:rPr>
        <w:t xml:space="preserve"> </w:t>
      </w:r>
      <w:r>
        <w:rPr>
          <w:sz w:val="24"/>
        </w:rPr>
        <w:t>№</w:t>
      </w:r>
      <w:r>
        <w:rPr>
          <w:spacing w:val="32"/>
          <w:sz w:val="24"/>
        </w:rPr>
        <w:t xml:space="preserve"> </w:t>
      </w:r>
      <w:r>
        <w:rPr>
          <w:sz w:val="24"/>
        </w:rPr>
        <w:t>273-ФЗ</w:t>
      </w:r>
      <w:r>
        <w:rPr>
          <w:spacing w:val="40"/>
          <w:sz w:val="24"/>
        </w:rPr>
        <w:t xml:space="preserve"> </w:t>
      </w:r>
      <w:r>
        <w:rPr>
          <w:sz w:val="24"/>
        </w:rPr>
        <w:t>«Об</w:t>
      </w:r>
      <w:r>
        <w:rPr>
          <w:spacing w:val="35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32"/>
          <w:sz w:val="24"/>
        </w:rPr>
        <w:t xml:space="preserve"> </w:t>
      </w:r>
      <w:r>
        <w:rPr>
          <w:sz w:val="24"/>
        </w:rPr>
        <w:t>РФ» (зарегистрировано Минюстом РФ от 02.11.2022г., регистрационный №70809) (в ред. от 29.12.2022г.);</w:t>
      </w:r>
    </w:p>
    <w:p w14:paraId="29DE8BF8" w14:textId="77777777" w:rsidR="001922DF" w:rsidRDefault="001D2921">
      <w:pPr>
        <w:pStyle w:val="a4"/>
        <w:numPr>
          <w:ilvl w:val="3"/>
          <w:numId w:val="411"/>
        </w:numPr>
        <w:tabs>
          <w:tab w:val="left" w:pos="1374"/>
        </w:tabs>
        <w:spacing w:before="2"/>
        <w:ind w:left="1374" w:hanging="359"/>
        <w:rPr>
          <w:sz w:val="24"/>
        </w:rPr>
      </w:pPr>
      <w:r>
        <w:rPr>
          <w:sz w:val="24"/>
        </w:rPr>
        <w:t>Федеральный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 от 31.07.2020</w:t>
      </w:r>
      <w:r>
        <w:rPr>
          <w:spacing w:val="2"/>
          <w:sz w:val="24"/>
        </w:rPr>
        <w:t xml:space="preserve"> </w:t>
      </w:r>
      <w:r>
        <w:rPr>
          <w:sz w:val="24"/>
        </w:rPr>
        <w:t>№ 304-ФЗ</w:t>
      </w:r>
      <w:r>
        <w:rPr>
          <w:spacing w:val="8"/>
          <w:sz w:val="24"/>
        </w:rPr>
        <w:t xml:space="preserve"> </w:t>
      </w:r>
      <w:r>
        <w:rPr>
          <w:sz w:val="24"/>
        </w:rPr>
        <w:t>«О</w:t>
      </w:r>
      <w:r>
        <w:rPr>
          <w:spacing w:val="3"/>
          <w:sz w:val="24"/>
        </w:rPr>
        <w:t xml:space="preserve"> </w:t>
      </w:r>
      <w:r>
        <w:rPr>
          <w:sz w:val="24"/>
        </w:rPr>
        <w:t>внесении</w:t>
      </w:r>
      <w:r>
        <w:rPr>
          <w:spacing w:val="2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Федеральный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закон</w:t>
      </w:r>
    </w:p>
    <w:p w14:paraId="59AC7DD6" w14:textId="77777777" w:rsidR="001922DF" w:rsidRDefault="001D2921">
      <w:pPr>
        <w:pStyle w:val="a3"/>
        <w:spacing w:before="36"/>
        <w:ind w:left="1375"/>
      </w:pPr>
      <w:r>
        <w:t>«Об</w:t>
      </w:r>
      <w:r>
        <w:rPr>
          <w:spacing w:val="-6"/>
        </w:rPr>
        <w:t xml:space="preserve"> </w:t>
      </w:r>
      <w:r>
        <w:t>образовании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РФ»</w:t>
      </w:r>
      <w:r>
        <w:rPr>
          <w:spacing w:val="-1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вопросам</w:t>
      </w:r>
      <w:r>
        <w:rPr>
          <w:spacing w:val="-5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rPr>
          <w:spacing w:val="-2"/>
        </w:rPr>
        <w:t>обучающихся»;</w:t>
      </w:r>
    </w:p>
    <w:p w14:paraId="4964654A" w14:textId="77777777" w:rsidR="001922DF" w:rsidRDefault="001D2921">
      <w:pPr>
        <w:pStyle w:val="a4"/>
        <w:numPr>
          <w:ilvl w:val="3"/>
          <w:numId w:val="411"/>
        </w:numPr>
        <w:tabs>
          <w:tab w:val="left" w:pos="1374"/>
        </w:tabs>
        <w:spacing w:before="44"/>
        <w:ind w:left="1374" w:hanging="359"/>
        <w:rPr>
          <w:sz w:val="24"/>
        </w:rPr>
      </w:pPr>
      <w:r>
        <w:rPr>
          <w:sz w:val="24"/>
        </w:rPr>
        <w:t>Федеральный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 от 24.09.2022</w:t>
      </w:r>
      <w:r>
        <w:rPr>
          <w:spacing w:val="2"/>
          <w:sz w:val="24"/>
        </w:rPr>
        <w:t xml:space="preserve"> </w:t>
      </w:r>
      <w:r>
        <w:rPr>
          <w:sz w:val="24"/>
        </w:rPr>
        <w:t>№ 371-ФЗ</w:t>
      </w:r>
      <w:r>
        <w:rPr>
          <w:spacing w:val="8"/>
          <w:sz w:val="24"/>
        </w:rPr>
        <w:t xml:space="preserve"> </w:t>
      </w:r>
      <w:r>
        <w:rPr>
          <w:sz w:val="24"/>
        </w:rPr>
        <w:t>«О</w:t>
      </w:r>
      <w:r>
        <w:rPr>
          <w:spacing w:val="3"/>
          <w:sz w:val="24"/>
        </w:rPr>
        <w:t xml:space="preserve"> </w:t>
      </w:r>
      <w:r>
        <w:rPr>
          <w:sz w:val="24"/>
        </w:rPr>
        <w:t>внесении</w:t>
      </w:r>
      <w:r>
        <w:rPr>
          <w:spacing w:val="2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Федеральный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закон</w:t>
      </w:r>
    </w:p>
    <w:p w14:paraId="2B8EACF6" w14:textId="77777777" w:rsidR="001922DF" w:rsidRDefault="001D2921">
      <w:pPr>
        <w:pStyle w:val="a3"/>
        <w:spacing w:before="40" w:line="278" w:lineRule="auto"/>
        <w:ind w:left="1375" w:right="431"/>
      </w:pPr>
      <w:r>
        <w:t>«Об образовании в РФ»</w:t>
      </w:r>
      <w:r>
        <w:rPr>
          <w:spacing w:val="-2"/>
        </w:rPr>
        <w:t xml:space="preserve"> </w:t>
      </w:r>
      <w:r>
        <w:t xml:space="preserve">и статью 1 Федерального закона «Об обязательных требованиях в </w:t>
      </w:r>
      <w:r>
        <w:rPr>
          <w:spacing w:val="-4"/>
        </w:rPr>
        <w:t>РФ»;</w:t>
      </w:r>
    </w:p>
    <w:p w14:paraId="1B8E347C" w14:textId="77777777" w:rsidR="001922DF" w:rsidRDefault="001D2921">
      <w:pPr>
        <w:pStyle w:val="a4"/>
        <w:numPr>
          <w:ilvl w:val="3"/>
          <w:numId w:val="411"/>
        </w:numPr>
        <w:tabs>
          <w:tab w:val="left" w:pos="1375"/>
        </w:tabs>
        <w:spacing w:line="276" w:lineRule="auto"/>
        <w:ind w:right="425" w:hanging="360"/>
        <w:jc w:val="both"/>
        <w:rPr>
          <w:sz w:val="24"/>
        </w:rPr>
      </w:pPr>
      <w:r>
        <w:rPr>
          <w:sz w:val="24"/>
        </w:rPr>
        <w:t>Порядком разработки и утверждения федеральных основных общеобразовател</w:t>
      </w:r>
      <w:r>
        <w:rPr>
          <w:sz w:val="24"/>
        </w:rPr>
        <w:t>ьных программ, утвержденных приказом</w:t>
      </w:r>
      <w:r>
        <w:rPr>
          <w:spacing w:val="-2"/>
          <w:sz w:val="24"/>
        </w:rPr>
        <w:t xml:space="preserve"> </w:t>
      </w:r>
      <w:r>
        <w:rPr>
          <w:sz w:val="24"/>
        </w:rPr>
        <w:t>Министерства Просвещения Российской Федерации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от 30 сентября 2022 г. № 874 (зарегистрировано Минюстом Российской Федерации 2 ноября</w:t>
      </w:r>
    </w:p>
    <w:p w14:paraId="398027BA" w14:textId="77777777" w:rsidR="001922DF" w:rsidRDefault="001D2921">
      <w:pPr>
        <w:pStyle w:val="a3"/>
        <w:ind w:left="1375"/>
        <w:jc w:val="both"/>
      </w:pPr>
      <w:r>
        <w:t>2022</w:t>
      </w:r>
      <w:r>
        <w:rPr>
          <w:spacing w:val="-3"/>
        </w:rPr>
        <w:t xml:space="preserve"> </w:t>
      </w:r>
      <w:r>
        <w:t>г.,</w:t>
      </w:r>
      <w:r>
        <w:rPr>
          <w:spacing w:val="-3"/>
        </w:rPr>
        <w:t xml:space="preserve"> </w:t>
      </w:r>
      <w:r>
        <w:t>регистрационный</w:t>
      </w:r>
      <w:r>
        <w:rPr>
          <w:spacing w:val="-2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rPr>
          <w:spacing w:val="-2"/>
        </w:rPr>
        <w:t>70809);</w:t>
      </w:r>
    </w:p>
    <w:p w14:paraId="0480EAA2" w14:textId="77777777" w:rsidR="001922DF" w:rsidRDefault="001D2921">
      <w:pPr>
        <w:pStyle w:val="a4"/>
        <w:numPr>
          <w:ilvl w:val="3"/>
          <w:numId w:val="411"/>
        </w:numPr>
        <w:tabs>
          <w:tab w:val="left" w:pos="1375"/>
        </w:tabs>
        <w:spacing w:before="40" w:line="276" w:lineRule="auto"/>
        <w:ind w:right="422" w:hanging="360"/>
        <w:jc w:val="both"/>
        <w:rPr>
          <w:sz w:val="24"/>
        </w:rPr>
      </w:pPr>
      <w:r>
        <w:rPr>
          <w:sz w:val="24"/>
        </w:rPr>
        <w:t>Приказом Министерства образования и науки Российской</w:t>
      </w:r>
      <w:r>
        <w:rPr>
          <w:sz w:val="24"/>
        </w:rPr>
        <w:t xml:space="preserve"> Федерации от 17.10.2013 №</w:t>
      </w:r>
      <w:r>
        <w:rPr>
          <w:spacing w:val="40"/>
          <w:sz w:val="24"/>
        </w:rPr>
        <w:t xml:space="preserve"> </w:t>
      </w:r>
      <w:r>
        <w:rPr>
          <w:sz w:val="24"/>
        </w:rPr>
        <w:t>1155 «Об утверждении Федерального государственного образовательного стандарта дошкольного образования» (Зарегистрировано в Минюсте РФ 14.11.2013 № 30384) (в ред. от 21.01.2019);</w:t>
      </w:r>
    </w:p>
    <w:p w14:paraId="60B5F715" w14:textId="77777777" w:rsidR="001922DF" w:rsidRDefault="001D2921">
      <w:pPr>
        <w:pStyle w:val="a4"/>
        <w:numPr>
          <w:ilvl w:val="3"/>
          <w:numId w:val="411"/>
        </w:numPr>
        <w:tabs>
          <w:tab w:val="left" w:pos="1375"/>
        </w:tabs>
        <w:spacing w:line="276" w:lineRule="auto"/>
        <w:ind w:right="424" w:hanging="360"/>
        <w:jc w:val="both"/>
        <w:rPr>
          <w:sz w:val="24"/>
        </w:rPr>
      </w:pPr>
      <w:r>
        <w:rPr>
          <w:sz w:val="24"/>
        </w:rPr>
        <w:t xml:space="preserve">Приказ Минпросвещения РФ от 21.01.2019 № 31 «О </w:t>
      </w:r>
      <w:r>
        <w:rPr>
          <w:sz w:val="24"/>
        </w:rPr>
        <w:t>внесении изменения в федеральный государственный образовательный стандарт дошкольного образования, утвержденный приказом Минобрнауки РФ от 17.10.2013 №1155» (Зарегистрировано в Минюсте РФ 13.02.2019, регистрационный № 53776).</w:t>
      </w:r>
    </w:p>
    <w:p w14:paraId="3FD4BD3E" w14:textId="77777777" w:rsidR="001922DF" w:rsidRDefault="001D2921">
      <w:pPr>
        <w:pStyle w:val="a4"/>
        <w:numPr>
          <w:ilvl w:val="3"/>
          <w:numId w:val="411"/>
        </w:numPr>
        <w:tabs>
          <w:tab w:val="left" w:pos="1375"/>
        </w:tabs>
        <w:spacing w:before="1" w:line="276" w:lineRule="auto"/>
        <w:ind w:right="418" w:hanging="360"/>
        <w:jc w:val="both"/>
        <w:rPr>
          <w:sz w:val="24"/>
        </w:rPr>
      </w:pPr>
      <w:r>
        <w:rPr>
          <w:sz w:val="24"/>
        </w:rPr>
        <w:t xml:space="preserve">Приказом Министерства </w:t>
      </w:r>
      <w:r>
        <w:rPr>
          <w:sz w:val="24"/>
        </w:rPr>
        <w:t>образования и науки Российской Федерации от 30.08.2013 г. № 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</w:t>
      </w:r>
    </w:p>
    <w:p w14:paraId="5F6CBA7B" w14:textId="77777777" w:rsidR="001922DF" w:rsidRDefault="001922DF">
      <w:pPr>
        <w:pStyle w:val="a4"/>
        <w:spacing w:line="276" w:lineRule="auto"/>
        <w:jc w:val="both"/>
        <w:rPr>
          <w:sz w:val="24"/>
        </w:rPr>
        <w:sectPr w:rsidR="001922DF">
          <w:pgSz w:w="11920" w:h="16840"/>
          <w:pgMar w:top="1040" w:right="283" w:bottom="1180" w:left="425" w:header="0" w:footer="840" w:gutter="0"/>
          <w:cols w:space="720"/>
        </w:sectPr>
      </w:pPr>
    </w:p>
    <w:p w14:paraId="693ADB0C" w14:textId="77777777" w:rsidR="001922DF" w:rsidRDefault="001D2921">
      <w:pPr>
        <w:pStyle w:val="a4"/>
        <w:numPr>
          <w:ilvl w:val="3"/>
          <w:numId w:val="411"/>
        </w:numPr>
        <w:tabs>
          <w:tab w:val="left" w:pos="1375"/>
        </w:tabs>
        <w:spacing w:before="68" w:line="276" w:lineRule="auto"/>
        <w:ind w:right="417" w:hanging="360"/>
        <w:jc w:val="both"/>
        <w:rPr>
          <w:sz w:val="24"/>
        </w:rPr>
      </w:pPr>
      <w:r>
        <w:rPr>
          <w:sz w:val="24"/>
        </w:rPr>
        <w:lastRenderedPageBreak/>
        <w:t>СанПиН 1.2.3685-21 – Санитарные правила и нормы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утвержденные постановлением Главного государс</w:t>
      </w:r>
      <w:r>
        <w:rPr>
          <w:sz w:val="24"/>
        </w:rPr>
        <w:t>твенного санитарного врача РФ от 28.01.2021 № 2 (зарегистрировано Минюстом РФ 29.01.2021, регистрационный № 62296), действующим до 01.03.2027 г. (далее – СанПиН);</w:t>
      </w:r>
    </w:p>
    <w:p w14:paraId="11F23773" w14:textId="77777777" w:rsidR="001922DF" w:rsidRDefault="001D2921">
      <w:pPr>
        <w:pStyle w:val="a4"/>
        <w:numPr>
          <w:ilvl w:val="3"/>
          <w:numId w:val="411"/>
        </w:numPr>
        <w:tabs>
          <w:tab w:val="left" w:pos="1375"/>
        </w:tabs>
        <w:spacing w:line="276" w:lineRule="auto"/>
        <w:ind w:right="416" w:hanging="360"/>
        <w:jc w:val="both"/>
        <w:rPr>
          <w:sz w:val="24"/>
        </w:rPr>
      </w:pPr>
      <w:r>
        <w:rPr>
          <w:sz w:val="24"/>
        </w:rPr>
        <w:t>СанПиН 2.3/2.4.3590-20 «Санитарно-эпидемиологические требования к организации общественного п</w:t>
      </w:r>
      <w:r>
        <w:rPr>
          <w:sz w:val="24"/>
        </w:rPr>
        <w:t>итания населения», утвержденные постановлением Главного государственного санитарного врача РФ от 27.10.2020 № 32 (зарегистрировано Минюстом РФ 11.11.2020, регистрационный №60833), действующим до 01.01.2027 г.;</w:t>
      </w:r>
    </w:p>
    <w:p w14:paraId="1445F353" w14:textId="77777777" w:rsidR="001922DF" w:rsidRDefault="001D2921">
      <w:pPr>
        <w:pStyle w:val="a4"/>
        <w:numPr>
          <w:ilvl w:val="3"/>
          <w:numId w:val="411"/>
        </w:numPr>
        <w:tabs>
          <w:tab w:val="left" w:pos="1375"/>
        </w:tabs>
        <w:spacing w:line="276" w:lineRule="auto"/>
        <w:ind w:right="413" w:hanging="360"/>
        <w:jc w:val="both"/>
        <w:rPr>
          <w:sz w:val="24"/>
        </w:rPr>
      </w:pPr>
      <w:r>
        <w:rPr>
          <w:sz w:val="24"/>
        </w:rPr>
        <w:t>СанПиН 2.4.3648-20 «Санитарно-эпидемиологическ</w:t>
      </w:r>
      <w:r>
        <w:rPr>
          <w:sz w:val="24"/>
        </w:rPr>
        <w:t>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РФ от 28.09.2020 № 28 (зарегистрировано</w:t>
      </w:r>
      <w:r>
        <w:rPr>
          <w:spacing w:val="-1"/>
          <w:sz w:val="24"/>
        </w:rPr>
        <w:t xml:space="preserve"> </w:t>
      </w:r>
      <w:r>
        <w:rPr>
          <w:sz w:val="24"/>
        </w:rPr>
        <w:t>Минюстом</w:t>
      </w:r>
      <w:r>
        <w:rPr>
          <w:spacing w:val="-1"/>
          <w:sz w:val="24"/>
        </w:rPr>
        <w:t xml:space="preserve"> </w:t>
      </w:r>
      <w:r>
        <w:rPr>
          <w:sz w:val="24"/>
        </w:rPr>
        <w:t>РФ</w:t>
      </w:r>
      <w:r>
        <w:rPr>
          <w:spacing w:val="-2"/>
          <w:sz w:val="24"/>
        </w:rPr>
        <w:t xml:space="preserve"> </w:t>
      </w:r>
      <w:r>
        <w:rPr>
          <w:sz w:val="24"/>
        </w:rPr>
        <w:t>18.12.2020,</w:t>
      </w:r>
      <w:r>
        <w:rPr>
          <w:spacing w:val="-1"/>
          <w:sz w:val="24"/>
        </w:rPr>
        <w:t xml:space="preserve"> </w:t>
      </w:r>
      <w:r>
        <w:rPr>
          <w:sz w:val="24"/>
        </w:rPr>
        <w:t>регистрационный</w:t>
      </w:r>
      <w:r>
        <w:rPr>
          <w:spacing w:val="-1"/>
          <w:sz w:val="24"/>
        </w:rPr>
        <w:t xml:space="preserve"> </w:t>
      </w:r>
      <w:r>
        <w:rPr>
          <w:sz w:val="24"/>
        </w:rPr>
        <w:t>№61573),</w:t>
      </w:r>
      <w:r>
        <w:rPr>
          <w:spacing w:val="-1"/>
          <w:sz w:val="24"/>
        </w:rPr>
        <w:t xml:space="preserve"> </w:t>
      </w:r>
      <w:r>
        <w:rPr>
          <w:sz w:val="24"/>
        </w:rPr>
        <w:t>де</w:t>
      </w:r>
      <w:r>
        <w:rPr>
          <w:sz w:val="24"/>
        </w:rPr>
        <w:t>йствующим</w:t>
      </w:r>
      <w:r>
        <w:rPr>
          <w:spacing w:val="-1"/>
          <w:sz w:val="24"/>
        </w:rPr>
        <w:t xml:space="preserve"> </w:t>
      </w:r>
      <w:r>
        <w:rPr>
          <w:sz w:val="24"/>
        </w:rPr>
        <w:t>до 01.01.2027 г.;</w:t>
      </w:r>
    </w:p>
    <w:p w14:paraId="5A9461A3" w14:textId="77777777" w:rsidR="001922DF" w:rsidRDefault="001D2921">
      <w:pPr>
        <w:pStyle w:val="a4"/>
        <w:numPr>
          <w:ilvl w:val="3"/>
          <w:numId w:val="411"/>
        </w:numPr>
        <w:tabs>
          <w:tab w:val="left" w:pos="1375"/>
        </w:tabs>
        <w:spacing w:before="2" w:line="276" w:lineRule="auto"/>
        <w:ind w:right="422" w:hanging="360"/>
        <w:jc w:val="both"/>
        <w:rPr>
          <w:sz w:val="24"/>
        </w:rPr>
      </w:pPr>
      <w:r>
        <w:rPr>
          <w:sz w:val="24"/>
        </w:rPr>
        <w:t>Указ Президента РФ В.В. Путина от 07.05.2018 № 204 «О национальных целях и стратегических задачах развития РФ на период до 2024 года»;</w:t>
      </w:r>
    </w:p>
    <w:p w14:paraId="097283AF" w14:textId="77777777" w:rsidR="001922DF" w:rsidRDefault="001D2921">
      <w:pPr>
        <w:pStyle w:val="a4"/>
        <w:numPr>
          <w:ilvl w:val="3"/>
          <w:numId w:val="411"/>
        </w:numPr>
        <w:tabs>
          <w:tab w:val="left" w:pos="1375"/>
        </w:tabs>
        <w:spacing w:line="278" w:lineRule="auto"/>
        <w:ind w:right="438" w:hanging="360"/>
        <w:jc w:val="both"/>
        <w:rPr>
          <w:sz w:val="24"/>
        </w:rPr>
      </w:pPr>
      <w:r>
        <w:rPr>
          <w:sz w:val="24"/>
        </w:rPr>
        <w:t>Указ Президента РФ от 21.07.2020 № 474 «О национальных целях развития РФ на период до 2030 го</w:t>
      </w:r>
      <w:r>
        <w:rPr>
          <w:sz w:val="24"/>
        </w:rPr>
        <w:t>да»;</w:t>
      </w:r>
    </w:p>
    <w:p w14:paraId="09327F68" w14:textId="77777777" w:rsidR="001922DF" w:rsidRDefault="001D2921">
      <w:pPr>
        <w:pStyle w:val="a4"/>
        <w:numPr>
          <w:ilvl w:val="3"/>
          <w:numId w:val="411"/>
        </w:numPr>
        <w:tabs>
          <w:tab w:val="left" w:pos="1374"/>
        </w:tabs>
        <w:spacing w:line="272" w:lineRule="exact"/>
        <w:ind w:left="1374" w:hanging="359"/>
        <w:jc w:val="both"/>
        <w:rPr>
          <w:sz w:val="24"/>
        </w:rPr>
      </w:pPr>
      <w:r>
        <w:rPr>
          <w:sz w:val="24"/>
        </w:rPr>
        <w:t>Указ</w:t>
      </w:r>
      <w:r>
        <w:rPr>
          <w:spacing w:val="-1"/>
          <w:sz w:val="24"/>
        </w:rPr>
        <w:t xml:space="preserve"> </w:t>
      </w:r>
      <w:r>
        <w:rPr>
          <w:sz w:val="24"/>
        </w:rPr>
        <w:t>Президента</w:t>
      </w:r>
      <w:r>
        <w:rPr>
          <w:spacing w:val="-4"/>
          <w:sz w:val="24"/>
        </w:rPr>
        <w:t xml:space="preserve"> </w:t>
      </w:r>
      <w:r>
        <w:rPr>
          <w:sz w:val="24"/>
        </w:rPr>
        <w:t>РФ</w:t>
      </w:r>
      <w:r>
        <w:rPr>
          <w:spacing w:val="-8"/>
          <w:sz w:val="24"/>
        </w:rPr>
        <w:t xml:space="preserve"> </w:t>
      </w:r>
      <w:r>
        <w:rPr>
          <w:sz w:val="24"/>
        </w:rPr>
        <w:t>от</w:t>
      </w:r>
      <w:r>
        <w:rPr>
          <w:spacing w:val="-7"/>
          <w:sz w:val="24"/>
        </w:rPr>
        <w:t xml:space="preserve"> </w:t>
      </w:r>
      <w:r>
        <w:rPr>
          <w:sz w:val="24"/>
        </w:rPr>
        <w:t>02.07.2021</w:t>
      </w:r>
      <w:r>
        <w:rPr>
          <w:spacing w:val="-6"/>
          <w:sz w:val="24"/>
        </w:rPr>
        <w:t xml:space="preserve"> </w:t>
      </w:r>
      <w:r>
        <w:rPr>
          <w:sz w:val="24"/>
        </w:rPr>
        <w:t>№</w:t>
      </w:r>
      <w:r>
        <w:rPr>
          <w:spacing w:val="-6"/>
          <w:sz w:val="24"/>
        </w:rPr>
        <w:t xml:space="preserve"> </w:t>
      </w:r>
      <w:r>
        <w:rPr>
          <w:sz w:val="24"/>
        </w:rPr>
        <w:t>400</w:t>
      </w:r>
      <w:r>
        <w:rPr>
          <w:spacing w:val="2"/>
          <w:sz w:val="24"/>
        </w:rPr>
        <w:t xml:space="preserve"> </w:t>
      </w:r>
      <w:r>
        <w:rPr>
          <w:sz w:val="24"/>
        </w:rPr>
        <w:t>«О</w:t>
      </w:r>
      <w:r>
        <w:rPr>
          <w:spacing w:val="-8"/>
          <w:sz w:val="24"/>
        </w:rPr>
        <w:t xml:space="preserve"> </w:t>
      </w:r>
      <w:r>
        <w:rPr>
          <w:sz w:val="24"/>
        </w:rPr>
        <w:t>Стратегии</w:t>
      </w:r>
      <w:r>
        <w:rPr>
          <w:spacing w:val="-6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4"/>
          <w:sz w:val="24"/>
        </w:rPr>
        <w:t xml:space="preserve"> РФ»;</w:t>
      </w:r>
    </w:p>
    <w:p w14:paraId="714E8069" w14:textId="77777777" w:rsidR="001922DF" w:rsidRDefault="001D2921">
      <w:pPr>
        <w:pStyle w:val="a4"/>
        <w:numPr>
          <w:ilvl w:val="3"/>
          <w:numId w:val="411"/>
        </w:numPr>
        <w:tabs>
          <w:tab w:val="left" w:pos="1375"/>
        </w:tabs>
        <w:spacing w:before="37" w:line="276" w:lineRule="auto"/>
        <w:ind w:right="416" w:hanging="360"/>
        <w:jc w:val="both"/>
        <w:rPr>
          <w:sz w:val="24"/>
        </w:rPr>
      </w:pPr>
      <w:r>
        <w:rPr>
          <w:sz w:val="24"/>
        </w:rPr>
        <w:t xml:space="preserve">Указ Президента РФ от 09.11.2022 № 809 «Об утверждении Основ государственной политики по сохранению и укреплению традиционных российских духовно-нравственных </w:t>
      </w:r>
      <w:r>
        <w:rPr>
          <w:spacing w:val="-2"/>
          <w:sz w:val="24"/>
        </w:rPr>
        <w:t>ценностей»;</w:t>
      </w:r>
    </w:p>
    <w:p w14:paraId="6BA12EDB" w14:textId="77777777" w:rsidR="001922DF" w:rsidRDefault="001D2921">
      <w:pPr>
        <w:pStyle w:val="a4"/>
        <w:numPr>
          <w:ilvl w:val="3"/>
          <w:numId w:val="411"/>
        </w:numPr>
        <w:tabs>
          <w:tab w:val="left" w:pos="1374"/>
        </w:tabs>
        <w:spacing w:before="1"/>
        <w:ind w:left="1374" w:hanging="359"/>
        <w:jc w:val="both"/>
        <w:rPr>
          <w:sz w:val="24"/>
        </w:rPr>
      </w:pPr>
      <w:r>
        <w:rPr>
          <w:sz w:val="24"/>
        </w:rPr>
        <w:t>Комментарии</w:t>
      </w:r>
      <w:r>
        <w:rPr>
          <w:spacing w:val="-4"/>
          <w:sz w:val="24"/>
        </w:rPr>
        <w:t xml:space="preserve"> </w:t>
      </w:r>
      <w:r>
        <w:rPr>
          <w:sz w:val="24"/>
        </w:rPr>
        <w:t>Минобрнауки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ФГОС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8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28.02.2014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08-</w:t>
      </w:r>
      <w:r>
        <w:rPr>
          <w:spacing w:val="-4"/>
          <w:sz w:val="24"/>
        </w:rPr>
        <w:t>249;</w:t>
      </w:r>
    </w:p>
    <w:p w14:paraId="218F8B5C" w14:textId="77777777" w:rsidR="001922DF" w:rsidRDefault="001D2921">
      <w:pPr>
        <w:pStyle w:val="a4"/>
        <w:numPr>
          <w:ilvl w:val="3"/>
          <w:numId w:val="411"/>
        </w:numPr>
        <w:tabs>
          <w:tab w:val="left" w:pos="1375"/>
        </w:tabs>
        <w:spacing w:before="40" w:line="276" w:lineRule="auto"/>
        <w:ind w:right="414" w:hanging="360"/>
        <w:jc w:val="both"/>
        <w:rPr>
          <w:sz w:val="24"/>
        </w:rPr>
      </w:pPr>
      <w:r>
        <w:rPr>
          <w:sz w:val="24"/>
        </w:rPr>
        <w:t>Приказ Минпросвещения России</w:t>
      </w:r>
      <w:r>
        <w:rPr>
          <w:spacing w:val="-3"/>
          <w:sz w:val="24"/>
        </w:rPr>
        <w:t xml:space="preserve"> </w:t>
      </w:r>
      <w:r>
        <w:rPr>
          <w:sz w:val="24"/>
        </w:rPr>
        <w:t>от 08.11.2022 № 955 «О внесении изменений</w:t>
      </w:r>
      <w:r>
        <w:rPr>
          <w:spacing w:val="-3"/>
          <w:sz w:val="24"/>
        </w:rPr>
        <w:t xml:space="preserve"> </w:t>
      </w:r>
      <w:r>
        <w:rPr>
          <w:sz w:val="24"/>
        </w:rPr>
        <w:t>в некоторые приказы Минобрнауки РФ и Минпросвещения РФ, касающиеся федеральных государственных образовательн</w:t>
      </w:r>
      <w:r>
        <w:rPr>
          <w:sz w:val="24"/>
        </w:rPr>
        <w:t xml:space="preserve">ых стандартов общего образования и образования обучающихся с ограниченными возможностями здоровья и умственной отсталостью (интеллектуальными нарушениями)» (Зарегистрировано в Минюсте России 06.02.2023 № </w:t>
      </w:r>
      <w:r>
        <w:rPr>
          <w:spacing w:val="-2"/>
          <w:sz w:val="24"/>
        </w:rPr>
        <w:t>72264);</w:t>
      </w:r>
    </w:p>
    <w:p w14:paraId="1AE20F62" w14:textId="77777777" w:rsidR="001922DF" w:rsidRDefault="001D2921">
      <w:pPr>
        <w:pStyle w:val="a4"/>
        <w:numPr>
          <w:ilvl w:val="3"/>
          <w:numId w:val="411"/>
        </w:numPr>
        <w:tabs>
          <w:tab w:val="left" w:pos="1375"/>
        </w:tabs>
        <w:spacing w:before="4" w:line="276" w:lineRule="auto"/>
        <w:ind w:right="436" w:hanging="360"/>
        <w:jc w:val="both"/>
        <w:rPr>
          <w:sz w:val="24"/>
        </w:rPr>
      </w:pPr>
      <w:r>
        <w:rPr>
          <w:sz w:val="24"/>
        </w:rPr>
        <w:t>Приказ Минпросвещения РФ от</w:t>
      </w:r>
      <w:r>
        <w:rPr>
          <w:spacing w:val="-1"/>
          <w:sz w:val="24"/>
        </w:rPr>
        <w:t xml:space="preserve"> </w:t>
      </w:r>
      <w:r>
        <w:rPr>
          <w:sz w:val="24"/>
        </w:rPr>
        <w:t>30.09.2022 №</w:t>
      </w:r>
      <w:r>
        <w:rPr>
          <w:spacing w:val="-1"/>
          <w:sz w:val="24"/>
        </w:rPr>
        <w:t xml:space="preserve"> </w:t>
      </w:r>
      <w:r>
        <w:rPr>
          <w:sz w:val="24"/>
        </w:rPr>
        <w:t>874</w:t>
      </w:r>
      <w:r>
        <w:rPr>
          <w:sz w:val="24"/>
        </w:rPr>
        <w:t xml:space="preserve"> «Об утверждении Порядка разработки</w:t>
      </w:r>
      <w:r>
        <w:rPr>
          <w:spacing w:val="-1"/>
          <w:sz w:val="24"/>
        </w:rPr>
        <w:t xml:space="preserve"> </w:t>
      </w:r>
      <w:r>
        <w:rPr>
          <w:sz w:val="24"/>
        </w:rPr>
        <w:t>и утверждения федеральных основных общеобразовательных программ»;</w:t>
      </w:r>
    </w:p>
    <w:p w14:paraId="6D74D699" w14:textId="77777777" w:rsidR="001922DF" w:rsidRDefault="001D2921">
      <w:pPr>
        <w:pStyle w:val="a4"/>
        <w:numPr>
          <w:ilvl w:val="3"/>
          <w:numId w:val="411"/>
        </w:numPr>
        <w:tabs>
          <w:tab w:val="left" w:pos="1375"/>
        </w:tabs>
        <w:spacing w:before="1" w:line="276" w:lineRule="auto"/>
        <w:ind w:right="422" w:hanging="360"/>
        <w:jc w:val="both"/>
        <w:rPr>
          <w:sz w:val="24"/>
        </w:rPr>
      </w:pPr>
      <w:r>
        <w:rPr>
          <w:sz w:val="24"/>
        </w:rPr>
        <w:t>Приказ Минпросвещения России от 25.11.2022 № 1028 «Об утверждении федеральной образовательной программы дошкольного образования» (Зарегистрировано в Минюс</w:t>
      </w:r>
      <w:r>
        <w:rPr>
          <w:sz w:val="24"/>
        </w:rPr>
        <w:t>те России 28.12.2022 № 71847);</w:t>
      </w:r>
    </w:p>
    <w:p w14:paraId="3659AE08" w14:textId="77777777" w:rsidR="001922DF" w:rsidRDefault="001D2921">
      <w:pPr>
        <w:pStyle w:val="a4"/>
        <w:numPr>
          <w:ilvl w:val="3"/>
          <w:numId w:val="411"/>
        </w:numPr>
        <w:tabs>
          <w:tab w:val="left" w:pos="1375"/>
        </w:tabs>
        <w:spacing w:line="276" w:lineRule="auto"/>
        <w:ind w:right="423" w:hanging="360"/>
        <w:jc w:val="both"/>
        <w:rPr>
          <w:sz w:val="24"/>
        </w:rPr>
      </w:pPr>
      <w:r>
        <w:rPr>
          <w:sz w:val="24"/>
        </w:rPr>
        <w:t>Письмо Минпросвещения РФ от 19.12.2022 № 03-2110 «Рекомендации по формированию инфраструктуры ДОО и комплектации учебно-методических материалов в целях реализации ОП ДО»;</w:t>
      </w:r>
    </w:p>
    <w:p w14:paraId="29764BE3" w14:textId="77777777" w:rsidR="001922DF" w:rsidRDefault="001D2921">
      <w:pPr>
        <w:pStyle w:val="a4"/>
        <w:numPr>
          <w:ilvl w:val="3"/>
          <w:numId w:val="411"/>
        </w:numPr>
        <w:tabs>
          <w:tab w:val="left" w:pos="1375"/>
        </w:tabs>
        <w:spacing w:line="276" w:lineRule="auto"/>
        <w:ind w:right="417" w:hanging="360"/>
        <w:jc w:val="both"/>
        <w:rPr>
          <w:sz w:val="24"/>
        </w:rPr>
      </w:pPr>
      <w:r>
        <w:rPr>
          <w:sz w:val="24"/>
        </w:rPr>
        <w:t>Письмо Минпросвещения РФ от 03.03.2023 № 03-350 «О нап</w:t>
      </w:r>
      <w:r>
        <w:rPr>
          <w:sz w:val="24"/>
        </w:rPr>
        <w:t xml:space="preserve">равлении методических рекомендаций по реализации Федеральной образовательной программы дошкольного </w:t>
      </w:r>
      <w:r>
        <w:rPr>
          <w:spacing w:val="-2"/>
          <w:sz w:val="24"/>
        </w:rPr>
        <w:t>образования»;</w:t>
      </w:r>
    </w:p>
    <w:p w14:paraId="3A4A1B48" w14:textId="77777777" w:rsidR="001922DF" w:rsidRDefault="001D2921">
      <w:pPr>
        <w:pStyle w:val="a4"/>
        <w:numPr>
          <w:ilvl w:val="3"/>
          <w:numId w:val="411"/>
        </w:numPr>
        <w:tabs>
          <w:tab w:val="left" w:pos="1375"/>
        </w:tabs>
        <w:spacing w:line="278" w:lineRule="auto"/>
        <w:ind w:right="419" w:hanging="360"/>
        <w:jc w:val="both"/>
        <w:rPr>
          <w:sz w:val="24"/>
        </w:rPr>
      </w:pPr>
      <w:r>
        <w:rPr>
          <w:sz w:val="24"/>
        </w:rPr>
        <w:t>Письмо Минобрнауки России от 07.06.2013 № ИР-535/07 «О коррекционном и инклюзивном образовании детей»;</w:t>
      </w:r>
    </w:p>
    <w:p w14:paraId="48056E80" w14:textId="77777777" w:rsidR="001922DF" w:rsidRDefault="001D2921">
      <w:pPr>
        <w:pStyle w:val="a4"/>
        <w:numPr>
          <w:ilvl w:val="3"/>
          <w:numId w:val="411"/>
        </w:numPr>
        <w:tabs>
          <w:tab w:val="left" w:pos="1374"/>
        </w:tabs>
        <w:spacing w:before="1"/>
        <w:ind w:left="1374" w:hanging="359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29"/>
          <w:sz w:val="24"/>
        </w:rPr>
        <w:t xml:space="preserve"> </w:t>
      </w:r>
      <w:r>
        <w:rPr>
          <w:sz w:val="24"/>
        </w:rPr>
        <w:t>Минтруда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соцзащиты</w:t>
      </w:r>
      <w:r>
        <w:rPr>
          <w:spacing w:val="32"/>
          <w:sz w:val="24"/>
        </w:rPr>
        <w:t xml:space="preserve"> </w:t>
      </w:r>
      <w:r>
        <w:rPr>
          <w:sz w:val="24"/>
        </w:rPr>
        <w:t>РФ</w:t>
      </w:r>
      <w:r>
        <w:rPr>
          <w:spacing w:val="27"/>
          <w:sz w:val="24"/>
        </w:rPr>
        <w:t xml:space="preserve"> </w:t>
      </w:r>
      <w:r>
        <w:rPr>
          <w:sz w:val="24"/>
        </w:rPr>
        <w:t>от</w:t>
      </w:r>
      <w:r>
        <w:rPr>
          <w:spacing w:val="36"/>
          <w:sz w:val="24"/>
        </w:rPr>
        <w:t xml:space="preserve"> </w:t>
      </w:r>
      <w:r>
        <w:rPr>
          <w:sz w:val="24"/>
        </w:rPr>
        <w:t>18.10.2013</w:t>
      </w:r>
      <w:r>
        <w:rPr>
          <w:spacing w:val="29"/>
          <w:sz w:val="24"/>
        </w:rPr>
        <w:t xml:space="preserve"> </w:t>
      </w:r>
      <w:r>
        <w:rPr>
          <w:sz w:val="24"/>
        </w:rPr>
        <w:t>№</w:t>
      </w:r>
      <w:r>
        <w:rPr>
          <w:spacing w:val="28"/>
          <w:sz w:val="24"/>
        </w:rPr>
        <w:t xml:space="preserve"> </w:t>
      </w:r>
      <w:r>
        <w:rPr>
          <w:sz w:val="24"/>
        </w:rPr>
        <w:t>544н</w:t>
      </w:r>
      <w:r>
        <w:rPr>
          <w:spacing w:val="36"/>
          <w:sz w:val="24"/>
        </w:rPr>
        <w:t xml:space="preserve"> </w:t>
      </w:r>
      <w:r>
        <w:rPr>
          <w:sz w:val="24"/>
        </w:rPr>
        <w:t>«Профессиональный</w:t>
      </w:r>
      <w:r>
        <w:rPr>
          <w:spacing w:val="33"/>
          <w:sz w:val="24"/>
        </w:rPr>
        <w:t xml:space="preserve"> </w:t>
      </w:r>
      <w:r>
        <w:rPr>
          <w:spacing w:val="-2"/>
          <w:sz w:val="24"/>
        </w:rPr>
        <w:t>стандарт</w:t>
      </w:r>
    </w:p>
    <w:p w14:paraId="136CFA12" w14:textId="77777777" w:rsidR="001922DF" w:rsidRDefault="001D2921">
      <w:pPr>
        <w:pStyle w:val="a3"/>
        <w:spacing w:before="36" w:line="276" w:lineRule="auto"/>
        <w:ind w:left="1375" w:right="427"/>
        <w:jc w:val="both"/>
      </w:pPr>
      <w:r>
        <w:t>«Педагог» (педагогическая деятельность в дошкольном, начальном общем, основном общем, среднем общем образовании) (воспитатель, учитель)»;</w:t>
      </w:r>
    </w:p>
    <w:p w14:paraId="56C248A6" w14:textId="77777777" w:rsidR="001922DF" w:rsidRDefault="001922DF">
      <w:pPr>
        <w:pStyle w:val="a3"/>
        <w:spacing w:line="276" w:lineRule="auto"/>
        <w:jc w:val="both"/>
        <w:sectPr w:rsidR="001922DF">
          <w:pgSz w:w="11920" w:h="16840"/>
          <w:pgMar w:top="1040" w:right="283" w:bottom="1180" w:left="425" w:header="0" w:footer="840" w:gutter="0"/>
          <w:cols w:space="720"/>
        </w:sectPr>
      </w:pPr>
    </w:p>
    <w:p w14:paraId="7669E669" w14:textId="77777777" w:rsidR="001922DF" w:rsidRDefault="001D2921">
      <w:pPr>
        <w:pStyle w:val="a4"/>
        <w:numPr>
          <w:ilvl w:val="3"/>
          <w:numId w:val="411"/>
        </w:numPr>
        <w:tabs>
          <w:tab w:val="left" w:pos="1375"/>
        </w:tabs>
        <w:spacing w:before="68" w:line="276" w:lineRule="auto"/>
        <w:ind w:right="432" w:hanging="360"/>
        <w:jc w:val="both"/>
        <w:rPr>
          <w:sz w:val="24"/>
        </w:rPr>
      </w:pPr>
      <w:r>
        <w:rPr>
          <w:sz w:val="24"/>
        </w:rPr>
        <w:lastRenderedPageBreak/>
        <w:t xml:space="preserve">Постановление Правительства РФ от 05.08.2013 № 662 «Об </w:t>
      </w:r>
      <w:r>
        <w:rPr>
          <w:sz w:val="24"/>
        </w:rPr>
        <w:t>осуществлении мониторинга системы образования»;</w:t>
      </w:r>
    </w:p>
    <w:p w14:paraId="57B94FBE" w14:textId="77777777" w:rsidR="001922DF" w:rsidRDefault="001D2921">
      <w:pPr>
        <w:pStyle w:val="a4"/>
        <w:numPr>
          <w:ilvl w:val="3"/>
          <w:numId w:val="411"/>
        </w:numPr>
        <w:tabs>
          <w:tab w:val="left" w:pos="1375"/>
        </w:tabs>
        <w:spacing w:line="278" w:lineRule="auto"/>
        <w:ind w:right="417" w:hanging="360"/>
        <w:jc w:val="both"/>
        <w:rPr>
          <w:sz w:val="24"/>
        </w:rPr>
      </w:pPr>
      <w:r>
        <w:rPr>
          <w:sz w:val="24"/>
        </w:rPr>
        <w:t>Постановление Правительства РФ от 29.05.2015 № 996-р «Стратегия развития воспитания</w:t>
      </w:r>
      <w:r>
        <w:rPr>
          <w:spacing w:val="40"/>
          <w:sz w:val="24"/>
        </w:rPr>
        <w:t xml:space="preserve"> </w:t>
      </w:r>
      <w:r>
        <w:rPr>
          <w:sz w:val="24"/>
        </w:rPr>
        <w:t>в РФ на период до 2025 года»;</w:t>
      </w:r>
    </w:p>
    <w:p w14:paraId="7B3500C4" w14:textId="77777777" w:rsidR="001922DF" w:rsidRDefault="001D2921">
      <w:pPr>
        <w:pStyle w:val="a4"/>
        <w:numPr>
          <w:ilvl w:val="3"/>
          <w:numId w:val="411"/>
        </w:numPr>
        <w:tabs>
          <w:tab w:val="left" w:pos="1375"/>
        </w:tabs>
        <w:spacing w:line="276" w:lineRule="auto"/>
        <w:ind w:right="416" w:hanging="360"/>
        <w:jc w:val="both"/>
        <w:rPr>
          <w:sz w:val="24"/>
        </w:rPr>
      </w:pPr>
      <w:r>
        <w:rPr>
          <w:sz w:val="24"/>
        </w:rPr>
        <w:t>Письмо Минобрнауки РФ от 10.01.2014 № 08-5 «О соблюдении организациями, осуществляющими образо</w:t>
      </w:r>
      <w:r>
        <w:rPr>
          <w:sz w:val="24"/>
        </w:rPr>
        <w:t xml:space="preserve">вательную деятельность, требований, установленных ФГОС </w:t>
      </w:r>
      <w:r>
        <w:rPr>
          <w:spacing w:val="-4"/>
          <w:sz w:val="24"/>
        </w:rPr>
        <w:t>ДО»;</w:t>
      </w:r>
    </w:p>
    <w:p w14:paraId="3B6B49C0" w14:textId="4B6BFE45" w:rsidR="001922DF" w:rsidRDefault="001D2921">
      <w:pPr>
        <w:pStyle w:val="a4"/>
        <w:numPr>
          <w:ilvl w:val="3"/>
          <w:numId w:val="411"/>
        </w:numPr>
        <w:tabs>
          <w:tab w:val="left" w:pos="1374"/>
        </w:tabs>
        <w:ind w:left="1374" w:hanging="359"/>
        <w:jc w:val="both"/>
        <w:rPr>
          <w:sz w:val="24"/>
        </w:rPr>
      </w:pPr>
      <w:r>
        <w:rPr>
          <w:sz w:val="24"/>
        </w:rPr>
        <w:t>Устав</w:t>
      </w:r>
      <w:r>
        <w:rPr>
          <w:spacing w:val="58"/>
          <w:sz w:val="24"/>
        </w:rPr>
        <w:t xml:space="preserve"> </w:t>
      </w:r>
      <w:r>
        <w:rPr>
          <w:spacing w:val="-2"/>
          <w:sz w:val="24"/>
        </w:rPr>
        <w:t>М</w:t>
      </w:r>
      <w:r w:rsidR="007132BE">
        <w:rPr>
          <w:spacing w:val="-2"/>
          <w:sz w:val="24"/>
        </w:rPr>
        <w:t>Б</w:t>
      </w:r>
      <w:r>
        <w:rPr>
          <w:spacing w:val="-2"/>
          <w:sz w:val="24"/>
        </w:rPr>
        <w:t>ДОУ.</w:t>
      </w:r>
    </w:p>
    <w:p w14:paraId="1DF92FFB" w14:textId="77777777" w:rsidR="001922DF" w:rsidRDefault="001922DF">
      <w:pPr>
        <w:pStyle w:val="a3"/>
        <w:spacing w:before="73"/>
        <w:ind w:left="0"/>
      </w:pPr>
    </w:p>
    <w:p w14:paraId="7BB272DE" w14:textId="77777777" w:rsidR="001922DF" w:rsidRDefault="001D2921">
      <w:pPr>
        <w:pStyle w:val="a3"/>
        <w:spacing w:before="1"/>
        <w:jc w:val="both"/>
      </w:pPr>
      <w:r>
        <w:t>Программа</w:t>
      </w:r>
      <w:r>
        <w:rPr>
          <w:spacing w:val="-9"/>
        </w:rPr>
        <w:t xml:space="preserve"> </w:t>
      </w:r>
      <w:r>
        <w:t>направлена</w:t>
      </w:r>
      <w:r>
        <w:rPr>
          <w:spacing w:val="-6"/>
        </w:rPr>
        <w:t xml:space="preserve"> </w:t>
      </w:r>
      <w:r>
        <w:rPr>
          <w:spacing w:val="-5"/>
        </w:rPr>
        <w:t>на:</w:t>
      </w:r>
    </w:p>
    <w:p w14:paraId="07EDA1D1" w14:textId="77777777" w:rsidR="001922DF" w:rsidRDefault="001D2921">
      <w:pPr>
        <w:pStyle w:val="a4"/>
        <w:numPr>
          <w:ilvl w:val="3"/>
          <w:numId w:val="411"/>
        </w:numPr>
        <w:tabs>
          <w:tab w:val="left" w:pos="1375"/>
        </w:tabs>
        <w:spacing w:before="48" w:line="276" w:lineRule="auto"/>
        <w:ind w:right="419" w:hanging="360"/>
        <w:jc w:val="both"/>
        <w:rPr>
          <w:sz w:val="24"/>
        </w:rPr>
      </w:pPr>
      <w:r>
        <w:rPr>
          <w:sz w:val="24"/>
        </w:rPr>
        <w:t>создание условий развития ребенка, открывающих возможности для его позитивной социализации, его личностного развития, развития инициативы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творческих </w:t>
      </w:r>
      <w:r>
        <w:rPr>
          <w:sz w:val="24"/>
        </w:rPr>
        <w:t>способностей на основе сотрудничества со взрослыми и сверстниками и соответствующим возрасту видам деятельности;</w:t>
      </w:r>
    </w:p>
    <w:p w14:paraId="42658972" w14:textId="77777777" w:rsidR="001922DF" w:rsidRDefault="001D2921">
      <w:pPr>
        <w:pStyle w:val="a4"/>
        <w:numPr>
          <w:ilvl w:val="3"/>
          <w:numId w:val="411"/>
        </w:numPr>
        <w:tabs>
          <w:tab w:val="left" w:pos="1375"/>
        </w:tabs>
        <w:spacing w:line="278" w:lineRule="auto"/>
        <w:ind w:right="430" w:hanging="360"/>
        <w:jc w:val="both"/>
        <w:rPr>
          <w:sz w:val="24"/>
        </w:rPr>
      </w:pPr>
      <w:r>
        <w:rPr>
          <w:sz w:val="24"/>
        </w:rPr>
        <w:t>на создание развивающей образовательной среды, которая представляет собой систему условий социализации и индивидуализации детей.</w:t>
      </w:r>
    </w:p>
    <w:p w14:paraId="4C56AEEF" w14:textId="77777777" w:rsidR="001922DF" w:rsidRDefault="001922DF">
      <w:pPr>
        <w:pStyle w:val="a3"/>
        <w:spacing w:before="30"/>
        <w:ind w:left="0"/>
      </w:pPr>
    </w:p>
    <w:p w14:paraId="3481DC78" w14:textId="77777777" w:rsidR="001922DF" w:rsidRDefault="001D2921">
      <w:pPr>
        <w:pStyle w:val="a3"/>
        <w:spacing w:line="276" w:lineRule="auto"/>
        <w:ind w:right="433"/>
        <w:jc w:val="both"/>
      </w:pPr>
      <w:r>
        <w:t>Программа поз</w:t>
      </w:r>
      <w:r>
        <w:t xml:space="preserve">воляет реализовать несколько основополагающих функций дошкольного уровня </w:t>
      </w:r>
      <w:r>
        <w:rPr>
          <w:spacing w:val="-2"/>
        </w:rPr>
        <w:t>образования:</w:t>
      </w:r>
    </w:p>
    <w:p w14:paraId="74F3B2AB" w14:textId="77777777" w:rsidR="001922DF" w:rsidRDefault="001D2921">
      <w:pPr>
        <w:pStyle w:val="a4"/>
        <w:numPr>
          <w:ilvl w:val="0"/>
          <w:numId w:val="410"/>
        </w:numPr>
        <w:tabs>
          <w:tab w:val="left" w:pos="974"/>
        </w:tabs>
        <w:spacing w:before="2" w:line="276" w:lineRule="auto"/>
        <w:ind w:right="427" w:firstLine="0"/>
        <w:jc w:val="both"/>
        <w:rPr>
          <w:sz w:val="24"/>
        </w:rPr>
      </w:pPr>
      <w:r>
        <w:rPr>
          <w:sz w:val="24"/>
        </w:rPr>
        <w:t>обучение и воспитание ребенка дошкольного возраста как гражданина РФ, формирование основ его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гражданской и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культурной идентичности на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соответствующем его возрасту</w:t>
      </w:r>
      <w:r>
        <w:rPr>
          <w:spacing w:val="-7"/>
          <w:sz w:val="24"/>
        </w:rPr>
        <w:t xml:space="preserve"> </w:t>
      </w:r>
      <w:r>
        <w:rPr>
          <w:sz w:val="24"/>
        </w:rPr>
        <w:t>содержа</w:t>
      </w:r>
      <w:r>
        <w:rPr>
          <w:sz w:val="24"/>
        </w:rPr>
        <w:t>нии доступными средствами;</w:t>
      </w:r>
    </w:p>
    <w:p w14:paraId="441A4A79" w14:textId="77777777" w:rsidR="001922DF" w:rsidRDefault="001D2921">
      <w:pPr>
        <w:pStyle w:val="a4"/>
        <w:numPr>
          <w:ilvl w:val="0"/>
          <w:numId w:val="410"/>
        </w:numPr>
        <w:tabs>
          <w:tab w:val="left" w:pos="934"/>
        </w:tabs>
        <w:spacing w:line="276" w:lineRule="auto"/>
        <w:ind w:right="416" w:firstLine="0"/>
        <w:jc w:val="both"/>
        <w:rPr>
          <w:sz w:val="24"/>
        </w:rPr>
      </w:pPr>
      <w:r>
        <w:rPr>
          <w:sz w:val="24"/>
        </w:rPr>
        <w:t>создание единого ядра содержания дошкольного образования (далее - ДО), ориентированного на приобщение детей к традиционным духовно-нравственным и социокультурным ценностям российского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воспитание подрастающего</w:t>
      </w:r>
      <w:r>
        <w:rPr>
          <w:spacing w:val="-4"/>
          <w:sz w:val="24"/>
        </w:rPr>
        <w:t xml:space="preserve"> </w:t>
      </w:r>
      <w:r>
        <w:rPr>
          <w:sz w:val="24"/>
        </w:rPr>
        <w:t>поколения ка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знающего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уважающего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историю и культуру своей семьи, большой и малой Родины;</w:t>
      </w:r>
    </w:p>
    <w:p w14:paraId="3FA7E3A4" w14:textId="77777777" w:rsidR="001922DF" w:rsidRDefault="001D2921">
      <w:pPr>
        <w:pStyle w:val="a4"/>
        <w:numPr>
          <w:ilvl w:val="0"/>
          <w:numId w:val="410"/>
        </w:numPr>
        <w:tabs>
          <w:tab w:val="left" w:pos="938"/>
        </w:tabs>
        <w:spacing w:before="2" w:line="276" w:lineRule="auto"/>
        <w:ind w:right="424" w:firstLine="0"/>
        <w:jc w:val="both"/>
        <w:rPr>
          <w:sz w:val="24"/>
        </w:rPr>
      </w:pPr>
      <w:r>
        <w:rPr>
          <w:sz w:val="24"/>
        </w:rPr>
        <w:t xml:space="preserve">создание единого федерального образовательного пространства воспитания и обучения детей от рождения до поступления в общеобразовательную организацию, обеспечивающего ребенку и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представителям)</w:t>
      </w:r>
      <w:r>
        <w:rPr>
          <w:spacing w:val="-1"/>
          <w:sz w:val="24"/>
        </w:rPr>
        <w:t xml:space="preserve"> </w:t>
      </w:r>
      <w:r>
        <w:rPr>
          <w:sz w:val="24"/>
        </w:rPr>
        <w:t>равные,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качественные условия ДО, вне зависимости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от места проживания.</w:t>
      </w:r>
    </w:p>
    <w:p w14:paraId="26D4E2B2" w14:textId="77777777" w:rsidR="001922DF" w:rsidRDefault="001922DF">
      <w:pPr>
        <w:pStyle w:val="a3"/>
        <w:spacing w:before="39"/>
        <w:ind w:left="0"/>
      </w:pPr>
    </w:p>
    <w:p w14:paraId="50099184" w14:textId="1282B85C" w:rsidR="001922DF" w:rsidRDefault="001D2921" w:rsidP="007132BE">
      <w:pPr>
        <w:pStyle w:val="a3"/>
        <w:spacing w:before="1" w:line="278" w:lineRule="auto"/>
        <w:ind w:right="425"/>
        <w:jc w:val="both"/>
      </w:pPr>
      <w:r>
        <w:t>Настоящая редакция Программы приведена в соответствие с ФОП ДО на основе ранее действующей ООП дошкольного образования М</w:t>
      </w:r>
      <w:r w:rsidR="007132BE">
        <w:t>Б</w:t>
      </w:r>
      <w:r>
        <w:t>ДОУ</w:t>
      </w:r>
      <w:r>
        <w:rPr>
          <w:spacing w:val="40"/>
        </w:rPr>
        <w:t xml:space="preserve"> </w:t>
      </w:r>
      <w:r w:rsidR="007132BE">
        <w:rPr>
          <w:spacing w:val="40"/>
        </w:rPr>
        <w:t xml:space="preserve">– детского сада </w:t>
      </w:r>
      <w:r>
        <w:t xml:space="preserve">№ </w:t>
      </w:r>
      <w:r w:rsidR="007132BE">
        <w:t>89</w:t>
      </w:r>
      <w:r>
        <w:t>.</w:t>
      </w:r>
    </w:p>
    <w:p w14:paraId="1A206067" w14:textId="77777777" w:rsidR="001922DF" w:rsidRDefault="001922DF">
      <w:pPr>
        <w:pStyle w:val="a3"/>
        <w:ind w:left="0"/>
      </w:pPr>
    </w:p>
    <w:p w14:paraId="1DFCE759" w14:textId="0EFD5D77" w:rsidR="007132BE" w:rsidRDefault="007132BE">
      <w:pPr>
        <w:pStyle w:val="a3"/>
        <w:ind w:left="0"/>
      </w:pPr>
    </w:p>
    <w:p w14:paraId="3275ED10" w14:textId="77777777" w:rsidR="007132BE" w:rsidRDefault="007132BE">
      <w:pPr>
        <w:pStyle w:val="a3"/>
        <w:ind w:left="0"/>
      </w:pPr>
    </w:p>
    <w:p w14:paraId="348B70FD" w14:textId="77777777" w:rsidR="007132BE" w:rsidRDefault="007132BE">
      <w:pPr>
        <w:pStyle w:val="a3"/>
        <w:ind w:left="0"/>
      </w:pPr>
    </w:p>
    <w:p w14:paraId="45FFBDB8" w14:textId="77777777" w:rsidR="007132BE" w:rsidRDefault="007132BE">
      <w:pPr>
        <w:pStyle w:val="a3"/>
        <w:ind w:left="0"/>
      </w:pPr>
    </w:p>
    <w:p w14:paraId="401BAD48" w14:textId="77777777" w:rsidR="007132BE" w:rsidRDefault="007132BE">
      <w:pPr>
        <w:pStyle w:val="a3"/>
        <w:ind w:left="0"/>
      </w:pPr>
    </w:p>
    <w:p w14:paraId="4B949E23" w14:textId="77777777" w:rsidR="007132BE" w:rsidRDefault="007132BE">
      <w:pPr>
        <w:pStyle w:val="a3"/>
        <w:ind w:left="0"/>
      </w:pPr>
    </w:p>
    <w:p w14:paraId="137B20A3" w14:textId="77777777" w:rsidR="007132BE" w:rsidRDefault="007132BE">
      <w:pPr>
        <w:pStyle w:val="a3"/>
        <w:ind w:left="0"/>
      </w:pPr>
    </w:p>
    <w:p w14:paraId="46CB05FD" w14:textId="77777777" w:rsidR="001922DF" w:rsidRDefault="001922DF">
      <w:pPr>
        <w:pStyle w:val="a3"/>
        <w:ind w:left="0"/>
      </w:pPr>
    </w:p>
    <w:p w14:paraId="75B18C94" w14:textId="77777777" w:rsidR="001922DF" w:rsidRDefault="001922DF">
      <w:pPr>
        <w:pStyle w:val="a3"/>
        <w:ind w:left="0"/>
      </w:pPr>
    </w:p>
    <w:p w14:paraId="376B0985" w14:textId="77777777" w:rsidR="001922DF" w:rsidRDefault="001922DF">
      <w:pPr>
        <w:pStyle w:val="a3"/>
        <w:ind w:left="0"/>
      </w:pPr>
    </w:p>
    <w:p w14:paraId="2059019E" w14:textId="77777777" w:rsidR="001922DF" w:rsidRDefault="001922DF">
      <w:pPr>
        <w:pStyle w:val="a3"/>
        <w:spacing w:before="112"/>
        <w:ind w:left="0"/>
      </w:pPr>
    </w:p>
    <w:p w14:paraId="119FDD1F" w14:textId="77777777" w:rsidR="001922DF" w:rsidRDefault="001D2921">
      <w:pPr>
        <w:pStyle w:val="5"/>
        <w:numPr>
          <w:ilvl w:val="2"/>
          <w:numId w:val="411"/>
        </w:numPr>
        <w:tabs>
          <w:tab w:val="left" w:pos="4128"/>
        </w:tabs>
        <w:spacing w:before="1"/>
        <w:ind w:left="4128" w:hanging="720"/>
        <w:jc w:val="left"/>
      </w:pPr>
      <w:r>
        <w:t>Цели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rPr>
          <w:spacing w:val="-2"/>
        </w:rPr>
        <w:t>Программы</w:t>
      </w:r>
    </w:p>
    <w:p w14:paraId="3CF2B61E" w14:textId="77777777" w:rsidR="001922DF" w:rsidRDefault="001922DF">
      <w:pPr>
        <w:pStyle w:val="5"/>
        <w:sectPr w:rsidR="001922DF">
          <w:pgSz w:w="11920" w:h="16840"/>
          <w:pgMar w:top="1040" w:right="283" w:bottom="1180" w:left="425" w:header="0" w:footer="840" w:gutter="0"/>
          <w:cols w:space="720"/>
        </w:sectPr>
      </w:pPr>
    </w:p>
    <w:p w14:paraId="46417E28" w14:textId="77777777" w:rsidR="001922DF" w:rsidRDefault="001D2921">
      <w:pPr>
        <w:spacing w:before="68" w:line="280" w:lineRule="auto"/>
        <w:ind w:left="655" w:right="417"/>
        <w:jc w:val="both"/>
        <w:rPr>
          <w:b/>
          <w:sz w:val="24"/>
        </w:rPr>
      </w:pPr>
      <w:r>
        <w:rPr>
          <w:i/>
          <w:sz w:val="24"/>
        </w:rPr>
        <w:lastRenderedPageBreak/>
        <w:t xml:space="preserve">В соответствии с ФГОС ДО </w:t>
      </w:r>
      <w:r>
        <w:rPr>
          <w:sz w:val="24"/>
        </w:rPr>
        <w:t xml:space="preserve">реализация Программы направлена на достижение </w:t>
      </w:r>
      <w:r>
        <w:rPr>
          <w:b/>
          <w:sz w:val="24"/>
        </w:rPr>
        <w:t xml:space="preserve">следующих </w:t>
      </w:r>
      <w:r>
        <w:rPr>
          <w:b/>
          <w:spacing w:val="-2"/>
          <w:sz w:val="24"/>
        </w:rPr>
        <w:t>целей:</w:t>
      </w:r>
    </w:p>
    <w:p w14:paraId="59919587" w14:textId="77777777" w:rsidR="001922DF" w:rsidRDefault="001D2921">
      <w:pPr>
        <w:pStyle w:val="a4"/>
        <w:numPr>
          <w:ilvl w:val="0"/>
          <w:numId w:val="409"/>
        </w:numPr>
        <w:tabs>
          <w:tab w:val="left" w:pos="914"/>
        </w:tabs>
        <w:spacing w:line="262" w:lineRule="exact"/>
        <w:ind w:left="914" w:hanging="259"/>
        <w:jc w:val="both"/>
        <w:rPr>
          <w:sz w:val="24"/>
        </w:rPr>
      </w:pPr>
      <w:r>
        <w:rPr>
          <w:sz w:val="24"/>
        </w:rPr>
        <w:t>повышение</w:t>
      </w:r>
      <w:r>
        <w:rPr>
          <w:spacing w:val="-10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статуса</w:t>
      </w:r>
      <w:r>
        <w:rPr>
          <w:spacing w:val="-7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образования;</w:t>
      </w:r>
    </w:p>
    <w:p w14:paraId="41224372" w14:textId="77777777" w:rsidR="001922DF" w:rsidRDefault="001D2921">
      <w:pPr>
        <w:pStyle w:val="a4"/>
        <w:numPr>
          <w:ilvl w:val="0"/>
          <w:numId w:val="409"/>
        </w:numPr>
        <w:tabs>
          <w:tab w:val="left" w:pos="1026"/>
        </w:tabs>
        <w:spacing w:before="104" w:line="276" w:lineRule="auto"/>
        <w:ind w:left="655" w:right="423" w:firstLine="0"/>
        <w:jc w:val="both"/>
        <w:rPr>
          <w:sz w:val="24"/>
        </w:rPr>
      </w:pPr>
      <w:r>
        <w:rPr>
          <w:sz w:val="24"/>
        </w:rPr>
        <w:t xml:space="preserve">обеспечение государством равенства </w:t>
      </w:r>
      <w:r>
        <w:rPr>
          <w:sz w:val="24"/>
        </w:rPr>
        <w:t>возможностей для каждого ребенка в получении качественного дошкольного образования;</w:t>
      </w:r>
    </w:p>
    <w:p w14:paraId="5A82395D" w14:textId="77777777" w:rsidR="001922DF" w:rsidRDefault="001D2921">
      <w:pPr>
        <w:pStyle w:val="a4"/>
        <w:numPr>
          <w:ilvl w:val="0"/>
          <w:numId w:val="409"/>
        </w:numPr>
        <w:tabs>
          <w:tab w:val="left" w:pos="922"/>
        </w:tabs>
        <w:spacing w:before="58" w:line="276" w:lineRule="auto"/>
        <w:ind w:left="655" w:right="424" w:firstLine="0"/>
        <w:jc w:val="both"/>
        <w:rPr>
          <w:sz w:val="24"/>
        </w:rPr>
      </w:pPr>
      <w:r>
        <w:rPr>
          <w:sz w:val="24"/>
        </w:rPr>
        <w:t>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</w:t>
      </w:r>
      <w:r>
        <w:rPr>
          <w:sz w:val="24"/>
        </w:rPr>
        <w:t>кольного образования, их структуре и результатам их освоения;</w:t>
      </w:r>
    </w:p>
    <w:p w14:paraId="50DF9387" w14:textId="77777777" w:rsidR="001922DF" w:rsidRDefault="001D2921">
      <w:pPr>
        <w:pStyle w:val="a4"/>
        <w:numPr>
          <w:ilvl w:val="0"/>
          <w:numId w:val="409"/>
        </w:numPr>
        <w:tabs>
          <w:tab w:val="left" w:pos="962"/>
        </w:tabs>
        <w:spacing w:before="60" w:line="278" w:lineRule="auto"/>
        <w:ind w:left="655" w:right="424" w:firstLine="0"/>
        <w:jc w:val="both"/>
        <w:rPr>
          <w:sz w:val="24"/>
        </w:rPr>
      </w:pPr>
      <w:r>
        <w:rPr>
          <w:sz w:val="24"/>
        </w:rPr>
        <w:t xml:space="preserve">сохранение единства образовательного пространства РФ относительно уровня дошкольного </w:t>
      </w:r>
      <w:r>
        <w:rPr>
          <w:spacing w:val="-2"/>
          <w:sz w:val="24"/>
        </w:rPr>
        <w:t>образования.</w:t>
      </w:r>
    </w:p>
    <w:p w14:paraId="2C2B8DB7" w14:textId="77777777" w:rsidR="001922DF" w:rsidRDefault="001D2921">
      <w:pPr>
        <w:pStyle w:val="a3"/>
        <w:spacing w:before="112" w:line="276" w:lineRule="auto"/>
        <w:ind w:right="413" w:firstLine="568"/>
        <w:jc w:val="both"/>
      </w:pPr>
      <w:r>
        <w:rPr>
          <w:b/>
        </w:rPr>
        <w:t xml:space="preserve">Целью Программы </w:t>
      </w:r>
      <w:r>
        <w:rPr>
          <w:i/>
        </w:rPr>
        <w:t xml:space="preserve">в соответствии с ФОП является </w:t>
      </w:r>
      <w:r>
        <w:t>разностороннее развитие ребенка в период дошкольно</w:t>
      </w:r>
      <w:r>
        <w:t xml:space="preserve">го детства с учетом возрастных и индивидуальных особенностей на основе духовно-нравственных ценностей российского народа, исторических и национально-культурных </w:t>
      </w:r>
      <w:r>
        <w:rPr>
          <w:spacing w:val="-2"/>
        </w:rPr>
        <w:t>традиций.</w:t>
      </w:r>
    </w:p>
    <w:p w14:paraId="1DE87FFF" w14:textId="77777777" w:rsidR="001922DF" w:rsidRDefault="001D2921">
      <w:pPr>
        <w:pStyle w:val="a3"/>
        <w:spacing w:before="122" w:line="276" w:lineRule="auto"/>
        <w:ind w:right="410" w:firstLine="568"/>
        <w:jc w:val="both"/>
      </w:pPr>
      <w:r>
        <w:t>К традиционным российским духовно-нравственным ценностям относятся, прежде всего, жизн</w:t>
      </w:r>
      <w:r>
        <w:t>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</w:t>
      </w:r>
      <w:r>
        <w:t>ливость, коллективизм взаимопомощь и взаимоуважение, историческая память и преемственность поколений, единство народов России.</w:t>
      </w:r>
    </w:p>
    <w:p w14:paraId="7B831D4B" w14:textId="77777777" w:rsidR="001922DF" w:rsidRDefault="001D2921">
      <w:pPr>
        <w:spacing w:before="121"/>
        <w:ind w:left="1223"/>
        <w:jc w:val="both"/>
        <w:rPr>
          <w:i/>
          <w:sz w:val="24"/>
        </w:rPr>
      </w:pPr>
      <w:r>
        <w:rPr>
          <w:sz w:val="24"/>
        </w:rPr>
        <w:t>Программа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направлена </w:t>
      </w:r>
      <w:r>
        <w:rPr>
          <w:b/>
          <w:sz w:val="24"/>
        </w:rPr>
        <w:t>на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решение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следующих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задач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соответствии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ФГОС</w:t>
      </w:r>
      <w:r>
        <w:rPr>
          <w:i/>
          <w:spacing w:val="-6"/>
          <w:sz w:val="24"/>
        </w:rPr>
        <w:t xml:space="preserve"> </w:t>
      </w:r>
      <w:r>
        <w:rPr>
          <w:i/>
          <w:spacing w:val="-4"/>
          <w:sz w:val="24"/>
        </w:rPr>
        <w:t>ДО).</w:t>
      </w:r>
    </w:p>
    <w:p w14:paraId="7007C745" w14:textId="77777777" w:rsidR="001922DF" w:rsidRDefault="001D2921">
      <w:pPr>
        <w:pStyle w:val="a4"/>
        <w:numPr>
          <w:ilvl w:val="1"/>
          <w:numId w:val="409"/>
        </w:numPr>
        <w:tabs>
          <w:tab w:val="left" w:pos="1375"/>
        </w:tabs>
        <w:spacing w:before="164" w:line="276" w:lineRule="auto"/>
        <w:ind w:right="427"/>
        <w:jc w:val="both"/>
        <w:rPr>
          <w:sz w:val="24"/>
        </w:rPr>
      </w:pPr>
      <w:r>
        <w:rPr>
          <w:sz w:val="24"/>
        </w:rPr>
        <w:t>Охрана и укрепление физического и психического здоров</w:t>
      </w:r>
      <w:r>
        <w:rPr>
          <w:sz w:val="24"/>
        </w:rPr>
        <w:t>ья детей, в том числе их эмоционального благополучия;</w:t>
      </w:r>
    </w:p>
    <w:p w14:paraId="75749A2C" w14:textId="77777777" w:rsidR="001922DF" w:rsidRDefault="001D2921">
      <w:pPr>
        <w:pStyle w:val="a4"/>
        <w:numPr>
          <w:ilvl w:val="1"/>
          <w:numId w:val="409"/>
        </w:numPr>
        <w:tabs>
          <w:tab w:val="left" w:pos="1375"/>
        </w:tabs>
        <w:spacing w:line="276" w:lineRule="auto"/>
        <w:ind w:right="420"/>
        <w:jc w:val="both"/>
        <w:rPr>
          <w:sz w:val="24"/>
        </w:rPr>
      </w:pPr>
      <w:r>
        <w:rPr>
          <w:sz w:val="24"/>
        </w:rPr>
        <w:t xml:space="preserve">Обеспечение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</w:t>
      </w:r>
      <w:r>
        <w:rPr>
          <w:sz w:val="24"/>
        </w:rPr>
        <w:t>других особенностей (в том числе ограниченных возможностей здоровья);</w:t>
      </w:r>
    </w:p>
    <w:p w14:paraId="154B90C9" w14:textId="77777777" w:rsidR="001922DF" w:rsidRDefault="001D2921">
      <w:pPr>
        <w:pStyle w:val="a4"/>
        <w:numPr>
          <w:ilvl w:val="1"/>
          <w:numId w:val="409"/>
        </w:numPr>
        <w:tabs>
          <w:tab w:val="left" w:pos="1375"/>
        </w:tabs>
        <w:spacing w:line="276" w:lineRule="auto"/>
        <w:ind w:right="419"/>
        <w:jc w:val="both"/>
        <w:rPr>
          <w:sz w:val="24"/>
        </w:rPr>
      </w:pPr>
      <w:r>
        <w:rPr>
          <w:sz w:val="24"/>
        </w:rPr>
        <w:t xml:space="preserve">Обеспечение преемственности целей, задач и содержания образования, реализуемых в рамках образовательных программ различных уровней (далее - преемственность образовательных программ </w:t>
      </w:r>
      <w:r>
        <w:rPr>
          <w:sz w:val="24"/>
        </w:rPr>
        <w:t>дошкольного и начального общего образования);</w:t>
      </w:r>
    </w:p>
    <w:p w14:paraId="0EFE19CF" w14:textId="77777777" w:rsidR="001922DF" w:rsidRDefault="001D2921">
      <w:pPr>
        <w:pStyle w:val="a4"/>
        <w:numPr>
          <w:ilvl w:val="1"/>
          <w:numId w:val="409"/>
        </w:numPr>
        <w:tabs>
          <w:tab w:val="left" w:pos="1375"/>
        </w:tabs>
        <w:spacing w:line="276" w:lineRule="auto"/>
        <w:ind w:right="419"/>
        <w:jc w:val="both"/>
        <w:rPr>
          <w:sz w:val="24"/>
        </w:rPr>
      </w:pPr>
      <w:r>
        <w:rPr>
          <w:sz w:val="24"/>
        </w:rPr>
        <w:t>Создание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ребенка как субъекта отношени</w:t>
      </w:r>
      <w:r>
        <w:rPr>
          <w:sz w:val="24"/>
        </w:rPr>
        <w:t>й с самим собой, другими детьми, взрослыми и миром;</w:t>
      </w:r>
    </w:p>
    <w:p w14:paraId="4530C2CF" w14:textId="77777777" w:rsidR="001922DF" w:rsidRDefault="001D2921">
      <w:pPr>
        <w:pStyle w:val="a4"/>
        <w:numPr>
          <w:ilvl w:val="1"/>
          <w:numId w:val="409"/>
        </w:numPr>
        <w:tabs>
          <w:tab w:val="left" w:pos="1375"/>
        </w:tabs>
        <w:spacing w:line="276" w:lineRule="auto"/>
        <w:ind w:right="426"/>
        <w:jc w:val="both"/>
        <w:rPr>
          <w:sz w:val="24"/>
        </w:rPr>
      </w:pPr>
      <w:r>
        <w:rPr>
          <w:sz w:val="24"/>
        </w:rPr>
        <w:t xml:space="preserve">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</w:t>
      </w:r>
      <w:r>
        <w:rPr>
          <w:sz w:val="24"/>
        </w:rPr>
        <w:t>общества;</w:t>
      </w:r>
    </w:p>
    <w:p w14:paraId="7AAE6A45" w14:textId="77777777" w:rsidR="001922DF" w:rsidRDefault="001D2921">
      <w:pPr>
        <w:pStyle w:val="a4"/>
        <w:numPr>
          <w:ilvl w:val="1"/>
          <w:numId w:val="409"/>
        </w:numPr>
        <w:tabs>
          <w:tab w:val="left" w:pos="1375"/>
        </w:tabs>
        <w:spacing w:line="278" w:lineRule="auto"/>
        <w:ind w:right="411"/>
        <w:jc w:val="both"/>
        <w:rPr>
          <w:sz w:val="24"/>
        </w:rPr>
      </w:pPr>
      <w:r>
        <w:rPr>
          <w:sz w:val="24"/>
        </w:rPr>
        <w:t>Формирование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</w:t>
      </w:r>
      <w:r>
        <w:rPr>
          <w:sz w:val="24"/>
        </w:rPr>
        <w:t>рования предпосылок учебной деятельности;</w:t>
      </w:r>
    </w:p>
    <w:p w14:paraId="102FC890" w14:textId="77777777" w:rsidR="001922DF" w:rsidRDefault="001922DF">
      <w:pPr>
        <w:pStyle w:val="a4"/>
        <w:spacing w:line="278" w:lineRule="auto"/>
        <w:jc w:val="both"/>
        <w:rPr>
          <w:sz w:val="24"/>
        </w:rPr>
        <w:sectPr w:rsidR="001922DF">
          <w:pgSz w:w="11920" w:h="16840"/>
          <w:pgMar w:top="1040" w:right="283" w:bottom="1180" w:left="425" w:header="0" w:footer="840" w:gutter="0"/>
          <w:cols w:space="720"/>
        </w:sectPr>
      </w:pPr>
    </w:p>
    <w:p w14:paraId="142DFA95" w14:textId="77777777" w:rsidR="001922DF" w:rsidRDefault="001D2921">
      <w:pPr>
        <w:pStyle w:val="a4"/>
        <w:numPr>
          <w:ilvl w:val="1"/>
          <w:numId w:val="409"/>
        </w:numPr>
        <w:tabs>
          <w:tab w:val="left" w:pos="1375"/>
        </w:tabs>
        <w:spacing w:before="68" w:line="276" w:lineRule="auto"/>
        <w:ind w:right="419"/>
        <w:jc w:val="both"/>
        <w:rPr>
          <w:sz w:val="24"/>
        </w:rPr>
      </w:pPr>
      <w:r>
        <w:rPr>
          <w:sz w:val="24"/>
        </w:rPr>
        <w:lastRenderedPageBreak/>
        <w:t>Обеспечение вариативности и разнообразия содержания Программ и организационных форм дошкольного образования, возможности формирования Программ различной направленности с учетом образовательных пот</w:t>
      </w:r>
      <w:r>
        <w:rPr>
          <w:sz w:val="24"/>
        </w:rPr>
        <w:t>ребностей, способностей и состояния здоровья детей;</w:t>
      </w:r>
    </w:p>
    <w:p w14:paraId="42F2D76F" w14:textId="77777777" w:rsidR="001922DF" w:rsidRDefault="001D2921">
      <w:pPr>
        <w:pStyle w:val="a4"/>
        <w:numPr>
          <w:ilvl w:val="1"/>
          <w:numId w:val="409"/>
        </w:numPr>
        <w:tabs>
          <w:tab w:val="left" w:pos="1375"/>
        </w:tabs>
        <w:spacing w:line="276" w:lineRule="auto"/>
        <w:ind w:right="437"/>
        <w:jc w:val="both"/>
        <w:rPr>
          <w:sz w:val="24"/>
        </w:rPr>
      </w:pPr>
      <w:r>
        <w:rPr>
          <w:sz w:val="24"/>
        </w:rPr>
        <w:t>Формирование социокультурной среды, соответствующей возрастным, индивидуальным, психологическим и физиологическим особенностям детей;</w:t>
      </w:r>
    </w:p>
    <w:p w14:paraId="793F84BA" w14:textId="77777777" w:rsidR="001922DF" w:rsidRDefault="001D2921">
      <w:pPr>
        <w:pStyle w:val="a4"/>
        <w:numPr>
          <w:ilvl w:val="1"/>
          <w:numId w:val="409"/>
        </w:numPr>
        <w:tabs>
          <w:tab w:val="left" w:pos="1375"/>
        </w:tabs>
        <w:spacing w:line="276" w:lineRule="auto"/>
        <w:ind w:right="420"/>
        <w:jc w:val="both"/>
        <w:rPr>
          <w:sz w:val="24"/>
        </w:rPr>
      </w:pPr>
      <w:r>
        <w:rPr>
          <w:sz w:val="24"/>
        </w:rPr>
        <w:t>Обеспечение психолого-педагогической поддержки семьи и повышение компе</w:t>
      </w:r>
      <w:r>
        <w:rPr>
          <w:sz w:val="24"/>
        </w:rPr>
        <w:t>тентности родителей (законных представителей) в вопросах воспитания, обучения и</w:t>
      </w:r>
      <w:r>
        <w:rPr>
          <w:spacing w:val="40"/>
          <w:sz w:val="24"/>
        </w:rPr>
        <w:t xml:space="preserve"> </w:t>
      </w:r>
      <w:r>
        <w:rPr>
          <w:sz w:val="24"/>
        </w:rPr>
        <w:t>развития, охраны и укрепления здоровья детей, обеспечения их безопасности.</w:t>
      </w:r>
    </w:p>
    <w:p w14:paraId="14D3D7BF" w14:textId="77777777" w:rsidR="001922DF" w:rsidRDefault="001922DF">
      <w:pPr>
        <w:pStyle w:val="a3"/>
        <w:spacing w:before="36"/>
        <w:ind w:left="0"/>
      </w:pPr>
    </w:p>
    <w:p w14:paraId="1E087DC0" w14:textId="77777777" w:rsidR="001922DF" w:rsidRDefault="001D2921">
      <w:pPr>
        <w:ind w:left="655"/>
        <w:jc w:val="both"/>
        <w:rPr>
          <w:b/>
          <w:sz w:val="24"/>
        </w:rPr>
      </w:pPr>
      <w:r>
        <w:rPr>
          <w:b/>
          <w:sz w:val="24"/>
        </w:rPr>
        <w:t>Цель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соответствии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ФОП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-5"/>
          <w:sz w:val="24"/>
        </w:rPr>
        <w:t xml:space="preserve"> </w:t>
      </w:r>
      <w:r>
        <w:rPr>
          <w:b/>
          <w:sz w:val="24"/>
        </w:rPr>
        <w:t>достигается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через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решение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следующих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задач:</w:t>
      </w:r>
    </w:p>
    <w:p w14:paraId="46CCED8A" w14:textId="77777777" w:rsidR="001922DF" w:rsidRDefault="001D2921">
      <w:pPr>
        <w:pStyle w:val="a4"/>
        <w:numPr>
          <w:ilvl w:val="0"/>
          <w:numId w:val="408"/>
        </w:numPr>
        <w:tabs>
          <w:tab w:val="left" w:pos="1375"/>
        </w:tabs>
        <w:spacing w:before="48" w:line="276" w:lineRule="auto"/>
        <w:ind w:right="425"/>
        <w:jc w:val="both"/>
        <w:rPr>
          <w:sz w:val="24"/>
        </w:rPr>
      </w:pPr>
      <w:r>
        <w:rPr>
          <w:sz w:val="24"/>
        </w:rPr>
        <w:t>Обеспечение единых</w:t>
      </w:r>
      <w:r>
        <w:rPr>
          <w:sz w:val="24"/>
        </w:rPr>
        <w:t xml:space="preserve"> для РФ содержания ДО и планируемых результатов освоения образовательной программы ДО;</w:t>
      </w:r>
    </w:p>
    <w:p w14:paraId="3EC1A937" w14:textId="77777777" w:rsidR="001922DF" w:rsidRDefault="001D2921">
      <w:pPr>
        <w:pStyle w:val="a4"/>
        <w:numPr>
          <w:ilvl w:val="0"/>
          <w:numId w:val="408"/>
        </w:numPr>
        <w:tabs>
          <w:tab w:val="left" w:pos="1375"/>
        </w:tabs>
        <w:spacing w:line="276" w:lineRule="auto"/>
        <w:ind w:right="412"/>
        <w:jc w:val="both"/>
        <w:rPr>
          <w:sz w:val="24"/>
        </w:rPr>
      </w:pPr>
      <w:r>
        <w:rPr>
          <w:sz w:val="24"/>
        </w:rPr>
        <w:t xml:space="preserve">Приобщение детей </w:t>
      </w:r>
      <w:r>
        <w:rPr>
          <w:i/>
          <w:sz w:val="24"/>
        </w:rPr>
        <w:t>(в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соответствии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возрастными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особенностями)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базовым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ценностям российского народа (жизнь, достоинство, права и свободы человека, патриотизм, </w:t>
      </w:r>
      <w:r>
        <w:rPr>
          <w:sz w:val="24"/>
        </w:rPr>
        <w:t>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 взаимопомощь и взаимоуважение, и</w:t>
      </w:r>
      <w:r>
        <w:rPr>
          <w:sz w:val="24"/>
        </w:rPr>
        <w:t>сторическая память и преемственность поколений, единство народов России); создание условий для формирования ценностного отношения к окружающему миру, становления опыта действий и поступков на основе осмысления ценностей;</w:t>
      </w:r>
    </w:p>
    <w:p w14:paraId="268573E8" w14:textId="77777777" w:rsidR="001922DF" w:rsidRDefault="001D2921">
      <w:pPr>
        <w:pStyle w:val="a4"/>
        <w:numPr>
          <w:ilvl w:val="0"/>
          <w:numId w:val="408"/>
        </w:numPr>
        <w:tabs>
          <w:tab w:val="left" w:pos="1375"/>
        </w:tabs>
        <w:spacing w:line="276" w:lineRule="auto"/>
        <w:ind w:right="421"/>
        <w:jc w:val="both"/>
        <w:rPr>
          <w:sz w:val="24"/>
        </w:rPr>
      </w:pPr>
      <w:r>
        <w:rPr>
          <w:sz w:val="24"/>
        </w:rPr>
        <w:t xml:space="preserve">Построение </w:t>
      </w:r>
      <w:r>
        <w:rPr>
          <w:i/>
          <w:sz w:val="24"/>
        </w:rPr>
        <w:t xml:space="preserve">(структурирование) </w:t>
      </w:r>
      <w:r>
        <w:rPr>
          <w:sz w:val="24"/>
        </w:rPr>
        <w:t>содер</w:t>
      </w:r>
      <w:r>
        <w:rPr>
          <w:sz w:val="24"/>
        </w:rPr>
        <w:t>жания образовательной деятельности на основе учета возрастных и индивидуальных особенностей развития;</w:t>
      </w:r>
    </w:p>
    <w:p w14:paraId="68BC4559" w14:textId="77777777" w:rsidR="001922DF" w:rsidRDefault="001D2921">
      <w:pPr>
        <w:pStyle w:val="a4"/>
        <w:numPr>
          <w:ilvl w:val="0"/>
          <w:numId w:val="408"/>
        </w:numPr>
        <w:tabs>
          <w:tab w:val="left" w:pos="1375"/>
        </w:tabs>
        <w:spacing w:before="1" w:line="276" w:lineRule="auto"/>
        <w:ind w:right="419"/>
        <w:jc w:val="both"/>
        <w:rPr>
          <w:sz w:val="24"/>
        </w:rPr>
      </w:pPr>
      <w:r>
        <w:rPr>
          <w:sz w:val="24"/>
        </w:rPr>
        <w:t>Создание условий для равного доступа к образованию для всех детей дошкольного возраста с учетом разнообразия образовательных потребностей и индивидуальных</w:t>
      </w:r>
      <w:r>
        <w:rPr>
          <w:sz w:val="24"/>
        </w:rPr>
        <w:t xml:space="preserve"> </w:t>
      </w:r>
      <w:r>
        <w:rPr>
          <w:spacing w:val="-2"/>
          <w:sz w:val="24"/>
        </w:rPr>
        <w:t>возможностей;</w:t>
      </w:r>
    </w:p>
    <w:p w14:paraId="19BD5EC5" w14:textId="77777777" w:rsidR="001922DF" w:rsidRDefault="001D2921">
      <w:pPr>
        <w:pStyle w:val="a4"/>
        <w:numPr>
          <w:ilvl w:val="0"/>
          <w:numId w:val="408"/>
        </w:numPr>
        <w:tabs>
          <w:tab w:val="left" w:pos="1375"/>
        </w:tabs>
        <w:spacing w:line="276" w:lineRule="auto"/>
        <w:ind w:right="427"/>
        <w:jc w:val="both"/>
        <w:rPr>
          <w:sz w:val="24"/>
        </w:rPr>
      </w:pPr>
      <w:r>
        <w:rPr>
          <w:sz w:val="24"/>
        </w:rPr>
        <w:t>Охрана и укрепление физического и психического здоровья детей, в том числе их эмоционального благополучия;</w:t>
      </w:r>
    </w:p>
    <w:p w14:paraId="10E97393" w14:textId="77777777" w:rsidR="001922DF" w:rsidRDefault="001D2921">
      <w:pPr>
        <w:pStyle w:val="a4"/>
        <w:numPr>
          <w:ilvl w:val="0"/>
          <w:numId w:val="408"/>
        </w:numPr>
        <w:tabs>
          <w:tab w:val="left" w:pos="1375"/>
        </w:tabs>
        <w:spacing w:before="1" w:line="276" w:lineRule="auto"/>
        <w:ind w:right="418"/>
        <w:jc w:val="both"/>
        <w:rPr>
          <w:sz w:val="24"/>
        </w:rPr>
      </w:pPr>
      <w:r>
        <w:rPr>
          <w:sz w:val="24"/>
        </w:rPr>
        <w:t>Обеспечение развития физических, личностных, нравственных качеств и основ патриотизма, интеллектуальных и художественно-творческих спо</w:t>
      </w:r>
      <w:r>
        <w:rPr>
          <w:sz w:val="24"/>
        </w:rPr>
        <w:t>собностей ребенка, его инициативности, самостоятельности и ответственности;</w:t>
      </w:r>
    </w:p>
    <w:p w14:paraId="6703973B" w14:textId="77777777" w:rsidR="001922DF" w:rsidRDefault="001D2921">
      <w:pPr>
        <w:pStyle w:val="a4"/>
        <w:numPr>
          <w:ilvl w:val="0"/>
          <w:numId w:val="408"/>
        </w:numPr>
        <w:tabs>
          <w:tab w:val="left" w:pos="1375"/>
        </w:tabs>
        <w:spacing w:line="276" w:lineRule="auto"/>
        <w:ind w:right="415"/>
        <w:jc w:val="both"/>
        <w:rPr>
          <w:sz w:val="24"/>
        </w:rPr>
      </w:pPr>
      <w:r>
        <w:rPr>
          <w:sz w:val="24"/>
        </w:rPr>
        <w:t xml:space="preserve">Достижение детьми на этапе завершения ДО уровня развития, необходимого и достаточного для успешного освоения ими образовательных программ начального общего </w:t>
      </w:r>
      <w:r>
        <w:rPr>
          <w:spacing w:val="-2"/>
          <w:sz w:val="24"/>
        </w:rPr>
        <w:t>образования.</w:t>
      </w:r>
    </w:p>
    <w:p w14:paraId="0FCDA18E" w14:textId="77777777" w:rsidR="001922DF" w:rsidRDefault="001D2921">
      <w:pPr>
        <w:pStyle w:val="5"/>
        <w:numPr>
          <w:ilvl w:val="2"/>
          <w:numId w:val="411"/>
        </w:numPr>
        <w:tabs>
          <w:tab w:val="left" w:pos="3404"/>
        </w:tabs>
        <w:spacing w:before="4" w:line="274" w:lineRule="exact"/>
        <w:ind w:left="3404" w:hanging="724"/>
        <w:jc w:val="both"/>
      </w:pPr>
      <w:r>
        <w:t>Принципы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подходы</w:t>
      </w:r>
      <w:r>
        <w:rPr>
          <w:spacing w:val="-6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формированию</w:t>
      </w:r>
      <w:r>
        <w:rPr>
          <w:spacing w:val="-5"/>
        </w:rPr>
        <w:t xml:space="preserve"> </w:t>
      </w:r>
      <w:r>
        <w:rPr>
          <w:spacing w:val="-2"/>
        </w:rPr>
        <w:t>Программы</w:t>
      </w:r>
    </w:p>
    <w:p w14:paraId="5EBB865F" w14:textId="77777777" w:rsidR="001922DF" w:rsidRDefault="001D2921">
      <w:pPr>
        <w:spacing w:line="276" w:lineRule="auto"/>
        <w:ind w:left="655" w:right="417"/>
        <w:jc w:val="both"/>
        <w:rPr>
          <w:i/>
          <w:sz w:val="24"/>
        </w:rPr>
      </w:pPr>
      <w:r>
        <w:rPr>
          <w:sz w:val="24"/>
        </w:rPr>
        <w:t xml:space="preserve">Программа построена на следующих принципах ДО </w:t>
      </w:r>
      <w:r>
        <w:rPr>
          <w:i/>
          <w:sz w:val="24"/>
        </w:rPr>
        <w:t>в соответствии с ФГОС ДО и дополненных ФОП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ДО:</w:t>
      </w:r>
    </w:p>
    <w:p w14:paraId="5B1ED6C8" w14:textId="77777777" w:rsidR="001922DF" w:rsidRDefault="001922DF">
      <w:pPr>
        <w:spacing w:line="276" w:lineRule="auto"/>
        <w:jc w:val="both"/>
        <w:rPr>
          <w:i/>
          <w:sz w:val="24"/>
        </w:rPr>
        <w:sectPr w:rsidR="001922DF">
          <w:pgSz w:w="11920" w:h="16840"/>
          <w:pgMar w:top="1040" w:right="283" w:bottom="1180" w:left="425" w:header="0" w:footer="840" w:gutter="0"/>
          <w:cols w:space="720"/>
        </w:sectPr>
      </w:pPr>
    </w:p>
    <w:p w14:paraId="4922A28E" w14:textId="77777777" w:rsidR="001922DF" w:rsidRDefault="001D2921">
      <w:pPr>
        <w:pStyle w:val="a4"/>
        <w:numPr>
          <w:ilvl w:val="0"/>
          <w:numId w:val="407"/>
        </w:numPr>
        <w:tabs>
          <w:tab w:val="left" w:pos="1062"/>
        </w:tabs>
        <w:spacing w:before="68" w:line="276" w:lineRule="auto"/>
        <w:ind w:right="422" w:firstLine="0"/>
        <w:jc w:val="both"/>
        <w:rPr>
          <w:sz w:val="24"/>
        </w:rPr>
      </w:pPr>
      <w:r>
        <w:rPr>
          <w:sz w:val="24"/>
        </w:rPr>
        <w:lastRenderedPageBreak/>
        <w:t>полноценное проживание ребенком всех этапов детства (младенческого, раннего и дошкольного возрастов), обогащение</w:t>
      </w:r>
      <w:r>
        <w:rPr>
          <w:sz w:val="24"/>
        </w:rPr>
        <w:t xml:space="preserve"> (амплификация) детского развития;</w:t>
      </w:r>
    </w:p>
    <w:p w14:paraId="50C2EAA4" w14:textId="77777777" w:rsidR="001922DF" w:rsidRDefault="001D2921">
      <w:pPr>
        <w:pStyle w:val="a4"/>
        <w:numPr>
          <w:ilvl w:val="0"/>
          <w:numId w:val="407"/>
        </w:numPr>
        <w:tabs>
          <w:tab w:val="left" w:pos="946"/>
        </w:tabs>
        <w:spacing w:line="276" w:lineRule="auto"/>
        <w:ind w:right="416" w:firstLine="0"/>
        <w:jc w:val="both"/>
        <w:rPr>
          <w:sz w:val="24"/>
        </w:rPr>
      </w:pPr>
      <w:r>
        <w:rPr>
          <w:sz w:val="24"/>
        </w:rPr>
        <w:t>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</w:t>
      </w:r>
      <w:r>
        <w:rPr>
          <w:spacing w:val="40"/>
          <w:sz w:val="24"/>
        </w:rPr>
        <w:t xml:space="preserve"> </w:t>
      </w:r>
      <w:r>
        <w:rPr>
          <w:sz w:val="24"/>
        </w:rPr>
        <w:t>своего образования, становится субъектом образования;</w:t>
      </w:r>
    </w:p>
    <w:p w14:paraId="60B0733D" w14:textId="77777777" w:rsidR="001922DF" w:rsidRDefault="001D2921">
      <w:pPr>
        <w:pStyle w:val="a4"/>
        <w:numPr>
          <w:ilvl w:val="0"/>
          <w:numId w:val="407"/>
        </w:numPr>
        <w:tabs>
          <w:tab w:val="left" w:pos="1162"/>
        </w:tabs>
        <w:spacing w:line="276" w:lineRule="auto"/>
        <w:ind w:right="421" w:firstLine="0"/>
        <w:jc w:val="both"/>
        <w:rPr>
          <w:i/>
          <w:sz w:val="24"/>
        </w:rPr>
      </w:pPr>
      <w:r>
        <w:rPr>
          <w:sz w:val="24"/>
        </w:rPr>
        <w:t>содейств</w:t>
      </w:r>
      <w:r>
        <w:rPr>
          <w:sz w:val="24"/>
        </w:rPr>
        <w:t>ие и сотрудничество детей и родителей (законных представителей), совершеннолетних членов семьи, принимающих участие в воспитании детей младенческого, раннего и дошкольного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возрастов, а также педагогических работников </w:t>
      </w:r>
      <w:r>
        <w:rPr>
          <w:i/>
          <w:sz w:val="24"/>
        </w:rPr>
        <w:t>(далее вместе - взрослые);</w:t>
      </w:r>
    </w:p>
    <w:p w14:paraId="6C41C6F2" w14:textId="77777777" w:rsidR="001922DF" w:rsidRDefault="001D2921">
      <w:pPr>
        <w:pStyle w:val="a4"/>
        <w:numPr>
          <w:ilvl w:val="0"/>
          <w:numId w:val="407"/>
        </w:numPr>
        <w:tabs>
          <w:tab w:val="left" w:pos="914"/>
        </w:tabs>
        <w:spacing w:line="272" w:lineRule="exact"/>
        <w:ind w:left="914" w:hanging="259"/>
        <w:jc w:val="both"/>
        <w:rPr>
          <w:sz w:val="24"/>
        </w:rPr>
      </w:pPr>
      <w:r>
        <w:rPr>
          <w:sz w:val="24"/>
        </w:rPr>
        <w:t>признание</w:t>
      </w:r>
      <w:r>
        <w:rPr>
          <w:spacing w:val="-13"/>
          <w:sz w:val="24"/>
        </w:rPr>
        <w:t xml:space="preserve"> </w:t>
      </w:r>
      <w:r>
        <w:rPr>
          <w:sz w:val="24"/>
        </w:rPr>
        <w:t>ре</w:t>
      </w:r>
      <w:r>
        <w:rPr>
          <w:sz w:val="24"/>
        </w:rPr>
        <w:t>бенка</w:t>
      </w:r>
      <w:r>
        <w:rPr>
          <w:spacing w:val="-12"/>
          <w:sz w:val="24"/>
        </w:rPr>
        <w:t xml:space="preserve"> </w:t>
      </w:r>
      <w:r>
        <w:rPr>
          <w:sz w:val="24"/>
        </w:rPr>
        <w:t>полноценным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участником</w:t>
      </w:r>
      <w:r>
        <w:rPr>
          <w:spacing w:val="-9"/>
          <w:sz w:val="24"/>
        </w:rPr>
        <w:t xml:space="preserve"> </w:t>
      </w:r>
      <w:r>
        <w:rPr>
          <w:sz w:val="24"/>
        </w:rPr>
        <w:t>(субъектом)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отношений;</w:t>
      </w:r>
    </w:p>
    <w:p w14:paraId="327A1F4F" w14:textId="77777777" w:rsidR="001922DF" w:rsidRDefault="001D2921">
      <w:pPr>
        <w:pStyle w:val="a4"/>
        <w:numPr>
          <w:ilvl w:val="0"/>
          <w:numId w:val="407"/>
        </w:numPr>
        <w:tabs>
          <w:tab w:val="left" w:pos="914"/>
        </w:tabs>
        <w:spacing w:before="41"/>
        <w:ind w:left="914" w:hanging="259"/>
        <w:rPr>
          <w:sz w:val="24"/>
        </w:rPr>
      </w:pPr>
      <w:r>
        <w:rPr>
          <w:sz w:val="24"/>
        </w:rPr>
        <w:t>поддержка</w:t>
      </w:r>
      <w:r>
        <w:rPr>
          <w:spacing w:val="-7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"/>
          <w:sz w:val="24"/>
        </w:rPr>
        <w:t xml:space="preserve"> </w:t>
      </w:r>
      <w:r>
        <w:rPr>
          <w:sz w:val="24"/>
        </w:rPr>
        <w:t>видах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14:paraId="120FFB09" w14:textId="77777777" w:rsidR="001922DF" w:rsidRDefault="001D2921">
      <w:pPr>
        <w:pStyle w:val="a4"/>
        <w:numPr>
          <w:ilvl w:val="0"/>
          <w:numId w:val="407"/>
        </w:numPr>
        <w:tabs>
          <w:tab w:val="left" w:pos="914"/>
        </w:tabs>
        <w:spacing w:before="44"/>
        <w:ind w:left="914" w:hanging="259"/>
        <w:rPr>
          <w:sz w:val="24"/>
        </w:rPr>
      </w:pPr>
      <w:r>
        <w:rPr>
          <w:sz w:val="24"/>
        </w:rPr>
        <w:t>сотрудничество</w:t>
      </w:r>
      <w:r>
        <w:rPr>
          <w:spacing w:val="-6"/>
          <w:sz w:val="24"/>
        </w:rPr>
        <w:t xml:space="preserve"> </w:t>
      </w:r>
      <w:r>
        <w:rPr>
          <w:sz w:val="24"/>
        </w:rPr>
        <w:t>ОУ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семьей;</w:t>
      </w:r>
    </w:p>
    <w:p w14:paraId="0A1E39E0" w14:textId="77777777" w:rsidR="001922DF" w:rsidRDefault="001D2921">
      <w:pPr>
        <w:pStyle w:val="a4"/>
        <w:numPr>
          <w:ilvl w:val="0"/>
          <w:numId w:val="407"/>
        </w:numPr>
        <w:tabs>
          <w:tab w:val="left" w:pos="914"/>
        </w:tabs>
        <w:spacing w:before="40"/>
        <w:ind w:left="914" w:hanging="259"/>
        <w:rPr>
          <w:sz w:val="24"/>
        </w:rPr>
      </w:pPr>
      <w:r>
        <w:rPr>
          <w:sz w:val="24"/>
        </w:rPr>
        <w:t>приобщение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социокультурным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нормам,</w:t>
      </w:r>
      <w:r>
        <w:rPr>
          <w:spacing w:val="-6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6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6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государства;</w:t>
      </w:r>
    </w:p>
    <w:p w14:paraId="449F034B" w14:textId="77777777" w:rsidR="001922DF" w:rsidRDefault="001D2921">
      <w:pPr>
        <w:pStyle w:val="a4"/>
        <w:numPr>
          <w:ilvl w:val="0"/>
          <w:numId w:val="407"/>
        </w:numPr>
        <w:tabs>
          <w:tab w:val="left" w:pos="966"/>
        </w:tabs>
        <w:spacing w:before="44" w:line="276" w:lineRule="auto"/>
        <w:ind w:right="460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40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различных видах деятельности;</w:t>
      </w:r>
    </w:p>
    <w:p w14:paraId="234E2193" w14:textId="77777777" w:rsidR="001922DF" w:rsidRDefault="001D2921">
      <w:pPr>
        <w:pStyle w:val="a4"/>
        <w:numPr>
          <w:ilvl w:val="0"/>
          <w:numId w:val="407"/>
        </w:numPr>
        <w:tabs>
          <w:tab w:val="left" w:pos="1038"/>
        </w:tabs>
        <w:spacing w:before="2" w:line="276" w:lineRule="auto"/>
        <w:ind w:right="1152" w:firstLine="0"/>
        <w:rPr>
          <w:sz w:val="24"/>
        </w:rPr>
      </w:pPr>
      <w:r>
        <w:rPr>
          <w:sz w:val="24"/>
        </w:rPr>
        <w:t>возрастная</w:t>
      </w:r>
      <w:r>
        <w:rPr>
          <w:spacing w:val="-3"/>
          <w:sz w:val="24"/>
        </w:rPr>
        <w:t xml:space="preserve"> </w:t>
      </w:r>
      <w:r>
        <w:rPr>
          <w:sz w:val="24"/>
        </w:rPr>
        <w:t>адекватность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(соответствие условий,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требований, методов возрасту и особенностям развития);</w:t>
      </w:r>
    </w:p>
    <w:p w14:paraId="076AC944" w14:textId="77777777" w:rsidR="001922DF" w:rsidRDefault="001D2921">
      <w:pPr>
        <w:pStyle w:val="a4"/>
        <w:numPr>
          <w:ilvl w:val="0"/>
          <w:numId w:val="407"/>
        </w:numPr>
        <w:tabs>
          <w:tab w:val="left" w:pos="1034"/>
        </w:tabs>
        <w:spacing w:line="273" w:lineRule="exact"/>
        <w:ind w:left="1034" w:hanging="379"/>
        <w:rPr>
          <w:sz w:val="24"/>
        </w:rPr>
      </w:pPr>
      <w:r>
        <w:rPr>
          <w:sz w:val="24"/>
        </w:rPr>
        <w:t>учет</w:t>
      </w:r>
      <w:r>
        <w:rPr>
          <w:spacing w:val="-10"/>
          <w:sz w:val="24"/>
        </w:rPr>
        <w:t xml:space="preserve"> </w:t>
      </w:r>
      <w:r>
        <w:rPr>
          <w:sz w:val="24"/>
        </w:rPr>
        <w:t>этнокультурной</w:t>
      </w:r>
      <w:r>
        <w:rPr>
          <w:spacing w:val="-9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9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</w:t>
      </w:r>
      <w:r>
        <w:rPr>
          <w:spacing w:val="-2"/>
          <w:sz w:val="24"/>
        </w:rPr>
        <w:t>етей.</w:t>
      </w:r>
    </w:p>
    <w:p w14:paraId="26B7E669" w14:textId="77777777" w:rsidR="001922DF" w:rsidRDefault="001D2921">
      <w:pPr>
        <w:pStyle w:val="5"/>
        <w:numPr>
          <w:ilvl w:val="2"/>
          <w:numId w:val="411"/>
        </w:numPr>
        <w:tabs>
          <w:tab w:val="left" w:pos="1926"/>
          <w:tab w:val="left" w:pos="2724"/>
        </w:tabs>
        <w:spacing w:before="176" w:line="273" w:lineRule="auto"/>
        <w:ind w:left="2724" w:right="633" w:hanging="1521"/>
        <w:jc w:val="both"/>
      </w:pPr>
      <w:r>
        <w:t>Характеристика</w:t>
      </w:r>
      <w:r>
        <w:rPr>
          <w:spacing w:val="-5"/>
        </w:rPr>
        <w:t xml:space="preserve"> </w:t>
      </w:r>
      <w:r>
        <w:t>особенностей</w:t>
      </w:r>
      <w:r>
        <w:rPr>
          <w:spacing w:val="-4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раннего</w:t>
      </w:r>
      <w:r>
        <w:rPr>
          <w:spacing w:val="-10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дошкольного</w:t>
      </w:r>
      <w:r>
        <w:rPr>
          <w:spacing w:val="-10"/>
        </w:rPr>
        <w:t xml:space="preserve"> </w:t>
      </w:r>
      <w:r>
        <w:t>возраста всех групп, функционирующих в ДОО в соответствии с Уставом</w:t>
      </w:r>
    </w:p>
    <w:p w14:paraId="780F002A" w14:textId="77777777" w:rsidR="001922DF" w:rsidRDefault="001D2921">
      <w:pPr>
        <w:spacing w:before="79" w:line="276" w:lineRule="auto"/>
        <w:ind w:left="655" w:right="426"/>
        <w:jc w:val="both"/>
        <w:rPr>
          <w:sz w:val="24"/>
        </w:rPr>
      </w:pPr>
      <w:r>
        <w:rPr>
          <w:sz w:val="24"/>
        </w:rPr>
        <w:t xml:space="preserve">Программа строится на основе общих закономерностей развития личности детей дошкольного возраста </w:t>
      </w:r>
      <w:r>
        <w:rPr>
          <w:i/>
          <w:sz w:val="24"/>
        </w:rPr>
        <w:t xml:space="preserve">с учетом сенситивных периодов </w:t>
      </w:r>
      <w:r>
        <w:rPr>
          <w:sz w:val="24"/>
        </w:rPr>
        <w:t>в развитии</w:t>
      </w:r>
      <w:r>
        <w:rPr>
          <w:sz w:val="24"/>
          <w:vertAlign w:val="superscript"/>
        </w:rPr>
        <w:t>1</w:t>
      </w:r>
      <w:r>
        <w:rPr>
          <w:sz w:val="24"/>
        </w:rPr>
        <w:t>.</w:t>
      </w:r>
    </w:p>
    <w:p w14:paraId="72864A09" w14:textId="77777777" w:rsidR="001922DF" w:rsidRDefault="001D2921">
      <w:pPr>
        <w:pStyle w:val="a3"/>
        <w:spacing w:line="276" w:lineRule="auto"/>
        <w:ind w:right="411" w:firstLine="708"/>
        <w:jc w:val="both"/>
      </w:pPr>
      <w:r>
        <w:t>Программа предусмотрена для освоения детьми в возрасте от 2 до 7 (8) лет в группах общеразвивающей</w:t>
      </w:r>
      <w:r>
        <w:rPr>
          <w:spacing w:val="-3"/>
        </w:rPr>
        <w:t xml:space="preserve"> </w:t>
      </w:r>
      <w:r>
        <w:t>направленности</w:t>
      </w:r>
      <w:r>
        <w:rPr>
          <w:spacing w:val="40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Уставом). Программа</w:t>
      </w:r>
      <w:r>
        <w:rPr>
          <w:spacing w:val="-2"/>
        </w:rPr>
        <w:t xml:space="preserve"> </w:t>
      </w:r>
      <w:r>
        <w:t>реализуется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 xml:space="preserve">течение всего времени пребывания обучающихся в </w:t>
      </w:r>
      <w:r>
        <w:t>ОО (режим работы ДОУ: с 7.30. до 18.00, 5 дней в неделю (кроме выходных и праздничных дней). Программа реализуется на русском языке – на государственном языке Российской Федерации.</w:t>
      </w:r>
    </w:p>
    <w:p w14:paraId="24D32200" w14:textId="77777777" w:rsidR="001922DF" w:rsidRDefault="001922DF">
      <w:pPr>
        <w:pStyle w:val="a3"/>
        <w:spacing w:before="10"/>
        <w:ind w:left="0"/>
        <w:rPr>
          <w:sz w:val="15"/>
        </w:rPr>
      </w:pPr>
    </w:p>
    <w:tbl>
      <w:tblPr>
        <w:tblStyle w:val="TableNormal"/>
        <w:tblW w:w="0" w:type="auto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87"/>
      </w:tblGrid>
      <w:tr w:rsidR="001922DF" w14:paraId="795BD0EB" w14:textId="77777777">
        <w:trPr>
          <w:trHeight w:val="550"/>
        </w:trPr>
        <w:tc>
          <w:tcPr>
            <w:tcW w:w="9787" w:type="dxa"/>
          </w:tcPr>
          <w:p w14:paraId="52CC0EAC" w14:textId="77777777" w:rsidR="001922DF" w:rsidRDefault="001D2921">
            <w:pPr>
              <w:pStyle w:val="TableParagraph"/>
              <w:spacing w:before="5"/>
              <w:ind w:left="723" w:right="707"/>
              <w:jc w:val="center"/>
            </w:pPr>
            <w:r>
              <w:rPr>
                <w:b/>
              </w:rPr>
              <w:t>Младшая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группа</w:t>
            </w:r>
            <w:r>
              <w:rPr>
                <w:b/>
                <w:spacing w:val="-2"/>
              </w:rPr>
              <w:t xml:space="preserve"> </w:t>
            </w:r>
            <w:r>
              <w:t>(младший</w:t>
            </w:r>
            <w:r>
              <w:rPr>
                <w:spacing w:val="-7"/>
              </w:rPr>
              <w:t xml:space="preserve"> </w:t>
            </w:r>
            <w:r>
              <w:t>дошкольный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возраст)</w:t>
            </w:r>
          </w:p>
        </w:tc>
      </w:tr>
      <w:tr w:rsidR="001922DF" w14:paraId="1B7194B4" w14:textId="77777777">
        <w:trPr>
          <w:trHeight w:val="5239"/>
        </w:trPr>
        <w:tc>
          <w:tcPr>
            <w:tcW w:w="9787" w:type="dxa"/>
          </w:tcPr>
          <w:p w14:paraId="526AD1EA" w14:textId="77777777" w:rsidR="001922DF" w:rsidRDefault="001D2921">
            <w:pPr>
              <w:pStyle w:val="TableParagraph"/>
              <w:tabs>
                <w:tab w:val="left" w:pos="2267"/>
                <w:tab w:val="left" w:pos="5148"/>
              </w:tabs>
              <w:spacing w:line="251" w:lineRule="exact"/>
              <w:ind w:left="215"/>
              <w:jc w:val="both"/>
            </w:pPr>
            <w:r>
              <w:t>В</w:t>
            </w:r>
            <w:r>
              <w:rPr>
                <w:spacing w:val="72"/>
                <w:w w:val="150"/>
              </w:rPr>
              <w:t xml:space="preserve">   </w:t>
            </w:r>
            <w:r>
              <w:rPr>
                <w:spacing w:val="-2"/>
              </w:rPr>
              <w:t>младшем</w:t>
            </w:r>
            <w:r>
              <w:tab/>
            </w:r>
            <w:proofErr w:type="gramStart"/>
            <w:r>
              <w:t>дошкольном</w:t>
            </w:r>
            <w:r>
              <w:rPr>
                <w:spacing w:val="69"/>
              </w:rPr>
              <w:t xml:space="preserve">  </w:t>
            </w:r>
            <w:r>
              <w:rPr>
                <w:spacing w:val="-2"/>
              </w:rPr>
              <w:t>возрасте</w:t>
            </w:r>
            <w:proofErr w:type="gramEnd"/>
            <w:r>
              <w:tab/>
              <w:t>происходит</w:t>
            </w:r>
            <w:r>
              <w:rPr>
                <w:spacing w:val="54"/>
              </w:rPr>
              <w:t xml:space="preserve">   </w:t>
            </w:r>
            <w:r>
              <w:t>дальнейшее</w:t>
            </w:r>
            <w:r>
              <w:rPr>
                <w:spacing w:val="78"/>
                <w:w w:val="150"/>
              </w:rPr>
              <w:t xml:space="preserve">  </w:t>
            </w:r>
            <w:r>
              <w:rPr>
                <w:spacing w:val="-2"/>
              </w:rPr>
              <w:t>развитие</w:t>
            </w:r>
          </w:p>
          <w:p w14:paraId="6703D24D" w14:textId="77777777" w:rsidR="001922DF" w:rsidRDefault="001D2921">
            <w:pPr>
              <w:pStyle w:val="TableParagraph"/>
              <w:spacing w:before="35" w:line="276" w:lineRule="auto"/>
              <w:ind w:left="215" w:right="192"/>
              <w:jc w:val="both"/>
            </w:pPr>
            <w:r>
              <w:t>детского организма, совершенствуются все физиологические функции и процессы. По данным Всемирной</w:t>
            </w:r>
            <w:r>
              <w:rPr>
                <w:spacing w:val="-1"/>
              </w:rPr>
              <w:t xml:space="preserve"> </w:t>
            </w:r>
            <w:r>
              <w:t>организации здравоохранения (</w:t>
            </w:r>
            <w:r>
              <w:rPr>
                <w:i/>
              </w:rPr>
              <w:t>далее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— ВОЗ</w:t>
            </w:r>
            <w:r>
              <w:t xml:space="preserve">), средние антропометрические показатели к четырем годам следующие: мальчики весят 16,3 кг при росте 102,4 см, а девочки весят 15,9 кг при росте 100,7 см. При этом главный показатель нормы — комфорт и хорошее самочувствие </w:t>
            </w:r>
            <w:r>
              <w:rPr>
                <w:spacing w:val="-2"/>
              </w:rPr>
              <w:t>ребенка.</w:t>
            </w:r>
          </w:p>
          <w:p w14:paraId="18A7BB14" w14:textId="77777777" w:rsidR="001922DF" w:rsidRDefault="001D2921">
            <w:pPr>
              <w:pStyle w:val="TableParagraph"/>
              <w:spacing w:before="1" w:line="278" w:lineRule="auto"/>
              <w:ind w:left="215" w:right="195" w:firstLine="564"/>
              <w:jc w:val="both"/>
            </w:pPr>
            <w:r>
              <w:rPr>
                <w:b/>
                <w:i/>
              </w:rPr>
              <w:t xml:space="preserve">Психическое развитие. </w:t>
            </w:r>
            <w:r>
              <w:t>Соц</w:t>
            </w:r>
            <w:r>
              <w:t>иальная ситуация развития характеризуется</w:t>
            </w:r>
            <w:r>
              <w:rPr>
                <w:spacing w:val="-14"/>
              </w:rPr>
              <w:t xml:space="preserve"> </w:t>
            </w:r>
            <w:r>
              <w:t>увеличивающейся самостоятельностью ребенка, расширением его знакомства с окружающим миром. Особое изменение претерпевает общение: ребенок пытается оказыватьвлияние на взрослого.</w:t>
            </w:r>
          </w:p>
          <w:p w14:paraId="75C09F57" w14:textId="77777777" w:rsidR="001922DF" w:rsidRDefault="001D2921">
            <w:pPr>
              <w:pStyle w:val="TableParagraph"/>
              <w:spacing w:line="276" w:lineRule="auto"/>
              <w:ind w:left="215" w:right="190" w:firstLine="564"/>
              <w:jc w:val="both"/>
            </w:pPr>
            <w:r>
              <w:t>На смену деловому сотрудничеству ран</w:t>
            </w:r>
            <w:r>
              <w:t>него возраста приходит познавательная форма общения, наступает возраст «почемучек». Общение со взрослым постепенно приобретает внеситуативный</w:t>
            </w:r>
            <w:r>
              <w:rPr>
                <w:spacing w:val="-5"/>
              </w:rPr>
              <w:t xml:space="preserve"> </w:t>
            </w:r>
            <w:r>
              <w:t>характер.</w:t>
            </w:r>
            <w:r>
              <w:rPr>
                <w:spacing w:val="-3"/>
              </w:rPr>
              <w:t xml:space="preserve"> </w:t>
            </w:r>
            <w:r>
              <w:t>Главный</w:t>
            </w:r>
            <w:r>
              <w:rPr>
                <w:spacing w:val="-2"/>
              </w:rPr>
              <w:t xml:space="preserve"> </w:t>
            </w:r>
            <w:r>
              <w:t>мотив</w:t>
            </w:r>
            <w:r>
              <w:rPr>
                <w:spacing w:val="-1"/>
              </w:rPr>
              <w:t xml:space="preserve"> </w:t>
            </w:r>
            <w:r>
              <w:t>общения –</w:t>
            </w:r>
            <w:r>
              <w:rPr>
                <w:spacing w:val="-2"/>
              </w:rPr>
              <w:t xml:space="preserve"> </w:t>
            </w:r>
            <w:r>
              <w:t>познание</w:t>
            </w:r>
            <w:r>
              <w:rPr>
                <w:spacing w:val="-2"/>
              </w:rPr>
              <w:t xml:space="preserve"> </w:t>
            </w:r>
            <w:r>
              <w:t>окружающего</w:t>
            </w:r>
            <w:r>
              <w:rPr>
                <w:spacing w:val="-3"/>
              </w:rPr>
              <w:t xml:space="preserve"> </w:t>
            </w:r>
            <w:r>
              <w:t>мира.</w:t>
            </w:r>
            <w:r>
              <w:rPr>
                <w:spacing w:val="-3"/>
              </w:rPr>
              <w:t xml:space="preserve"> </w:t>
            </w:r>
            <w:r>
              <w:t>Именно в этом общении со взрослым формируются привычк</w:t>
            </w:r>
            <w:r>
              <w:t>и и эталоны поведения ребенка. Взрослый по-прежнему – главный партнер по общению, однако в этом возрасте</w:t>
            </w:r>
            <w:r>
              <w:rPr>
                <w:spacing w:val="-1"/>
              </w:rPr>
              <w:t xml:space="preserve"> </w:t>
            </w:r>
            <w:r>
              <w:t>начинает усложняться общение детей со сверстниками: совместные действия начинают обсуждаться и согласовываться, но</w:t>
            </w:r>
            <w:r>
              <w:rPr>
                <w:spacing w:val="40"/>
              </w:rPr>
              <w:t xml:space="preserve"> </w:t>
            </w:r>
            <w:r>
              <w:t>ребенок пока легко меняет сверстнико</w:t>
            </w:r>
            <w:r>
              <w:t>в — партнеров по общению, не демонстрируя</w:t>
            </w:r>
            <w:r>
              <w:rPr>
                <w:spacing w:val="40"/>
              </w:rPr>
              <w:t xml:space="preserve"> </w:t>
            </w:r>
            <w:r>
              <w:t>привязанности к кому-либо из детей.</w:t>
            </w:r>
          </w:p>
          <w:p w14:paraId="79ADCBD5" w14:textId="77777777" w:rsidR="001922DF" w:rsidRDefault="001D2921">
            <w:pPr>
              <w:pStyle w:val="TableParagraph"/>
              <w:ind w:left="779"/>
              <w:jc w:val="both"/>
            </w:pPr>
            <w:r>
              <w:t>Появляется</w:t>
            </w:r>
            <w:r>
              <w:rPr>
                <w:spacing w:val="48"/>
              </w:rPr>
              <w:t xml:space="preserve"> </w:t>
            </w:r>
            <w:r>
              <w:t>сюжетно-ролевая</w:t>
            </w:r>
            <w:r>
              <w:rPr>
                <w:spacing w:val="49"/>
              </w:rPr>
              <w:t xml:space="preserve"> </w:t>
            </w:r>
            <w:r>
              <w:t>игра</w:t>
            </w:r>
            <w:r>
              <w:rPr>
                <w:spacing w:val="44"/>
              </w:rPr>
              <w:t xml:space="preserve"> </w:t>
            </w:r>
            <w:r>
              <w:t>–</w:t>
            </w:r>
            <w:r>
              <w:rPr>
                <w:spacing w:val="47"/>
              </w:rPr>
              <w:t xml:space="preserve"> </w:t>
            </w:r>
            <w:r>
              <w:t>ведущий</w:t>
            </w:r>
            <w:r>
              <w:rPr>
                <w:spacing w:val="44"/>
              </w:rPr>
              <w:t xml:space="preserve"> </w:t>
            </w:r>
            <w:r>
              <w:t>вид</w:t>
            </w:r>
            <w:r>
              <w:rPr>
                <w:spacing w:val="46"/>
              </w:rPr>
              <w:t xml:space="preserve"> </w:t>
            </w:r>
            <w:r>
              <w:t>деятельности</w:t>
            </w:r>
            <w:r>
              <w:rPr>
                <w:spacing w:val="45"/>
              </w:rPr>
              <w:t xml:space="preserve"> </w:t>
            </w:r>
            <w:r>
              <w:t>в</w:t>
            </w:r>
            <w:r>
              <w:rPr>
                <w:spacing w:val="75"/>
                <w:w w:val="150"/>
              </w:rPr>
              <w:t xml:space="preserve"> </w:t>
            </w:r>
            <w:r>
              <w:t>дошкольном</w:t>
            </w:r>
            <w:r>
              <w:rPr>
                <w:spacing w:val="48"/>
              </w:rPr>
              <w:t xml:space="preserve"> </w:t>
            </w:r>
            <w:r>
              <w:rPr>
                <w:spacing w:val="-2"/>
              </w:rPr>
              <w:t>возрасте.</w:t>
            </w:r>
          </w:p>
        </w:tc>
      </w:tr>
    </w:tbl>
    <w:p w14:paraId="6F628DA3" w14:textId="77777777" w:rsidR="001922DF" w:rsidRDefault="001922DF">
      <w:pPr>
        <w:pStyle w:val="TableParagraph"/>
        <w:jc w:val="both"/>
        <w:sectPr w:rsidR="001922DF">
          <w:pgSz w:w="11920" w:h="16840"/>
          <w:pgMar w:top="1040" w:right="283" w:bottom="1180" w:left="425" w:header="0" w:footer="840" w:gutter="0"/>
          <w:cols w:space="720"/>
        </w:sectPr>
      </w:pPr>
    </w:p>
    <w:tbl>
      <w:tblPr>
        <w:tblStyle w:val="TableNormal"/>
        <w:tblW w:w="0" w:type="auto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87"/>
      </w:tblGrid>
      <w:tr w:rsidR="001922DF" w14:paraId="4CBEED8A" w14:textId="77777777">
        <w:trPr>
          <w:trHeight w:val="1746"/>
        </w:trPr>
        <w:tc>
          <w:tcPr>
            <w:tcW w:w="9787" w:type="dxa"/>
          </w:tcPr>
          <w:p w14:paraId="32E094A9" w14:textId="77777777" w:rsidR="001922DF" w:rsidRDefault="001D2921">
            <w:pPr>
              <w:pStyle w:val="TableParagraph"/>
              <w:spacing w:line="276" w:lineRule="auto"/>
              <w:ind w:left="215" w:right="191"/>
              <w:jc w:val="both"/>
            </w:pPr>
            <w:r>
              <w:lastRenderedPageBreak/>
              <w:t>Дети</w:t>
            </w:r>
            <w:r>
              <w:rPr>
                <w:spacing w:val="-2"/>
              </w:rPr>
              <w:t xml:space="preserve"> </w:t>
            </w:r>
            <w:r>
              <w:t xml:space="preserve">3-4 лет в сюжетно-ролевых играх подражают взрослым, имитируя предметную </w:t>
            </w:r>
            <w:r>
              <w:t>деятельность. Они поглощены процессом выполнения действий, действия еще не согласованы, роли сменяются. Игра продолжается, как правило, 10-15 минут. Основные темы заимствуются из повседневной жизни, знакомой ребенку, — семья, детский сад, сказки, мультфиль</w:t>
            </w:r>
            <w:r>
              <w:t>мы. В первую очередь через игру</w:t>
            </w:r>
            <w:r>
              <w:rPr>
                <w:spacing w:val="-5"/>
              </w:rPr>
              <w:t xml:space="preserve"> </w:t>
            </w:r>
            <w:r>
              <w:t>происходит</w:t>
            </w:r>
            <w:r>
              <w:rPr>
                <w:spacing w:val="7"/>
              </w:rPr>
              <w:t xml:space="preserve"> </w:t>
            </w:r>
            <w:r>
              <w:t>созревание</w:t>
            </w:r>
            <w:r>
              <w:rPr>
                <w:spacing w:val="3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развитие</w:t>
            </w:r>
            <w:r>
              <w:rPr>
                <w:spacing w:val="2"/>
              </w:rPr>
              <w:t xml:space="preserve"> </w:t>
            </w:r>
            <w:r>
              <w:t>новообразований,</w:t>
            </w:r>
            <w:r>
              <w:rPr>
                <w:spacing w:val="3"/>
              </w:rPr>
              <w:t xml:space="preserve"> </w:t>
            </w:r>
            <w:r>
              <w:t>становление познавательных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процессов,</w:t>
            </w:r>
          </w:p>
          <w:p w14:paraId="6CB3E757" w14:textId="77777777" w:rsidR="001922DF" w:rsidRDefault="001D2921">
            <w:pPr>
              <w:pStyle w:val="TableParagraph"/>
              <w:spacing w:line="250" w:lineRule="exact"/>
              <w:ind w:left="215"/>
              <w:jc w:val="both"/>
            </w:pPr>
            <w:r>
              <w:t>личностных</w:t>
            </w:r>
            <w:r>
              <w:rPr>
                <w:spacing w:val="-4"/>
              </w:rPr>
              <w:t xml:space="preserve"> </w:t>
            </w:r>
            <w:r>
              <w:t>качеств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ребенка.</w:t>
            </w:r>
          </w:p>
        </w:tc>
      </w:tr>
    </w:tbl>
    <w:p w14:paraId="53ABA791" w14:textId="77777777" w:rsidR="001922DF" w:rsidRDefault="001D2921">
      <w:pPr>
        <w:pStyle w:val="a3"/>
        <w:spacing w:before="145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71DC38F9" wp14:editId="2882A7C3">
                <wp:simplePos x="0" y="0"/>
                <wp:positionH relativeFrom="page">
                  <wp:posOffset>685800</wp:posOffset>
                </wp:positionH>
                <wp:positionV relativeFrom="paragraph">
                  <wp:posOffset>253365</wp:posOffset>
                </wp:positionV>
                <wp:extent cx="1829435" cy="889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8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8890">
                              <a:moveTo>
                                <a:pt x="1829435" y="0"/>
                              </a:moveTo>
                              <a:lnTo>
                                <a:pt x="0" y="0"/>
                              </a:lnTo>
                              <a:lnTo>
                                <a:pt x="0" y="8890"/>
                              </a:lnTo>
                              <a:lnTo>
                                <a:pt x="1829435" y="8890"/>
                              </a:lnTo>
                              <a:lnTo>
                                <a:pt x="1829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06CC309" id="Graphic 4" o:spid="_x0000_s1026" style="position:absolute;margin-left:54pt;margin-top:19.95pt;width:144.05pt;height:.7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" path="m1829435,l,,,8890r1829435,l1829435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B4836BF" w14:textId="77777777" w:rsidR="001922DF" w:rsidRDefault="001D2921">
      <w:pPr>
        <w:spacing w:before="63" w:line="254" w:lineRule="auto"/>
        <w:ind w:left="655" w:right="431" w:firstLine="568"/>
        <w:rPr>
          <w:sz w:val="20"/>
        </w:rPr>
      </w:pPr>
      <w:r>
        <w:rPr>
          <w:sz w:val="20"/>
          <w:vertAlign w:val="superscript"/>
        </w:rPr>
        <w:t>1</w:t>
      </w:r>
      <w:r>
        <w:rPr>
          <w:sz w:val="20"/>
        </w:rPr>
        <w:t xml:space="preserve"> В соответствии с периодизацией психического развития ребенка, принятой в культурно-исторической психологии, дошкольное детство подразделяется на </w:t>
      </w:r>
      <w:r>
        <w:rPr>
          <w:b/>
          <w:i/>
          <w:sz w:val="20"/>
        </w:rPr>
        <w:t xml:space="preserve">три возраста </w:t>
      </w:r>
      <w:r>
        <w:rPr>
          <w:sz w:val="20"/>
        </w:rPr>
        <w:t>детства:</w:t>
      </w:r>
    </w:p>
    <w:p w14:paraId="1C692BC2" w14:textId="77777777" w:rsidR="001922DF" w:rsidRDefault="001D2921">
      <w:pPr>
        <w:pStyle w:val="a4"/>
        <w:numPr>
          <w:ilvl w:val="0"/>
          <w:numId w:val="406"/>
        </w:numPr>
        <w:tabs>
          <w:tab w:val="left" w:pos="1437"/>
        </w:tabs>
        <w:spacing w:before="4"/>
        <w:ind w:left="1437" w:hanging="218"/>
        <w:rPr>
          <w:b/>
          <w:i/>
          <w:sz w:val="20"/>
        </w:rPr>
      </w:pPr>
      <w:r>
        <w:rPr>
          <w:sz w:val="20"/>
        </w:rPr>
        <w:t>0</w:t>
      </w:r>
      <w:r>
        <w:rPr>
          <w:spacing w:val="-5"/>
          <w:sz w:val="20"/>
        </w:rPr>
        <w:t xml:space="preserve"> </w:t>
      </w:r>
      <w:r>
        <w:rPr>
          <w:sz w:val="20"/>
        </w:rPr>
        <w:t>мес.-2</w:t>
      </w:r>
      <w:r>
        <w:rPr>
          <w:spacing w:val="-3"/>
          <w:sz w:val="20"/>
        </w:rPr>
        <w:t xml:space="preserve"> </w:t>
      </w:r>
      <w:r>
        <w:rPr>
          <w:sz w:val="20"/>
        </w:rPr>
        <w:t>мес.</w:t>
      </w:r>
      <w:r>
        <w:rPr>
          <w:spacing w:val="-1"/>
          <w:sz w:val="20"/>
        </w:rPr>
        <w:t xml:space="preserve"> </w:t>
      </w:r>
      <w:r>
        <w:rPr>
          <w:sz w:val="20"/>
        </w:rPr>
        <w:t>–</w:t>
      </w:r>
      <w:r>
        <w:rPr>
          <w:spacing w:val="-7"/>
          <w:sz w:val="20"/>
        </w:rPr>
        <w:t xml:space="preserve"> </w:t>
      </w:r>
      <w:r>
        <w:rPr>
          <w:sz w:val="20"/>
        </w:rPr>
        <w:t xml:space="preserve">новорожденность, </w:t>
      </w:r>
      <w:r>
        <w:rPr>
          <w:b/>
          <w:i/>
          <w:sz w:val="20"/>
        </w:rPr>
        <w:t>2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мес.-1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г.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–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pacing w:val="-2"/>
          <w:sz w:val="20"/>
        </w:rPr>
        <w:t>младенчество;</w:t>
      </w:r>
    </w:p>
    <w:p w14:paraId="09C07A63" w14:textId="77777777" w:rsidR="001922DF" w:rsidRDefault="001D2921">
      <w:pPr>
        <w:pStyle w:val="a4"/>
        <w:numPr>
          <w:ilvl w:val="0"/>
          <w:numId w:val="406"/>
        </w:numPr>
        <w:tabs>
          <w:tab w:val="left" w:pos="1437"/>
        </w:tabs>
        <w:spacing w:before="26"/>
        <w:ind w:left="1437" w:hanging="218"/>
        <w:rPr>
          <w:b/>
          <w:i/>
          <w:sz w:val="20"/>
        </w:rPr>
      </w:pPr>
      <w:r>
        <w:rPr>
          <w:b/>
          <w:i/>
          <w:sz w:val="20"/>
        </w:rPr>
        <w:t>ранний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(от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1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года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до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3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pacing w:val="-4"/>
          <w:sz w:val="20"/>
        </w:rPr>
        <w:t>лет);</w:t>
      </w:r>
    </w:p>
    <w:p w14:paraId="3823D153" w14:textId="77777777" w:rsidR="001922DF" w:rsidRDefault="001D2921">
      <w:pPr>
        <w:pStyle w:val="a4"/>
        <w:numPr>
          <w:ilvl w:val="0"/>
          <w:numId w:val="406"/>
        </w:numPr>
        <w:tabs>
          <w:tab w:val="left" w:pos="1437"/>
        </w:tabs>
        <w:spacing w:before="22"/>
        <w:ind w:left="1437" w:hanging="218"/>
        <w:rPr>
          <w:b/>
          <w:i/>
          <w:sz w:val="20"/>
        </w:rPr>
      </w:pPr>
      <w:r>
        <w:rPr>
          <w:b/>
          <w:i/>
          <w:sz w:val="20"/>
        </w:rPr>
        <w:t>дошкольный</w:t>
      </w:r>
      <w:r>
        <w:rPr>
          <w:b/>
          <w:i/>
          <w:spacing w:val="-6"/>
          <w:sz w:val="20"/>
        </w:rPr>
        <w:t xml:space="preserve"> </w:t>
      </w:r>
      <w:r>
        <w:rPr>
          <w:b/>
          <w:i/>
          <w:sz w:val="20"/>
        </w:rPr>
        <w:t>возраст (от</w:t>
      </w:r>
      <w:r>
        <w:rPr>
          <w:b/>
          <w:i/>
          <w:spacing w:val="6"/>
          <w:sz w:val="20"/>
        </w:rPr>
        <w:t xml:space="preserve"> </w:t>
      </w:r>
      <w:r>
        <w:rPr>
          <w:b/>
          <w:i/>
          <w:sz w:val="20"/>
        </w:rPr>
        <w:t>3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до</w:t>
      </w:r>
      <w:r>
        <w:rPr>
          <w:b/>
          <w:i/>
          <w:spacing w:val="-8"/>
          <w:sz w:val="20"/>
        </w:rPr>
        <w:t xml:space="preserve"> </w:t>
      </w:r>
      <w:r>
        <w:rPr>
          <w:b/>
          <w:i/>
          <w:sz w:val="20"/>
        </w:rPr>
        <w:t>7(8)</w:t>
      </w:r>
      <w:r>
        <w:rPr>
          <w:b/>
          <w:i/>
          <w:spacing w:val="-6"/>
          <w:sz w:val="20"/>
        </w:rPr>
        <w:t xml:space="preserve"> </w:t>
      </w:r>
      <w:r>
        <w:rPr>
          <w:b/>
          <w:i/>
          <w:spacing w:val="-4"/>
          <w:sz w:val="20"/>
        </w:rPr>
        <w:t>лет).</w:t>
      </w:r>
    </w:p>
    <w:p w14:paraId="5122412E" w14:textId="77777777" w:rsidR="001922DF" w:rsidRDefault="001922DF">
      <w:pPr>
        <w:pStyle w:val="a4"/>
        <w:rPr>
          <w:b/>
          <w:i/>
          <w:sz w:val="20"/>
        </w:rPr>
        <w:sectPr w:rsidR="001922DF">
          <w:type w:val="continuous"/>
          <w:pgSz w:w="11920" w:h="16840"/>
          <w:pgMar w:top="1020" w:right="283" w:bottom="1180" w:left="425" w:header="0" w:footer="840" w:gutter="0"/>
          <w:cols w:space="720"/>
        </w:sectPr>
      </w:pPr>
    </w:p>
    <w:tbl>
      <w:tblPr>
        <w:tblStyle w:val="TableNormal"/>
        <w:tblW w:w="0" w:type="auto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87"/>
      </w:tblGrid>
      <w:tr w:rsidR="001922DF" w14:paraId="457F7345" w14:textId="77777777">
        <w:trPr>
          <w:trHeight w:val="14220"/>
        </w:trPr>
        <w:tc>
          <w:tcPr>
            <w:tcW w:w="9787" w:type="dxa"/>
          </w:tcPr>
          <w:p w14:paraId="2A2B6E5C" w14:textId="28F75082" w:rsidR="001922DF" w:rsidRDefault="001D2921">
            <w:pPr>
              <w:pStyle w:val="TableParagraph"/>
              <w:spacing w:line="276" w:lineRule="auto"/>
              <w:ind w:left="215" w:right="193" w:firstLine="564"/>
              <w:jc w:val="both"/>
            </w:pPr>
            <w:r>
              <w:lastRenderedPageBreak/>
              <w:t xml:space="preserve">Среди познавательных процессов, наиболее развивающихся в этом возрасте, выделяется память </w:t>
            </w:r>
            <w:r>
              <w:rPr>
                <w:i/>
              </w:rPr>
              <w:t>(Л.С. Выготский)</w:t>
            </w:r>
            <w:r>
              <w:t xml:space="preserve">. Именно она во многом влияет на развитие всей познавательной сферы ребенка на </w:t>
            </w:r>
            <w:r>
              <w:t>четвертом году жизни. Память пока непроизвольная,</w:t>
            </w:r>
            <w:r w:rsidR="007132BE">
              <w:t xml:space="preserve"> </w:t>
            </w:r>
            <w:r>
              <w:t>однако ребенок легко запоминает новые слова, стихи и сказки, которые ему читают, склонен</w:t>
            </w:r>
            <w:r>
              <w:rPr>
                <w:spacing w:val="-14"/>
              </w:rPr>
              <w:t xml:space="preserve"> </w:t>
            </w:r>
            <w:r>
              <w:t>к повторению – любит слушать один текст по нескольку раз. У большинства детей в этот период доминирует зрительно-эмоц</w:t>
            </w:r>
            <w:r>
              <w:t>иональная память, реже встречаются дети с развитой слуховой памятью. Постепенно ребенок начинает повторять и осмысливать те сюжеты, которые он услышал или увидел, появляются зачатки произвольности запоминания.</w:t>
            </w:r>
          </w:p>
          <w:p w14:paraId="5F35816F" w14:textId="77777777" w:rsidR="001922DF" w:rsidRDefault="001D2921">
            <w:pPr>
              <w:pStyle w:val="TableParagraph"/>
              <w:spacing w:line="276" w:lineRule="auto"/>
              <w:ind w:left="215" w:right="198" w:firstLine="564"/>
              <w:jc w:val="both"/>
            </w:pPr>
            <w:r>
              <w:t>Ощущение и восприятие постепенно утрачивают аф</w:t>
            </w:r>
            <w:r>
              <w:t>фективный характер, к 4 годам восприятие приобретает черты произвольности – ребенок способен целенаправленно наблюдать, рассматривать, искать, хотя и недолгое время.</w:t>
            </w:r>
          </w:p>
          <w:p w14:paraId="22B35A24" w14:textId="77777777" w:rsidR="001922DF" w:rsidRDefault="001D2921">
            <w:pPr>
              <w:pStyle w:val="TableParagraph"/>
              <w:spacing w:line="276" w:lineRule="auto"/>
              <w:ind w:left="215" w:right="197" w:firstLine="564"/>
              <w:jc w:val="both"/>
            </w:pPr>
            <w:r>
              <w:t>Возраст 3-4 лет — это возраст формирования сенсорных эталонов — представлений о</w:t>
            </w:r>
            <w:r>
              <w:rPr>
                <w:spacing w:val="40"/>
              </w:rPr>
              <w:t xml:space="preserve"> </w:t>
            </w:r>
            <w:r>
              <w:t>форме, цве</w:t>
            </w:r>
            <w:r>
              <w:t>те, размере, однако сенсорные эталоны пока остаются предметными, то есть существуют в тесной связи с предметом и не являются абстрактными.</w:t>
            </w:r>
          </w:p>
          <w:p w14:paraId="5595D03F" w14:textId="77777777" w:rsidR="001922DF" w:rsidRDefault="001D2921">
            <w:pPr>
              <w:pStyle w:val="TableParagraph"/>
              <w:spacing w:line="276" w:lineRule="auto"/>
              <w:ind w:left="215" w:right="198" w:firstLine="564"/>
              <w:jc w:val="both"/>
            </w:pPr>
            <w:r>
              <w:t>Активно развивается речь ребенка. Дети в биэтнических семьях начинают говорить на двух языках,</w:t>
            </w:r>
            <w:r>
              <w:rPr>
                <w:spacing w:val="-2"/>
              </w:rPr>
              <w:t xml:space="preserve"> </w:t>
            </w:r>
            <w:r>
              <w:t>их</w:t>
            </w:r>
            <w:r>
              <w:rPr>
                <w:spacing w:val="-1"/>
              </w:rPr>
              <w:t xml:space="preserve"> </w:t>
            </w:r>
            <w:r>
              <w:t>речевое</w:t>
            </w:r>
            <w:r>
              <w:rPr>
                <w:spacing w:val="-3"/>
              </w:rPr>
              <w:t xml:space="preserve"> </w:t>
            </w:r>
            <w:r>
              <w:t>развитие</w:t>
            </w:r>
            <w:r>
              <w:rPr>
                <w:spacing w:val="-3"/>
              </w:rPr>
              <w:t xml:space="preserve"> </w:t>
            </w:r>
            <w:r>
              <w:t>из</w:t>
            </w:r>
            <w:r>
              <w:t>-за</w:t>
            </w:r>
            <w:r>
              <w:rPr>
                <w:spacing w:val="-3"/>
              </w:rPr>
              <w:t xml:space="preserve"> </w:t>
            </w:r>
            <w:r>
              <w:t>этого</w:t>
            </w:r>
            <w:r>
              <w:rPr>
                <w:spacing w:val="-1"/>
              </w:rPr>
              <w:t xml:space="preserve"> </w:t>
            </w:r>
            <w:r>
              <w:t>может</w:t>
            </w:r>
            <w:r>
              <w:rPr>
                <w:spacing w:val="-3"/>
              </w:rPr>
              <w:t xml:space="preserve"> </w:t>
            </w:r>
            <w:r>
              <w:t>отставать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3"/>
              </w:rPr>
              <w:t xml:space="preserve"> </w:t>
            </w:r>
            <w:r>
              <w:t>детей</w:t>
            </w:r>
            <w:r>
              <w:rPr>
                <w:spacing w:val="-3"/>
              </w:rPr>
              <w:t xml:space="preserve"> </w:t>
            </w:r>
            <w:r>
              <w:t>из</w:t>
            </w:r>
            <w:r>
              <w:rPr>
                <w:spacing w:val="-2"/>
              </w:rPr>
              <w:t xml:space="preserve"> </w:t>
            </w:r>
            <w:r>
              <w:t>моноэтнических семей.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этот период язык, на котором говорит ребенок и его ближайшее окружение (семья), начинает укореняться в психике ребенка как ведущий.</w:t>
            </w:r>
          </w:p>
          <w:p w14:paraId="6F62F16D" w14:textId="77777777" w:rsidR="001922DF" w:rsidRDefault="001D2921">
            <w:pPr>
              <w:pStyle w:val="TableParagraph"/>
              <w:spacing w:line="264" w:lineRule="auto"/>
              <w:ind w:left="215" w:right="198" w:firstLine="1119"/>
              <w:jc w:val="both"/>
            </w:pPr>
            <w:r>
              <w:t>Благодаря развитию речи и общению со взрослыми формируется мыш</w:t>
            </w:r>
            <w:r>
              <w:t>ление ребенка. До 3,5-4 лет ведущим является наглядно-действенное мышление, и в нем постепенно закладываются основы наглядно-образного мышления. Это происходит благодаря отделению образа</w:t>
            </w:r>
            <w:r>
              <w:rPr>
                <w:spacing w:val="4"/>
              </w:rPr>
              <w:t xml:space="preserve"> </w:t>
            </w:r>
            <w:r>
              <w:t>от</w:t>
            </w:r>
            <w:r>
              <w:rPr>
                <w:spacing w:val="1"/>
              </w:rPr>
              <w:t xml:space="preserve"> </w:t>
            </w:r>
            <w:r>
              <w:t>предмета</w:t>
            </w:r>
            <w:r>
              <w:rPr>
                <w:spacing w:val="5"/>
              </w:rPr>
              <w:t xml:space="preserve"> </w:t>
            </w:r>
            <w:r>
              <w:t>и</w:t>
            </w:r>
            <w:r>
              <w:rPr>
                <w:spacing w:val="4"/>
              </w:rPr>
              <w:t xml:space="preserve"> </w:t>
            </w:r>
            <w:r>
              <w:t>обозначению</w:t>
            </w:r>
            <w:r>
              <w:rPr>
                <w:spacing w:val="5"/>
              </w:rPr>
              <w:t xml:space="preserve"> </w:t>
            </w:r>
            <w:r>
              <w:t>образа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4"/>
              </w:rPr>
              <w:t xml:space="preserve"> </w:t>
            </w:r>
            <w:r>
              <w:t>помощью</w:t>
            </w:r>
            <w:r>
              <w:rPr>
                <w:spacing w:val="6"/>
              </w:rPr>
              <w:t xml:space="preserve"> </w:t>
            </w:r>
            <w:r>
              <w:t>слова.</w:t>
            </w:r>
            <w:r>
              <w:rPr>
                <w:spacing w:val="6"/>
              </w:rPr>
              <w:t xml:space="preserve"> </w:t>
            </w:r>
            <w:r>
              <w:t>Мышление</w:t>
            </w:r>
            <w:r>
              <w:rPr>
                <w:spacing w:val="4"/>
              </w:rPr>
              <w:t xml:space="preserve"> </w:t>
            </w:r>
            <w:r>
              <w:t>ребенка</w:t>
            </w:r>
            <w:r>
              <w:rPr>
                <w:spacing w:val="13"/>
              </w:rPr>
              <w:t xml:space="preserve"> </w:t>
            </w:r>
            <w:r>
              <w:t>эгоцентрично,</w:t>
            </w:r>
            <w:r>
              <w:rPr>
                <w:spacing w:val="7"/>
              </w:rPr>
              <w:t xml:space="preserve"> </w:t>
            </w:r>
            <w:r>
              <w:rPr>
                <w:spacing w:val="-5"/>
              </w:rPr>
              <w:t>он</w:t>
            </w:r>
          </w:p>
          <w:p w14:paraId="41D4DC0E" w14:textId="77777777" w:rsidR="001922DF" w:rsidRDefault="001D2921">
            <w:pPr>
              <w:pStyle w:val="TableParagraph"/>
              <w:spacing w:before="8" w:line="278" w:lineRule="auto"/>
              <w:ind w:left="215" w:right="194"/>
              <w:jc w:val="both"/>
            </w:pPr>
            <w:r>
              <w:t>не способен поставить себя на место другого, это своего рода внутренняя</w:t>
            </w:r>
            <w:r>
              <w:rPr>
                <w:spacing w:val="40"/>
              </w:rPr>
              <w:t xml:space="preserve"> </w:t>
            </w:r>
            <w:r>
              <w:t>позиция, которая к концу дошкольного возраста преодолевается в связи с взрослением.</w:t>
            </w:r>
          </w:p>
          <w:p w14:paraId="1E0AEFDC" w14:textId="77777777" w:rsidR="001922DF" w:rsidRDefault="001D2921">
            <w:pPr>
              <w:pStyle w:val="TableParagraph"/>
              <w:spacing w:line="276" w:lineRule="auto"/>
              <w:ind w:left="215" w:right="193" w:firstLine="564"/>
              <w:jc w:val="both"/>
            </w:pPr>
            <w:r>
              <w:t xml:space="preserve">Воображение развивается в тесной взаимосвязи с мышлением и является </w:t>
            </w:r>
            <w:r>
              <w:t>основойпоявления наглядно-образного мышления. В ситуациях негативных эмоциональных переживаний ребенок в воображении призывает на помощь героев сказок, снимая угрозы с собственного «Я». В этот период можно услышать истории-фантазии, когда ребенок рассказыв</w:t>
            </w:r>
            <w:r>
              <w:t>ает о себе как о положительном герое. Под влиянием своих чувств и переживаний дети уже пытаются сочинять истории, сказки, стихи (как правило, даже не задумываясь, о чем будет сюжет).</w:t>
            </w:r>
          </w:p>
          <w:p w14:paraId="24A09E8B" w14:textId="77777777" w:rsidR="001922DF" w:rsidRDefault="001D2921">
            <w:pPr>
              <w:pStyle w:val="TableParagraph"/>
              <w:spacing w:line="278" w:lineRule="auto"/>
              <w:ind w:left="215" w:right="202" w:firstLine="564"/>
              <w:jc w:val="both"/>
            </w:pPr>
            <w:r>
              <w:t>Внимание приобретает все большую сосредоточенность и устойчивость. Ребено</w:t>
            </w:r>
            <w:r>
              <w:t>к начинает управлять своим вниманием и пытается сознательно «направлять» его на предметы.</w:t>
            </w:r>
          </w:p>
          <w:p w14:paraId="40EF093F" w14:textId="77777777" w:rsidR="001922DF" w:rsidRDefault="001D2921">
            <w:pPr>
              <w:pStyle w:val="TableParagraph"/>
              <w:spacing w:line="276" w:lineRule="auto"/>
              <w:ind w:left="215" w:right="195" w:firstLine="564"/>
              <w:jc w:val="both"/>
              <w:rPr>
                <w:b/>
                <w:i/>
              </w:rPr>
            </w:pPr>
            <w:r>
              <w:t>Эмоциональный мир ребенка этого возраста очень гибок и подвижен,</w:t>
            </w:r>
            <w:r>
              <w:rPr>
                <w:spacing w:val="40"/>
              </w:rPr>
              <w:t xml:space="preserve"> </w:t>
            </w:r>
            <w:r>
              <w:t>его благополучие зависит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4"/>
              </w:rPr>
              <w:t xml:space="preserve"> </w:t>
            </w:r>
            <w:r>
              <w:t>ситуации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ближайшего окружения.</w:t>
            </w:r>
            <w:r>
              <w:rPr>
                <w:spacing w:val="-2"/>
              </w:rPr>
              <w:t xml:space="preserve"> </w:t>
            </w:r>
            <w:r>
              <w:t>Чем</w:t>
            </w:r>
            <w:r>
              <w:rPr>
                <w:spacing w:val="40"/>
              </w:rPr>
              <w:t xml:space="preserve"> </w:t>
            </w:r>
            <w:r>
              <w:t>благоприятнее</w:t>
            </w:r>
            <w:r>
              <w:rPr>
                <w:spacing w:val="-3"/>
              </w:rPr>
              <w:t xml:space="preserve"> </w:t>
            </w:r>
            <w:r>
              <w:t>окружение,</w:t>
            </w:r>
            <w:r>
              <w:rPr>
                <w:spacing w:val="-3"/>
              </w:rPr>
              <w:t xml:space="preserve"> </w:t>
            </w:r>
            <w:r>
              <w:t>чем</w:t>
            </w:r>
            <w:r>
              <w:rPr>
                <w:spacing w:val="-3"/>
              </w:rPr>
              <w:t xml:space="preserve"> </w:t>
            </w:r>
            <w:r>
              <w:t>лучше</w:t>
            </w:r>
            <w:r>
              <w:rPr>
                <w:spacing w:val="-5"/>
              </w:rPr>
              <w:t xml:space="preserve"> </w:t>
            </w:r>
            <w:r>
              <w:t>б</w:t>
            </w:r>
            <w:r>
              <w:t xml:space="preserve">лизкие понимают и принимают ребенка, тем лучше складывается общая ситуация развития: ребенок положительно оценивает себя, у него формируется адекватная самооценка и доверие к миру взрослых. </w:t>
            </w:r>
            <w:r>
              <w:rPr>
                <w:b/>
                <w:i/>
              </w:rPr>
              <w:t>В этот период могут проявляться последствия кризиса 3 лет: негатив</w:t>
            </w:r>
            <w:r>
              <w:rPr>
                <w:b/>
                <w:i/>
              </w:rPr>
              <w:t>изм, упрямство, агрессивность.</w:t>
            </w:r>
          </w:p>
          <w:p w14:paraId="2D428C0E" w14:textId="77777777" w:rsidR="001922DF" w:rsidRDefault="001D2921">
            <w:pPr>
              <w:pStyle w:val="TableParagraph"/>
              <w:spacing w:line="276" w:lineRule="auto"/>
              <w:ind w:left="215" w:right="191" w:firstLine="564"/>
              <w:jc w:val="both"/>
            </w:pPr>
            <w:r>
              <w:t>Центральным механизмом развития личности в этот период остается подражание: ребенок копирует</w:t>
            </w:r>
            <w:r>
              <w:rPr>
                <w:spacing w:val="-3"/>
              </w:rPr>
              <w:t xml:space="preserve"> </w:t>
            </w:r>
            <w:r>
              <w:t>поступки взрослых, еще не до конца осознавая их смысл. В 3 года ребенок</w:t>
            </w:r>
            <w:r>
              <w:rPr>
                <w:spacing w:val="-14"/>
              </w:rPr>
              <w:t xml:space="preserve"> </w:t>
            </w:r>
            <w:r>
              <w:t>реагирует на оценку</w:t>
            </w:r>
            <w:r>
              <w:rPr>
                <w:spacing w:val="-5"/>
              </w:rPr>
              <w:t xml:space="preserve"> </w:t>
            </w:r>
            <w:r>
              <w:t>взрослыми</w:t>
            </w:r>
            <w:r>
              <w:rPr>
                <w:spacing w:val="-4"/>
              </w:rPr>
              <w:t xml:space="preserve"> </w:t>
            </w:r>
            <w:r>
              <w:t>своего</w:t>
            </w:r>
            <w:r>
              <w:rPr>
                <w:spacing w:val="-1"/>
              </w:rPr>
              <w:t xml:space="preserve"> </w:t>
            </w:r>
            <w:r>
              <w:t>поведения, ему</w:t>
            </w:r>
            <w:r>
              <w:rPr>
                <w:spacing w:val="-1"/>
              </w:rPr>
              <w:t xml:space="preserve"> </w:t>
            </w:r>
            <w:r>
              <w:t>приятны</w:t>
            </w:r>
            <w:r>
              <w:rPr>
                <w:spacing w:val="-3"/>
              </w:rPr>
              <w:t xml:space="preserve"> </w:t>
            </w:r>
            <w:r>
              <w:t>похвалы.</w:t>
            </w:r>
            <w:r>
              <w:rPr>
                <w:spacing w:val="-2"/>
              </w:rPr>
              <w:t xml:space="preserve"> </w:t>
            </w:r>
            <w:r>
              <w:t>Он пока</w:t>
            </w:r>
            <w:r>
              <w:rPr>
                <w:spacing w:val="-4"/>
              </w:rPr>
              <w:t xml:space="preserve"> </w:t>
            </w:r>
            <w:r>
              <w:t>не</w:t>
            </w:r>
            <w:r>
              <w:rPr>
                <w:spacing w:val="-4"/>
              </w:rPr>
              <w:t xml:space="preserve"> </w:t>
            </w:r>
            <w:r>
              <w:t>может оценить</w:t>
            </w:r>
            <w:r>
              <w:rPr>
                <w:spacing w:val="-1"/>
              </w:rPr>
              <w:t xml:space="preserve"> </w:t>
            </w:r>
            <w:r>
              <w:t>поступок, а просто ориентируется на мнение взрослых и</w:t>
            </w:r>
            <w:r>
              <w:rPr>
                <w:spacing w:val="40"/>
              </w:rPr>
              <w:t xml:space="preserve"> </w:t>
            </w:r>
            <w:r>
              <w:t>испытывает эмоциональное удовлетворение от признания своих успехов. Однако уже к 3,5 годам дети могут достаточно адекватно чувствовать свои возможности: достигая успехо</w:t>
            </w:r>
            <w:r>
              <w:t>в в познании, получая поддержку, похвалу от взрослого, ребенок развивается как личность. Появляются первые представления о себе, о своей видовой, половой и родовой принадлежности, отличающейся самостоятельностью действий, постепенно возникает осознание сам</w:t>
            </w:r>
            <w:r>
              <w:t>ого себя. Развитие самосознания связывается в этом возрасте с</w:t>
            </w:r>
            <w:r>
              <w:rPr>
                <w:spacing w:val="40"/>
              </w:rPr>
              <w:t xml:space="preserve"> </w:t>
            </w:r>
            <w:r>
              <w:t>отделением</w:t>
            </w:r>
            <w:r>
              <w:rPr>
                <w:spacing w:val="36"/>
              </w:rPr>
              <w:t xml:space="preserve"> </w:t>
            </w:r>
            <w:r>
              <w:t>себя</w:t>
            </w:r>
            <w:r>
              <w:rPr>
                <w:spacing w:val="37"/>
              </w:rPr>
              <w:t xml:space="preserve"> </w:t>
            </w:r>
            <w:r>
              <w:t>от</w:t>
            </w:r>
            <w:r>
              <w:rPr>
                <w:spacing w:val="33"/>
              </w:rPr>
              <w:t xml:space="preserve"> </w:t>
            </w:r>
            <w:r>
              <w:t>других,</w:t>
            </w:r>
            <w:r>
              <w:rPr>
                <w:spacing w:val="36"/>
              </w:rPr>
              <w:t xml:space="preserve"> </w:t>
            </w:r>
            <w:r>
              <w:t>с</w:t>
            </w:r>
            <w:r>
              <w:rPr>
                <w:spacing w:val="32"/>
              </w:rPr>
              <w:t xml:space="preserve"> </w:t>
            </w:r>
            <w:r>
              <w:t>появлением</w:t>
            </w:r>
            <w:r>
              <w:rPr>
                <w:spacing w:val="38"/>
              </w:rPr>
              <w:t xml:space="preserve"> </w:t>
            </w:r>
            <w:r>
              <w:t>позиции</w:t>
            </w:r>
            <w:r>
              <w:rPr>
                <w:spacing w:val="34"/>
              </w:rPr>
              <w:t xml:space="preserve"> </w:t>
            </w:r>
            <w:r>
              <w:t>«Я»</w:t>
            </w:r>
            <w:r>
              <w:rPr>
                <w:spacing w:val="35"/>
              </w:rPr>
              <w:t xml:space="preserve"> </w:t>
            </w:r>
            <w:r>
              <w:t>и</w:t>
            </w:r>
            <w:r>
              <w:rPr>
                <w:spacing w:val="31"/>
              </w:rPr>
              <w:t xml:space="preserve"> </w:t>
            </w:r>
            <w:r>
              <w:t>положительного</w:t>
            </w:r>
            <w:r>
              <w:rPr>
                <w:spacing w:val="35"/>
              </w:rPr>
              <w:t xml:space="preserve"> </w:t>
            </w:r>
            <w:r>
              <w:t>отношения</w:t>
            </w:r>
            <w:r>
              <w:rPr>
                <w:spacing w:val="32"/>
              </w:rPr>
              <w:t xml:space="preserve"> </w:t>
            </w:r>
            <w:r>
              <w:t>к</w:t>
            </w:r>
            <w:r>
              <w:rPr>
                <w:spacing w:val="38"/>
              </w:rPr>
              <w:t xml:space="preserve"> </w:t>
            </w:r>
            <w:r>
              <w:rPr>
                <w:spacing w:val="-2"/>
              </w:rPr>
              <w:t>своему</w:t>
            </w:r>
          </w:p>
          <w:p w14:paraId="6D03CA94" w14:textId="77777777" w:rsidR="001922DF" w:rsidRDefault="001D2921">
            <w:pPr>
              <w:pStyle w:val="TableParagraph"/>
              <w:spacing w:line="252" w:lineRule="exact"/>
              <w:ind w:left="215"/>
              <w:jc w:val="both"/>
            </w:pPr>
            <w:r>
              <w:t>имени.</w:t>
            </w:r>
            <w:r>
              <w:rPr>
                <w:spacing w:val="67"/>
                <w:w w:val="150"/>
              </w:rPr>
              <w:t xml:space="preserve"> </w:t>
            </w:r>
            <w:r>
              <w:t>Ребенку</w:t>
            </w:r>
            <w:r>
              <w:rPr>
                <w:spacing w:val="64"/>
                <w:w w:val="150"/>
              </w:rPr>
              <w:t xml:space="preserve"> </w:t>
            </w:r>
            <w:r>
              <w:t>важно</w:t>
            </w:r>
            <w:r>
              <w:rPr>
                <w:spacing w:val="75"/>
                <w:w w:val="150"/>
              </w:rPr>
              <w:t xml:space="preserve"> </w:t>
            </w:r>
            <w:r>
              <w:t>знать,</w:t>
            </w:r>
            <w:r>
              <w:rPr>
                <w:spacing w:val="73"/>
                <w:w w:val="150"/>
              </w:rPr>
              <w:t xml:space="preserve"> </w:t>
            </w:r>
            <w:r>
              <w:t>что</w:t>
            </w:r>
            <w:r>
              <w:rPr>
                <w:spacing w:val="68"/>
                <w:w w:val="150"/>
              </w:rPr>
              <w:t xml:space="preserve"> </w:t>
            </w:r>
            <w:r>
              <w:t>он</w:t>
            </w:r>
            <w:r>
              <w:rPr>
                <w:spacing w:val="65"/>
                <w:w w:val="150"/>
              </w:rPr>
              <w:t xml:space="preserve"> </w:t>
            </w:r>
            <w:r>
              <w:t>ценен,</w:t>
            </w:r>
            <w:r>
              <w:rPr>
                <w:spacing w:val="73"/>
                <w:w w:val="150"/>
              </w:rPr>
              <w:t xml:space="preserve"> </w:t>
            </w:r>
            <w:r>
              <w:t>что</w:t>
            </w:r>
            <w:r>
              <w:rPr>
                <w:spacing w:val="74"/>
                <w:w w:val="150"/>
              </w:rPr>
              <w:t xml:space="preserve"> </w:t>
            </w:r>
            <w:r>
              <w:t>его</w:t>
            </w:r>
            <w:r>
              <w:rPr>
                <w:spacing w:val="69"/>
                <w:w w:val="150"/>
              </w:rPr>
              <w:t xml:space="preserve"> </w:t>
            </w:r>
            <w:r>
              <w:t>имя</w:t>
            </w:r>
            <w:r>
              <w:rPr>
                <w:spacing w:val="70"/>
                <w:w w:val="150"/>
              </w:rPr>
              <w:t xml:space="preserve"> </w:t>
            </w:r>
            <w:r>
              <w:t>признается,</w:t>
            </w:r>
            <w:r>
              <w:rPr>
                <w:spacing w:val="73"/>
                <w:w w:val="150"/>
              </w:rPr>
              <w:t xml:space="preserve"> </w:t>
            </w:r>
            <w:r>
              <w:t>—</w:t>
            </w:r>
            <w:r>
              <w:rPr>
                <w:spacing w:val="71"/>
                <w:w w:val="150"/>
              </w:rPr>
              <w:t xml:space="preserve"> </w:t>
            </w:r>
            <w:r>
              <w:t>так</w:t>
            </w:r>
            <w:r>
              <w:rPr>
                <w:spacing w:val="72"/>
                <w:w w:val="150"/>
              </w:rPr>
              <w:t xml:space="preserve"> </w:t>
            </w:r>
            <w:r>
              <w:rPr>
                <w:spacing w:val="-2"/>
              </w:rPr>
              <w:t>постепенно</w:t>
            </w:r>
          </w:p>
        </w:tc>
      </w:tr>
    </w:tbl>
    <w:p w14:paraId="4576004C" w14:textId="77777777" w:rsidR="001922DF" w:rsidRDefault="001922DF">
      <w:pPr>
        <w:pStyle w:val="TableParagraph"/>
        <w:spacing w:line="252" w:lineRule="exact"/>
        <w:jc w:val="both"/>
        <w:sectPr w:rsidR="001922DF">
          <w:pgSz w:w="11920" w:h="16840"/>
          <w:pgMar w:top="1100" w:right="283" w:bottom="1180" w:left="425" w:header="0" w:footer="840" w:gutter="0"/>
          <w:cols w:space="720"/>
        </w:sectPr>
      </w:pPr>
    </w:p>
    <w:tbl>
      <w:tblPr>
        <w:tblStyle w:val="TableNormal"/>
        <w:tblW w:w="0" w:type="auto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87"/>
      </w:tblGrid>
      <w:tr w:rsidR="001922DF" w14:paraId="0DBB0799" w14:textId="77777777">
        <w:trPr>
          <w:trHeight w:val="14260"/>
        </w:trPr>
        <w:tc>
          <w:tcPr>
            <w:tcW w:w="9787" w:type="dxa"/>
          </w:tcPr>
          <w:p w14:paraId="5AF64278" w14:textId="77777777" w:rsidR="001922DF" w:rsidRDefault="001D2921">
            <w:pPr>
              <w:pStyle w:val="TableParagraph"/>
              <w:spacing w:line="250" w:lineRule="exact"/>
              <w:ind w:left="215"/>
              <w:jc w:val="both"/>
            </w:pPr>
            <w:r>
              <w:lastRenderedPageBreak/>
              <w:t>формируется</w:t>
            </w:r>
            <w:r>
              <w:rPr>
                <w:spacing w:val="-5"/>
              </w:rPr>
              <w:t xml:space="preserve"> </w:t>
            </w:r>
            <w:r>
              <w:t>базовая</w:t>
            </w:r>
            <w:r>
              <w:rPr>
                <w:spacing w:val="-1"/>
              </w:rPr>
              <w:t xml:space="preserve"> </w:t>
            </w:r>
            <w:r>
              <w:t>установка</w:t>
            </w:r>
            <w:r>
              <w:rPr>
                <w:spacing w:val="-4"/>
              </w:rPr>
              <w:t xml:space="preserve"> </w:t>
            </w:r>
            <w:r>
              <w:t>самосознания:</w:t>
            </w:r>
            <w:r>
              <w:rPr>
                <w:spacing w:val="2"/>
              </w:rPr>
              <w:t xml:space="preserve"> </w:t>
            </w:r>
            <w:r>
              <w:t>«Я</w:t>
            </w:r>
            <w:r>
              <w:rPr>
                <w:spacing w:val="6"/>
              </w:rPr>
              <w:t xml:space="preserve"> </w:t>
            </w:r>
            <w:r>
              <w:t>—</w:t>
            </w:r>
            <w:r>
              <w:rPr>
                <w:spacing w:val="-3"/>
              </w:rPr>
              <w:t xml:space="preserve"> </w:t>
            </w:r>
            <w:r>
              <w:t>Миша</w:t>
            </w:r>
            <w:r>
              <w:rPr>
                <w:spacing w:val="-5"/>
              </w:rPr>
              <w:t xml:space="preserve"> </w:t>
            </w:r>
            <w:r>
              <w:t>(Маша)</w:t>
            </w:r>
            <w:r>
              <w:rPr>
                <w:spacing w:val="-5"/>
              </w:rPr>
              <w:t xml:space="preserve"> </w:t>
            </w:r>
            <w:r>
              <w:t>хороший</w:t>
            </w:r>
            <w:r>
              <w:rPr>
                <w:spacing w:val="-4"/>
              </w:rPr>
              <w:t xml:space="preserve"> </w:t>
            </w:r>
            <w:r>
              <w:t>(-</w:t>
            </w:r>
            <w:r>
              <w:rPr>
                <w:spacing w:val="-2"/>
              </w:rPr>
              <w:t>ая)».</w:t>
            </w:r>
          </w:p>
          <w:p w14:paraId="3460CDC9" w14:textId="77777777" w:rsidR="001922DF" w:rsidRDefault="001D2921">
            <w:pPr>
              <w:pStyle w:val="TableParagraph"/>
              <w:spacing w:before="35" w:line="276" w:lineRule="auto"/>
              <w:ind w:left="215" w:right="196" w:firstLine="564"/>
              <w:jc w:val="right"/>
            </w:pPr>
            <w:r>
              <w:t>Особое внимание при работе с детьми четвертого года жизни следует обратить на развитие самостоятельности.</w:t>
            </w:r>
            <w:r>
              <w:rPr>
                <w:spacing w:val="40"/>
              </w:rPr>
              <w:t xml:space="preserve"> </w:t>
            </w:r>
            <w:r>
              <w:t>Не</w:t>
            </w:r>
            <w:r>
              <w:rPr>
                <w:spacing w:val="40"/>
              </w:rPr>
              <w:t xml:space="preserve"> </w:t>
            </w:r>
            <w:r>
              <w:t>случайно</w:t>
            </w:r>
            <w:r>
              <w:rPr>
                <w:spacing w:val="40"/>
              </w:rPr>
              <w:t xml:space="preserve"> </w:t>
            </w:r>
            <w:r>
              <w:t>любимым</w:t>
            </w:r>
            <w:r>
              <w:rPr>
                <w:spacing w:val="40"/>
              </w:rPr>
              <w:t xml:space="preserve"> </w:t>
            </w:r>
            <w:r>
              <w:t>выражением</w:t>
            </w:r>
            <w:r>
              <w:rPr>
                <w:spacing w:val="40"/>
              </w:rPr>
              <w:t xml:space="preserve"> </w:t>
            </w:r>
            <w:r>
              <w:t>ребенка</w:t>
            </w:r>
            <w:r>
              <w:rPr>
                <w:spacing w:val="40"/>
              </w:rPr>
              <w:t xml:space="preserve"> </w:t>
            </w:r>
            <w:r>
              <w:t>этого</w:t>
            </w:r>
            <w:r>
              <w:rPr>
                <w:spacing w:val="40"/>
              </w:rPr>
              <w:t xml:space="preserve"> </w:t>
            </w:r>
            <w:r>
              <w:t>возраста</w:t>
            </w:r>
            <w:r>
              <w:rPr>
                <w:spacing w:val="40"/>
              </w:rPr>
              <w:t xml:space="preserve"> </w:t>
            </w:r>
            <w:r>
              <w:t>становится</w:t>
            </w:r>
            <w:r>
              <w:rPr>
                <w:spacing w:val="40"/>
              </w:rPr>
              <w:t xml:space="preserve"> </w:t>
            </w:r>
            <w:r>
              <w:t xml:space="preserve">«Я </w:t>
            </w:r>
            <w:r>
              <w:t>сам!».</w:t>
            </w:r>
            <w:r>
              <w:rPr>
                <w:spacing w:val="40"/>
              </w:rPr>
              <w:t xml:space="preserve"> </w:t>
            </w:r>
            <w:r>
              <w:t>Важно</w:t>
            </w:r>
            <w:r>
              <w:rPr>
                <w:spacing w:val="40"/>
              </w:rPr>
              <w:t xml:space="preserve"> </w:t>
            </w:r>
            <w:r>
              <w:t>поощрять</w:t>
            </w:r>
            <w:r>
              <w:rPr>
                <w:spacing w:val="40"/>
              </w:rPr>
              <w:t xml:space="preserve"> </w:t>
            </w:r>
            <w:r>
              <w:t>желание</w:t>
            </w:r>
            <w:r>
              <w:rPr>
                <w:spacing w:val="40"/>
              </w:rPr>
              <w:t xml:space="preserve"> </w:t>
            </w:r>
            <w:r>
              <w:t>ребенка</w:t>
            </w:r>
            <w:r>
              <w:rPr>
                <w:spacing w:val="40"/>
              </w:rPr>
              <w:t xml:space="preserve"> </w:t>
            </w:r>
            <w:r>
              <w:t>проявлять</w:t>
            </w:r>
            <w:r>
              <w:rPr>
                <w:spacing w:val="40"/>
              </w:rPr>
              <w:t xml:space="preserve"> </w:t>
            </w:r>
            <w:r>
              <w:t>самостоятельность,</w:t>
            </w:r>
            <w:r>
              <w:rPr>
                <w:spacing w:val="40"/>
              </w:rPr>
              <w:t xml:space="preserve"> </w:t>
            </w:r>
            <w:r>
              <w:t>поддерживать</w:t>
            </w:r>
            <w:r>
              <w:rPr>
                <w:spacing w:val="40"/>
              </w:rPr>
              <w:t xml:space="preserve"> </w:t>
            </w:r>
            <w:r>
              <w:t>желание что-то выполнить, сделать без помощи взрослого. Своим невмешательством взрослые показывают ребенку, что он</w:t>
            </w:r>
            <w:r>
              <w:rPr>
                <w:spacing w:val="-3"/>
              </w:rPr>
              <w:t xml:space="preserve"> </w:t>
            </w:r>
            <w:r>
              <w:t>уже</w:t>
            </w:r>
            <w:r>
              <w:rPr>
                <w:spacing w:val="-3"/>
              </w:rPr>
              <w:t xml:space="preserve"> </w:t>
            </w:r>
            <w:r>
              <w:t>может</w:t>
            </w:r>
            <w:r>
              <w:rPr>
                <w:spacing w:val="-1"/>
              </w:rPr>
              <w:t xml:space="preserve"> </w:t>
            </w:r>
            <w:r>
              <w:t>сам справиться сомногими</w:t>
            </w:r>
            <w:r>
              <w:rPr>
                <w:spacing w:val="-1"/>
              </w:rPr>
              <w:t xml:space="preserve"> </w:t>
            </w:r>
            <w:r>
              <w:t>задачами</w:t>
            </w:r>
            <w:r>
              <w:rPr>
                <w:spacing w:val="-3"/>
              </w:rPr>
              <w:t xml:space="preserve"> </w:t>
            </w:r>
            <w:r>
              <w:t>(соответствующими</w:t>
            </w:r>
            <w:r>
              <w:rPr>
                <w:spacing w:val="-3"/>
              </w:rPr>
              <w:t xml:space="preserve"> </w:t>
            </w:r>
            <w:r>
              <w:t>его</w:t>
            </w:r>
            <w:r>
              <w:rPr>
                <w:spacing w:val="-1"/>
              </w:rPr>
              <w:t xml:space="preserve"> </w:t>
            </w:r>
            <w:r>
              <w:t>возрасту). На</w:t>
            </w:r>
            <w:r>
              <w:rPr>
                <w:spacing w:val="80"/>
              </w:rPr>
              <w:t xml:space="preserve"> </w:t>
            </w:r>
            <w:r>
              <w:t>четвертом</w:t>
            </w:r>
            <w:r>
              <w:rPr>
                <w:spacing w:val="80"/>
              </w:rPr>
              <w:t xml:space="preserve"> </w:t>
            </w:r>
            <w:r>
              <w:t>году</w:t>
            </w:r>
            <w:r>
              <w:rPr>
                <w:spacing w:val="80"/>
              </w:rPr>
              <w:t xml:space="preserve"> </w:t>
            </w:r>
            <w:r>
              <w:t>жизни</w:t>
            </w:r>
            <w:r>
              <w:rPr>
                <w:spacing w:val="80"/>
              </w:rPr>
              <w:t xml:space="preserve"> </w:t>
            </w:r>
            <w:r>
              <w:t>только</w:t>
            </w:r>
            <w:r>
              <w:rPr>
                <w:spacing w:val="80"/>
              </w:rPr>
              <w:t xml:space="preserve"> </w:t>
            </w:r>
            <w:r>
              <w:t>начинает</w:t>
            </w:r>
            <w:r>
              <w:rPr>
                <w:spacing w:val="80"/>
              </w:rPr>
              <w:t xml:space="preserve"> </w:t>
            </w:r>
            <w:r>
              <w:t>формироваться</w:t>
            </w:r>
            <w:r>
              <w:rPr>
                <w:spacing w:val="80"/>
              </w:rPr>
              <w:t xml:space="preserve"> </w:t>
            </w:r>
            <w:r>
              <w:t>произвольность</w:t>
            </w:r>
            <w:r>
              <w:rPr>
                <w:spacing w:val="80"/>
              </w:rPr>
              <w:t xml:space="preserve"> </w:t>
            </w:r>
            <w:r>
              <w:t>поведения,</w:t>
            </w:r>
          </w:p>
          <w:p w14:paraId="00C369D8" w14:textId="77777777" w:rsidR="001922DF" w:rsidRDefault="001D2921">
            <w:pPr>
              <w:pStyle w:val="TableParagraph"/>
              <w:spacing w:before="3" w:line="276" w:lineRule="auto"/>
              <w:ind w:left="215" w:right="196"/>
              <w:jc w:val="both"/>
            </w:pPr>
            <w:r>
              <w:t>деятельность ребенка носит еще неустойчивый характер. Произвольность деятельности предполагает наличие умения удержать в сознании цель деятельности, планировать</w:t>
            </w:r>
            <w:r>
              <w:t xml:space="preserve"> процесс ее достижения.</w:t>
            </w:r>
            <w:r>
              <w:rPr>
                <w:spacing w:val="80"/>
                <w:w w:val="150"/>
              </w:rPr>
              <w:t xml:space="preserve"> </w:t>
            </w:r>
            <w:r>
              <w:t>На</w:t>
            </w:r>
            <w:r>
              <w:rPr>
                <w:spacing w:val="80"/>
                <w:w w:val="150"/>
              </w:rPr>
              <w:t xml:space="preserve"> </w:t>
            </w:r>
            <w:r>
              <w:t>устойчивость</w:t>
            </w:r>
            <w:r>
              <w:rPr>
                <w:spacing w:val="80"/>
                <w:w w:val="150"/>
              </w:rPr>
              <w:t xml:space="preserve"> </w:t>
            </w:r>
            <w:r>
              <w:t>и</w:t>
            </w:r>
            <w:r>
              <w:rPr>
                <w:spacing w:val="80"/>
                <w:w w:val="150"/>
              </w:rPr>
              <w:t xml:space="preserve"> </w:t>
            </w:r>
            <w:r>
              <w:t>результативность</w:t>
            </w:r>
            <w:r>
              <w:rPr>
                <w:spacing w:val="80"/>
                <w:w w:val="150"/>
              </w:rPr>
              <w:t xml:space="preserve"> </w:t>
            </w:r>
            <w:r>
              <w:t>деятельности</w:t>
            </w:r>
            <w:r>
              <w:rPr>
                <w:spacing w:val="80"/>
                <w:w w:val="150"/>
              </w:rPr>
              <w:t xml:space="preserve"> </w:t>
            </w:r>
            <w:r>
              <w:t>большое</w:t>
            </w:r>
            <w:r>
              <w:rPr>
                <w:spacing w:val="80"/>
                <w:w w:val="150"/>
              </w:rPr>
              <w:t xml:space="preserve"> </w:t>
            </w:r>
            <w:r>
              <w:t>влияние оказывает предложение детям значимого в их глазах мотива деятельности (в этом возрасте</w:t>
            </w:r>
          </w:p>
          <w:p w14:paraId="63C0446E" w14:textId="77777777" w:rsidR="001922DF" w:rsidRDefault="001D2921">
            <w:pPr>
              <w:pStyle w:val="TableParagraph"/>
              <w:spacing w:line="276" w:lineRule="auto"/>
              <w:ind w:left="215" w:right="196" w:firstLine="612"/>
              <w:jc w:val="both"/>
            </w:pPr>
            <w:r>
              <w:t>дошкольников привлекает мотив сделать что-то для себя, для своей игры). Мотив общ</w:t>
            </w:r>
            <w:r>
              <w:t>ественной</w:t>
            </w:r>
            <w:r>
              <w:rPr>
                <w:spacing w:val="-3"/>
              </w:rPr>
              <w:t xml:space="preserve"> </w:t>
            </w:r>
            <w:r>
              <w:t>пользы</w:t>
            </w:r>
            <w:r>
              <w:rPr>
                <w:spacing w:val="-2"/>
              </w:rPr>
              <w:t xml:space="preserve"> </w:t>
            </w:r>
            <w:r>
              <w:t>еще</w:t>
            </w:r>
            <w:r>
              <w:rPr>
                <w:spacing w:val="-3"/>
              </w:rPr>
              <w:t xml:space="preserve"> </w:t>
            </w:r>
            <w:r>
              <w:t>малоэффективен.</w:t>
            </w:r>
            <w:r>
              <w:rPr>
                <w:spacing w:val="-1"/>
              </w:rPr>
              <w:t xml:space="preserve"> </w:t>
            </w:r>
            <w:r>
              <w:t>Происходит</w:t>
            </w:r>
            <w:r>
              <w:rPr>
                <w:spacing w:val="-2"/>
              </w:rPr>
              <w:t xml:space="preserve"> </w:t>
            </w:r>
            <w:r>
              <w:t>начало</w:t>
            </w:r>
            <w:r>
              <w:rPr>
                <w:spacing w:val="-1"/>
              </w:rPr>
              <w:t xml:space="preserve"> </w:t>
            </w:r>
            <w:r>
              <w:t>зарождения</w:t>
            </w:r>
            <w:r>
              <w:rPr>
                <w:spacing w:val="-3"/>
              </w:rPr>
              <w:t xml:space="preserve"> </w:t>
            </w:r>
            <w:r>
              <w:t>важнейшего волевого качества</w:t>
            </w:r>
            <w:r>
              <w:rPr>
                <w:spacing w:val="-1"/>
              </w:rPr>
              <w:t xml:space="preserve"> </w:t>
            </w:r>
            <w:r>
              <w:t>— целеустремленности. Более</w:t>
            </w:r>
            <w:r>
              <w:rPr>
                <w:spacing w:val="-1"/>
              </w:rPr>
              <w:t xml:space="preserve"> </w:t>
            </w:r>
            <w:r>
              <w:t>четко</w:t>
            </w:r>
            <w:r>
              <w:rPr>
                <w:spacing w:val="-1"/>
              </w:rPr>
              <w:t xml:space="preserve"> </w:t>
            </w:r>
            <w:r>
              <w:t>это</w:t>
            </w:r>
            <w:r>
              <w:rPr>
                <w:spacing w:val="-2"/>
              </w:rPr>
              <w:t xml:space="preserve"> </w:t>
            </w:r>
            <w:r>
              <w:t>проявляется при</w:t>
            </w:r>
            <w:r>
              <w:rPr>
                <w:spacing w:val="40"/>
              </w:rPr>
              <w:t xml:space="preserve"> </w:t>
            </w:r>
            <w:r>
              <w:t>постановке цели, слабее</w:t>
            </w:r>
            <w:r>
              <w:rPr>
                <w:spacing w:val="-5"/>
              </w:rPr>
              <w:t xml:space="preserve"> </w:t>
            </w:r>
            <w:r>
              <w:t>— при планировании и реализации принятой цели.</w:t>
            </w:r>
          </w:p>
          <w:p w14:paraId="620E1C4F" w14:textId="77777777" w:rsidR="001922DF" w:rsidRDefault="001D2921">
            <w:pPr>
              <w:pStyle w:val="TableParagraph"/>
              <w:spacing w:line="276" w:lineRule="auto"/>
              <w:ind w:left="215" w:right="196" w:firstLine="564"/>
              <w:jc w:val="both"/>
            </w:pPr>
            <w:r>
              <w:t>В 3 года ребенок идентифицирует себя</w:t>
            </w:r>
            <w:r>
              <w:t xml:space="preserve"> с представителями своего пола. В</w:t>
            </w:r>
            <w:r>
              <w:rPr>
                <w:spacing w:val="40"/>
              </w:rPr>
              <w:t xml:space="preserve"> </w:t>
            </w:r>
            <w:r>
              <w:t>этом возрасте</w:t>
            </w:r>
            <w:r>
              <w:rPr>
                <w:spacing w:val="80"/>
              </w:rPr>
              <w:t xml:space="preserve"> </w:t>
            </w:r>
            <w:r>
              <w:t>дети дифференцируют других людей по полу, возрасту; распознают детей, взрослых, пожилых людей, как в реальной жизни, так и на иллюстрациях.</w:t>
            </w:r>
          </w:p>
          <w:p w14:paraId="5260DAAA" w14:textId="77777777" w:rsidR="001922DF" w:rsidRDefault="001D2921">
            <w:pPr>
              <w:pStyle w:val="TableParagraph"/>
              <w:spacing w:line="276" w:lineRule="auto"/>
              <w:ind w:left="215" w:right="192" w:firstLine="564"/>
              <w:jc w:val="both"/>
            </w:pPr>
            <w:r>
              <w:t>У развивающегося трехлетнего человека есть все возможности овладения</w:t>
            </w:r>
            <w:r>
              <w:t xml:space="preserve"> навыками самообслуживания (становление предпосылок трудовой деятельности) — самостоятельно есть, одеваться, раздеваться, умываться, пользоваться носовым платком, расческой, полотенцем, отправлять свои естественные нужды. К концу четвертого года жизни млад</w:t>
            </w:r>
            <w:r>
              <w:t xml:space="preserve">ший дошкольник овладевает элементарной культурой поведения во время еды за столом и умывания в туалетной </w:t>
            </w:r>
            <w:r>
              <w:rPr>
                <w:spacing w:val="-2"/>
              </w:rPr>
              <w:t>комнате.</w:t>
            </w:r>
          </w:p>
          <w:p w14:paraId="68B18F09" w14:textId="77777777" w:rsidR="001922DF" w:rsidRDefault="001D2921">
            <w:pPr>
              <w:pStyle w:val="TableParagraph"/>
              <w:spacing w:line="276" w:lineRule="auto"/>
              <w:ind w:left="215" w:right="199" w:firstLine="564"/>
              <w:jc w:val="both"/>
            </w:pPr>
            <w:r>
              <w:t>Накапливается определенный запас представлений о разнообразных свойствах предметов, явлениях</w:t>
            </w:r>
            <w:r>
              <w:rPr>
                <w:spacing w:val="-1"/>
              </w:rPr>
              <w:t xml:space="preserve"> </w:t>
            </w:r>
            <w:r>
              <w:t>окружающей</w:t>
            </w:r>
            <w:r>
              <w:rPr>
                <w:spacing w:val="-4"/>
              </w:rPr>
              <w:t xml:space="preserve"> </w:t>
            </w:r>
            <w:r>
              <w:t>действительности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r>
              <w:t>себе самом.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это</w:t>
            </w:r>
            <w:r>
              <w:t>м</w:t>
            </w:r>
            <w:r>
              <w:rPr>
                <w:spacing w:val="-2"/>
              </w:rPr>
              <w:t xml:space="preserve"> </w:t>
            </w:r>
            <w:r>
              <w:t>возрасте у</w:t>
            </w:r>
            <w:r>
              <w:rPr>
                <w:spacing w:val="-4"/>
              </w:rPr>
              <w:t xml:space="preserve"> </w:t>
            </w:r>
            <w:r>
              <w:t>ребенка при</w:t>
            </w:r>
            <w:r>
              <w:rPr>
                <w:spacing w:val="-4"/>
              </w:rPr>
              <w:t xml:space="preserve"> </w:t>
            </w:r>
            <w:r>
              <w:t>правильно организованном развитии уже должны быть</w:t>
            </w:r>
            <w:r>
              <w:rPr>
                <w:spacing w:val="40"/>
              </w:rPr>
              <w:t xml:space="preserve"> </w:t>
            </w:r>
            <w:r>
              <w:t>сформированы основные сенсорные эталоны. Он знаком с основными цветами (красный, желтый, синий, зеленый). Трехлетний ребенок способен выбрать основные формы предметов (круг, овал, к</w:t>
            </w:r>
            <w:r>
              <w:t>вадрат, прямоугольник, треугольник) по образцу, допуская иногда</w:t>
            </w:r>
            <w:r>
              <w:rPr>
                <w:spacing w:val="40"/>
              </w:rPr>
              <w:t xml:space="preserve"> </w:t>
            </w:r>
            <w:r>
              <w:t>незначительные ошибки.</w:t>
            </w:r>
            <w:r>
              <w:rPr>
                <w:spacing w:val="-2"/>
              </w:rPr>
              <w:t xml:space="preserve"> </w:t>
            </w:r>
            <w:r>
              <w:t>Ему</w:t>
            </w:r>
            <w:r>
              <w:rPr>
                <w:spacing w:val="-5"/>
              </w:rPr>
              <w:t xml:space="preserve"> </w:t>
            </w:r>
            <w:r>
              <w:t>известны слова</w:t>
            </w:r>
            <w:r>
              <w:rPr>
                <w:spacing w:val="-4"/>
              </w:rPr>
              <w:t xml:space="preserve"> </w:t>
            </w:r>
            <w:r>
              <w:t>«больше»,</w:t>
            </w:r>
            <w:r>
              <w:rPr>
                <w:spacing w:val="-2"/>
              </w:rPr>
              <w:t xml:space="preserve"> </w:t>
            </w:r>
            <w:r>
              <w:t>«меньше», и</w:t>
            </w:r>
            <w:r>
              <w:rPr>
                <w:spacing w:val="-4"/>
              </w:rPr>
              <w:t xml:space="preserve"> </w:t>
            </w:r>
            <w:r>
              <w:t>из двух предметов (палочек, кубиков, мячей и т. п.) он успешно выбирает больший или меньший.</w:t>
            </w:r>
          </w:p>
          <w:p w14:paraId="7EC93FF5" w14:textId="77777777" w:rsidR="001922DF" w:rsidRDefault="001D2921">
            <w:pPr>
              <w:pStyle w:val="TableParagraph"/>
              <w:spacing w:line="276" w:lineRule="auto"/>
              <w:ind w:left="215" w:right="200" w:firstLine="564"/>
              <w:jc w:val="both"/>
            </w:pPr>
            <w:r>
              <w:t>В 3 года дети практически осваивают</w:t>
            </w:r>
            <w:r>
              <w:t xml:space="preserve"> пространство своей комнаты (квартиры), групповой комнаты в детском саду, двора, где гуляют и т. п. На основании опыта у них складываются некоторые пространственные представления (рядом, перед, на, под).</w:t>
            </w:r>
          </w:p>
          <w:p w14:paraId="09A7853B" w14:textId="77777777" w:rsidR="001922DF" w:rsidRDefault="001D2921">
            <w:pPr>
              <w:pStyle w:val="TableParagraph"/>
              <w:spacing w:line="276" w:lineRule="auto"/>
              <w:ind w:left="215" w:right="192" w:firstLine="564"/>
              <w:jc w:val="both"/>
            </w:pPr>
            <w:r>
              <w:t>Освоение пространства происходит одновременно с разв</w:t>
            </w:r>
            <w:r>
              <w:t>итием речи: ребенок учится пользоваться словами, обозначающими пространственные отношения (предлоги и наречия). Малыш знаком с предметами ближайшего окружения, их назначением (на стуле сидят, из чашки пьют и т. п.), с назначением некоторых общественно-быто</w:t>
            </w:r>
            <w:r>
              <w:t>вых зданий (в магазине, супермаркете покупают игрушки, хлеб, молоко, одежду, обувь); имеет представления о</w:t>
            </w:r>
            <w:r>
              <w:rPr>
                <w:spacing w:val="-1"/>
              </w:rPr>
              <w:t xml:space="preserve"> </w:t>
            </w:r>
            <w:r>
              <w:t>знакомых средствах передвижения (легковая машина, грузовая машина, троллейбус, самолет, велосипед и т. п.), о некоторых профессиях (врач, шофер, двор</w:t>
            </w:r>
            <w:r>
              <w:t>ник), праздниках (Новый год, день своего рождения), свойствах воды, снега, песка (снег белый, холодный, вода теплая и вода холодная, лед скользкий, твердый; из влажного песка можно лепить, делать куличики, а сухой песок рассыпается);</w:t>
            </w:r>
            <w:r>
              <w:rPr>
                <w:spacing w:val="40"/>
              </w:rPr>
              <w:t xml:space="preserve"> </w:t>
            </w:r>
            <w:r>
              <w:t>различает и называет с</w:t>
            </w:r>
            <w:r>
              <w:t>остояния погоды (холодно, тепло, дует ветер, идет дождь).</w:t>
            </w:r>
          </w:p>
          <w:p w14:paraId="7AAED935" w14:textId="77777777" w:rsidR="001922DF" w:rsidRDefault="001D2921">
            <w:pPr>
              <w:pStyle w:val="TableParagraph"/>
              <w:spacing w:before="2" w:line="276" w:lineRule="auto"/>
              <w:ind w:left="215" w:right="204" w:firstLine="564"/>
              <w:jc w:val="both"/>
            </w:pPr>
            <w:r>
              <w:t xml:space="preserve">На четвертом году жизни ребенок различает по форме, окраске, вкусу некоторыефрукты и овощи, знает два-три вида птиц, некоторых домашних животных, наиболее часто встречающихся </w:t>
            </w:r>
            <w:r>
              <w:rPr>
                <w:spacing w:val="-2"/>
              </w:rPr>
              <w:t>насекомых.</w:t>
            </w:r>
          </w:p>
          <w:p w14:paraId="20CFCFF9" w14:textId="77777777" w:rsidR="001922DF" w:rsidRDefault="001D2921">
            <w:pPr>
              <w:pStyle w:val="TableParagraph"/>
              <w:spacing w:line="253" w:lineRule="exact"/>
              <w:ind w:left="0" w:right="202"/>
              <w:jc w:val="right"/>
            </w:pPr>
            <w:r>
              <w:t>Внимание</w:t>
            </w:r>
            <w:r>
              <w:rPr>
                <w:spacing w:val="6"/>
              </w:rPr>
              <w:t xml:space="preserve"> </w:t>
            </w:r>
            <w:r>
              <w:t>дет</w:t>
            </w:r>
            <w:r>
              <w:t>ей</w:t>
            </w:r>
            <w:r>
              <w:rPr>
                <w:spacing w:val="8"/>
              </w:rPr>
              <w:t xml:space="preserve"> </w:t>
            </w:r>
            <w:r>
              <w:t>четвертого</w:t>
            </w:r>
            <w:r>
              <w:rPr>
                <w:spacing w:val="12"/>
              </w:rPr>
              <w:t xml:space="preserve"> </w:t>
            </w:r>
            <w:r>
              <w:t>года</w:t>
            </w:r>
            <w:r>
              <w:rPr>
                <w:spacing w:val="8"/>
              </w:rPr>
              <w:t xml:space="preserve"> </w:t>
            </w:r>
            <w:r>
              <w:t>жизни</w:t>
            </w:r>
            <w:r>
              <w:rPr>
                <w:spacing w:val="9"/>
              </w:rPr>
              <w:t xml:space="preserve"> </w:t>
            </w:r>
            <w:r>
              <w:t>непроизвольно,</w:t>
            </w:r>
            <w:r>
              <w:rPr>
                <w:spacing w:val="11"/>
              </w:rPr>
              <w:t xml:space="preserve"> </w:t>
            </w:r>
            <w:r>
              <w:t>однако</w:t>
            </w:r>
            <w:r>
              <w:rPr>
                <w:spacing w:val="12"/>
              </w:rPr>
              <w:t xml:space="preserve"> </w:t>
            </w:r>
            <w:r>
              <w:t>его</w:t>
            </w:r>
            <w:r>
              <w:rPr>
                <w:spacing w:val="11"/>
              </w:rPr>
              <w:t xml:space="preserve"> </w:t>
            </w:r>
            <w:r>
              <w:t>устойчивость</w:t>
            </w:r>
            <w:r>
              <w:rPr>
                <w:spacing w:val="10"/>
              </w:rPr>
              <w:t xml:space="preserve"> </w:t>
            </w:r>
            <w:r>
              <w:t>зависит</w:t>
            </w:r>
            <w:r>
              <w:rPr>
                <w:spacing w:val="9"/>
              </w:rPr>
              <w:t xml:space="preserve"> </w:t>
            </w:r>
            <w:r>
              <w:rPr>
                <w:spacing w:val="-5"/>
              </w:rPr>
              <w:t>от</w:t>
            </w:r>
          </w:p>
          <w:p w14:paraId="5F6A57E6" w14:textId="77777777" w:rsidR="001922DF" w:rsidRDefault="001D2921">
            <w:pPr>
              <w:pStyle w:val="TableParagraph"/>
              <w:spacing w:before="39"/>
              <w:ind w:left="0" w:right="195"/>
              <w:jc w:val="right"/>
            </w:pPr>
            <w:r>
              <w:t>интереса</w:t>
            </w:r>
            <w:r>
              <w:rPr>
                <w:spacing w:val="-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деятельности.</w:t>
            </w:r>
            <w:r>
              <w:rPr>
                <w:spacing w:val="1"/>
              </w:rPr>
              <w:t xml:space="preserve"> </w:t>
            </w:r>
            <w:r>
              <w:t>Обычно</w:t>
            </w:r>
            <w:r>
              <w:rPr>
                <w:spacing w:val="2"/>
              </w:rPr>
              <w:t xml:space="preserve"> </w:t>
            </w:r>
            <w:r>
              <w:t>ребенок</w:t>
            </w:r>
            <w:r>
              <w:rPr>
                <w:spacing w:val="-2"/>
              </w:rPr>
              <w:t xml:space="preserve"> </w:t>
            </w:r>
            <w:r>
              <w:t>этого</w:t>
            </w:r>
            <w:r>
              <w:rPr>
                <w:spacing w:val="2"/>
              </w:rPr>
              <w:t xml:space="preserve"> </w:t>
            </w:r>
            <w:r>
              <w:t>возраста</w:t>
            </w:r>
            <w:r>
              <w:rPr>
                <w:spacing w:val="-1"/>
              </w:rPr>
              <w:t xml:space="preserve"> </w:t>
            </w:r>
            <w:r>
              <w:t>может сосредоточиться</w:t>
            </w:r>
            <w:r>
              <w:rPr>
                <w:spacing w:val="10"/>
              </w:rPr>
              <w:t xml:space="preserve"> </w:t>
            </w:r>
            <w:r>
              <w:t>в течение 10—</w:t>
            </w:r>
            <w:r>
              <w:rPr>
                <w:spacing w:val="-5"/>
              </w:rPr>
              <w:t>15</w:t>
            </w:r>
          </w:p>
        </w:tc>
      </w:tr>
    </w:tbl>
    <w:p w14:paraId="5B1F216B" w14:textId="77777777" w:rsidR="001922DF" w:rsidRDefault="001922DF">
      <w:pPr>
        <w:pStyle w:val="TableParagraph"/>
        <w:jc w:val="right"/>
        <w:sectPr w:rsidR="001922DF">
          <w:type w:val="continuous"/>
          <w:pgSz w:w="11920" w:h="16840"/>
          <w:pgMar w:top="1100" w:right="283" w:bottom="1180" w:left="425" w:header="0" w:footer="840" w:gutter="0"/>
          <w:cols w:space="720"/>
        </w:sectPr>
      </w:pPr>
    </w:p>
    <w:tbl>
      <w:tblPr>
        <w:tblStyle w:val="TableNormal"/>
        <w:tblW w:w="0" w:type="auto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87"/>
      </w:tblGrid>
      <w:tr w:rsidR="001922DF" w14:paraId="0688DB51" w14:textId="77777777">
        <w:trPr>
          <w:trHeight w:val="14276"/>
        </w:trPr>
        <w:tc>
          <w:tcPr>
            <w:tcW w:w="9787" w:type="dxa"/>
          </w:tcPr>
          <w:p w14:paraId="5451DF7C" w14:textId="77777777" w:rsidR="001922DF" w:rsidRDefault="001D2921">
            <w:pPr>
              <w:pStyle w:val="TableParagraph"/>
              <w:spacing w:line="276" w:lineRule="auto"/>
              <w:ind w:left="215" w:right="199"/>
              <w:jc w:val="both"/>
            </w:pPr>
            <w:r>
              <w:lastRenderedPageBreak/>
              <w:t xml:space="preserve">минут, но привлекательное для него дело может длиться достаточно </w:t>
            </w:r>
            <w:r>
              <w:t>долго. Память детей непосредственна, непроизвольна и имеет яркую эмоциональную</w:t>
            </w:r>
            <w:r>
              <w:rPr>
                <w:spacing w:val="40"/>
              </w:rPr>
              <w:t xml:space="preserve"> </w:t>
            </w:r>
            <w:r>
              <w:t>окраску. Дети сохраняют и воспроизводят только ту информацию, которая остается в их памяти без</w:t>
            </w:r>
          </w:p>
          <w:p w14:paraId="63F77B2D" w14:textId="77777777" w:rsidR="001922DF" w:rsidRDefault="001D2921">
            <w:pPr>
              <w:pStyle w:val="TableParagraph"/>
              <w:spacing w:before="9" w:line="249" w:lineRule="auto"/>
              <w:ind w:left="215" w:right="98"/>
              <w:jc w:val="both"/>
            </w:pPr>
            <w:r>
              <w:t>всяких</w:t>
            </w:r>
            <w:r>
              <w:rPr>
                <w:spacing w:val="80"/>
              </w:rPr>
              <w:t xml:space="preserve"> </w:t>
            </w:r>
            <w:r>
              <w:t>внутренних</w:t>
            </w:r>
            <w:r>
              <w:rPr>
                <w:spacing w:val="80"/>
              </w:rPr>
              <w:t xml:space="preserve"> </w:t>
            </w:r>
            <w:r>
              <w:t>усилий</w:t>
            </w:r>
            <w:r>
              <w:rPr>
                <w:spacing w:val="80"/>
              </w:rPr>
              <w:t xml:space="preserve"> </w:t>
            </w:r>
            <w:r>
              <w:t>(понравившиеся</w:t>
            </w:r>
            <w:r>
              <w:rPr>
                <w:spacing w:val="80"/>
              </w:rPr>
              <w:t xml:space="preserve"> </w:t>
            </w:r>
            <w:r>
              <w:t>стихи</w:t>
            </w:r>
            <w:r>
              <w:rPr>
                <w:spacing w:val="80"/>
              </w:rPr>
              <w:t xml:space="preserve"> </w:t>
            </w:r>
            <w:r>
              <w:t>и</w:t>
            </w:r>
            <w:r>
              <w:rPr>
                <w:spacing w:val="80"/>
              </w:rPr>
              <w:t xml:space="preserve"> </w:t>
            </w:r>
            <w:r>
              <w:t>песенки,</w:t>
            </w:r>
            <w:r>
              <w:rPr>
                <w:spacing w:val="80"/>
              </w:rPr>
              <w:t xml:space="preserve"> </w:t>
            </w:r>
            <w:r>
              <w:t>2—3</w:t>
            </w:r>
            <w:r>
              <w:rPr>
                <w:spacing w:val="80"/>
              </w:rPr>
              <w:t xml:space="preserve"> </w:t>
            </w:r>
            <w:r>
              <w:t>новых</w:t>
            </w:r>
            <w:r>
              <w:rPr>
                <w:spacing w:val="80"/>
              </w:rPr>
              <w:t xml:space="preserve"> </w:t>
            </w:r>
            <w:r>
              <w:t>слова, рассмеши</w:t>
            </w:r>
            <w:r>
              <w:t>вших или огорчивших его).</w:t>
            </w:r>
          </w:p>
          <w:p w14:paraId="283D531A" w14:textId="77777777" w:rsidR="001922DF" w:rsidRDefault="001D2921">
            <w:pPr>
              <w:pStyle w:val="TableParagraph"/>
              <w:spacing w:before="33" w:line="278" w:lineRule="auto"/>
              <w:ind w:left="215" w:right="199" w:firstLine="564"/>
              <w:jc w:val="both"/>
            </w:pPr>
            <w:r>
              <w:t>Мышление трехлетнего ребенка является наглядно-действенным: малыш</w:t>
            </w:r>
            <w:r>
              <w:rPr>
                <w:spacing w:val="40"/>
              </w:rPr>
              <w:t xml:space="preserve"> </w:t>
            </w:r>
            <w:r>
              <w:t>решает задачу путем непосредственного действия с предметами (складывание матрешки, пирамидки, мисочек, конструирование по образцу и т. п.).</w:t>
            </w:r>
          </w:p>
          <w:p w14:paraId="53A9D98C" w14:textId="77777777" w:rsidR="001922DF" w:rsidRDefault="001D2921">
            <w:pPr>
              <w:pStyle w:val="TableParagraph"/>
              <w:spacing w:line="276" w:lineRule="auto"/>
              <w:ind w:left="215" w:right="195" w:firstLine="564"/>
              <w:jc w:val="both"/>
            </w:pPr>
            <w:r>
              <w:t xml:space="preserve">В 3 года воображение </w:t>
            </w:r>
            <w:r>
              <w:t>только начинает развиваться, и прежде всего это происходит в игре. Малыш действует с одним предметом и при этом воображает на его месте другой: палочка вместо ложечки, камешек вместо мыла, стул — машина для путешествий и т. д.</w:t>
            </w:r>
          </w:p>
          <w:p w14:paraId="360BA62D" w14:textId="77777777" w:rsidR="001922DF" w:rsidRDefault="001D2921">
            <w:pPr>
              <w:pStyle w:val="TableParagraph"/>
              <w:spacing w:line="276" w:lineRule="auto"/>
              <w:ind w:left="215" w:right="188" w:firstLine="564"/>
              <w:jc w:val="both"/>
            </w:pPr>
            <w:r>
              <w:t>В младшем дошкольном возрасте</w:t>
            </w:r>
            <w:r>
              <w:t xml:space="preserve"> ярко выражено стремление к</w:t>
            </w:r>
            <w:r>
              <w:rPr>
                <w:spacing w:val="40"/>
              </w:rPr>
              <w:t xml:space="preserve"> </w:t>
            </w:r>
            <w:r>
              <w:t>деятельности. Взрослый для ребенка — носитель определенной общественной функции. Желание ребенка выполнять такую же функцию приводит к развитию игры. Дети овладевают игровыми действиями с игрушками и предметами-заместителями, пр</w:t>
            </w:r>
            <w:r>
              <w:t>иобретают первичные умения</w:t>
            </w:r>
            <w:r>
              <w:rPr>
                <w:spacing w:val="-3"/>
              </w:rPr>
              <w:t xml:space="preserve"> </w:t>
            </w:r>
            <w:r>
              <w:t>ролевого поведения. Игра ребенка первой половины четвертого года жизни — это скорее игра рядом, чем вместе. В играх, возникающих по инициативе детей, отражаются умения, приобретенные в совместных со</w:t>
            </w:r>
            <w:r>
              <w:rPr>
                <w:spacing w:val="40"/>
              </w:rPr>
              <w:t xml:space="preserve"> </w:t>
            </w:r>
            <w:r>
              <w:t>взрослым играх. Сюжеты игр про</w:t>
            </w:r>
            <w:r>
              <w:t>стые, неразвернутые, содержащие одну-две роли. Неумение объяснить свои действия партнеру по игре, договориться с ним приводит к конфликтам, которые дети не в силах самостоятельно разрешить. Конфликты чаще всего возникают по поводу</w:t>
            </w:r>
            <w:r>
              <w:rPr>
                <w:spacing w:val="-1"/>
              </w:rPr>
              <w:t xml:space="preserve"> </w:t>
            </w:r>
            <w:r>
              <w:t>игрушек. Постепенно к чет</w:t>
            </w:r>
            <w:r>
              <w:t>ырем годам ребенок начинает согласовывать свои действия, договариваться в процессе совместных игр, использовать речевые формы вежливого общения.</w:t>
            </w:r>
          </w:p>
          <w:p w14:paraId="77F2EFC6" w14:textId="77777777" w:rsidR="001922DF" w:rsidRDefault="001D2921">
            <w:pPr>
              <w:pStyle w:val="TableParagraph"/>
              <w:spacing w:line="278" w:lineRule="auto"/>
              <w:ind w:left="215" w:right="196" w:firstLine="564"/>
              <w:jc w:val="both"/>
            </w:pPr>
            <w:r>
              <w:t>В 3-4 года в ситуации взаимодействия со взрослым продолжает</w:t>
            </w:r>
            <w:r>
              <w:rPr>
                <w:spacing w:val="40"/>
              </w:rPr>
              <w:t xml:space="preserve"> </w:t>
            </w:r>
            <w:r>
              <w:t>формироваться интерес к книге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литературным</w:t>
            </w:r>
            <w:r>
              <w:rPr>
                <w:spacing w:val="-1"/>
              </w:rPr>
              <w:t xml:space="preserve"> </w:t>
            </w:r>
            <w:r>
              <w:t>персон</w:t>
            </w:r>
            <w:r>
              <w:t>ажам.</w:t>
            </w:r>
            <w:r>
              <w:rPr>
                <w:spacing w:val="-1"/>
              </w:rPr>
              <w:t xml:space="preserve"> </w:t>
            </w:r>
            <w:r>
              <w:t>Круг чтения</w:t>
            </w:r>
            <w:r>
              <w:rPr>
                <w:spacing w:val="-2"/>
              </w:rPr>
              <w:t xml:space="preserve"> </w:t>
            </w:r>
            <w:r>
              <w:t>ребенка пополняется новыми произведениями, но уже известные тексты по-прежнему вызывают интерес.</w:t>
            </w:r>
          </w:p>
          <w:p w14:paraId="3DE5808E" w14:textId="77777777" w:rsidR="001922DF" w:rsidRDefault="001D2921">
            <w:pPr>
              <w:pStyle w:val="TableParagraph"/>
              <w:spacing w:line="276" w:lineRule="auto"/>
              <w:ind w:left="215" w:right="204" w:firstLine="564"/>
              <w:jc w:val="both"/>
            </w:pPr>
            <w:r>
              <w:t>Интерес к продуктивной деятельности неустойчив. Замысел</w:t>
            </w:r>
            <w:r>
              <w:rPr>
                <w:spacing w:val="40"/>
              </w:rPr>
              <w:t xml:space="preserve"> </w:t>
            </w:r>
            <w:r>
              <w:t>управляется</w:t>
            </w:r>
            <w:r>
              <w:rPr>
                <w:spacing w:val="-14"/>
              </w:rPr>
              <w:t xml:space="preserve"> </w:t>
            </w:r>
            <w:r>
              <w:t>изображением и меняется по ходу работы, происходит овладение изображением</w:t>
            </w:r>
            <w:r>
              <w:t xml:space="preserve"> формы предметов. Работы чаще всего схематичны, поэтому трудно догадаться, что изобразил ребенок. Конструирование носит процессуальный характер. Ребенок может конструировать по образцу лишь элементарные предметные конструкции из двух-трех частей.</w:t>
            </w:r>
          </w:p>
          <w:p w14:paraId="2881AAB8" w14:textId="77777777" w:rsidR="001922DF" w:rsidRDefault="001D2921">
            <w:pPr>
              <w:pStyle w:val="TableParagraph"/>
              <w:spacing w:line="276" w:lineRule="auto"/>
              <w:ind w:left="215" w:right="195" w:firstLine="564"/>
              <w:jc w:val="both"/>
            </w:pPr>
            <w:r>
              <w:t>Музыкальн</w:t>
            </w:r>
            <w:r>
              <w:t>о-художественная</w:t>
            </w:r>
            <w:r>
              <w:rPr>
                <w:spacing w:val="-7"/>
              </w:rPr>
              <w:t xml:space="preserve"> </w:t>
            </w:r>
            <w:r>
              <w:t>деятельность</w:t>
            </w:r>
            <w:r>
              <w:rPr>
                <w:spacing w:val="-2"/>
              </w:rPr>
              <w:t xml:space="preserve"> </w:t>
            </w:r>
            <w:r>
              <w:t>детей</w:t>
            </w:r>
            <w:r>
              <w:rPr>
                <w:spacing w:val="-5"/>
              </w:rPr>
              <w:t xml:space="preserve"> </w:t>
            </w:r>
            <w:r>
              <w:t>носит</w:t>
            </w:r>
            <w:r>
              <w:rPr>
                <w:spacing w:val="-3"/>
              </w:rPr>
              <w:t xml:space="preserve"> </w:t>
            </w:r>
            <w:r>
              <w:t>непосредственный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синкретический характер. Восприятие музыкальных образов происходит при организации практической деятельности (проиграть сюжет, рассмотреть иллюстрацию и др.). Совершенствуется звукоразличение, сл</w:t>
            </w:r>
            <w:r>
              <w:t>ух: ребенок дифференцирует звуковые свойства предметов, осваивает звуковые предэталоны (громко — тихо, высоко — низко и пр.). Начинает проявлять интерес и избирательность по отношению к различным видам музыкально-художественной деятельности (пению, слушани</w:t>
            </w:r>
            <w:r>
              <w:t>ю, музыкально-ритмическим движениям).</w:t>
            </w:r>
          </w:p>
          <w:p w14:paraId="117F143C" w14:textId="77777777" w:rsidR="001922DF" w:rsidRDefault="001D2921">
            <w:pPr>
              <w:pStyle w:val="TableParagraph"/>
              <w:spacing w:before="26"/>
              <w:ind w:left="107" w:right="196"/>
              <w:jc w:val="both"/>
            </w:pPr>
            <w:r>
              <w:rPr>
                <w:b/>
                <w:i/>
              </w:rPr>
              <w:t xml:space="preserve">Развитие моторики и становление двигательной активности. </w:t>
            </w:r>
            <w:r>
              <w:t>Движения детейчетвертого года жизни становятся более разнообразными и координированными. Они активно двигаются, часто упражняются в ходьбе, беге, прыжках, ползан</w:t>
            </w:r>
            <w:r>
              <w:t>ии и лазании, катании, бросании и ловле предметов. Однако большинство детей не в полной мере согласуют движения рук и ног в процессе ходьбы и бега. Малыши часто опускают голову и плечи, смотрят себе под ноги, походка остается еще тяжелой. В то же время ход</w:t>
            </w:r>
            <w:r>
              <w:t>ьба становится более уверенной: уменьшаются раскачивания и</w:t>
            </w:r>
            <w:r>
              <w:rPr>
                <w:spacing w:val="40"/>
              </w:rPr>
              <w:t xml:space="preserve"> </w:t>
            </w:r>
            <w:r>
              <w:t>повороты плеч в сторону шага, свободнее становятся движения рук</w:t>
            </w:r>
          </w:p>
          <w:p w14:paraId="53380EE6" w14:textId="77777777" w:rsidR="001922DF" w:rsidRDefault="001922DF">
            <w:pPr>
              <w:pStyle w:val="TableParagraph"/>
              <w:ind w:left="0"/>
              <w:rPr>
                <w:b/>
                <w:i/>
              </w:rPr>
            </w:pPr>
          </w:p>
          <w:p w14:paraId="28A063E0" w14:textId="77777777" w:rsidR="001922DF" w:rsidRDefault="001D2921">
            <w:pPr>
              <w:pStyle w:val="TableParagraph"/>
              <w:spacing w:line="276" w:lineRule="auto"/>
              <w:ind w:left="215" w:right="201"/>
              <w:jc w:val="both"/>
            </w:pPr>
            <w:r>
              <w:t>Дети с удовольствием подпрыгивают на месте, вверх, доставая предмет, подвешенный выше поднятых рук, перепрыгивают из обруча в обруч;</w:t>
            </w:r>
            <w:r>
              <w:t xml:space="preserve"> продвигаются вперед прыжками, прыгают в длину с места и спрыгивают с небольшой высоты. При этом малыши прыгают тяжело, на всю ступню и неуверенно спрыгивают с высоты (как правило, на прямые ноги).</w:t>
            </w:r>
          </w:p>
          <w:p w14:paraId="2C244571" w14:textId="77777777" w:rsidR="001922DF" w:rsidRDefault="001D2921">
            <w:pPr>
              <w:pStyle w:val="TableParagraph"/>
              <w:spacing w:before="1"/>
              <w:ind w:left="779"/>
              <w:jc w:val="both"/>
            </w:pPr>
            <w:r>
              <w:t>Дети</w:t>
            </w:r>
            <w:r>
              <w:rPr>
                <w:spacing w:val="-3"/>
              </w:rPr>
              <w:t xml:space="preserve"> </w:t>
            </w:r>
            <w:r>
              <w:t>3-4</w:t>
            </w:r>
            <w:r>
              <w:rPr>
                <w:spacing w:val="4"/>
              </w:rPr>
              <w:t xml:space="preserve"> </w:t>
            </w:r>
            <w:r>
              <w:t>лет</w:t>
            </w:r>
            <w:r>
              <w:rPr>
                <w:spacing w:val="2"/>
              </w:rPr>
              <w:t xml:space="preserve"> </w:t>
            </w:r>
            <w:r>
              <w:t>в</w:t>
            </w:r>
            <w:r>
              <w:rPr>
                <w:spacing w:val="5"/>
              </w:rPr>
              <w:t xml:space="preserve"> </w:t>
            </w:r>
            <w:r>
              <w:t>самостоятельной</w:t>
            </w:r>
            <w:r>
              <w:rPr>
                <w:spacing w:val="2"/>
              </w:rPr>
              <w:t xml:space="preserve"> </w:t>
            </w:r>
            <w:r>
              <w:t>деятельности</w:t>
            </w:r>
            <w:r>
              <w:rPr>
                <w:spacing w:val="1"/>
              </w:rPr>
              <w:t xml:space="preserve"> </w:t>
            </w:r>
            <w:r>
              <w:t>широко</w:t>
            </w:r>
            <w:r>
              <w:rPr>
                <w:spacing w:val="4"/>
              </w:rPr>
              <w:t xml:space="preserve"> </w:t>
            </w:r>
            <w:r>
              <w:t>используют</w:t>
            </w:r>
            <w:r>
              <w:rPr>
                <w:spacing w:val="1"/>
              </w:rPr>
              <w:t xml:space="preserve"> </w:t>
            </w:r>
            <w:r>
              <w:t>разные</w:t>
            </w:r>
            <w:r>
              <w:rPr>
                <w:spacing w:val="1"/>
              </w:rPr>
              <w:t xml:space="preserve"> </w:t>
            </w:r>
            <w:r>
              <w:t>виды</w:t>
            </w:r>
            <w:r>
              <w:rPr>
                <w:spacing w:val="6"/>
              </w:rPr>
              <w:t xml:space="preserve"> </w:t>
            </w:r>
            <w:r>
              <w:t>ползания:</w:t>
            </w:r>
            <w:r>
              <w:rPr>
                <w:spacing w:val="2"/>
              </w:rPr>
              <w:t xml:space="preserve"> </w:t>
            </w:r>
            <w:r>
              <w:rPr>
                <w:spacing w:val="-5"/>
              </w:rPr>
              <w:t>на</w:t>
            </w:r>
          </w:p>
        </w:tc>
      </w:tr>
    </w:tbl>
    <w:p w14:paraId="4B526F0B" w14:textId="77777777" w:rsidR="001922DF" w:rsidRDefault="001922DF">
      <w:pPr>
        <w:pStyle w:val="TableParagraph"/>
        <w:jc w:val="both"/>
        <w:sectPr w:rsidR="001922DF">
          <w:type w:val="continuous"/>
          <w:pgSz w:w="11920" w:h="16840"/>
          <w:pgMar w:top="1100" w:right="283" w:bottom="1180" w:left="425" w:header="0" w:footer="840" w:gutter="0"/>
          <w:cols w:space="720"/>
        </w:sectPr>
      </w:pPr>
    </w:p>
    <w:tbl>
      <w:tblPr>
        <w:tblStyle w:val="TableNormal"/>
        <w:tblW w:w="0" w:type="auto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87"/>
      </w:tblGrid>
      <w:tr w:rsidR="001922DF" w14:paraId="35C7B078" w14:textId="77777777">
        <w:trPr>
          <w:trHeight w:val="13972"/>
        </w:trPr>
        <w:tc>
          <w:tcPr>
            <w:tcW w:w="9787" w:type="dxa"/>
          </w:tcPr>
          <w:p w14:paraId="347AD0D0" w14:textId="77777777" w:rsidR="001922DF" w:rsidRDefault="001D2921">
            <w:pPr>
              <w:pStyle w:val="TableParagraph"/>
              <w:spacing w:line="276" w:lineRule="auto"/>
              <w:ind w:left="215" w:right="194"/>
              <w:jc w:val="both"/>
            </w:pPr>
            <w:r>
              <w:lastRenderedPageBreak/>
              <w:t xml:space="preserve">четвереньках, опираясь на колени и ладони, ступни и ладони, колени и предплечья. Движения ползания достаточно уверенные. Лазанье по лесенке, </w:t>
            </w:r>
            <w:proofErr w:type="gramStart"/>
            <w:r>
              <w:t>стремянке,гимнастической</w:t>
            </w:r>
            <w:proofErr w:type="gramEnd"/>
            <w:r>
              <w:t xml:space="preserve"> стенке требует от детей большого </w:t>
            </w:r>
            <w:r>
              <w:t>напряжения: они передвигаются</w:t>
            </w:r>
            <w:r>
              <w:rPr>
                <w:spacing w:val="-14"/>
              </w:rPr>
              <w:t xml:space="preserve"> </w:t>
            </w:r>
            <w:r>
              <w:t>достаточно медленно и в произвольном темпе, используя приставной шаг.</w:t>
            </w:r>
          </w:p>
          <w:p w14:paraId="66A990E7" w14:textId="77777777" w:rsidR="001922DF" w:rsidRDefault="001D2921">
            <w:pPr>
              <w:pStyle w:val="TableParagraph"/>
              <w:spacing w:line="276" w:lineRule="auto"/>
              <w:ind w:left="215" w:right="192" w:firstLine="564"/>
              <w:jc w:val="both"/>
            </w:pPr>
            <w:r>
              <w:t>Упражнения в бросании и ловле мяча, предметов вдаль, в горизонтальную цель, друг другу становятся у детей все более координированными. К четырем годам появл</w:t>
            </w:r>
            <w:r>
              <w:t>яется подготовительная фаза движений бросания: отведение руки вниз, назад и в сторону и т.д. Однако замах рукой еще слабый, между замахом и броском отмечается длительная пауза. У малышей остается неуверенность в бросании и ловле мяча и разных предметов: он</w:t>
            </w:r>
            <w:r>
              <w:t>и напрягают руки и плечи, сжимают крепко пальцы или, наоборот, широко их расставляют.</w:t>
            </w:r>
          </w:p>
          <w:p w14:paraId="1228E9DA" w14:textId="77777777" w:rsidR="001922DF" w:rsidRDefault="001D2921">
            <w:pPr>
              <w:pStyle w:val="TableParagraph"/>
              <w:spacing w:line="276" w:lineRule="auto"/>
              <w:ind w:left="215" w:right="192" w:firstLine="564"/>
              <w:jc w:val="both"/>
            </w:pPr>
            <w:r>
              <w:t>На четвертом году жизни у детей формируются элементарные навыки совместной игровой и двигательной деятельности. В самостоятельной деятельности дети начинают все больше ис</w:t>
            </w:r>
            <w:r>
              <w:t>пользовать разные упражнения в ходьбе, беге, прыжках, бросании и ловле мяча, ползании и лазанье. Обладая определенным запасом движений, дети еще не способны заботиться о результатах своих действий, они поглощены самим процессом. Наряду с этим движения дете</w:t>
            </w:r>
            <w:r>
              <w:t>й постепенно приобретают все более преднамеренный характер. Они уже способны выполнять различные движения по своему усмотрению и по указанию воспитателя. Малыши начинают и заканчивают движение в соответствии с музыкой или по сигналу, ритмично ходят и бегаю</w:t>
            </w:r>
            <w:r>
              <w:t xml:space="preserve">т под </w:t>
            </w:r>
            <w:r>
              <w:rPr>
                <w:spacing w:val="-2"/>
              </w:rPr>
              <w:t>музыку.</w:t>
            </w:r>
          </w:p>
          <w:p w14:paraId="46A0144E" w14:textId="77777777" w:rsidR="001922DF" w:rsidRDefault="001D2921">
            <w:pPr>
              <w:pStyle w:val="TableParagraph"/>
              <w:spacing w:line="276" w:lineRule="auto"/>
              <w:ind w:left="215" w:right="192" w:firstLine="564"/>
              <w:jc w:val="both"/>
            </w:pPr>
            <w:r>
              <w:t>Детям младшего дошкольного возраста свойственна подражательная</w:t>
            </w:r>
            <w:r>
              <w:rPr>
                <w:spacing w:val="40"/>
              </w:rPr>
              <w:t xml:space="preserve"> </w:t>
            </w:r>
            <w:r>
              <w:t>деятельность. Это объясняется тем, что накопленный ребенком двигательный опыт позволяет ему управлять своими движениями, ориентируясь на образец. Формирование двигательных навыков</w:t>
            </w:r>
            <w:r>
              <w:t xml:space="preserve"> и умений продолжается на основе подражания действиям знакомых образов. Дети более сознательно следят за</w:t>
            </w:r>
            <w:r>
              <w:rPr>
                <w:spacing w:val="-5"/>
              </w:rPr>
              <w:t xml:space="preserve"> </w:t>
            </w:r>
            <w:r>
              <w:t>показом</w:t>
            </w:r>
            <w:r>
              <w:rPr>
                <w:spacing w:val="-3"/>
              </w:rPr>
              <w:t xml:space="preserve"> </w:t>
            </w:r>
            <w:r>
              <w:t>движений</w:t>
            </w:r>
            <w:r>
              <w:rPr>
                <w:spacing w:val="-1"/>
              </w:rPr>
              <w:t xml:space="preserve"> </w:t>
            </w:r>
            <w:r>
              <w:t>педагога,</w:t>
            </w:r>
            <w:r>
              <w:rPr>
                <w:spacing w:val="-3"/>
              </w:rPr>
              <w:t xml:space="preserve"> </w:t>
            </w:r>
            <w:r>
              <w:t>стараясь выслушивать</w:t>
            </w:r>
            <w:r>
              <w:rPr>
                <w:spacing w:val="-5"/>
              </w:rPr>
              <w:t xml:space="preserve"> </w:t>
            </w:r>
            <w:r>
              <w:t>все</w:t>
            </w:r>
            <w:r>
              <w:rPr>
                <w:spacing w:val="-1"/>
              </w:rPr>
              <w:t xml:space="preserve"> </w:t>
            </w:r>
            <w:r>
              <w:t>его пояснения.</w:t>
            </w:r>
            <w:r>
              <w:rPr>
                <w:spacing w:val="29"/>
              </w:rPr>
              <w:t xml:space="preserve"> </w:t>
            </w:r>
            <w:r>
              <w:t>Сюжеты</w:t>
            </w:r>
            <w:r>
              <w:rPr>
                <w:spacing w:val="27"/>
              </w:rPr>
              <w:t xml:space="preserve"> </w:t>
            </w:r>
            <w:r>
              <w:t>подвижных</w:t>
            </w:r>
            <w:r>
              <w:rPr>
                <w:spacing w:val="29"/>
              </w:rPr>
              <w:t xml:space="preserve"> </w:t>
            </w:r>
            <w:r>
              <w:t>игр становятся более разнообразными. Однако основным</w:t>
            </w:r>
            <w:r>
              <w:rPr>
                <w:spacing w:val="-1"/>
              </w:rPr>
              <w:t xml:space="preserve"> </w:t>
            </w:r>
            <w:r>
              <w:t>их содержанием</w:t>
            </w:r>
            <w:r>
              <w:t xml:space="preserve"> продолжает оставаться воспроизведение действий животных, птиц, движения транспортных средств различных видов, предметной</w:t>
            </w:r>
            <w:r>
              <w:rPr>
                <w:spacing w:val="13"/>
              </w:rPr>
              <w:t xml:space="preserve"> </w:t>
            </w:r>
            <w:r>
              <w:t>деятельности</w:t>
            </w:r>
            <w:r>
              <w:rPr>
                <w:spacing w:val="20"/>
              </w:rPr>
              <w:t xml:space="preserve"> </w:t>
            </w:r>
            <w:r>
              <w:t>людей</w:t>
            </w:r>
            <w:r>
              <w:rPr>
                <w:spacing w:val="20"/>
              </w:rPr>
              <w:t xml:space="preserve"> </w:t>
            </w:r>
            <w:r>
              <w:t>(«Кот</w:t>
            </w:r>
            <w:r>
              <w:rPr>
                <w:spacing w:val="17"/>
              </w:rPr>
              <w:t xml:space="preserve"> </w:t>
            </w:r>
            <w:r>
              <w:t>и</w:t>
            </w:r>
            <w:r>
              <w:rPr>
                <w:spacing w:val="26"/>
              </w:rPr>
              <w:t xml:space="preserve"> </w:t>
            </w:r>
            <w:r>
              <w:t>мыши»,</w:t>
            </w:r>
            <w:r>
              <w:rPr>
                <w:spacing w:val="24"/>
              </w:rPr>
              <w:t xml:space="preserve"> </w:t>
            </w:r>
            <w:r>
              <w:t>«Поезд»,</w:t>
            </w:r>
            <w:r>
              <w:rPr>
                <w:spacing w:val="20"/>
              </w:rPr>
              <w:t xml:space="preserve"> </w:t>
            </w:r>
            <w:r>
              <w:t>«Наседка</w:t>
            </w:r>
            <w:r>
              <w:rPr>
                <w:spacing w:val="18"/>
              </w:rPr>
              <w:t xml:space="preserve"> </w:t>
            </w:r>
            <w:r>
              <w:t>и</w:t>
            </w:r>
            <w:r>
              <w:rPr>
                <w:spacing w:val="16"/>
              </w:rPr>
              <w:t xml:space="preserve"> </w:t>
            </w:r>
            <w:r>
              <w:t>цыплята»,</w:t>
            </w:r>
            <w:r>
              <w:rPr>
                <w:spacing w:val="25"/>
              </w:rPr>
              <w:t xml:space="preserve"> </w:t>
            </w:r>
            <w:r>
              <w:rPr>
                <w:spacing w:val="-2"/>
              </w:rPr>
              <w:t>«Автомобиль»,</w:t>
            </w:r>
          </w:p>
          <w:p w14:paraId="0637D273" w14:textId="77777777" w:rsidR="001922DF" w:rsidRDefault="001D2921">
            <w:pPr>
              <w:pStyle w:val="TableParagraph"/>
              <w:ind w:left="215"/>
              <w:jc w:val="both"/>
            </w:pPr>
            <w:r>
              <w:t>«Лошадки»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др.).</w:t>
            </w:r>
          </w:p>
          <w:p w14:paraId="26913EA6" w14:textId="77777777" w:rsidR="001922DF" w:rsidRDefault="001D2921">
            <w:pPr>
              <w:pStyle w:val="TableParagraph"/>
              <w:spacing w:before="35" w:line="276" w:lineRule="auto"/>
              <w:ind w:left="215" w:right="198" w:firstLine="564"/>
              <w:jc w:val="both"/>
            </w:pPr>
            <w:r>
              <w:t xml:space="preserve">У детей четвертого года жизни </w:t>
            </w:r>
            <w:r>
              <w:t>происходит развертывание разных видов деятельности,</w:t>
            </w:r>
            <w:r>
              <w:rPr>
                <w:spacing w:val="-14"/>
              </w:rPr>
              <w:t xml:space="preserve"> </w:t>
            </w:r>
            <w:r>
              <w:t>что способствует значительному увеличению двигательной активности в течение дня (по данным шагометрии, 11-12,5 тыс. движений). На занятиях по физической культуре показатели двигательной активности детей 3</w:t>
            </w:r>
            <w:r>
              <w:t xml:space="preserve">-4 лет колеблются от 850 до 1370 движений, в зависимости от состояния здоровья, а также индивидуальных </w:t>
            </w:r>
            <w:proofErr w:type="gramStart"/>
            <w:r>
              <w:t>возможностей(</w:t>
            </w:r>
            <w:proofErr w:type="gramEnd"/>
            <w:r>
              <w:t>функциональных и двигательных).</w:t>
            </w:r>
          </w:p>
          <w:p w14:paraId="2D1D3AFA" w14:textId="77777777" w:rsidR="001922DF" w:rsidRDefault="001D2921">
            <w:pPr>
              <w:pStyle w:val="TableParagraph"/>
              <w:spacing w:before="54"/>
              <w:ind w:left="779"/>
              <w:jc w:val="both"/>
            </w:pPr>
            <w:r>
              <w:rPr>
                <w:b/>
                <w:i/>
              </w:rPr>
              <w:t>Характеристика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речевого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  <w:spacing w:val="-2"/>
              </w:rPr>
              <w:t>развития</w:t>
            </w:r>
            <w:r>
              <w:rPr>
                <w:spacing w:val="-2"/>
              </w:rPr>
              <w:t>.</w:t>
            </w:r>
          </w:p>
          <w:p w14:paraId="556C4609" w14:textId="77777777" w:rsidR="001922DF" w:rsidRDefault="001D2921">
            <w:pPr>
              <w:pStyle w:val="TableParagraph"/>
              <w:spacing w:before="39" w:line="276" w:lineRule="auto"/>
              <w:ind w:left="215" w:right="191" w:firstLine="564"/>
              <w:jc w:val="both"/>
            </w:pPr>
            <w:r>
              <w:t>В 3-4 года ребенок начинает чаще и охотнее вступать в общение со сверстник</w:t>
            </w:r>
            <w:r>
              <w:t>ами ради участия в общей игре или продуктивной деятельности. Однако ему все еще нужны поддержка и внимание взрослого. Главным средством общения со взрослыми и сверстниками является речь. Словарь</w:t>
            </w:r>
            <w:r>
              <w:rPr>
                <w:spacing w:val="40"/>
              </w:rPr>
              <w:t xml:space="preserve"> </w:t>
            </w:r>
            <w:r>
              <w:t>младшего</w:t>
            </w:r>
            <w:r>
              <w:rPr>
                <w:spacing w:val="40"/>
              </w:rPr>
              <w:t xml:space="preserve"> </w:t>
            </w:r>
            <w:r>
              <w:t>дошкольника</w:t>
            </w:r>
            <w:r>
              <w:rPr>
                <w:spacing w:val="40"/>
              </w:rPr>
              <w:t xml:space="preserve"> </w:t>
            </w:r>
            <w:r>
              <w:t>состоит</w:t>
            </w:r>
            <w:r>
              <w:rPr>
                <w:spacing w:val="40"/>
              </w:rPr>
              <w:t xml:space="preserve"> </w:t>
            </w:r>
            <w:r>
              <w:t>в</w:t>
            </w:r>
            <w:r>
              <w:rPr>
                <w:spacing w:val="40"/>
              </w:rPr>
              <w:t xml:space="preserve"> </w:t>
            </w:r>
            <w:r>
              <w:t>основном</w:t>
            </w:r>
            <w:r>
              <w:rPr>
                <w:spacing w:val="40"/>
              </w:rPr>
              <w:t xml:space="preserve"> </w:t>
            </w:r>
            <w:r>
              <w:t>из</w:t>
            </w:r>
            <w:r>
              <w:rPr>
                <w:spacing w:val="40"/>
              </w:rPr>
              <w:t xml:space="preserve"> </w:t>
            </w:r>
            <w:r>
              <w:t>слов,</w:t>
            </w:r>
            <w:r>
              <w:rPr>
                <w:spacing w:val="40"/>
              </w:rPr>
              <w:t xml:space="preserve"> </w:t>
            </w:r>
            <w:r>
              <w:t>обозначающих</w:t>
            </w:r>
            <w:r>
              <w:rPr>
                <w:spacing w:val="80"/>
              </w:rPr>
              <w:t xml:space="preserve"> </w:t>
            </w:r>
            <w:r>
              <w:t>предметы обихода,</w:t>
            </w:r>
            <w:r>
              <w:rPr>
                <w:spacing w:val="80"/>
              </w:rPr>
              <w:t xml:space="preserve"> </w:t>
            </w:r>
            <w:r>
              <w:t>игрушки,</w:t>
            </w:r>
            <w:r>
              <w:rPr>
                <w:spacing w:val="80"/>
              </w:rPr>
              <w:t xml:space="preserve"> </w:t>
            </w:r>
            <w:r>
              <w:t>близких</w:t>
            </w:r>
            <w:r>
              <w:rPr>
                <w:spacing w:val="80"/>
              </w:rPr>
              <w:t xml:space="preserve"> </w:t>
            </w:r>
            <w:r>
              <w:t>ему</w:t>
            </w:r>
            <w:r>
              <w:rPr>
                <w:spacing w:val="80"/>
              </w:rPr>
              <w:t xml:space="preserve"> </w:t>
            </w:r>
            <w:r>
              <w:t>людей.</w:t>
            </w:r>
            <w:r>
              <w:rPr>
                <w:spacing w:val="80"/>
              </w:rPr>
              <w:t xml:space="preserve"> </w:t>
            </w:r>
            <w:r>
              <w:t>Ребенок овладевает</w:t>
            </w:r>
          </w:p>
        </w:tc>
      </w:tr>
    </w:tbl>
    <w:p w14:paraId="48C9C655" w14:textId="77777777" w:rsidR="001922DF" w:rsidRDefault="001922DF">
      <w:pPr>
        <w:pStyle w:val="TableParagraph"/>
        <w:spacing w:line="276" w:lineRule="auto"/>
        <w:jc w:val="both"/>
        <w:sectPr w:rsidR="001922DF">
          <w:type w:val="continuous"/>
          <w:pgSz w:w="11920" w:h="16840"/>
          <w:pgMar w:top="1100" w:right="283" w:bottom="1180" w:left="425" w:header="0" w:footer="840" w:gutter="0"/>
          <w:cols w:space="720"/>
        </w:sectPr>
      </w:pPr>
    </w:p>
    <w:tbl>
      <w:tblPr>
        <w:tblStyle w:val="TableNormal"/>
        <w:tblW w:w="0" w:type="auto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87"/>
      </w:tblGrid>
      <w:tr w:rsidR="001922DF" w14:paraId="7544F9BB" w14:textId="77777777">
        <w:trPr>
          <w:trHeight w:val="10431"/>
        </w:trPr>
        <w:tc>
          <w:tcPr>
            <w:tcW w:w="9787" w:type="dxa"/>
          </w:tcPr>
          <w:p w14:paraId="7FCA8371" w14:textId="77777777" w:rsidR="001922DF" w:rsidRDefault="001D2921">
            <w:pPr>
              <w:pStyle w:val="TableParagraph"/>
              <w:spacing w:line="276" w:lineRule="auto"/>
              <w:ind w:left="215" w:right="19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грамматическим строем речи, начинает использовать сложные предложения. Девочки по многим показателям развития (артикуляция, словарный запас, беглость речи, понимание </w:t>
            </w:r>
            <w:r>
              <w:rPr>
                <w:sz w:val="24"/>
              </w:rPr>
              <w:t>прочитанного, запоминание увиденного и услышанного) превосходят мальчиков.</w:t>
            </w:r>
          </w:p>
          <w:p w14:paraId="17217AB8" w14:textId="77777777" w:rsidR="001922DF" w:rsidRDefault="001D2921">
            <w:pPr>
              <w:pStyle w:val="TableParagraph"/>
              <w:spacing w:line="276" w:lineRule="auto"/>
              <w:ind w:left="215" w:right="193" w:firstLine="564"/>
              <w:jc w:val="both"/>
              <w:rPr>
                <w:sz w:val="24"/>
              </w:rPr>
            </w:pPr>
            <w:r>
              <w:rPr>
                <w:sz w:val="24"/>
              </w:rPr>
              <w:t>При благоприятных условиях воспитания к четырем годам в основном происходит усвоение звуковой системы языка (произношение звуков, становление элементарной интонационной стороны речи</w:t>
            </w:r>
            <w:r>
              <w:rPr>
                <w:sz w:val="24"/>
              </w:rPr>
              <w:t xml:space="preserve"> — умения передать интонацию вопроса, просьбы, восклицания). Ребенок накапливает определенный запас слов, который содержит почти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все части речи. Основное место в детском словаре занимают глаголы и существительные, обозначающие предметы и объекты ближайшего</w:t>
            </w:r>
            <w:r>
              <w:rPr>
                <w:sz w:val="24"/>
              </w:rPr>
              <w:t xml:space="preserve"> окружения, их действия и состояния. Начинают активно употребляться прилагательные и местоимения.</w:t>
            </w:r>
          </w:p>
          <w:p w14:paraId="7A6D9146" w14:textId="77777777" w:rsidR="001922DF" w:rsidRDefault="001D2921">
            <w:pPr>
              <w:pStyle w:val="TableParagraph"/>
              <w:spacing w:line="276" w:lineRule="auto"/>
              <w:ind w:left="215" w:right="190" w:firstLine="564"/>
              <w:jc w:val="both"/>
              <w:rPr>
                <w:sz w:val="24"/>
              </w:rPr>
            </w:pPr>
            <w:r>
              <w:rPr>
                <w:sz w:val="24"/>
              </w:rPr>
              <w:t>В этом возрасте еще наблюдается неспособность к вычленению существенных признаков предмета, несоответствие между овладением фонетической и содержательной стор</w:t>
            </w:r>
            <w:r>
              <w:rPr>
                <w:sz w:val="24"/>
              </w:rPr>
              <w:t>онами речи. Вместе с тем у ребенка активно формируются обобщающие функции слов. Через слово ребенок овладевает основными грамматическими формами: появляется множественное число, винительный и родительный падежи имен существительных, уменьшительно-ласкатель</w:t>
            </w:r>
            <w:r>
              <w:rPr>
                <w:sz w:val="24"/>
              </w:rPr>
              <w:t>ные суффиксы, настоящее и прошедшее времена глаголов, повелительное наклонение. В речи начинают появляться сложные формы предложений, состоящих из главных и придаточных, отражаются причинные, целевые и другие связи, выраженные через союзы. Дети осваивают н</w:t>
            </w:r>
            <w:r>
              <w:rPr>
                <w:sz w:val="24"/>
              </w:rPr>
              <w:t>авыки разговорной речи, выражают свои мысли простыми и сложными предложениями и подходят к составлению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самостоятельных связныхвысказываний описательного и повествовательного характера.</w:t>
            </w:r>
          </w:p>
          <w:p w14:paraId="586B1F9E" w14:textId="77777777" w:rsidR="001922DF" w:rsidRDefault="001D2921">
            <w:pPr>
              <w:pStyle w:val="TableParagraph"/>
              <w:spacing w:line="276" w:lineRule="auto"/>
              <w:ind w:left="215" w:right="198" w:firstLine="564"/>
              <w:jc w:val="both"/>
              <w:rPr>
                <w:sz w:val="24"/>
              </w:rPr>
            </w:pPr>
            <w:r>
              <w:rPr>
                <w:sz w:val="24"/>
              </w:rPr>
              <w:t>Однако в этом возрасте дошкольники еще неверно произносят (или совсем н</w:t>
            </w:r>
            <w:r>
              <w:rPr>
                <w:sz w:val="24"/>
              </w:rPr>
              <w:t>е произносят) шипящие (ш, ж, ч, щ), сонорные (р, рь, л, ль) звуки, некоторые звуки пропускают. Требует совершенствования интонационная сторона речи, необходима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работа над развитием артикуляционного аппарата, дикции, темпа, силы голоса.</w:t>
            </w:r>
          </w:p>
          <w:p w14:paraId="20A8CD89" w14:textId="77777777" w:rsidR="001922DF" w:rsidRDefault="001D2921">
            <w:pPr>
              <w:pStyle w:val="TableParagraph"/>
              <w:spacing w:line="274" w:lineRule="exact"/>
              <w:ind w:left="77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Овладение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основными</w:t>
            </w:r>
            <w:proofErr w:type="gramEnd"/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грамматическими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формами</w:t>
            </w:r>
            <w:r>
              <w:rPr>
                <w:spacing w:val="64"/>
                <w:sz w:val="24"/>
              </w:rPr>
              <w:t xml:space="preserve">  </w:t>
            </w:r>
            <w:r>
              <w:rPr>
                <w:sz w:val="24"/>
              </w:rPr>
              <w:t>также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имеет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особенности.</w:t>
            </w:r>
          </w:p>
          <w:p w14:paraId="06E1D225" w14:textId="77777777" w:rsidR="001922DF" w:rsidRDefault="001D2921">
            <w:pPr>
              <w:pStyle w:val="TableParagraph"/>
              <w:spacing w:before="39"/>
              <w:ind w:left="215"/>
              <w:jc w:val="both"/>
              <w:rPr>
                <w:sz w:val="24"/>
              </w:rPr>
            </w:pPr>
            <w:r>
              <w:rPr>
                <w:sz w:val="24"/>
              </w:rPr>
              <w:t>Далеко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 дети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согласовывать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падеже.</w:t>
            </w:r>
          </w:p>
          <w:p w14:paraId="204792F6" w14:textId="77777777" w:rsidR="001922DF" w:rsidRDefault="001D2921">
            <w:pPr>
              <w:pStyle w:val="TableParagraph"/>
              <w:spacing w:before="44" w:line="276" w:lineRule="auto"/>
              <w:ind w:left="215" w:right="195" w:firstLine="564"/>
              <w:jc w:val="both"/>
              <w:rPr>
                <w:sz w:val="24"/>
              </w:rPr>
            </w:pPr>
            <w:r>
              <w:rPr>
                <w:sz w:val="24"/>
              </w:rPr>
              <w:t>При построении простых распространенных предложений они опускают отдельные члены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диалогической речи. Однако они часто отвлекаются от содержания вопроса. Речь ребенка этого возраста ситуативна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(содержание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понято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конкретной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ситуации),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4"/>
                <w:sz w:val="24"/>
              </w:rPr>
              <w:t>ней</w:t>
            </w:r>
          </w:p>
          <w:p w14:paraId="74DD9FB6" w14:textId="77777777" w:rsidR="001922DF" w:rsidRDefault="001D2921">
            <w:pPr>
              <w:pStyle w:val="TableParagraph"/>
              <w:spacing w:line="257" w:lineRule="exact"/>
              <w:ind w:left="215"/>
              <w:jc w:val="both"/>
              <w:rPr>
                <w:sz w:val="24"/>
              </w:rPr>
            </w:pPr>
            <w:r>
              <w:rPr>
                <w:sz w:val="24"/>
              </w:rPr>
              <w:t>преобладает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экспрессивное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изложение.</w:t>
            </w:r>
          </w:p>
        </w:tc>
      </w:tr>
      <w:tr w:rsidR="001922DF" w14:paraId="56AC99DD" w14:textId="77777777">
        <w:trPr>
          <w:trHeight w:val="634"/>
        </w:trPr>
        <w:tc>
          <w:tcPr>
            <w:tcW w:w="9787" w:type="dxa"/>
          </w:tcPr>
          <w:p w14:paraId="722D7B6F" w14:textId="77777777" w:rsidR="001922DF" w:rsidRDefault="001D2921">
            <w:pPr>
              <w:pStyle w:val="TableParagraph"/>
              <w:spacing w:line="271" w:lineRule="exact"/>
              <w:ind w:left="723" w:right="7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Средний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дошкольный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возраст</w:t>
            </w:r>
          </w:p>
          <w:p w14:paraId="55E53EF1" w14:textId="77777777" w:rsidR="001922DF" w:rsidRDefault="001D2921">
            <w:pPr>
              <w:pStyle w:val="TableParagraph"/>
              <w:spacing w:before="40"/>
              <w:ind w:left="7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(4-5</w:t>
            </w:r>
            <w:r>
              <w:rPr>
                <w:b/>
                <w:spacing w:val="-4"/>
                <w:sz w:val="24"/>
              </w:rPr>
              <w:t xml:space="preserve"> лет)</w:t>
            </w:r>
          </w:p>
        </w:tc>
      </w:tr>
      <w:tr w:rsidR="001922DF" w14:paraId="5CE4CB07" w14:textId="77777777">
        <w:trPr>
          <w:trHeight w:val="3450"/>
        </w:trPr>
        <w:tc>
          <w:tcPr>
            <w:tcW w:w="9787" w:type="dxa"/>
          </w:tcPr>
          <w:p w14:paraId="369785DB" w14:textId="77777777" w:rsidR="001922DF" w:rsidRDefault="001D2921">
            <w:pPr>
              <w:pStyle w:val="TableParagraph"/>
              <w:spacing w:line="276" w:lineRule="auto"/>
              <w:ind w:left="215" w:right="198" w:firstLine="680"/>
              <w:jc w:val="both"/>
              <w:rPr>
                <w:sz w:val="24"/>
              </w:rPr>
            </w:pPr>
            <w:r>
              <w:rPr>
                <w:sz w:val="24"/>
              </w:rPr>
              <w:t>На пятом году жизни происходит дальнейшее развитие детского организма, совершенствуются все физиологические функции и процессы. По данным ВОЗ, средние антропометрические показатели к пяти годам следующие: мальчики весят 18,6 кг при росте</w:t>
            </w:r>
            <w:r>
              <w:rPr>
                <w:sz w:val="24"/>
              </w:rPr>
              <w:t xml:space="preserve"> 109,0 см, а девочки весят 17,9 кг при росте 107,6 см.</w:t>
            </w:r>
          </w:p>
          <w:p w14:paraId="6DF702D7" w14:textId="77777777" w:rsidR="001922DF" w:rsidRDefault="001D2921">
            <w:pPr>
              <w:pStyle w:val="TableParagraph"/>
              <w:spacing w:line="276" w:lineRule="auto"/>
              <w:ind w:left="215" w:right="196" w:firstLine="680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Психическое развитие. </w:t>
            </w:r>
            <w:r>
              <w:rPr>
                <w:sz w:val="24"/>
              </w:rPr>
              <w:t xml:space="preserve">Социальная ситуация развития характеризуется установлением отношений ребенка с миром взрослых людей, вхождением в мир </w:t>
            </w:r>
            <w:r>
              <w:rPr>
                <w:spacing w:val="-2"/>
                <w:sz w:val="24"/>
              </w:rPr>
              <w:t>социальныхотношений.</w:t>
            </w:r>
          </w:p>
          <w:p w14:paraId="3834DB9B" w14:textId="77777777" w:rsidR="001922DF" w:rsidRDefault="001D2921">
            <w:pPr>
              <w:pStyle w:val="TableParagraph"/>
              <w:spacing w:line="276" w:lineRule="auto"/>
              <w:ind w:left="215" w:right="199" w:firstLine="68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Развивается и совершенствуется общение </w:t>
            </w:r>
            <w:r>
              <w:rPr>
                <w:sz w:val="24"/>
              </w:rPr>
              <w:t>ребенка со взрослым, оно все более приобретает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личностные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формы.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проявляется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активно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 xml:space="preserve">стремится </w:t>
            </w:r>
            <w:r>
              <w:rPr>
                <w:spacing w:val="-10"/>
                <w:sz w:val="24"/>
              </w:rPr>
              <w:t>к</w:t>
            </w:r>
          </w:p>
          <w:p w14:paraId="5ED9998E" w14:textId="77777777" w:rsidR="001922DF" w:rsidRDefault="001D2921">
            <w:pPr>
              <w:pStyle w:val="TableParagraph"/>
              <w:spacing w:line="259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обсуждению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поступков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(детей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</w:tbl>
    <w:p w14:paraId="504DC1B4" w14:textId="77777777" w:rsidR="001922DF" w:rsidRDefault="001922DF">
      <w:pPr>
        <w:pStyle w:val="TableParagraph"/>
        <w:spacing w:line="259" w:lineRule="exact"/>
        <w:jc w:val="both"/>
        <w:rPr>
          <w:sz w:val="24"/>
        </w:rPr>
        <w:sectPr w:rsidR="001922DF">
          <w:type w:val="continuous"/>
          <w:pgSz w:w="11920" w:h="16840"/>
          <w:pgMar w:top="1100" w:right="283" w:bottom="1080" w:left="425" w:header="0" w:footer="840" w:gutter="0"/>
          <w:cols w:space="720"/>
        </w:sectPr>
      </w:pPr>
    </w:p>
    <w:tbl>
      <w:tblPr>
        <w:tblStyle w:val="TableNormal"/>
        <w:tblW w:w="0" w:type="auto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87"/>
      </w:tblGrid>
      <w:tr w:rsidR="001922DF" w14:paraId="37DE1977" w14:textId="77777777">
        <w:trPr>
          <w:trHeight w:val="14192"/>
        </w:trPr>
        <w:tc>
          <w:tcPr>
            <w:tcW w:w="9787" w:type="dxa"/>
          </w:tcPr>
          <w:p w14:paraId="520D0163" w14:textId="77777777" w:rsidR="001922DF" w:rsidRDefault="001D2921">
            <w:pPr>
              <w:pStyle w:val="TableParagraph"/>
              <w:spacing w:line="276" w:lineRule="auto"/>
              <w:ind w:left="215" w:right="19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взрослых) с точки зрения соблюдения ими нравственных норм. Общение со взрослым приобретает внеситуативный характер — ребенок уже способен обсуждать события, ситуации, которые не находятся непосредственно в его поле зрения. По-прежнему, как и в возрасте 3–4</w:t>
            </w:r>
            <w:r>
              <w:rPr>
                <w:sz w:val="24"/>
              </w:rPr>
              <w:t xml:space="preserve"> лет, главный мотив общения — познание окружающего мира и осознание происходящего. В этом возрасте ярко проявляется эмоциональная идентификация как основной механизм социального развития.</w:t>
            </w:r>
          </w:p>
          <w:p w14:paraId="57FB1B7D" w14:textId="77777777" w:rsidR="001922DF" w:rsidRDefault="001D2921">
            <w:pPr>
              <w:pStyle w:val="TableParagraph"/>
              <w:spacing w:line="276" w:lineRule="auto"/>
              <w:ind w:left="215" w:right="192" w:firstLine="68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Совершенствуется общение со сверстниками: ребенок начинает </w:t>
            </w:r>
            <w:r>
              <w:rPr>
                <w:sz w:val="24"/>
              </w:rPr>
              <w:t>предпочитать сверстника взрослому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партнеру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общению, выделять наиболее приятных, с его позиции, сверстников, стремится общаться с ними. Сверстник рассматривается как равное существо, как зеркало собственного познания и оценки при сравнении себя с ним и п</w:t>
            </w:r>
            <w:r>
              <w:rPr>
                <w:sz w:val="24"/>
              </w:rPr>
              <w:t>ротивопоставлении себя ему. В детской группе появляется динамика: начинают выделяться лидеры, звезды, аутсайдеры (изгои). Однако эти социальные роли пока только осваиваются детьми, поэтому они неустойчивы и могут меняться, корректироваться взрослым. Ребено</w:t>
            </w:r>
            <w:r>
              <w:rPr>
                <w:sz w:val="24"/>
              </w:rPr>
              <w:t>к активно осваивает социальное пространство — применяет и проверяет предложенные взрослым нормы в общении со сверстниками.</w:t>
            </w:r>
          </w:p>
          <w:p w14:paraId="575A7329" w14:textId="77777777" w:rsidR="001922DF" w:rsidRDefault="001D2921">
            <w:pPr>
              <w:pStyle w:val="TableParagraph"/>
              <w:spacing w:line="276" w:lineRule="auto"/>
              <w:ind w:left="215" w:right="187" w:firstLine="680"/>
              <w:jc w:val="both"/>
              <w:rPr>
                <w:sz w:val="24"/>
              </w:rPr>
            </w:pPr>
            <w:r>
              <w:rPr>
                <w:sz w:val="24"/>
              </w:rPr>
              <w:t>Сюжетно-ролевая игра усложняется по сравнению с игрой малышей 3–4 лет: действия с предметами отодвигаются на второй план, и дети начи</w:t>
            </w:r>
            <w:r>
              <w:rPr>
                <w:sz w:val="24"/>
              </w:rPr>
              <w:t>нают имитировать отношения между людьми. Сюжеты игр становятся более развернутыми и разнообразными. Дети обращаются к общественно значимым темам, в сюжетах которых комбинируют эпизоды сказок и реальной жизни.</w:t>
            </w:r>
          </w:p>
          <w:p w14:paraId="4400C330" w14:textId="77777777" w:rsidR="001922DF" w:rsidRDefault="001D2921">
            <w:pPr>
              <w:pStyle w:val="TableParagraph"/>
              <w:spacing w:line="273" w:lineRule="exact"/>
              <w:ind w:left="895"/>
              <w:jc w:val="both"/>
              <w:rPr>
                <w:sz w:val="24"/>
              </w:rPr>
            </w:pPr>
            <w:r>
              <w:rPr>
                <w:sz w:val="24"/>
              </w:rPr>
              <w:t>Появляются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гендерные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роли: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девочки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выбир</w:t>
            </w:r>
            <w:r>
              <w:rPr>
                <w:sz w:val="24"/>
              </w:rPr>
              <w:t>ают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женщин,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мальчики</w:t>
            </w:r>
          </w:p>
          <w:p w14:paraId="6C4CD35D" w14:textId="77777777" w:rsidR="001922DF" w:rsidRDefault="001D2921">
            <w:pPr>
              <w:pStyle w:val="TableParagraph"/>
              <w:spacing w:before="43" w:line="276" w:lineRule="auto"/>
              <w:ind w:left="215" w:right="187"/>
              <w:jc w:val="both"/>
              <w:rPr>
                <w:sz w:val="24"/>
              </w:rPr>
            </w:pPr>
            <w:r>
              <w:rPr>
                <w:sz w:val="24"/>
              </w:rPr>
              <w:t>— мужчин. Дети подключают к игре взрослых, разнообразно используют игрушки,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подбор которых нередко осуществляется по принципу половой принадлежности: мальчикам — машинки и оружие, девочкам — куклы.</w:t>
            </w:r>
          </w:p>
          <w:p w14:paraId="5A558933" w14:textId="77777777" w:rsidR="001922DF" w:rsidRDefault="001D2921">
            <w:pPr>
              <w:pStyle w:val="TableParagraph"/>
              <w:spacing w:line="276" w:lineRule="auto"/>
              <w:ind w:left="215" w:right="201" w:firstLine="68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Ребенок развивается активно в </w:t>
            </w:r>
            <w:r>
              <w:rPr>
                <w:sz w:val="24"/>
              </w:rPr>
              <w:t>разных видах деятельности: конструировании, рисовании, лепке, аппликации и др. Он способен к выполнению отдельных несложных трудовых поручений и к действиям рядом в коллективе сверстников или в разновозрастной группе под руководством взрослого.</w:t>
            </w:r>
          </w:p>
          <w:p w14:paraId="1E7D5175" w14:textId="77777777" w:rsidR="001922DF" w:rsidRDefault="001D2921">
            <w:pPr>
              <w:pStyle w:val="TableParagraph"/>
              <w:spacing w:line="276" w:lineRule="auto"/>
              <w:ind w:left="215" w:right="196" w:firstLine="680"/>
              <w:jc w:val="both"/>
              <w:rPr>
                <w:sz w:val="24"/>
              </w:rPr>
            </w:pPr>
            <w:r>
              <w:rPr>
                <w:sz w:val="24"/>
              </w:rPr>
              <w:t>Именно в ра</w:t>
            </w:r>
            <w:r>
              <w:rPr>
                <w:sz w:val="24"/>
              </w:rPr>
              <w:t>знообразной деятельности развиваются все познавательные процессы ребенка; в игре, как ведущей деятельности, формируются новообразования возраста и</w:t>
            </w:r>
          </w:p>
          <w:p w14:paraId="48AAA682" w14:textId="77777777" w:rsidR="001922DF" w:rsidRDefault="001D2921">
            <w:pPr>
              <w:pStyle w:val="TableParagraph"/>
              <w:spacing w:before="1"/>
              <w:ind w:left="215"/>
              <w:jc w:val="both"/>
              <w:rPr>
                <w:sz w:val="24"/>
              </w:rPr>
            </w:pPr>
            <w:r>
              <w:rPr>
                <w:sz w:val="24"/>
              </w:rPr>
              <w:t>«зреет»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личность.</w:t>
            </w:r>
          </w:p>
          <w:p w14:paraId="55C29B1F" w14:textId="77777777" w:rsidR="001922DF" w:rsidRDefault="001D2921">
            <w:pPr>
              <w:pStyle w:val="TableParagraph"/>
              <w:spacing w:before="32" w:line="276" w:lineRule="auto"/>
              <w:ind w:left="215" w:right="188" w:firstLine="68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Память постепенно приобретает черты произвольности, причем произвольное воспроизведение </w:t>
            </w:r>
            <w:r>
              <w:rPr>
                <w:sz w:val="24"/>
              </w:rPr>
              <w:t>появляется раньше, чем произвольное запоминание. Сначала ребенок осознает цель: припомнить какое-либо знакомое стихотворение или сюжет сказки. И только позже он овладевает способностью запоминания. Запоминание и воспроизведение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возрасте 4–5 лет происходи</w:t>
            </w:r>
            <w:r>
              <w:rPr>
                <w:sz w:val="24"/>
              </w:rPr>
              <w:t>т в естественных условиях развития памяти и зависит от мотивации ребенка. Постепенно складывается долговременная память и основной ее механизм — связь запоминаемого с эмоциональными переживаниями.</w:t>
            </w:r>
          </w:p>
          <w:p w14:paraId="25C5E28F" w14:textId="77777777" w:rsidR="001922DF" w:rsidRDefault="001D2921">
            <w:pPr>
              <w:pStyle w:val="TableParagraph"/>
              <w:spacing w:line="278" w:lineRule="auto"/>
              <w:ind w:left="215" w:right="205" w:firstLine="680"/>
              <w:jc w:val="both"/>
              <w:rPr>
                <w:sz w:val="24"/>
              </w:rPr>
            </w:pPr>
            <w:r>
              <w:rPr>
                <w:sz w:val="24"/>
              </w:rPr>
              <w:t>Ощущение и восприятие постепенно утрачивают аффективный хар</w:t>
            </w:r>
            <w:r>
              <w:rPr>
                <w:sz w:val="24"/>
              </w:rPr>
              <w:t>актер: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начинают дифференцироваться перцептивные и эмоциональные процессы.</w:t>
            </w:r>
          </w:p>
          <w:p w14:paraId="339149D0" w14:textId="77777777" w:rsidR="001922DF" w:rsidRDefault="001D2921">
            <w:pPr>
              <w:pStyle w:val="TableParagraph"/>
              <w:spacing w:line="276" w:lineRule="auto"/>
              <w:ind w:left="215" w:right="199" w:firstLine="680"/>
              <w:jc w:val="both"/>
              <w:rPr>
                <w:sz w:val="24"/>
              </w:rPr>
            </w:pPr>
            <w:r>
              <w:rPr>
                <w:sz w:val="24"/>
              </w:rPr>
              <w:t>Восприятие становится все более осмысленным. Наблюдается новый уровень сенсорного развития — совершенствуются различные виды ощущений, наглядных представлений, повышается острота зре</w:t>
            </w:r>
            <w:r>
              <w:rPr>
                <w:sz w:val="24"/>
              </w:rPr>
              <w:t>ния и цветоразличение.</w:t>
            </w:r>
          </w:p>
          <w:p w14:paraId="67C97D70" w14:textId="77777777" w:rsidR="001922DF" w:rsidRDefault="001D2921">
            <w:pPr>
              <w:pStyle w:val="TableParagraph"/>
              <w:tabs>
                <w:tab w:val="left" w:pos="5308"/>
                <w:tab w:val="left" w:pos="7145"/>
                <w:tab w:val="left" w:pos="8853"/>
              </w:tabs>
              <w:spacing w:line="272" w:lineRule="exact"/>
              <w:ind w:left="895" w:right="96"/>
              <w:jc w:val="both"/>
              <w:rPr>
                <w:sz w:val="24"/>
              </w:rPr>
            </w:pPr>
            <w:r>
              <w:rPr>
                <w:sz w:val="24"/>
              </w:rPr>
              <w:t>Совершенствуется</w:t>
            </w:r>
            <w:r>
              <w:rPr>
                <w:spacing w:val="80"/>
                <w:sz w:val="24"/>
              </w:rPr>
              <w:t xml:space="preserve">   </w:t>
            </w:r>
            <w:r>
              <w:rPr>
                <w:sz w:val="24"/>
              </w:rPr>
              <w:t>восприятие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сенсорных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эталонов,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ребенок овладевает</w:t>
            </w:r>
          </w:p>
        </w:tc>
      </w:tr>
    </w:tbl>
    <w:p w14:paraId="5E83B3A9" w14:textId="77777777" w:rsidR="001922DF" w:rsidRDefault="001922DF">
      <w:pPr>
        <w:pStyle w:val="TableParagraph"/>
        <w:spacing w:line="272" w:lineRule="exact"/>
        <w:jc w:val="both"/>
        <w:rPr>
          <w:sz w:val="24"/>
        </w:rPr>
        <w:sectPr w:rsidR="001922DF">
          <w:type w:val="continuous"/>
          <w:pgSz w:w="11920" w:h="16840"/>
          <w:pgMar w:top="1100" w:right="283" w:bottom="1180" w:left="425" w:header="0" w:footer="840" w:gutter="0"/>
          <w:cols w:space="720"/>
        </w:sectPr>
      </w:pPr>
    </w:p>
    <w:tbl>
      <w:tblPr>
        <w:tblStyle w:val="TableNormal"/>
        <w:tblW w:w="0" w:type="auto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87"/>
      </w:tblGrid>
      <w:tr w:rsidR="001922DF" w14:paraId="4AD4F23E" w14:textId="77777777">
        <w:trPr>
          <w:trHeight w:val="13972"/>
        </w:trPr>
        <w:tc>
          <w:tcPr>
            <w:tcW w:w="9787" w:type="dxa"/>
          </w:tcPr>
          <w:p w14:paraId="7D903488" w14:textId="77777777" w:rsidR="001922DF" w:rsidRDefault="001D2921">
            <w:pPr>
              <w:pStyle w:val="TableParagraph"/>
              <w:spacing w:line="276" w:lineRule="auto"/>
              <w:ind w:left="215" w:right="201"/>
              <w:jc w:val="both"/>
            </w:pPr>
            <w:r>
              <w:lastRenderedPageBreak/>
              <w:t>перцептивными (обследовательскими) действиями и вычленяет из числа объектов наиболее характерные</w:t>
            </w:r>
            <w:r>
              <w:rPr>
                <w:spacing w:val="-5"/>
              </w:rPr>
              <w:t xml:space="preserve"> </w:t>
            </w:r>
            <w:r>
              <w:t>свойства:</w:t>
            </w:r>
            <w:r>
              <w:rPr>
                <w:spacing w:val="-5"/>
              </w:rPr>
              <w:t xml:space="preserve"> </w:t>
            </w:r>
            <w:r>
              <w:t>геометрические</w:t>
            </w:r>
            <w:r>
              <w:rPr>
                <w:spacing w:val="-5"/>
              </w:rPr>
              <w:t xml:space="preserve"> </w:t>
            </w:r>
            <w:r>
              <w:t>формы,</w:t>
            </w:r>
            <w:r>
              <w:rPr>
                <w:spacing w:val="-3"/>
              </w:rPr>
              <w:t xml:space="preserve"> </w:t>
            </w:r>
            <w:r>
              <w:t>цвета,</w:t>
            </w:r>
            <w:r>
              <w:rPr>
                <w:spacing w:val="-3"/>
              </w:rPr>
              <w:t xml:space="preserve"> </w:t>
            </w:r>
            <w:r>
              <w:t>размеры.</w:t>
            </w:r>
            <w:r>
              <w:rPr>
                <w:spacing w:val="-3"/>
              </w:rPr>
              <w:t xml:space="preserve"> </w:t>
            </w:r>
            <w:r>
              <w:t>Однако</w:t>
            </w:r>
            <w:r>
              <w:rPr>
                <w:spacing w:val="-2"/>
              </w:rPr>
              <w:t xml:space="preserve"> </w:t>
            </w:r>
            <w:r>
              <w:t>сенсорные</w:t>
            </w:r>
            <w:r>
              <w:rPr>
                <w:spacing w:val="-5"/>
              </w:rPr>
              <w:t xml:space="preserve"> </w:t>
            </w:r>
            <w:r>
              <w:t>эталоны, как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в возрасте 3–4 лет, остаются предметными (существуют в тесной связи с предметом).</w:t>
            </w:r>
          </w:p>
          <w:p w14:paraId="203C32F4" w14:textId="77777777" w:rsidR="001922DF" w:rsidRDefault="001D2921">
            <w:pPr>
              <w:pStyle w:val="TableParagraph"/>
              <w:spacing w:line="276" w:lineRule="auto"/>
              <w:ind w:left="215" w:right="198" w:firstLine="680"/>
              <w:jc w:val="both"/>
            </w:pPr>
            <w:r>
              <w:t>Наглядно-образное мышление в этом возрасте становится ведущим. Постепенно начинает преодолеваться эгоцентризм детского мышления: ребе</w:t>
            </w:r>
            <w:r>
              <w:t>нок способен понять эмоциональное состояние другого человека и дифференцировать свои желания от желаний окружающих людей, осваивает социально-приемлемые способы проявления чувств.</w:t>
            </w:r>
          </w:p>
          <w:p w14:paraId="407B83B2" w14:textId="77777777" w:rsidR="001922DF" w:rsidRDefault="001D2921">
            <w:pPr>
              <w:pStyle w:val="TableParagraph"/>
              <w:spacing w:line="276" w:lineRule="auto"/>
              <w:ind w:left="215" w:right="192" w:firstLine="680"/>
              <w:jc w:val="both"/>
            </w:pPr>
            <w:r>
              <w:t>Совершенствуется воображение ребенка. К 4–5 годам воображение становится нас</w:t>
            </w:r>
            <w:r>
              <w:t xml:space="preserve">только развитым, что с его помощью ребенок может составить в уме простейшую программу действий, постепенно заменить реальные предметы и ситуации воображаемыми. Аффективное воображение развито так же, как и в 3–4 года, — ребенок приписывает плохие качества </w:t>
            </w:r>
            <w:r>
              <w:t>в эмоционально некомфортной для него ситуации злым сказочным героям, затем представляет ситуации, которые снимают угрозу с его «Я», активно фантазирует.</w:t>
            </w:r>
          </w:p>
          <w:p w14:paraId="5D782153" w14:textId="77777777" w:rsidR="001922DF" w:rsidRDefault="001D2921">
            <w:pPr>
              <w:pStyle w:val="TableParagraph"/>
              <w:spacing w:line="276" w:lineRule="auto"/>
              <w:ind w:left="215" w:right="192" w:firstLine="680"/>
              <w:jc w:val="both"/>
            </w:pPr>
            <w:r>
              <w:t>Внимание становится произвольным. В 4–5 лет ребенок, если его просить проговаривать вслух то, что он де</w:t>
            </w:r>
            <w:r>
              <w:t>ржит в поле внимания, будет в состоянии его удерживать достаточно долго. Возрастает устойчивость внимания при рассмотрении привлекательных объектов, слушании сказок, выполнении интеллектуально значимых действий (игры- головоломки, решение проблемных ситуац</w:t>
            </w:r>
            <w:r>
              <w:t>ий, разгадывание загадок и пр.).</w:t>
            </w:r>
          </w:p>
          <w:p w14:paraId="64A348F0" w14:textId="77777777" w:rsidR="001922DF" w:rsidRDefault="001D2921">
            <w:pPr>
              <w:pStyle w:val="TableParagraph"/>
              <w:spacing w:line="276" w:lineRule="auto"/>
              <w:ind w:left="215" w:right="195" w:firstLine="680"/>
              <w:jc w:val="both"/>
            </w:pPr>
            <w:r>
              <w:t>Эмоциональная сфера становится более устойчивой. Негативизм, упрямство и агрессивность могут проявляться в основном при неблагоприятных взаимоотношениях со взрослыми или сверстниками.</w:t>
            </w:r>
          </w:p>
          <w:p w14:paraId="67320C95" w14:textId="77777777" w:rsidR="001922DF" w:rsidRDefault="001D2921">
            <w:pPr>
              <w:pStyle w:val="TableParagraph"/>
              <w:spacing w:line="276" w:lineRule="auto"/>
              <w:ind w:left="215" w:right="192" w:firstLine="680"/>
              <w:jc w:val="both"/>
            </w:pPr>
            <w:r>
              <w:t>Основным механизмом развития</w:t>
            </w:r>
            <w:r>
              <w:rPr>
                <w:spacing w:val="-1"/>
              </w:rPr>
              <w:t xml:space="preserve"> </w:t>
            </w:r>
            <w:r>
              <w:t>личности о</w:t>
            </w:r>
            <w:r>
              <w:t>стается подражание. Ребенок ориентируется</w:t>
            </w:r>
            <w:r>
              <w:rPr>
                <w:spacing w:val="-2"/>
              </w:rPr>
              <w:t xml:space="preserve"> </w:t>
            </w:r>
            <w:r>
              <w:t>на оценки взрослых. Знания о себе становятся более устойчивыми, начинает формироваться самооценка. Ребенок 4–5 лет оценивает себя более реалистично, чем в 3- летнем возрасте, он реагирует на похвалу взрослых, соотн</w:t>
            </w:r>
            <w:r>
              <w:t>ося с ней свои успехи. Важным фактором в развитии личности ребенка становится группа сверстников, ребенок сравнивает себя с другими детьми, они для него выступают «зеркалом»: сверстник олицетворяет реально возможные достижения в</w:t>
            </w:r>
            <w:r>
              <w:rPr>
                <w:spacing w:val="40"/>
              </w:rPr>
              <w:t xml:space="preserve"> </w:t>
            </w:r>
            <w:r>
              <w:t>разных видах практической д</w:t>
            </w:r>
            <w:r>
              <w:t>еятельности, помогает</w:t>
            </w:r>
          </w:p>
          <w:p w14:paraId="06199177" w14:textId="77777777" w:rsidR="001922DF" w:rsidRDefault="001D2921">
            <w:pPr>
              <w:pStyle w:val="TableParagraph"/>
              <w:ind w:left="215"/>
              <w:jc w:val="both"/>
            </w:pPr>
            <w:r>
              <w:t>«опредметить»</w:t>
            </w:r>
            <w:r>
              <w:rPr>
                <w:spacing w:val="-14"/>
              </w:rPr>
              <w:t xml:space="preserve"> </w:t>
            </w:r>
            <w:r>
              <w:t>собственные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качества.</w:t>
            </w:r>
          </w:p>
          <w:p w14:paraId="1DEE33D6" w14:textId="77777777" w:rsidR="001922DF" w:rsidRDefault="001D2921">
            <w:pPr>
              <w:pStyle w:val="TableParagraph"/>
              <w:spacing w:before="32" w:line="276" w:lineRule="auto"/>
              <w:ind w:left="215" w:right="191" w:firstLine="680"/>
              <w:jc w:val="both"/>
            </w:pPr>
            <w:r>
              <w:t>В этом возрасте ребенок еще не оценивает сложность стоящей перед ним задачи, ему важно,</w:t>
            </w:r>
            <w:r>
              <w:rPr>
                <w:spacing w:val="40"/>
              </w:rPr>
              <w:t xml:space="preserve"> </w:t>
            </w:r>
            <w:r>
              <w:t>что</w:t>
            </w:r>
            <w:r>
              <w:rPr>
                <w:spacing w:val="40"/>
              </w:rPr>
              <w:t xml:space="preserve"> </w:t>
            </w:r>
            <w:r>
              <w:t>он</w:t>
            </w:r>
            <w:r>
              <w:rPr>
                <w:spacing w:val="40"/>
              </w:rPr>
              <w:t xml:space="preserve"> </w:t>
            </w:r>
            <w:r>
              <w:t>с</w:t>
            </w:r>
            <w:r>
              <w:rPr>
                <w:spacing w:val="40"/>
              </w:rPr>
              <w:t xml:space="preserve"> </w:t>
            </w:r>
            <w:r>
              <w:t>ней</w:t>
            </w:r>
            <w:r>
              <w:rPr>
                <w:spacing w:val="40"/>
              </w:rPr>
              <w:t xml:space="preserve"> </w:t>
            </w:r>
            <w:r>
              <w:t>справился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>его</w:t>
            </w:r>
            <w:r>
              <w:rPr>
                <w:spacing w:val="40"/>
              </w:rPr>
              <w:t xml:space="preserve"> </w:t>
            </w:r>
            <w:r>
              <w:t>похвалили,</w:t>
            </w:r>
            <w:r>
              <w:rPr>
                <w:spacing w:val="40"/>
              </w:rPr>
              <w:t xml:space="preserve"> </w:t>
            </w:r>
            <w:r>
              <w:t>однако</w:t>
            </w:r>
            <w:r>
              <w:rPr>
                <w:spacing w:val="40"/>
              </w:rPr>
              <w:t xml:space="preserve"> </w:t>
            </w:r>
            <w:r>
              <w:t>ему</w:t>
            </w:r>
            <w:r>
              <w:rPr>
                <w:spacing w:val="40"/>
              </w:rPr>
              <w:t xml:space="preserve"> </w:t>
            </w:r>
            <w:r>
              <w:t>уже</w:t>
            </w:r>
            <w:r>
              <w:rPr>
                <w:spacing w:val="40"/>
              </w:rPr>
              <w:t xml:space="preserve"> </w:t>
            </w:r>
            <w:r>
              <w:t>важен</w:t>
            </w:r>
            <w:r>
              <w:rPr>
                <w:spacing w:val="40"/>
              </w:rPr>
              <w:t xml:space="preserve"> </w:t>
            </w:r>
            <w:r>
              <w:t>не</w:t>
            </w:r>
            <w:r>
              <w:rPr>
                <w:spacing w:val="40"/>
              </w:rPr>
              <w:t xml:space="preserve"> </w:t>
            </w:r>
            <w:r>
              <w:t>одноразовый</w:t>
            </w:r>
            <w:r>
              <w:rPr>
                <w:spacing w:val="40"/>
              </w:rPr>
              <w:t xml:space="preserve"> </w:t>
            </w:r>
            <w:r>
              <w:t>успех,</w:t>
            </w:r>
            <w:r>
              <w:rPr>
                <w:spacing w:val="-2"/>
              </w:rPr>
              <w:t xml:space="preserve"> </w:t>
            </w:r>
            <w:r>
              <w:t xml:space="preserve">а устойчивость успехов — </w:t>
            </w:r>
            <w:r>
              <w:t>тогда формируется позитивное оценивание себя. Соотнося</w:t>
            </w:r>
            <w:r>
              <w:rPr>
                <w:spacing w:val="-14"/>
              </w:rPr>
              <w:t xml:space="preserve"> </w:t>
            </w:r>
            <w:r>
              <w:t>свои результаты с результатами других детей, ребенок учится правильно оценивать свои возможности, формируется уровень притязаний, развивается внутренняя позиция. Ребенок начинает оценивать себя как хор</w:t>
            </w:r>
            <w:r>
              <w:t>ошего или плохого мальчика (девочку).</w:t>
            </w:r>
          </w:p>
          <w:p w14:paraId="564755A8" w14:textId="77777777" w:rsidR="001922DF" w:rsidRDefault="001D2921">
            <w:pPr>
              <w:pStyle w:val="TableParagraph"/>
              <w:spacing w:line="276" w:lineRule="auto"/>
              <w:ind w:left="215" w:right="194" w:firstLine="680"/>
              <w:jc w:val="both"/>
            </w:pPr>
            <w:r>
              <w:t xml:space="preserve">В этом возрасте устанавливается иерархия мотивов, формируется произвольность деятельности и поведения. Происходит зарождение важнейшего волевого качества — целеустремленности, причем у детей пятого года жизни </w:t>
            </w:r>
            <w:r>
              <w:t>индивидуальная целеустремленность начинает приобретать общественную направленность.</w:t>
            </w:r>
          </w:p>
          <w:p w14:paraId="09AE01B9" w14:textId="77777777" w:rsidR="001922DF" w:rsidRDefault="001D2921">
            <w:pPr>
              <w:pStyle w:val="TableParagraph"/>
              <w:spacing w:line="276" w:lineRule="auto"/>
              <w:ind w:left="215" w:right="198" w:firstLine="680"/>
              <w:jc w:val="both"/>
            </w:pPr>
            <w:r>
              <w:t>Дети 4—5 лет все еще не осознают социальные нормы и правила поведения, однако у них уже начинают складываться обобщенные представления о том, как надо и не надо себя вести.</w:t>
            </w:r>
            <w:r>
              <w:t xml:space="preserve"> Как правило,</w:t>
            </w:r>
            <w:r>
              <w:rPr>
                <w:spacing w:val="54"/>
              </w:rPr>
              <w:t xml:space="preserve"> </w:t>
            </w:r>
            <w:r>
              <w:t>к</w:t>
            </w:r>
            <w:r>
              <w:rPr>
                <w:spacing w:val="55"/>
              </w:rPr>
              <w:t xml:space="preserve"> </w:t>
            </w:r>
            <w:r>
              <w:t>пяти</w:t>
            </w:r>
            <w:r>
              <w:rPr>
                <w:spacing w:val="52"/>
              </w:rPr>
              <w:t xml:space="preserve"> </w:t>
            </w:r>
            <w:r>
              <w:t>годам</w:t>
            </w:r>
            <w:r>
              <w:rPr>
                <w:spacing w:val="55"/>
              </w:rPr>
              <w:t xml:space="preserve"> </w:t>
            </w:r>
            <w:r>
              <w:t>дети</w:t>
            </w:r>
            <w:r>
              <w:rPr>
                <w:spacing w:val="52"/>
              </w:rPr>
              <w:t xml:space="preserve"> </w:t>
            </w:r>
            <w:r>
              <w:t>без</w:t>
            </w:r>
            <w:r>
              <w:rPr>
                <w:spacing w:val="55"/>
              </w:rPr>
              <w:t xml:space="preserve"> </w:t>
            </w:r>
            <w:r>
              <w:t>напоминания</w:t>
            </w:r>
            <w:r>
              <w:rPr>
                <w:spacing w:val="54"/>
              </w:rPr>
              <w:t xml:space="preserve"> </w:t>
            </w:r>
            <w:r>
              <w:t>взрослого</w:t>
            </w:r>
            <w:r>
              <w:rPr>
                <w:spacing w:val="53"/>
              </w:rPr>
              <w:t xml:space="preserve"> </w:t>
            </w:r>
            <w:proofErr w:type="gramStart"/>
            <w:r>
              <w:t>здороваются</w:t>
            </w:r>
            <w:r>
              <w:rPr>
                <w:spacing w:val="29"/>
              </w:rPr>
              <w:t xml:space="preserve">  </w:t>
            </w:r>
            <w:r>
              <w:t>и</w:t>
            </w:r>
            <w:proofErr w:type="gramEnd"/>
            <w:r>
              <w:rPr>
                <w:spacing w:val="52"/>
              </w:rPr>
              <w:t xml:space="preserve"> </w:t>
            </w:r>
            <w:r>
              <w:t>прощаются,</w:t>
            </w:r>
            <w:r>
              <w:rPr>
                <w:spacing w:val="56"/>
              </w:rPr>
              <w:t xml:space="preserve">  </w:t>
            </w:r>
            <w:r>
              <w:rPr>
                <w:spacing w:val="-2"/>
              </w:rPr>
              <w:t>говорят</w:t>
            </w:r>
          </w:p>
          <w:p w14:paraId="7384DB10" w14:textId="77777777" w:rsidR="001922DF" w:rsidRDefault="001D2921">
            <w:pPr>
              <w:pStyle w:val="TableParagraph"/>
              <w:spacing w:line="276" w:lineRule="auto"/>
              <w:ind w:left="215" w:right="196"/>
              <w:jc w:val="both"/>
            </w:pPr>
            <w:r>
              <w:t>«спасибо»</w:t>
            </w:r>
            <w:r>
              <w:rPr>
                <w:spacing w:val="80"/>
              </w:rPr>
              <w:t xml:space="preserve"> </w:t>
            </w:r>
            <w:r>
              <w:t>и</w:t>
            </w:r>
            <w:r>
              <w:rPr>
                <w:spacing w:val="80"/>
              </w:rPr>
              <w:t xml:space="preserve"> </w:t>
            </w:r>
            <w:r>
              <w:t>«пожалуйста»,</w:t>
            </w:r>
            <w:r>
              <w:rPr>
                <w:spacing w:val="80"/>
              </w:rPr>
              <w:t xml:space="preserve"> </w:t>
            </w:r>
            <w:r>
              <w:t>не</w:t>
            </w:r>
            <w:r>
              <w:rPr>
                <w:spacing w:val="80"/>
              </w:rPr>
              <w:t xml:space="preserve"> </w:t>
            </w:r>
            <w:r>
              <w:t>перебивают</w:t>
            </w:r>
            <w:r>
              <w:rPr>
                <w:spacing w:val="80"/>
              </w:rPr>
              <w:t xml:space="preserve"> </w:t>
            </w:r>
            <w:r>
              <w:t>взрослого,</w:t>
            </w:r>
            <w:r>
              <w:rPr>
                <w:spacing w:val="80"/>
              </w:rPr>
              <w:t xml:space="preserve"> </w:t>
            </w:r>
            <w:r>
              <w:t>вежливо обращаются к нему. Кроме того, они могут по собственной инициативе убирать игрушки,</w:t>
            </w:r>
          </w:p>
        </w:tc>
      </w:tr>
    </w:tbl>
    <w:p w14:paraId="665E110F" w14:textId="77777777" w:rsidR="001922DF" w:rsidRDefault="001922DF">
      <w:pPr>
        <w:pStyle w:val="TableParagraph"/>
        <w:spacing w:line="276" w:lineRule="auto"/>
        <w:jc w:val="both"/>
        <w:sectPr w:rsidR="001922DF">
          <w:type w:val="continuous"/>
          <w:pgSz w:w="11920" w:h="16840"/>
          <w:pgMar w:top="1100" w:right="283" w:bottom="1180" w:left="425" w:header="0" w:footer="840" w:gutter="0"/>
          <w:cols w:space="720"/>
        </w:sectPr>
      </w:pPr>
    </w:p>
    <w:tbl>
      <w:tblPr>
        <w:tblStyle w:val="TableNormal"/>
        <w:tblW w:w="0" w:type="auto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87"/>
      </w:tblGrid>
      <w:tr w:rsidR="001922DF" w14:paraId="05EB2A53" w14:textId="77777777">
        <w:trPr>
          <w:trHeight w:val="13972"/>
        </w:trPr>
        <w:tc>
          <w:tcPr>
            <w:tcW w:w="9787" w:type="dxa"/>
          </w:tcPr>
          <w:p w14:paraId="41C152CD" w14:textId="77777777" w:rsidR="001922DF" w:rsidRDefault="001D2921">
            <w:pPr>
              <w:pStyle w:val="TableParagraph"/>
              <w:spacing w:before="28"/>
              <w:ind w:left="215"/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выполнять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простые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трудовые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обязанности, доводить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дело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конца.</w:t>
            </w:r>
          </w:p>
          <w:p w14:paraId="309260F5" w14:textId="77777777" w:rsidR="001922DF" w:rsidRDefault="001D2921">
            <w:pPr>
              <w:pStyle w:val="TableParagraph"/>
              <w:spacing w:before="42"/>
              <w:ind w:left="895"/>
              <w:jc w:val="both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этом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возрасте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появляются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том,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положено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себя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вести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девочкам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как</w:t>
            </w:r>
          </w:p>
          <w:p w14:paraId="7A9E72B6" w14:textId="77777777" w:rsidR="001922DF" w:rsidRDefault="001D2921">
            <w:pPr>
              <w:pStyle w:val="TableParagraph"/>
              <w:spacing w:before="38" w:line="276" w:lineRule="auto"/>
              <w:ind w:left="215" w:right="189"/>
              <w:jc w:val="both"/>
              <w:rPr>
                <w:sz w:val="20"/>
              </w:rPr>
            </w:pPr>
            <w:r>
              <w:rPr>
                <w:sz w:val="20"/>
              </w:rPr>
              <w:t>— мальчикам. Дети хорошо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выделяют несоответствие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нормам и правилам нетолько</w:t>
            </w:r>
            <w:r>
              <w:rPr>
                <w:sz w:val="20"/>
              </w:rPr>
              <w:t xml:space="preserve"> в поведении другого, но и в своем собственном. Таким образом, поведение ребенка 4—5 лет не столь импульсивно и непосредственно, как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 3—4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года, хотя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 некоторыхситуациях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ему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все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еще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требуется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напоминание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взрослого или сверстников о необходимости </w:t>
            </w:r>
            <w:r>
              <w:rPr>
                <w:sz w:val="20"/>
              </w:rPr>
              <w:t>придерживаться тех или иных норм и правил.</w:t>
            </w:r>
          </w:p>
          <w:p w14:paraId="2BA3BCE9" w14:textId="77777777" w:rsidR="001922DF" w:rsidRDefault="001D2921">
            <w:pPr>
              <w:pStyle w:val="TableParagraph"/>
              <w:spacing w:line="276" w:lineRule="auto"/>
              <w:ind w:left="215" w:right="193" w:firstLine="680"/>
              <w:jc w:val="both"/>
              <w:rPr>
                <w:sz w:val="20"/>
              </w:rPr>
            </w:pPr>
            <w:r>
              <w:rPr>
                <w:sz w:val="20"/>
              </w:rPr>
              <w:t>В этом возрасте детьми хорошо освоен алгоритм процессов умывания, одевания,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купания, приема пищи, уборки помещения. Дошкольники знают и используют по назначению атрибуты, сопровождающие эти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процессы: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мыло,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полотен</w:t>
            </w:r>
            <w:r>
              <w:rPr>
                <w:sz w:val="20"/>
              </w:rPr>
              <w:t>це,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носовой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платок, салфетку,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столовые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приборы.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Уровень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освоения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культурно-гигиенических навыков таков, что дети свободно переносят их в сюжетно-ролевую игру.</w:t>
            </w:r>
          </w:p>
          <w:p w14:paraId="4392F5CF" w14:textId="77777777" w:rsidR="001922DF" w:rsidRDefault="001D2921">
            <w:pPr>
              <w:pStyle w:val="TableParagraph"/>
              <w:spacing w:before="1" w:line="276" w:lineRule="auto"/>
              <w:ind w:left="215" w:right="190" w:firstLine="680"/>
              <w:jc w:val="both"/>
              <w:rPr>
                <w:sz w:val="20"/>
              </w:rPr>
            </w:pPr>
            <w:r>
              <w:rPr>
                <w:sz w:val="20"/>
              </w:rPr>
              <w:t>К 4—5 годам ребенок способен элементарно охарактеризовать свое самочувствие, привлечь внимание вз</w:t>
            </w:r>
            <w:r>
              <w:rPr>
                <w:sz w:val="20"/>
              </w:rPr>
              <w:t>рослого в случае недомогания. Дети имеют дифференцированное представление о собственной гендерной принадлежности, аргументируют ее по ряду признаков («Я мальчик, я ношу брючки, а не платьица, у меня короткая прическа»). К пяти годам дети имеют представлени</w:t>
            </w:r>
            <w:r>
              <w:rPr>
                <w:sz w:val="20"/>
              </w:rPr>
              <w:t>я об особенностях наиболее распространенных мужских и женских профессий, о видах отдыха, специфике поведения в общении с другими людьми, оботдельных женских и мужских качествах.</w:t>
            </w:r>
          </w:p>
          <w:p w14:paraId="77ECE4C1" w14:textId="77777777" w:rsidR="001922DF" w:rsidRDefault="001D2921">
            <w:pPr>
              <w:pStyle w:val="TableParagraph"/>
              <w:spacing w:before="1" w:line="276" w:lineRule="auto"/>
              <w:ind w:left="215" w:right="189" w:firstLine="680"/>
              <w:jc w:val="both"/>
              <w:rPr>
                <w:sz w:val="20"/>
              </w:rPr>
            </w:pPr>
            <w:r>
              <w:rPr>
                <w:sz w:val="20"/>
              </w:rPr>
              <w:t>К четырем годам основные трудности в поведении и общении ребенка с окружающими</w:t>
            </w:r>
            <w:r>
              <w:rPr>
                <w:sz w:val="20"/>
              </w:rPr>
              <w:t>, которые были связаны с кризисом трех лет (упрямство, строптивость, конфликтность и др.), постепенно уходят в прошлое, и любознательный ребенок активно осваивает окружающий его мир предметов и вещей, мир человеческих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отношений.</w:t>
            </w:r>
          </w:p>
          <w:p w14:paraId="5610C928" w14:textId="77777777" w:rsidR="001922DF" w:rsidRDefault="001D2921">
            <w:pPr>
              <w:pStyle w:val="TableParagraph"/>
              <w:spacing w:line="276" w:lineRule="auto"/>
              <w:ind w:left="215" w:right="192" w:firstLine="680"/>
              <w:jc w:val="both"/>
              <w:rPr>
                <w:sz w:val="20"/>
              </w:rPr>
            </w:pPr>
            <w:r>
              <w:rPr>
                <w:sz w:val="20"/>
              </w:rPr>
              <w:t>Лучше всего это удается дет</w:t>
            </w:r>
            <w:r>
              <w:rPr>
                <w:sz w:val="20"/>
              </w:rPr>
              <w:t>ям в игре. Дети 4—5 лет продолжают проигрывать действия с предметами, но теперь внешняя последовательность этих действий уже соответствует реальной действительности: ребенок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сначала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режет хлеб и только потом ставит его 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стол перед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куклами (в раннем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 в с</w:t>
            </w:r>
            <w:r>
              <w:rPr>
                <w:sz w:val="20"/>
              </w:rPr>
              <w:t>амом начале дошкольного возраста последовательность действий не имела для игры такого значения). В игре дети называют свои роли, понимают условность принятых ролей. Происходит разделение игровых и реальных взаимоотношений. В 4—5 лет сверстники становятся д</w:t>
            </w:r>
            <w:r>
              <w:rPr>
                <w:sz w:val="20"/>
              </w:rPr>
              <w:t>ля ребенка более привлекательными и предпочитаемыми партнерами по игре, чем взрослый.</w:t>
            </w:r>
          </w:p>
          <w:p w14:paraId="5D01E5E9" w14:textId="77777777" w:rsidR="001922DF" w:rsidRDefault="001D2921">
            <w:pPr>
              <w:pStyle w:val="TableParagraph"/>
              <w:spacing w:line="276" w:lineRule="auto"/>
              <w:ind w:left="215" w:right="190" w:firstLine="680"/>
              <w:jc w:val="both"/>
              <w:rPr>
                <w:sz w:val="20"/>
              </w:rPr>
            </w:pPr>
            <w:r>
              <w:rPr>
                <w:sz w:val="20"/>
              </w:rPr>
              <w:t>В возрасте от 4 до 5 лет продолжается усвоение детьми общепринятых сенсорных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эталонов, овладение способами их использования и совершенствование обследованияпредметов. К п</w:t>
            </w:r>
            <w:r>
              <w:rPr>
                <w:sz w:val="20"/>
              </w:rPr>
              <w:t>яти годам дети, как правило, уже хорошо владеют представлениями об основных цветах, геометрических формах и отношениях величин. Ребенок уже может произвольно наблюдать, рассматривать и искать предметы в окружающем его пространстве.</w:t>
            </w:r>
          </w:p>
          <w:p w14:paraId="2CDE0871" w14:textId="77777777" w:rsidR="001922DF" w:rsidRDefault="001D2921">
            <w:pPr>
              <w:pStyle w:val="TableParagraph"/>
              <w:spacing w:before="1" w:line="276" w:lineRule="auto"/>
              <w:ind w:left="215" w:right="189" w:firstLine="680"/>
              <w:jc w:val="both"/>
              <w:rPr>
                <w:sz w:val="20"/>
              </w:rPr>
            </w:pPr>
            <w:r>
              <w:rPr>
                <w:sz w:val="20"/>
              </w:rPr>
              <w:t>Восприятие в этом возрас</w:t>
            </w:r>
            <w:r>
              <w:rPr>
                <w:sz w:val="20"/>
              </w:rPr>
              <w:t>те постепенно становится осмысленным, целенаправленным и анализирующим. В среднем дошкольном возрасте связь мышления и действий сохраняется, но уже не является такой непосредственной, как раньше. Во многих случаях не требуется практического манипулирования</w:t>
            </w:r>
            <w:r>
              <w:rPr>
                <w:sz w:val="20"/>
              </w:rPr>
              <w:t xml:space="preserve"> с объектом, но во всех случаях ребенку необходимо отчетливо воспринимать и наглядно представлять этот объект.</w:t>
            </w:r>
          </w:p>
          <w:p w14:paraId="5CF6A6FF" w14:textId="77777777" w:rsidR="001922DF" w:rsidRDefault="001D2921">
            <w:pPr>
              <w:pStyle w:val="TableParagraph"/>
              <w:spacing w:line="228" w:lineRule="exact"/>
              <w:ind w:left="895"/>
              <w:jc w:val="both"/>
              <w:rPr>
                <w:sz w:val="20"/>
              </w:rPr>
            </w:pPr>
            <w:r>
              <w:rPr>
                <w:sz w:val="20"/>
              </w:rPr>
              <w:t>Внимание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становится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все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более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устойчивым,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отличие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возраста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трех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(если</w:t>
            </w:r>
          </w:p>
          <w:p w14:paraId="7D717D91" w14:textId="77777777" w:rsidR="001922DF" w:rsidRDefault="001D2921">
            <w:pPr>
              <w:pStyle w:val="TableParagraph"/>
              <w:spacing w:before="90" w:line="321" w:lineRule="auto"/>
              <w:ind w:left="215" w:right="199"/>
              <w:jc w:val="both"/>
              <w:rPr>
                <w:sz w:val="20"/>
              </w:rPr>
            </w:pPr>
            <w:r>
              <w:rPr>
                <w:sz w:val="20"/>
              </w:rPr>
              <w:t xml:space="preserve">ребенок пошел за мячом, то уже не будет отвлекаться на другие </w:t>
            </w:r>
            <w:r>
              <w:rPr>
                <w:sz w:val="20"/>
              </w:rPr>
              <w:t>интересные предметы). Важным показателем развития внимания является то, что к пяти годам появляется действие</w:t>
            </w:r>
          </w:p>
        </w:tc>
      </w:tr>
    </w:tbl>
    <w:p w14:paraId="29C3755D" w14:textId="77777777" w:rsidR="001922DF" w:rsidRDefault="001922DF">
      <w:pPr>
        <w:pStyle w:val="TableParagraph"/>
        <w:spacing w:line="321" w:lineRule="auto"/>
        <w:jc w:val="both"/>
        <w:rPr>
          <w:sz w:val="20"/>
        </w:rPr>
        <w:sectPr w:rsidR="001922DF">
          <w:type w:val="continuous"/>
          <w:pgSz w:w="11920" w:h="16840"/>
          <w:pgMar w:top="1100" w:right="283" w:bottom="1180" w:left="425" w:header="0" w:footer="840" w:gutter="0"/>
          <w:cols w:space="720"/>
        </w:sectPr>
      </w:pPr>
    </w:p>
    <w:tbl>
      <w:tblPr>
        <w:tblStyle w:val="TableNormal"/>
        <w:tblW w:w="0" w:type="auto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87"/>
      </w:tblGrid>
      <w:tr w:rsidR="001922DF" w14:paraId="22FF7E3E" w14:textId="77777777">
        <w:trPr>
          <w:trHeight w:val="13972"/>
        </w:trPr>
        <w:tc>
          <w:tcPr>
            <w:tcW w:w="9787" w:type="dxa"/>
          </w:tcPr>
          <w:p w14:paraId="4A7A4800" w14:textId="77777777" w:rsidR="001922DF" w:rsidRDefault="001D2921">
            <w:pPr>
              <w:pStyle w:val="TableParagraph"/>
              <w:spacing w:before="9"/>
              <w:ind w:left="215"/>
              <w:jc w:val="both"/>
            </w:pPr>
            <w:r>
              <w:lastRenderedPageBreak/>
              <w:t>по</w:t>
            </w:r>
            <w:r>
              <w:rPr>
                <w:spacing w:val="-6"/>
              </w:rPr>
              <w:t xml:space="preserve"> </w:t>
            </w:r>
            <w:r>
              <w:t>правилу</w:t>
            </w:r>
            <w:r>
              <w:rPr>
                <w:spacing w:val="-12"/>
              </w:rPr>
              <w:t xml:space="preserve"> </w:t>
            </w:r>
            <w:r>
              <w:t>—</w:t>
            </w:r>
            <w:r>
              <w:rPr>
                <w:spacing w:val="-7"/>
              </w:rPr>
              <w:t xml:space="preserve"> </w:t>
            </w:r>
            <w:r>
              <w:t>первый</w:t>
            </w:r>
            <w:r>
              <w:rPr>
                <w:spacing w:val="-4"/>
              </w:rPr>
              <w:t xml:space="preserve"> </w:t>
            </w:r>
            <w:r>
              <w:t>необходимый</w:t>
            </w:r>
            <w:r>
              <w:rPr>
                <w:spacing w:val="-6"/>
              </w:rPr>
              <w:t xml:space="preserve"> </w:t>
            </w:r>
            <w:r>
              <w:t>элемент</w:t>
            </w:r>
            <w:r>
              <w:rPr>
                <w:spacing w:val="-7"/>
              </w:rPr>
              <w:t xml:space="preserve"> </w:t>
            </w:r>
            <w:r>
              <w:t>произвольного</w:t>
            </w:r>
            <w:r>
              <w:rPr>
                <w:spacing w:val="-2"/>
              </w:rPr>
              <w:t xml:space="preserve"> внимания.</w:t>
            </w:r>
          </w:p>
          <w:p w14:paraId="50291253" w14:textId="77777777" w:rsidR="001922DF" w:rsidRDefault="001D2921">
            <w:pPr>
              <w:pStyle w:val="TableParagraph"/>
              <w:spacing w:before="39" w:line="280" w:lineRule="auto"/>
              <w:ind w:left="215" w:right="204" w:firstLine="680"/>
              <w:jc w:val="both"/>
            </w:pPr>
            <w:r>
              <w:t>Именно в этом возрасте дети начинают активно играть в игры с п</w:t>
            </w:r>
            <w:r>
              <w:t>равилами: настольные (лото, детское домино) и подвижные (прятки, салочки).</w:t>
            </w:r>
          </w:p>
          <w:p w14:paraId="52B0CA53" w14:textId="77777777" w:rsidR="001922DF" w:rsidRDefault="001D2921">
            <w:pPr>
              <w:pStyle w:val="TableParagraph"/>
              <w:spacing w:line="278" w:lineRule="auto"/>
              <w:ind w:left="215" w:right="189" w:firstLine="680"/>
              <w:jc w:val="both"/>
            </w:pPr>
            <w:r>
              <w:t>В среднем дошкольном возрасте интенсивно развивается память ребенка. В 5 лет он может запомнить уже 5—6 предметов (из 10—15), изображенных на предъявляемых ему картинках.</w:t>
            </w:r>
          </w:p>
          <w:p w14:paraId="634EB9A0" w14:textId="77777777" w:rsidR="001922DF" w:rsidRDefault="001D2921">
            <w:pPr>
              <w:pStyle w:val="TableParagraph"/>
              <w:spacing w:line="278" w:lineRule="auto"/>
              <w:ind w:left="215" w:right="199" w:firstLine="680"/>
              <w:jc w:val="both"/>
            </w:pPr>
            <w:r>
              <w:t>В возрасте</w:t>
            </w:r>
            <w:r>
              <w:t xml:space="preserve"> 4—5 лет преобладает репродуктивное воображение,</w:t>
            </w:r>
            <w:r>
              <w:rPr>
                <w:spacing w:val="40"/>
              </w:rPr>
              <w:t xml:space="preserve"> </w:t>
            </w:r>
            <w:r>
              <w:t>воссоздающее образы, которые</w:t>
            </w:r>
            <w:r>
              <w:rPr>
                <w:spacing w:val="-5"/>
              </w:rPr>
              <w:t xml:space="preserve"> </w:t>
            </w:r>
            <w:r>
              <w:t>описываются</w:t>
            </w:r>
            <w:r>
              <w:rPr>
                <w:spacing w:val="-5"/>
              </w:rPr>
              <w:t xml:space="preserve"> </w:t>
            </w:r>
            <w:r>
              <w:t>в стихах,</w:t>
            </w:r>
            <w:r>
              <w:rPr>
                <w:spacing w:val="-3"/>
              </w:rPr>
              <w:t xml:space="preserve"> </w:t>
            </w:r>
            <w:r>
              <w:t>рассказах взрослого,</w:t>
            </w:r>
            <w:r>
              <w:rPr>
                <w:spacing w:val="-3"/>
              </w:rPr>
              <w:t xml:space="preserve"> </w:t>
            </w:r>
            <w:r>
              <w:t>встречаются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мультфильмах</w:t>
            </w:r>
            <w:r>
              <w:rPr>
                <w:spacing w:val="-2"/>
              </w:rPr>
              <w:t xml:space="preserve"> </w:t>
            </w:r>
            <w:r>
              <w:t>ит.</w:t>
            </w:r>
            <w:r>
              <w:rPr>
                <w:spacing w:val="-2"/>
              </w:rPr>
              <w:t xml:space="preserve"> </w:t>
            </w:r>
            <w:r>
              <w:t>д.</w:t>
            </w:r>
            <w:r>
              <w:rPr>
                <w:spacing w:val="-2"/>
              </w:rPr>
              <w:t xml:space="preserve"> </w:t>
            </w:r>
            <w:r>
              <w:t>Элементы продуктивного воображения начинают складываться в игре, рисовании, конструировании.</w:t>
            </w:r>
          </w:p>
          <w:p w14:paraId="5E342968" w14:textId="77777777" w:rsidR="001922DF" w:rsidRDefault="001D2921">
            <w:pPr>
              <w:pStyle w:val="TableParagraph"/>
              <w:spacing w:line="276" w:lineRule="auto"/>
              <w:ind w:left="215" w:right="205" w:firstLine="680"/>
              <w:jc w:val="both"/>
            </w:pPr>
            <w:r>
              <w:t>В этом в</w:t>
            </w:r>
            <w:r>
              <w:t>озрасте происходит развитие инициативности и самостоятельности ребенка в общении со взрослыми и сверстниками. Дети продолжают сотрудничать со взрослыми в практических делах (совместные игры, поручения), наряду с этим активно стремятся к интеллектуальному о</w:t>
            </w:r>
            <w:r>
              <w:t>бщению, что проявляется в многочисленных вопросах</w:t>
            </w:r>
            <w:r>
              <w:rPr>
                <w:spacing w:val="40"/>
              </w:rPr>
              <w:t xml:space="preserve"> </w:t>
            </w:r>
            <w:r>
              <w:t>(Почему? Зачем? Для чего?), стремлении получить от взрослого новую информацию познавательного характера.</w:t>
            </w:r>
          </w:p>
          <w:p w14:paraId="12256568" w14:textId="77777777" w:rsidR="001922DF" w:rsidRDefault="001D2921">
            <w:pPr>
              <w:pStyle w:val="TableParagraph"/>
              <w:spacing w:line="276" w:lineRule="auto"/>
              <w:ind w:left="215" w:right="198" w:firstLine="680"/>
              <w:jc w:val="both"/>
            </w:pPr>
            <w:r>
              <w:t>Возможность устанавливать причинно-следственные связи отражается в детских ответах в форме сложноподч</w:t>
            </w:r>
            <w:r>
              <w:t>иненных предложений. У детей наблюдается потребность в уважении</w:t>
            </w:r>
            <w:r>
              <w:rPr>
                <w:spacing w:val="40"/>
              </w:rPr>
              <w:t xml:space="preserve"> </w:t>
            </w:r>
            <w:r>
              <w:t>взрослых, их похвале, поэтому на замечания взрослых ребенок пятого года жизни реагирует повышенной обидчивостью.</w:t>
            </w:r>
          </w:p>
          <w:p w14:paraId="3FB00C77" w14:textId="77777777" w:rsidR="001922DF" w:rsidRDefault="001D2921">
            <w:pPr>
              <w:pStyle w:val="TableParagraph"/>
              <w:spacing w:line="276" w:lineRule="auto"/>
              <w:ind w:left="215" w:right="188" w:firstLine="680"/>
              <w:jc w:val="both"/>
            </w:pPr>
            <w:r>
              <w:t xml:space="preserve">Общение со сверстниками по-прежнему тесно переплетено с другими видами детской </w:t>
            </w:r>
            <w:r>
              <w:t>деятельности (игрой, трудом, продуктивной деятельностью), однако уже отмечаются и ситуации чистого общения. Для поддержания сотрудничества, установления отношений в словаре детей появляются слова и выражения, отражающие нравственные представления: слова уч</w:t>
            </w:r>
            <w:r>
              <w:t>астия, сочувствия, сострадания. Стремясь привлечь внимание сверстника</w:t>
            </w:r>
            <w:r>
              <w:rPr>
                <w:spacing w:val="40"/>
              </w:rPr>
              <w:t xml:space="preserve"> </w:t>
            </w:r>
            <w:r>
              <w:t>и удержать его в процессе речевого общения, ребенок учится использовать средства интонационной речевой выразительности: регулировать силу голоса, интонацию, ритм, темп речи в зависимости</w:t>
            </w:r>
            <w:r>
              <w:t xml:space="preserve"> от ситуации общения. В процессе общения со взрослыми дети используют правила речевого этикета: слова приветствия, прощания, благодарности, вежливой просьбы, утешения, сопереживания и </w:t>
            </w:r>
            <w:r>
              <w:rPr>
                <w:spacing w:val="-2"/>
              </w:rPr>
              <w:t>сочувствия.</w:t>
            </w:r>
          </w:p>
          <w:p w14:paraId="5FDB0838" w14:textId="77777777" w:rsidR="001922DF" w:rsidRDefault="001D2921">
            <w:pPr>
              <w:pStyle w:val="TableParagraph"/>
              <w:spacing w:line="276" w:lineRule="auto"/>
              <w:ind w:left="215" w:right="197" w:firstLine="680"/>
              <w:jc w:val="both"/>
            </w:pPr>
            <w:r>
              <w:t>Речь становится более связной и последовательной. С нарастан</w:t>
            </w:r>
            <w:r>
              <w:t xml:space="preserve">ием осознанности и произвольности поведения, постепенным усилением роли речи (взрослого и самого ребенка) в управлении поведением ребенка становится возможным решение более сложных задач в области </w:t>
            </w:r>
            <w:r>
              <w:rPr>
                <w:spacing w:val="-2"/>
              </w:rPr>
              <w:t>безопасности.</w:t>
            </w:r>
          </w:p>
          <w:p w14:paraId="70D7481F" w14:textId="77777777" w:rsidR="001922DF" w:rsidRDefault="001D2921">
            <w:pPr>
              <w:pStyle w:val="TableParagraph"/>
              <w:spacing w:line="276" w:lineRule="auto"/>
              <w:ind w:left="215" w:right="200" w:firstLine="680"/>
              <w:jc w:val="both"/>
            </w:pPr>
            <w:r>
              <w:t>Но при этом взрослому следует учитывать несфо</w:t>
            </w:r>
            <w:r>
              <w:t>рмированность волевых процессов, зависимость поведения ребенка</w:t>
            </w:r>
            <w:r>
              <w:rPr>
                <w:spacing w:val="-1"/>
              </w:rPr>
              <w:t xml:space="preserve"> </w:t>
            </w:r>
            <w:r>
              <w:t>от</w:t>
            </w:r>
            <w:r>
              <w:rPr>
                <w:spacing w:val="-1"/>
              </w:rPr>
              <w:t xml:space="preserve"> </w:t>
            </w:r>
            <w:r>
              <w:t>эмоций, доминирование эгоцентрической позиции в мышлении и поведении.</w:t>
            </w:r>
          </w:p>
          <w:p w14:paraId="0DF6D02A" w14:textId="77777777" w:rsidR="001922DF" w:rsidRDefault="001D2921">
            <w:pPr>
              <w:pStyle w:val="TableParagraph"/>
              <w:spacing w:line="276" w:lineRule="auto"/>
              <w:ind w:left="215" w:right="192" w:firstLine="680"/>
              <w:jc w:val="both"/>
            </w:pPr>
            <w:r>
              <w:t xml:space="preserve">В художественной и продуктивной деятельности дети эмоционально откликаются на произведения музыкального и </w:t>
            </w:r>
            <w:r>
              <w:t>изобразительного искусства, художественную литературу, в которых с помощью образных средств переданы различные эмоциональные состояния людей, животных, сказочных персонажей. Дошкольники начинают более целостно воспринимать</w:t>
            </w:r>
            <w:r>
              <w:rPr>
                <w:spacing w:val="-2"/>
              </w:rPr>
              <w:t xml:space="preserve"> </w:t>
            </w:r>
            <w:r>
              <w:t>сюжеты и понимать образы.</w:t>
            </w:r>
          </w:p>
          <w:p w14:paraId="509C9B52" w14:textId="77777777" w:rsidR="001922DF" w:rsidRDefault="001D2921">
            <w:pPr>
              <w:pStyle w:val="TableParagraph"/>
              <w:spacing w:line="276" w:lineRule="auto"/>
              <w:ind w:left="806" w:right="198" w:firstLine="427"/>
              <w:jc w:val="both"/>
            </w:pPr>
            <w:r>
              <w:t xml:space="preserve">Важным </w:t>
            </w:r>
            <w:r>
              <w:t>показателем</w:t>
            </w:r>
            <w:r>
              <w:rPr>
                <w:spacing w:val="40"/>
              </w:rPr>
              <w:t xml:space="preserve"> </w:t>
            </w:r>
            <w:r>
              <w:t>развития ребенка-дошкольника является изобразительная деятельность.</w:t>
            </w:r>
            <w:r>
              <w:rPr>
                <w:spacing w:val="25"/>
              </w:rPr>
              <w:t xml:space="preserve"> </w:t>
            </w:r>
            <w:r>
              <w:t>К</w:t>
            </w:r>
            <w:r>
              <w:rPr>
                <w:spacing w:val="30"/>
              </w:rPr>
              <w:t xml:space="preserve"> </w:t>
            </w:r>
            <w:r>
              <w:t>четырем</w:t>
            </w:r>
            <w:r>
              <w:rPr>
                <w:spacing w:val="27"/>
              </w:rPr>
              <w:t xml:space="preserve"> </w:t>
            </w:r>
            <w:r>
              <w:t>годам</w:t>
            </w:r>
            <w:r>
              <w:rPr>
                <w:spacing w:val="26"/>
              </w:rPr>
              <w:t xml:space="preserve"> </w:t>
            </w:r>
            <w:r>
              <w:t>круг</w:t>
            </w:r>
            <w:r>
              <w:rPr>
                <w:spacing w:val="26"/>
              </w:rPr>
              <w:t xml:space="preserve"> </w:t>
            </w:r>
            <w:r>
              <w:t>изображаемых</w:t>
            </w:r>
            <w:r>
              <w:rPr>
                <w:spacing w:val="33"/>
              </w:rPr>
              <w:t xml:space="preserve"> </w:t>
            </w:r>
            <w:r>
              <w:t>детьми</w:t>
            </w:r>
            <w:r>
              <w:rPr>
                <w:spacing w:val="24"/>
              </w:rPr>
              <w:t xml:space="preserve"> </w:t>
            </w:r>
            <w:r>
              <w:t>предметов</w:t>
            </w:r>
            <w:r>
              <w:rPr>
                <w:spacing w:val="26"/>
              </w:rPr>
              <w:t xml:space="preserve"> </w:t>
            </w:r>
            <w:r>
              <w:t>довольно</w:t>
            </w:r>
            <w:r>
              <w:rPr>
                <w:spacing w:val="31"/>
              </w:rPr>
              <w:t xml:space="preserve"> </w:t>
            </w:r>
            <w:r>
              <w:t>широк.</w:t>
            </w:r>
            <w:r>
              <w:rPr>
                <w:spacing w:val="24"/>
              </w:rPr>
              <w:t xml:space="preserve"> </w:t>
            </w:r>
            <w:r>
              <w:rPr>
                <w:spacing w:val="-10"/>
              </w:rPr>
              <w:t>В</w:t>
            </w:r>
          </w:p>
        </w:tc>
      </w:tr>
    </w:tbl>
    <w:p w14:paraId="3E9AE81D" w14:textId="77777777" w:rsidR="001922DF" w:rsidRDefault="001922DF">
      <w:pPr>
        <w:pStyle w:val="TableParagraph"/>
        <w:spacing w:line="276" w:lineRule="auto"/>
        <w:jc w:val="both"/>
        <w:sectPr w:rsidR="001922DF">
          <w:type w:val="continuous"/>
          <w:pgSz w:w="11920" w:h="16840"/>
          <w:pgMar w:top="1100" w:right="283" w:bottom="1180" w:left="425" w:header="0" w:footer="840" w:gutter="0"/>
          <w:cols w:space="720"/>
        </w:sectPr>
      </w:pPr>
    </w:p>
    <w:tbl>
      <w:tblPr>
        <w:tblStyle w:val="TableNormal"/>
        <w:tblW w:w="0" w:type="auto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87"/>
      </w:tblGrid>
      <w:tr w:rsidR="001922DF" w14:paraId="17597E20" w14:textId="77777777">
        <w:trPr>
          <w:trHeight w:val="13972"/>
        </w:trPr>
        <w:tc>
          <w:tcPr>
            <w:tcW w:w="9787" w:type="dxa"/>
          </w:tcPr>
          <w:p w14:paraId="57C78756" w14:textId="77777777" w:rsidR="001922DF" w:rsidRDefault="001D2921">
            <w:pPr>
              <w:pStyle w:val="TableParagraph"/>
              <w:spacing w:line="276" w:lineRule="auto"/>
              <w:ind w:left="215" w:right="195"/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рисунках появляются детали. Замысел детского рисунка может меняться по ходу изображени</w:t>
            </w:r>
            <w:r>
              <w:rPr>
                <w:sz w:val="20"/>
              </w:rPr>
              <w:t>я. Дети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владеют простейшими техническими умениями и навыками.</w:t>
            </w:r>
          </w:p>
          <w:p w14:paraId="1C9FD02D" w14:textId="77777777" w:rsidR="001922DF" w:rsidRDefault="001D2921">
            <w:pPr>
              <w:pStyle w:val="TableParagraph"/>
              <w:spacing w:line="276" w:lineRule="auto"/>
              <w:ind w:left="215" w:right="203" w:firstLine="680"/>
              <w:jc w:val="both"/>
              <w:rPr>
                <w:sz w:val="20"/>
              </w:rPr>
            </w:pPr>
            <w:r>
              <w:rPr>
                <w:sz w:val="20"/>
              </w:rPr>
              <w:t>Конструирование начинает носить характер продуктивной деятельности: дети замысливают будущую конструкцию и осуществляют поиск способов ее исполнения.</w:t>
            </w:r>
          </w:p>
          <w:p w14:paraId="3A021156" w14:textId="77777777" w:rsidR="001922DF" w:rsidRDefault="001D2921">
            <w:pPr>
              <w:pStyle w:val="TableParagraph"/>
              <w:spacing w:line="276" w:lineRule="auto"/>
              <w:ind w:left="215" w:right="188" w:firstLine="680"/>
              <w:jc w:val="both"/>
              <w:rPr>
                <w:sz w:val="20"/>
              </w:rPr>
            </w:pPr>
            <w:r>
              <w:rPr>
                <w:b/>
                <w:i/>
                <w:sz w:val="20"/>
              </w:rPr>
              <w:t xml:space="preserve">Развитие моторики и становление двигательной активности. </w:t>
            </w:r>
            <w:r>
              <w:rPr>
                <w:sz w:val="20"/>
              </w:rPr>
              <w:t>У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детей интенсивно развиваются моторные функции. Их движения носят преднамеренный и целеустремленный характер. Детям интересны наиболее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сложные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движения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двигательные задания,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требующие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проявления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z w:val="20"/>
              </w:rPr>
              <w:t>корости,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ловкости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точности выполнения. Они владеют в общих чертах всеми видами основных движений, которые становятся более координированными. Достаточно хорошо освоены разные виды ходьбы. У детей оформляется структура бега, отмечается устойчивая фаза пол</w:t>
            </w:r>
            <w:r>
              <w:rPr>
                <w:sz w:val="20"/>
              </w:rPr>
              <w:t>ета. Однако беговой шаг остается еще недостаточно равномерным, скорость невысока, отталкивание не сильное, полет короткий. Дальность прыжка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еще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ограничена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слабостью мышц, связок, суставов ног, недостаточным умением концентрировать свои усилия.</w:t>
            </w:r>
          </w:p>
          <w:p w14:paraId="7C5FD28D" w14:textId="77777777" w:rsidR="001922DF" w:rsidRDefault="001D2921">
            <w:pPr>
              <w:pStyle w:val="TableParagraph"/>
              <w:spacing w:line="276" w:lineRule="auto"/>
              <w:ind w:left="215" w:right="189" w:firstLine="680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При метании </w:t>
            </w:r>
            <w:r>
              <w:rPr>
                <w:sz w:val="20"/>
              </w:rPr>
              <w:t>предмета еще недостаточно проявляется слитность замаха и броска, но 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результате развития координации движений и глазомера дети приобретают способность регулировать направление полета и силу броска. У детей от 4 до 5 лет формируются навыки ходьбы на лыжах,</w:t>
            </w:r>
            <w:r>
              <w:rPr>
                <w:sz w:val="20"/>
              </w:rPr>
              <w:t xml:space="preserve"> катания на санках, скольжения на ледяных дорожках, езды на велосипеде и самокате. Дети пытаются соблюдать определенные интервалы во время передвижения в разных построениях, стараясь не отставать от впереди идущего, быть ведущим в колонне, ориентироваться </w:t>
            </w:r>
            <w:r>
              <w:rPr>
                <w:sz w:val="20"/>
              </w:rPr>
              <w:t>в пространстве. На пятом году жизни у детей возникает большая потребность в двигательных импровизациях под музыку. Растущее двигательное воображение детей является одним из важных стимулов увеличения двигательной активности за счет хорошо освоенных способо</w:t>
            </w:r>
            <w:r>
              <w:rPr>
                <w:sz w:val="20"/>
              </w:rPr>
              <w:t xml:space="preserve">в действий с использованием разных </w:t>
            </w:r>
            <w:proofErr w:type="gramStart"/>
            <w:r>
              <w:rPr>
                <w:sz w:val="20"/>
              </w:rPr>
              <w:t>пособий(</w:t>
            </w:r>
            <w:proofErr w:type="gramEnd"/>
            <w:r>
              <w:rPr>
                <w:sz w:val="20"/>
              </w:rPr>
              <w:t>под музыкальное сопровождение).</w:t>
            </w:r>
          </w:p>
          <w:p w14:paraId="031D61EA" w14:textId="77777777" w:rsidR="001922DF" w:rsidRDefault="001D2921">
            <w:pPr>
              <w:pStyle w:val="TableParagraph"/>
              <w:spacing w:line="276" w:lineRule="auto"/>
              <w:ind w:left="215" w:right="193" w:firstLine="680"/>
              <w:jc w:val="both"/>
              <w:rPr>
                <w:sz w:val="20"/>
              </w:rPr>
            </w:pPr>
            <w:r>
              <w:rPr>
                <w:sz w:val="20"/>
              </w:rPr>
              <w:t>Достаточно высокая двигательная активность детей проявляется в подвижных играх, которые позволяют формировать ответственность за выполнение правил и достижение определенного результ</w:t>
            </w:r>
            <w:r>
              <w:rPr>
                <w:sz w:val="20"/>
              </w:rPr>
              <w:t>ата. Дети берутся за выполнение любой двигательной задачи,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ночасто не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соразмеряют свои силы,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 учитывают реальные возможности. Для большинства детей 4–5 лет характерно недостаточно четкое и правильное выполнение двигательных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заданий, что обусловлено неустойчивостью волевых усилий по преодолению </w:t>
            </w:r>
            <w:r>
              <w:rPr>
                <w:spacing w:val="-2"/>
                <w:sz w:val="20"/>
              </w:rPr>
              <w:t>трудностей.</w:t>
            </w:r>
          </w:p>
          <w:p w14:paraId="1941F6B2" w14:textId="77777777" w:rsidR="001922DF" w:rsidRDefault="001D2921">
            <w:pPr>
              <w:pStyle w:val="TableParagraph"/>
              <w:spacing w:line="276" w:lineRule="auto"/>
              <w:ind w:left="215" w:right="192" w:firstLine="680"/>
              <w:jc w:val="both"/>
              <w:rPr>
                <w:sz w:val="20"/>
              </w:rPr>
            </w:pPr>
            <w:r>
              <w:rPr>
                <w:sz w:val="20"/>
              </w:rPr>
              <w:t>Внимание детей приобретает все более устойчивый характер, совершенствуется зрительное, слуховое,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осязательное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восприятие.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Они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уже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способны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различать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виды движений, пр</w:t>
            </w:r>
            <w:r>
              <w:rPr>
                <w:sz w:val="20"/>
              </w:rPr>
              <w:t>едставляют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себе их смысл, назначение, овладевают умением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выделять наиболее существенные элементы, выполнять их в соответствии с образцом. Это дает возможность педагогу приступать к процессу обучения техники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основных видов движений.</w:t>
            </w:r>
          </w:p>
          <w:p w14:paraId="12A1D659" w14:textId="77777777" w:rsidR="001922DF" w:rsidRDefault="001D2921">
            <w:pPr>
              <w:pStyle w:val="TableParagraph"/>
              <w:spacing w:line="276" w:lineRule="auto"/>
              <w:ind w:left="215" w:right="190" w:firstLine="680"/>
              <w:jc w:val="both"/>
              <w:rPr>
                <w:sz w:val="20"/>
              </w:rPr>
            </w:pPr>
            <w:r>
              <w:rPr>
                <w:sz w:val="20"/>
              </w:rPr>
              <w:t>Происходит развертывание</w:t>
            </w:r>
            <w:r>
              <w:rPr>
                <w:sz w:val="20"/>
              </w:rPr>
              <w:t xml:space="preserve"> разных видов детской деятельности, что способствует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значительному увеличению двигательной активности детей в течение дня (по данным шагометрии, от 11 до 13 тыс. движений). 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занятиях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 физической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культуре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разного типа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показатели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 xml:space="preserve">двигательной активности </w:t>
            </w:r>
            <w:r>
              <w:rPr>
                <w:sz w:val="20"/>
              </w:rPr>
              <w:t>детей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4–5 лет могут колебаться от 1100 до 1700 движений, в зависимости от состояния здоровья, функциональных и двигательных возможностей.</w:t>
            </w:r>
          </w:p>
          <w:p w14:paraId="65A8C9FB" w14:textId="77777777" w:rsidR="001922DF" w:rsidRDefault="001D2921">
            <w:pPr>
              <w:pStyle w:val="TableParagraph"/>
              <w:spacing w:before="40" w:line="276" w:lineRule="auto"/>
              <w:ind w:left="1571" w:right="196" w:firstLine="608"/>
              <w:jc w:val="both"/>
              <w:rPr>
                <w:sz w:val="20"/>
              </w:rPr>
            </w:pPr>
            <w:r>
              <w:rPr>
                <w:b/>
                <w:i/>
                <w:sz w:val="20"/>
              </w:rPr>
              <w:t xml:space="preserve">Характеристика речевого развития. </w:t>
            </w:r>
            <w:r>
              <w:rPr>
                <w:sz w:val="20"/>
              </w:rPr>
              <w:t>Главное направление в развитии речи ребенка на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пятом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году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освоение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связной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монологической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речи.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это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время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происходят</w:t>
            </w:r>
          </w:p>
        </w:tc>
      </w:tr>
    </w:tbl>
    <w:p w14:paraId="5F48403B" w14:textId="77777777" w:rsidR="001922DF" w:rsidRDefault="001922DF">
      <w:pPr>
        <w:pStyle w:val="TableParagraph"/>
        <w:spacing w:line="276" w:lineRule="auto"/>
        <w:jc w:val="both"/>
        <w:rPr>
          <w:sz w:val="20"/>
        </w:rPr>
        <w:sectPr w:rsidR="001922DF">
          <w:type w:val="continuous"/>
          <w:pgSz w:w="11920" w:h="16840"/>
          <w:pgMar w:top="1100" w:right="283" w:bottom="1180" w:left="425" w:header="0" w:footer="840" w:gutter="0"/>
          <w:cols w:space="720"/>
        </w:sectPr>
      </w:pPr>
    </w:p>
    <w:tbl>
      <w:tblPr>
        <w:tblStyle w:val="TableNormal"/>
        <w:tblW w:w="0" w:type="auto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87"/>
      </w:tblGrid>
      <w:tr w:rsidR="001922DF" w14:paraId="461EDB37" w14:textId="77777777">
        <w:trPr>
          <w:trHeight w:val="9523"/>
        </w:trPr>
        <w:tc>
          <w:tcPr>
            <w:tcW w:w="9787" w:type="dxa"/>
          </w:tcPr>
          <w:p w14:paraId="71D4F085" w14:textId="77777777" w:rsidR="001922DF" w:rsidRDefault="001D2921">
            <w:pPr>
              <w:pStyle w:val="TableParagraph"/>
              <w:spacing w:line="276" w:lineRule="auto"/>
              <w:ind w:left="215" w:right="196"/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заметные изменения в формировании грамматического строя речи, в освоении способов словообразования, наступает период словесного творчества.</w:t>
            </w:r>
          </w:p>
          <w:p w14:paraId="111C1D66" w14:textId="77777777" w:rsidR="001922DF" w:rsidRDefault="001D2921">
            <w:pPr>
              <w:pStyle w:val="TableParagraph"/>
              <w:spacing w:line="276" w:lineRule="auto"/>
              <w:ind w:left="215" w:right="188" w:firstLine="680"/>
              <w:jc w:val="both"/>
              <w:rPr>
                <w:sz w:val="20"/>
              </w:rPr>
            </w:pPr>
            <w:r>
              <w:rPr>
                <w:sz w:val="20"/>
              </w:rPr>
              <w:t>Активный словарь обогащается словами, обозначающими</w:t>
            </w:r>
            <w:r>
              <w:rPr>
                <w:sz w:val="20"/>
              </w:rPr>
              <w:t xml:space="preserve"> качества предметов, производимые с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ними действия. Дети могут определить назначение предмета, функциональные признаки («Мяч — это игрушка, в него играют»), начинают активнее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подбирать слова с противоположным (антонимы) и близким (синонимы) значением, сравн</w:t>
            </w:r>
            <w:r>
              <w:rPr>
                <w:sz w:val="20"/>
              </w:rPr>
              <w:t>ивают предметы и явления, применяют обобщающие слова (существительные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 собирательным значением). Дошкольники средней группы осваивают разные типы высказывания — описание, повествование и элементарное рассуждение. Речь детей становится более связной и посл</w:t>
            </w:r>
            <w:r>
              <w:rPr>
                <w:sz w:val="20"/>
              </w:rPr>
              <w:t>едовательной; совершенствуются понимание смысловой стороны речи, синтаксическая структура предложений, звуковая сторона речи, то есть все теумения, которые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необходимы для развития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связной речи.</w:t>
            </w:r>
          </w:p>
          <w:p w14:paraId="7EA087ED" w14:textId="77777777" w:rsidR="001922DF" w:rsidRDefault="001D2921">
            <w:pPr>
              <w:pStyle w:val="TableParagraph"/>
              <w:spacing w:line="276" w:lineRule="auto"/>
              <w:ind w:left="215" w:right="189" w:firstLine="680"/>
              <w:jc w:val="both"/>
              <w:rPr>
                <w:sz w:val="20"/>
              </w:rPr>
            </w:pPr>
            <w:r>
              <w:rPr>
                <w:sz w:val="20"/>
              </w:rPr>
              <w:t>Особенностью речевого развития детей данного возраста является</w:t>
            </w:r>
            <w:r>
              <w:rPr>
                <w:sz w:val="20"/>
              </w:rPr>
              <w:t xml:space="preserve"> стремление к словообразованию. Оно появляется в результате творческого освоения богатств родного языка и называется словотворчеством. Ребенок, еще не до конца владеющий способами словообразования, пытается самостоятельно сконструировать новые слова на осн</w:t>
            </w:r>
            <w:r>
              <w:rPr>
                <w:sz w:val="20"/>
              </w:rPr>
              <w:t>ове освоенных морфологических элементов языка (молоток–колоток, открытка–закрытка и т.п.). Детское словотворчество является ярким проявлением начала процесса формирования правил и языковых обобщений.</w:t>
            </w:r>
          </w:p>
          <w:p w14:paraId="6F8B7FF0" w14:textId="77777777" w:rsidR="001922DF" w:rsidRDefault="001D2921">
            <w:pPr>
              <w:pStyle w:val="TableParagraph"/>
              <w:spacing w:line="276" w:lineRule="auto"/>
              <w:ind w:left="215" w:right="194" w:firstLine="680"/>
              <w:jc w:val="both"/>
              <w:rPr>
                <w:sz w:val="20"/>
              </w:rPr>
            </w:pPr>
            <w:r>
              <w:rPr>
                <w:sz w:val="20"/>
              </w:rPr>
              <w:t xml:space="preserve">Вместе с тем в речи детей пятого года жизни встречаются </w:t>
            </w:r>
            <w:r>
              <w:rPr>
                <w:sz w:val="20"/>
              </w:rPr>
              <w:t>нарушения. Не все дети правильно произносят шипящие и сонорные звуки, у некоторых недостаточно развита интонационная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выразительность. Имеются недостатки в освоении грамматических правил речи (согласовании существительных и прилагательных в роде и числе, уп</w:t>
            </w:r>
            <w:r>
              <w:rPr>
                <w:sz w:val="20"/>
              </w:rPr>
              <w:t xml:space="preserve">отреблении родительного падежа множественного </w:t>
            </w:r>
            <w:r>
              <w:rPr>
                <w:spacing w:val="-2"/>
                <w:sz w:val="20"/>
              </w:rPr>
              <w:t>числа).</w:t>
            </w:r>
          </w:p>
          <w:p w14:paraId="55B8094E" w14:textId="77777777" w:rsidR="001922DF" w:rsidRDefault="001D2921">
            <w:pPr>
              <w:pStyle w:val="TableParagraph"/>
              <w:spacing w:before="39"/>
              <w:ind w:left="895"/>
              <w:jc w:val="both"/>
              <w:rPr>
                <w:sz w:val="20"/>
              </w:rPr>
            </w:pPr>
            <w:r>
              <w:rPr>
                <w:sz w:val="20"/>
              </w:rPr>
              <w:t>Речь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средней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отличается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подвижностью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неустойчивостью.</w:t>
            </w:r>
          </w:p>
          <w:p w14:paraId="1049DD90" w14:textId="77777777" w:rsidR="001922DF" w:rsidRDefault="001D2921">
            <w:pPr>
              <w:pStyle w:val="TableParagraph"/>
              <w:spacing w:before="34" w:line="276" w:lineRule="auto"/>
              <w:ind w:left="215" w:right="194" w:firstLine="680"/>
              <w:jc w:val="both"/>
              <w:rPr>
                <w:sz w:val="20"/>
              </w:rPr>
            </w:pPr>
            <w:r>
              <w:rPr>
                <w:sz w:val="20"/>
              </w:rPr>
              <w:t xml:space="preserve">Дети могут ориентироваться на смысловую сторону слова, однако объяснение значения слова для многих затруднительно. Большинство детей </w:t>
            </w:r>
            <w:r>
              <w:rPr>
                <w:sz w:val="20"/>
              </w:rPr>
              <w:t>не владеет в достаточной степени умением строить описание и повествование, затрудняется в построении рассказов- рассуждений. Они нарушают структуру и последовательность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изложения, не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могут</w:t>
            </w:r>
          </w:p>
          <w:p w14:paraId="7CC5AA2F" w14:textId="77777777" w:rsidR="001922DF" w:rsidRDefault="001D2921">
            <w:pPr>
              <w:pStyle w:val="TableParagraph"/>
              <w:spacing w:before="2"/>
              <w:ind w:left="215"/>
              <w:jc w:val="both"/>
              <w:rPr>
                <w:sz w:val="20"/>
              </w:rPr>
            </w:pPr>
            <w:r>
              <w:rPr>
                <w:sz w:val="20"/>
              </w:rPr>
              <w:t>связывать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между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собой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предложения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части</w:t>
            </w:r>
            <w:r>
              <w:rPr>
                <w:spacing w:val="-2"/>
                <w:sz w:val="20"/>
              </w:rPr>
              <w:t xml:space="preserve"> высказывания.</w:t>
            </w:r>
          </w:p>
        </w:tc>
      </w:tr>
      <w:tr w:rsidR="001922DF" w14:paraId="4BB5F427" w14:textId="77777777">
        <w:trPr>
          <w:trHeight w:val="634"/>
        </w:trPr>
        <w:tc>
          <w:tcPr>
            <w:tcW w:w="9787" w:type="dxa"/>
          </w:tcPr>
          <w:p w14:paraId="28CC967D" w14:textId="77777777" w:rsidR="001922DF" w:rsidRDefault="001D2921">
            <w:pPr>
              <w:pStyle w:val="TableParagraph"/>
              <w:spacing w:before="32" w:line="292" w:lineRule="auto"/>
              <w:ind w:left="3480" w:right="346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Старший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дошкольный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возраст (5-6 лет)</w:t>
            </w:r>
          </w:p>
        </w:tc>
      </w:tr>
      <w:tr w:rsidR="001922DF" w14:paraId="22C85115" w14:textId="77777777">
        <w:trPr>
          <w:trHeight w:val="3810"/>
        </w:trPr>
        <w:tc>
          <w:tcPr>
            <w:tcW w:w="9787" w:type="dxa"/>
          </w:tcPr>
          <w:p w14:paraId="1E646598" w14:textId="77777777" w:rsidR="001922DF" w:rsidRDefault="001D2921">
            <w:pPr>
              <w:pStyle w:val="TableParagraph"/>
              <w:spacing w:line="276" w:lineRule="auto"/>
              <w:ind w:left="215" w:right="189" w:firstLine="708"/>
              <w:jc w:val="both"/>
              <w:rPr>
                <w:sz w:val="20"/>
              </w:rPr>
            </w:pPr>
            <w:r>
              <w:rPr>
                <w:sz w:val="20"/>
              </w:rPr>
              <w:t>На шестом году жизни совершенствуется физическое развитие детей: стабилизируются физиологические функции и процессы, укрепляется нервная система. По данным ВОЗ, средние антропометрические показатели к шести годам следующие: мальчики весят 20,9 кг при росте</w:t>
            </w:r>
            <w:r>
              <w:rPr>
                <w:sz w:val="20"/>
              </w:rPr>
              <w:t xml:space="preserve"> 115,5 см, вес девочек составляет 20,2 кг при росте 114,7 см. При этомглавный показатель нормы — комфорт и хорошее самочувствие ребенка</w:t>
            </w:r>
          </w:p>
          <w:p w14:paraId="0C9A4181" w14:textId="77777777" w:rsidR="001922DF" w:rsidRDefault="001D2921">
            <w:pPr>
              <w:pStyle w:val="TableParagraph"/>
              <w:spacing w:line="276" w:lineRule="auto"/>
              <w:ind w:left="215" w:right="199" w:firstLine="708"/>
              <w:jc w:val="both"/>
              <w:rPr>
                <w:sz w:val="20"/>
              </w:rPr>
            </w:pPr>
            <w:r>
              <w:rPr>
                <w:b/>
                <w:i/>
                <w:sz w:val="20"/>
              </w:rPr>
              <w:t xml:space="preserve">Психическое развитие. </w:t>
            </w:r>
            <w:r>
              <w:rPr>
                <w:sz w:val="20"/>
              </w:rPr>
              <w:t>Социальная ситуация развития характеризуется установлением отношений сотрудничества со взрослым, п</w:t>
            </w:r>
            <w:r>
              <w:rPr>
                <w:sz w:val="20"/>
              </w:rPr>
              <w:t>опытками влиять на него, активным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освоением социального пространства.</w:t>
            </w:r>
          </w:p>
          <w:p w14:paraId="14CF97B4" w14:textId="77777777" w:rsidR="001922DF" w:rsidRDefault="001D2921">
            <w:pPr>
              <w:pStyle w:val="TableParagraph"/>
              <w:spacing w:line="278" w:lineRule="auto"/>
              <w:ind w:left="215" w:right="196" w:firstLine="708"/>
              <w:jc w:val="both"/>
              <w:rPr>
                <w:sz w:val="20"/>
              </w:rPr>
            </w:pPr>
            <w:r>
              <w:rPr>
                <w:sz w:val="20"/>
              </w:rPr>
              <w:t>Общение ребенка со взрослым становится все более разнообразным, постепенно оно все более приобретает черты личностного — взрослый выступает для ребенка источником социальных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познаний, эт</w:t>
            </w:r>
            <w:r>
              <w:rPr>
                <w:sz w:val="20"/>
              </w:rPr>
              <w:t>алоном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ситуациях.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Изменяются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вопросы</w:t>
            </w:r>
          </w:p>
          <w:p w14:paraId="7AFBA3D0" w14:textId="77777777" w:rsidR="001922DF" w:rsidRDefault="001D2921">
            <w:pPr>
              <w:pStyle w:val="TableParagraph"/>
              <w:spacing w:line="226" w:lineRule="exact"/>
              <w:ind w:left="215"/>
              <w:jc w:val="both"/>
              <w:rPr>
                <w:sz w:val="20"/>
              </w:rPr>
            </w:pPr>
            <w:r>
              <w:rPr>
                <w:sz w:val="20"/>
              </w:rPr>
              <w:t>детей</w:t>
            </w:r>
            <w:r>
              <w:rPr>
                <w:spacing w:val="71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69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они</w:t>
            </w:r>
            <w:r>
              <w:rPr>
                <w:spacing w:val="71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становятся</w:t>
            </w:r>
            <w:r>
              <w:rPr>
                <w:spacing w:val="69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независимыми</w:t>
            </w:r>
            <w:r>
              <w:rPr>
                <w:spacing w:val="68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74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конкретной</w:t>
            </w:r>
            <w:r>
              <w:rPr>
                <w:spacing w:val="7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ситуации:</w:t>
            </w:r>
            <w:r>
              <w:rPr>
                <w:spacing w:val="75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ребенок</w:t>
            </w:r>
            <w:r>
              <w:rPr>
                <w:spacing w:val="73"/>
                <w:w w:val="15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стремится</w:t>
            </w:r>
          </w:p>
        </w:tc>
      </w:tr>
    </w:tbl>
    <w:p w14:paraId="79DB6978" w14:textId="77777777" w:rsidR="001922DF" w:rsidRDefault="001922DF">
      <w:pPr>
        <w:pStyle w:val="TableParagraph"/>
        <w:spacing w:line="226" w:lineRule="exact"/>
        <w:jc w:val="both"/>
        <w:rPr>
          <w:sz w:val="20"/>
        </w:rPr>
        <w:sectPr w:rsidR="001922DF">
          <w:type w:val="continuous"/>
          <w:pgSz w:w="11920" w:h="16840"/>
          <w:pgMar w:top="1100" w:right="283" w:bottom="1180" w:left="425" w:header="0" w:footer="840" w:gutter="0"/>
          <w:cols w:space="720"/>
        </w:sectPr>
      </w:pPr>
    </w:p>
    <w:tbl>
      <w:tblPr>
        <w:tblStyle w:val="TableNormal"/>
        <w:tblW w:w="0" w:type="auto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87"/>
      </w:tblGrid>
      <w:tr w:rsidR="001922DF" w14:paraId="475CB2C1" w14:textId="77777777">
        <w:trPr>
          <w:trHeight w:val="13972"/>
        </w:trPr>
        <w:tc>
          <w:tcPr>
            <w:tcW w:w="9787" w:type="dxa"/>
          </w:tcPr>
          <w:p w14:paraId="716A0E70" w14:textId="77777777" w:rsidR="001922DF" w:rsidRDefault="001D2921">
            <w:pPr>
              <w:pStyle w:val="TableParagraph"/>
              <w:spacing w:line="276" w:lineRule="auto"/>
              <w:ind w:left="215" w:right="193"/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расспрашивать взрослого 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его работе, семье,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детях, пытается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высказывать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собственные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идеи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суждения. В этот период ребенок в общении со взрослым особенно нуждается в уважении, дети становятся особенно обидчивыми, если к ним не прислушиваются. Потребность ребенка в общении со взрослым определяется направленностью на сопереживание и взаимопонимани</w:t>
            </w:r>
            <w:r>
              <w:rPr>
                <w:sz w:val="20"/>
              </w:rPr>
              <w:t>е, его стремлением к общности во взглядах. В поведении это может проявляться в феномене большого количества жалоб: ребенок жалуется, указывая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 сверстника — нарушителя требований взрослого (при этом он не хочет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наказания другого ребенка, но искренне ждет </w:t>
            </w:r>
            <w:r>
              <w:rPr>
                <w:sz w:val="20"/>
              </w:rPr>
              <w:t>от взрослого оценки его поведения, чтобы убедиться в том, что правило есть и оно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действует). Жалоба — это просьба подтвердить или опровергнуть правило, форма знакомства с правилами </w:t>
            </w:r>
            <w:r>
              <w:rPr>
                <w:spacing w:val="-2"/>
                <w:sz w:val="20"/>
              </w:rPr>
              <w:t>поведения.</w:t>
            </w:r>
          </w:p>
          <w:p w14:paraId="0CB8C39F" w14:textId="77777777" w:rsidR="001922DF" w:rsidRDefault="001D2921">
            <w:pPr>
              <w:pStyle w:val="TableParagraph"/>
              <w:spacing w:line="276" w:lineRule="auto"/>
              <w:ind w:left="215" w:right="200" w:firstLine="708"/>
              <w:jc w:val="both"/>
              <w:rPr>
                <w:sz w:val="20"/>
              </w:rPr>
            </w:pPr>
            <w:r>
              <w:rPr>
                <w:sz w:val="20"/>
              </w:rPr>
              <w:t>Доминирующим механизмом социального развития наряду с эмоциональ</w:t>
            </w:r>
            <w:r>
              <w:rPr>
                <w:sz w:val="20"/>
              </w:rPr>
              <w:t>ной идентификацией 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этом возрасте является нормативная регуляция, зарождается механизм национальной идентификации.</w:t>
            </w:r>
          </w:p>
          <w:p w14:paraId="273551A7" w14:textId="77777777" w:rsidR="001922DF" w:rsidRDefault="001D2921">
            <w:pPr>
              <w:pStyle w:val="TableParagraph"/>
              <w:spacing w:line="276" w:lineRule="auto"/>
              <w:ind w:left="215" w:right="190" w:firstLine="708"/>
              <w:jc w:val="both"/>
              <w:rPr>
                <w:sz w:val="20"/>
              </w:rPr>
            </w:pPr>
            <w:r>
              <w:rPr>
                <w:sz w:val="20"/>
              </w:rPr>
              <w:t>Постепенно к 6 годам начинает формироваться круг друзей. Сверстник начинает приобретать индивидуальность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глазах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5-6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лет, становитс</w:t>
            </w:r>
            <w:r>
              <w:rPr>
                <w:sz w:val="20"/>
              </w:rPr>
              <w:t>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значимым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лицом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 общения, превосходя взрослого по многим показателям значимости. Ребенок начинает воспринимать не только себя, но и сверстника как целостную личность, проявлять к нему личностное отношение. Для общения важными становятся личностные каче</w:t>
            </w:r>
            <w:r>
              <w:rPr>
                <w:sz w:val="20"/>
              </w:rPr>
              <w:t>ства сверстника: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внимательность, отзывчивость, уравновешенность, а также объективные условия: частота встреч, одна группа детского сада, одинаковые спортивные занятия и т.д. Основной результат общения ребенка со сверстником — это постепенно складывающийся </w:t>
            </w:r>
            <w:r>
              <w:rPr>
                <w:sz w:val="20"/>
              </w:rPr>
              <w:t>образ самого себя.</w:t>
            </w:r>
          </w:p>
          <w:p w14:paraId="438A318F" w14:textId="77777777" w:rsidR="001922DF" w:rsidRDefault="001D2921">
            <w:pPr>
              <w:pStyle w:val="TableParagraph"/>
              <w:ind w:left="923"/>
              <w:jc w:val="both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группе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детского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сада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социальные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роли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лидеры,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звезды,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аутсайдеры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(изгои)</w:t>
            </w:r>
          </w:p>
          <w:p w14:paraId="279C1624" w14:textId="77777777" w:rsidR="001922DF" w:rsidRDefault="001D2921">
            <w:pPr>
              <w:pStyle w:val="TableParagraph"/>
              <w:spacing w:before="26" w:line="276" w:lineRule="auto"/>
              <w:ind w:left="215" w:right="190"/>
              <w:jc w:val="both"/>
              <w:rPr>
                <w:sz w:val="20"/>
              </w:rPr>
            </w:pPr>
            <w:r>
              <w:rPr>
                <w:sz w:val="20"/>
              </w:rPr>
              <w:t>— становятся более устойчивыми, дети пытаются оспаривать эти позиции, но для того, чтобы стать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лидером, уже нужно быть хорошим партнером по играм и общению</w:t>
            </w:r>
            <w:r>
              <w:rPr>
                <w:sz w:val="20"/>
              </w:rPr>
              <w:t>. Взрослый может повлиять на распределение ролей внутри группы, так как внимание воспитателя — один из критериев выделения детьми и лидера, и аутсайдера (изгоя).</w:t>
            </w:r>
          </w:p>
          <w:p w14:paraId="2A0A18BA" w14:textId="77777777" w:rsidR="001922DF" w:rsidRDefault="001D2921">
            <w:pPr>
              <w:pStyle w:val="TableParagraph"/>
              <w:spacing w:before="2" w:line="278" w:lineRule="auto"/>
              <w:ind w:left="215" w:right="195" w:firstLine="708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Продолжает совершенствоваться сюжетно-ролевая игра. В игре дети начинают создавать модели </w:t>
            </w:r>
            <w:r>
              <w:rPr>
                <w:sz w:val="20"/>
              </w:rPr>
              <w:t>разнообразных отношений между людьми. Плановость, согласованность игры сочетается с импровизацией, наблюдается длительная перспектива игры — дети могут возвращаться к неоконченной игре.</w:t>
            </w:r>
          </w:p>
          <w:p w14:paraId="60637381" w14:textId="77777777" w:rsidR="001922DF" w:rsidRDefault="001D2921">
            <w:pPr>
              <w:pStyle w:val="TableParagraph"/>
              <w:spacing w:line="276" w:lineRule="auto"/>
              <w:ind w:left="215" w:right="195" w:firstLine="708"/>
              <w:jc w:val="both"/>
              <w:rPr>
                <w:sz w:val="20"/>
              </w:rPr>
            </w:pPr>
            <w:r>
              <w:rPr>
                <w:sz w:val="20"/>
              </w:rPr>
              <w:t>Постепенно можно видеть, как ролевая игра начинает соединяться с игрой</w:t>
            </w:r>
            <w:r>
              <w:rPr>
                <w:sz w:val="20"/>
              </w:rPr>
              <w:t xml:space="preserve"> по правилам. Сюжеты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игр совместно строятся и творчески развиваются, большое место начинают занимать игры с общественно значимыми сюжетами, отражающими социальные отношения и иерархию людей. Дети смелее и разнообразнее комбинируют в играх знания, почерпнут</w:t>
            </w:r>
            <w:r>
              <w:rPr>
                <w:sz w:val="20"/>
              </w:rPr>
              <w:t>ые из окружающей действительности — фильмов, мультфильмов, книг, рассказоввзрослых. Игра может длиться от 2–3 часов до нескольких дней.</w:t>
            </w:r>
          </w:p>
          <w:p w14:paraId="62531732" w14:textId="77777777" w:rsidR="001922DF" w:rsidRDefault="001D2921">
            <w:pPr>
              <w:pStyle w:val="TableParagraph"/>
              <w:spacing w:line="278" w:lineRule="auto"/>
              <w:ind w:left="215" w:right="196" w:firstLine="708"/>
              <w:jc w:val="both"/>
              <w:rPr>
                <w:sz w:val="20"/>
              </w:rPr>
            </w:pPr>
            <w:r>
              <w:rPr>
                <w:sz w:val="20"/>
              </w:rPr>
              <w:t>Ролевое взаимодействие содержательно, разнообразны средства, используемые детьми в игре; в реализации роли большое место</w:t>
            </w:r>
            <w:r>
              <w:rPr>
                <w:sz w:val="20"/>
              </w:rPr>
              <w:t xml:space="preserve"> начинает занимать развитость речи. В игровых действиях используются предметы-заместители, природные </w:t>
            </w:r>
            <w:proofErr w:type="gramStart"/>
            <w:r>
              <w:rPr>
                <w:sz w:val="20"/>
              </w:rPr>
              <w:t>материалы,самодельные</w:t>
            </w:r>
            <w:proofErr w:type="gramEnd"/>
            <w:r>
              <w:rPr>
                <w:sz w:val="20"/>
              </w:rPr>
              <w:t xml:space="preserve"> игрушки.</w:t>
            </w:r>
          </w:p>
          <w:p w14:paraId="28ADB241" w14:textId="77777777" w:rsidR="001922DF" w:rsidRDefault="001D2921">
            <w:pPr>
              <w:pStyle w:val="TableParagraph"/>
              <w:spacing w:line="226" w:lineRule="exact"/>
              <w:ind w:left="923"/>
              <w:jc w:val="both"/>
              <w:rPr>
                <w:sz w:val="20"/>
              </w:rPr>
            </w:pPr>
            <w:r>
              <w:rPr>
                <w:sz w:val="20"/>
              </w:rPr>
              <w:t>Активное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происходит 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 других видах продуктивной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деятельности</w:t>
            </w:r>
          </w:p>
          <w:p w14:paraId="2A9C4054" w14:textId="77777777" w:rsidR="001922DF" w:rsidRDefault="001D2921">
            <w:pPr>
              <w:pStyle w:val="TableParagraph"/>
              <w:spacing w:before="80" w:line="321" w:lineRule="auto"/>
              <w:ind w:left="215" w:right="190"/>
              <w:jc w:val="both"/>
              <w:rPr>
                <w:sz w:val="20"/>
              </w:rPr>
            </w:pPr>
            <w:r>
              <w:rPr>
                <w:sz w:val="20"/>
              </w:rPr>
              <w:t>(изобразительной деятельности, конструирован</w:t>
            </w:r>
            <w:r>
              <w:rPr>
                <w:sz w:val="20"/>
              </w:rPr>
              <w:t>ии, труде). Начинает развиваться способность к общему коллективному труду, дети могут согласовывать и планировать свои</w:t>
            </w:r>
          </w:p>
        </w:tc>
      </w:tr>
    </w:tbl>
    <w:p w14:paraId="4A426097" w14:textId="77777777" w:rsidR="001922DF" w:rsidRDefault="001922DF">
      <w:pPr>
        <w:pStyle w:val="TableParagraph"/>
        <w:spacing w:line="321" w:lineRule="auto"/>
        <w:jc w:val="both"/>
        <w:rPr>
          <w:sz w:val="20"/>
        </w:rPr>
        <w:sectPr w:rsidR="001922DF">
          <w:type w:val="continuous"/>
          <w:pgSz w:w="11920" w:h="16840"/>
          <w:pgMar w:top="1100" w:right="283" w:bottom="1180" w:left="425" w:header="0" w:footer="840" w:gutter="0"/>
          <w:cols w:space="720"/>
        </w:sectPr>
      </w:pPr>
    </w:p>
    <w:tbl>
      <w:tblPr>
        <w:tblStyle w:val="TableNormal"/>
        <w:tblW w:w="0" w:type="auto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87"/>
      </w:tblGrid>
      <w:tr w:rsidR="001922DF" w14:paraId="4296D00E" w14:textId="77777777">
        <w:trPr>
          <w:trHeight w:val="13972"/>
        </w:trPr>
        <w:tc>
          <w:tcPr>
            <w:tcW w:w="9787" w:type="dxa"/>
          </w:tcPr>
          <w:p w14:paraId="6F806FD2" w14:textId="77777777" w:rsidR="001922DF" w:rsidRDefault="001D2921">
            <w:pPr>
              <w:pStyle w:val="TableParagraph"/>
              <w:spacing w:before="9"/>
              <w:ind w:left="215"/>
            </w:pPr>
            <w:r>
              <w:rPr>
                <w:spacing w:val="-2"/>
              </w:rPr>
              <w:lastRenderedPageBreak/>
              <w:t>действия.</w:t>
            </w:r>
          </w:p>
          <w:p w14:paraId="2D4ECBDE" w14:textId="77777777" w:rsidR="001922DF" w:rsidRDefault="001D2921">
            <w:pPr>
              <w:pStyle w:val="TableParagraph"/>
              <w:spacing w:before="39" w:line="280" w:lineRule="auto"/>
              <w:ind w:left="215" w:right="205" w:firstLine="708"/>
              <w:jc w:val="both"/>
            </w:pPr>
            <w:r>
              <w:t>В активной деятельности развивается личность ребенка, совершенствуются</w:t>
            </w:r>
            <w:r>
              <w:rPr>
                <w:spacing w:val="40"/>
              </w:rPr>
              <w:t xml:space="preserve"> </w:t>
            </w:r>
            <w:r>
              <w:t xml:space="preserve">познавательные процессы и </w:t>
            </w:r>
            <w:r>
              <w:t>формируются новообразования возраста.</w:t>
            </w:r>
          </w:p>
          <w:p w14:paraId="42EFD1CC" w14:textId="77777777" w:rsidR="001922DF" w:rsidRDefault="001D2921">
            <w:pPr>
              <w:pStyle w:val="TableParagraph"/>
              <w:spacing w:line="276" w:lineRule="auto"/>
              <w:ind w:left="215" w:right="189" w:firstLine="708"/>
              <w:jc w:val="both"/>
            </w:pPr>
            <w:r>
              <w:t>Наблюдается переход от непроизвольного и непосредственного запоминания к произвольному и опосредованному запоминанию и припоминанию. В 5–6 лет</w:t>
            </w:r>
            <w:r>
              <w:rPr>
                <w:spacing w:val="40"/>
              </w:rPr>
              <w:t xml:space="preserve"> </w:t>
            </w:r>
            <w:r>
              <w:t>ребенок может использовать повторение как прием запоминания. По-прежнему ле</w:t>
            </w:r>
            <w:r>
              <w:t>гко запоминает эмоционально насыщенные события, которые могут оставаться в долговременной памяти длительное время. В этом возрасте хорошо развиты механическая память и эйдетическая — восстановление в памяти зрительного образа</w:t>
            </w:r>
            <w:r>
              <w:rPr>
                <w:spacing w:val="-3"/>
              </w:rPr>
              <w:t xml:space="preserve"> </w:t>
            </w:r>
            <w:r>
              <w:t>увиденного;</w:t>
            </w:r>
            <w:r>
              <w:rPr>
                <w:spacing w:val="-2"/>
              </w:rPr>
              <w:t xml:space="preserve"> </w:t>
            </w:r>
            <w:r>
              <w:t>постепенно формиру</w:t>
            </w:r>
            <w:r>
              <w:t>ется</w:t>
            </w:r>
            <w:r>
              <w:rPr>
                <w:spacing w:val="-2"/>
              </w:rPr>
              <w:t xml:space="preserve"> </w:t>
            </w:r>
            <w:r>
              <w:t>смысловая</w:t>
            </w:r>
            <w:r>
              <w:rPr>
                <w:spacing w:val="-4"/>
              </w:rPr>
              <w:t xml:space="preserve"> </w:t>
            </w:r>
            <w:r>
              <w:t>память.</w:t>
            </w:r>
            <w:r>
              <w:rPr>
                <w:spacing w:val="-2"/>
              </w:rPr>
              <w:t xml:space="preserve"> </w:t>
            </w:r>
            <w:r>
              <w:t>Память</w:t>
            </w:r>
            <w:r>
              <w:rPr>
                <w:spacing w:val="-3"/>
              </w:rPr>
              <w:t xml:space="preserve"> </w:t>
            </w:r>
            <w:r>
              <w:t>объединяется с речью и мышлением и начинает приобретать интеллектуальный характер, ребенок становится способным рассуждать.</w:t>
            </w:r>
          </w:p>
          <w:p w14:paraId="05506A43" w14:textId="77777777" w:rsidR="001922DF" w:rsidRDefault="001D2921">
            <w:pPr>
              <w:pStyle w:val="TableParagraph"/>
              <w:spacing w:line="276" w:lineRule="auto"/>
              <w:ind w:left="215" w:right="195" w:firstLine="708"/>
              <w:jc w:val="both"/>
            </w:pPr>
            <w:r>
              <w:t>Продолжается сенсорное развитие, совершенствуются различные виды ощущения, восприятия, наглядных предс</w:t>
            </w:r>
            <w:r>
              <w:t>тавлений. Повышается острота зрения и точность цветовосприятия, развивается фонематический слух, возрастает точность оценки веса предметов.</w:t>
            </w:r>
          </w:p>
          <w:p w14:paraId="79093612" w14:textId="77777777" w:rsidR="001922DF" w:rsidRDefault="001D2921">
            <w:pPr>
              <w:pStyle w:val="TableParagraph"/>
              <w:spacing w:line="276" w:lineRule="auto"/>
              <w:ind w:left="215" w:right="192" w:firstLine="708"/>
              <w:jc w:val="both"/>
            </w:pPr>
            <w:r>
              <w:t>Существенные изменения происходят в умении ориентироваться в пространстве —</w:t>
            </w:r>
            <w:r>
              <w:rPr>
                <w:spacing w:val="40"/>
              </w:rPr>
              <w:t xml:space="preserve"> </w:t>
            </w:r>
            <w:r>
              <w:t>ребенок выделяет собственное тело, ведущ</w:t>
            </w:r>
            <w:r>
              <w:t>ую руку, ориентируется в плане комнаты. Пока с</w:t>
            </w:r>
            <w:r>
              <w:rPr>
                <w:spacing w:val="40"/>
              </w:rPr>
              <w:t xml:space="preserve"> </w:t>
            </w:r>
            <w:r>
              <w:t>трудом формируется ориентировка во времени: от восприятия режимных моментов ребенок переходит к восприятию дней недели, сезонов, лучше представляет настоящее,</w:t>
            </w:r>
            <w:r>
              <w:rPr>
                <w:spacing w:val="40"/>
              </w:rPr>
              <w:t xml:space="preserve"> </w:t>
            </w:r>
            <w:r>
              <w:t>однако почти не ориентируется в будущем.</w:t>
            </w:r>
          </w:p>
          <w:p w14:paraId="716C5768" w14:textId="77777777" w:rsidR="001922DF" w:rsidRDefault="001D2921">
            <w:pPr>
              <w:pStyle w:val="TableParagraph"/>
              <w:spacing w:line="276" w:lineRule="auto"/>
              <w:ind w:left="215" w:right="190" w:firstLine="708"/>
              <w:jc w:val="both"/>
            </w:pPr>
            <w:r>
              <w:t>Наглядно-</w:t>
            </w:r>
            <w:r>
              <w:t>образное мышление является ведущим в возрасте 5–6 лет, однако именно в этом возрасте закладываются основы словесно-логического мышления, дети начинают понимать позицию другого человека в знакомых для себя ситуациях. Осуществляется постепенный переход от эг</w:t>
            </w:r>
            <w:r>
              <w:t>оцентризма детского мышления к децентрации — способности принять и понять позицию другого. Формируются действия моделирования: ребенок способен разложить предмет на</w:t>
            </w:r>
            <w:r>
              <w:rPr>
                <w:spacing w:val="-1"/>
              </w:rPr>
              <w:t xml:space="preserve"> </w:t>
            </w:r>
            <w:r>
              <w:t>эталоны</w:t>
            </w:r>
          </w:p>
          <w:p w14:paraId="64622F2F" w14:textId="77777777" w:rsidR="001922DF" w:rsidRDefault="001D2921">
            <w:pPr>
              <w:pStyle w:val="TableParagraph"/>
              <w:spacing w:line="251" w:lineRule="exact"/>
              <w:ind w:left="215"/>
              <w:jc w:val="both"/>
            </w:pPr>
            <w:r>
              <w:t>—</w:t>
            </w:r>
            <w:r>
              <w:rPr>
                <w:spacing w:val="-1"/>
              </w:rPr>
              <w:t xml:space="preserve"> </w:t>
            </w:r>
            <w:r>
              <w:t>форму,</w:t>
            </w:r>
            <w:r>
              <w:rPr>
                <w:spacing w:val="-1"/>
              </w:rPr>
              <w:t xml:space="preserve"> </w:t>
            </w:r>
            <w:r>
              <w:t>цвет,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величину.</w:t>
            </w:r>
          </w:p>
          <w:p w14:paraId="25B90866" w14:textId="77777777" w:rsidR="001922DF" w:rsidRDefault="001D2921">
            <w:pPr>
              <w:pStyle w:val="TableParagraph"/>
              <w:spacing w:before="38" w:line="276" w:lineRule="auto"/>
              <w:ind w:left="215" w:right="193" w:firstLine="708"/>
              <w:jc w:val="both"/>
            </w:pPr>
            <w:r>
              <w:t>В воображении ребенок этого возраста начинает использовать</w:t>
            </w:r>
            <w:r>
              <w:t xml:space="preserve"> символы, то есть замещать реальные предметы и ситуации воображаемыми: образ предмета отделяется от предмета и обозначается словом. В аффективном воображении к 5–6 годам у ребенка начинают формироваться механизмы психологической защиты, например, появляютс</w:t>
            </w:r>
            <w:r>
              <w:t>я проекции — приписывание своих отрицательных поступков другому. Уже к 6</w:t>
            </w:r>
            <w:r>
              <w:rPr>
                <w:spacing w:val="40"/>
              </w:rPr>
              <w:t xml:space="preserve"> </w:t>
            </w:r>
            <w:r>
              <w:t>годам ребенок способен жить в воображаемом мире. Воображение оказывает влияние на все виды деятельности старшего дошкольника, особенно на рисование, конструирование, игру.</w:t>
            </w:r>
          </w:p>
          <w:p w14:paraId="4684013A" w14:textId="77777777" w:rsidR="001922DF" w:rsidRDefault="001D2921">
            <w:pPr>
              <w:pStyle w:val="TableParagraph"/>
              <w:spacing w:line="276" w:lineRule="auto"/>
              <w:ind w:left="215" w:right="202" w:firstLine="708"/>
              <w:jc w:val="both"/>
            </w:pPr>
            <w:r>
              <w:t>Внимание пр</w:t>
            </w:r>
            <w:r>
              <w:t>иобретает большую сосредоточенность и устойчивость. Повышается объем внимания, оно становится более опосредованным.</w:t>
            </w:r>
          </w:p>
          <w:p w14:paraId="512FF58C" w14:textId="77777777" w:rsidR="001922DF" w:rsidRDefault="001D2921">
            <w:pPr>
              <w:pStyle w:val="TableParagraph"/>
              <w:spacing w:before="2" w:line="276" w:lineRule="auto"/>
              <w:ind w:left="215" w:right="196" w:firstLine="708"/>
              <w:jc w:val="both"/>
            </w:pPr>
            <w:r>
              <w:t>Эмоциональная сфера ребенка становится более устойчивой, он постепенно осмысливает значение</w:t>
            </w:r>
            <w:r>
              <w:rPr>
                <w:spacing w:val="-4"/>
              </w:rPr>
              <w:t xml:space="preserve"> </w:t>
            </w:r>
            <w:r>
              <w:t>норм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поведении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способен</w:t>
            </w:r>
            <w:r>
              <w:rPr>
                <w:spacing w:val="-4"/>
              </w:rPr>
              <w:t xml:space="preserve"> </w:t>
            </w:r>
            <w:r>
              <w:t>соотносить</w:t>
            </w:r>
            <w:r>
              <w:rPr>
                <w:spacing w:val="-4"/>
              </w:rPr>
              <w:t xml:space="preserve"> </w:t>
            </w:r>
            <w:r>
              <w:t>свое</w:t>
            </w:r>
            <w:r>
              <w:rPr>
                <w:spacing w:val="-4"/>
              </w:rPr>
              <w:t xml:space="preserve"> </w:t>
            </w:r>
            <w:r>
              <w:t>поведение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эмоции</w:t>
            </w:r>
            <w:r>
              <w:rPr>
                <w:spacing w:val="-4"/>
              </w:rPr>
              <w:t xml:space="preserve"> </w:t>
            </w:r>
            <w:r>
              <w:t>с принятыми</w:t>
            </w:r>
            <w:r>
              <w:rPr>
                <w:spacing w:val="-3"/>
              </w:rPr>
              <w:t xml:space="preserve"> </w:t>
            </w:r>
            <w:r>
              <w:t xml:space="preserve">нормами и правилами; ему свойственны открытость, искренность, впечатлительность, избирательность </w:t>
            </w:r>
            <w:r>
              <w:rPr>
                <w:spacing w:val="-2"/>
              </w:rPr>
              <w:t>отношений.</w:t>
            </w:r>
          </w:p>
          <w:p w14:paraId="37EBCFC8" w14:textId="77777777" w:rsidR="001922DF" w:rsidRDefault="001D2921">
            <w:pPr>
              <w:pStyle w:val="TableParagraph"/>
              <w:spacing w:before="1" w:line="276" w:lineRule="auto"/>
              <w:ind w:left="215" w:right="193" w:firstLine="708"/>
              <w:jc w:val="both"/>
            </w:pPr>
            <w:r>
              <w:t>Развитие личности ребенка происходит в общении, в процессе сравнения себя с</w:t>
            </w:r>
            <w:r>
              <w:rPr>
                <w:spacing w:val="-14"/>
              </w:rPr>
              <w:t xml:space="preserve"> </w:t>
            </w:r>
            <w:r>
              <w:t>другими детьми группы. В зависимости от т</w:t>
            </w:r>
            <w:r>
              <w:t xml:space="preserve">ого, какую позицию (социальную роль) играет ребенок в группе, формируется его самооценка, она становится устойчивой и начинаетопределять поступки </w:t>
            </w:r>
            <w:r>
              <w:rPr>
                <w:spacing w:val="-2"/>
              </w:rPr>
              <w:t>ребенка.</w:t>
            </w:r>
          </w:p>
          <w:p w14:paraId="6C8EEFEA" w14:textId="77777777" w:rsidR="001922DF" w:rsidRDefault="001D2921">
            <w:pPr>
              <w:pStyle w:val="TableParagraph"/>
              <w:ind w:left="923"/>
              <w:jc w:val="both"/>
            </w:pPr>
            <w:r>
              <w:t>В</w:t>
            </w:r>
            <w:r>
              <w:rPr>
                <w:spacing w:val="18"/>
              </w:rPr>
              <w:t xml:space="preserve"> </w:t>
            </w:r>
            <w:r>
              <w:t>старшем</w:t>
            </w:r>
            <w:r>
              <w:rPr>
                <w:spacing w:val="52"/>
                <w:w w:val="150"/>
              </w:rPr>
              <w:t xml:space="preserve"> </w:t>
            </w:r>
            <w:r>
              <w:t>дошкольном</w:t>
            </w:r>
            <w:r>
              <w:rPr>
                <w:spacing w:val="77"/>
              </w:rPr>
              <w:t xml:space="preserve"> </w:t>
            </w:r>
            <w:r>
              <w:t>возрасте</w:t>
            </w:r>
            <w:r>
              <w:rPr>
                <w:spacing w:val="77"/>
              </w:rPr>
              <w:t xml:space="preserve"> </w:t>
            </w:r>
            <w:r>
              <w:t>внутренняя</w:t>
            </w:r>
            <w:r>
              <w:rPr>
                <w:spacing w:val="74"/>
              </w:rPr>
              <w:t xml:space="preserve"> </w:t>
            </w:r>
            <w:r>
              <w:t>организация</w:t>
            </w:r>
            <w:r>
              <w:rPr>
                <w:spacing w:val="79"/>
              </w:rPr>
              <w:t xml:space="preserve"> </w:t>
            </w:r>
            <w:r>
              <w:t>поведения</w:t>
            </w:r>
            <w:r>
              <w:rPr>
                <w:spacing w:val="74"/>
              </w:rPr>
              <w:t xml:space="preserve"> </w:t>
            </w:r>
            <w:r>
              <w:rPr>
                <w:spacing w:val="-2"/>
              </w:rPr>
              <w:t>становится</w:t>
            </w:r>
          </w:p>
        </w:tc>
      </w:tr>
    </w:tbl>
    <w:p w14:paraId="2EB8803B" w14:textId="77777777" w:rsidR="001922DF" w:rsidRDefault="001922DF">
      <w:pPr>
        <w:pStyle w:val="TableParagraph"/>
        <w:jc w:val="both"/>
        <w:sectPr w:rsidR="001922DF">
          <w:type w:val="continuous"/>
          <w:pgSz w:w="11920" w:h="16840"/>
          <w:pgMar w:top="1100" w:right="283" w:bottom="1180" w:left="425" w:header="0" w:footer="840" w:gutter="0"/>
          <w:cols w:space="720"/>
        </w:sectPr>
      </w:pPr>
    </w:p>
    <w:tbl>
      <w:tblPr>
        <w:tblStyle w:val="TableNormal"/>
        <w:tblW w:w="0" w:type="auto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87"/>
      </w:tblGrid>
      <w:tr w:rsidR="001922DF" w14:paraId="69ACFCFB" w14:textId="77777777">
        <w:trPr>
          <w:trHeight w:val="13972"/>
        </w:trPr>
        <w:tc>
          <w:tcPr>
            <w:tcW w:w="9787" w:type="dxa"/>
          </w:tcPr>
          <w:p w14:paraId="771C146C" w14:textId="77777777" w:rsidR="001922DF" w:rsidRDefault="001D2921">
            <w:pPr>
              <w:pStyle w:val="TableParagraph"/>
              <w:spacing w:line="276" w:lineRule="auto"/>
              <w:ind w:left="215" w:right="190"/>
              <w:jc w:val="both"/>
            </w:pPr>
            <w:r>
              <w:lastRenderedPageBreak/>
              <w:t>более сложной. Деятельность ребенка все более побуждается и направляется уже не отдельными мотивами, а определенным соподчинением мотивов. Иерархия мотивовявляется психологической основой формирования воли и произвольности поведения. Чрезвычайно важно выра</w:t>
            </w:r>
            <w:r>
              <w:t>батывать у детей правильные мотивы поведения — например, сделать хорошо не для того, чтобы тебя не ругали, а чтобы можно было узнать что-то новое,</w:t>
            </w:r>
          </w:p>
          <w:p w14:paraId="0B486DE5" w14:textId="77777777" w:rsidR="001922DF" w:rsidRDefault="001D2921">
            <w:pPr>
              <w:pStyle w:val="TableParagraph"/>
              <w:spacing w:line="250" w:lineRule="exact"/>
              <w:ind w:left="215"/>
              <w:jc w:val="both"/>
            </w:pPr>
            <w:r>
              <w:t>«открыть»</w:t>
            </w:r>
            <w:r>
              <w:rPr>
                <w:spacing w:val="-12"/>
              </w:rPr>
              <w:t xml:space="preserve"> </w:t>
            </w:r>
            <w:r>
              <w:t>новый</w:t>
            </w:r>
            <w:r>
              <w:rPr>
                <w:spacing w:val="-4"/>
              </w:rPr>
              <w:t xml:space="preserve"> </w:t>
            </w:r>
            <w:r>
              <w:t>способ</w:t>
            </w:r>
            <w:r>
              <w:rPr>
                <w:spacing w:val="-3"/>
              </w:rPr>
              <w:t xml:space="preserve"> </w:t>
            </w:r>
            <w:r>
              <w:t>действия,</w:t>
            </w:r>
            <w:r>
              <w:rPr>
                <w:spacing w:val="-1"/>
              </w:rPr>
              <w:t xml:space="preserve"> </w:t>
            </w:r>
            <w:r>
              <w:t>чтобы</w:t>
            </w:r>
            <w:r>
              <w:rPr>
                <w:spacing w:val="-7"/>
              </w:rPr>
              <w:t xml:space="preserve"> </w:t>
            </w:r>
            <w:r>
              <w:t>лучше</w:t>
            </w:r>
            <w:r>
              <w:rPr>
                <w:spacing w:val="-4"/>
              </w:rPr>
              <w:t xml:space="preserve"> </w:t>
            </w:r>
            <w:r>
              <w:t>пользоваться</w:t>
            </w:r>
            <w:r>
              <w:rPr>
                <w:spacing w:val="-7"/>
              </w:rPr>
              <w:t xml:space="preserve"> </w:t>
            </w:r>
            <w:r>
              <w:t>вещью,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др.</w:t>
            </w:r>
          </w:p>
          <w:p w14:paraId="74ACAB00" w14:textId="77777777" w:rsidR="001922DF" w:rsidRDefault="001D2921">
            <w:pPr>
              <w:pStyle w:val="TableParagraph"/>
              <w:spacing w:before="32" w:line="276" w:lineRule="auto"/>
              <w:ind w:left="215" w:right="204" w:firstLine="708"/>
              <w:jc w:val="both"/>
            </w:pPr>
            <w:r>
              <w:t xml:space="preserve">У детей шестого года жизни отмечается </w:t>
            </w:r>
            <w:r>
              <w:t>усиление проявления целеустремленности поведения при постановке цели, а также при планировании деятельности, реализации принятой цели, закрепляется общественная направленность этого волевого качества.</w:t>
            </w:r>
          </w:p>
          <w:p w14:paraId="1F2923C6" w14:textId="77777777" w:rsidR="001922DF" w:rsidRDefault="001D2921">
            <w:pPr>
              <w:pStyle w:val="TableParagraph"/>
              <w:spacing w:line="276" w:lineRule="auto"/>
              <w:ind w:left="215" w:right="202" w:firstLine="708"/>
              <w:jc w:val="both"/>
            </w:pPr>
            <w:r>
              <w:t>Ребенок 5—6 лет стремится познать себя и другого челове</w:t>
            </w:r>
            <w:r>
              <w:t>ка как представителя общества, постепенно начинает осознавать связи и зависимости в социальном поведении и взаимоотношениях людей.</w:t>
            </w:r>
          </w:p>
          <w:p w14:paraId="084E37AD" w14:textId="77777777" w:rsidR="001922DF" w:rsidRDefault="001D2921">
            <w:pPr>
              <w:pStyle w:val="TableParagraph"/>
              <w:spacing w:line="276" w:lineRule="auto"/>
              <w:ind w:left="215" w:right="187" w:firstLine="708"/>
              <w:jc w:val="both"/>
            </w:pPr>
            <w:r>
              <w:t xml:space="preserve">В этом возрасте в поведении дошкольников происходят качественные изменения — формируется возможность саморегуляции, дети начинают предъявлять к себе те требования, которые раньше предъявлялись им взрослыми. Так, они могут, не отвлекаясь на болееинтересные </w:t>
            </w:r>
            <w:r>
              <w:t>дела, доводить до конца малопривлекательную работу (убирать игрушки, наводить порядок в комнате и т.п.). Это становится возможным благодаря</w:t>
            </w:r>
            <w:r>
              <w:rPr>
                <w:spacing w:val="40"/>
              </w:rPr>
              <w:t xml:space="preserve"> </w:t>
            </w:r>
            <w:r>
              <w:t>осознанию детьми общепринятых норм и правил поведения и обязательности их выполнения.</w:t>
            </w:r>
          </w:p>
          <w:p w14:paraId="3BBAAC08" w14:textId="77777777" w:rsidR="001922DF" w:rsidRDefault="001D2921">
            <w:pPr>
              <w:pStyle w:val="TableParagraph"/>
              <w:spacing w:before="2" w:line="276" w:lineRule="auto"/>
              <w:ind w:left="215" w:right="195" w:firstLine="708"/>
              <w:jc w:val="both"/>
            </w:pPr>
            <w:r>
              <w:t>В возрасте от 5 до 6 лет проис</w:t>
            </w:r>
            <w:r>
              <w:t>ходят изменения в представлениях ребенка о себе. Эти представления начинают включать не только характеристики, которыми ребенок наделяет себя настоящего в данный отрезок времени, но и качества, которыми он хотел бы или, наоборот, не хотел бы обладать в буд</w:t>
            </w:r>
            <w:r>
              <w:t>ущем («Я хочу</w:t>
            </w:r>
            <w:r>
              <w:rPr>
                <w:spacing w:val="-1"/>
              </w:rPr>
              <w:t xml:space="preserve"> </w:t>
            </w:r>
            <w:r>
              <w:t>быть таким, как Человек- Паук», «Я буду</w:t>
            </w:r>
            <w:r>
              <w:rPr>
                <w:spacing w:val="-7"/>
              </w:rPr>
              <w:t xml:space="preserve"> </w:t>
            </w:r>
            <w:r>
              <w:t>как принцесса»</w:t>
            </w:r>
            <w:r>
              <w:rPr>
                <w:spacing w:val="-3"/>
              </w:rPr>
              <w:t xml:space="preserve"> </w:t>
            </w:r>
            <w:r>
              <w:t>и т. п.). В них проявляются усваиваемые детьми этические нормы.</w:t>
            </w:r>
          </w:p>
          <w:p w14:paraId="036693FD" w14:textId="77777777" w:rsidR="001922DF" w:rsidRDefault="001D2921">
            <w:pPr>
              <w:pStyle w:val="TableParagraph"/>
              <w:spacing w:line="276" w:lineRule="auto"/>
              <w:ind w:left="215" w:right="195" w:firstLine="708"/>
              <w:jc w:val="both"/>
            </w:pPr>
            <w:r>
              <w:t>В этом возрасте дети в значительной степени ориентированы на сверстников, большую часть времени проводят с ними в совместны</w:t>
            </w:r>
            <w:r>
              <w:t>х играх и беседах, их оценки и мнения</w:t>
            </w:r>
            <w:r>
              <w:rPr>
                <w:spacing w:val="-7"/>
              </w:rPr>
              <w:t xml:space="preserve"> </w:t>
            </w:r>
            <w:r>
              <w:t>становятся существенными для них. Повышается избирательность и устойчивость взаимоотношений с ровесниками. Свои предпочтения дети объясняют успешностью того или иного ребенка в игре.</w:t>
            </w:r>
          </w:p>
          <w:p w14:paraId="114805AA" w14:textId="77777777" w:rsidR="001922DF" w:rsidRDefault="001D2921">
            <w:pPr>
              <w:pStyle w:val="TableParagraph"/>
              <w:spacing w:line="276" w:lineRule="auto"/>
              <w:ind w:left="215" w:right="213" w:firstLine="708"/>
              <w:jc w:val="both"/>
            </w:pPr>
            <w:r>
              <w:t xml:space="preserve">В этом возрасте дети имеют </w:t>
            </w:r>
            <w:r>
              <w:t>дифференцированное представление о своей гендерной принадлежности по существенным признакам (женские и мужские качества, особенности проявления чувств, эмоций, специфика гендерного поведения).</w:t>
            </w:r>
          </w:p>
          <w:p w14:paraId="130DF971" w14:textId="77777777" w:rsidR="001922DF" w:rsidRDefault="001D2921">
            <w:pPr>
              <w:pStyle w:val="TableParagraph"/>
              <w:spacing w:line="276" w:lineRule="auto"/>
              <w:ind w:left="215" w:right="197" w:firstLine="708"/>
              <w:jc w:val="both"/>
            </w:pPr>
            <w:r>
              <w:t>Значительные изменения происходят в игровом взаимодействии, в к</w:t>
            </w:r>
            <w:r>
              <w:t>отором существенное место начинает занимать совместное обсуждение правил игры. При распределении детьми этого возраста</w:t>
            </w:r>
            <w:r>
              <w:rPr>
                <w:spacing w:val="-4"/>
              </w:rPr>
              <w:t xml:space="preserve"> </w:t>
            </w:r>
            <w:r>
              <w:t>ролей</w:t>
            </w:r>
            <w:r>
              <w:rPr>
                <w:spacing w:val="-4"/>
              </w:rPr>
              <w:t xml:space="preserve"> </w:t>
            </w:r>
            <w:r>
              <w:t>для игры</w:t>
            </w:r>
            <w:r>
              <w:rPr>
                <w:spacing w:val="-3"/>
              </w:rPr>
              <w:t xml:space="preserve"> </w:t>
            </w:r>
            <w:r>
              <w:t>можно</w:t>
            </w:r>
            <w:r>
              <w:rPr>
                <w:spacing w:val="-1"/>
              </w:rPr>
              <w:t xml:space="preserve"> </w:t>
            </w:r>
            <w:r>
              <w:t>иногда</w:t>
            </w:r>
            <w:r>
              <w:rPr>
                <w:spacing w:val="-4"/>
              </w:rPr>
              <w:t xml:space="preserve"> </w:t>
            </w:r>
            <w:r>
              <w:t>наблюдать и попытки совместного решения проблем («Кто будет…»). Вместе с тем согласование действий, распредел</w:t>
            </w:r>
            <w:r>
              <w:t>ение обязанностей у детей чаще всего возникают</w:t>
            </w:r>
            <w:r>
              <w:rPr>
                <w:spacing w:val="-2"/>
              </w:rPr>
              <w:t xml:space="preserve"> </w:t>
            </w:r>
            <w:r>
              <w:t>еще по</w:t>
            </w:r>
            <w:r>
              <w:rPr>
                <w:spacing w:val="-1"/>
              </w:rPr>
              <w:t xml:space="preserve"> </w:t>
            </w:r>
            <w:r>
              <w:t>ходу</w:t>
            </w:r>
            <w:r>
              <w:rPr>
                <w:spacing w:val="-4"/>
              </w:rPr>
              <w:t xml:space="preserve"> </w:t>
            </w:r>
            <w:r>
              <w:t>самой игры.</w:t>
            </w:r>
            <w:r>
              <w:rPr>
                <w:spacing w:val="-1"/>
              </w:rPr>
              <w:t xml:space="preserve"> </w:t>
            </w:r>
            <w:r>
              <w:t>Усложняется игровое</w:t>
            </w:r>
            <w:r>
              <w:rPr>
                <w:spacing w:val="-3"/>
              </w:rPr>
              <w:t xml:space="preserve"> </w:t>
            </w:r>
            <w:r>
              <w:t>пространство (например, в игре</w:t>
            </w:r>
            <w:r>
              <w:rPr>
                <w:spacing w:val="-4"/>
              </w:rPr>
              <w:t xml:space="preserve"> </w:t>
            </w:r>
            <w:r>
              <w:t>«Театр» выделяются сцена и гримерная). Игровые действия становятся разнообразными. Вне игры</w:t>
            </w:r>
            <w:r>
              <w:rPr>
                <w:spacing w:val="40"/>
              </w:rPr>
              <w:t xml:space="preserve"> </w:t>
            </w:r>
            <w:r>
              <w:t>общение детей становится менее ситуативным</w:t>
            </w:r>
            <w:r>
              <w:t>. Они охотно рассказывают о том, что с ними произошло: где</w:t>
            </w:r>
            <w:r>
              <w:rPr>
                <w:spacing w:val="-14"/>
              </w:rPr>
              <w:t xml:space="preserve"> </w:t>
            </w:r>
            <w:r>
              <w:t>были, что видели и т. д. Дети внимательно слушают друг друга, эмоционально сопереживают рассказам друзей.</w:t>
            </w:r>
          </w:p>
          <w:p w14:paraId="1A271DC0" w14:textId="77777777" w:rsidR="001922DF" w:rsidRDefault="001D2921">
            <w:pPr>
              <w:pStyle w:val="TableParagraph"/>
              <w:spacing w:line="297" w:lineRule="auto"/>
              <w:ind w:left="215" w:firstLine="708"/>
            </w:pPr>
            <w:r>
              <w:t>Более совершенной становится крупная моторика. Ребенок этого возраста способен к освоению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t>ложных</w:t>
            </w:r>
            <w:r>
              <w:rPr>
                <w:spacing w:val="-1"/>
              </w:rPr>
              <w:t xml:space="preserve"> </w:t>
            </w:r>
            <w:r>
              <w:t>движений:</w:t>
            </w:r>
            <w:r>
              <w:rPr>
                <w:spacing w:val="-4"/>
              </w:rPr>
              <w:t xml:space="preserve"> </w:t>
            </w:r>
            <w:r>
              <w:t>может пройти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неширокой</w:t>
            </w:r>
            <w:r>
              <w:rPr>
                <w:spacing w:val="-4"/>
              </w:rPr>
              <w:t xml:space="preserve"> </w:t>
            </w:r>
            <w:r>
              <w:t>скамейке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при</w:t>
            </w:r>
            <w:r>
              <w:rPr>
                <w:spacing w:val="-5"/>
              </w:rPr>
              <w:t xml:space="preserve"> </w:t>
            </w:r>
            <w:r>
              <w:t>этом</w:t>
            </w:r>
            <w:r>
              <w:rPr>
                <w:spacing w:val="-3"/>
              </w:rPr>
              <w:t xml:space="preserve"> </w:t>
            </w:r>
            <w:r>
              <w:t>дажеперешагнуть через</w:t>
            </w:r>
            <w:r>
              <w:rPr>
                <w:spacing w:val="80"/>
              </w:rPr>
              <w:t xml:space="preserve"> </w:t>
            </w:r>
            <w:r>
              <w:t>небольшое</w:t>
            </w:r>
            <w:r>
              <w:rPr>
                <w:spacing w:val="80"/>
              </w:rPr>
              <w:t xml:space="preserve"> </w:t>
            </w:r>
            <w:r>
              <w:t>препятствие;</w:t>
            </w:r>
            <w:r>
              <w:rPr>
                <w:spacing w:val="80"/>
              </w:rPr>
              <w:t xml:space="preserve"> </w:t>
            </w:r>
            <w:r>
              <w:t>умеет</w:t>
            </w:r>
            <w:r>
              <w:rPr>
                <w:spacing w:val="80"/>
              </w:rPr>
              <w:t xml:space="preserve"> </w:t>
            </w:r>
            <w:r>
              <w:t>отбивать</w:t>
            </w:r>
            <w:r>
              <w:rPr>
                <w:spacing w:val="80"/>
              </w:rPr>
              <w:t xml:space="preserve"> </w:t>
            </w:r>
            <w:r>
              <w:t>мяч</w:t>
            </w:r>
            <w:r>
              <w:rPr>
                <w:spacing w:val="80"/>
              </w:rPr>
              <w:t xml:space="preserve"> </w:t>
            </w:r>
            <w:r>
              <w:t>о</w:t>
            </w:r>
            <w:r>
              <w:rPr>
                <w:spacing w:val="80"/>
              </w:rPr>
              <w:t xml:space="preserve"> </w:t>
            </w:r>
            <w:r>
              <w:t>землю</w:t>
            </w:r>
            <w:r>
              <w:rPr>
                <w:spacing w:val="80"/>
              </w:rPr>
              <w:t xml:space="preserve"> </w:t>
            </w:r>
            <w:r>
              <w:t>одной</w:t>
            </w:r>
            <w:r>
              <w:rPr>
                <w:spacing w:val="80"/>
              </w:rPr>
              <w:t xml:space="preserve"> </w:t>
            </w:r>
            <w:r>
              <w:t>рукой</w:t>
            </w:r>
          </w:p>
        </w:tc>
      </w:tr>
    </w:tbl>
    <w:p w14:paraId="2C7205CC" w14:textId="77777777" w:rsidR="001922DF" w:rsidRDefault="001922DF">
      <w:pPr>
        <w:pStyle w:val="TableParagraph"/>
        <w:spacing w:line="297" w:lineRule="auto"/>
        <w:sectPr w:rsidR="001922DF">
          <w:type w:val="continuous"/>
          <w:pgSz w:w="11920" w:h="16840"/>
          <w:pgMar w:top="1100" w:right="283" w:bottom="1180" w:left="425" w:header="0" w:footer="840" w:gutter="0"/>
          <w:cols w:space="720"/>
        </w:sectPr>
      </w:pPr>
    </w:p>
    <w:tbl>
      <w:tblPr>
        <w:tblStyle w:val="TableNormal"/>
        <w:tblW w:w="0" w:type="auto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87"/>
      </w:tblGrid>
      <w:tr w:rsidR="001922DF" w14:paraId="3D7698AA" w14:textId="77777777">
        <w:trPr>
          <w:trHeight w:val="13972"/>
        </w:trPr>
        <w:tc>
          <w:tcPr>
            <w:tcW w:w="9787" w:type="dxa"/>
          </w:tcPr>
          <w:p w14:paraId="2D552A11" w14:textId="77777777" w:rsidR="001922DF" w:rsidRDefault="001D2921">
            <w:pPr>
              <w:pStyle w:val="TableParagraph"/>
              <w:spacing w:line="250" w:lineRule="exact"/>
              <w:ind w:left="215"/>
              <w:jc w:val="both"/>
            </w:pPr>
            <w:r>
              <w:lastRenderedPageBreak/>
              <w:t>несколько раз</w:t>
            </w:r>
            <w:r>
              <w:rPr>
                <w:spacing w:val="1"/>
              </w:rPr>
              <w:t xml:space="preserve"> </w:t>
            </w:r>
            <w:r>
              <w:t>подряд.</w:t>
            </w:r>
            <w:r>
              <w:rPr>
                <w:spacing w:val="1"/>
              </w:rPr>
              <w:t xml:space="preserve"> </w:t>
            </w:r>
            <w:r>
              <w:t>Уже наблюдаются</w:t>
            </w:r>
            <w:r>
              <w:rPr>
                <w:spacing w:val="-1"/>
              </w:rPr>
              <w:t xml:space="preserve"> </w:t>
            </w:r>
            <w:r>
              <w:t>различия в движениях</w:t>
            </w:r>
            <w:r>
              <w:rPr>
                <w:spacing w:val="2"/>
              </w:rPr>
              <w:t xml:space="preserve"> </w:t>
            </w:r>
            <w:r>
              <w:t>мальчиков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девочек</w:t>
            </w:r>
            <w:r>
              <w:rPr>
                <w:spacing w:val="-2"/>
              </w:rPr>
              <w:t xml:space="preserve"> </w:t>
            </w:r>
            <w:r>
              <w:t>(у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мальчиков</w:t>
            </w:r>
          </w:p>
          <w:p w14:paraId="373BA88A" w14:textId="77777777" w:rsidR="001922DF" w:rsidRDefault="001D2921">
            <w:pPr>
              <w:pStyle w:val="TableParagraph"/>
              <w:numPr>
                <w:ilvl w:val="0"/>
                <w:numId w:val="405"/>
              </w:numPr>
              <w:tabs>
                <w:tab w:val="left" w:pos="527"/>
              </w:tabs>
              <w:spacing w:before="35" w:line="276" w:lineRule="auto"/>
              <w:ind w:right="197" w:firstLine="0"/>
              <w:jc w:val="both"/>
            </w:pPr>
            <w:r>
              <w:t>более порывистые, у девочек — мягкие, плавные, уравновешенные), в общей конфигурации тела в зависимости от пола ребенка.</w:t>
            </w:r>
          </w:p>
          <w:p w14:paraId="06BD9239" w14:textId="77777777" w:rsidR="001922DF" w:rsidRDefault="001D2921">
            <w:pPr>
              <w:pStyle w:val="TableParagraph"/>
              <w:spacing w:before="2" w:line="276" w:lineRule="auto"/>
              <w:ind w:left="215" w:right="191" w:firstLine="708"/>
              <w:jc w:val="both"/>
            </w:pPr>
            <w:r>
              <w:t>К пяти годам дети обладают довольно большим запасом представлений об окружающем, которые получают благодаря своей активности,</w:t>
            </w:r>
            <w:r>
              <w:t xml:space="preserve"> стремлению задавать вопросы и экспериментировать. Ребенок этого возраста уже хорошо знает основные цвета и имеет представления</w:t>
            </w:r>
            <w:r>
              <w:rPr>
                <w:spacing w:val="40"/>
              </w:rPr>
              <w:t xml:space="preserve"> </w:t>
            </w:r>
            <w:r>
              <w:t>об оттенках</w:t>
            </w:r>
            <w:r>
              <w:rPr>
                <w:spacing w:val="40"/>
              </w:rPr>
              <w:t xml:space="preserve"> </w:t>
            </w:r>
            <w:r>
              <w:t>(например,</w:t>
            </w:r>
            <w:r>
              <w:rPr>
                <w:spacing w:val="40"/>
              </w:rPr>
              <w:t xml:space="preserve"> </w:t>
            </w:r>
            <w:r>
              <w:t>может показать два</w:t>
            </w:r>
            <w:r>
              <w:rPr>
                <w:spacing w:val="40"/>
              </w:rPr>
              <w:t xml:space="preserve"> </w:t>
            </w:r>
            <w:r>
              <w:t>оттенка одного</w:t>
            </w:r>
            <w:r>
              <w:rPr>
                <w:spacing w:val="40"/>
              </w:rPr>
              <w:t xml:space="preserve"> </w:t>
            </w:r>
            <w:r>
              <w:t>цвета</w:t>
            </w:r>
            <w:r>
              <w:rPr>
                <w:spacing w:val="40"/>
              </w:rPr>
              <w:t xml:space="preserve"> </w:t>
            </w:r>
            <w:r>
              <w:t>—</w:t>
            </w:r>
            <w:r>
              <w:rPr>
                <w:spacing w:val="40"/>
              </w:rPr>
              <w:t xml:space="preserve"> </w:t>
            </w:r>
            <w:r>
              <w:t xml:space="preserve">светло-красный и темно-красный). Дети шестого года жизни могут </w:t>
            </w:r>
            <w:r>
              <w:t>рассказать, чем отличаются геометрические фигуры друг от друга. Для них не составит труда сопоставить между собой по величине большое количество предметов: например, расставить по порядку</w:t>
            </w:r>
            <w:r>
              <w:rPr>
                <w:spacing w:val="40"/>
              </w:rPr>
              <w:t xml:space="preserve"> </w:t>
            </w:r>
            <w:r>
              <w:t>7—10 тарелок разной величины и разложить к ним соответствующее колич</w:t>
            </w:r>
            <w:r>
              <w:t>ество ложек разного размера. Возрастает способность ребенка ориентироваться в пространстве.</w:t>
            </w:r>
          </w:p>
          <w:p w14:paraId="319F5140" w14:textId="77777777" w:rsidR="001922DF" w:rsidRDefault="001D2921">
            <w:pPr>
              <w:pStyle w:val="TableParagraph"/>
              <w:spacing w:line="276" w:lineRule="auto"/>
              <w:ind w:left="215" w:right="196" w:firstLine="708"/>
              <w:jc w:val="both"/>
            </w:pPr>
            <w:r>
              <w:t xml:space="preserve">Внимание детей становится более устойчивым и произвольным. Они могут заниматься не очень привлекательным, но нужным делом в течение 20—25 минут вместе со взрослым. </w:t>
            </w:r>
            <w:r>
              <w:t>Ребенок этого возраста уже способен действовать по правилу, которое задается взрослым.</w:t>
            </w:r>
          </w:p>
          <w:p w14:paraId="47FCD519" w14:textId="77777777" w:rsidR="001922DF" w:rsidRDefault="001D2921">
            <w:pPr>
              <w:pStyle w:val="TableParagraph"/>
              <w:spacing w:line="278" w:lineRule="auto"/>
              <w:ind w:left="215" w:right="200" w:firstLine="708"/>
              <w:jc w:val="both"/>
            </w:pPr>
            <w:r>
              <w:t>Объем памяти изменяется не существенно, улучшается ее</w:t>
            </w:r>
            <w:r>
              <w:rPr>
                <w:spacing w:val="40"/>
              </w:rPr>
              <w:t xml:space="preserve"> </w:t>
            </w:r>
            <w:r>
              <w:t>устойчивость. При этом для запоминания дети уже могут использовать несложные приемы и средства.</w:t>
            </w:r>
          </w:p>
          <w:p w14:paraId="4987F98C" w14:textId="77777777" w:rsidR="001922DF" w:rsidRDefault="001D2921">
            <w:pPr>
              <w:pStyle w:val="TableParagraph"/>
              <w:spacing w:line="276" w:lineRule="auto"/>
              <w:ind w:left="215" w:right="192" w:firstLine="708"/>
              <w:jc w:val="both"/>
            </w:pPr>
            <w:r>
              <w:t xml:space="preserve">В 5—6 лет ведущее </w:t>
            </w:r>
            <w:r>
              <w:t>значение приобретает наглядно-образное мышление, которое</w:t>
            </w:r>
            <w:r>
              <w:rPr>
                <w:spacing w:val="40"/>
              </w:rPr>
              <w:t xml:space="preserve"> </w:t>
            </w:r>
            <w:r>
              <w:t>позволяет ребенку решать более сложные задачи с использованием обобщенных наглядных средств (схем, чертежей и пр.) и представлений о свойствах различных предметов</w:t>
            </w:r>
            <w:r>
              <w:rPr>
                <w:spacing w:val="40"/>
              </w:rPr>
              <w:t xml:space="preserve"> </w:t>
            </w:r>
            <w:r>
              <w:t>и явлений.</w:t>
            </w:r>
          </w:p>
          <w:p w14:paraId="007D450F" w14:textId="77777777" w:rsidR="001922DF" w:rsidRDefault="001D2921">
            <w:pPr>
              <w:pStyle w:val="TableParagraph"/>
              <w:spacing w:line="276" w:lineRule="auto"/>
              <w:ind w:left="215" w:right="194" w:firstLine="708"/>
              <w:jc w:val="both"/>
            </w:pPr>
            <w:r>
              <w:t>Возраст 5—6 лет можно оха</w:t>
            </w:r>
            <w:r>
              <w:t>рактеризовать как возраст овладения ребенком активным (продуктивным) воображением, которое начинает приобретать</w:t>
            </w:r>
            <w:r>
              <w:rPr>
                <w:spacing w:val="40"/>
              </w:rPr>
              <w:t xml:space="preserve"> </w:t>
            </w:r>
            <w:r>
              <w:t>самостоятельность, отделяясь от практической деятельности и предваряя ее. Образы воображения значительно полнее и точнее воспроизводят действите</w:t>
            </w:r>
            <w:r>
              <w:t>льность. Ребенок четко начинает различать действительное и вымышленное. Действия воображения — создание и воплощение замысла</w:t>
            </w:r>
          </w:p>
          <w:p w14:paraId="60CEF1B7" w14:textId="77777777" w:rsidR="001922DF" w:rsidRDefault="001D2921">
            <w:pPr>
              <w:pStyle w:val="TableParagraph"/>
              <w:numPr>
                <w:ilvl w:val="0"/>
                <w:numId w:val="405"/>
              </w:numPr>
              <w:tabs>
                <w:tab w:val="left" w:pos="559"/>
              </w:tabs>
              <w:spacing w:line="276" w:lineRule="auto"/>
              <w:ind w:right="210" w:firstLine="0"/>
              <w:jc w:val="both"/>
            </w:pPr>
            <w:r>
              <w:t>начинают складываться первоначально в игре. Это проявляется в том, что прежде игры рождаются ее замысел и сюжет. Постепенно дети пр</w:t>
            </w:r>
            <w:r>
              <w:t>иобретают способность действовать по предварительному замыслу в конструировании и рисовании.</w:t>
            </w:r>
          </w:p>
          <w:p w14:paraId="7E1BEC32" w14:textId="77777777" w:rsidR="001922DF" w:rsidRDefault="001D2921">
            <w:pPr>
              <w:pStyle w:val="TableParagraph"/>
              <w:spacing w:line="276" w:lineRule="auto"/>
              <w:ind w:left="215" w:right="193" w:firstLine="708"/>
              <w:jc w:val="both"/>
            </w:pPr>
            <w:r>
              <w:t xml:space="preserve">На шестом году жизни ребенка происходят важные изменения в развитии речи. Для детей этого возраста становится нормой правильное произношение звуков. Дети начинают </w:t>
            </w:r>
            <w:r>
              <w:t xml:space="preserve">употреблять обобщающие слова, синонимы, антонимы, оттенки значений слов, многозначные слова. Словарь детей также активно пополняется существительными, обозначающими названия профессий, социальных учреждений (библиотека, почта, универсам, спортивный клуб и </w:t>
            </w:r>
            <w:r>
              <w:t>т. д.), глаголами, обозначающими трудовые действия людей разных профессий, прилагательными и наречиями, отражающими качество действий, отношение людей к профессиональной деятельности. Дети учатся самостоятельно строить игровые и деловые диалоги, осваивая п</w:t>
            </w:r>
            <w:r>
              <w:t xml:space="preserve">равила речевого этикета, пользоваться прямой и косвенной речью; в описательном и повествовательном монологах способны передать состояние героя, его настроение, отношение к событию, используя эпитеты и </w:t>
            </w:r>
            <w:r>
              <w:rPr>
                <w:spacing w:val="-2"/>
              </w:rPr>
              <w:t>сравнения.</w:t>
            </w:r>
          </w:p>
          <w:p w14:paraId="104122FE" w14:textId="77777777" w:rsidR="001922DF" w:rsidRDefault="001D2921">
            <w:pPr>
              <w:pStyle w:val="TableParagraph"/>
              <w:ind w:left="923"/>
              <w:jc w:val="both"/>
            </w:pPr>
            <w:r>
              <w:t>Круг чтения</w:t>
            </w:r>
            <w:r>
              <w:rPr>
                <w:spacing w:val="4"/>
              </w:rPr>
              <w:t xml:space="preserve"> </w:t>
            </w:r>
            <w:r>
              <w:t>ребенка 5—6</w:t>
            </w:r>
            <w:r>
              <w:rPr>
                <w:spacing w:val="6"/>
              </w:rPr>
              <w:t xml:space="preserve"> </w:t>
            </w:r>
            <w:r>
              <w:t>лет</w:t>
            </w:r>
            <w:r>
              <w:rPr>
                <w:spacing w:val="1"/>
              </w:rPr>
              <w:t xml:space="preserve"> </w:t>
            </w:r>
            <w:r>
              <w:t>пополняется</w:t>
            </w:r>
            <w:r>
              <w:rPr>
                <w:spacing w:val="4"/>
              </w:rPr>
              <w:t xml:space="preserve"> </w:t>
            </w:r>
            <w:r>
              <w:t>прои</w:t>
            </w:r>
            <w:r>
              <w:t>зведениями разнообразной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тематики,</w:t>
            </w:r>
          </w:p>
          <w:p w14:paraId="2DE8223F" w14:textId="77777777" w:rsidR="001922DF" w:rsidRDefault="001D2921">
            <w:pPr>
              <w:pStyle w:val="TableParagraph"/>
              <w:spacing w:before="51" w:line="295" w:lineRule="auto"/>
              <w:ind w:left="215" w:right="199"/>
              <w:jc w:val="both"/>
            </w:pPr>
            <w:r>
              <w:t>в том числе связанной с проблемами семьи, взаимоотношений со взрослыми, сверстниками, с историей</w:t>
            </w:r>
            <w:r>
              <w:rPr>
                <w:spacing w:val="40"/>
              </w:rPr>
              <w:t xml:space="preserve"> </w:t>
            </w:r>
            <w:r>
              <w:t>страны.</w:t>
            </w:r>
            <w:r>
              <w:rPr>
                <w:spacing w:val="40"/>
              </w:rPr>
              <w:t xml:space="preserve"> </w:t>
            </w:r>
            <w:r>
              <w:t>Он</w:t>
            </w:r>
            <w:r>
              <w:rPr>
                <w:spacing w:val="40"/>
              </w:rPr>
              <w:t xml:space="preserve"> </w:t>
            </w:r>
            <w:r>
              <w:t>способен</w:t>
            </w:r>
            <w:r>
              <w:rPr>
                <w:spacing w:val="40"/>
              </w:rPr>
              <w:t xml:space="preserve"> </w:t>
            </w:r>
            <w:r>
              <w:t>удерживать</w:t>
            </w:r>
            <w:r>
              <w:rPr>
                <w:spacing w:val="40"/>
              </w:rPr>
              <w:t xml:space="preserve"> </w:t>
            </w:r>
            <w:r>
              <w:t>в</w:t>
            </w:r>
            <w:r>
              <w:rPr>
                <w:spacing w:val="40"/>
              </w:rPr>
              <w:t xml:space="preserve"> </w:t>
            </w:r>
            <w:r>
              <w:t>памяти</w:t>
            </w:r>
            <w:r>
              <w:rPr>
                <w:spacing w:val="40"/>
              </w:rPr>
              <w:t xml:space="preserve"> </w:t>
            </w:r>
            <w:r>
              <w:t>большой</w:t>
            </w:r>
            <w:r>
              <w:rPr>
                <w:spacing w:val="40"/>
              </w:rPr>
              <w:t xml:space="preserve"> </w:t>
            </w:r>
            <w:r>
              <w:t>объем</w:t>
            </w:r>
            <w:r>
              <w:rPr>
                <w:spacing w:val="40"/>
              </w:rPr>
              <w:t xml:space="preserve"> </w:t>
            </w:r>
            <w:r>
              <w:t>информации,</w:t>
            </w:r>
            <w:r>
              <w:rPr>
                <w:spacing w:val="40"/>
              </w:rPr>
              <w:t xml:space="preserve"> </w:t>
            </w:r>
            <w:r>
              <w:t>ему</w:t>
            </w:r>
          </w:p>
        </w:tc>
      </w:tr>
    </w:tbl>
    <w:p w14:paraId="09CB7A11" w14:textId="77777777" w:rsidR="001922DF" w:rsidRDefault="001922DF">
      <w:pPr>
        <w:pStyle w:val="TableParagraph"/>
        <w:spacing w:line="295" w:lineRule="auto"/>
        <w:jc w:val="both"/>
        <w:sectPr w:rsidR="001922DF">
          <w:type w:val="continuous"/>
          <w:pgSz w:w="11920" w:h="16840"/>
          <w:pgMar w:top="1100" w:right="283" w:bottom="1180" w:left="425" w:header="0" w:footer="840" w:gutter="0"/>
          <w:cols w:space="720"/>
        </w:sectPr>
      </w:pPr>
    </w:p>
    <w:tbl>
      <w:tblPr>
        <w:tblStyle w:val="TableNormal"/>
        <w:tblW w:w="0" w:type="auto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87"/>
      </w:tblGrid>
      <w:tr w:rsidR="001922DF" w14:paraId="7A511ECB" w14:textId="77777777">
        <w:trPr>
          <w:trHeight w:val="13972"/>
        </w:trPr>
        <w:tc>
          <w:tcPr>
            <w:tcW w:w="9787" w:type="dxa"/>
          </w:tcPr>
          <w:p w14:paraId="5E169C84" w14:textId="77777777" w:rsidR="001922DF" w:rsidRDefault="001D2921">
            <w:pPr>
              <w:pStyle w:val="TableParagraph"/>
              <w:spacing w:before="9"/>
              <w:ind w:left="215"/>
              <w:jc w:val="both"/>
            </w:pPr>
            <w:r>
              <w:lastRenderedPageBreak/>
              <w:t>доступно</w:t>
            </w:r>
            <w:r>
              <w:rPr>
                <w:spacing w:val="-5"/>
              </w:rPr>
              <w:t xml:space="preserve"> </w:t>
            </w:r>
            <w:r>
              <w:t>чтение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продолжением.</w:t>
            </w:r>
          </w:p>
          <w:p w14:paraId="247F5297" w14:textId="77777777" w:rsidR="001922DF" w:rsidRDefault="001D2921">
            <w:pPr>
              <w:pStyle w:val="TableParagraph"/>
              <w:spacing w:before="39" w:line="276" w:lineRule="auto"/>
              <w:ind w:left="215" w:right="192" w:firstLine="708"/>
              <w:jc w:val="both"/>
            </w:pPr>
            <w:r>
              <w:t>Повышаются</w:t>
            </w:r>
            <w:r>
              <w:rPr>
                <w:spacing w:val="-1"/>
              </w:rPr>
              <w:t xml:space="preserve"> </w:t>
            </w:r>
            <w:r>
              <w:t>возможности</w:t>
            </w:r>
            <w:r>
              <w:rPr>
                <w:spacing w:val="-1"/>
              </w:rPr>
              <w:t xml:space="preserve"> </w:t>
            </w:r>
            <w:r>
              <w:t>безопасности</w:t>
            </w:r>
            <w:r>
              <w:rPr>
                <w:spacing w:val="-1"/>
              </w:rPr>
              <w:t xml:space="preserve"> </w:t>
            </w:r>
            <w:r>
              <w:t>жизнедеятельности</w:t>
            </w:r>
            <w:r>
              <w:rPr>
                <w:spacing w:val="-1"/>
              </w:rPr>
              <w:t xml:space="preserve"> </w:t>
            </w:r>
            <w:r>
              <w:t>ребенка</w:t>
            </w:r>
            <w:r>
              <w:rPr>
                <w:spacing w:val="-1"/>
              </w:rPr>
              <w:t xml:space="preserve"> </w:t>
            </w:r>
            <w:r>
              <w:t>5—6 лет. Это связано с ростом осознанности и произвольности поведения,</w:t>
            </w:r>
            <w:r>
              <w:rPr>
                <w:spacing w:val="40"/>
              </w:rPr>
              <w:t xml:space="preserve"> </w:t>
            </w:r>
            <w:r>
              <w:t xml:space="preserve">преодолением эгоцентрической позиции (ребенок становится способным встать на позицию другого). Развивается прогностическая </w:t>
            </w:r>
            <w:r>
              <w:t>функция мышления, что позволяет ребенку видеть перспективу событий, предвидеть (предвосхищать) близкие и отдаленные последствия собственных действий и поступков, действий и поступков других людей.</w:t>
            </w:r>
          </w:p>
          <w:p w14:paraId="43902E24" w14:textId="77777777" w:rsidR="001922DF" w:rsidRDefault="001D2921">
            <w:pPr>
              <w:pStyle w:val="TableParagraph"/>
              <w:spacing w:before="3" w:line="276" w:lineRule="auto"/>
              <w:ind w:left="215" w:right="200" w:firstLine="708"/>
              <w:jc w:val="both"/>
            </w:pPr>
            <w:r>
              <w:t>В старшем дошкольном возрасте освоенные ранее виды детского</w:t>
            </w:r>
            <w:r>
              <w:t xml:space="preserve"> труда выполняются качественно, быстро, осознанно. Становится возможным освоение детьми разных видов ручного </w:t>
            </w:r>
            <w:r>
              <w:rPr>
                <w:spacing w:val="-2"/>
              </w:rPr>
              <w:t>труда.</w:t>
            </w:r>
          </w:p>
          <w:p w14:paraId="0D46F944" w14:textId="77777777" w:rsidR="001922DF" w:rsidRDefault="001D2921">
            <w:pPr>
              <w:pStyle w:val="TableParagraph"/>
              <w:spacing w:line="276" w:lineRule="auto"/>
              <w:ind w:left="215" w:right="191" w:firstLine="708"/>
              <w:jc w:val="both"/>
            </w:pPr>
            <w:r>
              <w:t xml:space="preserve">В процессе восприятия художественных произведений, произведений музыкального и изобразительного искусства дети способны осуществлять выбор </w:t>
            </w:r>
            <w:r>
              <w:t>того (произведений, персонажей, образов), что им больше нравится, обосновывая его с помощью элементов эстетической оценки. Они эмоционально откликаются на те произведения искусства, в которых переданы понятные им чувства и отношения, различные эмоциональны</w:t>
            </w:r>
            <w:r>
              <w:t>е состояния людей, животных, борьба добра со злом. Совершенствуется качество музыкальной деятельности.</w:t>
            </w:r>
          </w:p>
          <w:p w14:paraId="76D5658A" w14:textId="77777777" w:rsidR="001922DF" w:rsidRDefault="001D2921">
            <w:pPr>
              <w:pStyle w:val="TableParagraph"/>
              <w:spacing w:before="2" w:line="276" w:lineRule="auto"/>
              <w:ind w:left="215" w:right="196" w:firstLine="708"/>
              <w:jc w:val="both"/>
            </w:pPr>
            <w:r>
              <w:t>Творческие проявления становятся более осознанными и направленными (образ, средства выразительности продумываются и сознательно подбираются детьми). В пр</w:t>
            </w:r>
            <w:r>
              <w:t>одуктивной деятельности дети также могут изобразить задуманное (замысел ведет засобой изображение).</w:t>
            </w:r>
          </w:p>
          <w:p w14:paraId="73A5560B" w14:textId="77777777" w:rsidR="001922DF" w:rsidRDefault="001D2921">
            <w:pPr>
              <w:pStyle w:val="TableParagraph"/>
              <w:spacing w:line="276" w:lineRule="auto"/>
              <w:ind w:left="215" w:right="195" w:firstLine="708"/>
              <w:jc w:val="both"/>
            </w:pPr>
            <w:r>
              <w:rPr>
                <w:b/>
                <w:i/>
              </w:rPr>
              <w:t xml:space="preserve">Развитие моторики и становление двигательной активности. </w:t>
            </w:r>
            <w:r>
              <w:t>Детям 5–6 лет свойственна высокая потребность в движениях. Двигательная активность становится все б</w:t>
            </w:r>
            <w:r>
              <w:t>олее целенаправленной, зависимой от эмоционального состояния и мотивов деятельности. Дети овладевают сложными видами движений и различными способами их выполнения, а также некоторыми элементами техники.</w:t>
            </w:r>
          </w:p>
          <w:p w14:paraId="28E2C807" w14:textId="77777777" w:rsidR="001922DF" w:rsidRDefault="001D2921">
            <w:pPr>
              <w:pStyle w:val="TableParagraph"/>
              <w:spacing w:before="1" w:line="276" w:lineRule="auto"/>
              <w:ind w:left="215" w:right="192" w:firstLine="708"/>
              <w:jc w:val="both"/>
            </w:pPr>
            <w:r>
              <w:t>Во время ходьбы у большинства детей наблюдаются согла</w:t>
            </w:r>
            <w:r>
              <w:t>сованные движения рук и ног, уверенный широкий шаг и хорошая ориентировка в пространстве. Бег пятилетнего ребенка отличается хорошей координацией движений, прямолинейностью, возрастающей равномерностью и стремительностью. К шести годам бег становится прави</w:t>
            </w:r>
            <w:r>
              <w:t>льным: поза</w:t>
            </w:r>
            <w:r>
              <w:rPr>
                <w:spacing w:val="-14"/>
              </w:rPr>
              <w:t xml:space="preserve"> </w:t>
            </w:r>
            <w:r>
              <w:t>непринужденная, голова приподнята, плечи не разворачиваются, движения рук и</w:t>
            </w:r>
            <w:r>
              <w:rPr>
                <w:spacing w:val="40"/>
              </w:rPr>
              <w:t xml:space="preserve"> </w:t>
            </w:r>
            <w:r>
              <w:t>ног хорошо согласованы. Дети владеют разными способами бега. Они упражняются в разных</w:t>
            </w:r>
            <w:r>
              <w:rPr>
                <w:spacing w:val="15"/>
              </w:rPr>
              <w:t xml:space="preserve"> </w:t>
            </w:r>
            <w:r>
              <w:t>видах прыжков (в длину с места, в высоту и</w:t>
            </w:r>
            <w:r>
              <w:rPr>
                <w:spacing w:val="40"/>
              </w:rPr>
              <w:t xml:space="preserve"> </w:t>
            </w:r>
            <w:r>
              <w:t xml:space="preserve">в длину с разбега, вверх). Значительно </w:t>
            </w:r>
            <w:r>
              <w:t>улучшается согласованность и энергичность движений рук и ног при отталкивании, увеличивается фаза полета и дальность прыжка.</w:t>
            </w:r>
          </w:p>
          <w:p w14:paraId="1F207AE7" w14:textId="77777777" w:rsidR="001922DF" w:rsidRDefault="001D2921">
            <w:pPr>
              <w:pStyle w:val="TableParagraph"/>
              <w:spacing w:line="276" w:lineRule="auto"/>
              <w:ind w:left="215" w:right="202" w:firstLine="708"/>
              <w:jc w:val="both"/>
            </w:pPr>
            <w:r>
              <w:t>Старшие дошкольники владеют всеми способами катания мяча, его бросания</w:t>
            </w:r>
            <w:r>
              <w:rPr>
                <w:spacing w:val="40"/>
              </w:rPr>
              <w:t xml:space="preserve"> </w:t>
            </w:r>
            <w:r>
              <w:t>и ловли, метания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цель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вдаль.</w:t>
            </w:r>
            <w:r>
              <w:rPr>
                <w:spacing w:val="-2"/>
              </w:rPr>
              <w:t xml:space="preserve"> </w:t>
            </w:r>
            <w:r>
              <w:t>Значительно</w:t>
            </w:r>
            <w:r>
              <w:rPr>
                <w:spacing w:val="-1"/>
              </w:rPr>
              <w:t xml:space="preserve"> </w:t>
            </w:r>
            <w:r>
              <w:t>улучшаются</w:t>
            </w:r>
            <w:r>
              <w:rPr>
                <w:spacing w:val="-4"/>
              </w:rPr>
              <w:t xml:space="preserve"> </w:t>
            </w:r>
            <w:r>
              <w:t>навы</w:t>
            </w:r>
            <w:r>
              <w:t>ки</w:t>
            </w:r>
            <w:r>
              <w:rPr>
                <w:spacing w:val="-4"/>
              </w:rPr>
              <w:t xml:space="preserve"> </w:t>
            </w:r>
            <w:r>
              <w:t>владения</w:t>
            </w:r>
            <w:r>
              <w:rPr>
                <w:spacing w:val="-4"/>
              </w:rPr>
              <w:t xml:space="preserve"> </w:t>
            </w:r>
            <w:r>
              <w:t>мячом:</w:t>
            </w:r>
            <w:r>
              <w:rPr>
                <w:spacing w:val="-4"/>
              </w:rPr>
              <w:t xml:space="preserve"> </w:t>
            </w:r>
            <w:r>
              <w:t>свободно его</w:t>
            </w:r>
            <w:r>
              <w:rPr>
                <w:spacing w:val="-1"/>
              </w:rPr>
              <w:t xml:space="preserve"> </w:t>
            </w:r>
            <w:r>
              <w:t>бросают</w:t>
            </w:r>
            <w:r>
              <w:rPr>
                <w:spacing w:val="-3"/>
              </w:rPr>
              <w:t xml:space="preserve"> </w:t>
            </w:r>
            <w:r>
              <w:t>и ловят,</w:t>
            </w:r>
            <w:r>
              <w:rPr>
                <w:spacing w:val="-3"/>
              </w:rPr>
              <w:t xml:space="preserve"> </w:t>
            </w:r>
            <w:r>
              <w:t>передают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перебрасывают</w:t>
            </w:r>
            <w:r>
              <w:rPr>
                <w:spacing w:val="-4"/>
              </w:rPr>
              <w:t xml:space="preserve"> </w:t>
            </w:r>
            <w:r>
              <w:t>друг</w:t>
            </w:r>
            <w:r>
              <w:rPr>
                <w:spacing w:val="-2"/>
              </w:rPr>
              <w:t xml:space="preserve"> </w:t>
            </w:r>
            <w:r>
              <w:t>другу</w:t>
            </w:r>
            <w:r>
              <w:rPr>
                <w:spacing w:val="-5"/>
              </w:rPr>
              <w:t xml:space="preserve"> </w:t>
            </w:r>
            <w:r>
              <w:t>двумя</w:t>
            </w:r>
            <w:r>
              <w:rPr>
                <w:spacing w:val="-4"/>
              </w:rPr>
              <w:t xml:space="preserve"> </w:t>
            </w:r>
            <w:r>
              <w:t>руками,</w:t>
            </w:r>
            <w:r>
              <w:rPr>
                <w:spacing w:val="-3"/>
              </w:rPr>
              <w:t xml:space="preserve"> </w:t>
            </w:r>
            <w:r>
              <w:t>снизу,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4"/>
              </w:rPr>
              <w:t xml:space="preserve"> </w:t>
            </w:r>
            <w:r>
              <w:t>груди, сверху,</w:t>
            </w:r>
            <w:r>
              <w:rPr>
                <w:spacing w:val="-3"/>
              </w:rPr>
              <w:t xml:space="preserve"> </w:t>
            </w:r>
            <w:r>
              <w:t>а</w:t>
            </w:r>
            <w:r>
              <w:rPr>
                <w:spacing w:val="-4"/>
              </w:rPr>
              <w:t xml:space="preserve"> </w:t>
            </w:r>
            <w:r>
              <w:t>также</w:t>
            </w:r>
            <w:r>
              <w:rPr>
                <w:spacing w:val="-4"/>
              </w:rPr>
              <w:t xml:space="preserve"> </w:t>
            </w:r>
            <w:r>
              <w:t xml:space="preserve">двумя руками с отскоком от земли. У детей совершенствуются навыки ведения мяча правой и левой </w:t>
            </w:r>
            <w:r>
              <w:rPr>
                <w:spacing w:val="-2"/>
              </w:rPr>
              <w:t>рукой.</w:t>
            </w:r>
          </w:p>
          <w:p w14:paraId="3C17B8E6" w14:textId="77777777" w:rsidR="001922DF" w:rsidRDefault="001D2921">
            <w:pPr>
              <w:pStyle w:val="TableParagraph"/>
              <w:spacing w:before="3" w:line="276" w:lineRule="auto"/>
              <w:ind w:left="215" w:right="201" w:firstLine="708"/>
              <w:jc w:val="both"/>
            </w:pPr>
            <w:r>
              <w:t>На шестом году жизни зн</w:t>
            </w:r>
            <w:r>
              <w:t>ачительно улучшаются показатели ловкости. Дети овладевают более</w:t>
            </w:r>
            <w:r>
              <w:rPr>
                <w:spacing w:val="-4"/>
              </w:rPr>
              <w:t xml:space="preserve"> </w:t>
            </w:r>
            <w:r>
              <w:t>сложными</w:t>
            </w:r>
            <w:r>
              <w:rPr>
                <w:spacing w:val="-4"/>
              </w:rPr>
              <w:t xml:space="preserve"> </w:t>
            </w:r>
            <w:r>
              <w:t>координационными</w:t>
            </w:r>
            <w:r>
              <w:rPr>
                <w:spacing w:val="-4"/>
              </w:rPr>
              <w:t xml:space="preserve"> </w:t>
            </w:r>
            <w:r>
              <w:t>движениями</w:t>
            </w:r>
            <w:r>
              <w:rPr>
                <w:spacing w:val="-4"/>
              </w:rPr>
              <w:t xml:space="preserve"> </w:t>
            </w:r>
            <w:r>
              <w:t>(прыжки</w:t>
            </w:r>
            <w:r>
              <w:rPr>
                <w:spacing w:val="-4"/>
              </w:rPr>
              <w:t xml:space="preserve"> </w:t>
            </w:r>
            <w:r>
              <w:t>на батуте,</w:t>
            </w:r>
            <w:r>
              <w:rPr>
                <w:spacing w:val="-2"/>
              </w:rPr>
              <w:t xml:space="preserve"> </w:t>
            </w:r>
            <w:r>
              <w:t>ходьба</w:t>
            </w:r>
            <w:r>
              <w:rPr>
                <w:spacing w:val="-5"/>
              </w:rPr>
              <w:t xml:space="preserve"> </w:t>
            </w:r>
            <w:r>
              <w:t>и бег</w:t>
            </w:r>
            <w:r>
              <w:rPr>
                <w:spacing w:val="40"/>
              </w:rPr>
              <w:t xml:space="preserve"> </w:t>
            </w:r>
            <w:r>
              <w:t>по</w:t>
            </w:r>
            <w:r>
              <w:rPr>
                <w:spacing w:val="40"/>
              </w:rPr>
              <w:t xml:space="preserve"> </w:t>
            </w:r>
            <w:r>
              <w:t>наклонным бумам),</w:t>
            </w:r>
            <w:r>
              <w:rPr>
                <w:spacing w:val="40"/>
              </w:rPr>
              <w:t xml:space="preserve"> </w:t>
            </w:r>
            <w:r>
              <w:t>быстро</w:t>
            </w:r>
            <w:r>
              <w:rPr>
                <w:spacing w:val="40"/>
              </w:rPr>
              <w:t xml:space="preserve"> </w:t>
            </w:r>
            <w:r>
              <w:t>приспосабливаются</w:t>
            </w:r>
            <w:r>
              <w:rPr>
                <w:spacing w:val="40"/>
              </w:rPr>
              <w:t xml:space="preserve"> </w:t>
            </w:r>
            <w:r>
              <w:t>к</w:t>
            </w:r>
            <w:r>
              <w:rPr>
                <w:spacing w:val="40"/>
              </w:rPr>
              <w:t xml:space="preserve"> </w:t>
            </w:r>
            <w:r>
              <w:t>изменяющимся</w:t>
            </w:r>
            <w:r>
              <w:rPr>
                <w:spacing w:val="40"/>
              </w:rPr>
              <w:t xml:space="preserve"> </w:t>
            </w:r>
            <w:r>
              <w:t>ситуациям,</w:t>
            </w:r>
          </w:p>
          <w:p w14:paraId="751D263E" w14:textId="77777777" w:rsidR="001922DF" w:rsidRDefault="001D2921">
            <w:pPr>
              <w:pStyle w:val="TableParagraph"/>
              <w:spacing w:before="20"/>
              <w:ind w:left="215"/>
              <w:jc w:val="both"/>
            </w:pPr>
            <w:r>
              <w:t>сохраняют</w:t>
            </w:r>
            <w:r>
              <w:rPr>
                <w:spacing w:val="-9"/>
              </w:rPr>
              <w:t xml:space="preserve"> </w:t>
            </w:r>
            <w:r>
              <w:t>устойчивое</w:t>
            </w:r>
            <w:r>
              <w:rPr>
                <w:spacing w:val="-3"/>
              </w:rPr>
              <w:t xml:space="preserve"> </w:t>
            </w:r>
            <w:r>
              <w:t>положение</w:t>
            </w:r>
            <w:r>
              <w:rPr>
                <w:spacing w:val="-7"/>
              </w:rPr>
              <w:t xml:space="preserve"> </w:t>
            </w:r>
            <w:r>
              <w:t>тела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различных</w:t>
            </w:r>
            <w:r>
              <w:rPr>
                <w:spacing w:val="-4"/>
              </w:rPr>
              <w:t xml:space="preserve"> </w:t>
            </w:r>
            <w:r>
              <w:t>вариантах</w:t>
            </w:r>
            <w:r>
              <w:rPr>
                <w:spacing w:val="1"/>
              </w:rPr>
              <w:t xml:space="preserve"> </w:t>
            </w:r>
            <w:r>
              <w:t>игр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упражнений.</w:t>
            </w:r>
          </w:p>
        </w:tc>
      </w:tr>
    </w:tbl>
    <w:p w14:paraId="15173EC5" w14:textId="77777777" w:rsidR="001922DF" w:rsidRDefault="001922DF">
      <w:pPr>
        <w:pStyle w:val="TableParagraph"/>
        <w:jc w:val="both"/>
        <w:sectPr w:rsidR="001922DF">
          <w:type w:val="continuous"/>
          <w:pgSz w:w="11920" w:h="16840"/>
          <w:pgMar w:top="1100" w:right="283" w:bottom="1180" w:left="425" w:header="0" w:footer="840" w:gutter="0"/>
          <w:cols w:space="720"/>
        </w:sectPr>
      </w:pPr>
    </w:p>
    <w:tbl>
      <w:tblPr>
        <w:tblStyle w:val="TableNormal"/>
        <w:tblW w:w="0" w:type="auto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87"/>
      </w:tblGrid>
      <w:tr w:rsidR="001922DF" w14:paraId="170BB72F" w14:textId="77777777">
        <w:trPr>
          <w:trHeight w:val="10159"/>
        </w:trPr>
        <w:tc>
          <w:tcPr>
            <w:tcW w:w="9787" w:type="dxa"/>
          </w:tcPr>
          <w:p w14:paraId="37CFCA22" w14:textId="77777777" w:rsidR="001922DF" w:rsidRDefault="001D2921">
            <w:pPr>
              <w:pStyle w:val="TableParagraph"/>
              <w:spacing w:before="9"/>
              <w:ind w:left="923"/>
              <w:jc w:val="both"/>
            </w:pPr>
            <w:r>
              <w:lastRenderedPageBreak/>
              <w:t>Объем</w:t>
            </w:r>
            <w:r>
              <w:rPr>
                <w:spacing w:val="-7"/>
              </w:rPr>
              <w:t xml:space="preserve"> </w:t>
            </w:r>
            <w:r>
              <w:t>двигательной</w:t>
            </w:r>
            <w:r>
              <w:rPr>
                <w:spacing w:val="1"/>
              </w:rPr>
              <w:t xml:space="preserve"> </w:t>
            </w:r>
            <w:r>
              <w:t>активности детей 5–6</w:t>
            </w:r>
            <w:r>
              <w:rPr>
                <w:spacing w:val="-4"/>
              </w:rPr>
              <w:t xml:space="preserve"> </w:t>
            </w:r>
            <w:r>
              <w:t>лет</w:t>
            </w:r>
            <w:r>
              <w:rPr>
                <w:spacing w:val="-2"/>
              </w:rPr>
              <w:t xml:space="preserve"> </w:t>
            </w:r>
            <w:r>
              <w:t>за</w:t>
            </w:r>
            <w:r>
              <w:rPr>
                <w:spacing w:val="-4"/>
              </w:rPr>
              <w:t xml:space="preserve"> </w:t>
            </w:r>
            <w:r>
              <w:t>время</w:t>
            </w:r>
            <w:r>
              <w:rPr>
                <w:spacing w:val="2"/>
              </w:rPr>
              <w:t xml:space="preserve"> </w:t>
            </w:r>
            <w:r>
              <w:t>пребывания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детском</w:t>
            </w:r>
            <w:r>
              <w:rPr>
                <w:spacing w:val="-2"/>
              </w:rPr>
              <w:t xml:space="preserve"> </w:t>
            </w:r>
            <w:r>
              <w:t>саду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(с</w:t>
            </w:r>
          </w:p>
          <w:p w14:paraId="398A4787" w14:textId="77777777" w:rsidR="001922DF" w:rsidRDefault="001D2921">
            <w:pPr>
              <w:pStyle w:val="TableParagraph"/>
              <w:spacing w:before="39" w:line="276" w:lineRule="auto"/>
              <w:ind w:left="215" w:right="210"/>
              <w:jc w:val="both"/>
            </w:pPr>
            <w:r>
              <w:t>8.00 до 18.00) колеблется от 13 до 14,5 тыс. движений (по шагомеру). Продолжительность двигательной активности детей составля</w:t>
            </w:r>
            <w:r>
              <w:t>ет в среднем 4 часа, интенсивность достигает 50</w:t>
            </w:r>
            <w:r>
              <w:rPr>
                <w:spacing w:val="40"/>
              </w:rPr>
              <w:t xml:space="preserve"> </w:t>
            </w:r>
            <w:r>
              <w:t>движений в минуту.</w:t>
            </w:r>
          </w:p>
          <w:p w14:paraId="08E6E355" w14:textId="77777777" w:rsidR="001922DF" w:rsidRDefault="001D2921">
            <w:pPr>
              <w:pStyle w:val="TableParagraph"/>
              <w:spacing w:before="3" w:line="276" w:lineRule="auto"/>
              <w:ind w:left="215" w:right="196" w:firstLine="708"/>
              <w:jc w:val="both"/>
            </w:pPr>
            <w:r>
              <w:rPr>
                <w:b/>
                <w:i/>
              </w:rPr>
              <w:t>Характеристика речевого развития</w:t>
            </w:r>
            <w:r>
              <w:t>. У детей старшего дошкольного возраста развитие речи достигает довольно высокого уровня. Большинство детей правильно</w:t>
            </w:r>
            <w:r>
              <w:rPr>
                <w:spacing w:val="-14"/>
              </w:rPr>
              <w:t xml:space="preserve"> </w:t>
            </w:r>
            <w:r>
              <w:t>произносит все звуки родного языка, мож</w:t>
            </w:r>
            <w:r>
              <w:t>ет регулировать силу голоса, темп</w:t>
            </w:r>
            <w:r>
              <w:rPr>
                <w:spacing w:val="40"/>
              </w:rPr>
              <w:t xml:space="preserve"> </w:t>
            </w:r>
            <w:r>
              <w:t>речи, интонацию вопроса, радости, удивления.</w:t>
            </w:r>
            <w:r>
              <w:rPr>
                <w:spacing w:val="-14"/>
              </w:rPr>
              <w:t xml:space="preserve"> </w:t>
            </w:r>
            <w:r>
              <w:t>У ребенка накапливается значительный запас слов.</w:t>
            </w:r>
            <w:r>
              <w:rPr>
                <w:spacing w:val="-14"/>
              </w:rPr>
              <w:t xml:space="preserve"> </w:t>
            </w:r>
            <w:r>
              <w:t xml:space="preserve">Продолжается обогащение лексики (словарного состава, совокупности слов, употребляемыхребенком). Особое внимание уделяется ее </w:t>
            </w:r>
            <w:r>
              <w:t>качественной стороне: увеличению лексического запаса словами сходного (синонимы) или противоположного (антонимы) значения, а также многозначными словами.</w:t>
            </w:r>
          </w:p>
          <w:p w14:paraId="1CABECD4" w14:textId="77777777" w:rsidR="001922DF" w:rsidRDefault="001D2921">
            <w:pPr>
              <w:pStyle w:val="TableParagraph"/>
              <w:spacing w:line="276" w:lineRule="auto"/>
              <w:ind w:left="215" w:right="188" w:firstLine="708"/>
              <w:jc w:val="both"/>
            </w:pPr>
            <w:r>
              <w:t>В старшем дошкольном возрасте в основном завершается важнейший этап развития речи детей — усвоение гра</w:t>
            </w:r>
            <w:r>
              <w:t>мматической системы языка. Возрастает удельный вес простых распространенных, сложносочиненных и сложноподчиненных предложений. У детей вырабатывается критическое отношение к грамматическим ошибкам, умение контролировать</w:t>
            </w:r>
            <w:r>
              <w:rPr>
                <w:spacing w:val="40"/>
              </w:rPr>
              <w:t xml:space="preserve"> </w:t>
            </w:r>
            <w:r>
              <w:t>свою речь. Дети старшего дошкольного</w:t>
            </w:r>
            <w:r>
              <w:t xml:space="preserve"> возраста активно осваивают построение разных типов текстов: описания, повествования, рассуждения. В процессе развития связной речи они начинают активно пользоваться разными способами связи слов внутри предложения, между предложениями и</w:t>
            </w:r>
            <w:r>
              <w:rPr>
                <w:spacing w:val="-3"/>
              </w:rPr>
              <w:t xml:space="preserve"> </w:t>
            </w:r>
            <w:r>
              <w:t>между частями</w:t>
            </w:r>
            <w:r>
              <w:rPr>
                <w:spacing w:val="-3"/>
              </w:rPr>
              <w:t xml:space="preserve"> </w:t>
            </w:r>
            <w:r>
              <w:t>выска</w:t>
            </w:r>
            <w:r>
              <w:t>зывания,</w:t>
            </w:r>
            <w:r>
              <w:rPr>
                <w:spacing w:val="-1"/>
              </w:rPr>
              <w:t xml:space="preserve"> </w:t>
            </w:r>
            <w:r>
              <w:t>соблюдая при этом</w:t>
            </w:r>
            <w:r>
              <w:rPr>
                <w:spacing w:val="-1"/>
              </w:rPr>
              <w:t xml:space="preserve"> </w:t>
            </w:r>
            <w:r>
              <w:t>его структуру.</w:t>
            </w:r>
            <w:r>
              <w:rPr>
                <w:spacing w:val="-1"/>
              </w:rPr>
              <w:t xml:space="preserve"> </w:t>
            </w:r>
            <w:r>
              <w:t>Вместе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тем</w:t>
            </w:r>
            <w:r>
              <w:rPr>
                <w:spacing w:val="-1"/>
              </w:rPr>
              <w:t xml:space="preserve"> </w:t>
            </w:r>
            <w:r>
              <w:t>можно отметить</w:t>
            </w:r>
            <w:r>
              <w:rPr>
                <w:spacing w:val="-3"/>
              </w:rPr>
              <w:t xml:space="preserve"> </w:t>
            </w:r>
            <w:r>
              <w:t>и другие особенности в речи старших дошкольников. Некоторые дети не произносят правильно все звуки родного языка (чаще всего сонорные и шипящие звуки), не умеют пользоваться интонационны</w:t>
            </w:r>
            <w:r>
              <w:t>ми средствами выразительности, регулировать скорость и громкость речи в зависимости от ситуации, допускают ошибки в образовании разных грамматических форм (родительный падеж множественного числа имен существительных, согласование существительных с прилагат</w:t>
            </w:r>
            <w:r>
              <w:t>ельными, словообразование). Вызывает затруднение правильное построение сложных синтаксических конструкций, что приводит к неправильному соединению слов в предложении и связи предложений между собой при составлении связного высказывания.</w:t>
            </w:r>
          </w:p>
          <w:p w14:paraId="0AA9364B" w14:textId="77777777" w:rsidR="001922DF" w:rsidRDefault="001D2921">
            <w:pPr>
              <w:pStyle w:val="TableParagraph"/>
              <w:spacing w:before="3" w:line="276" w:lineRule="auto"/>
              <w:ind w:left="215" w:right="204" w:firstLine="708"/>
              <w:jc w:val="both"/>
            </w:pPr>
            <w:r>
              <w:t xml:space="preserve">В развитии связной </w:t>
            </w:r>
            <w:r>
              <w:t>речи основные недостатки относятся к неумению построить</w:t>
            </w:r>
            <w:r>
              <w:rPr>
                <w:spacing w:val="-14"/>
              </w:rPr>
              <w:t xml:space="preserve"> </w:t>
            </w:r>
            <w:r>
              <w:t>связный текст, используя все структурные элементы (начало, середину, конец), и соединить</w:t>
            </w:r>
          </w:p>
          <w:p w14:paraId="18949458" w14:textId="77777777" w:rsidR="001922DF" w:rsidRDefault="001D2921">
            <w:pPr>
              <w:pStyle w:val="TableParagraph"/>
              <w:spacing w:before="18"/>
              <w:ind w:left="215"/>
              <w:jc w:val="both"/>
            </w:pPr>
            <w:r>
              <w:t>части</w:t>
            </w:r>
            <w:r>
              <w:rPr>
                <w:spacing w:val="-11"/>
              </w:rPr>
              <w:t xml:space="preserve"> </w:t>
            </w:r>
            <w:r>
              <w:t>высказывания</w:t>
            </w:r>
            <w:r>
              <w:rPr>
                <w:spacing w:val="-7"/>
              </w:rPr>
              <w:t xml:space="preserve"> </w:t>
            </w:r>
            <w:r>
              <w:t>различными</w:t>
            </w:r>
            <w:r>
              <w:rPr>
                <w:spacing w:val="-4"/>
              </w:rPr>
              <w:t xml:space="preserve"> </w:t>
            </w:r>
            <w:r>
              <w:t>способами</w:t>
            </w:r>
            <w:r>
              <w:rPr>
                <w:spacing w:val="-8"/>
              </w:rPr>
              <w:t xml:space="preserve"> </w:t>
            </w:r>
            <w:r>
              <w:t>цепной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параллельной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связи.</w:t>
            </w:r>
          </w:p>
        </w:tc>
      </w:tr>
      <w:tr w:rsidR="001922DF" w14:paraId="73C85B68" w14:textId="77777777">
        <w:trPr>
          <w:trHeight w:val="634"/>
        </w:trPr>
        <w:tc>
          <w:tcPr>
            <w:tcW w:w="9787" w:type="dxa"/>
          </w:tcPr>
          <w:p w14:paraId="377F36EE" w14:textId="77777777" w:rsidR="001922DF" w:rsidRDefault="001D2921">
            <w:pPr>
              <w:pStyle w:val="TableParagraph"/>
              <w:spacing w:before="6"/>
              <w:ind w:left="723" w:right="723"/>
              <w:jc w:val="center"/>
            </w:pPr>
            <w:r>
              <w:rPr>
                <w:b/>
              </w:rPr>
              <w:t>Старший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дошкольный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возраст</w:t>
            </w:r>
            <w:r>
              <w:rPr>
                <w:b/>
                <w:spacing w:val="-6"/>
              </w:rPr>
              <w:t xml:space="preserve"> </w:t>
            </w:r>
            <w:r>
              <w:t>(подготовитель</w:t>
            </w:r>
            <w:r>
              <w:t>ная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6"/>
              </w:rPr>
              <w:t xml:space="preserve"> </w:t>
            </w:r>
            <w:r>
              <w:t>школе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группа)</w:t>
            </w:r>
          </w:p>
          <w:p w14:paraId="266B0C6C" w14:textId="77777777" w:rsidR="001922DF" w:rsidRDefault="001D2921">
            <w:pPr>
              <w:pStyle w:val="TableParagraph"/>
              <w:spacing w:before="50"/>
              <w:ind w:left="723" w:right="651"/>
              <w:jc w:val="center"/>
              <w:rPr>
                <w:b/>
              </w:rPr>
            </w:pPr>
            <w:r>
              <w:rPr>
                <w:b/>
              </w:rPr>
              <w:t>(6-7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(8)</w:t>
            </w:r>
            <w:r>
              <w:rPr>
                <w:b/>
                <w:spacing w:val="-4"/>
              </w:rPr>
              <w:t xml:space="preserve"> лет)</w:t>
            </w:r>
          </w:p>
        </w:tc>
      </w:tr>
      <w:tr w:rsidR="001922DF" w14:paraId="52B35B80" w14:textId="77777777">
        <w:trPr>
          <w:trHeight w:val="3175"/>
        </w:trPr>
        <w:tc>
          <w:tcPr>
            <w:tcW w:w="9787" w:type="dxa"/>
          </w:tcPr>
          <w:p w14:paraId="68678C41" w14:textId="77777777" w:rsidR="001922DF" w:rsidRDefault="001D2921">
            <w:pPr>
              <w:pStyle w:val="TableParagraph"/>
              <w:spacing w:line="276" w:lineRule="auto"/>
              <w:ind w:left="215" w:right="189" w:firstLine="680"/>
              <w:jc w:val="both"/>
            </w:pPr>
            <w:r>
              <w:t>На седьмом году жизни происходит дальнейшее развитие детского организма: стабилизируются все физиологические функции и процессы, совершенствуется нервная система, повышается двигательная культура. По данным ВОЗ, средние антропометрические показатели к семи</w:t>
            </w:r>
            <w:r>
              <w:t xml:space="preserve"> годам следующие: мальчики весят 23,0 кг при росте 121,7 см, а девочки весят 22,7 кг при росте 121,6 см. При этом главный показатель нормы — комфорт и хорошеесамочувствие ребенка.</w:t>
            </w:r>
          </w:p>
          <w:p w14:paraId="677C93F8" w14:textId="77777777" w:rsidR="001922DF" w:rsidRDefault="001D2921">
            <w:pPr>
              <w:pStyle w:val="TableParagraph"/>
              <w:spacing w:line="276" w:lineRule="auto"/>
              <w:ind w:left="215" w:right="200" w:firstLine="680"/>
              <w:jc w:val="both"/>
            </w:pPr>
            <w:r>
              <w:rPr>
                <w:b/>
                <w:i/>
              </w:rPr>
              <w:t xml:space="preserve">Психическое развитие. </w:t>
            </w:r>
            <w:r>
              <w:t>Социальная ситуация развития характеризуется все возра</w:t>
            </w:r>
            <w:r>
              <w:t>стающей инициативностью и самостоятельностью ребенка в отношениях со взрослым, его попытками влиять на педагога, родителей и других людей.</w:t>
            </w:r>
          </w:p>
          <w:p w14:paraId="314582B0" w14:textId="77777777" w:rsidR="001922DF" w:rsidRDefault="001D2921">
            <w:pPr>
              <w:pStyle w:val="TableParagraph"/>
              <w:spacing w:line="252" w:lineRule="exact"/>
              <w:ind w:left="895"/>
              <w:jc w:val="both"/>
            </w:pPr>
            <w:r>
              <w:t>Общение</w:t>
            </w:r>
            <w:r>
              <w:rPr>
                <w:spacing w:val="28"/>
              </w:rPr>
              <w:t xml:space="preserve"> </w:t>
            </w:r>
            <w:r>
              <w:t>со</w:t>
            </w:r>
            <w:r>
              <w:rPr>
                <w:spacing w:val="57"/>
                <w:w w:val="150"/>
              </w:rPr>
              <w:t xml:space="preserve"> </w:t>
            </w:r>
            <w:r>
              <w:t>взрослым</w:t>
            </w:r>
            <w:r>
              <w:rPr>
                <w:spacing w:val="57"/>
                <w:w w:val="150"/>
              </w:rPr>
              <w:t xml:space="preserve"> </w:t>
            </w:r>
            <w:r>
              <w:t>приобретает</w:t>
            </w:r>
            <w:r>
              <w:rPr>
                <w:spacing w:val="60"/>
                <w:w w:val="150"/>
              </w:rPr>
              <w:t xml:space="preserve"> </w:t>
            </w:r>
            <w:r>
              <w:t>черты</w:t>
            </w:r>
            <w:r>
              <w:rPr>
                <w:spacing w:val="60"/>
                <w:w w:val="150"/>
              </w:rPr>
              <w:t xml:space="preserve"> </w:t>
            </w:r>
            <w:r>
              <w:t>внеситуативно-личностного:</w:t>
            </w:r>
            <w:r>
              <w:rPr>
                <w:spacing w:val="55"/>
                <w:w w:val="150"/>
              </w:rPr>
              <w:t xml:space="preserve"> </w:t>
            </w:r>
            <w:r>
              <w:rPr>
                <w:spacing w:val="-2"/>
              </w:rPr>
              <w:t>взрослый</w:t>
            </w:r>
          </w:p>
        </w:tc>
      </w:tr>
    </w:tbl>
    <w:p w14:paraId="45CA14DE" w14:textId="77777777" w:rsidR="001922DF" w:rsidRDefault="001922DF">
      <w:pPr>
        <w:pStyle w:val="TableParagraph"/>
        <w:spacing w:line="252" w:lineRule="exact"/>
        <w:jc w:val="both"/>
        <w:sectPr w:rsidR="001922DF">
          <w:type w:val="continuous"/>
          <w:pgSz w:w="11920" w:h="16840"/>
          <w:pgMar w:top="1100" w:right="283" w:bottom="1180" w:left="425" w:header="0" w:footer="840" w:gutter="0"/>
          <w:cols w:space="720"/>
        </w:sectPr>
      </w:pPr>
    </w:p>
    <w:tbl>
      <w:tblPr>
        <w:tblStyle w:val="TableNormal"/>
        <w:tblW w:w="0" w:type="auto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87"/>
      </w:tblGrid>
      <w:tr w:rsidR="001922DF" w14:paraId="4899C867" w14:textId="77777777">
        <w:trPr>
          <w:trHeight w:val="13972"/>
        </w:trPr>
        <w:tc>
          <w:tcPr>
            <w:tcW w:w="9787" w:type="dxa"/>
          </w:tcPr>
          <w:p w14:paraId="748F5A8B" w14:textId="77777777" w:rsidR="001922DF" w:rsidRDefault="001D2921">
            <w:pPr>
              <w:pStyle w:val="TableParagraph"/>
              <w:spacing w:line="276" w:lineRule="auto"/>
              <w:ind w:left="215" w:right="197"/>
              <w:jc w:val="both"/>
            </w:pPr>
            <w:r>
              <w:lastRenderedPageBreak/>
              <w:t xml:space="preserve">начинает </w:t>
            </w:r>
            <w:r>
              <w:t>восприниматься ребенком как особая, целостная личность, источник социальных познаний, эталон поведения. Ребенок интересуется рассуждениями взрослого, описывает</w:t>
            </w:r>
            <w:r>
              <w:rPr>
                <w:spacing w:val="-14"/>
              </w:rPr>
              <w:t xml:space="preserve"> </w:t>
            </w:r>
            <w:r>
              <w:t>ему ситуации, в которых ждет моральной оценки поступков людей. Социальный мир начинает осознават</w:t>
            </w:r>
            <w:r>
              <w:t>ься и переживаться в общении со взрослым. Таким образом, ребенок приобщается к ценностям общества, прежде всего к ценностям близких людей. В этом</w:t>
            </w:r>
            <w:r>
              <w:rPr>
                <w:spacing w:val="-8"/>
              </w:rPr>
              <w:t xml:space="preserve"> </w:t>
            </w:r>
            <w:r>
              <w:t>возрасте зарождаются механизмы гражданской и конфессиональной идентификации, начинает формироваться осознанное</w:t>
            </w:r>
            <w:r>
              <w:t xml:space="preserve"> отношение к собственному социальному опыту.</w:t>
            </w:r>
          </w:p>
          <w:p w14:paraId="3A9174CB" w14:textId="77777777" w:rsidR="001922DF" w:rsidRDefault="001D2921">
            <w:pPr>
              <w:pStyle w:val="TableParagraph"/>
              <w:spacing w:line="276" w:lineRule="auto"/>
              <w:ind w:left="215" w:right="189" w:firstLine="680"/>
              <w:jc w:val="both"/>
            </w:pPr>
            <w:r>
              <w:t>Общение со сверстниками также приобретает личностные черты — дети становятся избирательны в общении, выбирают друзей, которых бывает</w:t>
            </w:r>
            <w:r>
              <w:rPr>
                <w:spacing w:val="40"/>
              </w:rPr>
              <w:t xml:space="preserve"> </w:t>
            </w:r>
            <w:r>
              <w:t>трудно заменить, даже если они не устраивают взрослого. Социальные роли в груп</w:t>
            </w:r>
            <w:r>
              <w:t>пе становятся устойчивыми, формируется внутренняя позиция ребенка в социальном взаимодействии, он начинает осознавать себя субъектом в системе социальных отношений. Появляется эмоциональное отношение к нормам поведения, ребенок начинает оценивать себя и др</w:t>
            </w:r>
            <w:r>
              <w:t>угих с точки зрения норм, критиковать поступки сверстников и взрослых.</w:t>
            </w:r>
          </w:p>
          <w:p w14:paraId="793A519B" w14:textId="77777777" w:rsidR="001922DF" w:rsidRDefault="001D2921">
            <w:pPr>
              <w:pStyle w:val="TableParagraph"/>
              <w:spacing w:line="278" w:lineRule="auto"/>
              <w:ind w:left="215" w:right="201" w:firstLine="680"/>
              <w:jc w:val="both"/>
            </w:pPr>
            <w:r>
              <w:t>У детей седьмого года жизни формируется позиция самых старших, умелых и опытных в детском саду.</w:t>
            </w:r>
          </w:p>
          <w:p w14:paraId="4D599A8C" w14:textId="77777777" w:rsidR="001922DF" w:rsidRDefault="001D2921">
            <w:pPr>
              <w:pStyle w:val="TableParagraph"/>
              <w:spacing w:line="276" w:lineRule="auto"/>
              <w:ind w:left="215" w:right="194" w:firstLine="680"/>
              <w:jc w:val="both"/>
            </w:pPr>
            <w:r>
              <w:t>Сюжетно-ролевая игра достигает пика своего развития. Ролевые взаимодействия детей содержа</w:t>
            </w:r>
            <w:r>
              <w:t>тельны и разнообразны, дети легко используют предметы-заместители, могут играть несколько ролей одновременно. Сюжеты строятся в совместном со сверстниками обсуждении, могут</w:t>
            </w:r>
            <w:r>
              <w:rPr>
                <w:spacing w:val="40"/>
              </w:rPr>
              <w:t xml:space="preserve"> </w:t>
            </w:r>
            <w:r>
              <w:t>творчески</w:t>
            </w:r>
            <w:r>
              <w:rPr>
                <w:spacing w:val="40"/>
              </w:rPr>
              <w:t xml:space="preserve"> </w:t>
            </w:r>
            <w:r>
              <w:t>развиваться.</w:t>
            </w:r>
            <w:r>
              <w:rPr>
                <w:spacing w:val="40"/>
              </w:rPr>
              <w:t xml:space="preserve"> </w:t>
            </w:r>
            <w:r>
              <w:t>Дети</w:t>
            </w:r>
            <w:r>
              <w:rPr>
                <w:spacing w:val="40"/>
              </w:rPr>
              <w:t xml:space="preserve"> </w:t>
            </w:r>
            <w:r>
              <w:t>смелее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>разнообразнее</w:t>
            </w:r>
            <w:r>
              <w:rPr>
                <w:spacing w:val="40"/>
              </w:rPr>
              <w:t xml:space="preserve"> </w:t>
            </w:r>
            <w:r>
              <w:t>комбинируют</w:t>
            </w:r>
            <w:r>
              <w:rPr>
                <w:spacing w:val="40"/>
              </w:rPr>
              <w:t xml:space="preserve"> </w:t>
            </w:r>
            <w:r>
              <w:t>в игре</w:t>
            </w:r>
            <w:r>
              <w:rPr>
                <w:spacing w:val="40"/>
              </w:rPr>
              <w:t xml:space="preserve"> </w:t>
            </w:r>
            <w:r>
              <w:t>знания, котор</w:t>
            </w:r>
            <w:r>
              <w:t>ые они получили из книг, кинофильмов, мультфильмов и окружающей жизни, могут сохранять интерес к избранному игровому сюжету от нескольких часов до нескольких дней. Моделируют отношения между различными людьми, плановость и согласованность игры сочетается с</w:t>
            </w:r>
            <w:r>
              <w:t xml:space="preserve"> импровизацией, ролевая игра смыкается с играми по правилам. В игре воспроизводятся</w:t>
            </w:r>
            <w:r>
              <w:rPr>
                <w:spacing w:val="-2"/>
              </w:rPr>
              <w:t xml:space="preserve"> </w:t>
            </w:r>
            <w:r>
              <w:t>мотивы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морально-нравственные</w:t>
            </w:r>
            <w:r>
              <w:rPr>
                <w:spacing w:val="-3"/>
              </w:rPr>
              <w:t xml:space="preserve"> </w:t>
            </w:r>
            <w:r>
              <w:t>основания,</w:t>
            </w:r>
            <w:r>
              <w:rPr>
                <w:spacing w:val="-1"/>
              </w:rPr>
              <w:t xml:space="preserve"> </w:t>
            </w:r>
            <w:r>
              <w:t>общественный</w:t>
            </w:r>
            <w:r>
              <w:rPr>
                <w:spacing w:val="-3"/>
              </w:rPr>
              <w:t xml:space="preserve"> </w:t>
            </w:r>
            <w:r>
              <w:t>смысл</w:t>
            </w:r>
            <w:r>
              <w:rPr>
                <w:spacing w:val="-3"/>
              </w:rPr>
              <w:t xml:space="preserve"> </w:t>
            </w:r>
            <w:r>
              <w:t>человеческой деятельности, игра становится символической.</w:t>
            </w:r>
          </w:p>
          <w:p w14:paraId="018AD4CA" w14:textId="77777777" w:rsidR="001922DF" w:rsidRDefault="001D2921">
            <w:pPr>
              <w:pStyle w:val="TableParagraph"/>
              <w:spacing w:line="276" w:lineRule="auto"/>
              <w:ind w:left="215" w:right="201" w:firstLine="680"/>
              <w:jc w:val="both"/>
            </w:pPr>
            <w:r>
              <w:t>Более совершенными становятся результаты продуктивных</w:t>
            </w:r>
            <w:r>
              <w:t xml:space="preserve"> видов деятельности: в изобразительной деятельности усиливается ориентация на зрительные</w:t>
            </w:r>
            <w:r>
              <w:rPr>
                <w:spacing w:val="40"/>
              </w:rPr>
              <w:t xml:space="preserve"> </w:t>
            </w:r>
            <w:r>
              <w:t>впечатления, попытки воспроизвести действительный вид предметов (отказ от схематичных изображений); в конструировании дети начинают планировать замысел, совместно обсу</w:t>
            </w:r>
            <w:r>
              <w:t>ждать и подчинять ему</w:t>
            </w:r>
            <w:r>
              <w:rPr>
                <w:spacing w:val="40"/>
              </w:rPr>
              <w:t xml:space="preserve"> </w:t>
            </w:r>
            <w:r>
              <w:t>свои желания.</w:t>
            </w:r>
          </w:p>
          <w:p w14:paraId="4611FA63" w14:textId="77777777" w:rsidR="001922DF" w:rsidRDefault="001D2921">
            <w:pPr>
              <w:pStyle w:val="TableParagraph"/>
              <w:spacing w:line="276" w:lineRule="auto"/>
              <w:ind w:left="215" w:right="194" w:firstLine="680"/>
              <w:jc w:val="both"/>
            </w:pPr>
            <w:r>
              <w:t>Трудовая деятельность также совершенствуется, дети становятся способны к коллективному труду, понимают план работы, могут его обсудить, способны</w:t>
            </w:r>
            <w:r>
              <w:rPr>
                <w:spacing w:val="40"/>
              </w:rPr>
              <w:t xml:space="preserve"> </w:t>
            </w:r>
            <w:r>
              <w:t>подчинить свои интересы интересам группы.</w:t>
            </w:r>
          </w:p>
          <w:p w14:paraId="3ABF79DD" w14:textId="77777777" w:rsidR="001922DF" w:rsidRDefault="001D2921">
            <w:pPr>
              <w:pStyle w:val="TableParagraph"/>
              <w:spacing w:line="276" w:lineRule="auto"/>
              <w:ind w:left="215" w:right="192" w:firstLine="680"/>
              <w:jc w:val="both"/>
            </w:pPr>
            <w:r>
              <w:t>Память становится произвольной, р</w:t>
            </w:r>
            <w:r>
              <w:t>ебенок в состоянии при</w:t>
            </w:r>
            <w:r>
              <w:rPr>
                <w:spacing w:val="40"/>
              </w:rPr>
              <w:t xml:space="preserve"> </w:t>
            </w:r>
            <w:r>
              <w:t>запоминании использовать различные</w:t>
            </w:r>
            <w:r>
              <w:rPr>
                <w:spacing w:val="-1"/>
              </w:rPr>
              <w:t xml:space="preserve"> </w:t>
            </w:r>
            <w:r>
              <w:t>специальные приемы:</w:t>
            </w:r>
            <w:r>
              <w:rPr>
                <w:spacing w:val="-4"/>
              </w:rPr>
              <w:t xml:space="preserve"> </w:t>
            </w:r>
            <w:r>
              <w:t>группировка</w:t>
            </w:r>
            <w:r>
              <w:rPr>
                <w:spacing w:val="-4"/>
              </w:rPr>
              <w:t xml:space="preserve"> </w:t>
            </w:r>
            <w:r>
              <w:t>материала, смысловое</w:t>
            </w:r>
            <w:r>
              <w:rPr>
                <w:spacing w:val="-5"/>
              </w:rPr>
              <w:t xml:space="preserve"> </w:t>
            </w:r>
            <w:r>
              <w:t>соотношение</w:t>
            </w:r>
            <w:r>
              <w:rPr>
                <w:spacing w:val="-6"/>
              </w:rPr>
              <w:t xml:space="preserve"> </w:t>
            </w:r>
            <w:r>
              <w:t xml:space="preserve">запоминаемого, повторение и т.д. По-прежнему эмоционально насыщенный материал запоминается лучше и легче включается в долговременную </w:t>
            </w:r>
            <w:r>
              <w:t>память. Наряду с</w:t>
            </w:r>
            <w:r>
              <w:rPr>
                <w:spacing w:val="-14"/>
              </w:rPr>
              <w:t xml:space="preserve"> </w:t>
            </w:r>
            <w:r>
              <w:t>механической памятью развивается смысловая, функционирует и эйдетическая память.</w:t>
            </w:r>
          </w:p>
          <w:p w14:paraId="5EB2E6AE" w14:textId="77777777" w:rsidR="001922DF" w:rsidRDefault="001D2921">
            <w:pPr>
              <w:pStyle w:val="TableParagraph"/>
              <w:spacing w:line="276" w:lineRule="auto"/>
              <w:ind w:left="215" w:right="190" w:firstLine="680"/>
              <w:jc w:val="both"/>
            </w:pPr>
            <w:r>
              <w:t xml:space="preserve">Ребенок овладевает перцептивными действиями, то есть вычленяет из объектов наиболее характерные свойства и к 7 годам полностью усваивает сенсорные эталоны — </w:t>
            </w:r>
            <w:r>
              <w:t>образцы чувственных свойств и отношений: геометрические формы, цвета спектра, музыкальные звуки, фонемы языка. Усложняется ориентировка в пространстве и времени;</w:t>
            </w:r>
          </w:p>
          <w:p w14:paraId="1048816C" w14:textId="77777777" w:rsidR="001922DF" w:rsidRDefault="001D2921">
            <w:pPr>
              <w:pStyle w:val="TableParagraph"/>
              <w:ind w:left="215"/>
              <w:jc w:val="both"/>
            </w:pPr>
            <w:r>
              <w:t>развитие</w:t>
            </w:r>
            <w:r>
              <w:rPr>
                <w:spacing w:val="76"/>
                <w:w w:val="150"/>
              </w:rPr>
              <w:t xml:space="preserve"> </w:t>
            </w:r>
            <w:r>
              <w:t>восприятия</w:t>
            </w:r>
            <w:r>
              <w:rPr>
                <w:spacing w:val="74"/>
                <w:w w:val="150"/>
              </w:rPr>
              <w:t xml:space="preserve"> </w:t>
            </w:r>
            <w:r>
              <w:t>все</w:t>
            </w:r>
            <w:r>
              <w:rPr>
                <w:spacing w:val="77"/>
                <w:w w:val="150"/>
              </w:rPr>
              <w:t xml:space="preserve"> </w:t>
            </w:r>
            <w:proofErr w:type="gramStart"/>
            <w:r>
              <w:t>более</w:t>
            </w:r>
            <w:r>
              <w:rPr>
                <w:spacing w:val="27"/>
              </w:rPr>
              <w:t xml:space="preserve">  </w:t>
            </w:r>
            <w:r>
              <w:t>связывается</w:t>
            </w:r>
            <w:proofErr w:type="gramEnd"/>
            <w:r>
              <w:rPr>
                <w:spacing w:val="78"/>
                <w:w w:val="150"/>
              </w:rPr>
              <w:t xml:space="preserve"> </w:t>
            </w:r>
            <w:r>
              <w:t>с</w:t>
            </w:r>
            <w:r>
              <w:rPr>
                <w:spacing w:val="76"/>
                <w:w w:val="150"/>
              </w:rPr>
              <w:t xml:space="preserve"> </w:t>
            </w:r>
            <w:r>
              <w:t>развитием</w:t>
            </w:r>
            <w:r>
              <w:rPr>
                <w:spacing w:val="26"/>
              </w:rPr>
              <w:t xml:space="preserve">  </w:t>
            </w:r>
            <w:r>
              <w:t>речи</w:t>
            </w:r>
            <w:r>
              <w:rPr>
                <w:spacing w:val="78"/>
                <w:w w:val="150"/>
              </w:rPr>
              <w:t xml:space="preserve"> </w:t>
            </w:r>
            <w:r>
              <w:t>и</w:t>
            </w:r>
            <w:r>
              <w:rPr>
                <w:spacing w:val="26"/>
              </w:rPr>
              <w:t xml:space="preserve">  </w:t>
            </w:r>
            <w:r>
              <w:t>наглядно-</w:t>
            </w:r>
            <w:r>
              <w:rPr>
                <w:spacing w:val="-2"/>
              </w:rPr>
              <w:t>образного</w:t>
            </w:r>
          </w:p>
        </w:tc>
      </w:tr>
    </w:tbl>
    <w:p w14:paraId="4EA9EBC9" w14:textId="77777777" w:rsidR="001922DF" w:rsidRDefault="001922DF">
      <w:pPr>
        <w:pStyle w:val="TableParagraph"/>
        <w:jc w:val="both"/>
        <w:sectPr w:rsidR="001922DF">
          <w:type w:val="continuous"/>
          <w:pgSz w:w="11920" w:h="16840"/>
          <w:pgMar w:top="1100" w:right="283" w:bottom="1180" w:left="425" w:header="0" w:footer="840" w:gutter="0"/>
          <w:cols w:space="720"/>
        </w:sectPr>
      </w:pPr>
    </w:p>
    <w:tbl>
      <w:tblPr>
        <w:tblStyle w:val="TableNormal"/>
        <w:tblW w:w="0" w:type="auto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87"/>
      </w:tblGrid>
      <w:tr w:rsidR="001922DF" w14:paraId="4A90B620" w14:textId="77777777">
        <w:trPr>
          <w:trHeight w:val="13972"/>
        </w:trPr>
        <w:tc>
          <w:tcPr>
            <w:tcW w:w="9787" w:type="dxa"/>
          </w:tcPr>
          <w:p w14:paraId="67C76C16" w14:textId="77777777" w:rsidR="001922DF" w:rsidRDefault="001D2921">
            <w:pPr>
              <w:pStyle w:val="TableParagraph"/>
              <w:spacing w:before="9"/>
              <w:ind w:left="215"/>
              <w:jc w:val="both"/>
            </w:pPr>
            <w:r>
              <w:lastRenderedPageBreak/>
              <w:t>мышления,</w:t>
            </w:r>
            <w:r>
              <w:rPr>
                <w:spacing w:val="-11"/>
              </w:rPr>
              <w:t xml:space="preserve"> </w:t>
            </w:r>
            <w:r>
              <w:t>с</w:t>
            </w:r>
            <w:r>
              <w:rPr>
                <w:spacing w:val="-11"/>
              </w:rPr>
              <w:t xml:space="preserve"> </w:t>
            </w:r>
            <w:r>
              <w:t>совершенствованием</w:t>
            </w:r>
            <w:r>
              <w:rPr>
                <w:spacing w:val="-7"/>
              </w:rPr>
              <w:t xml:space="preserve"> </w:t>
            </w:r>
            <w:r>
              <w:t>продуктивной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деятельности.</w:t>
            </w:r>
          </w:p>
          <w:p w14:paraId="688A81AC" w14:textId="77777777" w:rsidR="001922DF" w:rsidRDefault="001D2921">
            <w:pPr>
              <w:pStyle w:val="TableParagraph"/>
              <w:spacing w:before="39" w:line="276" w:lineRule="auto"/>
              <w:ind w:left="215" w:right="190" w:firstLine="680"/>
              <w:jc w:val="both"/>
            </w:pPr>
            <w:r>
              <w:t>Воображение становится произвольным. Ребенок владеет способами замещения реальных предметов и событий воображаемыми, особенно впечатлительные дети в этом возрасте могут погружат</w:t>
            </w:r>
            <w:r>
              <w:t>ься в воображаемый мир, особенно при неблагоприятных обстоятельствах (тем самым воображение начинает выполнять защитную функцию).</w:t>
            </w:r>
          </w:p>
          <w:p w14:paraId="249DA317" w14:textId="77777777" w:rsidR="001922DF" w:rsidRDefault="001D2921">
            <w:pPr>
              <w:pStyle w:val="TableParagraph"/>
              <w:spacing w:before="1" w:line="276" w:lineRule="auto"/>
              <w:ind w:left="215" w:right="191" w:firstLine="680"/>
              <w:jc w:val="both"/>
            </w:pPr>
            <w:r>
              <w:t>Развивается опосредованность и преднамеренность воображения — ребенок может создавать образы в соответствии с поставленной цел</w:t>
            </w:r>
            <w:r>
              <w:t>ью и определенными требованиями по</w:t>
            </w:r>
            <w:r>
              <w:rPr>
                <w:spacing w:val="80"/>
              </w:rPr>
              <w:t xml:space="preserve"> </w:t>
            </w:r>
            <w:r>
              <w:t xml:space="preserve">заранее предложенному плану, контролировать их соответствие задаче. К 6–7 годам до 20% детей способны произвольно порождать идеи и воображать план их реализации. На развитие воображения оказывают влияние все виды детской </w:t>
            </w:r>
            <w:r>
              <w:t>деятельности, в особенности изобразительная, конструирование, игра, восприятие художественных произведений, просмотр мультфильмов и непосредственный жизненный опыт ребенка.</w:t>
            </w:r>
          </w:p>
          <w:p w14:paraId="4E8669A5" w14:textId="77777777" w:rsidR="001922DF" w:rsidRDefault="001D2921">
            <w:pPr>
              <w:pStyle w:val="TableParagraph"/>
              <w:spacing w:before="4" w:line="276" w:lineRule="auto"/>
              <w:ind w:left="215" w:right="201" w:firstLine="680"/>
              <w:jc w:val="both"/>
            </w:pPr>
            <w:r>
              <w:t xml:space="preserve">Внимание к 7 годам становится произвольным, что является непременным условием организации учебной деятельности в школе. Повышается объем внимания, оно становится более </w:t>
            </w:r>
            <w:r>
              <w:rPr>
                <w:spacing w:val="-2"/>
              </w:rPr>
              <w:t>опосредованным.</w:t>
            </w:r>
          </w:p>
          <w:p w14:paraId="158FB2F0" w14:textId="77777777" w:rsidR="001922DF" w:rsidRDefault="001D2921">
            <w:pPr>
              <w:pStyle w:val="TableParagraph"/>
              <w:spacing w:line="278" w:lineRule="auto"/>
              <w:ind w:left="215" w:right="214" w:firstLine="680"/>
              <w:jc w:val="both"/>
            </w:pPr>
            <w:r>
              <w:t>Игра начинает вытесняться на второй план деятельностью практически значи</w:t>
            </w:r>
            <w:r>
              <w:t>мой и оцениваемой взрослыми. У ребенка формируется объективное желание стать школьником.</w:t>
            </w:r>
          </w:p>
          <w:p w14:paraId="44D06C6A" w14:textId="77777777" w:rsidR="001922DF" w:rsidRDefault="001D2921">
            <w:pPr>
              <w:pStyle w:val="TableParagraph"/>
              <w:spacing w:line="276" w:lineRule="auto"/>
              <w:ind w:left="215" w:right="192" w:firstLine="680"/>
              <w:jc w:val="both"/>
            </w:pPr>
            <w:r>
              <w:t>Кроме того, в этот период ребенок постепенно теряет непосредственность: он освоил</w:t>
            </w:r>
            <w:r>
              <w:rPr>
                <w:spacing w:val="40"/>
              </w:rPr>
              <w:t xml:space="preserve"> </w:t>
            </w:r>
            <w:r>
              <w:t>нормы общественного поведения и пытается им соответствовать. В процессе совместной де</w:t>
            </w:r>
            <w:r>
              <w:t>ятельности ребенок научается ставить себя на место другого, по-разному ведет себя с окружающими, способен предвидеть последствия своих слов или поступков. Взрослому становится трудно понять состояние семилетнего ребенка — он начинает скрывать свои чувства</w:t>
            </w:r>
            <w:r>
              <w:rPr>
                <w:spacing w:val="-1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эмоции.</w:t>
            </w:r>
          </w:p>
          <w:p w14:paraId="0ADC0670" w14:textId="77777777" w:rsidR="001922DF" w:rsidRDefault="001D2921">
            <w:pPr>
              <w:pStyle w:val="TableParagraph"/>
              <w:spacing w:line="276" w:lineRule="auto"/>
              <w:ind w:left="215" w:right="190" w:firstLine="680"/>
              <w:jc w:val="both"/>
            </w:pPr>
            <w:r>
              <w:t>Развитие личности ребенка связано с появлением определенной линии поведения — ведущими становятся моральные, общественные мотивы, ребенок может отказаться от</w:t>
            </w:r>
            <w:r>
              <w:rPr>
                <w:spacing w:val="40"/>
              </w:rPr>
              <w:t xml:space="preserve"> </w:t>
            </w:r>
            <w:r>
              <w:t>интересного ему</w:t>
            </w:r>
            <w:r>
              <w:rPr>
                <w:spacing w:val="-1"/>
              </w:rPr>
              <w:t xml:space="preserve"> </w:t>
            </w:r>
            <w:r>
              <w:t>дела в пользу</w:t>
            </w:r>
            <w:r>
              <w:rPr>
                <w:spacing w:val="-1"/>
              </w:rPr>
              <w:t xml:space="preserve"> </w:t>
            </w:r>
            <w:r>
              <w:t>важного. Возникает соподчинение мотивов: один мотив станов</w:t>
            </w:r>
            <w:r>
              <w:t>ится лидером, другие — подчиненными. Формируются новые мотивы — желание действовать как взрослый, получать его одобрение и поддержку. Мотивы самоутвержденияи</w:t>
            </w:r>
            <w:r>
              <w:rPr>
                <w:spacing w:val="-5"/>
              </w:rPr>
              <w:t xml:space="preserve"> </w:t>
            </w:r>
            <w:r>
              <w:t>самолюбия</w:t>
            </w:r>
            <w:r>
              <w:rPr>
                <w:spacing w:val="-5"/>
              </w:rPr>
              <w:t xml:space="preserve"> </w:t>
            </w:r>
            <w:r>
              <w:t>начинают доминировать в отношениях со сверстниками. Основы самооценки восновном сформиро</w:t>
            </w:r>
            <w:r>
              <w:t>ваны.</w:t>
            </w:r>
          </w:p>
          <w:p w14:paraId="35EFA7B1" w14:textId="77777777" w:rsidR="001922DF" w:rsidRDefault="001D2921">
            <w:pPr>
              <w:pStyle w:val="TableParagraph"/>
              <w:spacing w:line="278" w:lineRule="auto"/>
              <w:ind w:left="215" w:right="204" w:firstLine="680"/>
              <w:jc w:val="both"/>
            </w:pPr>
            <w:r>
              <w:t>В различных видах деятельности развивается личность ребенка и формируются его познавательные процессы, появляется самокритичность, внутренняя позиция в общении и деятельности — новообразования возраста.</w:t>
            </w:r>
          </w:p>
          <w:p w14:paraId="46010333" w14:textId="77777777" w:rsidR="001922DF" w:rsidRDefault="001D2921">
            <w:pPr>
              <w:pStyle w:val="TableParagraph"/>
              <w:spacing w:line="276" w:lineRule="auto"/>
              <w:ind w:left="215" w:right="205" w:firstLine="680"/>
              <w:jc w:val="both"/>
            </w:pPr>
            <w:r>
              <w:t>Умение подчинять свои действия заранее поставле</w:t>
            </w:r>
            <w:r>
              <w:t>нной цели, преодолевать препятствия, возникающие на пути к ее выполнению, в том числе отказываться от непосредственно возникающих желаний, — всеми этими качествами характеризуется</w:t>
            </w:r>
          </w:p>
          <w:p w14:paraId="2FE48376" w14:textId="77777777" w:rsidR="001922DF" w:rsidRDefault="001D2921">
            <w:pPr>
              <w:pStyle w:val="TableParagraph"/>
              <w:spacing w:line="278" w:lineRule="auto"/>
              <w:ind w:left="215" w:right="195" w:firstLine="680"/>
              <w:jc w:val="both"/>
            </w:pPr>
            <w:r>
              <w:t xml:space="preserve">Ребенок на пороге школы обладает устойчивыми социально- нравственными </w:t>
            </w:r>
            <w:r>
              <w:t>чувства и эмоциями, высоким самосознанием и осуществляет себя как субъект деятельности и поведения.</w:t>
            </w:r>
          </w:p>
          <w:p w14:paraId="6C9407BA" w14:textId="77777777" w:rsidR="001922DF" w:rsidRDefault="001D2921">
            <w:pPr>
              <w:pStyle w:val="TableParagraph"/>
              <w:spacing w:line="278" w:lineRule="auto"/>
              <w:ind w:left="215" w:right="203" w:firstLine="680"/>
              <w:jc w:val="both"/>
            </w:pPr>
            <w:r>
              <w:t>Мотивационная сфера дошкольников 6—7 лет расширяется за счет развития таких социальных мотивов, как познавательные, просоциальные (побуждающие делать добро)</w:t>
            </w:r>
            <w:r>
              <w:t xml:space="preserve">, </w:t>
            </w:r>
            <w:r>
              <w:rPr>
                <w:spacing w:val="-2"/>
              </w:rPr>
              <w:t>самореализации.</w:t>
            </w:r>
          </w:p>
          <w:p w14:paraId="05F95DD0" w14:textId="77777777" w:rsidR="001922DF" w:rsidRDefault="001D2921">
            <w:pPr>
              <w:pStyle w:val="TableParagraph"/>
              <w:spacing w:line="276" w:lineRule="auto"/>
              <w:ind w:left="835" w:right="203" w:firstLine="596"/>
              <w:jc w:val="both"/>
            </w:pPr>
            <w:r>
              <w:t>Поведение ребенка начинает регулироваться также его представлениями о том, что хорошо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что</w:t>
            </w:r>
            <w:r>
              <w:rPr>
                <w:spacing w:val="-1"/>
              </w:rPr>
              <w:t xml:space="preserve"> </w:t>
            </w:r>
            <w:r>
              <w:t>плохо.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развитием</w:t>
            </w:r>
            <w:r>
              <w:rPr>
                <w:spacing w:val="1"/>
              </w:rPr>
              <w:t xml:space="preserve"> </w:t>
            </w:r>
            <w:r>
              <w:t>морально-нравственных</w:t>
            </w:r>
            <w:r>
              <w:rPr>
                <w:spacing w:val="4"/>
              </w:rPr>
              <w:t xml:space="preserve"> </w:t>
            </w:r>
            <w:r>
              <w:t>представлений</w:t>
            </w:r>
            <w:r>
              <w:rPr>
                <w:spacing w:val="-1"/>
              </w:rPr>
              <w:t xml:space="preserve"> </w:t>
            </w:r>
            <w:r>
              <w:t>напрямую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связана</w:t>
            </w:r>
          </w:p>
        </w:tc>
      </w:tr>
    </w:tbl>
    <w:p w14:paraId="2CA7C0FE" w14:textId="77777777" w:rsidR="001922DF" w:rsidRDefault="001922DF">
      <w:pPr>
        <w:pStyle w:val="TableParagraph"/>
        <w:spacing w:line="276" w:lineRule="auto"/>
        <w:jc w:val="both"/>
        <w:sectPr w:rsidR="001922DF">
          <w:type w:val="continuous"/>
          <w:pgSz w:w="11920" w:h="16840"/>
          <w:pgMar w:top="1100" w:right="283" w:bottom="1180" w:left="425" w:header="0" w:footer="840" w:gutter="0"/>
          <w:cols w:space="720"/>
        </w:sectPr>
      </w:pPr>
    </w:p>
    <w:tbl>
      <w:tblPr>
        <w:tblStyle w:val="TableNormal"/>
        <w:tblW w:w="0" w:type="auto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87"/>
      </w:tblGrid>
      <w:tr w:rsidR="001922DF" w14:paraId="7E05F270" w14:textId="77777777">
        <w:trPr>
          <w:trHeight w:val="13972"/>
        </w:trPr>
        <w:tc>
          <w:tcPr>
            <w:tcW w:w="9787" w:type="dxa"/>
          </w:tcPr>
          <w:p w14:paraId="3AA3A22C" w14:textId="77777777" w:rsidR="001922DF" w:rsidRDefault="001D2921">
            <w:pPr>
              <w:pStyle w:val="TableParagraph"/>
              <w:spacing w:line="276" w:lineRule="auto"/>
              <w:ind w:left="215" w:right="196"/>
              <w:jc w:val="both"/>
            </w:pPr>
            <w:r>
              <w:lastRenderedPageBreak/>
              <w:t xml:space="preserve">и возможность эмоционально оценивать свои поступки. </w:t>
            </w:r>
            <w:r>
              <w:t>Ребенок испытывает чувство удовлетворения, радости, когда поступает правильно, хорошо, и смущение, неловкость, когда нарушает правила, поступает плохо. Общая самооценка детей представляет собой глобальное, положительное недифференцированное отношение к себ</w:t>
            </w:r>
            <w:r>
              <w:t>е, формирующееся под влиянием эмоционального отношения со стороны взрослых.</w:t>
            </w:r>
          </w:p>
          <w:p w14:paraId="329139EB" w14:textId="77777777" w:rsidR="001922DF" w:rsidRDefault="001D2921">
            <w:pPr>
              <w:pStyle w:val="TableParagraph"/>
              <w:spacing w:line="276" w:lineRule="auto"/>
              <w:ind w:left="215" w:right="193" w:firstLine="680"/>
              <w:jc w:val="both"/>
            </w:pPr>
            <w:r>
              <w:t>К концу дошкольного возраста происходят существенные изменения</w:t>
            </w:r>
            <w:r>
              <w:rPr>
                <w:spacing w:val="40"/>
              </w:rPr>
              <w:t xml:space="preserve"> </w:t>
            </w:r>
            <w:r>
              <w:t>в эмоциональной сфере. С одной стороны, у детей этого возраста более</w:t>
            </w:r>
            <w:r>
              <w:rPr>
                <w:spacing w:val="40"/>
              </w:rPr>
              <w:t xml:space="preserve"> </w:t>
            </w:r>
            <w:r>
              <w:t>богатая эмоциональная жизнь, их эмоции глубоки и</w:t>
            </w:r>
            <w:r>
              <w:t xml:space="preserve"> разнообразны по содержанию. С другой стороны, они более сдержанны и избирательны в эмоциональных проявлениях. К концу дошкольного возраста у них формируются обобщенные эмоциональные представления,</w:t>
            </w:r>
            <w:r>
              <w:rPr>
                <w:spacing w:val="-1"/>
              </w:rPr>
              <w:t xml:space="preserve"> </w:t>
            </w:r>
            <w:r>
              <w:t>что позволяет</w:t>
            </w:r>
            <w:r>
              <w:rPr>
                <w:spacing w:val="-1"/>
              </w:rPr>
              <w:t xml:space="preserve"> </w:t>
            </w:r>
            <w:r>
              <w:t>им</w:t>
            </w:r>
            <w:r>
              <w:rPr>
                <w:spacing w:val="-1"/>
              </w:rPr>
              <w:t xml:space="preserve"> </w:t>
            </w:r>
            <w:r>
              <w:t>предвосхищать последствия своих действий.</w:t>
            </w:r>
            <w:r>
              <w:t xml:space="preserve"> Это существенно влияет на эффективность произвольной регуляции поведения — ребенок может не только отказаться от нежелательных действий или хорошо себя вести, но и выполнять неинтересное задание, если будет понимать, что полученные результаты принесут ком</w:t>
            </w:r>
            <w:r>
              <w:t>у-то пользу, радость и т. п. Благодаря таким изменениям в эмоциональной сфере поведение дошкольника становится менее ситуативным и чаще выстраивается с учетом интересов и</w:t>
            </w:r>
            <w:r>
              <w:rPr>
                <w:spacing w:val="40"/>
              </w:rPr>
              <w:t xml:space="preserve"> </w:t>
            </w:r>
            <w:r>
              <w:t>потребностей</w:t>
            </w:r>
            <w:r>
              <w:rPr>
                <w:spacing w:val="40"/>
              </w:rPr>
              <w:t xml:space="preserve"> </w:t>
            </w:r>
            <w:r>
              <w:t xml:space="preserve">других </w:t>
            </w:r>
            <w:r>
              <w:rPr>
                <w:spacing w:val="-2"/>
              </w:rPr>
              <w:t>людей.</w:t>
            </w:r>
          </w:p>
          <w:p w14:paraId="0867AE3D" w14:textId="77777777" w:rsidR="001922DF" w:rsidRDefault="001D2921">
            <w:pPr>
              <w:pStyle w:val="TableParagraph"/>
              <w:spacing w:line="276" w:lineRule="auto"/>
              <w:ind w:left="215" w:right="192" w:firstLine="680"/>
              <w:jc w:val="both"/>
            </w:pPr>
            <w:r>
              <w:t xml:space="preserve">Сложнее и богаче по содержанию становится общение ребенка </w:t>
            </w:r>
            <w:r>
              <w:t>со взрослым. Дошкольник внимательно слушает рассказы родителей о том, что у них произошло на работе, живо интересуется тем, как они познакомились, при встрече с незнакомыми людьми часто спрашивает, где они живут, есть ли у них дети, кем они работают и т. п</w:t>
            </w:r>
            <w:r>
              <w:t>.</w:t>
            </w:r>
          </w:p>
          <w:p w14:paraId="0C9400AD" w14:textId="77777777" w:rsidR="001922DF" w:rsidRDefault="001D2921">
            <w:pPr>
              <w:pStyle w:val="TableParagraph"/>
              <w:spacing w:line="276" w:lineRule="auto"/>
              <w:ind w:left="215" w:right="189" w:firstLine="680"/>
              <w:jc w:val="both"/>
            </w:pPr>
            <w:r>
              <w:t>Большую значимость для детей 6—7 лет приобретает общение между собой. Их избирательные отношения становятся устойчивыми, именно в этот период зарождается детская дружба. Дети продолжают активно сотрудничать, вместе с тем у</w:t>
            </w:r>
            <w:r>
              <w:rPr>
                <w:spacing w:val="-1"/>
              </w:rPr>
              <w:t xml:space="preserve"> </w:t>
            </w:r>
            <w:r>
              <w:t>них наблюдаются иконкурентные о</w:t>
            </w:r>
            <w:r>
              <w:t>тношения — в общении и взаимодействии они стремятся в первую очередь проявить себя, привлечь внимание других к себе. Однако у них есть все возможности придать такому соперничеству продуктивный и конструктивный характер и избегать негативных форм поведения.</w:t>
            </w:r>
          </w:p>
          <w:p w14:paraId="24EAAE43" w14:textId="77777777" w:rsidR="001922DF" w:rsidRDefault="001D2921">
            <w:pPr>
              <w:pStyle w:val="TableParagraph"/>
              <w:spacing w:line="276" w:lineRule="auto"/>
              <w:ind w:left="215" w:right="192" w:firstLine="680"/>
              <w:jc w:val="both"/>
            </w:pPr>
            <w:r>
              <w:t>К семи годам дети определяют перспективы взросления в соответствии с гендерной ролью, проявляют стремление к усвоению определенных способов поведения, ориентированных на выполнение будущих социальных ролей. К 6—7 годам ребенок уверенно владеет культурой с</w:t>
            </w:r>
            <w:r>
              <w:t>амообслуживания и культурой здоровья.</w:t>
            </w:r>
          </w:p>
          <w:p w14:paraId="5A2C09C5" w14:textId="77777777" w:rsidR="001922DF" w:rsidRDefault="001D2921">
            <w:pPr>
              <w:pStyle w:val="TableParagraph"/>
              <w:spacing w:line="249" w:lineRule="exact"/>
              <w:ind w:left="895"/>
              <w:jc w:val="both"/>
            </w:pPr>
            <w:r>
              <w:t>В</w:t>
            </w:r>
            <w:r>
              <w:rPr>
                <w:spacing w:val="12"/>
              </w:rPr>
              <w:t xml:space="preserve"> </w:t>
            </w:r>
            <w:r>
              <w:t>играх</w:t>
            </w:r>
            <w:r>
              <w:rPr>
                <w:spacing w:val="21"/>
              </w:rPr>
              <w:t xml:space="preserve"> </w:t>
            </w:r>
            <w:r>
              <w:t>дети</w:t>
            </w:r>
            <w:r>
              <w:rPr>
                <w:spacing w:val="15"/>
              </w:rPr>
              <w:t xml:space="preserve"> </w:t>
            </w:r>
            <w:r>
              <w:t>6—7</w:t>
            </w:r>
            <w:r>
              <w:rPr>
                <w:spacing w:val="20"/>
              </w:rPr>
              <w:t xml:space="preserve"> </w:t>
            </w:r>
            <w:r>
              <w:t>лет</w:t>
            </w:r>
            <w:r>
              <w:rPr>
                <w:spacing w:val="17"/>
              </w:rPr>
              <w:t xml:space="preserve"> </w:t>
            </w:r>
            <w:r>
              <w:t>способны</w:t>
            </w:r>
            <w:r>
              <w:rPr>
                <w:spacing w:val="15"/>
              </w:rPr>
              <w:t xml:space="preserve"> </w:t>
            </w:r>
            <w:r>
              <w:t>отражать</w:t>
            </w:r>
            <w:r>
              <w:rPr>
                <w:spacing w:val="18"/>
              </w:rPr>
              <w:t xml:space="preserve"> </w:t>
            </w:r>
            <w:r>
              <w:t>достаточно</w:t>
            </w:r>
            <w:r>
              <w:rPr>
                <w:spacing w:val="20"/>
              </w:rPr>
              <w:t xml:space="preserve"> </w:t>
            </w:r>
            <w:r>
              <w:t>сложные</w:t>
            </w:r>
            <w:r>
              <w:rPr>
                <w:spacing w:val="16"/>
              </w:rPr>
              <w:t xml:space="preserve"> </w:t>
            </w:r>
            <w:r>
              <w:t>социальные</w:t>
            </w:r>
            <w:r>
              <w:rPr>
                <w:spacing w:val="17"/>
              </w:rPr>
              <w:t xml:space="preserve"> </w:t>
            </w:r>
            <w:r>
              <w:rPr>
                <w:spacing w:val="-2"/>
              </w:rPr>
              <w:t>события</w:t>
            </w:r>
          </w:p>
          <w:p w14:paraId="667FA4B4" w14:textId="77777777" w:rsidR="001922DF" w:rsidRDefault="001D2921">
            <w:pPr>
              <w:pStyle w:val="TableParagraph"/>
              <w:spacing w:before="38" w:line="276" w:lineRule="auto"/>
              <w:ind w:left="215" w:right="196"/>
              <w:jc w:val="both"/>
            </w:pPr>
            <w:r>
              <w:t>— рождение ребенка, свадьба, праздник, война и др. В игре может быть несколько центров,</w:t>
            </w:r>
            <w:r>
              <w:rPr>
                <w:spacing w:val="-14"/>
              </w:rPr>
              <w:t xml:space="preserve"> </w:t>
            </w:r>
            <w:r>
              <w:t>в каждом из которых отражается та или иная сюжетная л</w:t>
            </w:r>
            <w:r>
              <w:t>иния. Дети этого возраста могут по ходу игры брать на себя две роли, переходя от исполнения одной к исполнению другой. Они</w:t>
            </w:r>
            <w:r>
              <w:rPr>
                <w:spacing w:val="-6"/>
              </w:rPr>
              <w:t xml:space="preserve"> </w:t>
            </w:r>
            <w:r>
              <w:t>могут вступать во взаимодействие с несколькими партнерами по игре, исполняя как главную, так и подчиненную роль.</w:t>
            </w:r>
          </w:p>
          <w:p w14:paraId="49DE7AEF" w14:textId="77777777" w:rsidR="001922DF" w:rsidRDefault="001D2921">
            <w:pPr>
              <w:pStyle w:val="TableParagraph"/>
              <w:spacing w:line="276" w:lineRule="auto"/>
              <w:ind w:left="215" w:right="195" w:firstLine="680"/>
              <w:jc w:val="both"/>
            </w:pPr>
            <w:r>
              <w:t>Продолжается дальней</w:t>
            </w:r>
            <w:r>
              <w:t>шее развитие моторики ребенка, наращивание и самостоятельное использование</w:t>
            </w:r>
            <w:r>
              <w:rPr>
                <w:spacing w:val="-2"/>
              </w:rPr>
              <w:t xml:space="preserve"> </w:t>
            </w:r>
            <w:r>
              <w:t>двигательного опыта. Расширяются представления</w:t>
            </w:r>
            <w:r>
              <w:rPr>
                <w:spacing w:val="-2"/>
              </w:rPr>
              <w:t xml:space="preserve"> </w:t>
            </w:r>
            <w:r>
              <w:t>о самом себе, своих физических возможностях, физическом облике. Совершенствуются ходьба, бег, шаги становятся равномерными, увеличивае</w:t>
            </w:r>
            <w:r>
              <w:t>тся их длина, появляется гармония в движениях рук и ног. Ребенок способен</w:t>
            </w:r>
            <w:r>
              <w:rPr>
                <w:spacing w:val="40"/>
              </w:rPr>
              <w:t xml:space="preserve"> </w:t>
            </w:r>
            <w:r>
              <w:t>быстро</w:t>
            </w:r>
            <w:r>
              <w:rPr>
                <w:spacing w:val="40"/>
              </w:rPr>
              <w:t xml:space="preserve"> </w:t>
            </w:r>
            <w:r>
              <w:t>перемещаться,</w:t>
            </w:r>
            <w:r>
              <w:rPr>
                <w:spacing w:val="40"/>
              </w:rPr>
              <w:t xml:space="preserve"> </w:t>
            </w:r>
            <w:r>
              <w:t>ходить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>бегать,</w:t>
            </w:r>
            <w:r>
              <w:rPr>
                <w:spacing w:val="40"/>
              </w:rPr>
              <w:t xml:space="preserve"> </w:t>
            </w:r>
            <w:r>
              <w:t>держать</w:t>
            </w:r>
            <w:r>
              <w:rPr>
                <w:spacing w:val="40"/>
              </w:rPr>
              <w:t xml:space="preserve"> </w:t>
            </w:r>
            <w:r>
              <w:t>правильную</w:t>
            </w:r>
          </w:p>
          <w:p w14:paraId="771F1217" w14:textId="77777777" w:rsidR="001922DF" w:rsidRDefault="001D2921">
            <w:pPr>
              <w:pStyle w:val="TableParagraph"/>
              <w:spacing w:before="19"/>
              <w:ind w:left="215"/>
              <w:jc w:val="both"/>
            </w:pPr>
            <w:r>
              <w:t>осанку.</w:t>
            </w:r>
            <w:r>
              <w:rPr>
                <w:spacing w:val="78"/>
                <w:w w:val="150"/>
              </w:rPr>
              <w:t xml:space="preserve"> </w:t>
            </w:r>
            <w:r>
              <w:t>По</w:t>
            </w:r>
            <w:r>
              <w:rPr>
                <w:spacing w:val="79"/>
                <w:w w:val="150"/>
              </w:rPr>
              <w:t xml:space="preserve"> </w:t>
            </w:r>
            <w:r>
              <w:t>собственной</w:t>
            </w:r>
            <w:r>
              <w:rPr>
                <w:spacing w:val="76"/>
                <w:w w:val="150"/>
              </w:rPr>
              <w:t xml:space="preserve"> </w:t>
            </w:r>
            <w:r>
              <w:t>инициативе</w:t>
            </w:r>
            <w:r>
              <w:rPr>
                <w:spacing w:val="73"/>
                <w:w w:val="150"/>
              </w:rPr>
              <w:t xml:space="preserve"> </w:t>
            </w:r>
            <w:r>
              <w:t>дети</w:t>
            </w:r>
            <w:r>
              <w:rPr>
                <w:spacing w:val="71"/>
                <w:w w:val="150"/>
              </w:rPr>
              <w:t xml:space="preserve"> </w:t>
            </w:r>
            <w:r>
              <w:t>могут</w:t>
            </w:r>
            <w:r>
              <w:rPr>
                <w:spacing w:val="78"/>
                <w:w w:val="150"/>
              </w:rPr>
              <w:t xml:space="preserve"> </w:t>
            </w:r>
            <w:r>
              <w:t>организовывать</w:t>
            </w:r>
            <w:r>
              <w:rPr>
                <w:spacing w:val="76"/>
                <w:w w:val="150"/>
              </w:rPr>
              <w:t xml:space="preserve"> </w:t>
            </w:r>
            <w:r>
              <w:t>подвижные</w:t>
            </w:r>
            <w:r>
              <w:rPr>
                <w:spacing w:val="77"/>
                <w:w w:val="150"/>
              </w:rPr>
              <w:t xml:space="preserve"> </w:t>
            </w:r>
            <w:r>
              <w:t>игры</w:t>
            </w:r>
            <w:r>
              <w:rPr>
                <w:spacing w:val="73"/>
                <w:w w:val="150"/>
              </w:rPr>
              <w:t xml:space="preserve"> </w:t>
            </w:r>
            <w:r>
              <w:rPr>
                <w:spacing w:val="-10"/>
              </w:rPr>
              <w:t>и</w:t>
            </w:r>
          </w:p>
        </w:tc>
      </w:tr>
    </w:tbl>
    <w:p w14:paraId="4532BD14" w14:textId="77777777" w:rsidR="001922DF" w:rsidRDefault="001922DF">
      <w:pPr>
        <w:pStyle w:val="TableParagraph"/>
        <w:jc w:val="both"/>
        <w:sectPr w:rsidR="001922DF">
          <w:type w:val="continuous"/>
          <w:pgSz w:w="11920" w:h="16840"/>
          <w:pgMar w:top="1100" w:right="283" w:bottom="1180" w:left="425" w:header="0" w:footer="840" w:gutter="0"/>
          <w:cols w:space="720"/>
        </w:sectPr>
      </w:pPr>
    </w:p>
    <w:tbl>
      <w:tblPr>
        <w:tblStyle w:val="TableNormal"/>
        <w:tblW w:w="0" w:type="auto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87"/>
      </w:tblGrid>
      <w:tr w:rsidR="001922DF" w14:paraId="7709756C" w14:textId="77777777">
        <w:trPr>
          <w:trHeight w:val="13972"/>
        </w:trPr>
        <w:tc>
          <w:tcPr>
            <w:tcW w:w="9787" w:type="dxa"/>
          </w:tcPr>
          <w:p w14:paraId="468C94FD" w14:textId="77777777" w:rsidR="001922DF" w:rsidRDefault="001D2921">
            <w:pPr>
              <w:pStyle w:val="TableParagraph"/>
              <w:spacing w:before="9"/>
              <w:ind w:left="215"/>
              <w:jc w:val="both"/>
            </w:pPr>
            <w:r>
              <w:lastRenderedPageBreak/>
              <w:t>простейшие</w:t>
            </w:r>
            <w:r>
              <w:rPr>
                <w:spacing w:val="-9"/>
              </w:rPr>
              <w:t xml:space="preserve"> </w:t>
            </w:r>
            <w:r>
              <w:t>соревнования</w:t>
            </w:r>
            <w:r>
              <w:rPr>
                <w:spacing w:val="-8"/>
              </w:rPr>
              <w:t xml:space="preserve"> </w:t>
            </w:r>
            <w:r>
              <w:t>со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сверстниками.</w:t>
            </w:r>
          </w:p>
          <w:p w14:paraId="1A3C76E5" w14:textId="77777777" w:rsidR="001922DF" w:rsidRDefault="001D2921">
            <w:pPr>
              <w:pStyle w:val="TableParagraph"/>
              <w:spacing w:before="39" w:line="276" w:lineRule="auto"/>
              <w:ind w:left="215" w:right="195" w:firstLine="680"/>
              <w:jc w:val="both"/>
            </w:pPr>
            <w:r>
              <w:t>В возрасте 6—7 лет происходит расширение и углубление представлений детей о форме, цвете, величине предметов. Ребенок уже целенаправленно, последовательно обследует внешние особенности</w:t>
            </w:r>
            <w:r>
              <w:rPr>
                <w:spacing w:val="-5"/>
              </w:rPr>
              <w:t xml:space="preserve"> </w:t>
            </w:r>
            <w:r>
              <w:t>предметов.</w:t>
            </w:r>
            <w:r>
              <w:rPr>
                <w:spacing w:val="-3"/>
              </w:rPr>
              <w:t xml:space="preserve"> </w:t>
            </w:r>
            <w:r>
              <w:t>При</w:t>
            </w:r>
            <w:r>
              <w:rPr>
                <w:spacing w:val="-5"/>
              </w:rPr>
              <w:t xml:space="preserve"> </w:t>
            </w:r>
            <w:r>
              <w:t>этом</w:t>
            </w:r>
            <w:r>
              <w:rPr>
                <w:spacing w:val="-6"/>
              </w:rPr>
              <w:t xml:space="preserve"> </w:t>
            </w:r>
            <w:r>
              <w:t>он</w:t>
            </w:r>
            <w:r>
              <w:rPr>
                <w:spacing w:val="-5"/>
              </w:rPr>
              <w:t xml:space="preserve"> </w:t>
            </w:r>
            <w:r>
              <w:t>ориентируется</w:t>
            </w:r>
            <w:r>
              <w:rPr>
                <w:spacing w:val="-5"/>
              </w:rPr>
              <w:t xml:space="preserve"> </w:t>
            </w:r>
            <w:r>
              <w:t>не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единичные приз</w:t>
            </w:r>
            <w:r>
              <w:t>наки,</w:t>
            </w:r>
            <w:r>
              <w:rPr>
                <w:spacing w:val="-1"/>
              </w:rPr>
              <w:t xml:space="preserve"> </w:t>
            </w:r>
            <w:r>
              <w:t>а</w:t>
            </w:r>
            <w:r>
              <w:rPr>
                <w:spacing w:val="-8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весь</w:t>
            </w:r>
            <w:r>
              <w:rPr>
                <w:spacing w:val="-4"/>
              </w:rPr>
              <w:t xml:space="preserve"> </w:t>
            </w:r>
            <w:r>
              <w:t>комплекс (цвет, форма, величина и др.).</w:t>
            </w:r>
          </w:p>
          <w:p w14:paraId="1CA9DF86" w14:textId="77777777" w:rsidR="001922DF" w:rsidRDefault="001D2921">
            <w:pPr>
              <w:pStyle w:val="TableParagraph"/>
              <w:spacing w:before="1" w:line="276" w:lineRule="auto"/>
              <w:ind w:left="215" w:right="204" w:firstLine="680"/>
              <w:jc w:val="both"/>
            </w:pPr>
            <w:r>
              <w:t xml:space="preserve">К концу дошкольного возраста существенно увеличивается устойчивость непроизвольного внимания, что приводит к меньшей отвлекаемости детей. Сосредоточенность и длительность деятельности ребенка зависит </w:t>
            </w:r>
            <w:r>
              <w:t xml:space="preserve">от ее привлекательности для него. Внимание мальчиков менее </w:t>
            </w:r>
            <w:r>
              <w:rPr>
                <w:spacing w:val="-2"/>
              </w:rPr>
              <w:t>устойчиво.</w:t>
            </w:r>
          </w:p>
          <w:p w14:paraId="3BF0D13A" w14:textId="77777777" w:rsidR="001922DF" w:rsidRDefault="001D2921">
            <w:pPr>
              <w:pStyle w:val="TableParagraph"/>
              <w:spacing w:line="276" w:lineRule="auto"/>
              <w:ind w:left="215" w:right="206" w:firstLine="680"/>
              <w:jc w:val="both"/>
            </w:pPr>
            <w:r>
              <w:t>В 6—7 лет у детей увеличивается объем памяти, что позволяет им непроизвольно запоминать достаточно большой объем информации. Девочек отличает больший объем и устойчивость памяти.</w:t>
            </w:r>
          </w:p>
          <w:p w14:paraId="209764BB" w14:textId="77777777" w:rsidR="001922DF" w:rsidRDefault="001D2921">
            <w:pPr>
              <w:pStyle w:val="TableParagraph"/>
              <w:spacing w:before="4" w:line="276" w:lineRule="auto"/>
              <w:ind w:left="215" w:right="188" w:firstLine="740"/>
              <w:jc w:val="both"/>
            </w:pPr>
            <w:r>
              <w:t>Воображение детей данного возраста становится, с одной стороны, богаче и оригинальнее, а с другой — более логичным и последовательным, оно уже не похоже на стихийное фантазирование детей младших возрастов. Несмотря на то, что увиденное или услышанное порой</w:t>
            </w:r>
            <w:r>
              <w:t xml:space="preserve"> преобразуется детьми до неузнаваемости, в конечных продуктах их воображения четче прослеживаются объективные закономерности действительности. Так, например, даже в самых фантастических рассказах дети стараются установить причинно- следственные связи, в са</w:t>
            </w:r>
            <w:r>
              <w:t>мых фантастических рисунках — передать перспективу.</w:t>
            </w:r>
          </w:p>
          <w:p w14:paraId="6B00186C" w14:textId="77777777" w:rsidR="001922DF" w:rsidRDefault="001D2921">
            <w:pPr>
              <w:pStyle w:val="TableParagraph"/>
              <w:spacing w:line="278" w:lineRule="auto"/>
              <w:ind w:left="215" w:right="196" w:firstLine="680"/>
              <w:jc w:val="both"/>
            </w:pPr>
            <w:r>
              <w:t>При придумывании сюжета игры, темы рисунка, историй и т. п. дети 6—7 лет не только удерживают первоначальный замысел, но могут обдумывать его до началадеятельности.</w:t>
            </w:r>
          </w:p>
          <w:p w14:paraId="7DB5D3CD" w14:textId="77777777" w:rsidR="001922DF" w:rsidRDefault="001D2921">
            <w:pPr>
              <w:pStyle w:val="TableParagraph"/>
              <w:spacing w:line="276" w:lineRule="auto"/>
              <w:ind w:left="215" w:right="197" w:firstLine="680"/>
              <w:jc w:val="both"/>
            </w:pPr>
            <w:r>
              <w:t>В этом возрасте продолжается развитие н</w:t>
            </w:r>
            <w:r>
              <w:t>аглядно-образного мышления, которое позволяет ребенку решать более сложные задачи с использованием обобщенных наглядных средств (схем, чертежей и пр.) и обобщенных представлений о свойствах различных предметов и явлений. Действия наглядно-образного мышлени</w:t>
            </w:r>
            <w:r>
              <w:t>я (например, при нахождении выхода из нарисованного лабиринта) ребенок</w:t>
            </w:r>
            <w:r>
              <w:rPr>
                <w:spacing w:val="-2"/>
              </w:rPr>
              <w:t xml:space="preserve"> </w:t>
            </w:r>
            <w:r>
              <w:t>этого</w:t>
            </w:r>
            <w:r>
              <w:rPr>
                <w:spacing w:val="-1"/>
              </w:rPr>
              <w:t xml:space="preserve"> </w:t>
            </w:r>
            <w:r>
              <w:t>возраста,</w:t>
            </w:r>
            <w:r>
              <w:rPr>
                <w:spacing w:val="-2"/>
              </w:rPr>
              <w:t xml:space="preserve"> </w:t>
            </w:r>
            <w:r>
              <w:t>как правило,</w:t>
            </w:r>
            <w:r>
              <w:rPr>
                <w:spacing w:val="-2"/>
              </w:rPr>
              <w:t xml:space="preserve"> </w:t>
            </w:r>
            <w:r>
              <w:t>совершает</w:t>
            </w:r>
            <w:r>
              <w:rPr>
                <w:spacing w:val="-3"/>
              </w:rPr>
              <w:t xml:space="preserve"> </w:t>
            </w:r>
            <w:r>
              <w:t>уже</w:t>
            </w:r>
            <w:r>
              <w:rPr>
                <w:spacing w:val="-4"/>
              </w:rPr>
              <w:t xml:space="preserve"> </w:t>
            </w:r>
            <w:r>
              <w:t>в уме,</w:t>
            </w:r>
            <w:r>
              <w:rPr>
                <w:spacing w:val="-1"/>
              </w:rPr>
              <w:t xml:space="preserve"> </w:t>
            </w:r>
            <w:r>
              <w:t>не</w:t>
            </w:r>
            <w:r>
              <w:rPr>
                <w:spacing w:val="-4"/>
              </w:rPr>
              <w:t xml:space="preserve"> </w:t>
            </w:r>
            <w:r>
              <w:t>прибегая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практическим предметным действиям даже в случаях затруднений.</w:t>
            </w:r>
          </w:p>
          <w:p w14:paraId="438B6751" w14:textId="77777777" w:rsidR="001922DF" w:rsidRDefault="001D2921">
            <w:pPr>
              <w:pStyle w:val="TableParagraph"/>
              <w:spacing w:line="276" w:lineRule="auto"/>
              <w:ind w:left="215" w:right="192" w:firstLine="680"/>
              <w:jc w:val="both"/>
            </w:pPr>
            <w:r>
              <w:t>Возможность успешно совершать действия</w:t>
            </w:r>
            <w:r>
              <w:rPr>
                <w:spacing w:val="-1"/>
              </w:rPr>
              <w:t xml:space="preserve"> </w:t>
            </w:r>
            <w:r>
              <w:t>сериации</w:t>
            </w:r>
            <w:r>
              <w:t xml:space="preserve"> и классификации во многом связана с тем, что на седьмом году жизни в процесс мышления все более</w:t>
            </w:r>
            <w:r>
              <w:rPr>
                <w:spacing w:val="40"/>
              </w:rPr>
              <w:t xml:space="preserve"> </w:t>
            </w:r>
            <w:r>
              <w:t>активно включается речь. Использование ребенком (вслед за взрослым) слова для обозначения существенных признаков предметов и явлений приводит к появлению первы</w:t>
            </w:r>
            <w:r>
              <w:t>х понятий.</w:t>
            </w:r>
            <w:r>
              <w:rPr>
                <w:spacing w:val="-14"/>
              </w:rPr>
              <w:t xml:space="preserve"> </w:t>
            </w:r>
            <w:r>
              <w:t>Речевые умения детей позволяют полноценно общаться с разным контингентом людей (взрослыми и сверстниками, знакомыми и незнакомыми). Дети не только правильно произносят, но и хорошо различают фонемы (звуки) и слова. Овладение морфологической сист</w:t>
            </w:r>
            <w:r>
              <w:t>емой языка позволяет им успешно образовывать достаточно</w:t>
            </w:r>
            <w:r>
              <w:rPr>
                <w:spacing w:val="-2"/>
              </w:rPr>
              <w:t xml:space="preserve"> </w:t>
            </w:r>
            <w:r>
              <w:t>сложные</w:t>
            </w:r>
            <w:r>
              <w:rPr>
                <w:spacing w:val="-5"/>
              </w:rPr>
              <w:t xml:space="preserve"> </w:t>
            </w:r>
            <w:r>
              <w:t>грамматические формы</w:t>
            </w:r>
            <w:r>
              <w:rPr>
                <w:spacing w:val="-4"/>
              </w:rPr>
              <w:t xml:space="preserve"> </w:t>
            </w:r>
            <w:r>
              <w:t>существительных,</w:t>
            </w:r>
            <w:r>
              <w:rPr>
                <w:spacing w:val="-3"/>
              </w:rPr>
              <w:t xml:space="preserve"> </w:t>
            </w:r>
            <w:r>
              <w:t>прилагательных,</w:t>
            </w:r>
            <w:r>
              <w:rPr>
                <w:spacing w:val="-3"/>
              </w:rPr>
              <w:t xml:space="preserve"> </w:t>
            </w:r>
            <w:r>
              <w:t>глаголов.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 xml:space="preserve">своей речи старший дошкольник все чаще использует сложные предложения (с сочинительными и подчинительными связями). В 6—7 лет </w:t>
            </w:r>
            <w:r>
              <w:t>увеличивается словарный запас. В процессе диалога ребенок старается исчерпывающе ответить на вопросы, сам задает вопросы, понятные собеседнику, согласует свои реплики с репликами других. Активно развивается и другая форма речи —монологическая.</w:t>
            </w:r>
          </w:p>
          <w:p w14:paraId="56077467" w14:textId="77777777" w:rsidR="001922DF" w:rsidRDefault="001D2921">
            <w:pPr>
              <w:pStyle w:val="TableParagraph"/>
              <w:spacing w:before="23" w:line="276" w:lineRule="auto"/>
              <w:ind w:left="811" w:right="196" w:firstLine="632"/>
              <w:jc w:val="both"/>
            </w:pPr>
            <w:r>
              <w:t>Дети могут п</w:t>
            </w:r>
            <w:r>
              <w:t>оследовательно и связно пересказывать или рассказывать. Важнейшим итогом</w:t>
            </w:r>
            <w:r>
              <w:rPr>
                <w:spacing w:val="21"/>
              </w:rPr>
              <w:t xml:space="preserve"> </w:t>
            </w:r>
            <w:r>
              <w:t>развития</w:t>
            </w:r>
            <w:r>
              <w:rPr>
                <w:spacing w:val="26"/>
              </w:rPr>
              <w:t xml:space="preserve"> </w:t>
            </w:r>
            <w:r>
              <w:t>речи</w:t>
            </w:r>
            <w:r>
              <w:rPr>
                <w:spacing w:val="22"/>
              </w:rPr>
              <w:t xml:space="preserve"> </w:t>
            </w:r>
            <w:r>
              <w:t>на</w:t>
            </w:r>
            <w:r>
              <w:rPr>
                <w:spacing w:val="25"/>
              </w:rPr>
              <w:t xml:space="preserve"> </w:t>
            </w:r>
            <w:r>
              <w:t>протяжении</w:t>
            </w:r>
            <w:r>
              <w:rPr>
                <w:spacing w:val="26"/>
              </w:rPr>
              <w:t xml:space="preserve"> </w:t>
            </w:r>
            <w:r>
              <w:t>всего</w:t>
            </w:r>
            <w:r>
              <w:rPr>
                <w:spacing w:val="28"/>
              </w:rPr>
              <w:t xml:space="preserve"> </w:t>
            </w:r>
            <w:r>
              <w:t>дошкольного</w:t>
            </w:r>
            <w:r>
              <w:rPr>
                <w:spacing w:val="26"/>
              </w:rPr>
              <w:t xml:space="preserve"> </w:t>
            </w:r>
            <w:r>
              <w:t>детства</w:t>
            </w:r>
            <w:r>
              <w:rPr>
                <w:spacing w:val="22"/>
              </w:rPr>
              <w:t xml:space="preserve"> </w:t>
            </w:r>
            <w:r>
              <w:t>является</w:t>
            </w:r>
            <w:r>
              <w:rPr>
                <w:spacing w:val="25"/>
              </w:rPr>
              <w:t xml:space="preserve"> </w:t>
            </w:r>
            <w:r>
              <w:t>то,</w:t>
            </w:r>
            <w:r>
              <w:rPr>
                <w:spacing w:val="25"/>
              </w:rPr>
              <w:t xml:space="preserve"> </w:t>
            </w:r>
            <w:r>
              <w:t>что</w:t>
            </w:r>
            <w:r>
              <w:rPr>
                <w:spacing w:val="24"/>
              </w:rPr>
              <w:t xml:space="preserve"> </w:t>
            </w:r>
            <w:r>
              <w:t>к</w:t>
            </w:r>
            <w:r>
              <w:rPr>
                <w:spacing w:val="25"/>
              </w:rPr>
              <w:t xml:space="preserve"> </w:t>
            </w:r>
            <w:r>
              <w:rPr>
                <w:spacing w:val="-2"/>
              </w:rPr>
              <w:t>концу</w:t>
            </w:r>
          </w:p>
        </w:tc>
      </w:tr>
    </w:tbl>
    <w:p w14:paraId="40EAA08D" w14:textId="77777777" w:rsidR="001922DF" w:rsidRDefault="001922DF">
      <w:pPr>
        <w:pStyle w:val="TableParagraph"/>
        <w:spacing w:line="276" w:lineRule="auto"/>
        <w:jc w:val="both"/>
        <w:sectPr w:rsidR="001922DF">
          <w:type w:val="continuous"/>
          <w:pgSz w:w="11920" w:h="16840"/>
          <w:pgMar w:top="1100" w:right="283" w:bottom="1180" w:left="425" w:header="0" w:footer="840" w:gutter="0"/>
          <w:cols w:space="720"/>
        </w:sectPr>
      </w:pPr>
    </w:p>
    <w:tbl>
      <w:tblPr>
        <w:tblStyle w:val="TableNormal"/>
        <w:tblW w:w="0" w:type="auto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87"/>
      </w:tblGrid>
      <w:tr w:rsidR="001922DF" w14:paraId="668B6196" w14:textId="77777777">
        <w:trPr>
          <w:trHeight w:val="13972"/>
        </w:trPr>
        <w:tc>
          <w:tcPr>
            <w:tcW w:w="9787" w:type="dxa"/>
          </w:tcPr>
          <w:p w14:paraId="041E25DB" w14:textId="77777777" w:rsidR="001922DF" w:rsidRDefault="001D2921">
            <w:pPr>
              <w:pStyle w:val="TableParagraph"/>
              <w:spacing w:line="273" w:lineRule="auto"/>
              <w:ind w:left="215" w:right="204"/>
              <w:jc w:val="both"/>
            </w:pPr>
            <w:r>
              <w:lastRenderedPageBreak/>
              <w:t>этого периода речь становится подлинным средством как общения, так и познавательной</w:t>
            </w:r>
            <w:r>
              <w:t xml:space="preserve"> деятельности, а также планирования и регуляции поведения.</w:t>
            </w:r>
          </w:p>
          <w:p w14:paraId="139EF3DD" w14:textId="77777777" w:rsidR="001922DF" w:rsidRDefault="001D2921">
            <w:pPr>
              <w:pStyle w:val="TableParagraph"/>
              <w:spacing w:line="276" w:lineRule="auto"/>
              <w:ind w:left="215" w:right="196" w:firstLine="680"/>
              <w:jc w:val="both"/>
            </w:pPr>
            <w:r>
              <w:t>К концу дошкольного детства ребенок формируется как будущий самостоятельный читатель. Тяга к книге, ее содержательной, эстетической и формальной сторонам — важнейший итог развития дошкольника-читат</w:t>
            </w:r>
            <w:r>
              <w:t>еля.</w:t>
            </w:r>
          </w:p>
          <w:p w14:paraId="53FE2CB1" w14:textId="77777777" w:rsidR="001922DF" w:rsidRDefault="001D2921">
            <w:pPr>
              <w:pStyle w:val="TableParagraph"/>
              <w:tabs>
                <w:tab w:val="left" w:pos="4568"/>
                <w:tab w:val="left" w:pos="6560"/>
              </w:tabs>
              <w:spacing w:line="252" w:lineRule="exact"/>
              <w:ind w:left="895"/>
              <w:jc w:val="both"/>
            </w:pPr>
            <w:r>
              <w:rPr>
                <w:spacing w:val="-2"/>
              </w:rPr>
              <w:t>Музыкально-художественная</w:t>
            </w:r>
            <w:r>
              <w:tab/>
            </w:r>
            <w:r>
              <w:rPr>
                <w:spacing w:val="-2"/>
              </w:rPr>
              <w:t>деятельность</w:t>
            </w:r>
            <w:r>
              <w:tab/>
            </w:r>
            <w:r>
              <w:rPr>
                <w:spacing w:val="-2"/>
              </w:rPr>
              <w:t>характеризуется</w:t>
            </w:r>
          </w:p>
          <w:p w14:paraId="5905601C" w14:textId="77777777" w:rsidR="001922DF" w:rsidRDefault="001D2921">
            <w:pPr>
              <w:pStyle w:val="TableParagraph"/>
              <w:tabs>
                <w:tab w:val="left" w:pos="6040"/>
                <w:tab w:val="left" w:pos="8730"/>
              </w:tabs>
              <w:spacing w:before="40" w:line="276" w:lineRule="auto"/>
              <w:ind w:left="215" w:right="203" w:firstLine="4353"/>
              <w:jc w:val="both"/>
            </w:pPr>
            <w:r>
              <w:rPr>
                <w:spacing w:val="-2"/>
              </w:rPr>
              <w:t>большой</w:t>
            </w:r>
            <w:r>
              <w:tab/>
            </w:r>
            <w:r>
              <w:rPr>
                <w:spacing w:val="-2"/>
              </w:rPr>
              <w:t>самостоятельностью.</w:t>
            </w:r>
            <w:r>
              <w:tab/>
            </w:r>
            <w:r>
              <w:rPr>
                <w:spacing w:val="-2"/>
              </w:rPr>
              <w:t xml:space="preserve">Развитие </w:t>
            </w:r>
            <w:r>
              <w:t>познавательных интересов приводит к стремлению получить знания о видах и жанрах искусства. Дошкольники начинают проявлять интерес к посещению театров, понимать</w:t>
            </w:r>
            <w:r>
              <w:t xml:space="preserve"> ценность произведений музыкального искусства.</w:t>
            </w:r>
          </w:p>
          <w:p w14:paraId="3E44FBE5" w14:textId="77777777" w:rsidR="001922DF" w:rsidRDefault="001D2921">
            <w:pPr>
              <w:pStyle w:val="TableParagraph"/>
              <w:spacing w:line="276" w:lineRule="auto"/>
              <w:ind w:left="215" w:right="195" w:firstLine="680"/>
              <w:jc w:val="both"/>
            </w:pPr>
            <w:r>
              <w:t xml:space="preserve">В продуктивной деятельности дети знают, что хотят изобразить, и могут целенаправленно следовать к своей цели, преодолевая препятствия и не отказываясь от своего замысла, который теперь становится опережающим. </w:t>
            </w:r>
            <w:r>
              <w:t>Они способны изображать все, что вызывает у них интерес. Созданные изображения становятся похожи на реальный предмет, узнаваемы и включают множество деталей. Совершенствуется и усложняется техника рисования, лепки, аппликации.</w:t>
            </w:r>
            <w:r>
              <w:rPr>
                <w:spacing w:val="40"/>
              </w:rPr>
              <w:t xml:space="preserve"> </w:t>
            </w:r>
            <w:r>
              <w:t xml:space="preserve">Дети способны конструировать </w:t>
            </w:r>
            <w:r>
              <w:t>по схеме, фотографиям, заданным условиям, собственному замыслу постройки из разнообразного строительного материала, дополняя их архитектурными деталями; делать игрушки путем складывания бумаги в разных направлениях; создавать фигурки людей, животных, герое</w:t>
            </w:r>
            <w:r>
              <w:t>в литературных произведений из природного материала. Наиболее</w:t>
            </w:r>
            <w:r>
              <w:rPr>
                <w:spacing w:val="40"/>
              </w:rPr>
              <w:t xml:space="preserve"> </w:t>
            </w:r>
            <w:r>
              <w:t>важным достижением детей в данной образовательной области является овладение композицией.</w:t>
            </w:r>
          </w:p>
          <w:p w14:paraId="77806557" w14:textId="77777777" w:rsidR="001922DF" w:rsidRDefault="001D2921">
            <w:pPr>
              <w:pStyle w:val="TableParagraph"/>
              <w:spacing w:line="276" w:lineRule="auto"/>
              <w:ind w:left="215" w:right="198" w:firstLine="680"/>
              <w:jc w:val="both"/>
            </w:pPr>
            <w:r>
              <w:t>В подготовительной к школе группе завершается дошкольный возраст. Его основные достижения связаны с осво</w:t>
            </w:r>
            <w:r>
              <w:t>ением мира вещей как предметов человеческой культуры; освоением форм позитивного общения с людьми; развитием половой идентификации, формированием позиции школьника. К концу дошкольного возраста ребенок обладает высоким уровнем познавательного и личностного</w:t>
            </w:r>
            <w:r>
              <w:t xml:space="preserve"> развития, что позволяет ему</w:t>
            </w:r>
            <w:r>
              <w:rPr>
                <w:spacing w:val="40"/>
              </w:rPr>
              <w:t xml:space="preserve"> </w:t>
            </w:r>
            <w:r>
              <w:t xml:space="preserve">в дальнейшем успешно учиться в </w:t>
            </w:r>
            <w:r>
              <w:rPr>
                <w:spacing w:val="-2"/>
              </w:rPr>
              <w:t>школе.</w:t>
            </w:r>
          </w:p>
          <w:p w14:paraId="13BCC30E" w14:textId="77777777" w:rsidR="001922DF" w:rsidRDefault="001D2921">
            <w:pPr>
              <w:pStyle w:val="TableParagraph"/>
              <w:spacing w:before="22"/>
              <w:ind w:left="895"/>
              <w:jc w:val="both"/>
            </w:pPr>
            <w:r>
              <w:rPr>
                <w:b/>
                <w:i/>
              </w:rPr>
              <w:t>Развитие</w:t>
            </w:r>
            <w:r>
              <w:rPr>
                <w:b/>
                <w:i/>
                <w:spacing w:val="-8"/>
              </w:rPr>
              <w:t xml:space="preserve"> </w:t>
            </w:r>
            <w:r>
              <w:rPr>
                <w:b/>
                <w:i/>
              </w:rPr>
              <w:t>моторики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и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становление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двигательной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активности.</w:t>
            </w:r>
            <w:r>
              <w:rPr>
                <w:b/>
                <w:i/>
                <w:spacing w:val="-1"/>
              </w:rPr>
              <w:t xml:space="preserve"> </w:t>
            </w:r>
            <w:r>
              <w:t>Движения</w:t>
            </w:r>
            <w:r>
              <w:rPr>
                <w:spacing w:val="-4"/>
              </w:rPr>
              <w:t xml:space="preserve"> </w:t>
            </w:r>
            <w:r>
              <w:t>детей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6–</w:t>
            </w:r>
          </w:p>
          <w:p w14:paraId="4B939AB8" w14:textId="77777777" w:rsidR="001922DF" w:rsidRDefault="001D2921">
            <w:pPr>
              <w:pStyle w:val="TableParagraph"/>
              <w:spacing w:before="35" w:line="276" w:lineRule="auto"/>
              <w:ind w:left="215" w:right="196"/>
              <w:jc w:val="both"/>
            </w:pPr>
            <w:r>
              <w:t>7 лет становятся все более осмысленными, мотивированными и целенаправленными. Старшие дошкольники осознанно упражн</w:t>
            </w:r>
            <w:r>
              <w:t>яются в различных действиях, пытаются ставить двигательную задачу, выбирая разные способы ее решения. В процессе выполнения двигательных заданий проявляют скоростные, скоростно-силовые качества, гибкость, ловкость и выносливость.</w:t>
            </w:r>
          </w:p>
          <w:p w14:paraId="78A36C3E" w14:textId="77777777" w:rsidR="001922DF" w:rsidRDefault="001D2921">
            <w:pPr>
              <w:pStyle w:val="TableParagraph"/>
              <w:spacing w:before="1" w:line="276" w:lineRule="auto"/>
              <w:ind w:left="215" w:right="192" w:firstLine="680"/>
              <w:jc w:val="both"/>
            </w:pPr>
            <w:r>
              <w:t>К семи годам улучшается ги</w:t>
            </w:r>
            <w:r>
              <w:t>бкость, возрастает амплитуда движений, отмечается высокая подвижность суставов за счет эластичности мышц и связок. Отмечаются высокие темпы прироста показателей, характеризующих быстроту движений и</w:t>
            </w:r>
            <w:r>
              <w:rPr>
                <w:spacing w:val="40"/>
              </w:rPr>
              <w:t xml:space="preserve"> </w:t>
            </w:r>
            <w:r>
              <w:t>времени двигательной реакции, скорости однократных движени</w:t>
            </w:r>
            <w:r>
              <w:t>й, частоты</w:t>
            </w:r>
            <w:r>
              <w:rPr>
                <w:spacing w:val="40"/>
              </w:rPr>
              <w:t xml:space="preserve"> </w:t>
            </w:r>
            <w:r>
              <w:t>повторяющихся движений. Значителен прирост физической работоспособности и выносливости. Дети способны к продолжительной двигательной деятельности низкой и средней интенсивности, готовы к незначительным статичным нагрузкам.</w:t>
            </w:r>
          </w:p>
          <w:p w14:paraId="307C79D7" w14:textId="77777777" w:rsidR="001922DF" w:rsidRDefault="001D2921">
            <w:pPr>
              <w:pStyle w:val="TableParagraph"/>
              <w:spacing w:line="278" w:lineRule="auto"/>
              <w:ind w:left="215" w:right="201" w:firstLine="680"/>
              <w:jc w:val="both"/>
            </w:pPr>
            <w:r>
              <w:t>На основе совершенство</w:t>
            </w:r>
            <w:r>
              <w:t>вания разных видов движений и физических качеств у детей происходит преобразование моторной сферы. Им доступно произвольное регулирование двигательной активности, стремление достичь положительного результата, а также осознанное отношение</w:t>
            </w:r>
            <w:r>
              <w:rPr>
                <w:spacing w:val="80"/>
              </w:rPr>
              <w:t xml:space="preserve"> </w:t>
            </w:r>
            <w:r>
              <w:t>к</w:t>
            </w:r>
            <w:r>
              <w:rPr>
                <w:spacing w:val="80"/>
              </w:rPr>
              <w:t xml:space="preserve"> </w:t>
            </w:r>
            <w:r>
              <w:t>качеству</w:t>
            </w:r>
            <w:r>
              <w:rPr>
                <w:spacing w:val="80"/>
              </w:rPr>
              <w:t xml:space="preserve"> </w:t>
            </w:r>
            <w:r>
              <w:t>выполне</w:t>
            </w:r>
            <w:r>
              <w:t>ния</w:t>
            </w:r>
            <w:r>
              <w:rPr>
                <w:spacing w:val="80"/>
              </w:rPr>
              <w:t xml:space="preserve"> </w:t>
            </w:r>
            <w:r>
              <w:t>упражнений.</w:t>
            </w:r>
            <w:r>
              <w:rPr>
                <w:spacing w:val="80"/>
              </w:rPr>
              <w:t xml:space="preserve"> </w:t>
            </w:r>
            <w:r>
              <w:t>В</w:t>
            </w:r>
            <w:r>
              <w:rPr>
                <w:spacing w:val="80"/>
              </w:rPr>
              <w:t xml:space="preserve"> </w:t>
            </w:r>
            <w:r>
              <w:t>результате</w:t>
            </w:r>
            <w:r>
              <w:rPr>
                <w:spacing w:val="80"/>
              </w:rPr>
              <w:t xml:space="preserve"> </w:t>
            </w:r>
            <w:r>
              <w:t>успешного</w:t>
            </w:r>
          </w:p>
          <w:p w14:paraId="325AF590" w14:textId="77777777" w:rsidR="001922DF" w:rsidRDefault="001D2921">
            <w:pPr>
              <w:pStyle w:val="TableParagraph"/>
              <w:spacing w:line="244" w:lineRule="exact"/>
              <w:ind w:left="215"/>
              <w:jc w:val="both"/>
            </w:pPr>
            <w:r>
              <w:t>достижения</w:t>
            </w:r>
            <w:r>
              <w:rPr>
                <w:spacing w:val="6"/>
              </w:rPr>
              <w:t xml:space="preserve"> </w:t>
            </w:r>
            <w:r>
              <w:t>цели</w:t>
            </w:r>
            <w:r>
              <w:rPr>
                <w:spacing w:val="11"/>
              </w:rPr>
              <w:t xml:space="preserve"> </w:t>
            </w:r>
            <w:r>
              <w:t>и</w:t>
            </w:r>
            <w:r>
              <w:rPr>
                <w:spacing w:val="7"/>
              </w:rPr>
              <w:t xml:space="preserve"> </w:t>
            </w:r>
            <w:r>
              <w:t>преодоления</w:t>
            </w:r>
            <w:r>
              <w:rPr>
                <w:spacing w:val="12"/>
              </w:rPr>
              <w:t xml:space="preserve"> </w:t>
            </w:r>
            <w:r>
              <w:t>трудностей</w:t>
            </w:r>
            <w:r>
              <w:rPr>
                <w:spacing w:val="11"/>
              </w:rPr>
              <w:t xml:space="preserve"> </w:t>
            </w:r>
            <w:r>
              <w:t>дети</w:t>
            </w:r>
            <w:r>
              <w:rPr>
                <w:spacing w:val="7"/>
              </w:rPr>
              <w:t xml:space="preserve"> </w:t>
            </w:r>
            <w:r>
              <w:t>способны</w:t>
            </w:r>
            <w:r>
              <w:rPr>
                <w:spacing w:val="13"/>
              </w:rPr>
              <w:t xml:space="preserve"> </w:t>
            </w:r>
            <w:r>
              <w:t>получать</w:t>
            </w:r>
            <w:r>
              <w:rPr>
                <w:spacing w:val="17"/>
              </w:rPr>
              <w:t xml:space="preserve"> </w:t>
            </w:r>
            <w:r>
              <w:t>«мышечную»</w:t>
            </w:r>
            <w:r>
              <w:rPr>
                <w:spacing w:val="8"/>
              </w:rPr>
              <w:t xml:space="preserve"> </w:t>
            </w:r>
            <w:r>
              <w:rPr>
                <w:spacing w:val="-2"/>
              </w:rPr>
              <w:t>радость</w:t>
            </w:r>
          </w:p>
        </w:tc>
      </w:tr>
    </w:tbl>
    <w:p w14:paraId="0C2BB440" w14:textId="77777777" w:rsidR="001922DF" w:rsidRDefault="001922DF">
      <w:pPr>
        <w:pStyle w:val="TableParagraph"/>
        <w:spacing w:line="244" w:lineRule="exact"/>
        <w:jc w:val="both"/>
        <w:sectPr w:rsidR="001922DF">
          <w:type w:val="continuous"/>
          <w:pgSz w:w="11920" w:h="16840"/>
          <w:pgMar w:top="1100" w:right="283" w:bottom="1180" w:left="425" w:header="0" w:footer="840" w:gutter="0"/>
          <w:cols w:space="720"/>
        </w:sectPr>
      </w:pPr>
    </w:p>
    <w:tbl>
      <w:tblPr>
        <w:tblStyle w:val="TableNormal"/>
        <w:tblW w:w="0" w:type="auto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87"/>
      </w:tblGrid>
      <w:tr w:rsidR="001922DF" w14:paraId="3AE7707D" w14:textId="77777777">
        <w:trPr>
          <w:trHeight w:val="13336"/>
        </w:trPr>
        <w:tc>
          <w:tcPr>
            <w:tcW w:w="9787" w:type="dxa"/>
          </w:tcPr>
          <w:p w14:paraId="03AEBF4A" w14:textId="77777777" w:rsidR="001922DF" w:rsidRDefault="001D2921">
            <w:pPr>
              <w:pStyle w:val="TableParagraph"/>
              <w:spacing w:line="276" w:lineRule="auto"/>
              <w:ind w:left="215" w:right="195"/>
              <w:jc w:val="both"/>
            </w:pPr>
            <w:r>
              <w:lastRenderedPageBreak/>
              <w:t xml:space="preserve">и удовлетворение. Им свойствен широкий круг специальных знаний, умений анализировать свои действия, изменять и </w:t>
            </w:r>
            <w:r>
              <w:t>перестраивать их в зависимости от ситуации и получаемого результата. Все это содействует увеличению двигательной активности детей, проявлению их инициативы, выдержки, настойчивости, решительности и смелости. В то же время</w:t>
            </w:r>
            <w:r>
              <w:rPr>
                <w:spacing w:val="40"/>
              </w:rPr>
              <w:t xml:space="preserve"> </w:t>
            </w:r>
            <w:r>
              <w:t xml:space="preserve">у старших дошкольников появляется </w:t>
            </w:r>
            <w:r>
              <w:t>умение самостоятельно пользоваться приобретенным двигательным опытом в различных условиях (в лесу, парке, на спортивной площадке) и ситуациях (на прогулке,</w:t>
            </w:r>
            <w:r>
              <w:rPr>
                <w:spacing w:val="80"/>
              </w:rPr>
              <w:t xml:space="preserve"> </w:t>
            </w:r>
            <w:r>
              <w:t>экскурсии, в путешествии).</w:t>
            </w:r>
          </w:p>
          <w:p w14:paraId="61ED2AA9" w14:textId="77777777" w:rsidR="001922DF" w:rsidRDefault="001D2921">
            <w:pPr>
              <w:pStyle w:val="TableParagraph"/>
              <w:ind w:left="895"/>
              <w:jc w:val="both"/>
            </w:pPr>
            <w:r>
              <w:t>Объем двигательной активности детей 6–7</w:t>
            </w:r>
            <w:r>
              <w:rPr>
                <w:spacing w:val="4"/>
              </w:rPr>
              <w:t xml:space="preserve"> </w:t>
            </w:r>
            <w:r>
              <w:t>лет</w:t>
            </w:r>
            <w:r>
              <w:rPr>
                <w:spacing w:val="1"/>
              </w:rPr>
              <w:t xml:space="preserve"> </w:t>
            </w:r>
            <w:r>
              <w:t>за время</w:t>
            </w:r>
            <w:r>
              <w:rPr>
                <w:spacing w:val="1"/>
              </w:rPr>
              <w:t xml:space="preserve"> </w:t>
            </w:r>
            <w:r>
              <w:t>пребывания в</w:t>
            </w:r>
            <w:r>
              <w:rPr>
                <w:spacing w:val="1"/>
              </w:rPr>
              <w:t xml:space="preserve"> </w:t>
            </w:r>
            <w:r>
              <w:t>детском</w:t>
            </w:r>
            <w:r>
              <w:rPr>
                <w:spacing w:val="3"/>
              </w:rPr>
              <w:t xml:space="preserve"> </w:t>
            </w:r>
            <w:r>
              <w:t>саду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(с</w:t>
            </w:r>
          </w:p>
          <w:p w14:paraId="628A78BF" w14:textId="77777777" w:rsidR="001922DF" w:rsidRDefault="001D2921">
            <w:pPr>
              <w:pStyle w:val="TableParagraph"/>
              <w:spacing w:before="28" w:line="276" w:lineRule="auto"/>
              <w:ind w:left="215" w:right="196"/>
              <w:jc w:val="both"/>
            </w:pPr>
            <w:r>
              <w:t>8.00 до 18.00) колеблется от 13 до 15,5 тыс. движений (по шагомеру). Продолжительность двигательной активности составляет в среднем 4,5 и более часов, интенсивность достигает 65 движений в минуту.</w:t>
            </w:r>
          </w:p>
          <w:p w14:paraId="7547320B" w14:textId="77777777" w:rsidR="001922DF" w:rsidRDefault="001D2921">
            <w:pPr>
              <w:pStyle w:val="TableParagraph"/>
              <w:spacing w:line="276" w:lineRule="auto"/>
              <w:ind w:left="215" w:right="200" w:firstLine="680"/>
              <w:jc w:val="both"/>
            </w:pPr>
            <w:r>
              <w:rPr>
                <w:b/>
                <w:i/>
              </w:rPr>
              <w:t xml:space="preserve">Характеристика речевого развития. </w:t>
            </w:r>
            <w:r>
              <w:t>У детей подготов</w:t>
            </w:r>
            <w:r>
              <w:t>ительной к школе</w:t>
            </w:r>
            <w:r>
              <w:rPr>
                <w:spacing w:val="-2"/>
              </w:rPr>
              <w:t xml:space="preserve"> </w:t>
            </w:r>
            <w:r>
              <w:t>группы развитие речи достигает довольно высокого уровня. Расширяется запас слов, обозначающих названия предметов и действий. Дети свободно используют в речи синонимы, антонимы,</w:t>
            </w:r>
            <w:r>
              <w:rPr>
                <w:spacing w:val="20"/>
              </w:rPr>
              <w:t xml:space="preserve"> </w:t>
            </w:r>
            <w:r>
              <w:t>существительные</w:t>
            </w:r>
            <w:r>
              <w:rPr>
                <w:spacing w:val="40"/>
              </w:rPr>
              <w:t xml:space="preserve"> </w:t>
            </w:r>
            <w:r>
              <w:t>с обобщающим значением. К семи годам в основно</w:t>
            </w:r>
            <w:r>
              <w:t>м</w:t>
            </w:r>
            <w:r>
              <w:rPr>
                <w:spacing w:val="40"/>
              </w:rPr>
              <w:t xml:space="preserve"> </w:t>
            </w:r>
            <w:r>
              <w:t>завершается усвоение детьми лексической стороны речи. Дети начинают задавать вопросы о значении разных слов, понимают переносное значение слов разных частей речи.</w:t>
            </w:r>
          </w:p>
          <w:p w14:paraId="4757B719" w14:textId="77777777" w:rsidR="001922DF" w:rsidRDefault="001D2921">
            <w:pPr>
              <w:pStyle w:val="TableParagraph"/>
              <w:spacing w:before="2" w:line="273" w:lineRule="auto"/>
              <w:ind w:left="215" w:right="214" w:firstLine="680"/>
              <w:jc w:val="both"/>
            </w:pPr>
            <w:r>
              <w:t xml:space="preserve">Закрепляется умение согласовывать существительные с другими частями речи. Дети образуют </w:t>
            </w:r>
            <w:r>
              <w:t>однокоренные слова, превосходную степень прилагательных.</w:t>
            </w:r>
          </w:p>
          <w:p w14:paraId="0B181187" w14:textId="77777777" w:rsidR="001922DF" w:rsidRDefault="001D2921">
            <w:pPr>
              <w:pStyle w:val="TableParagraph"/>
              <w:spacing w:before="4" w:line="276" w:lineRule="auto"/>
              <w:ind w:left="215" w:right="187" w:firstLine="680"/>
              <w:jc w:val="both"/>
            </w:pPr>
            <w:r>
              <w:t>Возрастает и удельный вес разных типов предложений — простых, распространенных, сложносочиненных и сложноподчиненных. Многие дети седьмого года жизни овладевают</w:t>
            </w:r>
            <w:r>
              <w:rPr>
                <w:spacing w:val="40"/>
              </w:rPr>
              <w:t xml:space="preserve"> </w:t>
            </w:r>
            <w:r>
              <w:t xml:space="preserve">умением строить разнообразные сложные </w:t>
            </w:r>
            <w:r>
              <w:t>предложения при составлении коллективного письма (сложносочиненные и сложноподчиненные предложения), у детей развивается самоконтроль при использовании синонимических</w:t>
            </w:r>
            <w:r>
              <w:rPr>
                <w:spacing w:val="40"/>
              </w:rPr>
              <w:t xml:space="preserve"> </w:t>
            </w:r>
            <w:r>
              <w:t>синтаксических конструкций, что очень важно для дальнейшего овладения письменной речью.</w:t>
            </w:r>
          </w:p>
          <w:p w14:paraId="35651A8C" w14:textId="77777777" w:rsidR="001922DF" w:rsidRDefault="001D2921">
            <w:pPr>
              <w:pStyle w:val="TableParagraph"/>
              <w:spacing w:before="3" w:line="276" w:lineRule="auto"/>
              <w:ind w:left="215" w:right="193" w:firstLine="680"/>
              <w:jc w:val="both"/>
            </w:pPr>
            <w:r>
              <w:t>И</w:t>
            </w:r>
            <w:r>
              <w:t xml:space="preserve">дет становление объяснительной речи: ребенок последовательно и логично излагает события. В процессе развития связной речи дети начинают активно пользоваться разными способами связи слов внутри предложения, между предложениями и между частями высказывания, </w:t>
            </w:r>
            <w:r>
              <w:t>соблюдая при этом структуру текста (начало, середина, конец). Дети обычно осваивают построение разных типов текстов: описания, повествования, рассуждения, с помощью выразительных средств передают содержание литературных текстов. Совершенствуется умение сос</w:t>
            </w:r>
            <w:r>
              <w:t>тавлять</w:t>
            </w:r>
            <w:r>
              <w:rPr>
                <w:spacing w:val="-3"/>
              </w:rPr>
              <w:t xml:space="preserve"> </w:t>
            </w:r>
            <w:r>
              <w:t>рассказы по</w:t>
            </w:r>
            <w:r>
              <w:rPr>
                <w:spacing w:val="-1"/>
              </w:rPr>
              <w:t xml:space="preserve"> </w:t>
            </w:r>
            <w:r>
              <w:t>картине, из личного опыта,</w:t>
            </w:r>
            <w:r>
              <w:rPr>
                <w:spacing w:val="-1"/>
              </w:rPr>
              <w:t xml:space="preserve"> </w:t>
            </w:r>
            <w:r>
              <w:t>рассказытворческого</w:t>
            </w:r>
            <w:r>
              <w:rPr>
                <w:spacing w:val="-1"/>
              </w:rPr>
              <w:t xml:space="preserve"> </w:t>
            </w:r>
            <w:r>
              <w:t>характера;</w:t>
            </w:r>
            <w:r>
              <w:rPr>
                <w:spacing w:val="-4"/>
              </w:rPr>
              <w:t xml:space="preserve"> </w:t>
            </w:r>
            <w:r>
              <w:t>дети сочиняют небольшие сказки и истории. Формируется культура речевого общения.</w:t>
            </w:r>
          </w:p>
          <w:p w14:paraId="02B830AC" w14:textId="77777777" w:rsidR="001922DF" w:rsidRDefault="001D2921">
            <w:pPr>
              <w:pStyle w:val="TableParagraph"/>
              <w:spacing w:before="1" w:line="273" w:lineRule="auto"/>
              <w:ind w:left="215" w:right="204" w:firstLine="680"/>
              <w:jc w:val="both"/>
            </w:pPr>
            <w:r>
              <w:t>Дети приобретают широкую ориентировку в звуковой стороне речи, овладевают умениями звукового анал</w:t>
            </w:r>
            <w:r>
              <w:t>иза и синтеза, развивается фонематическое восприятие(Д.Б.Эльконин).</w:t>
            </w:r>
          </w:p>
          <w:p w14:paraId="6F2FF8B8" w14:textId="77777777" w:rsidR="001922DF" w:rsidRDefault="001D2921">
            <w:pPr>
              <w:pStyle w:val="TableParagraph"/>
              <w:spacing w:before="3" w:line="276" w:lineRule="auto"/>
              <w:ind w:left="215" w:right="195" w:firstLine="680"/>
              <w:jc w:val="both"/>
            </w:pPr>
            <w:r>
              <w:t>Особое значение в этом возрасте имеет формирование элементарного</w:t>
            </w:r>
            <w:r>
              <w:rPr>
                <w:spacing w:val="40"/>
              </w:rPr>
              <w:t xml:space="preserve"> </w:t>
            </w:r>
            <w:r>
              <w:t>осознания своей и чужой речи. Речь становится предметом внимания и изучения. Формирование речевой рефлексии (осознание</w:t>
            </w:r>
            <w:r>
              <w:rPr>
                <w:spacing w:val="-1"/>
              </w:rPr>
              <w:t xml:space="preserve"> </w:t>
            </w:r>
            <w:r>
              <w:t>собс</w:t>
            </w:r>
            <w:r>
              <w:t>твенного речевого поведения, речевых действий), произвольности речи составляет важнейший аспект подготовки детей к обучению чтению и</w:t>
            </w:r>
          </w:p>
          <w:p w14:paraId="1E659A91" w14:textId="77777777" w:rsidR="001922DF" w:rsidRDefault="001D2921">
            <w:pPr>
              <w:pStyle w:val="TableParagraph"/>
              <w:spacing w:before="1"/>
              <w:ind w:left="215"/>
            </w:pPr>
            <w:r>
              <w:rPr>
                <w:spacing w:val="-2"/>
              </w:rPr>
              <w:t>письму.</w:t>
            </w:r>
          </w:p>
        </w:tc>
      </w:tr>
    </w:tbl>
    <w:p w14:paraId="5BD32DA5" w14:textId="77777777" w:rsidR="001922DF" w:rsidRDefault="001922DF">
      <w:pPr>
        <w:pStyle w:val="a3"/>
        <w:spacing w:before="10"/>
        <w:ind w:left="0"/>
        <w:rPr>
          <w:b/>
          <w:i/>
          <w:sz w:val="22"/>
        </w:rPr>
      </w:pPr>
    </w:p>
    <w:p w14:paraId="4F8B02A9" w14:textId="77777777" w:rsidR="001922DF" w:rsidRDefault="001D2921">
      <w:pPr>
        <w:pStyle w:val="a4"/>
        <w:numPr>
          <w:ilvl w:val="1"/>
          <w:numId w:val="411"/>
        </w:numPr>
        <w:tabs>
          <w:tab w:val="left" w:pos="3464"/>
        </w:tabs>
        <w:ind w:left="3464" w:hanging="420"/>
        <w:rPr>
          <w:b/>
          <w:sz w:val="24"/>
        </w:rPr>
      </w:pPr>
      <w:r>
        <w:rPr>
          <w:b/>
        </w:rPr>
        <w:t>Планируемые</w:t>
      </w:r>
      <w:r>
        <w:rPr>
          <w:b/>
          <w:spacing w:val="-8"/>
        </w:rPr>
        <w:t xml:space="preserve"> </w:t>
      </w:r>
      <w:r>
        <w:rPr>
          <w:b/>
        </w:rPr>
        <w:t>результаты</w:t>
      </w:r>
      <w:r>
        <w:rPr>
          <w:b/>
          <w:spacing w:val="-2"/>
        </w:rPr>
        <w:t xml:space="preserve"> </w:t>
      </w:r>
      <w:r>
        <w:rPr>
          <w:b/>
        </w:rPr>
        <w:t>освоения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Программы</w:t>
      </w:r>
    </w:p>
    <w:p w14:paraId="22F1E091" w14:textId="77777777" w:rsidR="001922DF" w:rsidRDefault="001922DF">
      <w:pPr>
        <w:pStyle w:val="a4"/>
        <w:rPr>
          <w:b/>
          <w:sz w:val="24"/>
        </w:rPr>
        <w:sectPr w:rsidR="001922DF">
          <w:type w:val="continuous"/>
          <w:pgSz w:w="11920" w:h="16840"/>
          <w:pgMar w:top="1100" w:right="283" w:bottom="1180" w:left="425" w:header="0" w:footer="840" w:gutter="0"/>
          <w:cols w:space="720"/>
        </w:sectPr>
      </w:pPr>
    </w:p>
    <w:p w14:paraId="3440E5FB" w14:textId="77777777" w:rsidR="001922DF" w:rsidRDefault="001D2921">
      <w:pPr>
        <w:spacing w:before="75" w:line="266" w:lineRule="auto"/>
        <w:ind w:left="655"/>
        <w:rPr>
          <w:i/>
        </w:rPr>
      </w:pPr>
      <w:r>
        <w:rPr>
          <w:b/>
        </w:rPr>
        <w:lastRenderedPageBreak/>
        <w:t xml:space="preserve">Планируемые результаты освоения ООП в каждой возрастной группе, конкретизирующиетребования ФГОС к целевым ориентирам по ФОП </w:t>
      </w:r>
      <w:r>
        <w:rPr>
          <w:i/>
        </w:rPr>
        <w:t>(стр.5-17 п.15)</w:t>
      </w:r>
    </w:p>
    <w:p w14:paraId="38C396B7" w14:textId="77777777" w:rsidR="001922DF" w:rsidRDefault="001922DF">
      <w:pPr>
        <w:pStyle w:val="a3"/>
        <w:spacing w:before="29"/>
        <w:ind w:left="0"/>
        <w:rPr>
          <w:i/>
          <w:sz w:val="22"/>
        </w:rPr>
      </w:pPr>
    </w:p>
    <w:p w14:paraId="4279BDBA" w14:textId="77777777" w:rsidR="001922DF" w:rsidRDefault="001D2921">
      <w:pPr>
        <w:spacing w:line="276" w:lineRule="auto"/>
        <w:ind w:left="655" w:right="413" w:firstLine="360"/>
        <w:jc w:val="both"/>
      </w:pPr>
      <w:r>
        <w:t xml:space="preserve">В соответствии с ФГОС ДО специфика дошкольного возраста и системные особенности ДО делают </w:t>
      </w:r>
      <w:r>
        <w:rPr>
          <w:i/>
        </w:rPr>
        <w:t>неправомерными требования</w:t>
      </w:r>
      <w:r>
        <w:rPr>
          <w:i/>
        </w:rPr>
        <w:t xml:space="preserve"> от ребенка дошкольного возраста конкретных образовательных достижений</w:t>
      </w:r>
      <w:r>
        <w:t xml:space="preserve">. Поэтому реализация образовательных целей и задач Программы направлена на достижение </w:t>
      </w:r>
      <w:r>
        <w:rPr>
          <w:i/>
        </w:rPr>
        <w:t xml:space="preserve">планируемых результатов </w:t>
      </w:r>
      <w:r>
        <w:t xml:space="preserve">дошкольного образования, которые представляют собой </w:t>
      </w:r>
      <w:r>
        <w:rPr>
          <w:i/>
        </w:rPr>
        <w:t>возрастные характеристик</w:t>
      </w:r>
      <w:r>
        <w:rPr>
          <w:i/>
        </w:rPr>
        <w:t xml:space="preserve">и возможных достижений ребенка </w:t>
      </w:r>
      <w:r>
        <w:t xml:space="preserve">на разных возрастных этапах и к концу дошкольного </w:t>
      </w:r>
      <w:r>
        <w:rPr>
          <w:spacing w:val="-2"/>
        </w:rPr>
        <w:t>образования.</w:t>
      </w:r>
    </w:p>
    <w:p w14:paraId="53705AD7" w14:textId="77777777" w:rsidR="001922DF" w:rsidRDefault="001D2921">
      <w:pPr>
        <w:spacing w:before="3" w:line="276" w:lineRule="auto"/>
        <w:ind w:left="655" w:right="418" w:firstLine="360"/>
        <w:jc w:val="both"/>
      </w:pPr>
      <w:r>
        <w:t>В соответствии с периодизацией психического развития ребёнка согласно культурно- исторической психологии, дошкольное детство подразделяется на три возраста: младе</w:t>
      </w:r>
      <w:r>
        <w:t>нческий (первое и второе полугодия</w:t>
      </w:r>
      <w:r>
        <w:rPr>
          <w:spacing w:val="27"/>
        </w:rPr>
        <w:t xml:space="preserve"> </w:t>
      </w:r>
      <w:r>
        <w:t>жизни),</w:t>
      </w:r>
      <w:r>
        <w:rPr>
          <w:spacing w:val="31"/>
        </w:rPr>
        <w:t xml:space="preserve"> </w:t>
      </w:r>
      <w:r>
        <w:t>ранний</w:t>
      </w:r>
      <w:r>
        <w:rPr>
          <w:spacing w:val="27"/>
        </w:rPr>
        <w:t xml:space="preserve"> </w:t>
      </w:r>
      <w:r>
        <w:t>(от</w:t>
      </w:r>
      <w:r>
        <w:rPr>
          <w:spacing w:val="28"/>
        </w:rPr>
        <w:t xml:space="preserve"> </w:t>
      </w:r>
      <w:r>
        <w:t>одного</w:t>
      </w:r>
      <w:r>
        <w:rPr>
          <w:spacing w:val="31"/>
        </w:rPr>
        <w:t xml:space="preserve"> </w:t>
      </w:r>
      <w:r>
        <w:t>года</w:t>
      </w:r>
      <w:r>
        <w:rPr>
          <w:spacing w:val="26"/>
        </w:rPr>
        <w:t xml:space="preserve"> </w:t>
      </w:r>
      <w:r>
        <w:t>до</w:t>
      </w:r>
      <w:r>
        <w:rPr>
          <w:spacing w:val="31"/>
        </w:rPr>
        <w:t xml:space="preserve"> </w:t>
      </w:r>
      <w:r>
        <w:t>трех</w:t>
      </w:r>
      <w:r>
        <w:rPr>
          <w:spacing w:val="31"/>
        </w:rPr>
        <w:t xml:space="preserve"> </w:t>
      </w:r>
      <w:r>
        <w:t>лет)</w:t>
      </w:r>
      <w:r>
        <w:rPr>
          <w:spacing w:val="26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дошкольный</w:t>
      </w:r>
      <w:r>
        <w:rPr>
          <w:spacing w:val="27"/>
        </w:rPr>
        <w:t xml:space="preserve"> </w:t>
      </w:r>
      <w:proofErr w:type="gramStart"/>
      <w:r>
        <w:t>возраст(</w:t>
      </w:r>
      <w:proofErr w:type="gramEnd"/>
      <w:r>
        <w:t>от трех до семи лет).</w:t>
      </w:r>
    </w:p>
    <w:p w14:paraId="1859D4E2" w14:textId="77777777" w:rsidR="001922DF" w:rsidRDefault="001D2921">
      <w:pPr>
        <w:spacing w:line="276" w:lineRule="auto"/>
        <w:ind w:left="655" w:right="417" w:firstLine="360"/>
        <w:jc w:val="both"/>
      </w:pPr>
      <w:r>
        <w:t>Обозначенные в Программе возрастные ориентиры имеют условный характер, что предполагает широкий возрастной диапазон для достижения реб</w:t>
      </w:r>
      <w:r>
        <w:t>енком планируемых результатов. Это связано с неустойчивостью, гетерохронностью и индивидуальным темпом психического развития детей в дошкольном</w:t>
      </w:r>
      <w:r>
        <w:rPr>
          <w:spacing w:val="40"/>
        </w:rPr>
        <w:t xml:space="preserve"> </w:t>
      </w:r>
      <w:r>
        <w:t>детстве,</w:t>
      </w:r>
      <w:r>
        <w:rPr>
          <w:spacing w:val="40"/>
        </w:rPr>
        <w:t xml:space="preserve"> </w:t>
      </w:r>
      <w:r>
        <w:t>особенно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прохождении</w:t>
      </w:r>
      <w:r>
        <w:rPr>
          <w:spacing w:val="40"/>
        </w:rPr>
        <w:t xml:space="preserve"> </w:t>
      </w:r>
      <w:r>
        <w:t>критических</w:t>
      </w:r>
      <w:r>
        <w:rPr>
          <w:spacing w:val="40"/>
        </w:rPr>
        <w:t xml:space="preserve"> </w:t>
      </w:r>
      <w:r>
        <w:t>периодов.</w:t>
      </w:r>
      <w:r>
        <w:rPr>
          <w:spacing w:val="40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этой причине ребенок может продемонстрировать обознач</w:t>
      </w:r>
      <w:r>
        <w:t>енные в планируемых результатах возрастные характеристики</w:t>
      </w:r>
      <w:r>
        <w:rPr>
          <w:spacing w:val="40"/>
        </w:rPr>
        <w:t xml:space="preserve"> </w:t>
      </w:r>
      <w:r>
        <w:t>развития раньше или позже заданных возрастных ориентиров.</w:t>
      </w:r>
    </w:p>
    <w:p w14:paraId="49488F5C" w14:textId="77777777" w:rsidR="001922DF" w:rsidRDefault="001D2921">
      <w:pPr>
        <w:spacing w:line="276" w:lineRule="auto"/>
        <w:ind w:left="655" w:right="422" w:firstLine="360"/>
        <w:jc w:val="both"/>
      </w:pPr>
      <w:r>
        <w:t>Степень выраженности возрастных характеристик возможных достижений может различаться</w:t>
      </w:r>
      <w:r>
        <w:rPr>
          <w:spacing w:val="-14"/>
        </w:rPr>
        <w:t xml:space="preserve"> </w:t>
      </w:r>
      <w:r>
        <w:t xml:space="preserve">у детей одного возраста по причине высокой </w:t>
      </w:r>
      <w:r>
        <w:t>индивидуализации их психического развития и разных стартовых условий освоения образовательной программы. Обозначенные различия не должны быть констатированы как трудности ребенка в освоении Программы и не подразумевают его включения в соответствующую целев</w:t>
      </w:r>
      <w:r>
        <w:t>ую группу.</w:t>
      </w:r>
    </w:p>
    <w:p w14:paraId="7FB08B2B" w14:textId="77777777" w:rsidR="001922DF" w:rsidRDefault="001922DF">
      <w:pPr>
        <w:pStyle w:val="a3"/>
        <w:spacing w:before="31"/>
        <w:ind w:left="0"/>
        <w:rPr>
          <w:sz w:val="22"/>
        </w:rPr>
      </w:pPr>
    </w:p>
    <w:p w14:paraId="32D7ED27" w14:textId="77777777" w:rsidR="001922DF" w:rsidRDefault="001D2921">
      <w:pPr>
        <w:spacing w:line="273" w:lineRule="auto"/>
        <w:ind w:left="655" w:right="431"/>
        <w:rPr>
          <w:i/>
        </w:rPr>
      </w:pPr>
      <w:r>
        <w:t xml:space="preserve">Планируемые результаты </w:t>
      </w:r>
      <w:r>
        <w:rPr>
          <w:i/>
        </w:rPr>
        <w:t>едины для обеих</w:t>
      </w:r>
      <w:r>
        <w:rPr>
          <w:i/>
          <w:spacing w:val="-4"/>
        </w:rPr>
        <w:t xml:space="preserve"> </w:t>
      </w:r>
      <w:r>
        <w:rPr>
          <w:i/>
        </w:rPr>
        <w:t>частей Программы (основной и вариативной – части, формируемой участниками образовательных отношений).</w:t>
      </w:r>
    </w:p>
    <w:p w14:paraId="20B1C6D0" w14:textId="77777777" w:rsidR="001922DF" w:rsidRDefault="001922DF">
      <w:pPr>
        <w:pStyle w:val="a3"/>
        <w:spacing w:before="59"/>
        <w:ind w:left="0"/>
        <w:rPr>
          <w:i/>
          <w:sz w:val="20"/>
        </w:rPr>
      </w:pPr>
    </w:p>
    <w:tbl>
      <w:tblPr>
        <w:tblStyle w:val="TableNormal"/>
        <w:tblW w:w="0" w:type="auto"/>
        <w:tblInd w:w="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59"/>
      </w:tblGrid>
      <w:tr w:rsidR="001922DF" w14:paraId="25644192" w14:textId="77777777">
        <w:trPr>
          <w:trHeight w:val="317"/>
        </w:trPr>
        <w:tc>
          <w:tcPr>
            <w:tcW w:w="9859" w:type="dxa"/>
          </w:tcPr>
          <w:p w14:paraId="5F24E4A4" w14:textId="77777777" w:rsidR="001922DF" w:rsidRDefault="001D2921">
            <w:pPr>
              <w:pStyle w:val="TableParagraph"/>
              <w:spacing w:before="13"/>
              <w:ind w:left="20" w:right="7"/>
              <w:jc w:val="center"/>
              <w:rPr>
                <w:b/>
              </w:rPr>
            </w:pPr>
            <w:r>
              <w:rPr>
                <w:b/>
              </w:rPr>
              <w:t>ПЛАНИРУЕМЫЕ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РЕЗУЛЬТАТЫ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ДОШКОЛЬНОМ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ВОЗРАСТЕ</w:t>
            </w:r>
          </w:p>
        </w:tc>
      </w:tr>
      <w:tr w:rsidR="001922DF" w14:paraId="7839BCAA" w14:textId="77777777">
        <w:trPr>
          <w:trHeight w:val="314"/>
        </w:trPr>
        <w:tc>
          <w:tcPr>
            <w:tcW w:w="9859" w:type="dxa"/>
          </w:tcPr>
          <w:p w14:paraId="1234374A" w14:textId="77777777" w:rsidR="001922DF" w:rsidRDefault="001D2921">
            <w:pPr>
              <w:pStyle w:val="TableParagraph"/>
              <w:spacing w:before="13"/>
              <w:ind w:left="20" w:right="4"/>
              <w:jc w:val="center"/>
              <w:rPr>
                <w:b/>
              </w:rPr>
            </w:pPr>
            <w:r>
              <w:rPr>
                <w:b/>
              </w:rPr>
              <w:t>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четырем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годам:</w:t>
            </w:r>
          </w:p>
        </w:tc>
      </w:tr>
      <w:tr w:rsidR="001922DF" w14:paraId="50974A2D" w14:textId="77777777">
        <w:trPr>
          <w:trHeight w:val="3811"/>
        </w:trPr>
        <w:tc>
          <w:tcPr>
            <w:tcW w:w="9859" w:type="dxa"/>
          </w:tcPr>
          <w:p w14:paraId="5A07BB18" w14:textId="77777777" w:rsidR="001922DF" w:rsidRDefault="001D2921">
            <w:pPr>
              <w:pStyle w:val="TableParagraph"/>
              <w:numPr>
                <w:ilvl w:val="0"/>
                <w:numId w:val="404"/>
              </w:numPr>
              <w:tabs>
                <w:tab w:val="left" w:pos="518"/>
              </w:tabs>
              <w:spacing w:line="271" w:lineRule="auto"/>
              <w:ind w:right="195" w:firstLine="0"/>
              <w:jc w:val="both"/>
            </w:pPr>
            <w:r>
              <w:t xml:space="preserve">ребенок демонстрирует положительное </w:t>
            </w:r>
            <w:r>
              <w:t>отношение к разнообразным физическим упражнениям, проявляет избирательный интерес к отдельным двигательным действиям (бросание и ловля мяча, ходьба, бег, прыжки) и подвижным играм;</w:t>
            </w:r>
          </w:p>
          <w:p w14:paraId="75A172F0" w14:textId="77777777" w:rsidR="001922DF" w:rsidRDefault="001D2921">
            <w:pPr>
              <w:pStyle w:val="TableParagraph"/>
              <w:numPr>
                <w:ilvl w:val="0"/>
                <w:numId w:val="404"/>
              </w:numPr>
              <w:tabs>
                <w:tab w:val="left" w:pos="370"/>
              </w:tabs>
              <w:spacing w:before="8" w:line="271" w:lineRule="auto"/>
              <w:ind w:right="202" w:firstLine="0"/>
              <w:jc w:val="both"/>
            </w:pPr>
            <w:r>
              <w:t>ребенок проявляет элементы самостоятельности в двигательной деятельности, с</w:t>
            </w:r>
            <w:r>
              <w:t xml:space="preserve"> интересом включается в подвижные игры, стремится к выполнению правил и основных ролей в игре, выполняет простейшие правила построения и перестроения, выполняет ритмические упражнения под музыку;</w:t>
            </w:r>
          </w:p>
          <w:p w14:paraId="4DC35E9E" w14:textId="77777777" w:rsidR="001922DF" w:rsidRDefault="001D2921">
            <w:pPr>
              <w:pStyle w:val="TableParagraph"/>
              <w:numPr>
                <w:ilvl w:val="0"/>
                <w:numId w:val="404"/>
              </w:numPr>
              <w:tabs>
                <w:tab w:val="left" w:pos="394"/>
              </w:tabs>
              <w:spacing w:before="10" w:line="271" w:lineRule="auto"/>
              <w:ind w:right="200" w:firstLine="0"/>
              <w:jc w:val="both"/>
            </w:pPr>
            <w:r>
              <w:t>ребенок демонстрирует координацию движений при выполнении уп</w:t>
            </w:r>
            <w:r>
              <w:t>ражнений, сохраняет равновесие при ходьбе, беге, прыжках, способен реагировать на сигналы, переключаться с одного движения на другое, выполнять движения в общем для всех темпе;</w:t>
            </w:r>
          </w:p>
          <w:p w14:paraId="5B11AFEF" w14:textId="77777777" w:rsidR="001922DF" w:rsidRDefault="001D2921">
            <w:pPr>
              <w:pStyle w:val="TableParagraph"/>
              <w:numPr>
                <w:ilvl w:val="0"/>
                <w:numId w:val="404"/>
              </w:numPr>
              <w:tabs>
                <w:tab w:val="left" w:pos="470"/>
              </w:tabs>
              <w:spacing w:before="5" w:line="266" w:lineRule="auto"/>
              <w:ind w:right="796" w:firstLine="0"/>
              <w:jc w:val="both"/>
            </w:pPr>
            <w:r>
              <w:t>ребенок владеет культурно-гигиеническими навыками: умывание, одевание и тому по</w:t>
            </w:r>
            <w:r>
              <w:t>добное,</w:t>
            </w:r>
            <w:r>
              <w:rPr>
                <w:spacing w:val="16"/>
              </w:rPr>
              <w:t xml:space="preserve"> </w:t>
            </w:r>
            <w:r>
              <w:t>соблюдает</w:t>
            </w:r>
            <w:r>
              <w:rPr>
                <w:spacing w:val="74"/>
              </w:rPr>
              <w:t xml:space="preserve"> </w:t>
            </w:r>
            <w:r>
              <w:t>требования</w:t>
            </w:r>
            <w:r>
              <w:rPr>
                <w:spacing w:val="74"/>
              </w:rPr>
              <w:t xml:space="preserve"> </w:t>
            </w:r>
            <w:r>
              <w:t>гигиены,</w:t>
            </w:r>
            <w:r>
              <w:rPr>
                <w:spacing w:val="72"/>
              </w:rPr>
              <w:t xml:space="preserve"> </w:t>
            </w:r>
            <w:r>
              <w:t>имеет</w:t>
            </w:r>
            <w:r>
              <w:rPr>
                <w:spacing w:val="74"/>
              </w:rPr>
              <w:t xml:space="preserve"> </w:t>
            </w:r>
            <w:r>
              <w:t>первичные</w:t>
            </w:r>
            <w:r>
              <w:rPr>
                <w:spacing w:val="73"/>
              </w:rPr>
              <w:t xml:space="preserve"> </w:t>
            </w:r>
            <w:r>
              <w:t>представления</w:t>
            </w:r>
            <w:r>
              <w:rPr>
                <w:spacing w:val="74"/>
              </w:rPr>
              <w:t xml:space="preserve"> </w:t>
            </w:r>
            <w:r>
              <w:t>о</w:t>
            </w:r>
            <w:r>
              <w:rPr>
                <w:spacing w:val="76"/>
              </w:rPr>
              <w:t xml:space="preserve"> </w:t>
            </w:r>
            <w:r>
              <w:t>факторах,</w:t>
            </w:r>
          </w:p>
        </w:tc>
      </w:tr>
    </w:tbl>
    <w:p w14:paraId="57057ED5" w14:textId="77777777" w:rsidR="001922DF" w:rsidRDefault="001922DF">
      <w:pPr>
        <w:pStyle w:val="TableParagraph"/>
        <w:spacing w:line="266" w:lineRule="auto"/>
        <w:jc w:val="both"/>
        <w:sectPr w:rsidR="001922DF">
          <w:pgSz w:w="11920" w:h="16840"/>
          <w:pgMar w:top="1120" w:right="283" w:bottom="1180" w:left="425" w:header="0" w:footer="840" w:gutter="0"/>
          <w:cols w:space="720"/>
        </w:sectPr>
      </w:pPr>
    </w:p>
    <w:tbl>
      <w:tblPr>
        <w:tblStyle w:val="TableNormal"/>
        <w:tblW w:w="0" w:type="auto"/>
        <w:tblInd w:w="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59"/>
      </w:tblGrid>
      <w:tr w:rsidR="001922DF" w14:paraId="5DAD28A0" w14:textId="77777777">
        <w:trPr>
          <w:trHeight w:val="13972"/>
        </w:trPr>
        <w:tc>
          <w:tcPr>
            <w:tcW w:w="9859" w:type="dxa"/>
          </w:tcPr>
          <w:p w14:paraId="08DF8D18" w14:textId="77777777" w:rsidR="001922DF" w:rsidRDefault="001D2921">
            <w:pPr>
              <w:pStyle w:val="TableParagraph"/>
              <w:spacing w:before="9"/>
              <w:ind w:left="215"/>
            </w:pPr>
            <w:r>
              <w:lastRenderedPageBreak/>
              <w:t>положительно</w:t>
            </w:r>
            <w:r>
              <w:rPr>
                <w:spacing w:val="-6"/>
              </w:rPr>
              <w:t xml:space="preserve"> </w:t>
            </w:r>
            <w:r>
              <w:t>влияющих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здоровье;</w:t>
            </w:r>
          </w:p>
          <w:p w14:paraId="033491C9" w14:textId="77777777" w:rsidR="001922DF" w:rsidRDefault="001D2921">
            <w:pPr>
              <w:pStyle w:val="TableParagraph"/>
              <w:numPr>
                <w:ilvl w:val="0"/>
                <w:numId w:val="403"/>
              </w:numPr>
              <w:tabs>
                <w:tab w:val="left" w:pos="366"/>
              </w:tabs>
              <w:spacing w:before="41"/>
              <w:ind w:left="366" w:hanging="151"/>
            </w:pPr>
            <w:r>
              <w:t>ребенок</w:t>
            </w:r>
            <w:r>
              <w:rPr>
                <w:spacing w:val="-3"/>
              </w:rPr>
              <w:t xml:space="preserve"> </w:t>
            </w:r>
            <w:r>
              <w:t>проявляет</w:t>
            </w:r>
            <w:r>
              <w:rPr>
                <w:spacing w:val="-3"/>
              </w:rPr>
              <w:t xml:space="preserve"> </w:t>
            </w:r>
            <w:r>
              <w:t>доверие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миру,</w:t>
            </w:r>
            <w:r>
              <w:rPr>
                <w:spacing w:val="-2"/>
              </w:rPr>
              <w:t xml:space="preserve"> </w:t>
            </w:r>
            <w:r>
              <w:t>положительно</w:t>
            </w:r>
            <w:r>
              <w:rPr>
                <w:spacing w:val="-2"/>
              </w:rPr>
              <w:t xml:space="preserve"> </w:t>
            </w:r>
            <w:r>
              <w:t>оценивает</w:t>
            </w:r>
            <w:r>
              <w:rPr>
                <w:spacing w:val="-3"/>
              </w:rPr>
              <w:t xml:space="preserve"> </w:t>
            </w:r>
            <w:r>
              <w:t>себя,</w:t>
            </w:r>
            <w:r>
              <w:rPr>
                <w:spacing w:val="-2"/>
              </w:rPr>
              <w:t xml:space="preserve"> </w:t>
            </w:r>
            <w:r>
              <w:t>говорит</w:t>
            </w:r>
            <w:r>
              <w:rPr>
                <w:spacing w:val="-4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r>
              <w:t>себе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первом</w:t>
            </w:r>
            <w:r>
              <w:rPr>
                <w:spacing w:val="8"/>
              </w:rPr>
              <w:t xml:space="preserve"> </w:t>
            </w:r>
            <w:r>
              <w:rPr>
                <w:spacing w:val="-2"/>
              </w:rPr>
              <w:t>лице;</w:t>
            </w:r>
          </w:p>
          <w:p w14:paraId="12C98B1D" w14:textId="77777777" w:rsidR="001922DF" w:rsidRDefault="001D2921">
            <w:pPr>
              <w:pStyle w:val="TableParagraph"/>
              <w:numPr>
                <w:ilvl w:val="0"/>
                <w:numId w:val="403"/>
              </w:numPr>
              <w:tabs>
                <w:tab w:val="left" w:pos="374"/>
              </w:tabs>
              <w:spacing w:before="35" w:line="271" w:lineRule="auto"/>
              <w:ind w:right="204" w:firstLine="0"/>
            </w:pPr>
            <w:r>
              <w:t>ребенок</w:t>
            </w:r>
            <w:r>
              <w:rPr>
                <w:spacing w:val="40"/>
              </w:rPr>
              <w:t xml:space="preserve"> </w:t>
            </w:r>
            <w:r>
              <w:t>откликается</w:t>
            </w:r>
            <w:r>
              <w:rPr>
                <w:spacing w:val="40"/>
              </w:rPr>
              <w:t xml:space="preserve"> </w:t>
            </w:r>
            <w:r>
              <w:t>эмоционально</w:t>
            </w:r>
            <w:r>
              <w:rPr>
                <w:spacing w:val="40"/>
              </w:rPr>
              <w:t xml:space="preserve"> </w:t>
            </w:r>
            <w:r>
              <w:t>на</w:t>
            </w:r>
            <w:r>
              <w:rPr>
                <w:spacing w:val="40"/>
              </w:rPr>
              <w:t xml:space="preserve"> </w:t>
            </w:r>
            <w:r>
              <w:t>ярко</w:t>
            </w:r>
            <w:r>
              <w:rPr>
                <w:spacing w:val="40"/>
              </w:rPr>
              <w:t xml:space="preserve"> </w:t>
            </w:r>
            <w:r>
              <w:t>выраженное</w:t>
            </w:r>
            <w:r>
              <w:rPr>
                <w:spacing w:val="40"/>
              </w:rPr>
              <w:t xml:space="preserve"> </w:t>
            </w:r>
            <w:r>
              <w:t>состояние</w:t>
            </w:r>
            <w:r>
              <w:rPr>
                <w:spacing w:val="40"/>
              </w:rPr>
              <w:t xml:space="preserve"> </w:t>
            </w:r>
            <w:r>
              <w:t>близких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>сверстников</w:t>
            </w:r>
            <w:r>
              <w:rPr>
                <w:spacing w:val="40"/>
              </w:rPr>
              <w:t xml:space="preserve"> </w:t>
            </w:r>
            <w:r>
              <w:t>по показу и побуждению взрослых; дружелюбно настроен в отношении других детей;</w:t>
            </w:r>
          </w:p>
          <w:p w14:paraId="58EA88C4" w14:textId="77777777" w:rsidR="001922DF" w:rsidRDefault="001D2921">
            <w:pPr>
              <w:pStyle w:val="TableParagraph"/>
              <w:numPr>
                <w:ilvl w:val="0"/>
                <w:numId w:val="403"/>
              </w:numPr>
              <w:tabs>
                <w:tab w:val="left" w:pos="490"/>
              </w:tabs>
              <w:spacing w:before="7" w:line="271" w:lineRule="auto"/>
              <w:ind w:right="195" w:firstLine="0"/>
              <w:jc w:val="both"/>
            </w:pPr>
            <w:r>
              <w:t>ребенок владеет элементарными нормами и правилами поведения, связанными с</w:t>
            </w:r>
            <w:r>
              <w:rPr>
                <w:spacing w:val="80"/>
              </w:rPr>
              <w:t xml:space="preserve"> </w:t>
            </w:r>
            <w:r>
              <w:t xml:space="preserve">определенными разрешениями и запретами </w:t>
            </w:r>
            <w:r>
              <w:t>("можно", "нельзя"), демонстрирует стремление к положительным поступкам;</w:t>
            </w:r>
          </w:p>
          <w:p w14:paraId="388D9EA5" w14:textId="77777777" w:rsidR="001922DF" w:rsidRDefault="001D2921">
            <w:pPr>
              <w:pStyle w:val="TableParagraph"/>
              <w:numPr>
                <w:ilvl w:val="0"/>
                <w:numId w:val="403"/>
              </w:numPr>
              <w:tabs>
                <w:tab w:val="left" w:pos="446"/>
              </w:tabs>
              <w:spacing w:before="5" w:line="273" w:lineRule="auto"/>
              <w:ind w:right="192" w:firstLine="0"/>
              <w:jc w:val="both"/>
            </w:pPr>
            <w:r>
              <w:t>ребенок демонстрирует интерес к сверстникам в повседневном общении и бытовой</w:t>
            </w:r>
            <w:r>
              <w:rPr>
                <w:spacing w:val="40"/>
              </w:rPr>
              <w:t xml:space="preserve"> </w:t>
            </w:r>
            <w:r>
              <w:t xml:space="preserve">деятельности, владеет элементарными средствами общения в процессе взаимодействия со </w:t>
            </w:r>
            <w:r>
              <w:rPr>
                <w:spacing w:val="-2"/>
              </w:rPr>
              <w:t>сверстниками;</w:t>
            </w:r>
          </w:p>
          <w:p w14:paraId="2C0BF8CF" w14:textId="77777777" w:rsidR="001922DF" w:rsidRDefault="001D2921">
            <w:pPr>
              <w:pStyle w:val="TableParagraph"/>
              <w:numPr>
                <w:ilvl w:val="0"/>
                <w:numId w:val="403"/>
              </w:numPr>
              <w:tabs>
                <w:tab w:val="left" w:pos="430"/>
              </w:tabs>
              <w:spacing w:line="271" w:lineRule="auto"/>
              <w:ind w:right="206" w:firstLine="0"/>
              <w:jc w:val="both"/>
            </w:pPr>
            <w:r>
              <w:t xml:space="preserve">ребенок </w:t>
            </w:r>
            <w:r>
              <w:t>проявляет интерес к правилам безопасного поведения; осваивает безопасные способы обращения со знакомыми предметами ближайшего окружения;</w:t>
            </w:r>
          </w:p>
          <w:p w14:paraId="6254E102" w14:textId="77777777" w:rsidR="001922DF" w:rsidRDefault="001D2921">
            <w:pPr>
              <w:pStyle w:val="TableParagraph"/>
              <w:numPr>
                <w:ilvl w:val="0"/>
                <w:numId w:val="403"/>
              </w:numPr>
              <w:tabs>
                <w:tab w:val="left" w:pos="438"/>
              </w:tabs>
              <w:spacing w:before="3" w:line="271" w:lineRule="auto"/>
              <w:ind w:right="199" w:firstLine="0"/>
              <w:jc w:val="both"/>
            </w:pPr>
            <w:r>
              <w:t>ребенок охотно включается в совместную деятельность со взрослым, подражает его действиям, отвечает на вопросы взрослого</w:t>
            </w:r>
            <w:r>
              <w:t xml:space="preserve"> и комментирует его действия в процессе совместной деятельности;</w:t>
            </w:r>
          </w:p>
          <w:p w14:paraId="6D48F253" w14:textId="77777777" w:rsidR="001922DF" w:rsidRDefault="001D2921">
            <w:pPr>
              <w:pStyle w:val="TableParagraph"/>
              <w:numPr>
                <w:ilvl w:val="0"/>
                <w:numId w:val="403"/>
              </w:numPr>
              <w:tabs>
                <w:tab w:val="left" w:pos="370"/>
              </w:tabs>
              <w:spacing w:before="6" w:line="273" w:lineRule="auto"/>
              <w:ind w:right="190" w:firstLine="0"/>
              <w:jc w:val="both"/>
            </w:pPr>
            <w:r>
              <w:t>ребенок произносит правильно в словах все гласные и согласные звуки, кроме шипящих и сонорных, согласовывает слова в предложении в роде, числе и падеже, повторяет за</w:t>
            </w:r>
            <w:r>
              <w:rPr>
                <w:spacing w:val="40"/>
              </w:rPr>
              <w:t xml:space="preserve"> </w:t>
            </w:r>
            <w:r>
              <w:t>педагогическим работником</w:t>
            </w:r>
            <w:r>
              <w:t xml:space="preserve"> (далее - педагог) рассказы из 3 - 4 предложений, пересказывает знакомые литературные произведения, использует речевые формы вежливого общения;</w:t>
            </w:r>
          </w:p>
          <w:p w14:paraId="228549DF" w14:textId="77777777" w:rsidR="001922DF" w:rsidRDefault="001D2921">
            <w:pPr>
              <w:pStyle w:val="TableParagraph"/>
              <w:numPr>
                <w:ilvl w:val="0"/>
                <w:numId w:val="403"/>
              </w:numPr>
              <w:tabs>
                <w:tab w:val="left" w:pos="362"/>
              </w:tabs>
              <w:spacing w:before="1" w:line="271" w:lineRule="auto"/>
              <w:ind w:right="199" w:firstLine="0"/>
              <w:jc w:val="both"/>
            </w:pPr>
            <w:r>
              <w:t>ребенок понимает содержание литературных произведений и участвует в их драматизации, рассматривает иллюстрации в</w:t>
            </w:r>
            <w:r>
              <w:t xml:space="preserve"> книгах, запоминает небольшие потешки, стихотворения, эмоционально откликается на них;</w:t>
            </w:r>
          </w:p>
          <w:p w14:paraId="6E6FC341" w14:textId="77777777" w:rsidR="001922DF" w:rsidRDefault="001D2921">
            <w:pPr>
              <w:pStyle w:val="TableParagraph"/>
              <w:numPr>
                <w:ilvl w:val="0"/>
                <w:numId w:val="403"/>
              </w:numPr>
              <w:tabs>
                <w:tab w:val="left" w:pos="414"/>
              </w:tabs>
              <w:spacing w:before="8" w:line="271" w:lineRule="auto"/>
              <w:ind w:right="202" w:firstLine="0"/>
              <w:jc w:val="both"/>
            </w:pPr>
            <w:r>
              <w:t>ребенок демонстрирует умения вступать в речевое общение со знакомыми взрослыми: понимает обращенную к нему речь, отвечает на вопросы, используя простые распространенные</w:t>
            </w:r>
            <w:r>
              <w:rPr>
                <w:spacing w:val="40"/>
              </w:rPr>
              <w:t xml:space="preserve"> </w:t>
            </w:r>
            <w:r>
              <w:t>предложения; проявляет речевую активность в общении со сверстником;</w:t>
            </w:r>
          </w:p>
          <w:p w14:paraId="50A28D3F" w14:textId="77777777" w:rsidR="001922DF" w:rsidRDefault="001D2921">
            <w:pPr>
              <w:pStyle w:val="TableParagraph"/>
              <w:numPr>
                <w:ilvl w:val="0"/>
                <w:numId w:val="403"/>
              </w:numPr>
              <w:tabs>
                <w:tab w:val="left" w:pos="354"/>
              </w:tabs>
              <w:spacing w:before="9"/>
              <w:ind w:left="354" w:hanging="139"/>
              <w:jc w:val="both"/>
            </w:pPr>
            <w:r>
              <w:t>ребенок</w:t>
            </w:r>
            <w:r>
              <w:rPr>
                <w:spacing w:val="-9"/>
              </w:rPr>
              <w:t xml:space="preserve"> </w:t>
            </w:r>
            <w:r>
              <w:t>совместно</w:t>
            </w:r>
            <w:r>
              <w:rPr>
                <w:spacing w:val="-4"/>
              </w:rPr>
              <w:t xml:space="preserve"> </w:t>
            </w:r>
            <w:r>
              <w:t>со</w:t>
            </w:r>
            <w:r>
              <w:rPr>
                <w:spacing w:val="-6"/>
              </w:rPr>
              <w:t xml:space="preserve"> </w:t>
            </w:r>
            <w:r>
              <w:t>взрослым</w:t>
            </w:r>
            <w:r>
              <w:rPr>
                <w:spacing w:val="-5"/>
              </w:rPr>
              <w:t xml:space="preserve"> </w:t>
            </w:r>
            <w:r>
              <w:t>пересказывает</w:t>
            </w:r>
            <w:r>
              <w:rPr>
                <w:spacing w:val="-7"/>
              </w:rPr>
              <w:t xml:space="preserve"> </w:t>
            </w:r>
            <w:r>
              <w:t>знакомые</w:t>
            </w:r>
            <w:r>
              <w:rPr>
                <w:spacing w:val="-9"/>
              </w:rPr>
              <w:t xml:space="preserve"> </w:t>
            </w:r>
            <w:r>
              <w:t>сказки,</w:t>
            </w:r>
            <w:r>
              <w:rPr>
                <w:spacing w:val="-5"/>
              </w:rPr>
              <w:t xml:space="preserve"> </w:t>
            </w:r>
            <w:r>
              <w:t>короткие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стихи;</w:t>
            </w:r>
          </w:p>
          <w:p w14:paraId="071194D0" w14:textId="77777777" w:rsidR="001922DF" w:rsidRDefault="001D2921">
            <w:pPr>
              <w:pStyle w:val="TableParagraph"/>
              <w:numPr>
                <w:ilvl w:val="0"/>
                <w:numId w:val="403"/>
              </w:numPr>
              <w:tabs>
                <w:tab w:val="left" w:pos="426"/>
              </w:tabs>
              <w:spacing w:before="40" w:line="271" w:lineRule="auto"/>
              <w:ind w:right="196" w:firstLine="0"/>
              <w:jc w:val="both"/>
            </w:pPr>
            <w:r>
              <w:t>ребенок демонстрирует познавательную активность в деятельности, проявляет эмоции</w:t>
            </w:r>
            <w:r>
              <w:rPr>
                <w:spacing w:val="80"/>
              </w:rPr>
              <w:t xml:space="preserve"> </w:t>
            </w:r>
            <w:r>
              <w:t>удивления в процессе познания,</w:t>
            </w:r>
            <w:r>
              <w:t xml:space="preserve"> отражает в общении и совместной деятельности со взрослыми и сверстниками полученные представления о предметах и объектах ближайшего окружения, задает вопросы констатирующего и проблемного характера;</w:t>
            </w:r>
          </w:p>
          <w:p w14:paraId="4886AAC1" w14:textId="77777777" w:rsidR="001922DF" w:rsidRDefault="001D2921">
            <w:pPr>
              <w:pStyle w:val="TableParagraph"/>
              <w:numPr>
                <w:ilvl w:val="0"/>
                <w:numId w:val="403"/>
              </w:numPr>
              <w:tabs>
                <w:tab w:val="left" w:pos="386"/>
              </w:tabs>
              <w:spacing w:before="11" w:line="273" w:lineRule="auto"/>
              <w:ind w:right="194" w:firstLine="0"/>
              <w:jc w:val="both"/>
            </w:pPr>
            <w:r>
              <w:t>ребенок проявляет потребность в познавательном общении с</w:t>
            </w:r>
            <w:r>
              <w:t>о взрослыми; демонстрирует стремление</w:t>
            </w:r>
            <w:r>
              <w:rPr>
                <w:spacing w:val="-1"/>
              </w:rPr>
              <w:t xml:space="preserve"> </w:t>
            </w:r>
            <w:r>
              <w:t>к наблюдению, сравнению, обследованию свойств и</w:t>
            </w:r>
            <w:r>
              <w:rPr>
                <w:spacing w:val="-2"/>
              </w:rPr>
              <w:t xml:space="preserve"> </w:t>
            </w:r>
            <w:r>
              <w:t>качеств предметов, к</w:t>
            </w:r>
            <w:r>
              <w:rPr>
                <w:spacing w:val="-3"/>
              </w:rPr>
              <w:t xml:space="preserve"> </w:t>
            </w:r>
            <w:r>
              <w:t>простейшему экспериментированию с предметами и материалами: проявляет элементарные представления о величине, форме и</w:t>
            </w:r>
            <w:r>
              <w:rPr>
                <w:spacing w:val="-1"/>
              </w:rPr>
              <w:t xml:space="preserve"> </w:t>
            </w:r>
            <w:r>
              <w:t>количестве предметов и умения</w:t>
            </w:r>
            <w:r>
              <w:rPr>
                <w:spacing w:val="-1"/>
              </w:rPr>
              <w:t xml:space="preserve"> </w:t>
            </w:r>
            <w:r>
              <w:t>ср</w:t>
            </w:r>
            <w:r>
              <w:t>авнивать предметы по этим</w:t>
            </w:r>
            <w:r>
              <w:rPr>
                <w:spacing w:val="-2"/>
              </w:rPr>
              <w:t xml:space="preserve"> </w:t>
            </w:r>
            <w:r>
              <w:t>характеристикам;</w:t>
            </w:r>
          </w:p>
          <w:p w14:paraId="71519AFB" w14:textId="77777777" w:rsidR="001922DF" w:rsidRDefault="001D2921">
            <w:pPr>
              <w:pStyle w:val="TableParagraph"/>
              <w:numPr>
                <w:ilvl w:val="0"/>
                <w:numId w:val="403"/>
              </w:numPr>
              <w:tabs>
                <w:tab w:val="left" w:pos="354"/>
              </w:tabs>
              <w:ind w:left="354" w:hanging="139"/>
              <w:jc w:val="both"/>
            </w:pPr>
            <w:r>
              <w:t>ребенок</w:t>
            </w:r>
            <w:r>
              <w:rPr>
                <w:spacing w:val="-7"/>
              </w:rPr>
              <w:t xml:space="preserve"> </w:t>
            </w:r>
            <w:r>
              <w:t>проявляет</w:t>
            </w:r>
            <w:r>
              <w:rPr>
                <w:spacing w:val="-2"/>
              </w:rPr>
              <w:t xml:space="preserve"> </w:t>
            </w:r>
            <w:r>
              <w:t>интерес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5"/>
              </w:rPr>
              <w:t xml:space="preserve"> </w:t>
            </w:r>
            <w:r>
              <w:t>миру,</w:t>
            </w:r>
            <w:r>
              <w:rPr>
                <w:spacing w:val="-5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себе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окружающим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людям;</w:t>
            </w:r>
          </w:p>
          <w:p w14:paraId="62B38C76" w14:textId="77777777" w:rsidR="001922DF" w:rsidRDefault="001D2921">
            <w:pPr>
              <w:pStyle w:val="TableParagraph"/>
              <w:numPr>
                <w:ilvl w:val="0"/>
                <w:numId w:val="403"/>
              </w:numPr>
              <w:tabs>
                <w:tab w:val="left" w:pos="422"/>
              </w:tabs>
              <w:spacing w:before="40" w:line="266" w:lineRule="auto"/>
              <w:ind w:right="195" w:firstLine="0"/>
              <w:jc w:val="both"/>
            </w:pPr>
            <w:r>
              <w:t>ребенок знает об объектах ближайшего окружения: о родном населенном пункте, его названии, достопримечательностях и традициях;</w:t>
            </w:r>
          </w:p>
          <w:p w14:paraId="1D207FAF" w14:textId="77777777" w:rsidR="001922DF" w:rsidRDefault="001D2921">
            <w:pPr>
              <w:pStyle w:val="TableParagraph"/>
              <w:numPr>
                <w:ilvl w:val="0"/>
                <w:numId w:val="403"/>
              </w:numPr>
              <w:tabs>
                <w:tab w:val="left" w:pos="442"/>
              </w:tabs>
              <w:spacing w:before="13" w:line="273" w:lineRule="auto"/>
              <w:ind w:right="196" w:firstLine="0"/>
              <w:jc w:val="both"/>
            </w:pPr>
            <w:r>
              <w:t xml:space="preserve">ребенок имеет </w:t>
            </w:r>
            <w:r>
              <w:t>представление о разнообразных объектах живой и неживой природы ближайшего окружения, выделяет их отличительные особенности и свойства, различает времена года и характерные для них явления природы, имеет представление о сезонных изменениях в жизни животных,</w:t>
            </w:r>
            <w:r>
              <w:t xml:space="preserve"> растений и человека, интересуется природой, положительно</w:t>
            </w:r>
          </w:p>
          <w:p w14:paraId="02CF16DF" w14:textId="77777777" w:rsidR="001922DF" w:rsidRDefault="001D2921">
            <w:pPr>
              <w:pStyle w:val="TableParagraph"/>
              <w:spacing w:line="252" w:lineRule="exact"/>
              <w:ind w:left="215"/>
              <w:jc w:val="both"/>
            </w:pPr>
            <w:r>
              <w:t>относится</w:t>
            </w:r>
            <w:r>
              <w:rPr>
                <w:spacing w:val="29"/>
              </w:rPr>
              <w:t xml:space="preserve"> </w:t>
            </w:r>
            <w:r>
              <w:t>ко</w:t>
            </w:r>
            <w:r>
              <w:rPr>
                <w:spacing w:val="39"/>
              </w:rPr>
              <w:t xml:space="preserve"> </w:t>
            </w:r>
            <w:r>
              <w:t>всем</w:t>
            </w:r>
            <w:r>
              <w:rPr>
                <w:spacing w:val="32"/>
              </w:rPr>
              <w:t xml:space="preserve"> </w:t>
            </w:r>
            <w:r>
              <w:t>живым</w:t>
            </w:r>
            <w:r>
              <w:rPr>
                <w:spacing w:val="34"/>
              </w:rPr>
              <w:t xml:space="preserve"> </w:t>
            </w:r>
            <w:r>
              <w:t>существам,</w:t>
            </w:r>
            <w:r>
              <w:rPr>
                <w:spacing w:val="38"/>
              </w:rPr>
              <w:t xml:space="preserve"> </w:t>
            </w:r>
            <w:r>
              <w:t>знает</w:t>
            </w:r>
            <w:r>
              <w:rPr>
                <w:spacing w:val="37"/>
              </w:rPr>
              <w:t xml:space="preserve"> </w:t>
            </w:r>
            <w:r>
              <w:t>о</w:t>
            </w:r>
            <w:r>
              <w:rPr>
                <w:spacing w:val="35"/>
              </w:rPr>
              <w:t xml:space="preserve"> </w:t>
            </w:r>
            <w:r>
              <w:t>правилах</w:t>
            </w:r>
            <w:r>
              <w:rPr>
                <w:spacing w:val="38"/>
              </w:rPr>
              <w:t xml:space="preserve"> </w:t>
            </w:r>
            <w:r>
              <w:t>поведения</w:t>
            </w:r>
            <w:r>
              <w:rPr>
                <w:spacing w:val="36"/>
              </w:rPr>
              <w:t xml:space="preserve"> </w:t>
            </w:r>
            <w:r>
              <w:t>в</w:t>
            </w:r>
            <w:r>
              <w:rPr>
                <w:spacing w:val="32"/>
              </w:rPr>
              <w:t xml:space="preserve"> </w:t>
            </w:r>
            <w:r>
              <w:t>природе,</w:t>
            </w:r>
            <w:r>
              <w:rPr>
                <w:spacing w:val="34"/>
              </w:rPr>
              <w:t xml:space="preserve"> </w:t>
            </w:r>
            <w:r>
              <w:t>заботится</w:t>
            </w:r>
            <w:r>
              <w:rPr>
                <w:spacing w:val="36"/>
              </w:rPr>
              <w:t xml:space="preserve"> </w:t>
            </w:r>
            <w:r>
              <w:rPr>
                <w:spacing w:val="-10"/>
              </w:rPr>
              <w:t>о</w:t>
            </w:r>
          </w:p>
        </w:tc>
      </w:tr>
    </w:tbl>
    <w:p w14:paraId="56FC6422" w14:textId="77777777" w:rsidR="001922DF" w:rsidRDefault="001922DF">
      <w:pPr>
        <w:pStyle w:val="TableParagraph"/>
        <w:spacing w:line="252" w:lineRule="exact"/>
        <w:jc w:val="both"/>
        <w:sectPr w:rsidR="001922DF">
          <w:type w:val="continuous"/>
          <w:pgSz w:w="11920" w:h="16840"/>
          <w:pgMar w:top="1100" w:right="283" w:bottom="1180" w:left="425" w:header="0" w:footer="840" w:gutter="0"/>
          <w:cols w:space="720"/>
        </w:sectPr>
      </w:pPr>
    </w:p>
    <w:tbl>
      <w:tblPr>
        <w:tblStyle w:val="TableNormal"/>
        <w:tblW w:w="0" w:type="auto"/>
        <w:tblInd w:w="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59"/>
      </w:tblGrid>
      <w:tr w:rsidR="001922DF" w14:paraId="0AFBC07C" w14:textId="77777777">
        <w:trPr>
          <w:trHeight w:val="4442"/>
        </w:trPr>
        <w:tc>
          <w:tcPr>
            <w:tcW w:w="9859" w:type="dxa"/>
          </w:tcPr>
          <w:p w14:paraId="2B9A4D4F" w14:textId="77777777" w:rsidR="001922DF" w:rsidRDefault="001D2921">
            <w:pPr>
              <w:pStyle w:val="TableParagraph"/>
              <w:spacing w:before="9"/>
              <w:ind w:left="215"/>
              <w:jc w:val="both"/>
            </w:pPr>
            <w:r>
              <w:lastRenderedPageBreak/>
              <w:t>животных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растениях,</w:t>
            </w:r>
            <w:r>
              <w:rPr>
                <w:spacing w:val="-5"/>
              </w:rPr>
              <w:t xml:space="preserve"> </w:t>
            </w:r>
            <w:r>
              <w:t>не</w:t>
            </w:r>
            <w:r>
              <w:rPr>
                <w:spacing w:val="-9"/>
              </w:rPr>
              <w:t xml:space="preserve"> </w:t>
            </w:r>
            <w:r>
              <w:t>причиняет</w:t>
            </w:r>
            <w:r>
              <w:rPr>
                <w:spacing w:val="-2"/>
              </w:rPr>
              <w:t xml:space="preserve"> </w:t>
            </w:r>
            <w:r>
              <w:t>им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вред;</w:t>
            </w:r>
          </w:p>
          <w:p w14:paraId="5994AB2F" w14:textId="77777777" w:rsidR="001922DF" w:rsidRDefault="001D2921">
            <w:pPr>
              <w:pStyle w:val="TableParagraph"/>
              <w:numPr>
                <w:ilvl w:val="0"/>
                <w:numId w:val="402"/>
              </w:numPr>
              <w:tabs>
                <w:tab w:val="left" w:pos="382"/>
              </w:tabs>
              <w:spacing w:before="41" w:line="273" w:lineRule="auto"/>
              <w:ind w:right="191" w:firstLine="0"/>
              <w:jc w:val="both"/>
            </w:pPr>
            <w:r>
              <w:t>ребенок способен создавать простые образы в рисо</w:t>
            </w:r>
            <w:r>
              <w:t>вании и аппликации, строить простую композицию с использованием нескольких цветов, создавать несложные формы из глины и теста, видоизменять их и украшать; использовать простые строительные детали для созданияпостройки с последующим ее анализом;</w:t>
            </w:r>
          </w:p>
          <w:p w14:paraId="377821F6" w14:textId="77777777" w:rsidR="001922DF" w:rsidRDefault="001D2921">
            <w:pPr>
              <w:pStyle w:val="TableParagraph"/>
              <w:numPr>
                <w:ilvl w:val="0"/>
                <w:numId w:val="402"/>
              </w:numPr>
              <w:tabs>
                <w:tab w:val="left" w:pos="366"/>
              </w:tabs>
              <w:spacing w:before="4" w:line="266" w:lineRule="auto"/>
              <w:ind w:right="213" w:firstLine="0"/>
              <w:jc w:val="both"/>
            </w:pPr>
            <w:r>
              <w:t xml:space="preserve">ребенок с </w:t>
            </w:r>
            <w:r>
              <w:t>интересом вслушивается в музыку, запоминает и узнает знакомые произведения, проявляет эмоциональную отзывчивость, различает музыкальные ритмы, передает их в движении;</w:t>
            </w:r>
          </w:p>
          <w:p w14:paraId="16BBA5D3" w14:textId="77777777" w:rsidR="001922DF" w:rsidRDefault="001D2921">
            <w:pPr>
              <w:pStyle w:val="TableParagraph"/>
              <w:numPr>
                <w:ilvl w:val="0"/>
                <w:numId w:val="402"/>
              </w:numPr>
              <w:tabs>
                <w:tab w:val="left" w:pos="422"/>
              </w:tabs>
              <w:spacing w:before="13" w:line="273" w:lineRule="auto"/>
              <w:ind w:right="194" w:firstLine="0"/>
              <w:jc w:val="both"/>
            </w:pPr>
            <w:r>
              <w:t>ребенок</w:t>
            </w:r>
            <w:r>
              <w:rPr>
                <w:spacing w:val="-1"/>
              </w:rPr>
              <w:t xml:space="preserve"> </w:t>
            </w:r>
            <w:r>
              <w:t>активно взаимодействует со сверстниками в</w:t>
            </w:r>
            <w:r>
              <w:rPr>
                <w:spacing w:val="-2"/>
              </w:rPr>
              <w:t xml:space="preserve"> </w:t>
            </w:r>
            <w:r>
              <w:t>игре,</w:t>
            </w:r>
            <w:r>
              <w:rPr>
                <w:spacing w:val="-1"/>
              </w:rPr>
              <w:t xml:space="preserve"> </w:t>
            </w:r>
            <w:r>
              <w:t>принимает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себя</w:t>
            </w:r>
            <w:r>
              <w:rPr>
                <w:spacing w:val="-3"/>
              </w:rPr>
              <w:t xml:space="preserve"> </w:t>
            </w:r>
            <w:r>
              <w:t>роль и действуе</w:t>
            </w:r>
            <w:r>
              <w:t>т</w:t>
            </w:r>
            <w:r>
              <w:rPr>
                <w:spacing w:val="-3"/>
              </w:rPr>
              <w:t xml:space="preserve"> </w:t>
            </w:r>
            <w:r>
              <w:t>от имени героя, строит ролевые высказывания, использует предметы-заместители, разворачивает несложный игровой сюжет из нескольких эпизодов;</w:t>
            </w:r>
          </w:p>
          <w:p w14:paraId="37D53FC2" w14:textId="77777777" w:rsidR="001922DF" w:rsidRDefault="001D2921">
            <w:pPr>
              <w:pStyle w:val="TableParagraph"/>
              <w:numPr>
                <w:ilvl w:val="0"/>
                <w:numId w:val="402"/>
              </w:numPr>
              <w:tabs>
                <w:tab w:val="left" w:pos="414"/>
              </w:tabs>
              <w:spacing w:line="295" w:lineRule="auto"/>
              <w:ind w:right="239" w:firstLine="0"/>
            </w:pPr>
            <w:r>
              <w:t>ребенок</w:t>
            </w:r>
            <w:r>
              <w:rPr>
                <w:spacing w:val="40"/>
              </w:rPr>
              <w:t xml:space="preserve"> </w:t>
            </w:r>
            <w:r>
              <w:t>в</w:t>
            </w:r>
            <w:r>
              <w:rPr>
                <w:spacing w:val="40"/>
              </w:rPr>
              <w:t xml:space="preserve"> </w:t>
            </w:r>
            <w:r>
              <w:t>дидактических</w:t>
            </w:r>
            <w:r>
              <w:rPr>
                <w:spacing w:val="40"/>
              </w:rPr>
              <w:t xml:space="preserve"> </w:t>
            </w:r>
            <w:r>
              <w:t>играх</w:t>
            </w:r>
            <w:r>
              <w:rPr>
                <w:spacing w:val="40"/>
              </w:rPr>
              <w:t xml:space="preserve"> </w:t>
            </w:r>
            <w:r>
              <w:t>действует</w:t>
            </w:r>
            <w:r>
              <w:rPr>
                <w:spacing w:val="40"/>
              </w:rPr>
              <w:t xml:space="preserve"> </w:t>
            </w:r>
            <w:r>
              <w:t>в</w:t>
            </w:r>
            <w:r>
              <w:rPr>
                <w:spacing w:val="40"/>
              </w:rPr>
              <w:t xml:space="preserve"> </w:t>
            </w:r>
            <w:r>
              <w:t>рамках</w:t>
            </w:r>
            <w:r>
              <w:rPr>
                <w:spacing w:val="40"/>
              </w:rPr>
              <w:t xml:space="preserve"> </w:t>
            </w:r>
            <w:r>
              <w:t>правил, в</w:t>
            </w:r>
            <w:r>
              <w:rPr>
                <w:spacing w:val="40"/>
              </w:rPr>
              <w:t xml:space="preserve"> </w:t>
            </w:r>
            <w:r>
              <w:t>театрализованных</w:t>
            </w:r>
            <w:r>
              <w:rPr>
                <w:spacing w:val="40"/>
              </w:rPr>
              <w:t xml:space="preserve"> </w:t>
            </w:r>
            <w:r>
              <w:t>играх разыгрывает</w:t>
            </w:r>
            <w:r>
              <w:rPr>
                <w:spacing w:val="-5"/>
              </w:rPr>
              <w:t xml:space="preserve"> </w:t>
            </w:r>
            <w:r>
              <w:t>отрывки</w:t>
            </w:r>
            <w:r>
              <w:rPr>
                <w:spacing w:val="-6"/>
              </w:rPr>
              <w:t xml:space="preserve"> </w:t>
            </w:r>
            <w:r>
              <w:t>из</w:t>
            </w:r>
            <w:r>
              <w:rPr>
                <w:spacing w:val="-4"/>
              </w:rPr>
              <w:t xml:space="preserve"> </w:t>
            </w:r>
            <w:r>
              <w:t>знакомых</w:t>
            </w:r>
            <w:r>
              <w:rPr>
                <w:spacing w:val="-3"/>
              </w:rPr>
              <w:t xml:space="preserve"> </w:t>
            </w:r>
            <w:r>
              <w:t>сказок,</w:t>
            </w:r>
            <w:r>
              <w:rPr>
                <w:spacing w:val="-8"/>
              </w:rPr>
              <w:t xml:space="preserve"> </w:t>
            </w:r>
            <w:r>
              <w:t>рассказов,</w:t>
            </w:r>
            <w:r>
              <w:rPr>
                <w:spacing w:val="-4"/>
              </w:rPr>
              <w:t xml:space="preserve"> </w:t>
            </w:r>
            <w:r>
              <w:t>передает</w:t>
            </w:r>
            <w:r>
              <w:rPr>
                <w:spacing w:val="-5"/>
              </w:rPr>
              <w:t xml:space="preserve"> </w:t>
            </w:r>
            <w:r>
              <w:t>интонацию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мимические движения.</w:t>
            </w:r>
          </w:p>
        </w:tc>
      </w:tr>
      <w:tr w:rsidR="001922DF" w14:paraId="55923A1F" w14:textId="77777777">
        <w:trPr>
          <w:trHeight w:val="318"/>
        </w:trPr>
        <w:tc>
          <w:tcPr>
            <w:tcW w:w="9859" w:type="dxa"/>
          </w:tcPr>
          <w:p w14:paraId="771401B3" w14:textId="77777777" w:rsidR="001922DF" w:rsidRDefault="001D2921">
            <w:pPr>
              <w:pStyle w:val="TableParagraph"/>
              <w:spacing w:before="18"/>
              <w:ind w:left="20"/>
              <w:jc w:val="center"/>
              <w:rPr>
                <w:b/>
              </w:rPr>
            </w:pPr>
            <w:r>
              <w:rPr>
                <w:b/>
              </w:rPr>
              <w:t>К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пяти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</w:rPr>
              <w:t>годам:</w:t>
            </w:r>
          </w:p>
        </w:tc>
      </w:tr>
      <w:tr w:rsidR="001922DF" w14:paraId="6C7E0EF8" w14:textId="77777777">
        <w:trPr>
          <w:trHeight w:val="9208"/>
        </w:trPr>
        <w:tc>
          <w:tcPr>
            <w:tcW w:w="9859" w:type="dxa"/>
          </w:tcPr>
          <w:p w14:paraId="65CC881B" w14:textId="77777777" w:rsidR="001922DF" w:rsidRDefault="001D2921">
            <w:pPr>
              <w:pStyle w:val="TableParagraph"/>
              <w:numPr>
                <w:ilvl w:val="0"/>
                <w:numId w:val="401"/>
              </w:numPr>
              <w:tabs>
                <w:tab w:val="left" w:pos="442"/>
              </w:tabs>
              <w:spacing w:line="271" w:lineRule="auto"/>
              <w:ind w:right="197" w:firstLine="0"/>
              <w:jc w:val="both"/>
            </w:pPr>
            <w:r>
              <w:t>ребенок проявляет интерес к разнообразным физическим упражнениям, действиям с физкультурными пособиями, настойчивость</w:t>
            </w:r>
            <w:r>
              <w:rPr>
                <w:spacing w:val="-1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достижения</w:t>
            </w:r>
            <w:r>
              <w:rPr>
                <w:spacing w:val="-3"/>
              </w:rPr>
              <w:t xml:space="preserve"> </w:t>
            </w:r>
            <w:r>
              <w:t>результата, испытывает потребность</w:t>
            </w:r>
            <w:r>
              <w:rPr>
                <w:spacing w:val="-1"/>
              </w:rPr>
              <w:t xml:space="preserve"> </w:t>
            </w:r>
            <w:r>
              <w:t xml:space="preserve">в </w:t>
            </w:r>
            <w:r>
              <w:t>двигательной активности;</w:t>
            </w:r>
          </w:p>
          <w:p w14:paraId="728E73A2" w14:textId="77777777" w:rsidR="001922DF" w:rsidRDefault="001D2921">
            <w:pPr>
              <w:pStyle w:val="TableParagraph"/>
              <w:numPr>
                <w:ilvl w:val="0"/>
                <w:numId w:val="401"/>
              </w:numPr>
              <w:tabs>
                <w:tab w:val="left" w:pos="386"/>
              </w:tabs>
              <w:spacing w:before="7" w:line="273" w:lineRule="auto"/>
              <w:ind w:right="205" w:firstLine="0"/>
              <w:jc w:val="both"/>
            </w:pPr>
            <w:r>
              <w:t>ребенок демонстрирует координацию, быстроту, силу, выносливость, гибкость, ловкость, развитие крупной и мелкой моторики, активно и с интересом выполняет основные движения, общеразвивающие упражнения и элементы спортивных упражнений</w:t>
            </w:r>
            <w:r>
              <w:t>, с желанием играет в подвижные игры, ориентируется в пространстве, переносит освоенные движения в самостоятельную деятельность;</w:t>
            </w:r>
          </w:p>
          <w:p w14:paraId="5DF70968" w14:textId="77777777" w:rsidR="001922DF" w:rsidRDefault="001D2921">
            <w:pPr>
              <w:pStyle w:val="TableParagraph"/>
              <w:numPr>
                <w:ilvl w:val="0"/>
                <w:numId w:val="401"/>
              </w:numPr>
              <w:tabs>
                <w:tab w:val="left" w:pos="462"/>
              </w:tabs>
              <w:spacing w:before="4" w:line="266" w:lineRule="auto"/>
              <w:ind w:right="200" w:firstLine="0"/>
              <w:jc w:val="both"/>
            </w:pPr>
            <w:r>
              <w:t>ребенок стремится узнать о правилах здорового образа жизни, готов элементарно охарактеризовать свое самочувствие, привлечь вним</w:t>
            </w:r>
            <w:r>
              <w:t>ание взрослого в случае недомогания;</w:t>
            </w:r>
          </w:p>
          <w:p w14:paraId="6930C8D9" w14:textId="77777777" w:rsidR="001922DF" w:rsidRDefault="001D2921">
            <w:pPr>
              <w:pStyle w:val="TableParagraph"/>
              <w:numPr>
                <w:ilvl w:val="0"/>
                <w:numId w:val="401"/>
              </w:numPr>
              <w:tabs>
                <w:tab w:val="left" w:pos="418"/>
              </w:tabs>
              <w:spacing w:before="9" w:line="273" w:lineRule="auto"/>
              <w:ind w:right="208" w:firstLine="0"/>
              <w:jc w:val="both"/>
            </w:pPr>
            <w:r>
              <w:t>ребенок стремится к самостоятельному осуществлению процессов личной гигиены, их правильной организации;</w:t>
            </w:r>
          </w:p>
          <w:p w14:paraId="0F962685" w14:textId="77777777" w:rsidR="001922DF" w:rsidRDefault="001D2921">
            <w:pPr>
              <w:pStyle w:val="TableParagraph"/>
              <w:numPr>
                <w:ilvl w:val="0"/>
                <w:numId w:val="401"/>
              </w:numPr>
              <w:tabs>
                <w:tab w:val="left" w:pos="358"/>
              </w:tabs>
              <w:spacing w:before="5" w:line="273" w:lineRule="auto"/>
              <w:ind w:right="191" w:firstLine="0"/>
              <w:jc w:val="both"/>
            </w:pPr>
            <w:r>
              <w:t>ребенок выполняет самостоятельно правила общения со взрослым, внимателен к его словам</w:t>
            </w:r>
            <w:r>
              <w:rPr>
                <w:spacing w:val="-4"/>
              </w:rPr>
              <w:t xml:space="preserve"> </w:t>
            </w:r>
            <w:r>
              <w:t>и мнению, стремится к познавательному, интеллектуальному общению со взрослыми: задает много вопросов поискового характера, стремится к одобряемым формам поведения, замечает ярко выраженное эмоциональное состояние окружающих людей, по примеру педагога прояв</w:t>
            </w:r>
            <w:r>
              <w:t xml:space="preserve">ляет </w:t>
            </w:r>
            <w:r>
              <w:rPr>
                <w:spacing w:val="-2"/>
              </w:rPr>
              <w:t>сочувствие;</w:t>
            </w:r>
          </w:p>
          <w:p w14:paraId="0E506F32" w14:textId="77777777" w:rsidR="001922DF" w:rsidRDefault="001D2921">
            <w:pPr>
              <w:pStyle w:val="TableParagraph"/>
              <w:numPr>
                <w:ilvl w:val="0"/>
                <w:numId w:val="401"/>
              </w:numPr>
              <w:tabs>
                <w:tab w:val="left" w:pos="446"/>
              </w:tabs>
              <w:spacing w:before="13"/>
              <w:ind w:left="446" w:hanging="231"/>
              <w:jc w:val="both"/>
            </w:pPr>
            <w:r>
              <w:t>ребенок</w:t>
            </w:r>
            <w:r>
              <w:rPr>
                <w:spacing w:val="31"/>
              </w:rPr>
              <w:t xml:space="preserve"> </w:t>
            </w:r>
            <w:r>
              <w:t>без</w:t>
            </w:r>
            <w:r>
              <w:rPr>
                <w:spacing w:val="61"/>
                <w:w w:val="150"/>
              </w:rPr>
              <w:t xml:space="preserve"> </w:t>
            </w:r>
            <w:r>
              <w:t>напоминания</w:t>
            </w:r>
            <w:r>
              <w:rPr>
                <w:spacing w:val="61"/>
                <w:w w:val="150"/>
              </w:rPr>
              <w:t xml:space="preserve"> </w:t>
            </w:r>
            <w:r>
              <w:t>взрослого</w:t>
            </w:r>
            <w:r>
              <w:rPr>
                <w:spacing w:val="59"/>
                <w:w w:val="150"/>
              </w:rPr>
              <w:t xml:space="preserve"> </w:t>
            </w:r>
            <w:r>
              <w:t>здоровается</w:t>
            </w:r>
            <w:r>
              <w:rPr>
                <w:spacing w:val="60"/>
                <w:w w:val="150"/>
              </w:rPr>
              <w:t xml:space="preserve"> </w:t>
            </w:r>
            <w:r>
              <w:t>и</w:t>
            </w:r>
            <w:r>
              <w:rPr>
                <w:spacing w:val="59"/>
                <w:w w:val="150"/>
              </w:rPr>
              <w:t xml:space="preserve"> </w:t>
            </w:r>
            <w:r>
              <w:t>прощается,</w:t>
            </w:r>
            <w:r>
              <w:rPr>
                <w:spacing w:val="62"/>
                <w:w w:val="150"/>
              </w:rPr>
              <w:t xml:space="preserve"> </w:t>
            </w:r>
            <w:r>
              <w:t>говорит</w:t>
            </w:r>
            <w:r>
              <w:rPr>
                <w:spacing w:val="60"/>
                <w:w w:val="150"/>
              </w:rPr>
              <w:t xml:space="preserve"> </w:t>
            </w:r>
            <w:r>
              <w:t>«спасибо»</w:t>
            </w:r>
            <w:r>
              <w:rPr>
                <w:spacing w:val="53"/>
                <w:w w:val="150"/>
              </w:rPr>
              <w:t xml:space="preserve"> </w:t>
            </w:r>
            <w:r>
              <w:rPr>
                <w:spacing w:val="-10"/>
              </w:rPr>
              <w:t>и</w:t>
            </w:r>
          </w:p>
          <w:p w14:paraId="3EC69174" w14:textId="77777777" w:rsidR="001922DF" w:rsidRDefault="001D2921">
            <w:pPr>
              <w:pStyle w:val="TableParagraph"/>
              <w:spacing w:before="18"/>
              <w:ind w:left="215"/>
            </w:pPr>
            <w:r>
              <w:rPr>
                <w:spacing w:val="-2"/>
              </w:rPr>
              <w:t>«пожалуйста»;</w:t>
            </w:r>
          </w:p>
          <w:p w14:paraId="62C6E322" w14:textId="77777777" w:rsidR="001922DF" w:rsidRDefault="001D2921">
            <w:pPr>
              <w:pStyle w:val="TableParagraph"/>
              <w:numPr>
                <w:ilvl w:val="0"/>
                <w:numId w:val="401"/>
              </w:numPr>
              <w:tabs>
                <w:tab w:val="left" w:pos="362"/>
              </w:tabs>
              <w:spacing w:before="49" w:line="271" w:lineRule="auto"/>
              <w:ind w:right="197" w:firstLine="0"/>
              <w:jc w:val="both"/>
            </w:pPr>
            <w:r>
              <w:t>ребенок демонстрирует стремление</w:t>
            </w:r>
            <w:r>
              <w:rPr>
                <w:spacing w:val="-1"/>
              </w:rPr>
              <w:t xml:space="preserve"> </w:t>
            </w:r>
            <w:r>
              <w:t>к общению со сверстниками, по предложению педагогаможет</w:t>
            </w:r>
            <w:r>
              <w:t xml:space="preserve"> договориться с детьми, стремится к самовыражению в деятельности, к признанию и уважению </w:t>
            </w:r>
            <w:r>
              <w:rPr>
                <w:spacing w:val="-2"/>
              </w:rPr>
              <w:t>сверстников;</w:t>
            </w:r>
          </w:p>
          <w:p w14:paraId="030480F2" w14:textId="77777777" w:rsidR="001922DF" w:rsidRDefault="001D2921">
            <w:pPr>
              <w:pStyle w:val="TableParagraph"/>
              <w:numPr>
                <w:ilvl w:val="0"/>
                <w:numId w:val="401"/>
              </w:numPr>
              <w:tabs>
                <w:tab w:val="left" w:pos="362"/>
              </w:tabs>
              <w:spacing w:before="5" w:line="271" w:lineRule="auto"/>
              <w:ind w:right="217" w:firstLine="0"/>
              <w:jc w:val="both"/>
            </w:pPr>
            <w:r>
              <w:t>ребенок познает правила безопасного поведения и стремится их выполнять в повседневной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жизни;</w:t>
            </w:r>
          </w:p>
          <w:p w14:paraId="5ED3857A" w14:textId="77777777" w:rsidR="001922DF" w:rsidRDefault="001D2921">
            <w:pPr>
              <w:pStyle w:val="TableParagraph"/>
              <w:spacing w:before="1"/>
              <w:ind w:left="215"/>
              <w:jc w:val="both"/>
            </w:pPr>
            <w:r>
              <w:t>-ребенок</w:t>
            </w:r>
            <w:r>
              <w:rPr>
                <w:spacing w:val="-7"/>
              </w:rPr>
              <w:t xml:space="preserve"> </w:t>
            </w:r>
            <w:r>
              <w:t>самостоятелен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самообслуживании;</w:t>
            </w:r>
          </w:p>
          <w:p w14:paraId="73B470B0" w14:textId="77777777" w:rsidR="001922DF" w:rsidRDefault="001D2921">
            <w:pPr>
              <w:pStyle w:val="TableParagraph"/>
              <w:numPr>
                <w:ilvl w:val="0"/>
                <w:numId w:val="401"/>
              </w:numPr>
              <w:tabs>
                <w:tab w:val="left" w:pos="446"/>
              </w:tabs>
              <w:spacing w:before="44" w:line="266" w:lineRule="auto"/>
              <w:ind w:right="202" w:firstLine="0"/>
              <w:jc w:val="both"/>
            </w:pPr>
            <w:r>
              <w:t xml:space="preserve">ребенок проявляет </w:t>
            </w:r>
            <w:r>
              <w:t>познавательный интерес к труду взрослых, профессиям, технике; отражает</w:t>
            </w:r>
            <w:r>
              <w:rPr>
                <w:spacing w:val="40"/>
              </w:rPr>
              <w:t xml:space="preserve"> </w:t>
            </w:r>
            <w:r>
              <w:t>эти представления в играх;</w:t>
            </w:r>
          </w:p>
          <w:p w14:paraId="6C53F8D6" w14:textId="77777777" w:rsidR="001922DF" w:rsidRDefault="001D2921">
            <w:pPr>
              <w:pStyle w:val="TableParagraph"/>
              <w:numPr>
                <w:ilvl w:val="0"/>
                <w:numId w:val="401"/>
              </w:numPr>
              <w:tabs>
                <w:tab w:val="left" w:pos="354"/>
              </w:tabs>
              <w:spacing w:before="13" w:line="273" w:lineRule="auto"/>
              <w:ind w:right="816" w:firstLine="0"/>
              <w:jc w:val="both"/>
            </w:pPr>
            <w:r>
              <w:t>ребенок</w:t>
            </w:r>
            <w:r>
              <w:rPr>
                <w:spacing w:val="-8"/>
              </w:rPr>
              <w:t xml:space="preserve"> </w:t>
            </w:r>
            <w:r>
              <w:t>стремится</w:t>
            </w:r>
            <w:r>
              <w:rPr>
                <w:spacing w:val="-6"/>
              </w:rPr>
              <w:t xml:space="preserve"> </w:t>
            </w:r>
            <w:r>
              <w:t>к</w:t>
            </w:r>
            <w:r>
              <w:rPr>
                <w:spacing w:val="-8"/>
              </w:rPr>
              <w:t xml:space="preserve"> </w:t>
            </w:r>
            <w:r>
              <w:t>выполнению</w:t>
            </w:r>
            <w:r>
              <w:rPr>
                <w:spacing w:val="-5"/>
              </w:rPr>
              <w:t xml:space="preserve"> </w:t>
            </w:r>
            <w:r>
              <w:t>трудовых</w:t>
            </w:r>
            <w:r>
              <w:rPr>
                <w:spacing w:val="-7"/>
              </w:rPr>
              <w:t xml:space="preserve"> </w:t>
            </w:r>
            <w:r>
              <w:t>обязанностей,</w:t>
            </w:r>
            <w:r>
              <w:rPr>
                <w:spacing w:val="-7"/>
              </w:rPr>
              <w:t xml:space="preserve"> </w:t>
            </w:r>
            <w:r>
              <w:t>охотно</w:t>
            </w:r>
            <w:r>
              <w:rPr>
                <w:spacing w:val="-6"/>
              </w:rPr>
              <w:t xml:space="preserve"> </w:t>
            </w:r>
            <w:r>
              <w:t>включается</w:t>
            </w:r>
            <w:r>
              <w:rPr>
                <w:spacing w:val="-11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совместный труд со взрослыми или сверстниками;</w:t>
            </w:r>
          </w:p>
        </w:tc>
      </w:tr>
    </w:tbl>
    <w:p w14:paraId="3B112938" w14:textId="77777777" w:rsidR="001922DF" w:rsidRDefault="001922DF">
      <w:pPr>
        <w:pStyle w:val="TableParagraph"/>
        <w:spacing w:line="273" w:lineRule="auto"/>
        <w:jc w:val="both"/>
        <w:sectPr w:rsidR="001922DF">
          <w:type w:val="continuous"/>
          <w:pgSz w:w="11920" w:h="16840"/>
          <w:pgMar w:top="1100" w:right="283" w:bottom="1180" w:left="425" w:header="0" w:footer="840" w:gutter="0"/>
          <w:cols w:space="720"/>
        </w:sectPr>
      </w:pPr>
    </w:p>
    <w:tbl>
      <w:tblPr>
        <w:tblStyle w:val="TableNormal"/>
        <w:tblW w:w="0" w:type="auto"/>
        <w:tblInd w:w="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59"/>
      </w:tblGrid>
      <w:tr w:rsidR="001922DF" w14:paraId="10A7B390" w14:textId="77777777">
        <w:trPr>
          <w:trHeight w:val="13972"/>
        </w:trPr>
        <w:tc>
          <w:tcPr>
            <w:tcW w:w="9859" w:type="dxa"/>
          </w:tcPr>
          <w:p w14:paraId="1C671D31" w14:textId="77777777" w:rsidR="001922DF" w:rsidRDefault="001D2921">
            <w:pPr>
              <w:pStyle w:val="TableParagraph"/>
              <w:numPr>
                <w:ilvl w:val="0"/>
                <w:numId w:val="400"/>
              </w:numPr>
              <w:tabs>
                <w:tab w:val="left" w:pos="426"/>
              </w:tabs>
              <w:spacing w:line="266" w:lineRule="auto"/>
              <w:ind w:right="190" w:firstLine="0"/>
            </w:pPr>
            <w:r>
              <w:lastRenderedPageBreak/>
              <w:t>ребенок</w:t>
            </w:r>
            <w:r>
              <w:rPr>
                <w:spacing w:val="80"/>
                <w:w w:val="150"/>
              </w:rPr>
              <w:t xml:space="preserve"> </w:t>
            </w:r>
            <w:r>
              <w:t>инициати</w:t>
            </w:r>
            <w:r>
              <w:t>вен</w:t>
            </w:r>
            <w:r>
              <w:rPr>
                <w:spacing w:val="80"/>
                <w:w w:val="150"/>
              </w:rPr>
              <w:t xml:space="preserve"> </w:t>
            </w:r>
            <w:r>
              <w:t>в</w:t>
            </w:r>
            <w:r>
              <w:rPr>
                <w:spacing w:val="80"/>
                <w:w w:val="150"/>
              </w:rPr>
              <w:t xml:space="preserve"> </w:t>
            </w:r>
            <w:r>
              <w:t>разговоре,</w:t>
            </w:r>
            <w:r>
              <w:rPr>
                <w:spacing w:val="80"/>
                <w:w w:val="150"/>
              </w:rPr>
              <w:t xml:space="preserve"> </w:t>
            </w:r>
            <w:r>
              <w:t>использует</w:t>
            </w:r>
            <w:r>
              <w:rPr>
                <w:spacing w:val="80"/>
                <w:w w:val="150"/>
              </w:rPr>
              <w:t xml:space="preserve"> </w:t>
            </w:r>
            <w:r>
              <w:t>разные</w:t>
            </w:r>
            <w:r>
              <w:rPr>
                <w:spacing w:val="80"/>
                <w:w w:val="150"/>
              </w:rPr>
              <w:t xml:space="preserve"> </w:t>
            </w:r>
            <w:r>
              <w:t>типы</w:t>
            </w:r>
            <w:r>
              <w:rPr>
                <w:spacing w:val="80"/>
                <w:w w:val="150"/>
              </w:rPr>
              <w:t xml:space="preserve"> </w:t>
            </w:r>
            <w:r>
              <w:t>реплик</w:t>
            </w:r>
            <w:r>
              <w:rPr>
                <w:spacing w:val="80"/>
                <w:w w:val="150"/>
              </w:rPr>
              <w:t xml:space="preserve"> </w:t>
            </w:r>
            <w:r>
              <w:t>и</w:t>
            </w:r>
            <w:r>
              <w:rPr>
                <w:spacing w:val="80"/>
                <w:w w:val="150"/>
              </w:rPr>
              <w:t xml:space="preserve"> </w:t>
            </w:r>
            <w:r>
              <w:t>простые</w:t>
            </w:r>
            <w:r>
              <w:rPr>
                <w:spacing w:val="80"/>
                <w:w w:val="150"/>
              </w:rPr>
              <w:t xml:space="preserve"> </w:t>
            </w:r>
            <w:r>
              <w:t>формы объяснительной речи, речевые контакты становятся более длительными и активными;</w:t>
            </w:r>
          </w:p>
          <w:p w14:paraId="3AD79E18" w14:textId="77777777" w:rsidR="001922DF" w:rsidRDefault="001D2921">
            <w:pPr>
              <w:pStyle w:val="TableParagraph"/>
              <w:numPr>
                <w:ilvl w:val="0"/>
                <w:numId w:val="400"/>
              </w:numPr>
              <w:tabs>
                <w:tab w:val="left" w:pos="358"/>
              </w:tabs>
              <w:spacing w:before="11" w:line="266" w:lineRule="auto"/>
              <w:ind w:right="203" w:firstLine="0"/>
            </w:pPr>
            <w:r>
              <w:t>ребенок</w:t>
            </w:r>
            <w:r>
              <w:rPr>
                <w:spacing w:val="40"/>
              </w:rPr>
              <w:t xml:space="preserve"> </w:t>
            </w:r>
            <w:r>
              <w:t>большинство</w:t>
            </w:r>
            <w:r>
              <w:rPr>
                <w:spacing w:val="40"/>
              </w:rPr>
              <w:t xml:space="preserve"> </w:t>
            </w:r>
            <w:r>
              <w:t>звуков</w:t>
            </w:r>
            <w:r>
              <w:rPr>
                <w:spacing w:val="40"/>
              </w:rPr>
              <w:t xml:space="preserve"> </w:t>
            </w:r>
            <w:r>
              <w:t>произносит</w:t>
            </w:r>
            <w:r>
              <w:rPr>
                <w:spacing w:val="40"/>
              </w:rPr>
              <w:t xml:space="preserve"> </w:t>
            </w:r>
            <w:r>
              <w:t>правильно,</w:t>
            </w:r>
            <w:r>
              <w:rPr>
                <w:spacing w:val="40"/>
              </w:rPr>
              <w:t xml:space="preserve"> </w:t>
            </w:r>
            <w:r>
              <w:t>пользуется</w:t>
            </w:r>
            <w:r>
              <w:rPr>
                <w:spacing w:val="40"/>
              </w:rPr>
              <w:t xml:space="preserve"> </w:t>
            </w:r>
            <w:r>
              <w:t>средствами</w:t>
            </w:r>
            <w:r>
              <w:rPr>
                <w:spacing w:val="40"/>
              </w:rPr>
              <w:t xml:space="preserve"> </w:t>
            </w:r>
            <w:r>
              <w:t>эмоциональной и речевой выразительности;</w:t>
            </w:r>
          </w:p>
          <w:p w14:paraId="7CD8C885" w14:textId="77777777" w:rsidR="001922DF" w:rsidRDefault="001D2921">
            <w:pPr>
              <w:pStyle w:val="TableParagraph"/>
              <w:numPr>
                <w:ilvl w:val="0"/>
                <w:numId w:val="400"/>
              </w:numPr>
              <w:tabs>
                <w:tab w:val="left" w:pos="370"/>
              </w:tabs>
              <w:spacing w:before="13" w:line="266" w:lineRule="auto"/>
              <w:ind w:right="211" w:firstLine="0"/>
            </w:pPr>
            <w:r>
              <w:t>ребенок</w:t>
            </w:r>
            <w:r>
              <w:rPr>
                <w:spacing w:val="79"/>
              </w:rPr>
              <w:t xml:space="preserve"> </w:t>
            </w:r>
            <w:r>
              <w:t>самостоятельно</w:t>
            </w:r>
            <w:r>
              <w:rPr>
                <w:spacing w:val="80"/>
              </w:rPr>
              <w:t xml:space="preserve"> </w:t>
            </w:r>
            <w:r>
              <w:t>пересказывает</w:t>
            </w:r>
            <w:r>
              <w:rPr>
                <w:spacing w:val="80"/>
              </w:rPr>
              <w:t xml:space="preserve"> </w:t>
            </w:r>
            <w:r>
              <w:t>знакомые</w:t>
            </w:r>
            <w:r>
              <w:rPr>
                <w:spacing w:val="77"/>
              </w:rPr>
              <w:t xml:space="preserve"> </w:t>
            </w:r>
            <w:r>
              <w:t>сказки,</w:t>
            </w:r>
            <w:r>
              <w:rPr>
                <w:spacing w:val="79"/>
              </w:rPr>
              <w:t xml:space="preserve"> </w:t>
            </w:r>
            <w:r>
              <w:t>с</w:t>
            </w:r>
            <w:r>
              <w:rPr>
                <w:spacing w:val="80"/>
              </w:rPr>
              <w:t xml:space="preserve"> </w:t>
            </w:r>
            <w:r>
              <w:t>небольшой</w:t>
            </w:r>
            <w:r>
              <w:rPr>
                <w:spacing w:val="80"/>
              </w:rPr>
              <w:t xml:space="preserve"> </w:t>
            </w:r>
            <w:r>
              <w:t>помощью</w:t>
            </w:r>
            <w:r>
              <w:rPr>
                <w:spacing w:val="78"/>
              </w:rPr>
              <w:t xml:space="preserve"> </w:t>
            </w:r>
            <w:r>
              <w:t>взрослого составляет описательные рассказы и загадки;</w:t>
            </w:r>
          </w:p>
          <w:p w14:paraId="2391934D" w14:textId="77777777" w:rsidR="001922DF" w:rsidRDefault="001D2921">
            <w:pPr>
              <w:pStyle w:val="TableParagraph"/>
              <w:numPr>
                <w:ilvl w:val="0"/>
                <w:numId w:val="400"/>
              </w:numPr>
              <w:tabs>
                <w:tab w:val="left" w:pos="382"/>
              </w:tabs>
              <w:spacing w:before="13" w:line="266" w:lineRule="auto"/>
              <w:ind w:right="206" w:firstLine="0"/>
            </w:pPr>
            <w:r>
              <w:t>ребенок проявляет словотворчество, интерес</w:t>
            </w:r>
            <w:r>
              <w:rPr>
                <w:spacing w:val="-1"/>
              </w:rPr>
              <w:t xml:space="preserve"> </w:t>
            </w:r>
            <w:r>
              <w:t>к языку, с интересом слушает литературные тексты, воспроизводит текст;</w:t>
            </w:r>
          </w:p>
          <w:p w14:paraId="22CCA38D" w14:textId="77777777" w:rsidR="001922DF" w:rsidRDefault="001D2921">
            <w:pPr>
              <w:pStyle w:val="TableParagraph"/>
              <w:numPr>
                <w:ilvl w:val="0"/>
                <w:numId w:val="400"/>
              </w:numPr>
              <w:tabs>
                <w:tab w:val="left" w:pos="362"/>
              </w:tabs>
              <w:spacing w:before="13" w:line="266" w:lineRule="auto"/>
              <w:ind w:right="211" w:firstLine="0"/>
            </w:pPr>
            <w:r>
              <w:t>ребенок</w:t>
            </w:r>
            <w:r>
              <w:rPr>
                <w:spacing w:val="40"/>
              </w:rPr>
              <w:t xml:space="preserve"> </w:t>
            </w:r>
            <w:r>
              <w:t>способ</w:t>
            </w:r>
            <w:r>
              <w:t>ен</w:t>
            </w:r>
            <w:r>
              <w:rPr>
                <w:spacing w:val="40"/>
              </w:rPr>
              <w:t xml:space="preserve"> </w:t>
            </w:r>
            <w:r>
              <w:t>рассказать</w:t>
            </w:r>
            <w:r>
              <w:rPr>
                <w:spacing w:val="40"/>
              </w:rPr>
              <w:t xml:space="preserve"> </w:t>
            </w:r>
            <w:r>
              <w:t>о</w:t>
            </w:r>
            <w:r>
              <w:rPr>
                <w:spacing w:val="40"/>
              </w:rPr>
              <w:t xml:space="preserve"> </w:t>
            </w:r>
            <w:r>
              <w:t>предмете,</w:t>
            </w:r>
            <w:r>
              <w:rPr>
                <w:spacing w:val="40"/>
              </w:rPr>
              <w:t xml:space="preserve"> </w:t>
            </w:r>
            <w:r>
              <w:t>его</w:t>
            </w:r>
            <w:r>
              <w:rPr>
                <w:spacing w:val="40"/>
              </w:rPr>
              <w:t xml:space="preserve"> </w:t>
            </w:r>
            <w:r>
              <w:t>назначении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>особенностях,</w:t>
            </w:r>
            <w:r>
              <w:rPr>
                <w:spacing w:val="40"/>
              </w:rPr>
              <w:t xml:space="preserve"> </w:t>
            </w:r>
            <w:r>
              <w:t>о</w:t>
            </w:r>
            <w:r>
              <w:rPr>
                <w:spacing w:val="40"/>
              </w:rPr>
              <w:t xml:space="preserve"> </w:t>
            </w:r>
            <w:r>
              <w:t>том,</w:t>
            </w:r>
            <w:r>
              <w:rPr>
                <w:spacing w:val="40"/>
              </w:rPr>
              <w:t xml:space="preserve"> </w:t>
            </w:r>
            <w:r>
              <w:t>как</w:t>
            </w:r>
            <w:r>
              <w:rPr>
                <w:spacing w:val="40"/>
              </w:rPr>
              <w:t xml:space="preserve"> </w:t>
            </w:r>
            <w:r>
              <w:t>он</w:t>
            </w:r>
            <w:r>
              <w:rPr>
                <w:spacing w:val="40"/>
              </w:rPr>
              <w:t xml:space="preserve"> </w:t>
            </w:r>
            <w:r>
              <w:t xml:space="preserve">был </w:t>
            </w:r>
            <w:r>
              <w:rPr>
                <w:spacing w:val="-2"/>
              </w:rPr>
              <w:t>создан;</w:t>
            </w:r>
          </w:p>
          <w:p w14:paraId="1FAB2301" w14:textId="77777777" w:rsidR="001922DF" w:rsidRDefault="001D2921">
            <w:pPr>
              <w:pStyle w:val="TableParagraph"/>
              <w:numPr>
                <w:ilvl w:val="0"/>
                <w:numId w:val="400"/>
              </w:numPr>
              <w:tabs>
                <w:tab w:val="left" w:pos="410"/>
              </w:tabs>
              <w:spacing w:before="13" w:line="273" w:lineRule="auto"/>
              <w:ind w:right="198" w:firstLine="0"/>
              <w:jc w:val="both"/>
            </w:pPr>
            <w:r>
              <w:t>ребенок проявляет стремление к общению со сверстниками в процессе познавательной деятельности, осуществляет обмен информацией; охотно сотрудничает со взрослыми не только в с</w:t>
            </w:r>
            <w:r>
              <w:t xml:space="preserve">овместной деятельности, но и в свободной самостоятельной; отличается высокой активностью и </w:t>
            </w:r>
            <w:r>
              <w:rPr>
                <w:spacing w:val="-2"/>
              </w:rPr>
              <w:t>любознательностью;</w:t>
            </w:r>
          </w:p>
          <w:p w14:paraId="036A9B7C" w14:textId="77777777" w:rsidR="001922DF" w:rsidRDefault="001D2921">
            <w:pPr>
              <w:pStyle w:val="TableParagraph"/>
              <w:numPr>
                <w:ilvl w:val="0"/>
                <w:numId w:val="400"/>
              </w:numPr>
              <w:tabs>
                <w:tab w:val="left" w:pos="370"/>
              </w:tabs>
              <w:spacing w:before="5" w:line="271" w:lineRule="auto"/>
              <w:ind w:right="191" w:firstLine="0"/>
              <w:jc w:val="both"/>
            </w:pPr>
            <w:r>
              <w:t xml:space="preserve">ребенок активно познает и называет свойства и качества предметов, особенности объектов природы, обследовательские действия; объединяет предметы и </w:t>
            </w:r>
            <w:r>
              <w:t>объекты в видовые категории с указанием характерных признаков;</w:t>
            </w:r>
          </w:p>
          <w:p w14:paraId="2BDB876A" w14:textId="77777777" w:rsidR="001922DF" w:rsidRDefault="001D2921">
            <w:pPr>
              <w:pStyle w:val="TableParagraph"/>
              <w:numPr>
                <w:ilvl w:val="0"/>
                <w:numId w:val="400"/>
              </w:numPr>
              <w:tabs>
                <w:tab w:val="left" w:pos="478"/>
              </w:tabs>
              <w:spacing w:before="8" w:line="271" w:lineRule="auto"/>
              <w:ind w:right="205" w:firstLine="0"/>
              <w:jc w:val="both"/>
            </w:pPr>
            <w:r>
              <w:t>ребенок задает много вопросов поискового характера, включается в деятельность экспериментирования, использует исследовательские действия, предпринимает попытки сделать логические выводы;</w:t>
            </w:r>
          </w:p>
          <w:p w14:paraId="1FE6BD29" w14:textId="77777777" w:rsidR="001922DF" w:rsidRDefault="001D2921">
            <w:pPr>
              <w:pStyle w:val="TableParagraph"/>
              <w:numPr>
                <w:ilvl w:val="0"/>
                <w:numId w:val="400"/>
              </w:numPr>
              <w:tabs>
                <w:tab w:val="left" w:pos="438"/>
              </w:tabs>
              <w:spacing w:before="5" w:line="273" w:lineRule="auto"/>
              <w:ind w:right="199" w:firstLine="0"/>
              <w:jc w:val="both"/>
            </w:pPr>
            <w:r>
              <w:t>ребенок с удовольствием рассказывает о себе, своих желаниях, достижениях, семье, семейном быте, традициях; активно участвует в мероприятиях и праздниках, готовящихся в группе, в ДОО, имеет представления о малой родине, названии населенного пункта, улицы, н</w:t>
            </w:r>
            <w:r>
              <w:t xml:space="preserve">екоторых памятных </w:t>
            </w:r>
            <w:r>
              <w:rPr>
                <w:spacing w:val="-2"/>
              </w:rPr>
              <w:t>местах;</w:t>
            </w:r>
          </w:p>
          <w:p w14:paraId="71F38497" w14:textId="77777777" w:rsidR="001922DF" w:rsidRDefault="001D2921">
            <w:pPr>
              <w:pStyle w:val="TableParagraph"/>
              <w:numPr>
                <w:ilvl w:val="0"/>
                <w:numId w:val="400"/>
              </w:numPr>
              <w:tabs>
                <w:tab w:val="left" w:pos="402"/>
              </w:tabs>
              <w:spacing w:before="5" w:line="273" w:lineRule="auto"/>
              <w:ind w:right="198" w:firstLine="0"/>
              <w:jc w:val="both"/>
            </w:pPr>
            <w:r>
              <w:t>ребенок имеет представление о разнообразных представителях живой природы родного края, их особенностях, свойствах объектов неживой природы, сезонных изменениях в жизни природы, явлениях природы, интересуется природой, эксперименти</w:t>
            </w:r>
            <w:r>
              <w:t>рует, положительно относится ко всем живым существам, знает правила поведения в природе, стремится самостоятельно ухаживать за растениями и животными, беречь их;</w:t>
            </w:r>
          </w:p>
          <w:p w14:paraId="263285A0" w14:textId="77777777" w:rsidR="001922DF" w:rsidRDefault="001D2921">
            <w:pPr>
              <w:pStyle w:val="TableParagraph"/>
              <w:numPr>
                <w:ilvl w:val="0"/>
                <w:numId w:val="400"/>
              </w:numPr>
              <w:tabs>
                <w:tab w:val="left" w:pos="462"/>
              </w:tabs>
              <w:spacing w:before="3" w:line="273" w:lineRule="auto"/>
              <w:ind w:right="203" w:firstLine="0"/>
              <w:jc w:val="both"/>
            </w:pPr>
            <w:r>
              <w:t>ребенок владеет количественным и порядковым счетом в пределах пяти, умением непосредственно ср</w:t>
            </w:r>
            <w:r>
              <w:t>авнивать предметы по форме и величине, различает части суток, знает их последовательность, понимает временную последовательность "вчера, сегодня, завтра", ориентируется от себя в движении; использует математические представления для познания окружающей дей</w:t>
            </w:r>
            <w:r>
              <w:t>ствительности;</w:t>
            </w:r>
          </w:p>
          <w:p w14:paraId="7B3D0CD5" w14:textId="77777777" w:rsidR="001922DF" w:rsidRDefault="001D2921">
            <w:pPr>
              <w:pStyle w:val="TableParagraph"/>
              <w:numPr>
                <w:ilvl w:val="0"/>
                <w:numId w:val="400"/>
              </w:numPr>
              <w:tabs>
                <w:tab w:val="left" w:pos="398"/>
              </w:tabs>
              <w:spacing w:before="9" w:line="266" w:lineRule="auto"/>
              <w:ind w:right="213" w:firstLine="0"/>
              <w:jc w:val="both"/>
            </w:pPr>
            <w:r>
              <w:t>ребенок проявляет интерес к различным видам искусства, эмоционально откликается на отраженные в произведениях искусства действия, поступки, события;</w:t>
            </w:r>
          </w:p>
          <w:p w14:paraId="7022530B" w14:textId="77777777" w:rsidR="001922DF" w:rsidRDefault="001D2921">
            <w:pPr>
              <w:pStyle w:val="TableParagraph"/>
              <w:numPr>
                <w:ilvl w:val="0"/>
                <w:numId w:val="400"/>
              </w:numPr>
              <w:tabs>
                <w:tab w:val="left" w:pos="378"/>
              </w:tabs>
              <w:spacing w:before="13" w:line="266" w:lineRule="auto"/>
              <w:ind w:right="218" w:firstLine="0"/>
              <w:jc w:val="both"/>
            </w:pPr>
            <w:r>
              <w:t>ребенок проявляет себя в разных видах музыкальной, изобразительной, театрализованной деятель</w:t>
            </w:r>
            <w:r>
              <w:t>ности, используя выразительные и изобразительные средства;</w:t>
            </w:r>
          </w:p>
          <w:p w14:paraId="6FD8BD03" w14:textId="77777777" w:rsidR="001922DF" w:rsidRDefault="001D2921">
            <w:pPr>
              <w:pStyle w:val="TableParagraph"/>
              <w:numPr>
                <w:ilvl w:val="0"/>
                <w:numId w:val="400"/>
              </w:numPr>
              <w:tabs>
                <w:tab w:val="left" w:pos="446"/>
              </w:tabs>
              <w:spacing w:before="13" w:line="271" w:lineRule="auto"/>
              <w:ind w:right="195" w:firstLine="0"/>
              <w:jc w:val="both"/>
            </w:pPr>
            <w:r>
              <w:t xml:space="preserve">ребенок использует накопленный художественно-творческой опыт в самостоятельной деятельности, с желанием участвует в культурно-досуговой деятельности (праздниках, развлечениях и других видах </w:t>
            </w:r>
            <w:r>
              <w:t>культурно-досуговой деятельности);</w:t>
            </w:r>
          </w:p>
          <w:p w14:paraId="68D80B35" w14:textId="77777777" w:rsidR="001922DF" w:rsidRDefault="001D2921">
            <w:pPr>
              <w:pStyle w:val="TableParagraph"/>
              <w:numPr>
                <w:ilvl w:val="0"/>
                <w:numId w:val="400"/>
              </w:numPr>
              <w:tabs>
                <w:tab w:val="left" w:pos="510"/>
              </w:tabs>
              <w:spacing w:before="8" w:line="266" w:lineRule="auto"/>
              <w:ind w:right="201" w:firstLine="0"/>
              <w:jc w:val="both"/>
            </w:pPr>
            <w:r>
              <w:t>ребенок создает изображения и постройки в соответствии с темой, используя разнообразные материалы, владеет техническими и изобразительными умениями;</w:t>
            </w:r>
          </w:p>
          <w:p w14:paraId="4332D87B" w14:textId="77777777" w:rsidR="001922DF" w:rsidRDefault="001D2921">
            <w:pPr>
              <w:pStyle w:val="TableParagraph"/>
              <w:numPr>
                <w:ilvl w:val="0"/>
                <w:numId w:val="400"/>
              </w:numPr>
              <w:tabs>
                <w:tab w:val="left" w:pos="406"/>
              </w:tabs>
              <w:spacing w:before="13"/>
              <w:ind w:left="406" w:hanging="191"/>
              <w:jc w:val="both"/>
            </w:pPr>
            <w:r>
              <w:t>ребенок</w:t>
            </w:r>
            <w:r>
              <w:rPr>
                <w:spacing w:val="49"/>
              </w:rPr>
              <w:t xml:space="preserve"> </w:t>
            </w:r>
            <w:r>
              <w:t>называет</w:t>
            </w:r>
            <w:r>
              <w:rPr>
                <w:spacing w:val="50"/>
              </w:rPr>
              <w:t xml:space="preserve"> </w:t>
            </w:r>
            <w:r>
              <w:t>роль</w:t>
            </w:r>
            <w:r>
              <w:rPr>
                <w:spacing w:val="51"/>
              </w:rPr>
              <w:t xml:space="preserve"> </w:t>
            </w:r>
            <w:r>
              <w:t>до</w:t>
            </w:r>
            <w:r>
              <w:rPr>
                <w:spacing w:val="52"/>
              </w:rPr>
              <w:t xml:space="preserve"> </w:t>
            </w:r>
            <w:r>
              <w:t>начала</w:t>
            </w:r>
            <w:r>
              <w:rPr>
                <w:spacing w:val="45"/>
              </w:rPr>
              <w:t xml:space="preserve"> </w:t>
            </w:r>
            <w:r>
              <w:t>игры,</w:t>
            </w:r>
            <w:r>
              <w:rPr>
                <w:spacing w:val="47"/>
              </w:rPr>
              <w:t xml:space="preserve"> </w:t>
            </w:r>
            <w:r>
              <w:t>обозначает</w:t>
            </w:r>
            <w:r>
              <w:rPr>
                <w:spacing w:val="52"/>
              </w:rPr>
              <w:t xml:space="preserve"> </w:t>
            </w:r>
            <w:r>
              <w:t>новую</w:t>
            </w:r>
            <w:r>
              <w:rPr>
                <w:spacing w:val="50"/>
              </w:rPr>
              <w:t xml:space="preserve"> </w:t>
            </w:r>
            <w:r>
              <w:t>роль</w:t>
            </w:r>
            <w:r>
              <w:rPr>
                <w:spacing w:val="55"/>
              </w:rPr>
              <w:t xml:space="preserve"> </w:t>
            </w:r>
            <w:r>
              <w:t>по</w:t>
            </w:r>
            <w:r>
              <w:rPr>
                <w:spacing w:val="43"/>
              </w:rPr>
              <w:t xml:space="preserve"> </w:t>
            </w:r>
            <w:r>
              <w:t>ходу</w:t>
            </w:r>
            <w:r>
              <w:rPr>
                <w:spacing w:val="41"/>
              </w:rPr>
              <w:t xml:space="preserve"> </w:t>
            </w:r>
            <w:r>
              <w:t>игры,</w:t>
            </w:r>
            <w:r>
              <w:rPr>
                <w:spacing w:val="48"/>
              </w:rPr>
              <w:t xml:space="preserve"> </w:t>
            </w:r>
            <w:r>
              <w:rPr>
                <w:spacing w:val="-2"/>
              </w:rPr>
              <w:t>активно</w:t>
            </w:r>
          </w:p>
        </w:tc>
      </w:tr>
    </w:tbl>
    <w:p w14:paraId="0CA05CBA" w14:textId="77777777" w:rsidR="001922DF" w:rsidRDefault="001922DF">
      <w:pPr>
        <w:pStyle w:val="TableParagraph"/>
        <w:jc w:val="both"/>
        <w:sectPr w:rsidR="001922DF">
          <w:type w:val="continuous"/>
          <w:pgSz w:w="11920" w:h="16840"/>
          <w:pgMar w:top="1100" w:right="283" w:bottom="1180" w:left="425" w:header="0" w:footer="840" w:gutter="0"/>
          <w:cols w:space="720"/>
        </w:sectPr>
      </w:pPr>
    </w:p>
    <w:tbl>
      <w:tblPr>
        <w:tblStyle w:val="TableNormal"/>
        <w:tblW w:w="0" w:type="auto"/>
        <w:tblInd w:w="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59"/>
      </w:tblGrid>
      <w:tr w:rsidR="001922DF" w14:paraId="6E074230" w14:textId="77777777">
        <w:trPr>
          <w:trHeight w:val="1905"/>
        </w:trPr>
        <w:tc>
          <w:tcPr>
            <w:tcW w:w="9859" w:type="dxa"/>
          </w:tcPr>
          <w:p w14:paraId="7F1214FF" w14:textId="77777777" w:rsidR="001922DF" w:rsidRDefault="001D2921">
            <w:pPr>
              <w:pStyle w:val="TableParagraph"/>
              <w:spacing w:line="276" w:lineRule="auto"/>
              <w:ind w:left="215" w:right="196"/>
              <w:jc w:val="both"/>
            </w:pPr>
            <w:r>
              <w:lastRenderedPageBreak/>
              <w:t>использует предметы-заместители, предлагает игровой замысел и проявляет инициативу в</w:t>
            </w:r>
            <w:r>
              <w:rPr>
                <w:spacing w:val="80"/>
              </w:rPr>
              <w:t xml:space="preserve"> </w:t>
            </w:r>
            <w:r>
              <w:t xml:space="preserve">развитии сюжета, активно включается в ролевой диалог, проявляет творчество в создании игровой </w:t>
            </w:r>
            <w:r>
              <w:rPr>
                <w:spacing w:val="-2"/>
              </w:rPr>
              <w:t>обстановки;</w:t>
            </w:r>
          </w:p>
          <w:p w14:paraId="73BC7B23" w14:textId="77777777" w:rsidR="001922DF" w:rsidRDefault="001D2921">
            <w:pPr>
              <w:pStyle w:val="TableParagraph"/>
              <w:spacing w:line="273" w:lineRule="auto"/>
              <w:ind w:left="215" w:right="200"/>
              <w:jc w:val="both"/>
            </w:pPr>
            <w:r>
              <w:t xml:space="preserve">- ребенок принимает игровую </w:t>
            </w:r>
            <w:r>
              <w:t>задачу в играх с правилами, проявляет интерес к результату, выигрышу; ведет</w:t>
            </w:r>
            <w:r>
              <w:rPr>
                <w:spacing w:val="40"/>
              </w:rPr>
              <w:t xml:space="preserve"> </w:t>
            </w:r>
            <w:r>
              <w:t>негромкий диалог с игрушками, комментирует</w:t>
            </w:r>
            <w:r>
              <w:rPr>
                <w:spacing w:val="40"/>
              </w:rPr>
              <w:t xml:space="preserve"> </w:t>
            </w:r>
            <w:r>
              <w:t>их</w:t>
            </w:r>
            <w:r>
              <w:rPr>
                <w:spacing w:val="40"/>
              </w:rPr>
              <w:t xml:space="preserve"> </w:t>
            </w:r>
            <w:r>
              <w:t>"действия" в</w:t>
            </w:r>
          </w:p>
          <w:p w14:paraId="20CCDB56" w14:textId="77777777" w:rsidR="001922DF" w:rsidRDefault="001D2921">
            <w:pPr>
              <w:pStyle w:val="TableParagraph"/>
              <w:spacing w:before="20"/>
              <w:ind w:left="215"/>
              <w:jc w:val="both"/>
            </w:pPr>
            <w:r>
              <w:t>режиссерских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играх.</w:t>
            </w:r>
          </w:p>
        </w:tc>
      </w:tr>
      <w:tr w:rsidR="001922DF" w14:paraId="6D1730F1" w14:textId="77777777">
        <w:trPr>
          <w:trHeight w:val="314"/>
        </w:trPr>
        <w:tc>
          <w:tcPr>
            <w:tcW w:w="9859" w:type="dxa"/>
          </w:tcPr>
          <w:p w14:paraId="27832460" w14:textId="77777777" w:rsidR="001922DF" w:rsidRDefault="001D2921">
            <w:pPr>
              <w:pStyle w:val="TableParagraph"/>
              <w:spacing w:before="13"/>
              <w:ind w:left="20" w:right="12"/>
              <w:jc w:val="center"/>
              <w:rPr>
                <w:b/>
              </w:rPr>
            </w:pPr>
            <w:r>
              <w:rPr>
                <w:b/>
              </w:rPr>
              <w:t>К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шести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годам:</w:t>
            </w:r>
          </w:p>
        </w:tc>
      </w:tr>
      <w:tr w:rsidR="001922DF" w14:paraId="70451E0A" w14:textId="77777777">
        <w:trPr>
          <w:trHeight w:val="11748"/>
        </w:trPr>
        <w:tc>
          <w:tcPr>
            <w:tcW w:w="9859" w:type="dxa"/>
          </w:tcPr>
          <w:p w14:paraId="2DBD84FD" w14:textId="77777777" w:rsidR="001922DF" w:rsidRDefault="001D2921">
            <w:pPr>
              <w:pStyle w:val="TableParagraph"/>
              <w:numPr>
                <w:ilvl w:val="0"/>
                <w:numId w:val="399"/>
              </w:numPr>
              <w:tabs>
                <w:tab w:val="left" w:pos="474"/>
              </w:tabs>
              <w:spacing w:line="273" w:lineRule="auto"/>
              <w:ind w:right="196" w:firstLine="0"/>
              <w:jc w:val="both"/>
            </w:pPr>
            <w:r>
              <w:t xml:space="preserve">ребенок демонстрирует ярко выраженную потребность в двигательной активности, </w:t>
            </w:r>
            <w:r>
              <w:t>проявляет интерес к новым и знакомым физическим упражнениям, пешим прогулкам, показывает избирательность и инициативу при выполнении упражнений, имеет представления о некоторых видах спорта, туризме, как форме активного отдыха;</w:t>
            </w:r>
          </w:p>
          <w:p w14:paraId="5AA3A611" w14:textId="77777777" w:rsidR="001922DF" w:rsidRDefault="001D2921">
            <w:pPr>
              <w:pStyle w:val="TableParagraph"/>
              <w:numPr>
                <w:ilvl w:val="0"/>
                <w:numId w:val="399"/>
              </w:numPr>
              <w:tabs>
                <w:tab w:val="left" w:pos="386"/>
              </w:tabs>
              <w:spacing w:line="273" w:lineRule="auto"/>
              <w:ind w:right="197" w:firstLine="0"/>
              <w:jc w:val="both"/>
            </w:pPr>
            <w:r>
              <w:t>ребенок проявляет осознаннос</w:t>
            </w:r>
            <w:r>
              <w:t>ть во время занятий физической культурой, демонстрирует выносливость, быстроту, силу, гибкость, ловкость, координацию, выполняет упражнения в заданном ритме и темпе, способен проявить творчество при составлении несложных комбинаций</w:t>
            </w:r>
            <w:r>
              <w:rPr>
                <w:spacing w:val="40"/>
              </w:rPr>
              <w:t xml:space="preserve"> </w:t>
            </w:r>
            <w:r>
              <w:t>из знакомых упражнений;</w:t>
            </w:r>
          </w:p>
          <w:p w14:paraId="5326B0F1" w14:textId="77777777" w:rsidR="001922DF" w:rsidRDefault="001D2921">
            <w:pPr>
              <w:pStyle w:val="TableParagraph"/>
              <w:numPr>
                <w:ilvl w:val="0"/>
                <w:numId w:val="399"/>
              </w:numPr>
              <w:tabs>
                <w:tab w:val="left" w:pos="362"/>
              </w:tabs>
              <w:spacing w:before="3" w:line="266" w:lineRule="auto"/>
              <w:ind w:right="200" w:firstLine="0"/>
              <w:jc w:val="both"/>
            </w:pPr>
            <w:r>
              <w:t>ребенок проявляет доступный возрасту самоконтроль, способен привлечь внимание других детей и организовать знакомую подвижную игру;</w:t>
            </w:r>
          </w:p>
          <w:p w14:paraId="0E5EF46E" w14:textId="77777777" w:rsidR="001922DF" w:rsidRDefault="001D2921">
            <w:pPr>
              <w:pStyle w:val="TableParagraph"/>
              <w:numPr>
                <w:ilvl w:val="0"/>
                <w:numId w:val="399"/>
              </w:numPr>
              <w:tabs>
                <w:tab w:val="left" w:pos="438"/>
              </w:tabs>
              <w:spacing w:before="9" w:line="273" w:lineRule="auto"/>
              <w:ind w:right="196" w:firstLine="0"/>
              <w:jc w:val="both"/>
            </w:pPr>
            <w:r>
              <w:t>ребенок проявляет духовно-нравственные качества и основы патриотизма в процессе ознакомления с видами спорта и достижениями р</w:t>
            </w:r>
            <w:r>
              <w:t>оссийских спортсменов;</w:t>
            </w:r>
          </w:p>
          <w:p w14:paraId="6BD3E27F" w14:textId="77777777" w:rsidR="001922DF" w:rsidRDefault="001D2921">
            <w:pPr>
              <w:pStyle w:val="TableParagraph"/>
              <w:numPr>
                <w:ilvl w:val="0"/>
                <w:numId w:val="399"/>
              </w:numPr>
              <w:tabs>
                <w:tab w:val="left" w:pos="454"/>
              </w:tabs>
              <w:spacing w:before="5" w:line="271" w:lineRule="auto"/>
              <w:ind w:right="199" w:firstLine="0"/>
              <w:jc w:val="both"/>
            </w:pPr>
            <w:r>
              <w:t>ребенок владеет</w:t>
            </w:r>
            <w:r>
              <w:rPr>
                <w:spacing w:val="-1"/>
              </w:rPr>
              <w:t xml:space="preserve"> </w:t>
            </w:r>
            <w:r>
              <w:t>основными</w:t>
            </w:r>
            <w:r>
              <w:rPr>
                <w:spacing w:val="-2"/>
              </w:rPr>
              <w:t xml:space="preserve"> </w:t>
            </w:r>
            <w:r>
              <w:t>способами укрепления</w:t>
            </w:r>
            <w:r>
              <w:rPr>
                <w:spacing w:val="-1"/>
              </w:rPr>
              <w:t xml:space="preserve"> </w:t>
            </w:r>
            <w:r>
              <w:t>здоровья</w:t>
            </w:r>
            <w:r>
              <w:rPr>
                <w:spacing w:val="-1"/>
              </w:rPr>
              <w:t xml:space="preserve"> </w:t>
            </w:r>
            <w:r>
              <w:t>(закаливание, утренняя</w:t>
            </w:r>
            <w:r>
              <w:rPr>
                <w:spacing w:val="-2"/>
              </w:rPr>
              <w:t xml:space="preserve"> </w:t>
            </w:r>
            <w:r>
              <w:t>гимнастика, соблюдение личной гигиены, безопасное поведение и другие); мотивирован на сбережение и укрепление собственного здоровья и здоровья окружающих;</w:t>
            </w:r>
          </w:p>
          <w:p w14:paraId="3AA5075E" w14:textId="77777777" w:rsidR="001922DF" w:rsidRDefault="001D2921">
            <w:pPr>
              <w:pStyle w:val="TableParagraph"/>
              <w:numPr>
                <w:ilvl w:val="0"/>
                <w:numId w:val="399"/>
              </w:numPr>
              <w:tabs>
                <w:tab w:val="left" w:pos="358"/>
              </w:tabs>
              <w:spacing w:before="9" w:line="273" w:lineRule="auto"/>
              <w:ind w:right="196" w:firstLine="0"/>
              <w:jc w:val="both"/>
            </w:pPr>
            <w:r>
              <w:t>ребенок настроен положительно по отношению к окружающим, охотно вступает в общение</w:t>
            </w:r>
            <w:r>
              <w:rPr>
                <w:spacing w:val="-14"/>
              </w:rPr>
              <w:t xml:space="preserve"> </w:t>
            </w:r>
            <w:r>
              <w:t>со взрослыми и сверстниками, проявляет сдержанность по отношению к незнакомым людям, при общении со взрослыми и сверстниками ориентируется на общепринятые нормы и правила</w:t>
            </w:r>
            <w:r>
              <w:rPr>
                <w:spacing w:val="40"/>
              </w:rPr>
              <w:t xml:space="preserve"> </w:t>
            </w:r>
            <w:r>
              <w:t>культуры поведения, проявляет в поведении уважение и привязанность к родителям (законным представителям), демонстрирует уважение к педагогам, интересуется жизньюсемьи и ОУ;</w:t>
            </w:r>
          </w:p>
          <w:p w14:paraId="681863E8" w14:textId="77777777" w:rsidR="001922DF" w:rsidRDefault="001D2921">
            <w:pPr>
              <w:pStyle w:val="TableParagraph"/>
              <w:numPr>
                <w:ilvl w:val="0"/>
                <w:numId w:val="399"/>
              </w:numPr>
              <w:tabs>
                <w:tab w:val="left" w:pos="406"/>
              </w:tabs>
              <w:spacing w:before="4" w:line="273" w:lineRule="auto"/>
              <w:ind w:right="201" w:firstLine="0"/>
              <w:jc w:val="both"/>
            </w:pPr>
            <w:r>
              <w:t>ребенок способен различать разные эмоциональные состояния взрослых и сверстников, у</w:t>
            </w:r>
            <w:r>
              <w:t>читывает их в своем поведении, откликается на просьбу</w:t>
            </w:r>
            <w:r>
              <w:rPr>
                <w:spacing w:val="-2"/>
              </w:rPr>
              <w:t xml:space="preserve"> </w:t>
            </w:r>
            <w:r>
              <w:t>помочь, в оценке поступков опирается на нравственные представления;</w:t>
            </w:r>
          </w:p>
          <w:p w14:paraId="0ABDB56B" w14:textId="77777777" w:rsidR="001922DF" w:rsidRDefault="001D2921">
            <w:pPr>
              <w:pStyle w:val="TableParagraph"/>
              <w:numPr>
                <w:ilvl w:val="0"/>
                <w:numId w:val="399"/>
              </w:numPr>
              <w:tabs>
                <w:tab w:val="left" w:pos="370"/>
              </w:tabs>
              <w:spacing w:before="1" w:line="273" w:lineRule="auto"/>
              <w:ind w:right="205" w:firstLine="0"/>
              <w:jc w:val="both"/>
            </w:pPr>
            <w:r>
              <w:t xml:space="preserve">ребенок проявляет активность в стремлении к познанию разных видов труда и профессий, бережно относится к предметному миру как </w:t>
            </w:r>
            <w:r>
              <w:t>результату труда взрослых, стремится</w:t>
            </w:r>
            <w:r>
              <w:rPr>
                <w:spacing w:val="-14"/>
              </w:rPr>
              <w:t xml:space="preserve"> </w:t>
            </w:r>
            <w:r>
              <w:t>участвовать в труде взрослых, самостоятелен, инициативен в самообслуживании, участвует со сверстниками в разных видах повседневного и ручного труда;</w:t>
            </w:r>
          </w:p>
          <w:p w14:paraId="2AE58032" w14:textId="77777777" w:rsidR="001922DF" w:rsidRDefault="001D2921">
            <w:pPr>
              <w:pStyle w:val="TableParagraph"/>
              <w:numPr>
                <w:ilvl w:val="0"/>
                <w:numId w:val="399"/>
              </w:numPr>
              <w:tabs>
                <w:tab w:val="left" w:pos="358"/>
              </w:tabs>
              <w:spacing w:before="4" w:line="273" w:lineRule="auto"/>
              <w:ind w:right="200" w:firstLine="0"/>
              <w:jc w:val="both"/>
            </w:pPr>
            <w:r>
              <w:t>ребенок владеет представлениями о безопасном поведении, соблюдает прав</w:t>
            </w:r>
            <w:r>
              <w:t>ила безопасного поведения в разных видах деятельности, демонстрирует умения правильно и безопасно пользоваться</w:t>
            </w:r>
            <w:r>
              <w:rPr>
                <w:spacing w:val="-6"/>
              </w:rPr>
              <w:t xml:space="preserve"> </w:t>
            </w:r>
            <w:r>
              <w:t>под</w:t>
            </w:r>
            <w:r>
              <w:rPr>
                <w:spacing w:val="-5"/>
              </w:rPr>
              <w:t xml:space="preserve"> </w:t>
            </w:r>
            <w:r>
              <w:t>присмотром</w:t>
            </w:r>
            <w:r>
              <w:rPr>
                <w:spacing w:val="-4"/>
              </w:rPr>
              <w:t xml:space="preserve"> </w:t>
            </w:r>
            <w:r>
              <w:t>взрослого</w:t>
            </w:r>
            <w:r>
              <w:rPr>
                <w:spacing w:val="-3"/>
              </w:rPr>
              <w:t xml:space="preserve"> </w:t>
            </w:r>
            <w:r>
              <w:t>бытовыми</w:t>
            </w:r>
            <w:r>
              <w:rPr>
                <w:spacing w:val="-6"/>
              </w:rPr>
              <w:t xml:space="preserve"> </w:t>
            </w:r>
            <w:r>
              <w:t>предметами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приборами,</w:t>
            </w:r>
            <w:r>
              <w:rPr>
                <w:spacing w:val="-4"/>
              </w:rPr>
              <w:t xml:space="preserve"> </w:t>
            </w:r>
            <w:r>
              <w:t>безопасного общения с незнакомыми животными, владеет основными правилами безопасного по</w:t>
            </w:r>
            <w:r>
              <w:t>ведения на улице;</w:t>
            </w:r>
          </w:p>
          <w:p w14:paraId="4173CC17" w14:textId="77777777" w:rsidR="001922DF" w:rsidRDefault="001D2921">
            <w:pPr>
              <w:pStyle w:val="TableParagraph"/>
              <w:numPr>
                <w:ilvl w:val="0"/>
                <w:numId w:val="399"/>
              </w:numPr>
              <w:tabs>
                <w:tab w:val="left" w:pos="426"/>
              </w:tabs>
              <w:spacing w:before="5" w:line="271" w:lineRule="auto"/>
              <w:ind w:right="201" w:firstLine="0"/>
              <w:jc w:val="both"/>
            </w:pPr>
            <w:r>
              <w:t>ребенок регулирует свою активность в деятельности, умеет соблюдать очередность и учитывать права других людей, проявляет инициативу в общении и деятельности, задает вопросы</w:t>
            </w:r>
            <w:r>
              <w:rPr>
                <w:spacing w:val="40"/>
              </w:rPr>
              <w:t xml:space="preserve"> </w:t>
            </w:r>
            <w:r>
              <w:t>различной направленности,</w:t>
            </w:r>
            <w:r>
              <w:rPr>
                <w:spacing w:val="40"/>
              </w:rPr>
              <w:t xml:space="preserve"> </w:t>
            </w:r>
            <w:r>
              <w:t>слушает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>понимает</w:t>
            </w:r>
            <w:r>
              <w:rPr>
                <w:spacing w:val="40"/>
              </w:rPr>
              <w:t xml:space="preserve"> </w:t>
            </w:r>
            <w:r>
              <w:t>взрослого,</w:t>
            </w:r>
            <w:r>
              <w:rPr>
                <w:spacing w:val="40"/>
              </w:rPr>
              <w:t xml:space="preserve"> </w:t>
            </w:r>
            <w:r>
              <w:t>действует</w:t>
            </w:r>
            <w:r>
              <w:rPr>
                <w:spacing w:val="40"/>
              </w:rPr>
              <w:t xml:space="preserve"> </w:t>
            </w:r>
            <w:r>
              <w:t>по</w:t>
            </w:r>
            <w:r>
              <w:rPr>
                <w:spacing w:val="40"/>
              </w:rPr>
              <w:t xml:space="preserve"> </w:t>
            </w:r>
            <w:r>
              <w:t>правилу</w:t>
            </w:r>
          </w:p>
          <w:p w14:paraId="1269649A" w14:textId="77777777" w:rsidR="001922DF" w:rsidRDefault="001D2921">
            <w:pPr>
              <w:pStyle w:val="TableParagraph"/>
              <w:spacing w:before="3"/>
              <w:ind w:left="215"/>
              <w:jc w:val="both"/>
            </w:pPr>
            <w:r>
              <w:t>или</w:t>
            </w:r>
            <w:r>
              <w:rPr>
                <w:spacing w:val="-7"/>
              </w:rPr>
              <w:t xml:space="preserve"> </w:t>
            </w:r>
            <w:r>
              <w:t>образцу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разных</w:t>
            </w:r>
            <w:r>
              <w:rPr>
                <w:spacing w:val="-3"/>
              </w:rPr>
              <w:t xml:space="preserve"> </w:t>
            </w:r>
            <w:r>
              <w:t>видах</w:t>
            </w:r>
            <w:r>
              <w:rPr>
                <w:spacing w:val="-2"/>
              </w:rPr>
              <w:t xml:space="preserve"> </w:t>
            </w:r>
            <w:r>
              <w:t>деятельности, способен</w:t>
            </w:r>
            <w:r>
              <w:rPr>
                <w:spacing w:val="-8"/>
              </w:rPr>
              <w:t xml:space="preserve"> </w:t>
            </w:r>
            <w:r>
              <w:t>к</w:t>
            </w:r>
            <w:r>
              <w:rPr>
                <w:spacing w:val="-6"/>
              </w:rPr>
              <w:t xml:space="preserve"> </w:t>
            </w:r>
            <w:r>
              <w:t>произвольным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действиям;</w:t>
            </w:r>
          </w:p>
        </w:tc>
      </w:tr>
    </w:tbl>
    <w:p w14:paraId="269E6B62" w14:textId="77777777" w:rsidR="001922DF" w:rsidRDefault="001922DF">
      <w:pPr>
        <w:pStyle w:val="TableParagraph"/>
        <w:jc w:val="both"/>
        <w:sectPr w:rsidR="001922DF">
          <w:type w:val="continuous"/>
          <w:pgSz w:w="11920" w:h="16840"/>
          <w:pgMar w:top="1100" w:right="283" w:bottom="1180" w:left="425" w:header="0" w:footer="840" w:gutter="0"/>
          <w:cols w:space="720"/>
        </w:sectPr>
      </w:pPr>
    </w:p>
    <w:tbl>
      <w:tblPr>
        <w:tblStyle w:val="TableNormal"/>
        <w:tblW w:w="0" w:type="auto"/>
        <w:tblInd w:w="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59"/>
      </w:tblGrid>
      <w:tr w:rsidR="001922DF" w14:paraId="6EE94EEB" w14:textId="77777777">
        <w:trPr>
          <w:trHeight w:val="12700"/>
        </w:trPr>
        <w:tc>
          <w:tcPr>
            <w:tcW w:w="9859" w:type="dxa"/>
          </w:tcPr>
          <w:p w14:paraId="268A4AEC" w14:textId="77777777" w:rsidR="001922DF" w:rsidRDefault="001D2921">
            <w:pPr>
              <w:pStyle w:val="TableParagraph"/>
              <w:numPr>
                <w:ilvl w:val="0"/>
                <w:numId w:val="398"/>
              </w:numPr>
              <w:tabs>
                <w:tab w:val="left" w:pos="410"/>
              </w:tabs>
              <w:spacing w:line="273" w:lineRule="auto"/>
              <w:ind w:right="195" w:firstLine="0"/>
              <w:jc w:val="both"/>
            </w:pPr>
            <w:r>
              <w:lastRenderedPageBreak/>
              <w:t xml:space="preserve">ребенок проявляет инициативу и самостоятельность в процессе придумывания загадок, сказок, рассказов, владеет первичными приемами аргументации и </w:t>
            </w:r>
            <w:r>
              <w:t>доказательства, демонстрирует богатый словарный запас, безошибочно пользуется обобщающими словами и</w:t>
            </w:r>
            <w:r>
              <w:rPr>
                <w:spacing w:val="-14"/>
              </w:rPr>
              <w:t xml:space="preserve"> </w:t>
            </w:r>
            <w:r>
              <w:t>понятиями, самостоятельно пересказывает рассказы и сказки, проявляет избирательное отношение к произведениям определенной тематики и жанра;</w:t>
            </w:r>
          </w:p>
          <w:p w14:paraId="2268FBAE" w14:textId="77777777" w:rsidR="001922DF" w:rsidRDefault="001D2921">
            <w:pPr>
              <w:pStyle w:val="TableParagraph"/>
              <w:numPr>
                <w:ilvl w:val="0"/>
                <w:numId w:val="398"/>
              </w:numPr>
              <w:tabs>
                <w:tab w:val="left" w:pos="450"/>
              </w:tabs>
              <w:spacing w:before="2" w:line="273" w:lineRule="auto"/>
              <w:ind w:right="195" w:firstLine="0"/>
              <w:jc w:val="both"/>
            </w:pPr>
            <w:r>
              <w:t>ребенок испытыва</w:t>
            </w:r>
            <w:r>
              <w:t xml:space="preserve">ет познавательный интерес к событиям, находящимся за рамками личного опыта, фантазирует, предлагает пути решения проблем, имеет представления о социальном, предметном и природном мире; ребенок устанавливает закономерности причинно-следственного характера, </w:t>
            </w:r>
            <w:r>
              <w:t>приводит логические высказывания; проявляет любознательность;</w:t>
            </w:r>
          </w:p>
          <w:p w14:paraId="308C01AD" w14:textId="77777777" w:rsidR="001922DF" w:rsidRDefault="001D2921">
            <w:pPr>
              <w:pStyle w:val="TableParagraph"/>
              <w:numPr>
                <w:ilvl w:val="0"/>
                <w:numId w:val="398"/>
              </w:numPr>
              <w:tabs>
                <w:tab w:val="left" w:pos="518"/>
              </w:tabs>
              <w:spacing w:before="1" w:line="273" w:lineRule="auto"/>
              <w:ind w:right="200" w:firstLine="0"/>
              <w:jc w:val="both"/>
            </w:pPr>
            <w:r>
              <w:t>ребенок использует математические знания, способы и средства для познания окружающего мира; способен к произвольным умственным действиям; логическим операциям анализа,</w:t>
            </w:r>
            <w:r>
              <w:rPr>
                <w:spacing w:val="40"/>
              </w:rPr>
              <w:t xml:space="preserve"> </w:t>
            </w:r>
            <w:r>
              <w:t>сравнения, обобщения, сист</w:t>
            </w:r>
            <w:r>
              <w:t>ематизации, классификации и другим, оперируя предметами разными по величине, форме, количеству; владеет счетом, ориентировкой в пространстве и времени;</w:t>
            </w:r>
          </w:p>
          <w:p w14:paraId="06291DEC" w14:textId="77777777" w:rsidR="001922DF" w:rsidRDefault="001D2921">
            <w:pPr>
              <w:pStyle w:val="TableParagraph"/>
              <w:numPr>
                <w:ilvl w:val="0"/>
                <w:numId w:val="398"/>
              </w:numPr>
              <w:tabs>
                <w:tab w:val="left" w:pos="370"/>
              </w:tabs>
              <w:spacing w:before="4" w:line="266" w:lineRule="auto"/>
              <w:ind w:right="220" w:firstLine="0"/>
              <w:jc w:val="both"/>
            </w:pPr>
            <w:r>
              <w:t>ребенок знает о цифровых средствах познания окружающей действительности, использует некоторые из них, пр</w:t>
            </w:r>
            <w:r>
              <w:t>идерживаясь правил безопасного обращения с ними;</w:t>
            </w:r>
          </w:p>
          <w:p w14:paraId="726D9291" w14:textId="77777777" w:rsidR="001922DF" w:rsidRDefault="001D2921">
            <w:pPr>
              <w:pStyle w:val="TableParagraph"/>
              <w:numPr>
                <w:ilvl w:val="0"/>
                <w:numId w:val="398"/>
              </w:numPr>
              <w:tabs>
                <w:tab w:val="left" w:pos="370"/>
              </w:tabs>
              <w:spacing w:before="14" w:line="271" w:lineRule="auto"/>
              <w:ind w:right="205" w:firstLine="0"/>
              <w:jc w:val="both"/>
            </w:pPr>
            <w:r>
              <w:t xml:space="preserve">ребенок проявляет познавательный интерес к населенному пункту, в котором живет, знает некоторые сведения о его достопримечательностях, событиях городской и сельской жизни; знает название своей страны, ее </w:t>
            </w:r>
            <w:r>
              <w:t>государственные символы;</w:t>
            </w:r>
          </w:p>
          <w:p w14:paraId="709CA87A" w14:textId="77777777" w:rsidR="001922DF" w:rsidRDefault="001D2921">
            <w:pPr>
              <w:pStyle w:val="TableParagraph"/>
              <w:numPr>
                <w:ilvl w:val="0"/>
                <w:numId w:val="398"/>
              </w:numPr>
              <w:tabs>
                <w:tab w:val="left" w:pos="486"/>
              </w:tabs>
              <w:spacing w:before="8" w:line="273" w:lineRule="auto"/>
              <w:ind w:right="198" w:firstLine="0"/>
              <w:jc w:val="both"/>
            </w:pPr>
            <w:r>
              <w:t>ребенок имеет представление о живой природе разных регионов России, может классифицировать объекты по разным признакам; имеет представление об особенностях и потребностях живого организма, изменениях в жизни природы в разные сезоны</w:t>
            </w:r>
            <w:r>
              <w:t xml:space="preserve"> года, соблюдает правила поведения в природе, ухаживает за растениями и животными, бережно относится к ним;</w:t>
            </w:r>
          </w:p>
          <w:p w14:paraId="44F84E6D" w14:textId="77777777" w:rsidR="001922DF" w:rsidRDefault="001D2921">
            <w:pPr>
              <w:pStyle w:val="TableParagraph"/>
              <w:numPr>
                <w:ilvl w:val="0"/>
                <w:numId w:val="398"/>
              </w:numPr>
              <w:tabs>
                <w:tab w:val="left" w:pos="370"/>
              </w:tabs>
              <w:spacing w:before="5" w:line="271" w:lineRule="auto"/>
              <w:ind w:right="203" w:firstLine="0"/>
              <w:jc w:val="both"/>
            </w:pPr>
            <w:r>
              <w:t>ребенок проявляет интерес и (или) с желанием занимается музыкальной, изобразительной, театрализованной деятельностью; различает виды, жанры, формы в</w:t>
            </w:r>
            <w:r>
              <w:t xml:space="preserve"> музыке, изобразительном и театральном искусстве; проявляет музыкальные и художественно-творческие способности;</w:t>
            </w:r>
          </w:p>
          <w:p w14:paraId="04E57A0D" w14:textId="77777777" w:rsidR="001922DF" w:rsidRDefault="001D2921">
            <w:pPr>
              <w:pStyle w:val="TableParagraph"/>
              <w:numPr>
                <w:ilvl w:val="0"/>
                <w:numId w:val="398"/>
              </w:numPr>
              <w:tabs>
                <w:tab w:val="left" w:pos="458"/>
              </w:tabs>
              <w:spacing w:before="4" w:line="271" w:lineRule="auto"/>
              <w:ind w:right="201" w:firstLine="0"/>
              <w:jc w:val="both"/>
            </w:pPr>
            <w:r>
              <w:t>ребенок принимает активное участие в праздничных программах и их подготовке; взаимодействует со всеми участниками культурно-досуговых мероприяти</w:t>
            </w:r>
            <w:r>
              <w:t>й;</w:t>
            </w:r>
          </w:p>
          <w:p w14:paraId="7287FF04" w14:textId="77777777" w:rsidR="001922DF" w:rsidRDefault="001D2921">
            <w:pPr>
              <w:pStyle w:val="TableParagraph"/>
              <w:numPr>
                <w:ilvl w:val="0"/>
                <w:numId w:val="398"/>
              </w:numPr>
              <w:tabs>
                <w:tab w:val="left" w:pos="438"/>
              </w:tabs>
              <w:spacing w:before="6" w:line="271" w:lineRule="auto"/>
              <w:ind w:right="202" w:firstLine="0"/>
              <w:jc w:val="both"/>
            </w:pPr>
            <w:r>
              <w:t>ребенок самостоятельно определяет замысел рисунка, аппликации, лепки, постройки, создает образы и композиционные изображения, интегрируя освоенные техники и средства выразительности, использует разнообразные материалы;</w:t>
            </w:r>
          </w:p>
          <w:p w14:paraId="664F226E" w14:textId="77777777" w:rsidR="001922DF" w:rsidRDefault="001D2921">
            <w:pPr>
              <w:pStyle w:val="TableParagraph"/>
              <w:numPr>
                <w:ilvl w:val="0"/>
                <w:numId w:val="398"/>
              </w:numPr>
              <w:tabs>
                <w:tab w:val="left" w:pos="402"/>
              </w:tabs>
              <w:spacing w:before="5" w:line="273" w:lineRule="auto"/>
              <w:ind w:right="193" w:firstLine="0"/>
              <w:jc w:val="both"/>
            </w:pPr>
            <w:r>
              <w:t xml:space="preserve">ребенок согласовывает свои </w:t>
            </w:r>
            <w:r>
              <w:t>интересы с интересами партнеров в игровой деятельности, умеет предложить и объяснить замысел игры, комбинировать сюжеты на основе разных событий, создавать игровые образы, управлять персонажами в режиссерской игре;</w:t>
            </w:r>
          </w:p>
          <w:p w14:paraId="04E8B80C" w14:textId="77777777" w:rsidR="001922DF" w:rsidRDefault="001D2921">
            <w:pPr>
              <w:pStyle w:val="TableParagraph"/>
              <w:numPr>
                <w:ilvl w:val="0"/>
                <w:numId w:val="398"/>
              </w:numPr>
              <w:tabs>
                <w:tab w:val="left" w:pos="530"/>
              </w:tabs>
              <w:spacing w:before="1" w:line="271" w:lineRule="auto"/>
              <w:ind w:right="196" w:firstLine="0"/>
              <w:jc w:val="both"/>
            </w:pPr>
            <w:r>
              <w:t>ребенок проявляет интерес к игровому эксп</w:t>
            </w:r>
            <w:r>
              <w:t>ериментированию, развивающим и познавательным играм, в играх с готовым содержанием и правилами действует в точном соответствии с игровой задачей и правилами.</w:t>
            </w:r>
          </w:p>
        </w:tc>
      </w:tr>
      <w:tr w:rsidR="001922DF" w14:paraId="24D248FC" w14:textId="77777777">
        <w:trPr>
          <w:trHeight w:val="290"/>
        </w:trPr>
        <w:tc>
          <w:tcPr>
            <w:tcW w:w="9859" w:type="dxa"/>
          </w:tcPr>
          <w:p w14:paraId="07856DCF" w14:textId="77777777" w:rsidR="001922DF" w:rsidRDefault="001D2921">
            <w:pPr>
              <w:pStyle w:val="TableParagraph"/>
              <w:spacing w:before="8"/>
              <w:ind w:left="20" w:right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ПЛАНИРУЕМЫЕ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РЕЗУЛЬТАТЫ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ЭТАПЕ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ЗАВЕРШЕНИЯ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ОСВОЕНИЯ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ПРОГРАММЫ</w:t>
            </w:r>
          </w:p>
        </w:tc>
      </w:tr>
      <w:tr w:rsidR="001922DF" w14:paraId="5E6E6B63" w14:textId="77777777">
        <w:trPr>
          <w:trHeight w:val="290"/>
        </w:trPr>
        <w:tc>
          <w:tcPr>
            <w:tcW w:w="9859" w:type="dxa"/>
          </w:tcPr>
          <w:p w14:paraId="3246BA86" w14:textId="77777777" w:rsidR="001922DF" w:rsidRDefault="001D2921">
            <w:pPr>
              <w:pStyle w:val="TableParagraph"/>
              <w:spacing w:before="8"/>
              <w:ind w:left="20" w:righ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концу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дошкольного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возраста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к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семи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(восьми)</w:t>
            </w:r>
            <w:r>
              <w:rPr>
                <w:b/>
                <w:spacing w:val="-2"/>
                <w:sz w:val="20"/>
              </w:rPr>
              <w:t xml:space="preserve"> годам:</w:t>
            </w:r>
          </w:p>
        </w:tc>
      </w:tr>
      <w:tr w:rsidR="001922DF" w14:paraId="0A4C4D05" w14:textId="77777777">
        <w:trPr>
          <w:trHeight w:val="814"/>
        </w:trPr>
        <w:tc>
          <w:tcPr>
            <w:tcW w:w="9859" w:type="dxa"/>
          </w:tcPr>
          <w:p w14:paraId="4D1AA475" w14:textId="77777777" w:rsidR="001922DF" w:rsidRDefault="001D2921">
            <w:pPr>
              <w:pStyle w:val="TableParagraph"/>
              <w:spacing w:before="10"/>
              <w:ind w:left="215"/>
            </w:pPr>
            <w:r>
              <w:t>-</w:t>
            </w:r>
            <w:r>
              <w:rPr>
                <w:spacing w:val="-11"/>
              </w:rPr>
              <w:t xml:space="preserve"> </w:t>
            </w:r>
            <w:r>
              <w:t>у</w:t>
            </w:r>
            <w:r>
              <w:rPr>
                <w:spacing w:val="-11"/>
              </w:rPr>
              <w:t xml:space="preserve"> </w:t>
            </w:r>
            <w:r>
              <w:t>ребенка</w:t>
            </w:r>
            <w:r>
              <w:rPr>
                <w:spacing w:val="-8"/>
              </w:rPr>
              <w:t xml:space="preserve"> </w:t>
            </w:r>
            <w:r>
              <w:t>сформированы</w:t>
            </w:r>
            <w:r>
              <w:rPr>
                <w:spacing w:val="-5"/>
              </w:rPr>
              <w:t xml:space="preserve"> </w:t>
            </w:r>
            <w:r>
              <w:t>основные</w:t>
            </w:r>
            <w:r>
              <w:rPr>
                <w:spacing w:val="-7"/>
              </w:rPr>
              <w:t xml:space="preserve"> </w:t>
            </w:r>
            <w:r>
              <w:t>психофизические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нравственно-волевые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качества;</w:t>
            </w:r>
          </w:p>
          <w:p w14:paraId="12240123" w14:textId="77777777" w:rsidR="001922DF" w:rsidRDefault="001D2921">
            <w:pPr>
              <w:pStyle w:val="TableParagraph"/>
              <w:tabs>
                <w:tab w:val="left" w:pos="1279"/>
                <w:tab w:val="left" w:pos="2307"/>
                <w:tab w:val="left" w:pos="3712"/>
                <w:tab w:val="left" w:pos="5240"/>
                <w:tab w:val="left" w:pos="5616"/>
                <w:tab w:val="left" w:pos="7073"/>
                <w:tab w:val="left" w:pos="8545"/>
              </w:tabs>
              <w:spacing w:before="27" w:line="252" w:lineRule="exact"/>
              <w:ind w:left="1279" w:right="927" w:hanging="1065"/>
            </w:pPr>
            <w:r>
              <w:rPr>
                <w:spacing w:val="-2"/>
              </w:rPr>
              <w:t>ребенок</w:t>
            </w:r>
            <w:r>
              <w:tab/>
            </w:r>
            <w:r>
              <w:rPr>
                <w:spacing w:val="-2"/>
              </w:rPr>
              <w:t>владеет</w:t>
            </w:r>
            <w:r>
              <w:tab/>
            </w:r>
            <w:r>
              <w:rPr>
                <w:spacing w:val="-2"/>
              </w:rPr>
              <w:t>основными</w:t>
            </w:r>
            <w:r>
              <w:tab/>
            </w:r>
            <w:r>
              <w:rPr>
                <w:spacing w:val="-2"/>
              </w:rPr>
              <w:t>движениями</w:t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2"/>
              </w:rPr>
              <w:t>элементами</w:t>
            </w:r>
            <w:r>
              <w:tab/>
            </w:r>
            <w:r>
              <w:rPr>
                <w:spacing w:val="-2"/>
              </w:rPr>
              <w:t>спортивных</w:t>
            </w:r>
            <w:r>
              <w:tab/>
            </w:r>
            <w:r>
              <w:rPr>
                <w:spacing w:val="-4"/>
              </w:rPr>
              <w:t>игр, может</w:t>
            </w:r>
          </w:p>
        </w:tc>
      </w:tr>
    </w:tbl>
    <w:p w14:paraId="2C338039" w14:textId="77777777" w:rsidR="001922DF" w:rsidRDefault="001922DF">
      <w:pPr>
        <w:pStyle w:val="TableParagraph"/>
        <w:spacing w:line="252" w:lineRule="exact"/>
        <w:sectPr w:rsidR="001922DF">
          <w:type w:val="continuous"/>
          <w:pgSz w:w="11920" w:h="16840"/>
          <w:pgMar w:top="1100" w:right="283" w:bottom="1180" w:left="425" w:header="0" w:footer="840" w:gutter="0"/>
          <w:cols w:space="720"/>
        </w:sectPr>
      </w:pPr>
    </w:p>
    <w:tbl>
      <w:tblPr>
        <w:tblStyle w:val="TableNormal"/>
        <w:tblW w:w="0" w:type="auto"/>
        <w:tblInd w:w="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59"/>
      </w:tblGrid>
      <w:tr w:rsidR="001922DF" w14:paraId="4916E81E" w14:textId="77777777">
        <w:trPr>
          <w:trHeight w:val="13972"/>
        </w:trPr>
        <w:tc>
          <w:tcPr>
            <w:tcW w:w="9859" w:type="dxa"/>
          </w:tcPr>
          <w:p w14:paraId="4ECAE884" w14:textId="77777777" w:rsidR="001922DF" w:rsidRDefault="001D2921">
            <w:pPr>
              <w:pStyle w:val="TableParagraph"/>
              <w:spacing w:before="9"/>
              <w:ind w:left="215"/>
              <w:jc w:val="both"/>
            </w:pPr>
            <w:r>
              <w:lastRenderedPageBreak/>
              <w:t>контролировать</w:t>
            </w:r>
            <w:r>
              <w:rPr>
                <w:spacing w:val="-6"/>
              </w:rPr>
              <w:t xml:space="preserve"> </w:t>
            </w:r>
            <w:r>
              <w:t>свои</w:t>
            </w:r>
            <w:r>
              <w:rPr>
                <w:spacing w:val="-9"/>
              </w:rPr>
              <w:t xml:space="preserve"> </w:t>
            </w:r>
            <w:r>
              <w:t>движение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управлять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ими;</w:t>
            </w:r>
          </w:p>
          <w:p w14:paraId="5946F9AD" w14:textId="77777777" w:rsidR="001922DF" w:rsidRDefault="001D2921">
            <w:pPr>
              <w:pStyle w:val="TableParagraph"/>
              <w:numPr>
                <w:ilvl w:val="0"/>
                <w:numId w:val="397"/>
              </w:numPr>
              <w:tabs>
                <w:tab w:val="left" w:pos="354"/>
              </w:tabs>
              <w:spacing w:before="41"/>
              <w:ind w:left="354" w:hanging="139"/>
              <w:jc w:val="both"/>
            </w:pPr>
            <w:r>
              <w:t>ребенок</w:t>
            </w:r>
            <w:r>
              <w:rPr>
                <w:spacing w:val="-6"/>
              </w:rPr>
              <w:t xml:space="preserve"> </w:t>
            </w:r>
            <w:r>
              <w:t>соблюдает</w:t>
            </w:r>
            <w:r>
              <w:rPr>
                <w:spacing w:val="-2"/>
              </w:rPr>
              <w:t xml:space="preserve"> </w:t>
            </w:r>
            <w:r>
              <w:t>элементарные</w:t>
            </w:r>
            <w:r>
              <w:rPr>
                <w:spacing w:val="-6"/>
              </w:rPr>
              <w:t xml:space="preserve"> </w:t>
            </w:r>
            <w:r>
              <w:t>правила</w:t>
            </w:r>
            <w:r>
              <w:rPr>
                <w:spacing w:val="-5"/>
              </w:rPr>
              <w:t xml:space="preserve"> </w:t>
            </w:r>
            <w:r>
              <w:t>здорового</w:t>
            </w:r>
            <w:r>
              <w:rPr>
                <w:spacing w:val="-3"/>
              </w:rPr>
              <w:t xml:space="preserve"> </w:t>
            </w:r>
            <w:r>
              <w:t>образа</w:t>
            </w:r>
            <w:r>
              <w:rPr>
                <w:spacing w:val="-7"/>
              </w:rPr>
              <w:t xml:space="preserve"> </w:t>
            </w:r>
            <w:r>
              <w:t>жизни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личной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гигиены;</w:t>
            </w:r>
          </w:p>
          <w:p w14:paraId="12E54701" w14:textId="77777777" w:rsidR="001922DF" w:rsidRDefault="001D2921">
            <w:pPr>
              <w:pStyle w:val="TableParagraph"/>
              <w:numPr>
                <w:ilvl w:val="0"/>
                <w:numId w:val="397"/>
              </w:numPr>
              <w:tabs>
                <w:tab w:val="left" w:pos="394"/>
              </w:tabs>
              <w:spacing w:before="39" w:line="271" w:lineRule="auto"/>
              <w:ind w:right="204" w:firstLine="0"/>
              <w:jc w:val="both"/>
            </w:pPr>
            <w:r>
              <w:t xml:space="preserve">ребенок результативно выполняет физические упражнения (общеразвивающие, основные движения, спортивные), участвует в туристских пеших прогулках, осваивает простейшие туристские навыки, </w:t>
            </w:r>
            <w:r>
              <w:t>ориентируется на местности;</w:t>
            </w:r>
          </w:p>
          <w:p w14:paraId="00E1AD16" w14:textId="77777777" w:rsidR="001922DF" w:rsidRDefault="001D2921">
            <w:pPr>
              <w:pStyle w:val="TableParagraph"/>
              <w:numPr>
                <w:ilvl w:val="0"/>
                <w:numId w:val="397"/>
              </w:numPr>
              <w:tabs>
                <w:tab w:val="left" w:pos="354"/>
              </w:tabs>
              <w:spacing w:before="9"/>
              <w:ind w:left="354" w:hanging="139"/>
              <w:jc w:val="both"/>
            </w:pPr>
            <w:r>
              <w:t>ребенок</w:t>
            </w:r>
            <w:r>
              <w:rPr>
                <w:spacing w:val="-8"/>
              </w:rPr>
              <w:t xml:space="preserve"> </w:t>
            </w:r>
            <w:r>
              <w:t>проявляет</w:t>
            </w:r>
            <w:r>
              <w:rPr>
                <w:spacing w:val="-7"/>
              </w:rPr>
              <w:t xml:space="preserve"> </w:t>
            </w:r>
            <w:r>
              <w:t>элементы</w:t>
            </w:r>
            <w:r>
              <w:rPr>
                <w:spacing w:val="-2"/>
              </w:rPr>
              <w:t xml:space="preserve"> </w:t>
            </w:r>
            <w:r>
              <w:t>творчества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двигательной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деятельности;</w:t>
            </w:r>
          </w:p>
          <w:p w14:paraId="6CB9CF8D" w14:textId="77777777" w:rsidR="001922DF" w:rsidRDefault="001D2921">
            <w:pPr>
              <w:pStyle w:val="TableParagraph"/>
              <w:numPr>
                <w:ilvl w:val="0"/>
                <w:numId w:val="397"/>
              </w:numPr>
              <w:tabs>
                <w:tab w:val="left" w:pos="414"/>
              </w:tabs>
              <w:spacing w:before="44" w:line="266" w:lineRule="auto"/>
              <w:ind w:right="203" w:firstLine="0"/>
            </w:pPr>
            <w:r>
              <w:t>ребенок</w:t>
            </w:r>
            <w:r>
              <w:rPr>
                <w:spacing w:val="28"/>
              </w:rPr>
              <w:t xml:space="preserve"> </w:t>
            </w:r>
            <w:r>
              <w:t>проявляет</w:t>
            </w:r>
            <w:r>
              <w:rPr>
                <w:spacing w:val="31"/>
              </w:rPr>
              <w:t xml:space="preserve"> </w:t>
            </w:r>
            <w:r>
              <w:t>нравственно-волевые</w:t>
            </w:r>
            <w:r>
              <w:rPr>
                <w:spacing w:val="26"/>
              </w:rPr>
              <w:t xml:space="preserve"> </w:t>
            </w:r>
            <w:r>
              <w:t>качества,</w:t>
            </w:r>
            <w:r>
              <w:rPr>
                <w:spacing w:val="34"/>
              </w:rPr>
              <w:t xml:space="preserve"> </w:t>
            </w:r>
            <w:r>
              <w:t>самоконтроль</w:t>
            </w:r>
            <w:r>
              <w:rPr>
                <w:spacing w:val="27"/>
              </w:rPr>
              <w:t xml:space="preserve"> </w:t>
            </w:r>
            <w:r>
              <w:t>и</w:t>
            </w:r>
            <w:r>
              <w:rPr>
                <w:spacing w:val="25"/>
              </w:rPr>
              <w:t xml:space="preserve"> </w:t>
            </w:r>
            <w:r>
              <w:t>может</w:t>
            </w:r>
            <w:r>
              <w:rPr>
                <w:spacing w:val="27"/>
              </w:rPr>
              <w:t xml:space="preserve"> </w:t>
            </w:r>
            <w:r>
              <w:t>осуществлять</w:t>
            </w:r>
            <w:r>
              <w:rPr>
                <w:spacing w:val="36"/>
              </w:rPr>
              <w:t xml:space="preserve"> </w:t>
            </w:r>
            <w:r>
              <w:t>анализ своей двигательной деятельности;</w:t>
            </w:r>
          </w:p>
          <w:p w14:paraId="2F5C34A8" w14:textId="77777777" w:rsidR="001922DF" w:rsidRDefault="001D2921">
            <w:pPr>
              <w:pStyle w:val="TableParagraph"/>
              <w:numPr>
                <w:ilvl w:val="0"/>
                <w:numId w:val="397"/>
              </w:numPr>
              <w:tabs>
                <w:tab w:val="left" w:pos="386"/>
              </w:tabs>
              <w:spacing w:before="9" w:line="271" w:lineRule="auto"/>
              <w:ind w:right="207" w:firstLine="0"/>
            </w:pPr>
            <w:r>
              <w:t>ребенок</w:t>
            </w:r>
            <w:r>
              <w:rPr>
                <w:spacing w:val="80"/>
              </w:rPr>
              <w:t xml:space="preserve"> </w:t>
            </w:r>
            <w:r>
              <w:t>проявляет</w:t>
            </w:r>
            <w:r>
              <w:rPr>
                <w:spacing w:val="80"/>
              </w:rPr>
              <w:t xml:space="preserve"> </w:t>
            </w:r>
            <w:r>
              <w:t>духовно-нравственные</w:t>
            </w:r>
            <w:r>
              <w:rPr>
                <w:spacing w:val="80"/>
              </w:rPr>
              <w:t xml:space="preserve"> </w:t>
            </w:r>
            <w:r>
              <w:t>качества</w:t>
            </w:r>
            <w:r>
              <w:rPr>
                <w:spacing w:val="80"/>
              </w:rPr>
              <w:t xml:space="preserve"> </w:t>
            </w:r>
            <w:r>
              <w:t>и</w:t>
            </w:r>
            <w:r>
              <w:rPr>
                <w:spacing w:val="80"/>
              </w:rPr>
              <w:t xml:space="preserve"> </w:t>
            </w:r>
            <w:r>
              <w:t>основы</w:t>
            </w:r>
            <w:r>
              <w:rPr>
                <w:spacing w:val="80"/>
              </w:rPr>
              <w:t xml:space="preserve"> </w:t>
            </w:r>
            <w:r>
              <w:t>патриотизма</w:t>
            </w:r>
            <w:r>
              <w:rPr>
                <w:spacing w:val="80"/>
              </w:rPr>
              <w:t xml:space="preserve"> </w:t>
            </w:r>
            <w:r>
              <w:t>в</w:t>
            </w:r>
            <w:r>
              <w:rPr>
                <w:spacing w:val="80"/>
              </w:rPr>
              <w:t xml:space="preserve"> </w:t>
            </w:r>
            <w:r>
              <w:t>ходе</w:t>
            </w:r>
            <w:r>
              <w:rPr>
                <w:spacing w:val="80"/>
              </w:rPr>
              <w:t xml:space="preserve"> </w:t>
            </w:r>
            <w:r>
              <w:t>занятий физической культурой и ознакомлением с достижениями российского спорта;</w:t>
            </w:r>
          </w:p>
          <w:p w14:paraId="7F5CEDB7" w14:textId="77777777" w:rsidR="001922DF" w:rsidRDefault="001D2921">
            <w:pPr>
              <w:pStyle w:val="TableParagraph"/>
              <w:numPr>
                <w:ilvl w:val="0"/>
                <w:numId w:val="397"/>
              </w:numPr>
              <w:tabs>
                <w:tab w:val="left" w:pos="362"/>
              </w:tabs>
              <w:spacing w:before="7" w:line="266" w:lineRule="auto"/>
              <w:ind w:right="215" w:firstLine="0"/>
            </w:pPr>
            <w:r>
              <w:t>ребенок</w:t>
            </w:r>
            <w:r>
              <w:rPr>
                <w:spacing w:val="40"/>
              </w:rPr>
              <w:t xml:space="preserve"> </w:t>
            </w:r>
            <w:r>
              <w:t>имеет</w:t>
            </w:r>
            <w:r>
              <w:rPr>
                <w:spacing w:val="40"/>
              </w:rPr>
              <w:t xml:space="preserve"> </w:t>
            </w:r>
            <w:r>
              <w:t>начальные</w:t>
            </w:r>
            <w:r>
              <w:rPr>
                <w:spacing w:val="40"/>
              </w:rPr>
              <w:t xml:space="preserve"> </w:t>
            </w:r>
            <w:r>
              <w:t>представления</w:t>
            </w:r>
            <w:r>
              <w:rPr>
                <w:spacing w:val="40"/>
              </w:rPr>
              <w:t xml:space="preserve"> </w:t>
            </w:r>
            <w:r>
              <w:t>о</w:t>
            </w:r>
            <w:r>
              <w:rPr>
                <w:spacing w:val="40"/>
              </w:rPr>
              <w:t xml:space="preserve"> </w:t>
            </w:r>
            <w:r>
              <w:t>правилах</w:t>
            </w:r>
            <w:r>
              <w:rPr>
                <w:spacing w:val="40"/>
              </w:rPr>
              <w:t xml:space="preserve"> </w:t>
            </w:r>
            <w:r>
              <w:t>безопасного</w:t>
            </w:r>
            <w:r>
              <w:rPr>
                <w:spacing w:val="40"/>
              </w:rPr>
              <w:t xml:space="preserve"> </w:t>
            </w:r>
            <w:r>
              <w:t>поведения</w:t>
            </w:r>
            <w:r>
              <w:rPr>
                <w:spacing w:val="40"/>
              </w:rPr>
              <w:t xml:space="preserve"> </w:t>
            </w:r>
            <w:r>
              <w:t>в</w:t>
            </w:r>
            <w:r>
              <w:rPr>
                <w:spacing w:val="40"/>
              </w:rPr>
              <w:t xml:space="preserve"> </w:t>
            </w:r>
            <w:r>
              <w:t>двигательной</w:t>
            </w:r>
            <w:r>
              <w:rPr>
                <w:spacing w:val="40"/>
              </w:rPr>
              <w:t xml:space="preserve"> </w:t>
            </w:r>
            <w:r>
              <w:t xml:space="preserve">деятельности; о том, что такое здоровье, понимает, </w:t>
            </w:r>
            <w:r>
              <w:t>как поддержать, укрепить и сохранить его;</w:t>
            </w:r>
          </w:p>
          <w:p w14:paraId="2B1879C5" w14:textId="77777777" w:rsidR="001922DF" w:rsidRDefault="001D2921">
            <w:pPr>
              <w:pStyle w:val="TableParagraph"/>
              <w:numPr>
                <w:ilvl w:val="0"/>
                <w:numId w:val="397"/>
              </w:numPr>
              <w:tabs>
                <w:tab w:val="left" w:pos="458"/>
              </w:tabs>
              <w:spacing w:before="13" w:line="266" w:lineRule="auto"/>
              <w:ind w:right="195" w:firstLine="0"/>
            </w:pPr>
            <w:r>
              <w:t>ребенок</w:t>
            </w:r>
            <w:r>
              <w:rPr>
                <w:spacing w:val="25"/>
              </w:rPr>
              <w:t xml:space="preserve"> </w:t>
            </w:r>
            <w:r>
              <w:t>владеет</w:t>
            </w:r>
            <w:r>
              <w:rPr>
                <w:spacing w:val="28"/>
              </w:rPr>
              <w:t xml:space="preserve"> </w:t>
            </w:r>
            <w:r>
              <w:t>навыками</w:t>
            </w:r>
            <w:r>
              <w:rPr>
                <w:spacing w:val="27"/>
              </w:rPr>
              <w:t xml:space="preserve"> </w:t>
            </w:r>
            <w:r>
              <w:t>личной гигиены,</w:t>
            </w:r>
            <w:r>
              <w:rPr>
                <w:spacing w:val="26"/>
              </w:rPr>
              <w:t xml:space="preserve"> </w:t>
            </w:r>
            <w:r>
              <w:t>может заботливо относиться к</w:t>
            </w:r>
            <w:r>
              <w:rPr>
                <w:spacing w:val="25"/>
              </w:rPr>
              <w:t xml:space="preserve"> </w:t>
            </w:r>
            <w:r>
              <w:t>своему</w:t>
            </w:r>
            <w:r>
              <w:rPr>
                <w:spacing w:val="26"/>
              </w:rPr>
              <w:t xml:space="preserve"> </w:t>
            </w:r>
            <w:r>
              <w:t>здоровью и здоровью окружающих, стремится оказать помощь и поддержку другим людям;</w:t>
            </w:r>
          </w:p>
          <w:p w14:paraId="650450CF" w14:textId="77777777" w:rsidR="001922DF" w:rsidRDefault="001D2921">
            <w:pPr>
              <w:pStyle w:val="TableParagraph"/>
              <w:numPr>
                <w:ilvl w:val="0"/>
                <w:numId w:val="397"/>
              </w:numPr>
              <w:tabs>
                <w:tab w:val="left" w:pos="402"/>
              </w:tabs>
              <w:spacing w:before="12" w:line="266" w:lineRule="auto"/>
              <w:ind w:right="207" w:firstLine="0"/>
            </w:pPr>
            <w:r>
              <w:t>ребенок</w:t>
            </w:r>
            <w:r>
              <w:rPr>
                <w:spacing w:val="33"/>
              </w:rPr>
              <w:t xml:space="preserve"> </w:t>
            </w:r>
            <w:r>
              <w:t>соблюдает</w:t>
            </w:r>
            <w:r>
              <w:rPr>
                <w:spacing w:val="35"/>
              </w:rPr>
              <w:t xml:space="preserve"> </w:t>
            </w:r>
            <w:r>
              <w:t>элементарные</w:t>
            </w:r>
            <w:r>
              <w:rPr>
                <w:spacing w:val="34"/>
              </w:rPr>
              <w:t xml:space="preserve"> </w:t>
            </w:r>
            <w:r>
              <w:t>социальные</w:t>
            </w:r>
            <w:r>
              <w:rPr>
                <w:spacing w:val="31"/>
              </w:rPr>
              <w:t xml:space="preserve"> </w:t>
            </w:r>
            <w:r>
              <w:t>нормы</w:t>
            </w:r>
            <w:r>
              <w:rPr>
                <w:spacing w:val="32"/>
              </w:rPr>
              <w:t xml:space="preserve"> </w:t>
            </w:r>
            <w:r>
              <w:t>и</w:t>
            </w:r>
            <w:r>
              <w:rPr>
                <w:spacing w:val="30"/>
              </w:rPr>
              <w:t xml:space="preserve"> </w:t>
            </w:r>
            <w:r>
              <w:t>прав</w:t>
            </w:r>
            <w:r>
              <w:t>ила</w:t>
            </w:r>
            <w:r>
              <w:rPr>
                <w:spacing w:val="31"/>
              </w:rPr>
              <w:t xml:space="preserve"> </w:t>
            </w:r>
            <w:r>
              <w:t>поведения</w:t>
            </w:r>
            <w:r>
              <w:rPr>
                <w:spacing w:val="31"/>
              </w:rPr>
              <w:t xml:space="preserve"> </w:t>
            </w:r>
            <w:r>
              <w:t>в</w:t>
            </w:r>
            <w:r>
              <w:rPr>
                <w:spacing w:val="32"/>
              </w:rPr>
              <w:t xml:space="preserve"> </w:t>
            </w:r>
            <w:r>
              <w:t>различных</w:t>
            </w:r>
            <w:r>
              <w:rPr>
                <w:spacing w:val="40"/>
              </w:rPr>
              <w:t xml:space="preserve"> </w:t>
            </w:r>
            <w:r>
              <w:t>видах деятельности, взаимоотношениях со взрослыми и сверстниками;</w:t>
            </w:r>
          </w:p>
          <w:p w14:paraId="719CF1A8" w14:textId="77777777" w:rsidR="001922DF" w:rsidRDefault="001D2921">
            <w:pPr>
              <w:pStyle w:val="TableParagraph"/>
              <w:numPr>
                <w:ilvl w:val="0"/>
                <w:numId w:val="397"/>
              </w:numPr>
              <w:tabs>
                <w:tab w:val="left" w:pos="450"/>
              </w:tabs>
              <w:spacing w:before="14" w:line="273" w:lineRule="auto"/>
              <w:ind w:right="199" w:firstLine="0"/>
              <w:jc w:val="both"/>
            </w:pPr>
            <w:r>
              <w:t>ребенок владеет средствами общения и способами взаимодействия со взрослыми и</w:t>
            </w:r>
            <w:r>
              <w:rPr>
                <w:spacing w:val="40"/>
              </w:rPr>
              <w:t xml:space="preserve"> </w:t>
            </w:r>
            <w:r>
              <w:t>сверстниками; способен понимать и учитывать интересы и чувства других; договариваться и</w:t>
            </w:r>
            <w:r>
              <w:t xml:space="preserve"> дружить со сверстниками; старается разрешать возникающие конфликты конструктивными </w:t>
            </w:r>
            <w:r>
              <w:rPr>
                <w:spacing w:val="-2"/>
              </w:rPr>
              <w:t>способами;</w:t>
            </w:r>
          </w:p>
          <w:p w14:paraId="2CEFBFC8" w14:textId="77777777" w:rsidR="001922DF" w:rsidRDefault="001D2921">
            <w:pPr>
              <w:pStyle w:val="TableParagraph"/>
              <w:numPr>
                <w:ilvl w:val="0"/>
                <w:numId w:val="397"/>
              </w:numPr>
              <w:tabs>
                <w:tab w:val="left" w:pos="370"/>
              </w:tabs>
              <w:spacing w:before="4" w:line="271" w:lineRule="auto"/>
              <w:ind w:right="200" w:firstLine="0"/>
              <w:jc w:val="both"/>
            </w:pPr>
            <w:r>
              <w:t>ребенок способен понимать свои переживания и причины их возникновения, регулировать свое поведение и осуществлять выбор социально одобряемых действий в конкретны</w:t>
            </w:r>
            <w:r>
              <w:t>х ситуациях, обосновывать свои ценностные ориентации;</w:t>
            </w:r>
          </w:p>
          <w:p w14:paraId="049D17FA" w14:textId="77777777" w:rsidR="001922DF" w:rsidRDefault="001D2921">
            <w:pPr>
              <w:pStyle w:val="TableParagraph"/>
              <w:numPr>
                <w:ilvl w:val="0"/>
                <w:numId w:val="397"/>
              </w:numPr>
              <w:tabs>
                <w:tab w:val="left" w:pos="354"/>
              </w:tabs>
              <w:spacing w:before="5"/>
              <w:ind w:left="354" w:hanging="139"/>
              <w:jc w:val="both"/>
            </w:pPr>
            <w:r>
              <w:t>ребенок</w:t>
            </w:r>
            <w:r>
              <w:rPr>
                <w:spacing w:val="-9"/>
              </w:rPr>
              <w:t xml:space="preserve"> </w:t>
            </w:r>
            <w:r>
              <w:t>стремится</w:t>
            </w:r>
            <w:r>
              <w:rPr>
                <w:spacing w:val="-10"/>
              </w:rPr>
              <w:t xml:space="preserve"> </w:t>
            </w:r>
            <w:r>
              <w:t>сохранять</w:t>
            </w:r>
            <w:r>
              <w:rPr>
                <w:spacing w:val="-9"/>
              </w:rPr>
              <w:t xml:space="preserve"> </w:t>
            </w:r>
            <w:r>
              <w:t>позитивную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самооценку;</w:t>
            </w:r>
          </w:p>
          <w:p w14:paraId="19AD8DC4" w14:textId="77777777" w:rsidR="001922DF" w:rsidRDefault="001D2921">
            <w:pPr>
              <w:pStyle w:val="TableParagraph"/>
              <w:numPr>
                <w:ilvl w:val="0"/>
                <w:numId w:val="397"/>
              </w:numPr>
              <w:tabs>
                <w:tab w:val="left" w:pos="354"/>
              </w:tabs>
              <w:spacing w:before="40" w:line="266" w:lineRule="auto"/>
              <w:ind w:right="214" w:firstLine="0"/>
              <w:jc w:val="both"/>
            </w:pPr>
            <w:r>
              <w:t>ребенок проявляет положительное отношение к миру, разным видам труда, другим людям и самому себе;</w:t>
            </w:r>
          </w:p>
          <w:p w14:paraId="322457AB" w14:textId="77777777" w:rsidR="001922DF" w:rsidRDefault="001D2921">
            <w:pPr>
              <w:pStyle w:val="TableParagraph"/>
              <w:numPr>
                <w:ilvl w:val="0"/>
                <w:numId w:val="397"/>
              </w:numPr>
              <w:tabs>
                <w:tab w:val="left" w:pos="354"/>
              </w:tabs>
              <w:spacing w:before="13"/>
              <w:ind w:left="354" w:hanging="139"/>
              <w:jc w:val="both"/>
            </w:pPr>
            <w:r>
              <w:t>у</w:t>
            </w:r>
            <w:r>
              <w:rPr>
                <w:spacing w:val="-14"/>
              </w:rPr>
              <w:t xml:space="preserve"> </w:t>
            </w:r>
            <w:r>
              <w:t>ребенка</w:t>
            </w:r>
            <w:r>
              <w:rPr>
                <w:spacing w:val="-7"/>
              </w:rPr>
              <w:t xml:space="preserve"> </w:t>
            </w:r>
            <w:r>
              <w:t>выражено</w:t>
            </w:r>
            <w:r>
              <w:rPr>
                <w:spacing w:val="-4"/>
              </w:rPr>
              <w:t xml:space="preserve"> </w:t>
            </w:r>
            <w:r>
              <w:t>стремление</w:t>
            </w:r>
            <w:r>
              <w:rPr>
                <w:spacing w:val="-7"/>
              </w:rPr>
              <w:t xml:space="preserve"> </w:t>
            </w:r>
            <w:r>
              <w:t>заниматься</w:t>
            </w:r>
            <w:r>
              <w:rPr>
                <w:spacing w:val="-7"/>
              </w:rPr>
              <w:t xml:space="preserve"> </w:t>
            </w:r>
            <w:r>
              <w:t>социально</w:t>
            </w:r>
            <w:r>
              <w:rPr>
                <w:spacing w:val="-4"/>
              </w:rPr>
              <w:t xml:space="preserve"> </w:t>
            </w:r>
            <w:r>
              <w:t>значимой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деятельностью;</w:t>
            </w:r>
          </w:p>
          <w:p w14:paraId="37440F31" w14:textId="77777777" w:rsidR="001922DF" w:rsidRDefault="001D2921">
            <w:pPr>
              <w:pStyle w:val="TableParagraph"/>
              <w:numPr>
                <w:ilvl w:val="0"/>
                <w:numId w:val="397"/>
              </w:numPr>
              <w:tabs>
                <w:tab w:val="left" w:pos="374"/>
              </w:tabs>
              <w:spacing w:before="36" w:line="271" w:lineRule="auto"/>
              <w:ind w:right="219" w:firstLine="0"/>
              <w:jc w:val="both"/>
            </w:pPr>
            <w:r>
              <w:t>ребенок способен откликаться на эмоции близких людей, проявлять эмпатию (сочувствие, сопереживание, содействие);</w:t>
            </w:r>
          </w:p>
          <w:p w14:paraId="49079CFF" w14:textId="77777777" w:rsidR="001922DF" w:rsidRDefault="001D2921">
            <w:pPr>
              <w:pStyle w:val="TableParagraph"/>
              <w:numPr>
                <w:ilvl w:val="0"/>
                <w:numId w:val="397"/>
              </w:numPr>
              <w:tabs>
                <w:tab w:val="left" w:pos="398"/>
              </w:tabs>
              <w:spacing w:before="3" w:line="268" w:lineRule="auto"/>
              <w:ind w:right="220" w:firstLine="0"/>
              <w:jc w:val="both"/>
            </w:pPr>
            <w:r>
              <w:t>ребенок способен к осуществлению социальной навигации как ориентации в социуме и соблюдению правил безопасности в реаль</w:t>
            </w:r>
            <w:r>
              <w:t>ном и цифровом взаимодействии;</w:t>
            </w:r>
          </w:p>
          <w:p w14:paraId="441EC671" w14:textId="77777777" w:rsidR="001922DF" w:rsidRDefault="001D2921">
            <w:pPr>
              <w:pStyle w:val="TableParagraph"/>
              <w:numPr>
                <w:ilvl w:val="0"/>
                <w:numId w:val="397"/>
              </w:numPr>
              <w:tabs>
                <w:tab w:val="left" w:pos="358"/>
              </w:tabs>
              <w:spacing w:before="11" w:line="271" w:lineRule="auto"/>
              <w:ind w:right="202" w:firstLine="0"/>
              <w:jc w:val="both"/>
            </w:pPr>
            <w:r>
              <w:t>ребенок способен решать адекватные возрасту интеллектуальные, творческие и личностные задачи; применять накопленный опыт для осуществления различных видов детской деятельности, принимать собственные решения и проявлять инициа</w:t>
            </w:r>
            <w:r>
              <w:t>тиву;</w:t>
            </w:r>
          </w:p>
          <w:p w14:paraId="6BAFB4CA" w14:textId="77777777" w:rsidR="001922DF" w:rsidRDefault="001D2921">
            <w:pPr>
              <w:pStyle w:val="TableParagraph"/>
              <w:numPr>
                <w:ilvl w:val="0"/>
                <w:numId w:val="397"/>
              </w:numPr>
              <w:tabs>
                <w:tab w:val="left" w:pos="442"/>
              </w:tabs>
              <w:spacing w:before="4" w:line="273" w:lineRule="auto"/>
              <w:ind w:right="197" w:firstLine="0"/>
              <w:jc w:val="both"/>
            </w:pPr>
            <w:r>
              <w:t>ребенок владеет речью как средством коммуникации, ведет диалог со взрослыми и</w:t>
            </w:r>
            <w:r>
              <w:rPr>
                <w:spacing w:val="40"/>
              </w:rPr>
              <w:t xml:space="preserve"> </w:t>
            </w:r>
            <w:r>
              <w:t>сверстниками, использует формулы речевого этикета</w:t>
            </w:r>
            <w:r>
              <w:rPr>
                <w:spacing w:val="-1"/>
              </w:rPr>
              <w:t xml:space="preserve"> </w:t>
            </w:r>
            <w:r>
              <w:t>в соответствии с</w:t>
            </w:r>
            <w:r>
              <w:rPr>
                <w:spacing w:val="-1"/>
              </w:rPr>
              <w:t xml:space="preserve"> </w:t>
            </w:r>
            <w:r>
              <w:t>ситуацией общения, владеет коммуникативно-речевыми умениями;</w:t>
            </w:r>
          </w:p>
          <w:p w14:paraId="4EB79E1F" w14:textId="77777777" w:rsidR="001922DF" w:rsidRDefault="001D2921">
            <w:pPr>
              <w:pStyle w:val="TableParagraph"/>
              <w:numPr>
                <w:ilvl w:val="0"/>
                <w:numId w:val="397"/>
              </w:numPr>
              <w:tabs>
                <w:tab w:val="left" w:pos="362"/>
              </w:tabs>
              <w:spacing w:before="2" w:line="273" w:lineRule="auto"/>
              <w:ind w:right="191" w:firstLine="0"/>
              <w:jc w:val="both"/>
            </w:pPr>
            <w:r>
              <w:t>ребенок знает и</w:t>
            </w:r>
            <w:r>
              <w:rPr>
                <w:spacing w:val="-2"/>
              </w:rPr>
              <w:t xml:space="preserve"> </w:t>
            </w:r>
            <w:r>
              <w:t xml:space="preserve">осмысленно воспринимает </w:t>
            </w:r>
            <w:r>
              <w:t>литературные произведения</w:t>
            </w:r>
            <w:r>
              <w:rPr>
                <w:spacing w:val="-2"/>
              </w:rPr>
              <w:t xml:space="preserve"> </w:t>
            </w:r>
            <w:r>
              <w:t>различных жанров, имеет предпочтения в жанрах литературы, проявляет интерес к книгам познавательного характера, определяет характеры персонажей, мотивы их поведения, оценивает поступки литературных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героев;</w:t>
            </w:r>
          </w:p>
          <w:p w14:paraId="7539E519" w14:textId="77777777" w:rsidR="001922DF" w:rsidRDefault="001D2921">
            <w:pPr>
              <w:pStyle w:val="TableParagraph"/>
              <w:numPr>
                <w:ilvl w:val="0"/>
                <w:numId w:val="397"/>
              </w:numPr>
              <w:tabs>
                <w:tab w:val="left" w:pos="394"/>
              </w:tabs>
              <w:spacing w:line="273" w:lineRule="auto"/>
              <w:ind w:right="761" w:firstLine="0"/>
              <w:jc w:val="both"/>
            </w:pPr>
            <w:r>
              <w:t>ребенок обладает начальн</w:t>
            </w:r>
            <w:r>
              <w:t>ыми знаниями о природном и социальном мире, в котором он живет:</w:t>
            </w:r>
            <w:r>
              <w:rPr>
                <w:spacing w:val="39"/>
              </w:rPr>
              <w:t xml:space="preserve"> </w:t>
            </w:r>
            <w:r>
              <w:t>элементарными</w:t>
            </w:r>
            <w:r>
              <w:rPr>
                <w:spacing w:val="40"/>
              </w:rPr>
              <w:t xml:space="preserve"> </w:t>
            </w:r>
            <w:r>
              <w:t>представлениями</w:t>
            </w:r>
            <w:r>
              <w:rPr>
                <w:spacing w:val="40"/>
              </w:rPr>
              <w:t xml:space="preserve"> </w:t>
            </w:r>
            <w:r>
              <w:t>из</w:t>
            </w:r>
            <w:r>
              <w:rPr>
                <w:spacing w:val="40"/>
              </w:rPr>
              <w:t xml:space="preserve"> </w:t>
            </w:r>
            <w:r>
              <w:t>области</w:t>
            </w:r>
            <w:r>
              <w:rPr>
                <w:spacing w:val="40"/>
              </w:rPr>
              <w:t xml:space="preserve"> </w:t>
            </w:r>
            <w:r>
              <w:t>естествознания,</w:t>
            </w:r>
            <w:r>
              <w:rPr>
                <w:spacing w:val="39"/>
              </w:rPr>
              <w:t xml:space="preserve"> </w:t>
            </w:r>
            <w:r>
              <w:t>математики,</w:t>
            </w:r>
            <w:r>
              <w:rPr>
                <w:spacing w:val="39"/>
              </w:rPr>
              <w:t xml:space="preserve"> </w:t>
            </w:r>
            <w:r>
              <w:t>истории,</w:t>
            </w:r>
          </w:p>
        </w:tc>
      </w:tr>
    </w:tbl>
    <w:p w14:paraId="0ED3A071" w14:textId="77777777" w:rsidR="001922DF" w:rsidRDefault="001922DF">
      <w:pPr>
        <w:pStyle w:val="TableParagraph"/>
        <w:spacing w:line="273" w:lineRule="auto"/>
        <w:jc w:val="both"/>
        <w:sectPr w:rsidR="001922DF">
          <w:type w:val="continuous"/>
          <w:pgSz w:w="11920" w:h="16840"/>
          <w:pgMar w:top="1100" w:right="283" w:bottom="1180" w:left="425" w:header="0" w:footer="840" w:gutter="0"/>
          <w:cols w:space="720"/>
        </w:sectPr>
      </w:pPr>
    </w:p>
    <w:tbl>
      <w:tblPr>
        <w:tblStyle w:val="TableNormal"/>
        <w:tblW w:w="0" w:type="auto"/>
        <w:tblInd w:w="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59"/>
      </w:tblGrid>
      <w:tr w:rsidR="001922DF" w14:paraId="205FA565" w14:textId="77777777">
        <w:trPr>
          <w:trHeight w:val="13972"/>
        </w:trPr>
        <w:tc>
          <w:tcPr>
            <w:tcW w:w="9859" w:type="dxa"/>
          </w:tcPr>
          <w:p w14:paraId="67BEC4D9" w14:textId="77777777" w:rsidR="001922DF" w:rsidRDefault="001D2921">
            <w:pPr>
              <w:pStyle w:val="TableParagraph"/>
              <w:spacing w:line="276" w:lineRule="auto"/>
              <w:ind w:left="215" w:right="191"/>
              <w:jc w:val="both"/>
            </w:pPr>
            <w:r>
              <w:lastRenderedPageBreak/>
              <w:t>искусства и спорта, информатики и инженерии и тому подобное; о себе, собственной принадлежнос</w:t>
            </w:r>
            <w:r>
              <w:t>ти и принадлежности других людей к определенному полу; составе семьи, родственных отношениях и взаимосвязях, семейных традициях; об обществе, его национально-культурных ценностях; государстве и принадлежности к нему;</w:t>
            </w:r>
          </w:p>
          <w:p w14:paraId="1C92A2B5" w14:textId="77777777" w:rsidR="001922DF" w:rsidRDefault="001D2921">
            <w:pPr>
              <w:pStyle w:val="TableParagraph"/>
              <w:numPr>
                <w:ilvl w:val="0"/>
                <w:numId w:val="396"/>
              </w:numPr>
              <w:tabs>
                <w:tab w:val="left" w:pos="402"/>
              </w:tabs>
              <w:spacing w:line="273" w:lineRule="auto"/>
              <w:ind w:right="204" w:firstLine="0"/>
              <w:jc w:val="both"/>
            </w:pPr>
            <w:r>
              <w:t xml:space="preserve">ребенок проявляет любознательность, </w:t>
            </w:r>
            <w:r>
              <w:t>активно задает вопросы взрослым и сверстникам; интересуется субъективно новым и неизвестным в окружающем мире; способен самостоятельно придумывать объяснения явлениям природы и поступкам людей; склонен наблюдать, экспериментировать; строить смысловую карти</w:t>
            </w:r>
            <w:r>
              <w:t>ну окружающей реальности, использует основные культурные способы деятельности;</w:t>
            </w:r>
          </w:p>
          <w:p w14:paraId="4078C67B" w14:textId="77777777" w:rsidR="001922DF" w:rsidRDefault="001D2921">
            <w:pPr>
              <w:pStyle w:val="TableParagraph"/>
              <w:numPr>
                <w:ilvl w:val="0"/>
                <w:numId w:val="396"/>
              </w:numPr>
              <w:tabs>
                <w:tab w:val="left" w:pos="378"/>
              </w:tabs>
              <w:spacing w:before="3" w:line="266" w:lineRule="auto"/>
              <w:ind w:right="203" w:firstLine="0"/>
              <w:jc w:val="both"/>
            </w:pPr>
            <w:r>
              <w:t>ребенок имеет представление</w:t>
            </w:r>
            <w:r>
              <w:rPr>
                <w:spacing w:val="-1"/>
              </w:rPr>
              <w:t xml:space="preserve"> </w:t>
            </w:r>
            <w:r>
              <w:t>о жизни</w:t>
            </w:r>
            <w:r>
              <w:rPr>
                <w:spacing w:val="-1"/>
              </w:rPr>
              <w:t xml:space="preserve"> </w:t>
            </w:r>
            <w:r>
              <w:t>людей</w:t>
            </w:r>
            <w:r>
              <w:rPr>
                <w:spacing w:val="-1"/>
              </w:rPr>
              <w:t xml:space="preserve"> </w:t>
            </w:r>
            <w:r>
              <w:t>в России, имеет некоторые</w:t>
            </w:r>
            <w:r>
              <w:rPr>
                <w:spacing w:val="-1"/>
              </w:rPr>
              <w:t xml:space="preserve"> </w:t>
            </w:r>
            <w:r>
              <w:t>представления</w:t>
            </w:r>
            <w:r>
              <w:rPr>
                <w:spacing w:val="-1"/>
              </w:rPr>
              <w:t xml:space="preserve"> </w:t>
            </w:r>
            <w:r>
              <w:t>о важных исторических событиях Отечества; имеет представление о многообразии стран и народов ми</w:t>
            </w:r>
            <w:r>
              <w:t>ра;</w:t>
            </w:r>
          </w:p>
          <w:p w14:paraId="74633685" w14:textId="77777777" w:rsidR="001922DF" w:rsidRDefault="001D2921">
            <w:pPr>
              <w:pStyle w:val="TableParagraph"/>
              <w:numPr>
                <w:ilvl w:val="0"/>
                <w:numId w:val="396"/>
              </w:numPr>
              <w:tabs>
                <w:tab w:val="left" w:pos="418"/>
              </w:tabs>
              <w:spacing w:before="13" w:line="271" w:lineRule="auto"/>
              <w:ind w:right="199" w:firstLine="0"/>
              <w:jc w:val="both"/>
            </w:pPr>
            <w:r>
              <w:t>ребенок способен применять в жизненных и игровых ситуациях знания о количестве,</w:t>
            </w:r>
            <w:r>
              <w:rPr>
                <w:spacing w:val="-9"/>
              </w:rPr>
              <w:t xml:space="preserve"> </w:t>
            </w:r>
            <w:r>
              <w:t>форме, величине предметов, пространстве и времени, умения считать, измерять, сравнивать, вычислять и тому</w:t>
            </w:r>
            <w:r>
              <w:rPr>
                <w:spacing w:val="-4"/>
              </w:rPr>
              <w:t xml:space="preserve"> </w:t>
            </w:r>
            <w:r>
              <w:t>подобное;</w:t>
            </w:r>
          </w:p>
          <w:p w14:paraId="1D2F845B" w14:textId="77777777" w:rsidR="001922DF" w:rsidRDefault="001D2921">
            <w:pPr>
              <w:pStyle w:val="TableParagraph"/>
              <w:numPr>
                <w:ilvl w:val="0"/>
                <w:numId w:val="396"/>
              </w:numPr>
              <w:tabs>
                <w:tab w:val="left" w:pos="514"/>
              </w:tabs>
              <w:spacing w:before="8" w:line="271" w:lineRule="auto"/>
              <w:ind w:right="199" w:firstLine="0"/>
              <w:jc w:val="both"/>
            </w:pPr>
            <w:r>
              <w:t>ребенок имеет разнообразные познавательные умения: опред</w:t>
            </w:r>
            <w:r>
              <w:t>еляет противоречия, формулирует задачу исследования, использует разные способы и средства проверкипредположений: сравнение с эталонами, классификацию, систематизацию, некоторые цифровые средства и другое;</w:t>
            </w:r>
          </w:p>
          <w:p w14:paraId="42F54A3C" w14:textId="77777777" w:rsidR="001922DF" w:rsidRDefault="001D2921">
            <w:pPr>
              <w:pStyle w:val="TableParagraph"/>
              <w:numPr>
                <w:ilvl w:val="0"/>
                <w:numId w:val="396"/>
              </w:numPr>
              <w:tabs>
                <w:tab w:val="left" w:pos="370"/>
              </w:tabs>
              <w:spacing w:before="9" w:line="273" w:lineRule="auto"/>
              <w:ind w:right="199" w:firstLine="0"/>
              <w:jc w:val="both"/>
            </w:pPr>
            <w:r>
              <w:t>ребенок имеет представление о некоторых наиболее яр</w:t>
            </w:r>
            <w:r>
              <w:t>ких представителях живой природы</w:t>
            </w:r>
            <w:r>
              <w:rPr>
                <w:spacing w:val="40"/>
              </w:rPr>
              <w:t xml:space="preserve"> </w:t>
            </w:r>
            <w:r>
              <w:t>России и планеты, их отличительных признаках, среде обитания, потребностях живой природы, росте и развитии живых существ; свойствах неживой природы, сезонных изменениях в природе, наблюдает за погодой, живыми объектами, име</w:t>
            </w:r>
            <w:r>
              <w:t>ет сформированный познавательный интерес к природе, осознанно соблюдает правила поведения в</w:t>
            </w:r>
            <w:r>
              <w:rPr>
                <w:spacing w:val="40"/>
              </w:rPr>
              <w:t xml:space="preserve"> </w:t>
            </w:r>
            <w:r>
              <w:t>природе, знает способы охраны природы, демонстрирует заботливое отношение к ней;</w:t>
            </w:r>
          </w:p>
          <w:p w14:paraId="572DBBF5" w14:textId="77777777" w:rsidR="001922DF" w:rsidRDefault="001D2921">
            <w:pPr>
              <w:pStyle w:val="TableParagraph"/>
              <w:numPr>
                <w:ilvl w:val="0"/>
                <w:numId w:val="396"/>
              </w:numPr>
              <w:tabs>
                <w:tab w:val="left" w:pos="414"/>
              </w:tabs>
              <w:spacing w:before="8" w:line="266" w:lineRule="auto"/>
              <w:ind w:right="197" w:firstLine="0"/>
              <w:jc w:val="both"/>
            </w:pPr>
            <w:r>
              <w:t xml:space="preserve">ребенок способен воспринимать и понимать произведения различных видов искусства, </w:t>
            </w:r>
            <w:r>
              <w:t>имеет предпочтения в области музыкальной, изобразительной, театрализованной деятельности;</w:t>
            </w:r>
          </w:p>
          <w:p w14:paraId="10908FE1" w14:textId="77777777" w:rsidR="001922DF" w:rsidRDefault="001D2921">
            <w:pPr>
              <w:pStyle w:val="TableParagraph"/>
              <w:numPr>
                <w:ilvl w:val="0"/>
                <w:numId w:val="396"/>
              </w:numPr>
              <w:tabs>
                <w:tab w:val="left" w:pos="430"/>
              </w:tabs>
              <w:spacing w:before="13" w:line="266" w:lineRule="auto"/>
              <w:ind w:right="200" w:firstLine="0"/>
              <w:jc w:val="both"/>
            </w:pPr>
            <w:r>
              <w:t>ребенок выражает интерес</w:t>
            </w:r>
            <w:r>
              <w:rPr>
                <w:spacing w:val="-1"/>
              </w:rPr>
              <w:t xml:space="preserve"> </w:t>
            </w:r>
            <w:r>
              <w:t>к культурным традициям народа</w:t>
            </w:r>
            <w:r>
              <w:rPr>
                <w:spacing w:val="-1"/>
              </w:rPr>
              <w:t xml:space="preserve"> </w:t>
            </w:r>
            <w:r>
              <w:t>в процессе</w:t>
            </w:r>
            <w:r>
              <w:rPr>
                <w:spacing w:val="-1"/>
              </w:rPr>
              <w:t xml:space="preserve"> </w:t>
            </w:r>
            <w:r>
              <w:t>знакомства с различными видами и жанрами искусства; обладает начальными знаниями об искусстве;</w:t>
            </w:r>
          </w:p>
          <w:p w14:paraId="14EC7778" w14:textId="77777777" w:rsidR="001922DF" w:rsidRDefault="001D2921">
            <w:pPr>
              <w:pStyle w:val="TableParagraph"/>
              <w:numPr>
                <w:ilvl w:val="0"/>
                <w:numId w:val="396"/>
              </w:numPr>
              <w:tabs>
                <w:tab w:val="left" w:pos="406"/>
              </w:tabs>
              <w:spacing w:before="13" w:line="271" w:lineRule="auto"/>
              <w:ind w:right="203" w:firstLine="0"/>
              <w:jc w:val="both"/>
            </w:pPr>
            <w:r>
              <w:t>ребенок владеет умениями, навыками и средствами художественной выразительности в различных видах деятельности и искусства; использует различные технические приемы в свободной художественной деятельности;</w:t>
            </w:r>
          </w:p>
          <w:p w14:paraId="4EAFEA12" w14:textId="77777777" w:rsidR="001922DF" w:rsidRDefault="001D2921">
            <w:pPr>
              <w:pStyle w:val="TableParagraph"/>
              <w:numPr>
                <w:ilvl w:val="0"/>
                <w:numId w:val="396"/>
              </w:numPr>
              <w:tabs>
                <w:tab w:val="left" w:pos="470"/>
              </w:tabs>
              <w:spacing w:before="9" w:line="266" w:lineRule="auto"/>
              <w:ind w:right="204" w:firstLine="0"/>
              <w:jc w:val="both"/>
            </w:pPr>
            <w:r>
              <w:t>ребенок участвует в создании индивидуальных и коллек</w:t>
            </w:r>
            <w:r>
              <w:t>тивных творческих работ, тематических композиций к праздничным утренникам и развлечениям, художественных проектах;</w:t>
            </w:r>
          </w:p>
          <w:p w14:paraId="4DB38636" w14:textId="77777777" w:rsidR="001922DF" w:rsidRDefault="001D2921">
            <w:pPr>
              <w:pStyle w:val="TableParagraph"/>
              <w:numPr>
                <w:ilvl w:val="0"/>
                <w:numId w:val="396"/>
              </w:numPr>
              <w:tabs>
                <w:tab w:val="left" w:pos="370"/>
              </w:tabs>
              <w:spacing w:before="13" w:line="271" w:lineRule="auto"/>
              <w:ind w:right="203" w:firstLine="0"/>
              <w:jc w:val="both"/>
            </w:pPr>
            <w:r>
              <w:t>ребенок самостоятельно выбирает технику и выразительные средства для наиболее точной передачи образа и своего замысла, способен создавать сло</w:t>
            </w:r>
            <w:r>
              <w:t>жные объекты и композиции, преобразовывать и использовать с учетом игровой ситуации;</w:t>
            </w:r>
          </w:p>
          <w:p w14:paraId="7B309F01" w14:textId="77777777" w:rsidR="001922DF" w:rsidRDefault="001D2921">
            <w:pPr>
              <w:pStyle w:val="TableParagraph"/>
              <w:numPr>
                <w:ilvl w:val="0"/>
                <w:numId w:val="396"/>
              </w:numPr>
              <w:tabs>
                <w:tab w:val="left" w:pos="438"/>
              </w:tabs>
              <w:spacing w:before="8" w:line="273" w:lineRule="auto"/>
              <w:ind w:right="193" w:firstLine="0"/>
              <w:jc w:val="both"/>
            </w:pPr>
            <w:r>
              <w:t xml:space="preserve">ребенок владеет разными формами и видами игры, различает условную и реальную ситуации, предлагает и объясняет замысел игры, комбинирует сюжеты на основе реальных, </w:t>
            </w:r>
            <w:r>
              <w:t>вымышленных событий, выполняет несколько ролей в одной игре, подбирает разные средства</w:t>
            </w:r>
            <w:r>
              <w:rPr>
                <w:spacing w:val="40"/>
              </w:rPr>
              <w:t xml:space="preserve"> </w:t>
            </w:r>
            <w:r>
              <w:t>для создания игровых</w:t>
            </w:r>
            <w:r>
              <w:rPr>
                <w:spacing w:val="40"/>
              </w:rPr>
              <w:t xml:space="preserve"> </w:t>
            </w:r>
            <w:r>
              <w:t>образов,</w:t>
            </w:r>
            <w:r>
              <w:rPr>
                <w:spacing w:val="40"/>
              </w:rPr>
              <w:t xml:space="preserve"> </w:t>
            </w:r>
            <w:r>
              <w:t>согласовывает</w:t>
            </w:r>
            <w:r>
              <w:rPr>
                <w:spacing w:val="40"/>
              </w:rPr>
              <w:t xml:space="preserve"> </w:t>
            </w:r>
            <w:r>
              <w:t>свои</w:t>
            </w:r>
            <w:r>
              <w:rPr>
                <w:spacing w:val="40"/>
              </w:rPr>
              <w:t xml:space="preserve"> </w:t>
            </w:r>
            <w:r>
              <w:t>интересы</w:t>
            </w:r>
            <w:r>
              <w:rPr>
                <w:spacing w:val="40"/>
              </w:rPr>
              <w:t xml:space="preserve"> </w:t>
            </w:r>
            <w:r>
              <w:t>с</w:t>
            </w:r>
            <w:r>
              <w:rPr>
                <w:spacing w:val="40"/>
              </w:rPr>
              <w:t xml:space="preserve"> </w:t>
            </w:r>
            <w:r>
              <w:t>интересами</w:t>
            </w:r>
          </w:p>
          <w:p w14:paraId="1350DDF4" w14:textId="77777777" w:rsidR="001922DF" w:rsidRDefault="001D2921">
            <w:pPr>
              <w:pStyle w:val="TableParagraph"/>
              <w:spacing w:line="252" w:lineRule="exact"/>
              <w:ind w:left="215"/>
              <w:jc w:val="both"/>
            </w:pPr>
            <w:r>
              <w:t>партнеров</w:t>
            </w:r>
            <w:r>
              <w:rPr>
                <w:spacing w:val="-8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игре,</w:t>
            </w:r>
            <w:r>
              <w:rPr>
                <w:spacing w:val="-3"/>
              </w:rPr>
              <w:t xml:space="preserve"> </w:t>
            </w:r>
            <w:r>
              <w:t>управляет</w:t>
            </w:r>
            <w:r>
              <w:rPr>
                <w:spacing w:val="-8"/>
              </w:rPr>
              <w:t xml:space="preserve"> </w:t>
            </w:r>
            <w:r>
              <w:t>персонажами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режиссерской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игре;</w:t>
            </w:r>
          </w:p>
        </w:tc>
      </w:tr>
    </w:tbl>
    <w:p w14:paraId="1058DFAC" w14:textId="77777777" w:rsidR="001922DF" w:rsidRDefault="001922DF">
      <w:pPr>
        <w:pStyle w:val="TableParagraph"/>
        <w:spacing w:line="252" w:lineRule="exact"/>
        <w:jc w:val="both"/>
        <w:sectPr w:rsidR="001922DF">
          <w:type w:val="continuous"/>
          <w:pgSz w:w="11920" w:h="16840"/>
          <w:pgMar w:top="1100" w:right="283" w:bottom="1180" w:left="425" w:header="0" w:footer="840" w:gutter="0"/>
          <w:cols w:space="720"/>
        </w:sectPr>
      </w:pPr>
    </w:p>
    <w:tbl>
      <w:tblPr>
        <w:tblStyle w:val="TableNormal"/>
        <w:tblW w:w="0" w:type="auto"/>
        <w:tblInd w:w="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59"/>
      </w:tblGrid>
      <w:tr w:rsidR="001922DF" w14:paraId="2B444F78" w14:textId="77777777">
        <w:trPr>
          <w:trHeight w:val="2498"/>
        </w:trPr>
        <w:tc>
          <w:tcPr>
            <w:tcW w:w="9859" w:type="dxa"/>
          </w:tcPr>
          <w:p w14:paraId="3C898401" w14:textId="77777777" w:rsidR="001922DF" w:rsidRDefault="001D2921">
            <w:pPr>
              <w:pStyle w:val="TableParagraph"/>
              <w:numPr>
                <w:ilvl w:val="0"/>
                <w:numId w:val="395"/>
              </w:numPr>
              <w:tabs>
                <w:tab w:val="left" w:pos="514"/>
              </w:tabs>
              <w:spacing w:line="276" w:lineRule="auto"/>
              <w:ind w:right="200" w:firstLine="0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ребенок проявля</w:t>
            </w:r>
            <w:r>
              <w:rPr>
                <w:sz w:val="24"/>
              </w:rPr>
              <w:t>ет интерес к игровому экспериментированию с предметами, к развивающим и познавательным играм, в играх с готовым содержанием и правилами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может объяснить содержание и правила игры другим детям, в совместной игре следит за точным выполнением правил всеми учас</w:t>
            </w:r>
            <w:r>
              <w:rPr>
                <w:sz w:val="24"/>
              </w:rPr>
              <w:t>тниками;</w:t>
            </w:r>
          </w:p>
          <w:p w14:paraId="0299EEE3" w14:textId="77777777" w:rsidR="001922DF" w:rsidRDefault="001D2921">
            <w:pPr>
              <w:pStyle w:val="TableParagraph"/>
              <w:numPr>
                <w:ilvl w:val="0"/>
                <w:numId w:val="395"/>
              </w:numPr>
              <w:tabs>
                <w:tab w:val="left" w:pos="402"/>
              </w:tabs>
              <w:spacing w:line="276" w:lineRule="auto"/>
              <w:ind w:right="192" w:firstLine="0"/>
              <w:jc w:val="both"/>
              <w:rPr>
                <w:sz w:val="24"/>
              </w:rPr>
            </w:pPr>
            <w:r>
              <w:rPr>
                <w:sz w:val="24"/>
              </w:rPr>
              <w:t>ребенок способен планировать свои действия, направленные на достижение конкретной цели;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сформированные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предпосылки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элементы</w:t>
            </w:r>
          </w:p>
          <w:p w14:paraId="666E29BE" w14:textId="77777777" w:rsidR="001922DF" w:rsidRDefault="001D2921">
            <w:pPr>
              <w:pStyle w:val="TableParagraph"/>
              <w:spacing w:line="259" w:lineRule="exact"/>
              <w:ind w:left="215"/>
              <w:jc w:val="both"/>
              <w:rPr>
                <w:sz w:val="24"/>
              </w:rPr>
            </w:pPr>
            <w:r>
              <w:rPr>
                <w:sz w:val="24"/>
              </w:rPr>
              <w:t>готовности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обучению.</w:t>
            </w:r>
          </w:p>
        </w:tc>
      </w:tr>
    </w:tbl>
    <w:p w14:paraId="76A97938" w14:textId="77777777" w:rsidR="001922DF" w:rsidRDefault="001922DF">
      <w:pPr>
        <w:pStyle w:val="a3"/>
        <w:ind w:left="0"/>
        <w:rPr>
          <w:i/>
        </w:rPr>
      </w:pPr>
    </w:p>
    <w:p w14:paraId="5E9C563F" w14:textId="77777777" w:rsidR="001922DF" w:rsidRDefault="001922DF">
      <w:pPr>
        <w:pStyle w:val="a3"/>
        <w:spacing w:before="6"/>
        <w:ind w:left="0"/>
        <w:rPr>
          <w:i/>
        </w:rPr>
      </w:pPr>
    </w:p>
    <w:p w14:paraId="2EA5A74C" w14:textId="77777777" w:rsidR="001922DF" w:rsidRDefault="001D2921">
      <w:pPr>
        <w:pStyle w:val="a4"/>
        <w:numPr>
          <w:ilvl w:val="2"/>
          <w:numId w:val="411"/>
        </w:numPr>
        <w:tabs>
          <w:tab w:val="left" w:pos="1567"/>
        </w:tabs>
        <w:spacing w:before="1" w:line="278" w:lineRule="auto"/>
        <w:ind w:left="867" w:right="677" w:firstLine="100"/>
        <w:jc w:val="left"/>
        <w:rPr>
          <w:b/>
          <w:sz w:val="24"/>
        </w:rPr>
      </w:pPr>
      <w:r>
        <w:rPr>
          <w:b/>
          <w:sz w:val="24"/>
        </w:rPr>
        <w:t xml:space="preserve">Перечень оценочных материалов (педагогическая </w:t>
      </w:r>
      <w:r>
        <w:rPr>
          <w:b/>
          <w:sz w:val="24"/>
        </w:rPr>
        <w:t>диагностика индивидуального развития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детей),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указанием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методов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источников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диагностики,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ее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авторов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каждому</w:t>
      </w:r>
    </w:p>
    <w:p w14:paraId="240FE47B" w14:textId="77777777" w:rsidR="001922DF" w:rsidRDefault="001D2921">
      <w:pPr>
        <w:spacing w:line="268" w:lineRule="exact"/>
        <w:ind w:left="227"/>
        <w:jc w:val="center"/>
        <w:rPr>
          <w:b/>
          <w:sz w:val="24"/>
        </w:rPr>
      </w:pPr>
      <w:r>
        <w:rPr>
          <w:b/>
          <w:sz w:val="24"/>
        </w:rPr>
        <w:t>направлению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развития</w:t>
      </w:r>
      <w:r>
        <w:rPr>
          <w:b/>
          <w:spacing w:val="-9"/>
          <w:sz w:val="24"/>
        </w:rPr>
        <w:t xml:space="preserve"> </w:t>
      </w:r>
      <w:r>
        <w:rPr>
          <w:b/>
          <w:spacing w:val="-4"/>
          <w:sz w:val="24"/>
        </w:rPr>
        <w:t>детей</w:t>
      </w:r>
    </w:p>
    <w:p w14:paraId="10BCFC4F" w14:textId="77777777" w:rsidR="001922DF" w:rsidRDefault="001D2921">
      <w:pPr>
        <w:spacing w:before="44"/>
        <w:ind w:left="223"/>
        <w:jc w:val="center"/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соответствии с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ФГОС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требованиями</w:t>
      </w:r>
      <w:r>
        <w:rPr>
          <w:b/>
          <w:spacing w:val="-3"/>
          <w:sz w:val="24"/>
        </w:rPr>
        <w:t xml:space="preserve"> </w:t>
      </w:r>
      <w:r>
        <w:rPr>
          <w:b/>
          <w:spacing w:val="-5"/>
          <w:sz w:val="24"/>
        </w:rPr>
        <w:t>ФОП</w:t>
      </w:r>
    </w:p>
    <w:p w14:paraId="3D2809F6" w14:textId="77777777" w:rsidR="001922DF" w:rsidRDefault="001D2921">
      <w:pPr>
        <w:pStyle w:val="a3"/>
        <w:spacing w:before="156" w:line="276" w:lineRule="auto"/>
        <w:ind w:right="423"/>
        <w:jc w:val="both"/>
      </w:pPr>
      <w:r>
        <w:t>Педагогическая диагностика достижений планируемых результатов направлена</w:t>
      </w:r>
      <w:r>
        <w:t xml:space="preserve"> на изучение деятельностных умений ребенка, его интересов, предпочтений, склонностей, личностных особенностей, способов взаимодействия со взрослыми и сверстниками. Она позволяет выявлять особенности и динамику развития ребенка, составлять на основе получен</w:t>
      </w:r>
      <w:r>
        <w:t>ных данных индивидуальные образовательные маршруты освоения образовательной программы, планировать индивидуальную работу с ребенком, своевременно вносить изменения в планирование, содержание и организацию образовательной деятельности.</w:t>
      </w:r>
    </w:p>
    <w:p w14:paraId="4413031A" w14:textId="77777777" w:rsidR="001922DF" w:rsidRDefault="001D2921">
      <w:pPr>
        <w:spacing w:before="119" w:line="276" w:lineRule="auto"/>
        <w:ind w:left="655" w:right="414" w:firstLine="708"/>
        <w:jc w:val="both"/>
        <w:rPr>
          <w:sz w:val="24"/>
        </w:rPr>
      </w:pPr>
      <w:r>
        <w:rPr>
          <w:sz w:val="24"/>
        </w:rPr>
        <w:t xml:space="preserve">Цели педагогической диагностики, а также особенности ее проведения определяются требованиями ФГОС ДО </w:t>
      </w:r>
      <w:r>
        <w:rPr>
          <w:i/>
          <w:sz w:val="24"/>
        </w:rPr>
        <w:t xml:space="preserve">(пункты 3.2.3. и 4.3.). </w:t>
      </w:r>
      <w:r>
        <w:rPr>
          <w:sz w:val="24"/>
        </w:rPr>
        <w:t xml:space="preserve">При реализации Программы может проводиться оценка индивидуального развития детей, которая осуществляется педагогами </w:t>
      </w:r>
      <w:r>
        <w:rPr>
          <w:i/>
          <w:sz w:val="24"/>
        </w:rPr>
        <w:t>в рамках педаго</w:t>
      </w:r>
      <w:r>
        <w:rPr>
          <w:i/>
          <w:sz w:val="24"/>
        </w:rPr>
        <w:t>гической диагностики</w:t>
      </w:r>
      <w:r>
        <w:rPr>
          <w:sz w:val="24"/>
        </w:rPr>
        <w:t>.</w:t>
      </w:r>
    </w:p>
    <w:p w14:paraId="286AC308" w14:textId="77777777" w:rsidR="001922DF" w:rsidRDefault="001D2921">
      <w:pPr>
        <w:pStyle w:val="a3"/>
        <w:spacing w:before="123" w:line="276" w:lineRule="auto"/>
        <w:ind w:right="422" w:firstLine="720"/>
        <w:jc w:val="both"/>
      </w:pPr>
      <w:r>
        <w:rPr>
          <w:i/>
        </w:rPr>
        <w:t xml:space="preserve">Цель диагностики </w:t>
      </w:r>
      <w:r>
        <w:t>- оценка эффективности педагогических действий и их дальнейшее планирование на основе полученных результатов.</w:t>
      </w:r>
    </w:p>
    <w:p w14:paraId="22C8C16E" w14:textId="77777777" w:rsidR="001922DF" w:rsidRDefault="001D2921">
      <w:pPr>
        <w:spacing w:before="121" w:line="276" w:lineRule="auto"/>
        <w:ind w:left="655" w:right="425" w:firstLine="720"/>
        <w:jc w:val="both"/>
        <w:rPr>
          <w:sz w:val="24"/>
        </w:rPr>
      </w:pPr>
      <w:r>
        <w:rPr>
          <w:i/>
          <w:sz w:val="24"/>
        </w:rPr>
        <w:t xml:space="preserve">Специфика педагогической диагностики </w:t>
      </w:r>
      <w:r>
        <w:rPr>
          <w:sz w:val="24"/>
        </w:rPr>
        <w:t>достижения планируемых образовательных результатов обусловлена следующ</w:t>
      </w:r>
      <w:r>
        <w:rPr>
          <w:sz w:val="24"/>
        </w:rPr>
        <w:t>ими требованиями ФГОС ДО:</w:t>
      </w:r>
    </w:p>
    <w:p w14:paraId="0AB1634B" w14:textId="77777777" w:rsidR="001922DF" w:rsidRDefault="001D2921">
      <w:pPr>
        <w:pStyle w:val="a4"/>
        <w:numPr>
          <w:ilvl w:val="0"/>
          <w:numId w:val="394"/>
        </w:numPr>
        <w:tabs>
          <w:tab w:val="left" w:pos="1375"/>
        </w:tabs>
        <w:spacing w:before="121" w:line="271" w:lineRule="auto"/>
        <w:ind w:right="415"/>
        <w:jc w:val="both"/>
        <w:rPr>
          <w:sz w:val="24"/>
        </w:rPr>
      </w:pPr>
      <w:r>
        <w:rPr>
          <w:sz w:val="24"/>
        </w:rPr>
        <w:t xml:space="preserve">планируемые результаты освоения Программы ДО заданы как </w:t>
      </w:r>
      <w:r>
        <w:rPr>
          <w:i/>
          <w:sz w:val="24"/>
        </w:rPr>
        <w:t xml:space="preserve">целевые ориентиры </w:t>
      </w:r>
      <w:r>
        <w:rPr>
          <w:sz w:val="24"/>
        </w:rPr>
        <w:t>ДО и представляют собой социально-нормативные возрастные характеристики возможных достижений ребенка на разных этапах дошкольного детства;</w:t>
      </w:r>
    </w:p>
    <w:p w14:paraId="523AEEEA" w14:textId="77777777" w:rsidR="001922DF" w:rsidRDefault="001D2921">
      <w:pPr>
        <w:pStyle w:val="a4"/>
        <w:numPr>
          <w:ilvl w:val="0"/>
          <w:numId w:val="394"/>
        </w:numPr>
        <w:tabs>
          <w:tab w:val="left" w:pos="1375"/>
        </w:tabs>
        <w:spacing w:before="124" w:line="276" w:lineRule="auto"/>
        <w:ind w:right="411"/>
        <w:jc w:val="both"/>
        <w:rPr>
          <w:sz w:val="24"/>
        </w:rPr>
      </w:pPr>
      <w:r>
        <w:rPr>
          <w:sz w:val="24"/>
        </w:rPr>
        <w:t>целевые ориентиры</w:t>
      </w:r>
      <w:r>
        <w:rPr>
          <w:sz w:val="24"/>
        </w:rPr>
        <w:t xml:space="preserve"> </w:t>
      </w:r>
      <w:r>
        <w:rPr>
          <w:i/>
          <w:sz w:val="24"/>
        </w:rPr>
        <w:t>не подлежат непосредственной оценке</w:t>
      </w:r>
      <w:r>
        <w:rPr>
          <w:sz w:val="24"/>
        </w:rPr>
        <w:t>, в том числе и в виде педагогической диагностики (мониторинга),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</w:t>
      </w:r>
      <w:r>
        <w:rPr>
          <w:sz w:val="24"/>
        </w:rPr>
        <w:t xml:space="preserve">вки </w:t>
      </w:r>
      <w:r>
        <w:rPr>
          <w:spacing w:val="-2"/>
          <w:sz w:val="24"/>
        </w:rPr>
        <w:t>детей;</w:t>
      </w:r>
    </w:p>
    <w:p w14:paraId="39EC6977" w14:textId="77777777" w:rsidR="001922DF" w:rsidRDefault="001D2921">
      <w:pPr>
        <w:pStyle w:val="a4"/>
        <w:numPr>
          <w:ilvl w:val="0"/>
          <w:numId w:val="394"/>
        </w:numPr>
        <w:tabs>
          <w:tab w:val="left" w:pos="1375"/>
        </w:tabs>
        <w:spacing w:before="116" w:line="268" w:lineRule="auto"/>
        <w:ind w:right="426"/>
        <w:jc w:val="both"/>
        <w:rPr>
          <w:sz w:val="24"/>
        </w:rPr>
      </w:pPr>
      <w:r>
        <w:rPr>
          <w:sz w:val="24"/>
        </w:rPr>
        <w:t>освоение Программы не сопровождается проведением промежуточных аттестаций и итоговой аттестации обучающихся.</w:t>
      </w:r>
    </w:p>
    <w:p w14:paraId="3D96C7A2" w14:textId="77777777" w:rsidR="001922DF" w:rsidRDefault="001D2921">
      <w:pPr>
        <w:pStyle w:val="a3"/>
        <w:spacing w:before="128" w:line="276" w:lineRule="auto"/>
        <w:ind w:right="410" w:firstLine="720"/>
        <w:jc w:val="both"/>
      </w:pPr>
      <w:r>
        <w:t>Данные положения подчеркивают направленность педагогической диагностики на оценку индивидуального развития детей дошкольного возраста, н</w:t>
      </w:r>
      <w:r>
        <w:t>а основе которой определяется эффективность педагогических действий и осуществляется их дальнейшее планирование.</w:t>
      </w:r>
    </w:p>
    <w:p w14:paraId="5C755DAD" w14:textId="77777777" w:rsidR="001922DF" w:rsidRDefault="001922DF">
      <w:pPr>
        <w:pStyle w:val="a3"/>
        <w:spacing w:line="276" w:lineRule="auto"/>
        <w:jc w:val="both"/>
        <w:sectPr w:rsidR="001922DF">
          <w:type w:val="continuous"/>
          <w:pgSz w:w="11920" w:h="16840"/>
          <w:pgMar w:top="1100" w:right="283" w:bottom="1180" w:left="425" w:header="0" w:footer="840" w:gutter="0"/>
          <w:cols w:space="720"/>
        </w:sectPr>
      </w:pPr>
    </w:p>
    <w:p w14:paraId="1D97AF29" w14:textId="77777777" w:rsidR="001922DF" w:rsidRDefault="001D2921">
      <w:pPr>
        <w:spacing w:before="68" w:line="276" w:lineRule="auto"/>
        <w:ind w:left="655" w:right="418" w:firstLine="720"/>
        <w:jc w:val="both"/>
        <w:rPr>
          <w:sz w:val="24"/>
        </w:rPr>
      </w:pPr>
      <w:r>
        <w:rPr>
          <w:i/>
          <w:sz w:val="24"/>
        </w:rPr>
        <w:lastRenderedPageBreak/>
        <w:t xml:space="preserve">Результаты педагогической диагностики (мониторинга) </w:t>
      </w:r>
      <w:r>
        <w:rPr>
          <w:sz w:val="24"/>
        </w:rPr>
        <w:t>могут использоваться исключительно для решения следующих образовательны</w:t>
      </w:r>
      <w:r>
        <w:rPr>
          <w:sz w:val="24"/>
        </w:rPr>
        <w:t>х задач:</w:t>
      </w:r>
    </w:p>
    <w:p w14:paraId="5F276E4A" w14:textId="77777777" w:rsidR="001922DF" w:rsidRDefault="001D2921">
      <w:pPr>
        <w:pStyle w:val="a4"/>
        <w:numPr>
          <w:ilvl w:val="0"/>
          <w:numId w:val="394"/>
        </w:numPr>
        <w:tabs>
          <w:tab w:val="left" w:pos="1375"/>
        </w:tabs>
        <w:spacing w:line="276" w:lineRule="auto"/>
        <w:ind w:right="415"/>
        <w:jc w:val="both"/>
        <w:rPr>
          <w:sz w:val="24"/>
        </w:rPr>
      </w:pPr>
      <w:r>
        <w:rPr>
          <w:sz w:val="24"/>
        </w:rPr>
        <w:t>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развития);</w:t>
      </w:r>
    </w:p>
    <w:p w14:paraId="06BF0825" w14:textId="77777777" w:rsidR="001922DF" w:rsidRDefault="001D2921">
      <w:pPr>
        <w:pStyle w:val="a4"/>
        <w:numPr>
          <w:ilvl w:val="0"/>
          <w:numId w:val="394"/>
        </w:numPr>
        <w:tabs>
          <w:tab w:val="left" w:pos="1374"/>
        </w:tabs>
        <w:spacing w:line="289" w:lineRule="exact"/>
        <w:ind w:left="1374" w:hanging="359"/>
        <w:jc w:val="both"/>
        <w:rPr>
          <w:sz w:val="24"/>
        </w:rPr>
      </w:pPr>
      <w:r>
        <w:rPr>
          <w:sz w:val="24"/>
        </w:rPr>
        <w:t>оптимизации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детей.</w:t>
      </w:r>
    </w:p>
    <w:p w14:paraId="69A81F33" w14:textId="77777777" w:rsidR="001922DF" w:rsidRDefault="001D2921">
      <w:pPr>
        <w:spacing w:before="160"/>
        <w:ind w:left="655"/>
        <w:rPr>
          <w:sz w:val="24"/>
        </w:rPr>
      </w:pPr>
      <w:r>
        <w:rPr>
          <w:sz w:val="24"/>
        </w:rPr>
        <w:t>Основными</w:t>
      </w:r>
      <w:r>
        <w:rPr>
          <w:spacing w:val="-12"/>
          <w:sz w:val="24"/>
        </w:rPr>
        <w:t xml:space="preserve"> </w:t>
      </w:r>
      <w:r>
        <w:rPr>
          <w:i/>
          <w:sz w:val="24"/>
        </w:rPr>
        <w:t>особенностями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педагогической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диагностики</w:t>
      </w:r>
      <w:r>
        <w:rPr>
          <w:i/>
          <w:spacing w:val="-4"/>
          <w:sz w:val="24"/>
        </w:rPr>
        <w:t xml:space="preserve"> </w:t>
      </w:r>
      <w:r>
        <w:rPr>
          <w:spacing w:val="-2"/>
          <w:sz w:val="24"/>
        </w:rPr>
        <w:t>являются:</w:t>
      </w:r>
    </w:p>
    <w:p w14:paraId="71C1C45C" w14:textId="77777777" w:rsidR="001922DF" w:rsidRDefault="001D2921">
      <w:pPr>
        <w:pStyle w:val="a4"/>
        <w:numPr>
          <w:ilvl w:val="0"/>
          <w:numId w:val="393"/>
        </w:numPr>
        <w:tabs>
          <w:tab w:val="left" w:pos="1375"/>
        </w:tabs>
        <w:spacing w:before="160" w:line="276" w:lineRule="auto"/>
        <w:ind w:right="422"/>
        <w:jc w:val="both"/>
        <w:rPr>
          <w:sz w:val="24"/>
        </w:rPr>
      </w:pPr>
      <w:r>
        <w:rPr>
          <w:sz w:val="24"/>
        </w:rPr>
        <w:t>Опора на реальные достижения ребенка, проявляющиеся в его повседневной активности и деятельности в естественной среде (в играх, в процессе свободной и организованной образовательной деятельности, в ходе режимных моментов);</w:t>
      </w:r>
    </w:p>
    <w:p w14:paraId="3196FFA6" w14:textId="77777777" w:rsidR="001922DF" w:rsidRDefault="001D2921">
      <w:pPr>
        <w:pStyle w:val="a4"/>
        <w:numPr>
          <w:ilvl w:val="0"/>
          <w:numId w:val="393"/>
        </w:numPr>
        <w:tabs>
          <w:tab w:val="left" w:pos="1375"/>
        </w:tabs>
        <w:spacing w:before="120" w:line="276" w:lineRule="auto"/>
        <w:ind w:right="417"/>
        <w:jc w:val="both"/>
        <w:rPr>
          <w:sz w:val="24"/>
        </w:rPr>
      </w:pPr>
      <w:r>
        <w:rPr>
          <w:sz w:val="24"/>
        </w:rPr>
        <w:t>Комплексный</w:t>
      </w:r>
      <w:r>
        <w:rPr>
          <w:sz w:val="24"/>
        </w:rPr>
        <w:t xml:space="preserve"> подход к диагностике развития воспитанников, при котором учитываются, с одной стороны, экспертные оценки различных специалистов (воспитателей, музыкального руководителя, педагога-психолога, инструктора по физической культуре, при необходимости – медицинск</w:t>
      </w:r>
      <w:r>
        <w:rPr>
          <w:sz w:val="24"/>
        </w:rPr>
        <w:t xml:space="preserve">ого работника, а с другой – данные анкетирования родителей </w:t>
      </w:r>
      <w:r>
        <w:rPr>
          <w:spacing w:val="-2"/>
          <w:sz w:val="24"/>
        </w:rPr>
        <w:t>воспитанников;</w:t>
      </w:r>
    </w:p>
    <w:p w14:paraId="08DA5175" w14:textId="77777777" w:rsidR="001922DF" w:rsidRDefault="001D2921">
      <w:pPr>
        <w:pStyle w:val="a4"/>
        <w:numPr>
          <w:ilvl w:val="0"/>
          <w:numId w:val="393"/>
        </w:numPr>
        <w:tabs>
          <w:tab w:val="left" w:pos="1374"/>
        </w:tabs>
        <w:spacing w:before="118"/>
        <w:ind w:left="1374" w:hanging="359"/>
        <w:jc w:val="both"/>
        <w:rPr>
          <w:sz w:val="24"/>
        </w:rPr>
      </w:pPr>
      <w:r>
        <w:rPr>
          <w:sz w:val="24"/>
        </w:rPr>
        <w:t>Соотнесенность</w:t>
      </w:r>
      <w:r>
        <w:rPr>
          <w:spacing w:val="-10"/>
          <w:sz w:val="24"/>
        </w:rPr>
        <w:t xml:space="preserve"> </w:t>
      </w:r>
      <w:r>
        <w:rPr>
          <w:sz w:val="24"/>
        </w:rPr>
        <w:t>программных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системой</w:t>
      </w:r>
      <w:r>
        <w:rPr>
          <w:spacing w:val="-6"/>
          <w:sz w:val="24"/>
        </w:rPr>
        <w:t xml:space="preserve"> </w:t>
      </w:r>
      <w:r>
        <w:rPr>
          <w:sz w:val="24"/>
        </w:rPr>
        <w:t>оценочных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параметров;</w:t>
      </w:r>
    </w:p>
    <w:p w14:paraId="3A73BA4A" w14:textId="77777777" w:rsidR="001922DF" w:rsidRDefault="001D2921">
      <w:pPr>
        <w:pStyle w:val="a4"/>
        <w:numPr>
          <w:ilvl w:val="0"/>
          <w:numId w:val="393"/>
        </w:numPr>
        <w:tabs>
          <w:tab w:val="left" w:pos="1375"/>
        </w:tabs>
        <w:spacing w:before="164" w:line="278" w:lineRule="auto"/>
        <w:ind w:right="425"/>
        <w:jc w:val="both"/>
        <w:rPr>
          <w:sz w:val="24"/>
        </w:rPr>
      </w:pPr>
      <w:r>
        <w:rPr>
          <w:sz w:val="24"/>
        </w:rPr>
        <w:t>Наличие четких критериев для оценивания по параметрам, характеризующим важные этапы развития на каждо</w:t>
      </w:r>
      <w:r>
        <w:rPr>
          <w:sz w:val="24"/>
        </w:rPr>
        <w:t>м возрастном этапе;</w:t>
      </w:r>
    </w:p>
    <w:p w14:paraId="04BE78FC" w14:textId="77777777" w:rsidR="001922DF" w:rsidRDefault="001D2921">
      <w:pPr>
        <w:pStyle w:val="a4"/>
        <w:numPr>
          <w:ilvl w:val="0"/>
          <w:numId w:val="393"/>
        </w:numPr>
        <w:tabs>
          <w:tab w:val="left" w:pos="1374"/>
        </w:tabs>
        <w:spacing w:before="115"/>
        <w:ind w:left="1374" w:hanging="359"/>
        <w:jc w:val="both"/>
        <w:rPr>
          <w:sz w:val="24"/>
        </w:rPr>
      </w:pPr>
      <w:r>
        <w:rPr>
          <w:sz w:val="24"/>
        </w:rPr>
        <w:t>Учет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оценочных</w:t>
      </w:r>
      <w:r>
        <w:rPr>
          <w:spacing w:val="-5"/>
          <w:sz w:val="24"/>
        </w:rPr>
        <w:t xml:space="preserve"> </w:t>
      </w:r>
      <w:r>
        <w:rPr>
          <w:sz w:val="24"/>
        </w:rPr>
        <w:t>показателях</w:t>
      </w:r>
      <w:r>
        <w:rPr>
          <w:spacing w:val="-5"/>
          <w:sz w:val="24"/>
        </w:rPr>
        <w:t xml:space="preserve"> </w:t>
      </w:r>
      <w:r>
        <w:rPr>
          <w:sz w:val="24"/>
        </w:rPr>
        <w:t>зоны</w:t>
      </w:r>
      <w:r>
        <w:rPr>
          <w:spacing w:val="-7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ребенка;</w:t>
      </w:r>
    </w:p>
    <w:p w14:paraId="1A3415B2" w14:textId="77777777" w:rsidR="001922DF" w:rsidRDefault="001D2921">
      <w:pPr>
        <w:pStyle w:val="a4"/>
        <w:numPr>
          <w:ilvl w:val="0"/>
          <w:numId w:val="393"/>
        </w:numPr>
        <w:tabs>
          <w:tab w:val="left" w:pos="1375"/>
        </w:tabs>
        <w:spacing w:before="161" w:line="278" w:lineRule="auto"/>
        <w:ind w:right="428"/>
        <w:jc w:val="both"/>
        <w:rPr>
          <w:sz w:val="24"/>
        </w:rPr>
      </w:pPr>
      <w:r>
        <w:rPr>
          <w:sz w:val="24"/>
        </w:rPr>
        <w:t xml:space="preserve">Использование электронных средств обработки результатов мониторинговых </w:t>
      </w:r>
      <w:r>
        <w:rPr>
          <w:spacing w:val="-2"/>
          <w:sz w:val="24"/>
        </w:rPr>
        <w:t>исследований.</w:t>
      </w:r>
    </w:p>
    <w:p w14:paraId="5B30FF57" w14:textId="77777777" w:rsidR="001922DF" w:rsidRDefault="001D2921">
      <w:pPr>
        <w:pStyle w:val="a3"/>
        <w:spacing w:before="112" w:line="276" w:lineRule="auto"/>
        <w:ind w:right="417" w:firstLine="720"/>
        <w:jc w:val="both"/>
      </w:pPr>
      <w:r>
        <w:t xml:space="preserve">Периодичность проведения педагогической диагностики определяется МБДОУ. </w:t>
      </w:r>
      <w:r>
        <w:rPr>
          <w:i/>
        </w:rPr>
        <w:t xml:space="preserve">Оптимальным </w:t>
      </w:r>
      <w:r>
        <w:t>является ее проведение на начальном этапе освоения ребенком образовательной программы в зависимости от времени его поступления в дошкольную группу (стартовая диагностика) и на завершающем этапе освоения программы его возрастной группой (заключительная, фин</w:t>
      </w:r>
      <w:r>
        <w:t xml:space="preserve">альная диагностика). При проведении диагностики на начальном этапе учитывается адаптационный период пребывания ребенка в группе. Сравнение результатов стартовой и финальной диагностики позволяет выявить индивидуальную динамику развития </w:t>
      </w:r>
      <w:r>
        <w:rPr>
          <w:spacing w:val="-2"/>
        </w:rPr>
        <w:t>ребенка.</w:t>
      </w:r>
    </w:p>
    <w:p w14:paraId="01C096DC" w14:textId="77777777" w:rsidR="001922DF" w:rsidRDefault="001D2921">
      <w:pPr>
        <w:spacing w:before="121" w:line="276" w:lineRule="auto"/>
        <w:ind w:left="655" w:right="410" w:firstLine="720"/>
        <w:jc w:val="both"/>
        <w:rPr>
          <w:sz w:val="24"/>
        </w:rPr>
      </w:pPr>
      <w:r>
        <w:rPr>
          <w:sz w:val="24"/>
        </w:rPr>
        <w:t>Педагогичес</w:t>
      </w:r>
      <w:r>
        <w:rPr>
          <w:sz w:val="24"/>
        </w:rPr>
        <w:t xml:space="preserve">кая диагностика индивидуального развития детей проводится педагогом </w:t>
      </w:r>
      <w:r>
        <w:rPr>
          <w:i/>
          <w:sz w:val="24"/>
        </w:rPr>
        <w:t>на основе мало формализованных диагностических методов</w:t>
      </w:r>
      <w:r>
        <w:rPr>
          <w:b/>
          <w:i/>
          <w:sz w:val="24"/>
        </w:rPr>
        <w:t xml:space="preserve">: </w:t>
      </w:r>
      <w:r>
        <w:rPr>
          <w:i/>
          <w:sz w:val="24"/>
        </w:rPr>
        <w:t>наблюдения, свободных бесед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с детьми, анализа продуктов детской деятельности (рисунков, работ по лепке, аппликации, построек, подело</w:t>
      </w:r>
      <w:r>
        <w:rPr>
          <w:i/>
          <w:sz w:val="24"/>
        </w:rPr>
        <w:t xml:space="preserve">к и тому подобное), специальных диагностических ситуаций. </w:t>
      </w:r>
      <w:r>
        <w:rPr>
          <w:sz w:val="24"/>
        </w:rPr>
        <w:t xml:space="preserve">При необходимости педагог может использовать </w:t>
      </w:r>
      <w:r>
        <w:rPr>
          <w:i/>
          <w:sz w:val="24"/>
        </w:rPr>
        <w:t xml:space="preserve">специальные методики диагностики физического, коммуникативного, познавательного, речевого, художественно-эстетического развития </w:t>
      </w:r>
      <w:r>
        <w:rPr>
          <w:sz w:val="24"/>
        </w:rPr>
        <w:t>(например, для части, фор</w:t>
      </w:r>
      <w:r>
        <w:rPr>
          <w:sz w:val="24"/>
        </w:rPr>
        <w:t>мируемой участниками образовательных отношений).</w:t>
      </w:r>
    </w:p>
    <w:p w14:paraId="546818C3" w14:textId="77777777" w:rsidR="001922DF" w:rsidRDefault="001D2921">
      <w:pPr>
        <w:pStyle w:val="a3"/>
        <w:spacing w:before="123" w:line="276" w:lineRule="auto"/>
        <w:ind w:right="414" w:firstLine="720"/>
        <w:jc w:val="both"/>
      </w:pPr>
      <w:r>
        <w:t xml:space="preserve">Основным методом педагогической диагностики является </w:t>
      </w:r>
      <w:r>
        <w:rPr>
          <w:b/>
        </w:rPr>
        <w:t>наблюдение</w:t>
      </w:r>
      <w:r>
        <w:t>. Ориентирами для наблюдения являются возрастные характеристики развития ребенка. Они выступают как обобщенные показатели возможных достижений д</w:t>
      </w:r>
      <w:r>
        <w:t>етей на разных этапах дошкольного детства в соответствующих образовательных областях. Педагог наблюдает за поведением ребенка в деятельности (игровой, общении, познавательно-исследовательской, изобразительной, конструировании, двигательной), разных ситуаци</w:t>
      </w:r>
      <w:r>
        <w:t>ях (в режимных процессах, в группе и на</w:t>
      </w:r>
    </w:p>
    <w:p w14:paraId="388ADC71" w14:textId="77777777" w:rsidR="001922DF" w:rsidRDefault="001922DF">
      <w:pPr>
        <w:pStyle w:val="a3"/>
        <w:spacing w:line="276" w:lineRule="auto"/>
        <w:jc w:val="both"/>
        <w:sectPr w:rsidR="001922DF">
          <w:pgSz w:w="11920" w:h="16840"/>
          <w:pgMar w:top="1040" w:right="283" w:bottom="1120" w:left="425" w:header="0" w:footer="840" w:gutter="0"/>
          <w:cols w:space="720"/>
        </w:sectPr>
      </w:pPr>
    </w:p>
    <w:p w14:paraId="42379F3C" w14:textId="77777777" w:rsidR="001922DF" w:rsidRDefault="001D2921">
      <w:pPr>
        <w:pStyle w:val="a3"/>
        <w:spacing w:before="68" w:line="276" w:lineRule="auto"/>
        <w:ind w:right="419"/>
        <w:jc w:val="both"/>
      </w:pPr>
      <w:r>
        <w:lastRenderedPageBreak/>
        <w:t>прогулке, совместной и самостоятельной деятельности детей и других ситуациях). В процессе наблюдения педагог отмечает особенности проявления ребенком личностных качеств, деятельностных умений, интер</w:t>
      </w:r>
      <w:r>
        <w:t>есов, предпочтений, фиксирует реакции на успехи и неудачи, поведение в конфликтных ситуациях и тому подобное.</w:t>
      </w:r>
    </w:p>
    <w:p w14:paraId="6AE4A5DF" w14:textId="77777777" w:rsidR="001922DF" w:rsidRDefault="001D2921">
      <w:pPr>
        <w:spacing w:before="119" w:line="276" w:lineRule="auto"/>
        <w:ind w:left="655" w:right="412" w:firstLine="720"/>
        <w:jc w:val="both"/>
        <w:rPr>
          <w:sz w:val="24"/>
        </w:rPr>
      </w:pPr>
      <w:r>
        <w:rPr>
          <w:sz w:val="24"/>
        </w:rPr>
        <w:t xml:space="preserve">Наблюдая за поведением ребенка, педагог обращает внимание </w:t>
      </w:r>
      <w:r>
        <w:rPr>
          <w:i/>
          <w:sz w:val="24"/>
        </w:rPr>
        <w:t xml:space="preserve">на частоту проявления каждого показателя, самостоятельность и инициативность </w:t>
      </w:r>
      <w:r>
        <w:rPr>
          <w:sz w:val="24"/>
        </w:rPr>
        <w:t>ребенка в д</w:t>
      </w:r>
      <w:r>
        <w:rPr>
          <w:sz w:val="24"/>
        </w:rPr>
        <w:t xml:space="preserve">еятельности. </w:t>
      </w:r>
      <w:r>
        <w:rPr>
          <w:b/>
          <w:i/>
          <w:sz w:val="24"/>
        </w:rPr>
        <w:t xml:space="preserve">Частота проявления </w:t>
      </w:r>
      <w:r>
        <w:rPr>
          <w:sz w:val="24"/>
        </w:rPr>
        <w:t xml:space="preserve">указывает на периодичность и степень устойчивости показателя. </w:t>
      </w:r>
      <w:r>
        <w:rPr>
          <w:b/>
          <w:i/>
          <w:sz w:val="24"/>
        </w:rPr>
        <w:t xml:space="preserve">Самостоятельность </w:t>
      </w:r>
      <w:r>
        <w:rPr>
          <w:sz w:val="24"/>
        </w:rPr>
        <w:t xml:space="preserve">выполнения действия позволяет определить зону актуального и ближайшего развития ребенка. </w:t>
      </w:r>
      <w:r>
        <w:rPr>
          <w:b/>
          <w:i/>
          <w:sz w:val="24"/>
        </w:rPr>
        <w:t xml:space="preserve">Инициативность </w:t>
      </w:r>
      <w:r>
        <w:rPr>
          <w:sz w:val="24"/>
        </w:rPr>
        <w:t>свидетельствует о проявлении субъектност</w:t>
      </w:r>
      <w:r>
        <w:rPr>
          <w:sz w:val="24"/>
        </w:rPr>
        <w:t>и ребенка в деятельности и взаимодействии.</w:t>
      </w:r>
    </w:p>
    <w:p w14:paraId="60BC5D7C" w14:textId="77777777" w:rsidR="001922DF" w:rsidRDefault="001D2921">
      <w:pPr>
        <w:pStyle w:val="a3"/>
        <w:spacing w:before="120" w:line="276" w:lineRule="auto"/>
        <w:ind w:right="422" w:firstLine="720"/>
        <w:jc w:val="both"/>
      </w:pPr>
      <w:r>
        <w:t>Результаты наблюдения фиксируются, способ и форму их регистрации педагог выбирает самостоятельно. Фиксация данных наблюдения позволит педагогу выявить и проанализировать динамику в развитии ребенка на определенном</w:t>
      </w:r>
      <w:r>
        <w:t xml:space="preserve"> возрастном этапе, а также скорректировать образовательную деятельность с учетом индивидуальных особенностей развития ребенка и его </w:t>
      </w:r>
      <w:r>
        <w:rPr>
          <w:spacing w:val="-2"/>
        </w:rPr>
        <w:t>потребностей.</w:t>
      </w:r>
    </w:p>
    <w:p w14:paraId="355B5974" w14:textId="77777777" w:rsidR="001922DF" w:rsidRDefault="001D2921">
      <w:pPr>
        <w:pStyle w:val="a3"/>
        <w:spacing w:before="121" w:line="276" w:lineRule="auto"/>
        <w:ind w:right="412" w:firstLine="720"/>
        <w:jc w:val="both"/>
      </w:pPr>
      <w:r>
        <w:t xml:space="preserve">Результаты наблюдения могут быть дополнены </w:t>
      </w:r>
      <w:r>
        <w:rPr>
          <w:b/>
        </w:rPr>
        <w:t>беседами с детьми в свободной форме</w:t>
      </w:r>
      <w:r>
        <w:t xml:space="preserve">, что позволяет выявить причины </w:t>
      </w:r>
      <w:r>
        <w:t>поступков, наличие интереса к определенному виду деятельности, уточнить знания о предметах и явлениях окружающей действительности и другое.</w:t>
      </w:r>
    </w:p>
    <w:p w14:paraId="0C839734" w14:textId="77777777" w:rsidR="001922DF" w:rsidRDefault="001D2921">
      <w:pPr>
        <w:pStyle w:val="a3"/>
        <w:spacing w:before="120" w:line="276" w:lineRule="auto"/>
        <w:ind w:right="415" w:firstLine="720"/>
        <w:jc w:val="both"/>
      </w:pPr>
      <w:r>
        <w:rPr>
          <w:b/>
        </w:rPr>
        <w:t xml:space="preserve">Анализ продуктов детской деятельности </w:t>
      </w:r>
      <w:r>
        <w:t xml:space="preserve">может осуществляться на основе изучения материалов портфолио ребенка </w:t>
      </w:r>
      <w:r>
        <w:t>(рисунков, работ по аппликации, фотографий работ по лепке, построек, поделок и другого). Полученные в процессе анализа качественные характеристики существенно дополнят результаты наблюдения за продуктивной деятельностью детей (изобразительной, конструктивн</w:t>
      </w:r>
      <w:r>
        <w:t>ой, музыкальной и другой деятельностью).</w:t>
      </w:r>
    </w:p>
    <w:p w14:paraId="2F4C541F" w14:textId="77777777" w:rsidR="001922DF" w:rsidRDefault="001D2921">
      <w:pPr>
        <w:pStyle w:val="a3"/>
        <w:spacing w:before="122" w:line="276" w:lineRule="auto"/>
        <w:ind w:right="417" w:firstLine="720"/>
        <w:jc w:val="both"/>
      </w:pPr>
      <w:r>
        <w:t>Педагогическая диагностика завершается анализом полученных данных, на основе</w:t>
      </w:r>
      <w:r>
        <w:rPr>
          <w:spacing w:val="40"/>
        </w:rPr>
        <w:t xml:space="preserve"> </w:t>
      </w:r>
      <w:r>
        <w:t>которых педагог выстраивает взаимодействие с детьми, организует РППС, мотивирующую активную творческую деятельность обучающихся, составляе</w:t>
      </w:r>
      <w:r>
        <w:t>т индивидуальные образовательные маршруты освоения образовательной Программы, осознанно и целенаправленно проектирует образовательный процесс.</w:t>
      </w:r>
    </w:p>
    <w:p w14:paraId="1E4405E0" w14:textId="77777777" w:rsidR="001922DF" w:rsidRDefault="001D2921">
      <w:pPr>
        <w:pStyle w:val="a3"/>
        <w:spacing w:before="118" w:line="276" w:lineRule="auto"/>
        <w:ind w:right="410" w:firstLine="720"/>
        <w:jc w:val="both"/>
      </w:pPr>
      <w:r>
        <w:t>При необходимости используется психологическая диагностика развития детей</w:t>
      </w:r>
      <w:r>
        <w:rPr>
          <w:spacing w:val="80"/>
        </w:rPr>
        <w:t xml:space="preserve"> </w:t>
      </w:r>
      <w:r>
        <w:t>(выявление и изучение индивидуально-пси</w:t>
      </w:r>
      <w:r>
        <w:t>хологических особенностей детей, причин возникновения трудностей в освоении образовательной программы), которую проводят квалифицированные специалисты (педагоги психологи, психологи). Участие ребёнка в психологической диагностике допускается только с согла</w:t>
      </w:r>
      <w:r>
        <w:t>сия его родителей (законных представителей). Результаты психологической диагностики могут использоваться для решения задач психологического сопровождения и оказания адресной психологической помощи.</w:t>
      </w:r>
    </w:p>
    <w:p w14:paraId="32A22955" w14:textId="77777777" w:rsidR="001922DF" w:rsidRDefault="001D2921">
      <w:pPr>
        <w:pStyle w:val="5"/>
        <w:spacing w:before="127" w:line="278" w:lineRule="auto"/>
        <w:ind w:right="426"/>
        <w:jc w:val="both"/>
      </w:pPr>
      <w:r>
        <w:t>Пособия, используемые для проведения педагогической диагно</w:t>
      </w:r>
      <w:r>
        <w:t>стики индивидуального развития детей при реализации ООП ДО:</w:t>
      </w:r>
    </w:p>
    <w:p w14:paraId="12187C3F" w14:textId="77777777" w:rsidR="001922DF" w:rsidRDefault="001D2921">
      <w:pPr>
        <w:pStyle w:val="a4"/>
        <w:numPr>
          <w:ilvl w:val="0"/>
          <w:numId w:val="392"/>
        </w:numPr>
        <w:tabs>
          <w:tab w:val="left" w:pos="1375"/>
        </w:tabs>
        <w:spacing w:before="110" w:line="271" w:lineRule="auto"/>
        <w:ind w:right="424"/>
        <w:jc w:val="both"/>
        <w:rPr>
          <w:sz w:val="24"/>
        </w:rPr>
      </w:pPr>
      <w:r>
        <w:rPr>
          <w:sz w:val="24"/>
        </w:rPr>
        <w:t>Н.В. Верещагина: «Диагностика педагогического процесса во второй младшей группе (с 3 до 4 лет) дошкольной образовательной организации. Разработано в соответствии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ФГОС»;</w:t>
      </w:r>
    </w:p>
    <w:p w14:paraId="5063329C" w14:textId="77777777" w:rsidR="001922DF" w:rsidRDefault="001922DF">
      <w:pPr>
        <w:pStyle w:val="a4"/>
        <w:spacing w:line="271" w:lineRule="auto"/>
        <w:jc w:val="both"/>
        <w:rPr>
          <w:sz w:val="24"/>
        </w:rPr>
        <w:sectPr w:rsidR="001922DF">
          <w:pgSz w:w="11920" w:h="16840"/>
          <w:pgMar w:top="1040" w:right="283" w:bottom="1180" w:left="425" w:header="0" w:footer="840" w:gutter="0"/>
          <w:cols w:space="720"/>
        </w:sectPr>
      </w:pPr>
    </w:p>
    <w:p w14:paraId="08996D95" w14:textId="77777777" w:rsidR="001922DF" w:rsidRDefault="001D2921">
      <w:pPr>
        <w:pStyle w:val="a4"/>
        <w:numPr>
          <w:ilvl w:val="0"/>
          <w:numId w:val="392"/>
        </w:numPr>
        <w:tabs>
          <w:tab w:val="left" w:pos="1375"/>
        </w:tabs>
        <w:spacing w:before="87" w:line="268" w:lineRule="auto"/>
        <w:ind w:right="432"/>
        <w:jc w:val="both"/>
        <w:rPr>
          <w:sz w:val="24"/>
        </w:rPr>
      </w:pPr>
      <w:r>
        <w:rPr>
          <w:sz w:val="24"/>
        </w:rPr>
        <w:lastRenderedPageBreak/>
        <w:t>Н.В. Ве</w:t>
      </w:r>
      <w:r>
        <w:rPr>
          <w:sz w:val="24"/>
        </w:rPr>
        <w:t>рещагина: «Диагностика педагогического процесса в средней группе (с 4 до 5 лет) дошкольной образовательной организации. Разработано в соответствии с ФГОС»;</w:t>
      </w:r>
    </w:p>
    <w:p w14:paraId="010D979E" w14:textId="77777777" w:rsidR="001922DF" w:rsidRDefault="001D2921">
      <w:pPr>
        <w:pStyle w:val="a4"/>
        <w:numPr>
          <w:ilvl w:val="0"/>
          <w:numId w:val="392"/>
        </w:numPr>
        <w:tabs>
          <w:tab w:val="left" w:pos="1375"/>
        </w:tabs>
        <w:spacing w:before="10" w:line="271" w:lineRule="auto"/>
        <w:ind w:right="424"/>
        <w:jc w:val="both"/>
        <w:rPr>
          <w:sz w:val="24"/>
        </w:rPr>
      </w:pPr>
      <w:r>
        <w:rPr>
          <w:sz w:val="24"/>
        </w:rPr>
        <w:t>Н.В. Верещагина: «Диагностика педагогического процесса в старшей группе (с 5 до 6 лет) дошкольной об</w:t>
      </w:r>
      <w:r>
        <w:rPr>
          <w:sz w:val="24"/>
        </w:rPr>
        <w:t>разовательной организации. Разработано в соответствии с ФГОС»;</w:t>
      </w:r>
    </w:p>
    <w:p w14:paraId="017E3B81" w14:textId="77777777" w:rsidR="001922DF" w:rsidRDefault="001D2921">
      <w:pPr>
        <w:pStyle w:val="a4"/>
        <w:numPr>
          <w:ilvl w:val="0"/>
          <w:numId w:val="392"/>
        </w:numPr>
        <w:tabs>
          <w:tab w:val="left" w:pos="1375"/>
        </w:tabs>
        <w:spacing w:line="276" w:lineRule="auto"/>
        <w:ind w:right="418"/>
        <w:jc w:val="both"/>
        <w:rPr>
          <w:sz w:val="24"/>
        </w:rPr>
      </w:pPr>
      <w:r>
        <w:rPr>
          <w:sz w:val="24"/>
        </w:rPr>
        <w:t>Н.В.Верещагина: «Диагностика педагогического процесса в подготовительной к школе группе (с 6 до 7 лет) дошкольной образовательной организации. Разработано в соответствии с ФГОС».</w:t>
      </w:r>
    </w:p>
    <w:p w14:paraId="62BD72B1" w14:textId="77777777" w:rsidR="001922DF" w:rsidRDefault="001922DF">
      <w:pPr>
        <w:pStyle w:val="a3"/>
        <w:spacing w:before="124"/>
        <w:ind w:left="0"/>
      </w:pPr>
    </w:p>
    <w:p w14:paraId="18E5E9CC" w14:textId="77777777" w:rsidR="001922DF" w:rsidRDefault="001D2921">
      <w:pPr>
        <w:pStyle w:val="5"/>
        <w:numPr>
          <w:ilvl w:val="1"/>
          <w:numId w:val="411"/>
        </w:numPr>
        <w:tabs>
          <w:tab w:val="left" w:pos="1730"/>
        </w:tabs>
        <w:ind w:left="1730" w:hanging="419"/>
      </w:pPr>
      <w:r>
        <w:t>Часть,</w:t>
      </w:r>
      <w:r>
        <w:rPr>
          <w:spacing w:val="-9"/>
        </w:rPr>
        <w:t xml:space="preserve"> </w:t>
      </w:r>
      <w:r>
        <w:t>формируемая</w:t>
      </w:r>
      <w:r>
        <w:rPr>
          <w:spacing w:val="-5"/>
        </w:rPr>
        <w:t xml:space="preserve"> </w:t>
      </w:r>
      <w:r>
        <w:t>участниками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9"/>
        </w:rPr>
        <w:t xml:space="preserve"> </w:t>
      </w:r>
      <w:r>
        <w:t>отношений</w:t>
      </w:r>
      <w:r>
        <w:rPr>
          <w:spacing w:val="-4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rPr>
          <w:spacing w:val="-2"/>
        </w:rPr>
        <w:t>выбранному</w:t>
      </w:r>
    </w:p>
    <w:p w14:paraId="4746FB25" w14:textId="77777777" w:rsidR="001922DF" w:rsidRDefault="001D2921">
      <w:pPr>
        <w:spacing w:before="44"/>
        <w:ind w:left="5305"/>
        <w:rPr>
          <w:b/>
          <w:sz w:val="24"/>
        </w:rPr>
      </w:pPr>
      <w:r>
        <w:rPr>
          <w:b/>
          <w:spacing w:val="-2"/>
          <w:sz w:val="24"/>
        </w:rPr>
        <w:t>направлению.</w:t>
      </w:r>
    </w:p>
    <w:p w14:paraId="091D9196" w14:textId="77777777" w:rsidR="001922DF" w:rsidRDefault="001D2921">
      <w:pPr>
        <w:pStyle w:val="a3"/>
        <w:spacing w:before="152" w:line="278" w:lineRule="auto"/>
      </w:pPr>
      <w:r>
        <w:t>Программа включает обязательную часть и часть, формируемую</w:t>
      </w:r>
      <w:r>
        <w:rPr>
          <w:spacing w:val="35"/>
        </w:rPr>
        <w:t xml:space="preserve"> </w:t>
      </w:r>
      <w:r>
        <w:t xml:space="preserve">участниками образовательных </w:t>
      </w:r>
      <w:r>
        <w:rPr>
          <w:spacing w:val="-2"/>
        </w:rPr>
        <w:t>отношений.</w:t>
      </w:r>
    </w:p>
    <w:p w14:paraId="4E66E47C" w14:textId="77777777" w:rsidR="001922DF" w:rsidRDefault="001D2921">
      <w:pPr>
        <w:spacing w:before="116" w:line="276" w:lineRule="auto"/>
        <w:ind w:left="655" w:right="415" w:firstLine="708"/>
        <w:jc w:val="both"/>
        <w:rPr>
          <w:sz w:val="24"/>
        </w:rPr>
      </w:pPr>
      <w:r>
        <w:rPr>
          <w:i/>
          <w:sz w:val="24"/>
        </w:rPr>
        <w:t xml:space="preserve">Обязательная (инвариантная) часть </w:t>
      </w:r>
      <w:r>
        <w:rPr>
          <w:sz w:val="24"/>
        </w:rPr>
        <w:t>соответствует ФОП ДО и составляет 67% от общего</w:t>
      </w:r>
      <w:r>
        <w:rPr>
          <w:sz w:val="24"/>
        </w:rPr>
        <w:t xml:space="preserve"> объема Программы. </w:t>
      </w:r>
      <w:r>
        <w:rPr>
          <w:i/>
          <w:sz w:val="24"/>
        </w:rPr>
        <w:t>Часть, формируемая участниками образовательных отношений (вариативная часть)</w:t>
      </w:r>
      <w:r>
        <w:rPr>
          <w:sz w:val="24"/>
        </w:rPr>
        <w:t>, составляет 33% от общего объема Программы; ориентирована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на специфику национальных, социокультурных и иных условий, в том числе региональных и муниципалитета, </w:t>
      </w:r>
      <w:r>
        <w:rPr>
          <w:sz w:val="24"/>
        </w:rPr>
        <w:t>образовательных потребностей и запросов воспитанников.</w:t>
      </w:r>
    </w:p>
    <w:p w14:paraId="5C583D57" w14:textId="77777777" w:rsidR="001922DF" w:rsidRDefault="001D2921">
      <w:pPr>
        <w:pStyle w:val="a3"/>
        <w:spacing w:before="118" w:line="276" w:lineRule="auto"/>
        <w:ind w:right="432" w:firstLine="708"/>
        <w:jc w:val="both"/>
      </w:pPr>
      <w:r>
        <w:t>Обе части являются взаимодополняющими и необходимыми с точки зрения реализации требований ФГОС ДО.</w:t>
      </w:r>
    </w:p>
    <w:p w14:paraId="403619B5" w14:textId="77777777" w:rsidR="001922DF" w:rsidRDefault="001D2921">
      <w:pPr>
        <w:pStyle w:val="a3"/>
        <w:spacing w:before="121" w:line="278" w:lineRule="auto"/>
        <w:ind w:right="426" w:firstLine="708"/>
        <w:jc w:val="both"/>
      </w:pPr>
      <w:r>
        <w:t>Часть Программы, формируемая участниками образовательных отношений, включает программу развития интелл</w:t>
      </w:r>
      <w:r>
        <w:t>ектуальных способностей в процессе познавательной деятельности и вовлечения в научно-техническое творчество «STEM–образование детей дошкольного и младшего школьного возраста» Авторы: Волосовец Т.В., Маркова В.А., Аверин С.А.</w:t>
      </w:r>
    </w:p>
    <w:p w14:paraId="76850C31" w14:textId="77777777" w:rsidR="001922DF" w:rsidRDefault="001D2921">
      <w:pPr>
        <w:pStyle w:val="a3"/>
        <w:spacing w:before="120" w:line="278" w:lineRule="auto"/>
        <w:ind w:right="426" w:firstLine="708"/>
        <w:jc w:val="both"/>
      </w:pPr>
      <w:r>
        <w:t>Закон «Об образовании в РФ», фе</w:t>
      </w:r>
      <w:r>
        <w:t>деральный государственный образовательный стандарт дошкольного образования, государственная программа Российской Федерации «Развитие образования» на 2018–2025 годы и «Стратегия развития воспитания до 2025 года» установили новые целевые ориентиры развития с</w:t>
      </w:r>
      <w:r>
        <w:t>истемы образования в РФ: создание механизма её устойчивого развития, обеспечение соответствия вызовам XXI века, требованиям</w:t>
      </w:r>
      <w:r>
        <w:rPr>
          <w:spacing w:val="40"/>
        </w:rPr>
        <w:t xml:space="preserve"> </w:t>
      </w:r>
      <w:r>
        <w:t>инновационного развития экономики, современным потребностям общества и каждого гражданина. Одним из направлений развития современног</w:t>
      </w:r>
      <w:r>
        <w:t>о образования является его социокультурная модернизация. В фокусе методологии социокультурного конструирования образования как ведущей социальной деятельности общества находятся формирование гражданской идентичности, становление гражданского общества, укре</w:t>
      </w:r>
      <w:r>
        <w:t>пление российской государственности; развитие индивидуальности и конкурентоспособности личности в условиях непрерывно меняющегося мира. В основу концепции современного образования заложены гуманистические принципы воспитания, которые базируются на теории «</w:t>
      </w:r>
      <w:r>
        <w:t>детоцентризма» — абсолютной ценности детства, когда идея детства должна находиться в центре любых государственных решений и политических программ. Отсюда особый статус дошкольного и начального уровней образования, так как именно в этот период закладываются</w:t>
      </w:r>
      <w:r>
        <w:t xml:space="preserve"> фундаментальные компоненты становления личности ребёнка и основы познавательного развития. ФГОС ДО предполагает формирование познавательных интересов и действий дошкольников в различных видах деятельности, а стандарт начального образования обеспечивает пр</w:t>
      </w:r>
      <w:r>
        <w:t>изнание решающей роли содержания образования, способов организации образовательной деятельности и взаимодействия</w:t>
      </w:r>
    </w:p>
    <w:p w14:paraId="6931B307" w14:textId="77777777" w:rsidR="001922DF" w:rsidRDefault="001922DF">
      <w:pPr>
        <w:pStyle w:val="a3"/>
        <w:spacing w:line="278" w:lineRule="auto"/>
        <w:jc w:val="both"/>
        <w:sectPr w:rsidR="001922DF">
          <w:pgSz w:w="11920" w:h="16840"/>
          <w:pgMar w:top="1020" w:right="283" w:bottom="1180" w:left="425" w:header="0" w:footer="840" w:gutter="0"/>
          <w:cols w:space="720"/>
        </w:sectPr>
      </w:pPr>
    </w:p>
    <w:p w14:paraId="32ADFDDE" w14:textId="77777777" w:rsidR="001922DF" w:rsidRDefault="001D2921">
      <w:pPr>
        <w:pStyle w:val="a3"/>
        <w:spacing w:before="72" w:line="278" w:lineRule="auto"/>
        <w:ind w:right="428"/>
        <w:jc w:val="both"/>
      </w:pPr>
      <w:r>
        <w:lastRenderedPageBreak/>
        <w:t>участников образовательного процесса для достижения целей личностного, социального и познавательного развития младших школьни</w:t>
      </w:r>
      <w:r>
        <w:t>ков. Таким образом, на современном этапе развития образования детей дошкольного и младшего школьного возраста акцент переносится на развитие личности ребёнка во всём его многообразии: любознательности, целеустремлённости, самостоятельности, ответственности</w:t>
      </w:r>
      <w:r>
        <w:t>, креативности, обеспечивающих успешную социализацию подрастающего поколения, повышение конкурентоспособности личности и, как следствие, общества и государства.</w:t>
      </w:r>
    </w:p>
    <w:p w14:paraId="57F0FDD2" w14:textId="77777777" w:rsidR="001922DF" w:rsidRDefault="001D2921">
      <w:pPr>
        <w:pStyle w:val="a3"/>
        <w:spacing w:before="116" w:line="278" w:lineRule="auto"/>
        <w:ind w:right="425" w:firstLine="708"/>
        <w:jc w:val="both"/>
      </w:pPr>
      <w:r>
        <w:t>В данной программе окружающий мир изучается ребёнком через игру и экспериментирование с объекта</w:t>
      </w:r>
      <w:r>
        <w:t>ми живой и неживой природы. Методические материалы дают связь между живыми существами и роботами, мотивируя ребёнка двигаться от игры и детского эксперимента через конструирование и увлекательное техническое и художественное творчество к проектированию и с</w:t>
      </w:r>
      <w:r>
        <w:t>озданию роботов — моделей, напоминающих объекты живого мира.</w:t>
      </w:r>
      <w:r>
        <w:rPr>
          <w:spacing w:val="40"/>
        </w:rPr>
        <w:t xml:space="preserve"> </w:t>
      </w:r>
      <w:r>
        <w:t>Основы программирования и использование датчиков приводят к возникновению у ребёнка желания наделить эти создания зрением, слухом и логикой. Это очень увлекательный процесс, который может стать м</w:t>
      </w:r>
      <w:r>
        <w:t>отивационным стержнем до окончания образования и получения любимой специальности: инженера, программиста, конструктора, учёного.</w:t>
      </w:r>
    </w:p>
    <w:p w14:paraId="534648C4" w14:textId="77777777" w:rsidR="001922DF" w:rsidRDefault="001D2921">
      <w:pPr>
        <w:pStyle w:val="a3"/>
        <w:spacing w:before="119" w:line="278" w:lineRule="auto"/>
        <w:ind w:right="423" w:firstLine="708"/>
        <w:jc w:val="both"/>
      </w:pPr>
      <w:r>
        <w:t xml:space="preserve">В основу Программы положены принципы развивающего обучения и научное положение Л. С. Выготского о том, что правильно </w:t>
      </w:r>
      <w:r>
        <w:t>организованное обучение «ведёт» за собой развитие. Деятельностный подход — ключевой в развитии интеллектуальных способностей. В рамках Программы авторы опирались на принципы, сформулированные рядом выдающихся российских</w:t>
      </w:r>
      <w:r>
        <w:rPr>
          <w:spacing w:val="40"/>
        </w:rPr>
        <w:t xml:space="preserve"> </w:t>
      </w:r>
      <w:r>
        <w:t>и зарубежных психологов и педагогов.</w:t>
      </w:r>
      <w:r>
        <w:t xml:space="preserve"> Этот подход сохранил свою актуальность, так как для развития интеллекта в современных условиях требуется активная позиция, которую необходимо воспитывать с дошкольного возраста. Активная познавательная позиция ребёнка — главное и в нашей Программе, так ка</w:t>
      </w:r>
      <w:r>
        <w:t xml:space="preserve">к «ни слова, ни наглядные образы сами по себе ничего не значат для развития интеллекта». Нужны именно действия самого ребёнка, который мог бы активно и увлечённо (ему должно быть </w:t>
      </w:r>
      <w:proofErr w:type="gramStart"/>
      <w:r>
        <w:t>интересно !</w:t>
      </w:r>
      <w:proofErr w:type="gramEnd"/>
      <w:r>
        <w:t>) манипулировать и экспериментировать с реальной современной разви</w:t>
      </w:r>
      <w:r>
        <w:t>вающей предметно-пространственной средой, в которую интегрирована информационно-коммуникационная её часть, в том числе программируемые робототехнические устройства. По</w:t>
      </w:r>
      <w:r>
        <w:rPr>
          <w:spacing w:val="-1"/>
        </w:rPr>
        <w:t xml:space="preserve"> </w:t>
      </w:r>
      <w:r>
        <w:t>мере нарастания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усложнения опыта практического</w:t>
      </w:r>
      <w:r>
        <w:rPr>
          <w:spacing w:val="-5"/>
        </w:rPr>
        <w:t xml:space="preserve"> </w:t>
      </w:r>
      <w:r>
        <w:t>действования с</w:t>
      </w:r>
      <w:r>
        <w:rPr>
          <w:spacing w:val="-3"/>
        </w:rPr>
        <w:t xml:space="preserve"> </w:t>
      </w:r>
      <w:r>
        <w:t>предметами</w:t>
      </w:r>
      <w:r>
        <w:rPr>
          <w:spacing w:val="-1"/>
        </w:rPr>
        <w:t xml:space="preserve"> </w:t>
      </w:r>
      <w:r>
        <w:t>у ребёнка про</w:t>
      </w:r>
      <w:r>
        <w:t>исходит интериоризация предметных действий, то есть их постепенное превращение</w:t>
      </w:r>
      <w:r>
        <w:rPr>
          <w:spacing w:val="40"/>
        </w:rPr>
        <w:t xml:space="preserve"> </w:t>
      </w:r>
      <w:r>
        <w:t>в умственные операции. По мере формирования операций взаимодействие ребёнка с миром всё в большей мере приобретает интеллектуальный характер. Кроме того, Программа базируется на</w:t>
      </w:r>
      <w:r>
        <w:t xml:space="preserve"> теории А. В. Запорожца об амплификации (обогащении) детского развития, основу которой составляет расширение спектра деятельностей, специфичных для детей дошкольного возраста,</w:t>
      </w:r>
      <w:r>
        <w:rPr>
          <w:spacing w:val="40"/>
        </w:rPr>
        <w:t xml:space="preserve"> </w:t>
      </w:r>
      <w:r>
        <w:t>что способствует полноценному проживанию ими всего периода детства. В основе Про</w:t>
      </w:r>
      <w:r>
        <w:t>граммы лежит важнейший стратегический принцип современной российской системы образования — непрерывность, которая на этапах дошкольного и школьного детства обеспечивается взаимодействием двух социальных институтов: семьи и образовательной организации.</w:t>
      </w:r>
      <w:r>
        <w:rPr>
          <w:spacing w:val="40"/>
        </w:rPr>
        <w:t xml:space="preserve"> </w:t>
      </w:r>
      <w:r>
        <w:t>Прог</w:t>
      </w:r>
      <w:r>
        <w:t>рамма уникальна ещё и потому, что отталкивается от комплексного научно-технического целеполагания, при котором инженерные и естественнонаучные компетенции формируются у детей, начиная с младшего дошкольного возраста, что ведёт к развитию познавательной акт</w:t>
      </w:r>
      <w:r>
        <w:t>ивности, способов умственной деятельности, формированию системы знаний и умений детей от 3 до 11 лет, создавая предпосылки для продолжения политехнического и естественнонаучного образования в школе и в вузе.</w:t>
      </w:r>
    </w:p>
    <w:p w14:paraId="4A625B1F" w14:textId="77777777" w:rsidR="001922DF" w:rsidRDefault="001922DF">
      <w:pPr>
        <w:pStyle w:val="a3"/>
        <w:spacing w:line="278" w:lineRule="auto"/>
        <w:jc w:val="both"/>
        <w:sectPr w:rsidR="001922DF">
          <w:pgSz w:w="11920" w:h="16840"/>
          <w:pgMar w:top="960" w:right="283" w:bottom="1180" w:left="425" w:header="0" w:footer="840" w:gutter="0"/>
          <w:cols w:space="720"/>
        </w:sectPr>
      </w:pPr>
    </w:p>
    <w:p w14:paraId="3A4E9EE3" w14:textId="77777777" w:rsidR="001922DF" w:rsidRDefault="001D2921">
      <w:pPr>
        <w:pStyle w:val="a3"/>
        <w:spacing w:before="72"/>
        <w:ind w:left="1363"/>
        <w:jc w:val="both"/>
      </w:pPr>
      <w:r>
        <w:lastRenderedPageBreak/>
        <w:t>Данные</w:t>
      </w:r>
      <w:r>
        <w:rPr>
          <w:spacing w:val="-4"/>
        </w:rPr>
        <w:t xml:space="preserve"> </w:t>
      </w:r>
      <w:r>
        <w:t>принципы</w:t>
      </w:r>
      <w:r>
        <w:rPr>
          <w:spacing w:val="-3"/>
        </w:rPr>
        <w:t xml:space="preserve"> </w:t>
      </w:r>
      <w:r>
        <w:t>сформулированы</w:t>
      </w:r>
      <w:r>
        <w:rPr>
          <w:spacing w:val="-4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основополагающие</w:t>
      </w:r>
      <w:r>
        <w:rPr>
          <w:spacing w:val="-2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rPr>
          <w:spacing w:val="-5"/>
        </w:rPr>
        <w:t>ДО:</w:t>
      </w:r>
    </w:p>
    <w:p w14:paraId="75323025" w14:textId="77777777" w:rsidR="001922DF" w:rsidRDefault="001D2921">
      <w:pPr>
        <w:pStyle w:val="a4"/>
        <w:numPr>
          <w:ilvl w:val="0"/>
          <w:numId w:val="391"/>
        </w:numPr>
        <w:tabs>
          <w:tab w:val="left" w:pos="1633"/>
        </w:tabs>
        <w:spacing w:before="44" w:line="278" w:lineRule="auto"/>
        <w:ind w:right="421" w:firstLine="708"/>
        <w:jc w:val="both"/>
        <w:rPr>
          <w:sz w:val="24"/>
        </w:rPr>
      </w:pPr>
      <w:r>
        <w:rPr>
          <w:sz w:val="24"/>
        </w:rPr>
        <w:t>поддержка разнообразия детства; сохранение уникальности и самоценности детства как важного этапа в общем развитии человека (самоценность детства — понимание (рассмотрение) детства как периода жизни, значимого самого по себе, без всяких условий; значимого т</w:t>
      </w:r>
      <w:r>
        <w:rPr>
          <w:sz w:val="24"/>
        </w:rPr>
        <w:t xml:space="preserve">ем, что происходит с ребёнком сейчас, а не тем, что этот период есть период подготовки к следующему </w:t>
      </w:r>
      <w:r>
        <w:rPr>
          <w:spacing w:val="-2"/>
          <w:sz w:val="24"/>
        </w:rPr>
        <w:t>периоду);</w:t>
      </w:r>
    </w:p>
    <w:p w14:paraId="216DF8CC" w14:textId="77777777" w:rsidR="001922DF" w:rsidRDefault="001D2921">
      <w:pPr>
        <w:pStyle w:val="a4"/>
        <w:numPr>
          <w:ilvl w:val="0"/>
          <w:numId w:val="391"/>
        </w:numPr>
        <w:tabs>
          <w:tab w:val="left" w:pos="1821"/>
        </w:tabs>
        <w:spacing w:line="276" w:lineRule="auto"/>
        <w:ind w:right="431" w:firstLine="768"/>
        <w:jc w:val="both"/>
        <w:rPr>
          <w:sz w:val="24"/>
        </w:rPr>
      </w:pPr>
      <w:r>
        <w:rPr>
          <w:sz w:val="24"/>
        </w:rPr>
        <w:t>личностно-развивающий и гуманистический характер взаимодействия взрослых (родителей, законных представителей, педагогических и иных работников орг</w:t>
      </w:r>
      <w:r>
        <w:rPr>
          <w:sz w:val="24"/>
        </w:rPr>
        <w:t>анизации) и детей;</w:t>
      </w:r>
    </w:p>
    <w:p w14:paraId="12EE7F9B" w14:textId="77777777" w:rsidR="001922DF" w:rsidRDefault="001D2921">
      <w:pPr>
        <w:pStyle w:val="a4"/>
        <w:numPr>
          <w:ilvl w:val="0"/>
          <w:numId w:val="391"/>
        </w:numPr>
        <w:tabs>
          <w:tab w:val="left" w:pos="1625"/>
        </w:tabs>
        <w:spacing w:before="1"/>
        <w:ind w:left="1625" w:hanging="262"/>
        <w:jc w:val="both"/>
        <w:rPr>
          <w:sz w:val="24"/>
        </w:rPr>
      </w:pPr>
      <w:r>
        <w:rPr>
          <w:sz w:val="24"/>
        </w:rPr>
        <w:t>уважение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ребёнка;</w:t>
      </w:r>
    </w:p>
    <w:p w14:paraId="62A21A73" w14:textId="77777777" w:rsidR="001922DF" w:rsidRDefault="001D2921">
      <w:pPr>
        <w:pStyle w:val="a4"/>
        <w:numPr>
          <w:ilvl w:val="0"/>
          <w:numId w:val="391"/>
        </w:numPr>
        <w:tabs>
          <w:tab w:val="left" w:pos="1637"/>
        </w:tabs>
        <w:spacing w:before="44" w:line="278" w:lineRule="auto"/>
        <w:ind w:right="435" w:firstLine="708"/>
        <w:jc w:val="both"/>
        <w:rPr>
          <w:sz w:val="24"/>
        </w:rPr>
      </w:pPr>
      <w:r>
        <w:rPr>
          <w:sz w:val="24"/>
        </w:rPr>
        <w:t>реализация программы в формах, специфических для детей данной возрастной группы, прежде всего, в форме игры, познавательной и исследовательской деятельности, в форме творческой активности;</w:t>
      </w:r>
    </w:p>
    <w:p w14:paraId="7FDD9001" w14:textId="77777777" w:rsidR="001922DF" w:rsidRDefault="001D2921">
      <w:pPr>
        <w:pStyle w:val="a3"/>
        <w:spacing w:before="4" w:line="276" w:lineRule="auto"/>
        <w:ind w:right="425" w:firstLine="708"/>
        <w:jc w:val="both"/>
      </w:pPr>
      <w:r>
        <w:rPr>
          <w:b/>
        </w:rPr>
        <w:t xml:space="preserve">Цель программы: </w:t>
      </w:r>
      <w:r>
        <w:t>разви</w:t>
      </w:r>
      <w:r>
        <w:t>тие интеллектуальных способностей детей дошкольного и младшего школьного возраста средствами STEM-образования.</w:t>
      </w:r>
    </w:p>
    <w:p w14:paraId="71EA7B95" w14:textId="77777777" w:rsidR="001922DF" w:rsidRDefault="001D2921">
      <w:pPr>
        <w:pStyle w:val="5"/>
        <w:spacing w:before="6" w:line="276" w:lineRule="auto"/>
        <w:ind w:right="429"/>
        <w:jc w:val="both"/>
      </w:pPr>
      <w:r>
        <w:t xml:space="preserve">Характеристика особенностей развития детей дошкольного возраста по выбранному </w:t>
      </w:r>
      <w:r>
        <w:rPr>
          <w:spacing w:val="-2"/>
        </w:rPr>
        <w:t>направлению.</w:t>
      </w:r>
    </w:p>
    <w:p w14:paraId="4B9401D5" w14:textId="77777777" w:rsidR="001922DF" w:rsidRDefault="001D2921">
      <w:pPr>
        <w:pStyle w:val="a3"/>
        <w:spacing w:line="276" w:lineRule="auto"/>
        <w:ind w:right="423" w:firstLine="240"/>
        <w:jc w:val="both"/>
      </w:pPr>
      <w:r>
        <w:t>Дошкольный возраст (от 3 до 7 лет) — очень важный период, когда ребёнок делает качественный скачок в своём развитии. К 3 годам у детей уже сформированы такие познавательные процессы, как ощущения, непроизвольное внимание и активная речь. Он с интересом осв</w:t>
      </w:r>
      <w:r>
        <w:t>аивает мир, у него моделируются правильные представления о простейших явлениях природы и общественной жизни. Активная двигательная и игровая деятельность, использование речи служат катализатором для развития всех процессов познания, в том числе и восприяти</w:t>
      </w:r>
      <w:r>
        <w:t>я: цвета и формы, целого и части, пространства и времени, себя и окружающих людей. У ребёнка складываются сложные виды перцептивной аналитико-синтетической деятельности. Благодаря перцептивным процессам (от лат. perceptio — восприятие), которые генерируютс</w:t>
      </w:r>
      <w:r>
        <w:t>я органами чувств — зрением, слухом, осязанием, обонянием и др. — окружающий мир открывается ребёнку во всем многообразии красок, звуков, запахов, вкусов и форм. Формирование перцептивных действий обеспечивает успешное накопление новых знаний, быстрое осво</w:t>
      </w:r>
      <w:r>
        <w:t>ение новой деятельности, адаптацию в новой обстановке. Развитие перцептивных действий проходит ряд этапов.</w:t>
      </w:r>
    </w:p>
    <w:p w14:paraId="08172837" w14:textId="77777777" w:rsidR="001922DF" w:rsidRDefault="001D2921">
      <w:pPr>
        <w:pStyle w:val="a3"/>
        <w:spacing w:line="276" w:lineRule="auto"/>
        <w:ind w:right="420" w:firstLine="660"/>
        <w:jc w:val="both"/>
      </w:pPr>
      <w:r>
        <w:t>В возрасте 3–4 лет восприятие носит предметный характер, т. е. ребёнок ещё не может отделять свойства предмета от самого предмета. В процессе игровой</w:t>
      </w:r>
      <w:r>
        <w:t xml:space="preserve"> и предметной деятельности</w:t>
      </w:r>
      <w:r>
        <w:rPr>
          <w:spacing w:val="40"/>
        </w:rPr>
        <w:t xml:space="preserve"> </w:t>
      </w:r>
      <w:r>
        <w:t>к 5 годам он получает представление об основных фигурах и цветах, о пространстве и времени, у него формируется представление о величине предметов и умение их сравнивать. В возрасте 5–7 лет знания о предметах и их свойствах расшир</w:t>
      </w:r>
      <w:r>
        <w:t>яются, восприятие становится более совершенным, осмысленным, целенаправленным и анализирующим, ребёнок приобретает свой личный опыт и одновременно усваивает опыт общественный. Значение восприятия трудно переоценить, так как оно формирует базис для развития</w:t>
      </w:r>
      <w:r>
        <w:t xml:space="preserve"> мышления, способствует развитию речи, внимания, памяти, воображения. Внимание проявляется в любой сознательной деятельности и может быть охарактеризовано такими свойствами, как избирательность, объём непосредственного запоминания (кратковременной памяти),</w:t>
      </w:r>
      <w:r>
        <w:t xml:space="preserve"> концентрация, переключаемость. В начале дошкольного возраста внимание ребёнка сосредоточено лишь на тех окружающих предметах и выполняемых с ними действиях, которые вызывают у него интерес (непроизвольное внимание), и сохраняется лишь до тех пор, пока инт</w:t>
      </w:r>
      <w:r>
        <w:t>ерес не угаснет. Принципиальное изменение внимания в дошкольном возрасте заключается в том, что дети 4–6 лет начинают овладевать произвольным вниманием, сознательно</w:t>
      </w:r>
      <w:r>
        <w:rPr>
          <w:spacing w:val="74"/>
          <w:w w:val="150"/>
        </w:rPr>
        <w:t xml:space="preserve"> </w:t>
      </w:r>
      <w:r>
        <w:t>направляя</w:t>
      </w:r>
      <w:r>
        <w:rPr>
          <w:spacing w:val="80"/>
        </w:rPr>
        <w:t xml:space="preserve"> </w:t>
      </w:r>
      <w:r>
        <w:t>его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определённые</w:t>
      </w:r>
      <w:r>
        <w:rPr>
          <w:spacing w:val="80"/>
        </w:rPr>
        <w:t xml:space="preserve"> </w:t>
      </w:r>
      <w:r>
        <w:t>предметы.</w:t>
      </w:r>
      <w:r>
        <w:rPr>
          <w:spacing w:val="74"/>
          <w:w w:val="150"/>
        </w:rPr>
        <w:t xml:space="preserve"> </w:t>
      </w:r>
      <w:r>
        <w:t>Несмотря</w:t>
      </w:r>
      <w:r>
        <w:rPr>
          <w:spacing w:val="76"/>
          <w:w w:val="15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это,</w:t>
      </w:r>
      <w:r>
        <w:rPr>
          <w:spacing w:val="74"/>
          <w:w w:val="150"/>
        </w:rPr>
        <w:t xml:space="preserve"> </w:t>
      </w:r>
      <w:r>
        <w:t>непроизвольное</w:t>
      </w:r>
    </w:p>
    <w:p w14:paraId="7B6E85AB" w14:textId="77777777" w:rsidR="001922DF" w:rsidRDefault="001922DF">
      <w:pPr>
        <w:pStyle w:val="a3"/>
        <w:spacing w:line="276" w:lineRule="auto"/>
        <w:jc w:val="both"/>
        <w:sectPr w:rsidR="001922DF">
          <w:pgSz w:w="11920" w:h="16840"/>
          <w:pgMar w:top="960" w:right="283" w:bottom="1120" w:left="425" w:header="0" w:footer="840" w:gutter="0"/>
          <w:cols w:space="720"/>
        </w:sectPr>
      </w:pPr>
    </w:p>
    <w:p w14:paraId="5A0ADA18" w14:textId="77777777" w:rsidR="001922DF" w:rsidRDefault="001D2921">
      <w:pPr>
        <w:pStyle w:val="a3"/>
        <w:spacing w:before="76" w:line="276" w:lineRule="auto"/>
        <w:ind w:right="420"/>
        <w:jc w:val="both"/>
      </w:pPr>
      <w:r>
        <w:lastRenderedPageBreak/>
        <w:t>в</w:t>
      </w:r>
      <w:r>
        <w:t>нимание в дошкольном возрасте остается доминирующим, и только к концу дошкольного возраста способность детей к произвольному вниманию получает интенсивное развитие. Дошкольный возраст — это возраст интенсивного развития памяти. На данном этапе память стано</w:t>
      </w:r>
      <w:r>
        <w:t>вится ведущей познавательной функцией, и ребёнок с легкостью запоминает самый разнообразный материал. При этом он не ставит себе сознательно цель что-либо запомнить или припомнить (непроизвольная память). Ребёнок запечатлевает в своей памяти только интерес</w:t>
      </w:r>
      <w:r>
        <w:t>ные, эмоциональные события и яркие, красочные образы. Элементы произвольной памяти появляются у</w:t>
      </w:r>
      <w:r>
        <w:rPr>
          <w:spacing w:val="-3"/>
        </w:rPr>
        <w:t xml:space="preserve"> </w:t>
      </w:r>
      <w:r>
        <w:t>ребёнка к концу</w:t>
      </w:r>
      <w:r>
        <w:rPr>
          <w:spacing w:val="-7"/>
        </w:rPr>
        <w:t xml:space="preserve"> </w:t>
      </w:r>
      <w:r>
        <w:t>дошкольного возраста, однако целенаправленное</w:t>
      </w:r>
      <w:r>
        <w:rPr>
          <w:spacing w:val="-1"/>
        </w:rPr>
        <w:t xml:space="preserve"> </w:t>
      </w:r>
      <w:r>
        <w:t>запоминание и припоминание появляются только эпизодически. Игровая деятельность, когда запоминание</w:t>
      </w:r>
      <w:r>
        <w:t xml:space="preserve"> является условием успешного выполнения ребёнком взятой на себя роли, является наиболее благоприятным условием для формирования произвольной памяти. Воображение детей младшего и среднего дошкольного возраста имеет воссоздающий характер, возникает непроизво</w:t>
      </w:r>
      <w:r>
        <w:t>льно и механически воспроизводит полученные впечатления в виде образов. Предметом воображения становится то, что произвело на ребёнка сильное эмоциональное впечатление, взволновало и заинтересовало</w:t>
      </w:r>
      <w:r>
        <w:rPr>
          <w:spacing w:val="80"/>
        </w:rPr>
        <w:t xml:space="preserve"> </w:t>
      </w:r>
      <w:r>
        <w:t>его. Старший дошкольный возраст является наиболее благопри</w:t>
      </w:r>
      <w:r>
        <w:t>ятным для развития воображения. У</w:t>
      </w:r>
      <w:r>
        <w:rPr>
          <w:spacing w:val="-3"/>
        </w:rPr>
        <w:t xml:space="preserve"> </w:t>
      </w:r>
      <w:r>
        <w:t>ребёнка в</w:t>
      </w:r>
      <w:r>
        <w:rPr>
          <w:spacing w:val="-3"/>
        </w:rPr>
        <w:t xml:space="preserve"> </w:t>
      </w:r>
      <w:r>
        <w:t>этом возрасте формируется умение создавать</w:t>
      </w:r>
      <w:r>
        <w:rPr>
          <w:spacing w:val="-3"/>
        </w:rPr>
        <w:t xml:space="preserve"> </w:t>
      </w:r>
      <w:r>
        <w:t>замысел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планировать</w:t>
      </w:r>
      <w:r>
        <w:rPr>
          <w:spacing w:val="-3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реализацию, что свидетельствует о росте произвольности воображения.</w:t>
      </w:r>
    </w:p>
    <w:p w14:paraId="6D5DB6FD" w14:textId="77777777" w:rsidR="001922DF" w:rsidRDefault="001D2921">
      <w:pPr>
        <w:pStyle w:val="a3"/>
        <w:spacing w:before="2" w:line="276" w:lineRule="auto"/>
        <w:ind w:right="428" w:firstLine="540"/>
        <w:jc w:val="both"/>
      </w:pPr>
      <w:r>
        <w:t xml:space="preserve">Таким образом, развитие интеллектуальных способностей на каждом возрастном </w:t>
      </w:r>
      <w:r>
        <w:t>этапе характеризуется рядом особенностей. В дошкольном возрасте развитие интеллектуальных способностей происходит на основе приоритетных видов деятельности этого времени: игровой, познавательно-исследовательской, конструирования, различных продуктивных вид</w:t>
      </w:r>
      <w:r>
        <w:t>ов деятельности художественной направленности.</w:t>
      </w:r>
    </w:p>
    <w:p w14:paraId="3F41F3CF" w14:textId="77777777" w:rsidR="001922DF" w:rsidRDefault="001922DF">
      <w:pPr>
        <w:pStyle w:val="a3"/>
        <w:spacing w:before="81"/>
        <w:ind w:left="0"/>
      </w:pPr>
    </w:p>
    <w:p w14:paraId="60331541" w14:textId="77777777" w:rsidR="001922DF" w:rsidRDefault="001D2921">
      <w:pPr>
        <w:pStyle w:val="5"/>
        <w:spacing w:line="278" w:lineRule="auto"/>
        <w:ind w:right="438"/>
        <w:jc w:val="both"/>
      </w:pPr>
      <w:r>
        <w:t>Планируемые результаты освоения части ООП, формируемой участниками образовательных отношений</w:t>
      </w:r>
    </w:p>
    <w:p w14:paraId="22C33C47" w14:textId="77777777" w:rsidR="001922DF" w:rsidRDefault="001D2921">
      <w:pPr>
        <w:pStyle w:val="a3"/>
        <w:spacing w:line="278" w:lineRule="auto"/>
        <w:ind w:right="417" w:firstLine="720"/>
        <w:jc w:val="both"/>
      </w:pPr>
      <w:r>
        <w:t>Под интеллектуальными способностями понимается «способность к осуществлению процесса познания и эффективному решени</w:t>
      </w:r>
      <w:r>
        <w:t>ю проблем». В соответствии с требованиями федерального государственного стандарта дошкольного образования планируемые результаты представлены в форме целевых ориентиров. К завершению дошкольного возраста ребёнок активно проявляет любознательность, как во в</w:t>
      </w:r>
      <w:r>
        <w:t>заимодействии со взрослыми и сверстниками, задавая вопросы, так и самостоятельно, устанавливая причинно-следственные связи. Интеллектуальные способности ребёнка проявляются в умении самостоятельно придумывать объяснения явлениям природы или поступкам людей</w:t>
      </w:r>
      <w:r>
        <w:t>. Ребёнок склонен наблюдать, экспериментировать, активно формируя элементарные представления из области живой природы, естествознания, математики и т. п. Это проявляется в овладении способами элементарного планирования деятельности, построения замысла, уме</w:t>
      </w:r>
      <w:r>
        <w:t>нии выбирать себе партнёров по</w:t>
      </w:r>
      <w:r>
        <w:rPr>
          <w:spacing w:val="40"/>
        </w:rPr>
        <w:t xml:space="preserve"> </w:t>
      </w:r>
      <w:r>
        <w:t>совместной деятельности. Ребёнок способен к принятию собственных решений, опираясь на свои знания и умения в различных видах деятельности. В результате освоения программы ребёнок способен проявлять нициативу и самостоятельнос</w:t>
      </w:r>
      <w:r>
        <w:t>ть в разной деятельности — игре, общении, познавательно-исследовательской деятельности, конструировании и пр.</w:t>
      </w:r>
    </w:p>
    <w:p w14:paraId="36EC2538" w14:textId="77777777" w:rsidR="001922DF" w:rsidRDefault="001D2921">
      <w:pPr>
        <w:pStyle w:val="a3"/>
        <w:spacing w:line="278" w:lineRule="auto"/>
        <w:ind w:right="424" w:firstLine="720"/>
        <w:jc w:val="both"/>
      </w:pPr>
      <w:r>
        <w:t>Ребёнок,</w:t>
      </w:r>
      <w:r>
        <w:rPr>
          <w:spacing w:val="-1"/>
        </w:rPr>
        <w:t xml:space="preserve"> </w:t>
      </w:r>
      <w:r>
        <w:t>осваивающий</w:t>
      </w:r>
      <w:r>
        <w:rPr>
          <w:spacing w:val="-1"/>
        </w:rPr>
        <w:t xml:space="preserve"> </w:t>
      </w:r>
      <w:r>
        <w:t>программу,</w:t>
      </w:r>
      <w:r>
        <w:rPr>
          <w:spacing w:val="-1"/>
        </w:rPr>
        <w:t xml:space="preserve"> </w:t>
      </w:r>
      <w:r>
        <w:t>обладает</w:t>
      </w:r>
      <w:r>
        <w:rPr>
          <w:spacing w:val="-2"/>
        </w:rPr>
        <w:t xml:space="preserve"> </w:t>
      </w:r>
      <w:r>
        <w:t>развитым</w:t>
      </w:r>
      <w:r>
        <w:rPr>
          <w:spacing w:val="-1"/>
        </w:rPr>
        <w:t xml:space="preserve"> </w:t>
      </w:r>
      <w:r>
        <w:t>воображением,</w:t>
      </w:r>
      <w:r>
        <w:rPr>
          <w:spacing w:val="-4"/>
        </w:rPr>
        <w:t xml:space="preserve"> </w:t>
      </w:r>
      <w:r>
        <w:t xml:space="preserve">которое реализуется в разных видах деятельности, в конструировании, создании </w:t>
      </w:r>
      <w:r>
        <w:t xml:space="preserve">собственных образцов, творческих фантазиях и пр. В результате освоения программы ребёнок получает опыт положительного отношения к миру, к разным видам труда, другим людям и самому себе, обладает чувством собственного достоинства. Активно взаимодействуя со </w:t>
      </w:r>
      <w:r>
        <w:t>сверстниками и взрослыми, дошкольник</w:t>
      </w:r>
    </w:p>
    <w:p w14:paraId="1C5C9C61" w14:textId="77777777" w:rsidR="001922DF" w:rsidRDefault="001922DF">
      <w:pPr>
        <w:pStyle w:val="a3"/>
        <w:spacing w:line="278" w:lineRule="auto"/>
        <w:jc w:val="both"/>
        <w:sectPr w:rsidR="001922DF">
          <w:pgSz w:w="11920" w:h="16840"/>
          <w:pgMar w:top="960" w:right="283" w:bottom="1180" w:left="425" w:header="0" w:footer="840" w:gutter="0"/>
          <w:cols w:space="720"/>
        </w:sectPr>
      </w:pPr>
    </w:p>
    <w:p w14:paraId="27E7F035" w14:textId="77777777" w:rsidR="001922DF" w:rsidRDefault="001D2921">
      <w:pPr>
        <w:pStyle w:val="a3"/>
        <w:spacing w:before="72" w:line="278" w:lineRule="auto"/>
        <w:ind w:right="430"/>
        <w:jc w:val="both"/>
      </w:pPr>
      <w:r>
        <w:lastRenderedPageBreak/>
        <w:t>овладевает способностью договариваться, учитывать интересы и чувства других, сопереживать неудачам и радоваться успехам других. В результате ребёнок получает возможность адекватно проявлять свои чувств</w:t>
      </w:r>
      <w:r>
        <w:t>а, в том числе чувство веры в себя, стараться разрешать конфликт</w:t>
      </w:r>
    </w:p>
    <w:p w14:paraId="07F6F939" w14:textId="77777777" w:rsidR="001922DF" w:rsidRDefault="001922DF">
      <w:pPr>
        <w:pStyle w:val="a3"/>
        <w:ind w:left="0"/>
      </w:pPr>
    </w:p>
    <w:p w14:paraId="28C3BCA0" w14:textId="77777777" w:rsidR="001922DF" w:rsidRDefault="001922DF">
      <w:pPr>
        <w:pStyle w:val="a3"/>
        <w:ind w:left="0"/>
      </w:pPr>
    </w:p>
    <w:p w14:paraId="78281373" w14:textId="77777777" w:rsidR="001922DF" w:rsidRDefault="001922DF">
      <w:pPr>
        <w:pStyle w:val="a3"/>
        <w:ind w:left="0"/>
      </w:pPr>
    </w:p>
    <w:p w14:paraId="347F0E00" w14:textId="77777777" w:rsidR="001922DF" w:rsidRDefault="001922DF">
      <w:pPr>
        <w:pStyle w:val="a3"/>
        <w:spacing w:before="55"/>
        <w:ind w:left="0"/>
      </w:pPr>
    </w:p>
    <w:p w14:paraId="0948ED25" w14:textId="77777777" w:rsidR="001922DF" w:rsidRDefault="001D2921">
      <w:pPr>
        <w:pStyle w:val="1"/>
        <w:numPr>
          <w:ilvl w:val="0"/>
          <w:numId w:val="411"/>
        </w:numPr>
        <w:tabs>
          <w:tab w:val="left" w:pos="3948"/>
        </w:tabs>
        <w:ind w:left="3948" w:hanging="288"/>
        <w:jc w:val="left"/>
      </w:pPr>
      <w:r>
        <w:t>СОДЕРЖАТЕЛЬНЫЙ</w:t>
      </w:r>
      <w:r>
        <w:rPr>
          <w:spacing w:val="-3"/>
        </w:rPr>
        <w:t xml:space="preserve"> </w:t>
      </w:r>
      <w:r>
        <w:rPr>
          <w:spacing w:val="-2"/>
        </w:rPr>
        <w:t>РАЗДЕЛ</w:t>
      </w:r>
    </w:p>
    <w:p w14:paraId="4DBE616F" w14:textId="77777777" w:rsidR="001922DF" w:rsidRDefault="001D2921">
      <w:pPr>
        <w:pStyle w:val="a4"/>
        <w:numPr>
          <w:ilvl w:val="1"/>
          <w:numId w:val="411"/>
        </w:numPr>
        <w:tabs>
          <w:tab w:val="left" w:pos="1435"/>
        </w:tabs>
        <w:spacing w:before="279"/>
        <w:ind w:left="1435" w:hanging="420"/>
        <w:jc w:val="both"/>
        <w:rPr>
          <w:b/>
          <w:sz w:val="24"/>
        </w:rPr>
      </w:pPr>
      <w:r>
        <w:rPr>
          <w:b/>
          <w:sz w:val="24"/>
        </w:rPr>
        <w:t>Обязательная</w:t>
      </w:r>
      <w:r>
        <w:rPr>
          <w:b/>
          <w:spacing w:val="-4"/>
          <w:sz w:val="24"/>
        </w:rPr>
        <w:t xml:space="preserve"> часть</w:t>
      </w:r>
    </w:p>
    <w:p w14:paraId="1BACB39F" w14:textId="77777777" w:rsidR="001922DF" w:rsidRDefault="001D2921">
      <w:pPr>
        <w:pStyle w:val="a4"/>
        <w:numPr>
          <w:ilvl w:val="2"/>
          <w:numId w:val="411"/>
        </w:numPr>
        <w:tabs>
          <w:tab w:val="left" w:pos="1735"/>
        </w:tabs>
        <w:spacing w:before="44" w:line="276" w:lineRule="auto"/>
        <w:ind w:left="1735" w:right="421" w:hanging="720"/>
        <w:jc w:val="both"/>
        <w:rPr>
          <w:b/>
          <w:sz w:val="24"/>
        </w:rPr>
      </w:pPr>
      <w:r>
        <w:rPr>
          <w:b/>
          <w:sz w:val="24"/>
        </w:rPr>
        <w:t xml:space="preserve">Описание образовательной деятельности в соответствии с направлениями развития ребенка, представленными в пяти образовательных областях, в </w:t>
      </w:r>
      <w:r>
        <w:rPr>
          <w:b/>
          <w:sz w:val="24"/>
        </w:rPr>
        <w:t>соответствии с ФОП ДО, с указанием методических пособий, обеспечивающих реализацию данного содержания.</w:t>
      </w:r>
    </w:p>
    <w:p w14:paraId="4B739B80" w14:textId="77777777" w:rsidR="001922DF" w:rsidRDefault="001922DF">
      <w:pPr>
        <w:pStyle w:val="a3"/>
        <w:spacing w:before="43"/>
        <w:ind w:left="0"/>
        <w:rPr>
          <w:b/>
        </w:rPr>
      </w:pPr>
    </w:p>
    <w:p w14:paraId="2D2154F1" w14:textId="77777777" w:rsidR="001922DF" w:rsidRDefault="001D2921">
      <w:pPr>
        <w:spacing w:before="1" w:line="271" w:lineRule="auto"/>
        <w:ind w:left="655" w:right="411"/>
        <w:jc w:val="both"/>
        <w:rPr>
          <w:i/>
          <w:sz w:val="24"/>
        </w:rPr>
      </w:pPr>
      <w:r>
        <w:rPr>
          <w:b/>
          <w:sz w:val="24"/>
        </w:rPr>
        <w:t>Содержание и задачи образования (обучения и воспитания) 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5 образовательным областям в ракурсе всех возрастных групп с перечнем необходимых для воспита</w:t>
      </w:r>
      <w:r>
        <w:rPr>
          <w:b/>
          <w:sz w:val="24"/>
        </w:rPr>
        <w:t>тельно-образовательного</w:t>
      </w:r>
      <w:r>
        <w:rPr>
          <w:b/>
          <w:spacing w:val="76"/>
          <w:w w:val="150"/>
          <w:sz w:val="24"/>
        </w:rPr>
        <w:t xml:space="preserve"> </w:t>
      </w:r>
      <w:r>
        <w:rPr>
          <w:b/>
          <w:sz w:val="24"/>
        </w:rPr>
        <w:t>процесса</w:t>
      </w:r>
      <w:r>
        <w:rPr>
          <w:b/>
          <w:spacing w:val="79"/>
          <w:w w:val="150"/>
          <w:sz w:val="24"/>
        </w:rPr>
        <w:t xml:space="preserve"> </w:t>
      </w:r>
      <w:r>
        <w:rPr>
          <w:b/>
          <w:sz w:val="24"/>
        </w:rPr>
        <w:t>программ,</w:t>
      </w:r>
      <w:r>
        <w:rPr>
          <w:b/>
          <w:spacing w:val="77"/>
          <w:w w:val="150"/>
          <w:sz w:val="24"/>
        </w:rPr>
        <w:t xml:space="preserve"> </w:t>
      </w:r>
      <w:r>
        <w:rPr>
          <w:b/>
          <w:sz w:val="24"/>
        </w:rPr>
        <w:t>методических</w:t>
      </w:r>
      <w:r>
        <w:rPr>
          <w:b/>
          <w:spacing w:val="77"/>
          <w:w w:val="150"/>
          <w:sz w:val="24"/>
        </w:rPr>
        <w:t xml:space="preserve"> </w:t>
      </w:r>
      <w:r>
        <w:rPr>
          <w:b/>
          <w:sz w:val="24"/>
        </w:rPr>
        <w:t>пособий</w:t>
      </w:r>
      <w:r>
        <w:rPr>
          <w:b/>
          <w:spacing w:val="80"/>
          <w:w w:val="150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76"/>
          <w:w w:val="150"/>
          <w:sz w:val="24"/>
        </w:rPr>
        <w:t xml:space="preserve"> </w:t>
      </w:r>
      <w:r>
        <w:rPr>
          <w:b/>
          <w:sz w:val="24"/>
        </w:rPr>
        <w:t>соответствии</w:t>
      </w:r>
      <w:r>
        <w:rPr>
          <w:b/>
          <w:spacing w:val="78"/>
          <w:w w:val="150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79"/>
          <w:w w:val="150"/>
          <w:sz w:val="24"/>
        </w:rPr>
        <w:t xml:space="preserve"> </w:t>
      </w:r>
      <w:r>
        <w:rPr>
          <w:b/>
          <w:sz w:val="24"/>
        </w:rPr>
        <w:t>ФОП</w:t>
      </w:r>
      <w:r>
        <w:rPr>
          <w:i/>
          <w:sz w:val="24"/>
        </w:rPr>
        <w:t>.</w:t>
      </w:r>
    </w:p>
    <w:p w14:paraId="72C47A6A" w14:textId="77777777" w:rsidR="001922DF" w:rsidRDefault="001922DF">
      <w:pPr>
        <w:spacing w:line="271" w:lineRule="auto"/>
        <w:jc w:val="both"/>
        <w:rPr>
          <w:i/>
          <w:sz w:val="24"/>
        </w:rPr>
        <w:sectPr w:rsidR="001922DF">
          <w:pgSz w:w="11920" w:h="16840"/>
          <w:pgMar w:top="960" w:right="283" w:bottom="1180" w:left="425" w:header="0" w:footer="840" w:gutter="0"/>
          <w:cols w:space="720"/>
        </w:sectPr>
      </w:pPr>
    </w:p>
    <w:p w14:paraId="76991EAE" w14:textId="77777777" w:rsidR="001922DF" w:rsidRDefault="001D2921">
      <w:pPr>
        <w:pStyle w:val="a3"/>
        <w:spacing w:before="68" w:line="276" w:lineRule="auto"/>
        <w:ind w:left="115" w:right="414"/>
        <w:jc w:val="both"/>
      </w:pPr>
      <w:r>
        <w:lastRenderedPageBreak/>
        <w:t>Содержательные линии образовательной деятельности, реализуемой ДОО по основным направлениям развития детей дошкольного возраста (социально - коммуникати</w:t>
      </w:r>
      <w:r>
        <w:t xml:space="preserve">вного, познавательного, речевого, художественно-эстетического, физического развития), определяет Федеральная образовательная </w:t>
      </w:r>
      <w:r>
        <w:rPr>
          <w:spacing w:val="-2"/>
        </w:rPr>
        <w:t>программа.</w:t>
      </w:r>
    </w:p>
    <w:p w14:paraId="6B3AE1E2" w14:textId="77777777" w:rsidR="001922DF" w:rsidRDefault="001D2921">
      <w:pPr>
        <w:pStyle w:val="a3"/>
        <w:spacing w:line="276" w:lineRule="auto"/>
        <w:ind w:right="422" w:firstLine="708"/>
        <w:jc w:val="both"/>
      </w:pPr>
      <w:r>
        <w:t>В каждой образовательной области сформулированы задачи и содержание</w:t>
      </w:r>
      <w:r>
        <w:rPr>
          <w:spacing w:val="40"/>
        </w:rPr>
        <w:t xml:space="preserve"> </w:t>
      </w:r>
      <w:r>
        <w:t xml:space="preserve">образовательной деятельности, предусмотренное для освоения в каждой возрастной группе детей в возрасте от 3 до 7 лет. Представлены задачи воспитания, направленные на приобщение детей к ценностям российского народа, формирование у них ценностного отношения </w:t>
      </w:r>
      <w:r>
        <w:t xml:space="preserve">к окружающему </w:t>
      </w:r>
      <w:r>
        <w:rPr>
          <w:spacing w:val="-2"/>
        </w:rPr>
        <w:t>миру.</w:t>
      </w:r>
    </w:p>
    <w:p w14:paraId="4CF891DD" w14:textId="77777777" w:rsidR="001922DF" w:rsidRDefault="001D2921">
      <w:pPr>
        <w:pStyle w:val="a3"/>
        <w:spacing w:line="273" w:lineRule="exact"/>
        <w:ind w:left="1363"/>
      </w:pPr>
      <w:r>
        <w:t>Содержательный</w:t>
      </w:r>
      <w:r>
        <w:rPr>
          <w:spacing w:val="-8"/>
        </w:rPr>
        <w:t xml:space="preserve"> </w:t>
      </w:r>
      <w:r>
        <w:t>раздел</w:t>
      </w:r>
      <w:r>
        <w:rPr>
          <w:spacing w:val="-6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включает также</w:t>
      </w:r>
      <w:r>
        <w:rPr>
          <w:spacing w:val="-5"/>
        </w:rPr>
        <w:t xml:space="preserve"> </w:t>
      </w:r>
      <w:r>
        <w:rPr>
          <w:spacing w:val="-2"/>
        </w:rPr>
        <w:t>описания:</w:t>
      </w:r>
    </w:p>
    <w:p w14:paraId="7700A160" w14:textId="77777777" w:rsidR="001922DF" w:rsidRDefault="001D2921">
      <w:pPr>
        <w:pStyle w:val="a4"/>
        <w:numPr>
          <w:ilvl w:val="3"/>
          <w:numId w:val="411"/>
        </w:numPr>
        <w:tabs>
          <w:tab w:val="left" w:pos="1374"/>
        </w:tabs>
        <w:spacing w:before="44"/>
        <w:ind w:left="1374" w:hanging="359"/>
        <w:rPr>
          <w:sz w:val="24"/>
        </w:rPr>
      </w:pPr>
      <w:r>
        <w:rPr>
          <w:sz w:val="24"/>
        </w:rPr>
        <w:t>вариативных</w:t>
      </w:r>
      <w:r>
        <w:rPr>
          <w:spacing w:val="-5"/>
          <w:sz w:val="24"/>
        </w:rPr>
        <w:t xml:space="preserve"> </w:t>
      </w:r>
      <w:r>
        <w:rPr>
          <w:sz w:val="24"/>
        </w:rPr>
        <w:t>форм,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способов,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6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Программы;</w:t>
      </w:r>
    </w:p>
    <w:p w14:paraId="6E3BD4C3" w14:textId="77777777" w:rsidR="001922DF" w:rsidRDefault="001D2921">
      <w:pPr>
        <w:pStyle w:val="a4"/>
        <w:numPr>
          <w:ilvl w:val="3"/>
          <w:numId w:val="411"/>
        </w:numPr>
        <w:tabs>
          <w:tab w:val="left" w:pos="1374"/>
        </w:tabs>
        <w:spacing w:before="40"/>
        <w:ind w:left="1374" w:hanging="359"/>
        <w:rPr>
          <w:sz w:val="24"/>
        </w:rPr>
      </w:pPr>
      <w:r>
        <w:rPr>
          <w:sz w:val="24"/>
        </w:rPr>
        <w:t>особенностей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6"/>
          <w:sz w:val="24"/>
        </w:rPr>
        <w:t xml:space="preserve"> </w:t>
      </w:r>
      <w:r>
        <w:rPr>
          <w:sz w:val="24"/>
        </w:rPr>
        <w:t>видов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практик;</w:t>
      </w:r>
    </w:p>
    <w:p w14:paraId="085E2478" w14:textId="77777777" w:rsidR="001922DF" w:rsidRDefault="001D2921">
      <w:pPr>
        <w:pStyle w:val="a4"/>
        <w:numPr>
          <w:ilvl w:val="3"/>
          <w:numId w:val="411"/>
        </w:numPr>
        <w:tabs>
          <w:tab w:val="left" w:pos="1374"/>
        </w:tabs>
        <w:spacing w:before="44"/>
        <w:ind w:left="1374" w:hanging="359"/>
        <w:rPr>
          <w:i/>
          <w:sz w:val="24"/>
        </w:rPr>
      </w:pPr>
      <w:r>
        <w:rPr>
          <w:sz w:val="24"/>
        </w:rPr>
        <w:t>способов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-4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5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7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ФОП</w:t>
      </w:r>
      <w:r>
        <w:rPr>
          <w:spacing w:val="-6"/>
          <w:sz w:val="24"/>
        </w:rPr>
        <w:t xml:space="preserve"> </w:t>
      </w:r>
      <w:r>
        <w:rPr>
          <w:spacing w:val="-5"/>
          <w:sz w:val="24"/>
        </w:rPr>
        <w:t>ДО</w:t>
      </w:r>
      <w:r>
        <w:rPr>
          <w:i/>
          <w:spacing w:val="-5"/>
          <w:sz w:val="24"/>
        </w:rPr>
        <w:t>;</w:t>
      </w:r>
    </w:p>
    <w:p w14:paraId="1EA9CB2A" w14:textId="77777777" w:rsidR="001922DF" w:rsidRDefault="001D2921">
      <w:pPr>
        <w:pStyle w:val="a4"/>
        <w:numPr>
          <w:ilvl w:val="3"/>
          <w:numId w:val="411"/>
        </w:numPr>
        <w:tabs>
          <w:tab w:val="left" w:pos="1375"/>
          <w:tab w:val="left" w:pos="3219"/>
          <w:tab w:val="left" w:pos="5124"/>
          <w:tab w:val="left" w:pos="6484"/>
          <w:tab w:val="left" w:pos="6797"/>
          <w:tab w:val="left" w:pos="7873"/>
          <w:tab w:val="left" w:pos="9617"/>
        </w:tabs>
        <w:spacing w:before="40" w:line="278" w:lineRule="auto"/>
        <w:ind w:right="417" w:hanging="360"/>
        <w:rPr>
          <w:i/>
          <w:sz w:val="24"/>
        </w:rPr>
      </w:pPr>
      <w:r>
        <w:rPr>
          <w:spacing w:val="-2"/>
          <w:sz w:val="24"/>
        </w:rPr>
        <w:t>взаимодействия</w:t>
      </w:r>
      <w:r>
        <w:rPr>
          <w:sz w:val="24"/>
        </w:rPr>
        <w:tab/>
      </w:r>
      <w:r>
        <w:rPr>
          <w:spacing w:val="-2"/>
          <w:sz w:val="24"/>
        </w:rPr>
        <w:t>педагогического</w:t>
      </w:r>
      <w:r>
        <w:rPr>
          <w:sz w:val="24"/>
        </w:rPr>
        <w:tab/>
      </w:r>
      <w:r>
        <w:rPr>
          <w:spacing w:val="-2"/>
          <w:sz w:val="24"/>
        </w:rPr>
        <w:t>коллектива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семьями</w:t>
      </w:r>
      <w:r>
        <w:rPr>
          <w:sz w:val="24"/>
        </w:rPr>
        <w:tab/>
      </w:r>
      <w:r>
        <w:rPr>
          <w:spacing w:val="-2"/>
          <w:sz w:val="24"/>
        </w:rPr>
        <w:t>воспитанников</w:t>
      </w:r>
      <w:r>
        <w:rPr>
          <w:sz w:val="24"/>
        </w:rPr>
        <w:tab/>
      </w:r>
      <w:r>
        <w:rPr>
          <w:spacing w:val="-2"/>
          <w:sz w:val="24"/>
        </w:rPr>
        <w:t xml:space="preserve">(отражение </w:t>
      </w:r>
      <w:r>
        <w:rPr>
          <w:sz w:val="24"/>
        </w:rPr>
        <w:t xml:space="preserve">направлений в соответствии с ФГОС ДО, в соответствии </w:t>
      </w:r>
      <w:r>
        <w:rPr>
          <w:i/>
          <w:sz w:val="24"/>
        </w:rPr>
        <w:t>с ФОП);</w:t>
      </w:r>
    </w:p>
    <w:p w14:paraId="72E3CD3E" w14:textId="77777777" w:rsidR="001922DF" w:rsidRDefault="001D2921">
      <w:pPr>
        <w:pStyle w:val="a4"/>
        <w:numPr>
          <w:ilvl w:val="3"/>
          <w:numId w:val="411"/>
        </w:numPr>
        <w:tabs>
          <w:tab w:val="left" w:pos="1374"/>
        </w:tabs>
        <w:spacing w:line="272" w:lineRule="exact"/>
        <w:ind w:left="1374" w:hanging="359"/>
        <w:rPr>
          <w:sz w:val="24"/>
        </w:rPr>
      </w:pPr>
      <w:r>
        <w:rPr>
          <w:sz w:val="24"/>
        </w:rPr>
        <w:t>направлений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</w:t>
      </w:r>
      <w:r>
        <w:rPr>
          <w:spacing w:val="-4"/>
          <w:sz w:val="24"/>
        </w:rPr>
        <w:t xml:space="preserve"> КРР.</w:t>
      </w:r>
    </w:p>
    <w:p w14:paraId="2845AC33" w14:textId="77777777" w:rsidR="001922DF" w:rsidRDefault="001D2921">
      <w:pPr>
        <w:pStyle w:val="a3"/>
        <w:spacing w:before="40" w:line="276" w:lineRule="auto"/>
        <w:ind w:right="427"/>
        <w:jc w:val="both"/>
      </w:pPr>
      <w:r>
        <w:t xml:space="preserve">В содержательный раздел Программы входит </w:t>
      </w:r>
      <w:r>
        <w:t>Программа воспитания, которая раскрывает задачи и направления воспитательной работы. При реализации задач и содержания Программы обеспечивается интеграция воспитания и обучения в едином образовательном процессе.</w:t>
      </w:r>
    </w:p>
    <w:p w14:paraId="13EBF0EE" w14:textId="77777777" w:rsidR="001922DF" w:rsidRDefault="001D2921">
      <w:pPr>
        <w:pStyle w:val="a3"/>
        <w:spacing w:before="4" w:line="276" w:lineRule="auto"/>
        <w:ind w:right="419" w:firstLine="360"/>
        <w:jc w:val="both"/>
      </w:pPr>
      <w:r>
        <w:t>Содержание образовательной деятельности ОУ о</w:t>
      </w:r>
      <w:r>
        <w:t>риентировано на разностороннее развитие дошкольников с учетом их возрастных и индивидуальных особенностей в различных видах деятельности и охватывает пять образовательных областей:</w:t>
      </w:r>
    </w:p>
    <w:p w14:paraId="5D868A1D" w14:textId="77777777" w:rsidR="001922DF" w:rsidRDefault="001D2921">
      <w:pPr>
        <w:pStyle w:val="a4"/>
        <w:numPr>
          <w:ilvl w:val="0"/>
          <w:numId w:val="390"/>
        </w:numPr>
        <w:tabs>
          <w:tab w:val="left" w:pos="798"/>
        </w:tabs>
        <w:ind w:left="798" w:hanging="143"/>
        <w:rPr>
          <w:sz w:val="24"/>
        </w:rPr>
      </w:pPr>
      <w:r>
        <w:rPr>
          <w:sz w:val="24"/>
        </w:rPr>
        <w:t>«Социально-коммуникативное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развитие»</w:t>
      </w:r>
      <w:r>
        <w:rPr>
          <w:spacing w:val="-20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СКР),</w:t>
      </w:r>
    </w:p>
    <w:p w14:paraId="0D6D6875" w14:textId="77777777" w:rsidR="001922DF" w:rsidRDefault="001D2921">
      <w:pPr>
        <w:pStyle w:val="a4"/>
        <w:numPr>
          <w:ilvl w:val="0"/>
          <w:numId w:val="390"/>
        </w:numPr>
        <w:tabs>
          <w:tab w:val="left" w:pos="798"/>
        </w:tabs>
        <w:spacing w:before="36"/>
        <w:ind w:left="798" w:hanging="143"/>
        <w:rPr>
          <w:sz w:val="24"/>
        </w:rPr>
      </w:pPr>
      <w:r>
        <w:rPr>
          <w:sz w:val="24"/>
        </w:rPr>
        <w:t>«Познавательное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развитие»</w:t>
      </w:r>
      <w:r>
        <w:rPr>
          <w:spacing w:val="-20"/>
          <w:sz w:val="24"/>
        </w:rPr>
        <w:t xml:space="preserve"> </w:t>
      </w:r>
      <w:r>
        <w:rPr>
          <w:sz w:val="24"/>
        </w:rPr>
        <w:t>(далее –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ПР),</w:t>
      </w:r>
    </w:p>
    <w:p w14:paraId="394D15E3" w14:textId="77777777" w:rsidR="001922DF" w:rsidRDefault="001D2921">
      <w:pPr>
        <w:pStyle w:val="a4"/>
        <w:numPr>
          <w:ilvl w:val="0"/>
          <w:numId w:val="390"/>
        </w:numPr>
        <w:tabs>
          <w:tab w:val="left" w:pos="798"/>
        </w:tabs>
        <w:spacing w:before="40"/>
        <w:ind w:left="798" w:hanging="143"/>
        <w:rPr>
          <w:sz w:val="24"/>
        </w:rPr>
      </w:pPr>
      <w:r>
        <w:rPr>
          <w:sz w:val="24"/>
        </w:rPr>
        <w:t>«Речевое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развитие»</w:t>
      </w:r>
      <w:r>
        <w:rPr>
          <w:spacing w:val="-15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РР),</w:t>
      </w:r>
    </w:p>
    <w:p w14:paraId="5D4D86F2" w14:textId="77777777" w:rsidR="001922DF" w:rsidRDefault="001D2921">
      <w:pPr>
        <w:pStyle w:val="a4"/>
        <w:numPr>
          <w:ilvl w:val="0"/>
          <w:numId w:val="390"/>
        </w:numPr>
        <w:tabs>
          <w:tab w:val="left" w:pos="798"/>
        </w:tabs>
        <w:spacing w:before="44"/>
        <w:ind w:left="798" w:hanging="143"/>
        <w:rPr>
          <w:sz w:val="24"/>
        </w:rPr>
      </w:pPr>
      <w:r>
        <w:rPr>
          <w:sz w:val="24"/>
        </w:rPr>
        <w:t>«Художественно-эстетическое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развитие»</w:t>
      </w:r>
      <w:r>
        <w:rPr>
          <w:spacing w:val="-20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ХЭР),</w:t>
      </w:r>
    </w:p>
    <w:p w14:paraId="023ED7D2" w14:textId="77777777" w:rsidR="001922DF" w:rsidRDefault="001D2921">
      <w:pPr>
        <w:pStyle w:val="a4"/>
        <w:numPr>
          <w:ilvl w:val="0"/>
          <w:numId w:val="390"/>
        </w:numPr>
        <w:tabs>
          <w:tab w:val="left" w:pos="798"/>
        </w:tabs>
        <w:spacing w:before="40"/>
        <w:ind w:left="798" w:hanging="143"/>
        <w:rPr>
          <w:sz w:val="24"/>
        </w:rPr>
      </w:pPr>
      <w:r>
        <w:rPr>
          <w:sz w:val="24"/>
        </w:rPr>
        <w:t>«Физическое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развитие»</w:t>
      </w:r>
      <w:r>
        <w:rPr>
          <w:spacing w:val="-12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ФР).</w:t>
      </w:r>
    </w:p>
    <w:p w14:paraId="3FEA47F7" w14:textId="77777777" w:rsidR="001922DF" w:rsidRDefault="001D2921">
      <w:pPr>
        <w:pStyle w:val="a3"/>
        <w:spacing w:before="48" w:line="276" w:lineRule="auto"/>
        <w:ind w:right="412" w:firstLine="708"/>
        <w:jc w:val="both"/>
      </w:pPr>
      <w:r>
        <w:t>Программа определяет содержательные линии образовательной деятельности,</w:t>
      </w:r>
      <w:r>
        <w:rPr>
          <w:spacing w:val="40"/>
        </w:rPr>
        <w:t xml:space="preserve"> </w:t>
      </w:r>
      <w:r>
        <w:t>реализуемые ОУ по основным направления</w:t>
      </w:r>
      <w:r>
        <w:t xml:space="preserve">м обучения и воспитания детей дошкольного возраста </w:t>
      </w:r>
      <w:r>
        <w:rPr>
          <w:i/>
        </w:rPr>
        <w:t xml:space="preserve">(3-7(8) лет). </w:t>
      </w:r>
      <w:r>
        <w:t>Представлены задачи воспитания, направленные на приобщение детей к ценностям российского народа, формирование у них ценностного отношения к окружающему миру. Более конкретное и дифференцирова</w:t>
      </w:r>
      <w:r>
        <w:t>нное по возрастам описание воспитательных задач приводится в Программе воспитания.</w:t>
      </w:r>
    </w:p>
    <w:p w14:paraId="19D79CD0" w14:textId="77777777" w:rsidR="001922DF" w:rsidRDefault="001D2921">
      <w:pPr>
        <w:pStyle w:val="a3"/>
        <w:spacing w:before="1" w:line="276" w:lineRule="auto"/>
        <w:ind w:right="428"/>
        <w:jc w:val="both"/>
      </w:pPr>
      <w:r>
        <w:t>Реализация</w:t>
      </w:r>
      <w:r>
        <w:rPr>
          <w:spacing w:val="-5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областей</w:t>
      </w:r>
      <w:r>
        <w:rPr>
          <w:spacing w:val="-2"/>
        </w:rPr>
        <w:t xml:space="preserve"> </w:t>
      </w:r>
      <w:r>
        <w:t>предусмотрена</w:t>
      </w:r>
      <w:r>
        <w:rPr>
          <w:spacing w:val="-2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обязательной</w:t>
      </w:r>
      <w:r>
        <w:rPr>
          <w:spacing w:val="-3"/>
        </w:rPr>
        <w:t xml:space="preserve"> </w:t>
      </w:r>
      <w:r>
        <w:t>части</w:t>
      </w:r>
      <w:r>
        <w:rPr>
          <w:spacing w:val="-3"/>
        </w:rPr>
        <w:t xml:space="preserve"> </w:t>
      </w:r>
      <w:r>
        <w:t>Программы, так и в части, формируемой участниками образовательных отношений.</w:t>
      </w:r>
    </w:p>
    <w:p w14:paraId="7FA78604" w14:textId="77777777" w:rsidR="001922DF" w:rsidRDefault="001922DF">
      <w:pPr>
        <w:pStyle w:val="a3"/>
        <w:spacing w:before="45"/>
        <w:ind w:left="0"/>
      </w:pPr>
    </w:p>
    <w:p w14:paraId="58CD38F8" w14:textId="77777777" w:rsidR="001922DF" w:rsidRDefault="001D2921">
      <w:pPr>
        <w:pStyle w:val="5"/>
        <w:ind w:right="424"/>
        <w:jc w:val="center"/>
      </w:pPr>
      <w:r>
        <w:t>Описание</w:t>
      </w:r>
      <w:r>
        <w:rPr>
          <w:spacing w:val="-9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освоению</w:t>
      </w:r>
      <w:r>
        <w:rPr>
          <w:spacing w:val="-7"/>
        </w:rPr>
        <w:t xml:space="preserve"> </w:t>
      </w:r>
      <w:r>
        <w:t>детьми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rPr>
          <w:spacing w:val="-2"/>
        </w:rPr>
        <w:t>области</w:t>
      </w:r>
    </w:p>
    <w:p w14:paraId="540F6320" w14:textId="77777777" w:rsidR="001922DF" w:rsidRDefault="001D2921">
      <w:pPr>
        <w:spacing w:before="44"/>
        <w:ind w:left="232"/>
        <w:jc w:val="center"/>
        <w:rPr>
          <w:b/>
          <w:sz w:val="24"/>
        </w:rPr>
      </w:pPr>
      <w:r>
        <w:rPr>
          <w:b/>
          <w:sz w:val="24"/>
        </w:rPr>
        <w:t>«Социально-коммуникативное</w:t>
      </w:r>
      <w:r>
        <w:rPr>
          <w:b/>
          <w:spacing w:val="-13"/>
          <w:sz w:val="24"/>
        </w:rPr>
        <w:t xml:space="preserve"> </w:t>
      </w:r>
      <w:r>
        <w:rPr>
          <w:b/>
          <w:spacing w:val="-2"/>
          <w:sz w:val="24"/>
        </w:rPr>
        <w:t>развитие»</w:t>
      </w:r>
    </w:p>
    <w:p w14:paraId="6D5AA514" w14:textId="77777777" w:rsidR="001922DF" w:rsidRDefault="001D2921">
      <w:pPr>
        <w:pStyle w:val="a3"/>
        <w:spacing w:before="28"/>
        <w:ind w:left="0" w:right="421"/>
        <w:jc w:val="right"/>
      </w:pPr>
      <w:r>
        <w:t>Извлечение</w:t>
      </w:r>
      <w:r>
        <w:rPr>
          <w:spacing w:val="-8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ФГОС</w:t>
      </w:r>
      <w:r>
        <w:rPr>
          <w:spacing w:val="-4"/>
        </w:rPr>
        <w:t xml:space="preserve"> </w:t>
      </w:r>
      <w:r>
        <w:rPr>
          <w:spacing w:val="-5"/>
        </w:rPr>
        <w:t>ДО</w:t>
      </w:r>
    </w:p>
    <w:p w14:paraId="497BE408" w14:textId="77777777" w:rsidR="001922DF" w:rsidRDefault="001D2921">
      <w:pPr>
        <w:spacing w:before="40"/>
        <w:ind w:left="655"/>
        <w:rPr>
          <w:i/>
          <w:sz w:val="24"/>
        </w:rPr>
      </w:pPr>
      <w:r>
        <w:rPr>
          <w:i/>
          <w:sz w:val="24"/>
        </w:rPr>
        <w:t>«Социально-коммуникативное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направлено</w:t>
      </w:r>
      <w:r>
        <w:rPr>
          <w:i/>
          <w:spacing w:val="-9"/>
          <w:sz w:val="24"/>
        </w:rPr>
        <w:t xml:space="preserve"> </w:t>
      </w:r>
      <w:r>
        <w:rPr>
          <w:i/>
          <w:spacing w:val="-5"/>
          <w:sz w:val="24"/>
        </w:rPr>
        <w:t>на:</w:t>
      </w:r>
    </w:p>
    <w:p w14:paraId="30E7D2CF" w14:textId="77777777" w:rsidR="001922DF" w:rsidRDefault="001D2921">
      <w:pPr>
        <w:pStyle w:val="a4"/>
        <w:numPr>
          <w:ilvl w:val="0"/>
          <w:numId w:val="390"/>
        </w:numPr>
        <w:tabs>
          <w:tab w:val="left" w:pos="806"/>
        </w:tabs>
        <w:ind w:right="464" w:firstLine="0"/>
        <w:rPr>
          <w:sz w:val="24"/>
        </w:rPr>
      </w:pPr>
      <w:r>
        <w:rPr>
          <w:sz w:val="24"/>
        </w:rPr>
        <w:t>усвоение и присвоение норм, правил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поведения и морально-нравственных </w:t>
      </w:r>
      <w:r>
        <w:rPr>
          <w:sz w:val="24"/>
        </w:rPr>
        <w:t>ценностей, принятых в российском обществе;</w:t>
      </w:r>
    </w:p>
    <w:p w14:paraId="488F291D" w14:textId="77777777" w:rsidR="001922DF" w:rsidRDefault="001D2921">
      <w:pPr>
        <w:pStyle w:val="a4"/>
        <w:numPr>
          <w:ilvl w:val="0"/>
          <w:numId w:val="390"/>
        </w:numPr>
        <w:tabs>
          <w:tab w:val="left" w:pos="906"/>
        </w:tabs>
        <w:ind w:right="994" w:firstLine="0"/>
        <w:rPr>
          <w:sz w:val="24"/>
        </w:rPr>
      </w:pP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376AAEB2" wp14:editId="12BCA7C0">
                <wp:simplePos x="0" y="0"/>
                <wp:positionH relativeFrom="page">
                  <wp:posOffset>667384</wp:posOffset>
                </wp:positionH>
                <wp:positionV relativeFrom="paragraph">
                  <wp:posOffset>365730</wp:posOffset>
                </wp:positionV>
                <wp:extent cx="6463030" cy="18415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6303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63030" h="18415">
                              <a:moveTo>
                                <a:pt x="6463029" y="0"/>
                              </a:moveTo>
                              <a:lnTo>
                                <a:pt x="0" y="0"/>
                              </a:lnTo>
                              <a:lnTo>
                                <a:pt x="0" y="18414"/>
                              </a:lnTo>
                              <a:lnTo>
                                <a:pt x="6463029" y="18414"/>
                              </a:lnTo>
                              <a:lnTo>
                                <a:pt x="64630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EE154A7" id="Graphic 5" o:spid="_x0000_s1026" style="position:absolute;margin-left:52.55pt;margin-top:28.8pt;width:508.9pt;height:1.4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6303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" path="m6463029,l,,,18414r6463029,l6463029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sz w:val="24"/>
        </w:rPr>
        <w:t>развитие</w:t>
      </w:r>
      <w:r>
        <w:rPr>
          <w:spacing w:val="40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40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40"/>
          <w:sz w:val="24"/>
        </w:rPr>
        <w:t xml:space="preserve"> </w:t>
      </w:r>
      <w:r>
        <w:rPr>
          <w:sz w:val="24"/>
        </w:rPr>
        <w:t>со</w:t>
      </w:r>
      <w:r>
        <w:rPr>
          <w:spacing w:val="40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40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к совместной деятельности и сотрудничеству;</w:t>
      </w:r>
    </w:p>
    <w:p w14:paraId="3729162D" w14:textId="77777777" w:rsidR="001922DF" w:rsidRDefault="001922DF">
      <w:pPr>
        <w:pStyle w:val="a4"/>
        <w:rPr>
          <w:sz w:val="24"/>
        </w:rPr>
        <w:sectPr w:rsidR="001922DF">
          <w:pgSz w:w="11920" w:h="16840"/>
          <w:pgMar w:top="1040" w:right="283" w:bottom="1180" w:left="425" w:header="0" w:footer="840" w:gutter="0"/>
          <w:cols w:space="720"/>
        </w:sectPr>
      </w:pPr>
    </w:p>
    <w:p w14:paraId="3E44919E" w14:textId="77777777" w:rsidR="001922DF" w:rsidRDefault="001D2921">
      <w:pPr>
        <w:pStyle w:val="a4"/>
        <w:numPr>
          <w:ilvl w:val="0"/>
          <w:numId w:val="390"/>
        </w:numPr>
        <w:tabs>
          <w:tab w:val="left" w:pos="806"/>
        </w:tabs>
        <w:spacing w:before="60"/>
        <w:ind w:right="418" w:firstLine="0"/>
        <w:jc w:val="both"/>
        <w:rPr>
          <w:sz w:val="24"/>
        </w:rPr>
      </w:pPr>
      <w:r>
        <w:rPr>
          <w:sz w:val="24"/>
        </w:rPr>
        <w:lastRenderedPageBreak/>
        <w:t xml:space="preserve">формирование у ребенка основ гражданственности и патриотизма, </w:t>
      </w:r>
      <w:r>
        <w:rPr>
          <w:sz w:val="24"/>
        </w:rPr>
        <w:t>уважительного отношения и чувства принадлежности к своей семье, сообществу детей и взрослых в Организации, региону проживания и стране в целом;</w:t>
      </w:r>
    </w:p>
    <w:p w14:paraId="679328FF" w14:textId="77777777" w:rsidR="001922DF" w:rsidRDefault="001D2921">
      <w:pPr>
        <w:pStyle w:val="a4"/>
        <w:numPr>
          <w:ilvl w:val="0"/>
          <w:numId w:val="390"/>
        </w:numPr>
        <w:tabs>
          <w:tab w:val="left" w:pos="894"/>
        </w:tabs>
        <w:spacing w:before="9" w:line="235" w:lineRule="auto"/>
        <w:ind w:right="424" w:firstLine="0"/>
        <w:jc w:val="both"/>
        <w:rPr>
          <w:sz w:val="24"/>
        </w:rPr>
      </w:pPr>
      <w:r>
        <w:rPr>
          <w:sz w:val="24"/>
        </w:rPr>
        <w:t>развитие эмоциональной отзывчивости и сопереживания, социального и эмоционального интеллекта, воспитание гуманны</w:t>
      </w:r>
      <w:r>
        <w:rPr>
          <w:sz w:val="24"/>
        </w:rPr>
        <w:t>х чувств и отношений;</w:t>
      </w:r>
    </w:p>
    <w:p w14:paraId="1398AD3C" w14:textId="77777777" w:rsidR="001922DF" w:rsidRDefault="001D2921">
      <w:pPr>
        <w:pStyle w:val="a4"/>
        <w:numPr>
          <w:ilvl w:val="0"/>
          <w:numId w:val="390"/>
        </w:numPr>
        <w:tabs>
          <w:tab w:val="left" w:pos="946"/>
        </w:tabs>
        <w:spacing w:before="2"/>
        <w:ind w:right="416" w:firstLine="0"/>
        <w:jc w:val="both"/>
        <w:rPr>
          <w:sz w:val="24"/>
        </w:rPr>
      </w:pPr>
      <w:r>
        <w:rPr>
          <w:sz w:val="24"/>
        </w:rPr>
        <w:t>развитие самостоятельности и инициативности, планирования и регуляции ребенком собственных действий;</w:t>
      </w:r>
    </w:p>
    <w:p w14:paraId="633A8E2B" w14:textId="77777777" w:rsidR="001922DF" w:rsidRDefault="001D2921">
      <w:pPr>
        <w:pStyle w:val="a4"/>
        <w:numPr>
          <w:ilvl w:val="0"/>
          <w:numId w:val="390"/>
        </w:numPr>
        <w:tabs>
          <w:tab w:val="left" w:pos="794"/>
        </w:tabs>
        <w:ind w:left="794" w:hanging="139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позитивных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установок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8"/>
          <w:sz w:val="24"/>
        </w:rPr>
        <w:t xml:space="preserve"> </w:t>
      </w:r>
      <w:r>
        <w:rPr>
          <w:sz w:val="24"/>
        </w:rPr>
        <w:t>видам</w:t>
      </w:r>
      <w:r>
        <w:rPr>
          <w:spacing w:val="-8"/>
          <w:sz w:val="24"/>
        </w:rPr>
        <w:t xml:space="preserve"> </w:t>
      </w:r>
      <w:r>
        <w:rPr>
          <w:sz w:val="24"/>
        </w:rPr>
        <w:t>труда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творчества;</w:t>
      </w:r>
    </w:p>
    <w:p w14:paraId="586CEA60" w14:textId="77777777" w:rsidR="001922DF" w:rsidRDefault="001D2921">
      <w:pPr>
        <w:pStyle w:val="a4"/>
        <w:numPr>
          <w:ilvl w:val="0"/>
          <w:numId w:val="390"/>
        </w:numPr>
        <w:tabs>
          <w:tab w:val="left" w:pos="794"/>
        </w:tabs>
        <w:spacing w:before="1" w:line="242" w:lineRule="auto"/>
        <w:ind w:right="433" w:firstLine="0"/>
        <w:jc w:val="both"/>
        <w:rPr>
          <w:sz w:val="24"/>
        </w:rPr>
      </w:pP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6A7C365B" wp14:editId="3A3E3772">
                <wp:simplePos x="0" y="0"/>
                <wp:positionH relativeFrom="page">
                  <wp:posOffset>667384</wp:posOffset>
                </wp:positionH>
                <wp:positionV relativeFrom="paragraph">
                  <wp:posOffset>375428</wp:posOffset>
                </wp:positionV>
                <wp:extent cx="6463030" cy="18415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6303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63030" h="18415">
                              <a:moveTo>
                                <a:pt x="6463029" y="0"/>
                              </a:moveTo>
                              <a:lnTo>
                                <a:pt x="0" y="0"/>
                              </a:lnTo>
                              <a:lnTo>
                                <a:pt x="0" y="18415"/>
                              </a:lnTo>
                              <a:lnTo>
                                <a:pt x="6463029" y="18415"/>
                              </a:lnTo>
                              <a:lnTo>
                                <a:pt x="64630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20C7E14" id="Graphic 6" o:spid="_x0000_s1026" style="position:absolute;margin-left:52.55pt;margin-top:29.55pt;width:508.9pt;height:1.45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6303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" path="m6463029,l,,,18415r6463029,l6463029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sz w:val="24"/>
        </w:rPr>
        <w:t>формирование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навигации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</w:t>
      </w:r>
      <w:r>
        <w:rPr>
          <w:sz w:val="24"/>
        </w:rPr>
        <w:t>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быту</w:t>
      </w:r>
      <w:r>
        <w:rPr>
          <w:spacing w:val="-7"/>
          <w:sz w:val="24"/>
        </w:rPr>
        <w:t xml:space="preserve"> </w:t>
      </w:r>
      <w:r>
        <w:rPr>
          <w:sz w:val="24"/>
        </w:rPr>
        <w:t>и природе,</w:t>
      </w:r>
      <w:r>
        <w:rPr>
          <w:spacing w:val="-2"/>
          <w:sz w:val="24"/>
        </w:rPr>
        <w:t xml:space="preserve"> </w:t>
      </w:r>
      <w:r>
        <w:rPr>
          <w:sz w:val="24"/>
        </w:rPr>
        <w:t>социуме и медиапространстве (цифровой среде)».</w:t>
      </w:r>
    </w:p>
    <w:p w14:paraId="65684E26" w14:textId="77777777" w:rsidR="001922DF" w:rsidRDefault="001D2921">
      <w:pPr>
        <w:spacing w:before="237" w:line="278" w:lineRule="auto"/>
        <w:ind w:left="655" w:right="427"/>
        <w:jc w:val="both"/>
        <w:rPr>
          <w:sz w:val="24"/>
        </w:rPr>
      </w:pPr>
      <w:r>
        <w:rPr>
          <w:b/>
          <w:sz w:val="24"/>
        </w:rPr>
        <w:t xml:space="preserve">Содержание образовательной области «СКР» </w:t>
      </w:r>
      <w:r>
        <w:rPr>
          <w:sz w:val="24"/>
        </w:rPr>
        <w:t xml:space="preserve">представлено тематическими блоками </w:t>
      </w:r>
      <w:r>
        <w:rPr>
          <w:spacing w:val="-2"/>
          <w:sz w:val="24"/>
        </w:rPr>
        <w:t>(направлениями):</w:t>
      </w:r>
    </w:p>
    <w:p w14:paraId="6D8AE982" w14:textId="77777777" w:rsidR="001922DF" w:rsidRDefault="001922DF">
      <w:pPr>
        <w:pStyle w:val="a3"/>
        <w:spacing w:before="31"/>
        <w:ind w:left="0"/>
      </w:pPr>
    </w:p>
    <w:p w14:paraId="052D1B0A" w14:textId="77777777" w:rsidR="001922DF" w:rsidRDefault="001D2921">
      <w:pPr>
        <w:pStyle w:val="a4"/>
        <w:numPr>
          <w:ilvl w:val="0"/>
          <w:numId w:val="389"/>
        </w:numPr>
        <w:tabs>
          <w:tab w:val="left" w:pos="918"/>
        </w:tabs>
        <w:ind w:left="918" w:hanging="263"/>
        <w:rPr>
          <w:sz w:val="24"/>
        </w:rPr>
      </w:pPr>
      <w:r>
        <w:rPr>
          <w:sz w:val="24"/>
        </w:rPr>
        <w:t>«Сфера</w:t>
      </w:r>
      <w:r>
        <w:rPr>
          <w:spacing w:val="-13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отношений»,</w:t>
      </w:r>
    </w:p>
    <w:p w14:paraId="2E72F705" w14:textId="77777777" w:rsidR="001922DF" w:rsidRDefault="001D2921">
      <w:pPr>
        <w:pStyle w:val="a4"/>
        <w:numPr>
          <w:ilvl w:val="0"/>
          <w:numId w:val="389"/>
        </w:numPr>
        <w:tabs>
          <w:tab w:val="left" w:pos="918"/>
        </w:tabs>
        <w:spacing w:before="45"/>
        <w:ind w:left="918" w:hanging="263"/>
        <w:rPr>
          <w:sz w:val="24"/>
        </w:rPr>
      </w:pPr>
      <w:r>
        <w:rPr>
          <w:sz w:val="24"/>
        </w:rPr>
        <w:t>«Область</w:t>
      </w:r>
      <w:r>
        <w:rPr>
          <w:spacing w:val="-12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</w:t>
      </w:r>
      <w:r>
        <w:rPr>
          <w:spacing w:val="-10"/>
          <w:sz w:val="24"/>
        </w:rPr>
        <w:t xml:space="preserve"> </w:t>
      </w:r>
      <w:r>
        <w:rPr>
          <w:sz w:val="24"/>
        </w:rPr>
        <w:t>гражданственности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патриотизма»,</w:t>
      </w:r>
    </w:p>
    <w:p w14:paraId="0B7B50FD" w14:textId="77777777" w:rsidR="001922DF" w:rsidRDefault="001D2921">
      <w:pPr>
        <w:pStyle w:val="a4"/>
        <w:numPr>
          <w:ilvl w:val="0"/>
          <w:numId w:val="389"/>
        </w:numPr>
        <w:tabs>
          <w:tab w:val="left" w:pos="918"/>
        </w:tabs>
        <w:spacing w:before="40"/>
        <w:ind w:left="918" w:hanging="263"/>
        <w:rPr>
          <w:sz w:val="24"/>
        </w:rPr>
      </w:pPr>
      <w:r>
        <w:rPr>
          <w:sz w:val="24"/>
        </w:rPr>
        <w:t>«Сфера</w:t>
      </w:r>
      <w:r>
        <w:rPr>
          <w:spacing w:val="-13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воспитания»,</w:t>
      </w:r>
    </w:p>
    <w:p w14:paraId="14DEA90B" w14:textId="77777777" w:rsidR="001922DF" w:rsidRDefault="001D2921">
      <w:pPr>
        <w:pStyle w:val="a4"/>
        <w:numPr>
          <w:ilvl w:val="0"/>
          <w:numId w:val="389"/>
        </w:numPr>
        <w:tabs>
          <w:tab w:val="left" w:pos="918"/>
        </w:tabs>
        <w:spacing w:before="44"/>
        <w:ind w:left="918" w:hanging="263"/>
        <w:rPr>
          <w:sz w:val="24"/>
        </w:rPr>
      </w:pPr>
      <w:r>
        <w:rPr>
          <w:sz w:val="24"/>
        </w:rPr>
        <w:t>«Область</w:t>
      </w:r>
      <w:r>
        <w:rPr>
          <w:spacing w:val="-14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</w:t>
      </w:r>
      <w:r>
        <w:rPr>
          <w:spacing w:val="-10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поведения».</w:t>
      </w:r>
    </w:p>
    <w:p w14:paraId="3D07C823" w14:textId="77777777" w:rsidR="001922DF" w:rsidRDefault="001922DF">
      <w:pPr>
        <w:pStyle w:val="a3"/>
        <w:spacing w:before="84"/>
        <w:ind w:left="0"/>
      </w:pPr>
    </w:p>
    <w:p w14:paraId="6E95C8F1" w14:textId="77777777" w:rsidR="001922DF" w:rsidRDefault="001D2921">
      <w:pPr>
        <w:pStyle w:val="a3"/>
        <w:spacing w:line="278" w:lineRule="auto"/>
        <w:ind w:right="427"/>
        <w:jc w:val="both"/>
      </w:pPr>
      <w:r>
        <w:t>Задачи и содержание образовательной деятельности по направлению «Социально-коммуникативное развитие» представлены в следующих таблицах:</w:t>
      </w:r>
    </w:p>
    <w:p w14:paraId="034ACAC7" w14:textId="77777777" w:rsidR="001922DF" w:rsidRDefault="001922DF">
      <w:pPr>
        <w:pStyle w:val="a3"/>
        <w:spacing w:before="50"/>
        <w:ind w:left="0"/>
        <w:rPr>
          <w:sz w:val="20"/>
        </w:rPr>
      </w:pPr>
    </w:p>
    <w:tbl>
      <w:tblPr>
        <w:tblStyle w:val="TableNormal"/>
        <w:tblW w:w="0" w:type="auto"/>
        <w:tblInd w:w="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5"/>
      </w:tblGrid>
      <w:tr w:rsidR="001922DF" w14:paraId="14BAC8BE" w14:textId="77777777">
        <w:trPr>
          <w:trHeight w:val="634"/>
        </w:trPr>
        <w:tc>
          <w:tcPr>
            <w:tcW w:w="9895" w:type="dxa"/>
          </w:tcPr>
          <w:p w14:paraId="6751E645" w14:textId="77777777" w:rsidR="001922DF" w:rsidRDefault="001D2921">
            <w:pPr>
              <w:pStyle w:val="TableParagraph"/>
              <w:spacing w:line="271" w:lineRule="exact"/>
              <w:ind w:left="884" w:right="8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Третий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жизни,</w:t>
            </w:r>
          </w:p>
          <w:p w14:paraId="4BFBC4D4" w14:textId="77777777" w:rsidR="001922DF" w:rsidRDefault="001D2921">
            <w:pPr>
              <w:pStyle w:val="TableParagraph"/>
              <w:spacing w:before="44"/>
              <w:ind w:left="880" w:right="8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младшая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группа</w:t>
            </w:r>
          </w:p>
        </w:tc>
      </w:tr>
      <w:tr w:rsidR="001922DF" w14:paraId="7B72F295" w14:textId="77777777">
        <w:trPr>
          <w:trHeight w:val="317"/>
        </w:trPr>
        <w:tc>
          <w:tcPr>
            <w:tcW w:w="9895" w:type="dxa"/>
          </w:tcPr>
          <w:p w14:paraId="5CB3DEB0" w14:textId="77777777" w:rsidR="001922DF" w:rsidRDefault="001D2921">
            <w:pPr>
              <w:pStyle w:val="TableParagraph"/>
              <w:spacing w:line="275" w:lineRule="exact"/>
              <w:ind w:left="878" w:right="87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ПРОГРАММНЫЕ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ЗАДАЧИ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ОО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pacing w:val="-4"/>
                <w:sz w:val="24"/>
              </w:rPr>
              <w:t>«СКР»</w:t>
            </w:r>
          </w:p>
        </w:tc>
      </w:tr>
      <w:tr w:rsidR="001922DF" w14:paraId="7F199540" w14:textId="77777777">
        <w:trPr>
          <w:trHeight w:val="634"/>
        </w:trPr>
        <w:tc>
          <w:tcPr>
            <w:tcW w:w="9895" w:type="dxa"/>
          </w:tcPr>
          <w:p w14:paraId="03D12682" w14:textId="77777777" w:rsidR="001922DF" w:rsidRDefault="001D2921">
            <w:pPr>
              <w:pStyle w:val="TableParagraph"/>
              <w:spacing w:line="271" w:lineRule="exact"/>
              <w:ind w:left="879" w:right="87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области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социально-коммуникативного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развития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основными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задачами</w:t>
            </w:r>
          </w:p>
          <w:p w14:paraId="09BEFDC1" w14:textId="77777777" w:rsidR="001922DF" w:rsidRDefault="001D2921">
            <w:pPr>
              <w:pStyle w:val="TableParagraph"/>
              <w:spacing w:before="44"/>
              <w:ind w:left="883" w:right="87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образовательной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деятельности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являются:</w:t>
            </w:r>
          </w:p>
        </w:tc>
      </w:tr>
      <w:tr w:rsidR="001922DF" w14:paraId="3E408761" w14:textId="77777777">
        <w:trPr>
          <w:trHeight w:val="4138"/>
        </w:trPr>
        <w:tc>
          <w:tcPr>
            <w:tcW w:w="9895" w:type="dxa"/>
          </w:tcPr>
          <w:p w14:paraId="137FA4AD" w14:textId="77777777" w:rsidR="001922DF" w:rsidRDefault="001D2921">
            <w:pPr>
              <w:pStyle w:val="TableParagraph"/>
              <w:numPr>
                <w:ilvl w:val="0"/>
                <w:numId w:val="388"/>
              </w:numPr>
              <w:tabs>
                <w:tab w:val="left" w:pos="935"/>
              </w:tabs>
              <w:spacing w:line="271" w:lineRule="auto"/>
              <w:ind w:right="20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поддерживать эмоционально-положительное состояние детей в период адаптации к </w:t>
            </w:r>
            <w:r>
              <w:rPr>
                <w:spacing w:val="-4"/>
                <w:sz w:val="24"/>
              </w:rPr>
              <w:t>ДОО;</w:t>
            </w:r>
          </w:p>
          <w:p w14:paraId="22DD2E08" w14:textId="77777777" w:rsidR="001922DF" w:rsidRDefault="001D2921">
            <w:pPr>
              <w:pStyle w:val="TableParagraph"/>
              <w:numPr>
                <w:ilvl w:val="0"/>
                <w:numId w:val="388"/>
              </w:numPr>
              <w:tabs>
                <w:tab w:val="left" w:pos="935"/>
              </w:tabs>
              <w:spacing w:line="271" w:lineRule="auto"/>
              <w:ind w:right="21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развивать игровой опыт ребёнка, помогая </w:t>
            </w:r>
            <w:r>
              <w:rPr>
                <w:sz w:val="24"/>
              </w:rPr>
              <w:t>детям отражать в игре представления об окружающей действительности;</w:t>
            </w:r>
          </w:p>
          <w:p w14:paraId="1A3BB0B1" w14:textId="77777777" w:rsidR="001922DF" w:rsidRDefault="001D2921">
            <w:pPr>
              <w:pStyle w:val="TableParagraph"/>
              <w:numPr>
                <w:ilvl w:val="0"/>
                <w:numId w:val="388"/>
              </w:numPr>
              <w:tabs>
                <w:tab w:val="left" w:pos="934"/>
              </w:tabs>
              <w:spacing w:line="294" w:lineRule="exact"/>
              <w:ind w:left="934" w:hanging="359"/>
              <w:jc w:val="both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доброжелательные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взаимоотношения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детей,</w:t>
            </w:r>
          </w:p>
          <w:p w14:paraId="7EF62A39" w14:textId="77777777" w:rsidR="001922DF" w:rsidRDefault="001D2921">
            <w:pPr>
              <w:pStyle w:val="TableParagraph"/>
              <w:numPr>
                <w:ilvl w:val="0"/>
                <w:numId w:val="388"/>
              </w:numPr>
              <w:tabs>
                <w:tab w:val="left" w:pos="935"/>
              </w:tabs>
              <w:spacing w:before="36" w:line="271" w:lineRule="auto"/>
              <w:ind w:right="210"/>
              <w:jc w:val="both"/>
              <w:rPr>
                <w:sz w:val="24"/>
              </w:rPr>
            </w:pPr>
            <w:r>
              <w:rPr>
                <w:sz w:val="24"/>
              </w:rPr>
              <w:t>развивать эмоциональную отзывчивость в ходе привлечения к конкретным действиям помощи, заботы, участия;</w:t>
            </w:r>
          </w:p>
          <w:p w14:paraId="44BEC830" w14:textId="77777777" w:rsidR="001922DF" w:rsidRDefault="001D2921">
            <w:pPr>
              <w:pStyle w:val="TableParagraph"/>
              <w:numPr>
                <w:ilvl w:val="0"/>
                <w:numId w:val="388"/>
              </w:numPr>
              <w:tabs>
                <w:tab w:val="left" w:pos="935"/>
              </w:tabs>
              <w:spacing w:line="276" w:lineRule="auto"/>
              <w:ind w:right="201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элементарные предст</w:t>
            </w:r>
            <w:r>
              <w:rPr>
                <w:sz w:val="24"/>
              </w:rPr>
              <w:t>авления о людях (взрослые, дети), 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внешнем виде, действиях, одежде, 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ярко выраженных эмоциональных состояниях (радость, грусть), о семье и ДОО;</w:t>
            </w:r>
          </w:p>
          <w:p w14:paraId="6612C076" w14:textId="77777777" w:rsidR="001922DF" w:rsidRDefault="001D2921">
            <w:pPr>
              <w:pStyle w:val="TableParagraph"/>
              <w:numPr>
                <w:ilvl w:val="0"/>
                <w:numId w:val="388"/>
              </w:numPr>
              <w:tabs>
                <w:tab w:val="left" w:pos="935"/>
              </w:tabs>
              <w:spacing w:line="252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первичные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себе,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своем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возрасте,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поле, </w:t>
            </w:r>
            <w:r>
              <w:rPr>
                <w:spacing w:val="-10"/>
                <w:sz w:val="24"/>
              </w:rPr>
              <w:t>о</w:t>
            </w:r>
          </w:p>
          <w:p w14:paraId="786E65B3" w14:textId="77777777" w:rsidR="001922DF" w:rsidRDefault="001D2921">
            <w:pPr>
              <w:pStyle w:val="TableParagraph"/>
              <w:spacing w:before="22" w:line="263" w:lineRule="exact"/>
              <w:jc w:val="both"/>
              <w:rPr>
                <w:sz w:val="24"/>
              </w:rPr>
            </w:pPr>
            <w:r>
              <w:rPr>
                <w:sz w:val="24"/>
              </w:rPr>
              <w:t>родителях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представителях)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близких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членах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семьи</w:t>
            </w:r>
          </w:p>
        </w:tc>
      </w:tr>
      <w:tr w:rsidR="001922DF" w14:paraId="3EB12D7A" w14:textId="77777777">
        <w:trPr>
          <w:trHeight w:val="314"/>
        </w:trPr>
        <w:tc>
          <w:tcPr>
            <w:tcW w:w="9895" w:type="dxa"/>
          </w:tcPr>
          <w:p w14:paraId="4C9657C0" w14:textId="77777777" w:rsidR="001922DF" w:rsidRDefault="001D2921">
            <w:pPr>
              <w:pStyle w:val="TableParagraph"/>
              <w:spacing w:line="271" w:lineRule="exact"/>
              <w:ind w:left="880" w:right="87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Содержание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образовательной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деятельности</w:t>
            </w:r>
          </w:p>
        </w:tc>
      </w:tr>
      <w:tr w:rsidR="001922DF" w14:paraId="5C04AB66" w14:textId="77777777">
        <w:trPr>
          <w:trHeight w:val="1846"/>
        </w:trPr>
        <w:tc>
          <w:tcPr>
            <w:tcW w:w="9895" w:type="dxa"/>
          </w:tcPr>
          <w:p w14:paraId="2E2A7B29" w14:textId="77777777" w:rsidR="001922DF" w:rsidRDefault="001D2921">
            <w:pPr>
              <w:pStyle w:val="TableParagraph"/>
              <w:numPr>
                <w:ilvl w:val="0"/>
                <w:numId w:val="387"/>
              </w:numPr>
              <w:tabs>
                <w:tab w:val="left" w:pos="935"/>
              </w:tabs>
              <w:spacing w:line="271" w:lineRule="auto"/>
              <w:ind w:right="552"/>
              <w:rPr>
                <w:sz w:val="24"/>
              </w:rPr>
            </w:pPr>
            <w:r>
              <w:rPr>
                <w:sz w:val="24"/>
              </w:rPr>
              <w:t xml:space="preserve">Педагог поддерживает желание детей познакомиться со сверстником, узнать его </w:t>
            </w:r>
            <w:proofErr w:type="gramStart"/>
            <w:r>
              <w:rPr>
                <w:sz w:val="24"/>
              </w:rPr>
              <w:t>имя,используя</w:t>
            </w:r>
            <w:proofErr w:type="gramEnd"/>
            <w:r>
              <w:rPr>
                <w:sz w:val="24"/>
              </w:rPr>
              <w:t xml:space="preserve"> приемы поощрения и одобрения.</w:t>
            </w:r>
          </w:p>
          <w:p w14:paraId="2EC3A591" w14:textId="77777777" w:rsidR="001922DF" w:rsidRDefault="001D2921">
            <w:pPr>
              <w:pStyle w:val="TableParagraph"/>
              <w:numPr>
                <w:ilvl w:val="0"/>
                <w:numId w:val="387"/>
              </w:numPr>
              <w:tabs>
                <w:tab w:val="left" w:pos="935"/>
                <w:tab w:val="left" w:pos="2531"/>
                <w:tab w:val="left" w:pos="3120"/>
                <w:tab w:val="left" w:pos="4660"/>
                <w:tab w:val="left" w:pos="5932"/>
                <w:tab w:val="left" w:pos="7173"/>
              </w:tabs>
              <w:spacing w:line="268" w:lineRule="auto"/>
              <w:ind w:right="260"/>
              <w:rPr>
                <w:sz w:val="24"/>
              </w:rPr>
            </w:pPr>
            <w:r>
              <w:rPr>
                <w:sz w:val="24"/>
              </w:rPr>
              <w:t>Оказывает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определении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внешнего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 xml:space="preserve">мальчиков идевочек, их одежды, причесок, предпочитаемых игрушек, задает детям вопросы </w:t>
            </w:r>
            <w:r>
              <w:rPr>
                <w:spacing w:val="-2"/>
                <w:sz w:val="24"/>
              </w:rPr>
              <w:t>уточняющего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проблемного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характера,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объясняет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отличительные</w:t>
            </w:r>
          </w:p>
          <w:p w14:paraId="22B38511" w14:textId="77777777" w:rsidR="001922DF" w:rsidRDefault="001D2921">
            <w:pPr>
              <w:pStyle w:val="TableParagraph"/>
              <w:spacing w:line="237" w:lineRule="exact"/>
              <w:ind w:left="2531"/>
              <w:rPr>
                <w:sz w:val="24"/>
              </w:rPr>
            </w:pPr>
            <w:r>
              <w:rPr>
                <w:spacing w:val="-2"/>
                <w:sz w:val="24"/>
              </w:rPr>
              <w:t>признаки</w:t>
            </w:r>
          </w:p>
        </w:tc>
      </w:tr>
    </w:tbl>
    <w:p w14:paraId="3A305A2C" w14:textId="77777777" w:rsidR="001922DF" w:rsidRDefault="001922DF">
      <w:pPr>
        <w:pStyle w:val="TableParagraph"/>
        <w:spacing w:line="237" w:lineRule="exact"/>
        <w:rPr>
          <w:sz w:val="24"/>
        </w:rPr>
        <w:sectPr w:rsidR="001922DF">
          <w:pgSz w:w="11920" w:h="16840"/>
          <w:pgMar w:top="1040" w:right="283" w:bottom="1180" w:left="425" w:header="0" w:footer="840" w:gutter="0"/>
          <w:cols w:space="720"/>
        </w:sectPr>
      </w:pPr>
    </w:p>
    <w:tbl>
      <w:tblPr>
        <w:tblStyle w:val="TableNormal"/>
        <w:tblW w:w="0" w:type="auto"/>
        <w:tblInd w:w="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5"/>
      </w:tblGrid>
      <w:tr w:rsidR="001922DF" w14:paraId="0F5CD1C8" w14:textId="77777777">
        <w:trPr>
          <w:trHeight w:val="10839"/>
        </w:trPr>
        <w:tc>
          <w:tcPr>
            <w:tcW w:w="9895" w:type="dxa"/>
          </w:tcPr>
          <w:p w14:paraId="6C0015F6" w14:textId="77777777" w:rsidR="001922DF" w:rsidRDefault="001D2921">
            <w:pPr>
              <w:pStyle w:val="TableParagraph"/>
              <w:spacing w:line="276" w:lineRule="auto"/>
              <w:ind w:right="195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взрослых и детей, используя наглядный материал и повседневные жизненные </w:t>
            </w:r>
            <w:r>
              <w:rPr>
                <w:spacing w:val="-2"/>
                <w:sz w:val="24"/>
              </w:rPr>
              <w:t>ситуации.</w:t>
            </w:r>
          </w:p>
          <w:p w14:paraId="5A575F40" w14:textId="77777777" w:rsidR="001922DF" w:rsidRDefault="001D2921">
            <w:pPr>
              <w:pStyle w:val="TableParagraph"/>
              <w:numPr>
                <w:ilvl w:val="0"/>
                <w:numId w:val="386"/>
              </w:numPr>
              <w:tabs>
                <w:tab w:val="left" w:pos="934"/>
              </w:tabs>
              <w:spacing w:line="290" w:lineRule="exact"/>
              <w:ind w:left="934" w:hanging="359"/>
              <w:jc w:val="both"/>
              <w:rPr>
                <w:sz w:val="24"/>
              </w:rPr>
            </w:pPr>
            <w:r>
              <w:rPr>
                <w:sz w:val="24"/>
              </w:rPr>
              <w:t>Показывает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называет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ребёнку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человека, 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действия.</w:t>
            </w:r>
          </w:p>
          <w:p w14:paraId="64EDEED8" w14:textId="77777777" w:rsidR="001922DF" w:rsidRDefault="001D2921">
            <w:pPr>
              <w:pStyle w:val="TableParagraph"/>
              <w:numPr>
                <w:ilvl w:val="0"/>
                <w:numId w:val="386"/>
              </w:numPr>
              <w:tabs>
                <w:tab w:val="left" w:pos="934"/>
              </w:tabs>
              <w:spacing w:before="28"/>
              <w:ind w:left="934" w:hanging="359"/>
              <w:jc w:val="both"/>
              <w:rPr>
                <w:sz w:val="24"/>
              </w:rPr>
            </w:pPr>
            <w:r>
              <w:rPr>
                <w:sz w:val="24"/>
              </w:rPr>
              <w:t>Поддерживает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взрослых.</w:t>
            </w:r>
          </w:p>
          <w:p w14:paraId="16F0B115" w14:textId="77777777" w:rsidR="001922DF" w:rsidRDefault="001D2921">
            <w:pPr>
              <w:pStyle w:val="TableParagraph"/>
              <w:numPr>
                <w:ilvl w:val="0"/>
                <w:numId w:val="386"/>
              </w:numPr>
              <w:tabs>
                <w:tab w:val="left" w:pos="935"/>
              </w:tabs>
              <w:spacing w:before="42" w:line="268" w:lineRule="auto"/>
              <w:ind w:right="20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Педагог </w:t>
            </w:r>
            <w:r>
              <w:rPr>
                <w:sz w:val="24"/>
              </w:rPr>
              <w:t>знакомит детей с основными эмоциями и чувствами человека, обозначает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их словом, демонстрирует их проявление мимикой, жестами, интонацией голоса.</w:t>
            </w:r>
          </w:p>
          <w:p w14:paraId="2AC63996" w14:textId="77777777" w:rsidR="001922DF" w:rsidRDefault="001D2921">
            <w:pPr>
              <w:pStyle w:val="TableParagraph"/>
              <w:numPr>
                <w:ilvl w:val="0"/>
                <w:numId w:val="386"/>
              </w:numPr>
              <w:tabs>
                <w:tab w:val="left" w:pos="935"/>
              </w:tabs>
              <w:spacing w:before="10" w:line="276" w:lineRule="auto"/>
              <w:ind w:right="197"/>
              <w:jc w:val="both"/>
              <w:rPr>
                <w:sz w:val="24"/>
              </w:rPr>
            </w:pPr>
            <w:r>
              <w:rPr>
                <w:sz w:val="24"/>
              </w:rPr>
              <w:t>Предлагает детям повторить слова, обозначающие эмоциональное состояние человека, предлагает детям задания, помо</w:t>
            </w:r>
            <w:r>
              <w:rPr>
                <w:sz w:val="24"/>
              </w:rPr>
              <w:t>гающие закрепить представление об эмоциях, в том числе их узнавание на картинках.</w:t>
            </w:r>
          </w:p>
          <w:p w14:paraId="119C09DC" w14:textId="77777777" w:rsidR="001922DF" w:rsidRDefault="001D2921">
            <w:pPr>
              <w:pStyle w:val="TableParagraph"/>
              <w:numPr>
                <w:ilvl w:val="0"/>
                <w:numId w:val="386"/>
              </w:numPr>
              <w:tabs>
                <w:tab w:val="left" w:pos="935"/>
              </w:tabs>
              <w:spacing w:line="271" w:lineRule="auto"/>
              <w:ind w:right="197"/>
              <w:jc w:val="both"/>
              <w:rPr>
                <w:sz w:val="24"/>
              </w:rPr>
            </w:pPr>
            <w:r>
              <w:rPr>
                <w:sz w:val="24"/>
              </w:rPr>
              <w:t>Педагог рассматривает вместе с детьми картинки с изображением семьи: детей, родителей (законных представителей).</w:t>
            </w:r>
          </w:p>
          <w:p w14:paraId="2A32F2A6" w14:textId="75F3F4CC" w:rsidR="001922DF" w:rsidRDefault="001D2921">
            <w:pPr>
              <w:pStyle w:val="TableParagraph"/>
              <w:numPr>
                <w:ilvl w:val="0"/>
                <w:numId w:val="386"/>
              </w:numPr>
              <w:tabs>
                <w:tab w:val="left" w:pos="935"/>
              </w:tabs>
              <w:spacing w:line="271" w:lineRule="auto"/>
              <w:ind w:right="211"/>
              <w:jc w:val="both"/>
              <w:rPr>
                <w:sz w:val="24"/>
              </w:rPr>
            </w:pPr>
            <w:r>
              <w:rPr>
                <w:sz w:val="24"/>
              </w:rPr>
              <w:t>Поощряет стремление детей узнавать членов семьи, называть их,</w:t>
            </w:r>
            <w:r>
              <w:rPr>
                <w:sz w:val="24"/>
              </w:rPr>
              <w:t xml:space="preserve"> рассказывает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детям о</w:t>
            </w:r>
            <w:r w:rsidR="00F12B5B">
              <w:rPr>
                <w:sz w:val="24"/>
              </w:rPr>
              <w:t xml:space="preserve"> </w:t>
            </w:r>
            <w:r>
              <w:rPr>
                <w:sz w:val="24"/>
              </w:rPr>
              <w:t>том, как члены семьи могут заботиться друг о друге.</w:t>
            </w:r>
          </w:p>
          <w:p w14:paraId="7F9386D8" w14:textId="77777777" w:rsidR="001922DF" w:rsidRDefault="001D2921">
            <w:pPr>
              <w:pStyle w:val="TableParagraph"/>
              <w:numPr>
                <w:ilvl w:val="0"/>
                <w:numId w:val="386"/>
              </w:numPr>
              <w:tabs>
                <w:tab w:val="left" w:pos="935"/>
              </w:tabs>
              <w:spacing w:line="276" w:lineRule="auto"/>
              <w:ind w:right="20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Педагог поддерживает желание детей познавать пространство своей группы, узнавать вход в группу, её расположение на этаже, педагогов, которые работают с </w:t>
            </w:r>
            <w:r>
              <w:rPr>
                <w:spacing w:val="-2"/>
                <w:sz w:val="24"/>
              </w:rPr>
              <w:t>детьми.</w:t>
            </w:r>
          </w:p>
          <w:p w14:paraId="59A903AE" w14:textId="77777777" w:rsidR="001922DF" w:rsidRDefault="001D2921">
            <w:pPr>
              <w:pStyle w:val="TableParagraph"/>
              <w:numPr>
                <w:ilvl w:val="0"/>
                <w:numId w:val="386"/>
              </w:numPr>
              <w:tabs>
                <w:tab w:val="left" w:pos="935"/>
              </w:tabs>
              <w:spacing w:line="271" w:lineRule="auto"/>
              <w:ind w:right="198"/>
              <w:jc w:val="both"/>
              <w:rPr>
                <w:sz w:val="24"/>
              </w:rPr>
            </w:pPr>
            <w:r>
              <w:rPr>
                <w:sz w:val="24"/>
              </w:rPr>
              <w:t>Рассматривает с детьми</w:t>
            </w:r>
            <w:r>
              <w:rPr>
                <w:sz w:val="24"/>
              </w:rPr>
              <w:t xml:space="preserve"> пространство группы, назначение каждого помещения, его наполнение, помогает детям ориентироваться в пространстве группы.</w:t>
            </w:r>
          </w:p>
          <w:p w14:paraId="43FF03C0" w14:textId="77777777" w:rsidR="001922DF" w:rsidRDefault="001D2921">
            <w:pPr>
              <w:pStyle w:val="TableParagraph"/>
              <w:numPr>
                <w:ilvl w:val="0"/>
                <w:numId w:val="386"/>
              </w:numPr>
              <w:tabs>
                <w:tab w:val="left" w:pos="935"/>
              </w:tabs>
              <w:spacing w:line="268" w:lineRule="auto"/>
              <w:ind w:right="211"/>
              <w:jc w:val="both"/>
              <w:rPr>
                <w:sz w:val="24"/>
              </w:rPr>
            </w:pPr>
            <w:r>
              <w:rPr>
                <w:sz w:val="24"/>
              </w:rPr>
              <w:t>Педагог поддерживает стремление детей выполнять элементарные правила поведения («можно», «нельзя»).</w:t>
            </w:r>
          </w:p>
          <w:p w14:paraId="293FB8EA" w14:textId="77777777" w:rsidR="001922DF" w:rsidRDefault="001D2921">
            <w:pPr>
              <w:pStyle w:val="TableParagraph"/>
              <w:numPr>
                <w:ilvl w:val="0"/>
                <w:numId w:val="386"/>
              </w:numPr>
              <w:tabs>
                <w:tab w:val="left" w:pos="935"/>
              </w:tabs>
              <w:spacing w:before="9" w:line="235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Личным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показом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прави</w:t>
            </w:r>
            <w:r>
              <w:rPr>
                <w:sz w:val="24"/>
              </w:rPr>
              <w:t>ла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общения: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здоровается,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прощается, </w:t>
            </w:r>
            <w:r>
              <w:rPr>
                <w:spacing w:val="-2"/>
                <w:sz w:val="24"/>
              </w:rPr>
              <w:t>говорит</w:t>
            </w:r>
          </w:p>
          <w:p w14:paraId="0CA5AC86" w14:textId="77777777" w:rsidR="001922DF" w:rsidRDefault="001D2921">
            <w:pPr>
              <w:pStyle w:val="TableParagraph"/>
              <w:spacing w:before="47" w:line="276" w:lineRule="auto"/>
              <w:ind w:right="204"/>
              <w:jc w:val="both"/>
              <w:rPr>
                <w:sz w:val="24"/>
              </w:rPr>
            </w:pPr>
            <w:r>
              <w:rPr>
                <w:sz w:val="24"/>
              </w:rPr>
              <w:t>«спасибо», «пожалуйста», напоминает детям о важности использования данных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слов 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процессе общения со взрослыми и сверстниками, поощряет инициативу и самостоятельность ребёнка при использовании «вежливых слов».</w:t>
            </w:r>
          </w:p>
          <w:p w14:paraId="4AD8370B" w14:textId="77777777" w:rsidR="001922DF" w:rsidRDefault="001D2921">
            <w:pPr>
              <w:pStyle w:val="TableParagraph"/>
              <w:numPr>
                <w:ilvl w:val="0"/>
                <w:numId w:val="386"/>
              </w:numPr>
              <w:tabs>
                <w:tab w:val="left" w:pos="935"/>
              </w:tabs>
              <w:spacing w:before="2" w:line="276" w:lineRule="auto"/>
              <w:ind w:right="203"/>
              <w:jc w:val="both"/>
              <w:rPr>
                <w:sz w:val="24"/>
              </w:rPr>
            </w:pPr>
            <w:r>
              <w:rPr>
                <w:sz w:val="24"/>
              </w:rPr>
              <w:t>Пе</w:t>
            </w:r>
            <w:r>
              <w:rPr>
                <w:sz w:val="24"/>
              </w:rPr>
              <w:t>дагог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позволяющие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 словам и указаниям, поддерживает желание ребёнка выполнять указания взрослого, действовать по его примеру и показу.</w:t>
            </w:r>
          </w:p>
          <w:p w14:paraId="63C47AD5" w14:textId="77777777" w:rsidR="001922DF" w:rsidRDefault="001D2921">
            <w:pPr>
              <w:pStyle w:val="TableParagraph"/>
              <w:numPr>
                <w:ilvl w:val="0"/>
                <w:numId w:val="386"/>
              </w:numPr>
              <w:tabs>
                <w:tab w:val="left" w:pos="935"/>
              </w:tabs>
              <w:spacing w:line="271" w:lineRule="auto"/>
              <w:ind w:right="199"/>
              <w:jc w:val="both"/>
              <w:rPr>
                <w:sz w:val="24"/>
              </w:rPr>
            </w:pPr>
            <w:r>
              <w:rPr>
                <w:sz w:val="24"/>
              </w:rPr>
              <w:t>Педагог организует детей на участие в подвижных, музыкальных, сю</w:t>
            </w:r>
            <w:r>
              <w:rPr>
                <w:sz w:val="24"/>
              </w:rPr>
              <w:t xml:space="preserve">жетных и хороводных играх, поощряет их активность и инициативность в ходе участия в </w:t>
            </w:r>
            <w:r>
              <w:rPr>
                <w:spacing w:val="-2"/>
                <w:sz w:val="24"/>
              </w:rPr>
              <w:t>играх.</w:t>
            </w:r>
          </w:p>
          <w:p w14:paraId="03A9356B" w14:textId="77777777" w:rsidR="001922DF" w:rsidRDefault="001D2921">
            <w:pPr>
              <w:pStyle w:val="TableParagraph"/>
              <w:numPr>
                <w:ilvl w:val="0"/>
                <w:numId w:val="386"/>
              </w:numPr>
              <w:tabs>
                <w:tab w:val="left" w:pos="935"/>
              </w:tabs>
              <w:spacing w:before="5" w:line="235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формирует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представление</w:t>
            </w:r>
            <w:proofErr w:type="gramEnd"/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детей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о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простых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предметах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 xml:space="preserve">своей </w:t>
            </w:r>
            <w:r>
              <w:rPr>
                <w:spacing w:val="-2"/>
                <w:sz w:val="24"/>
              </w:rPr>
              <w:t>одежды,</w:t>
            </w:r>
          </w:p>
          <w:p w14:paraId="0D72FCE7" w14:textId="77777777" w:rsidR="001922DF" w:rsidRDefault="001D2921">
            <w:pPr>
              <w:pStyle w:val="TableParagraph"/>
              <w:spacing w:before="42" w:line="263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обозначает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каждый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одежды,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рассказывает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назначении.</w:t>
            </w:r>
          </w:p>
        </w:tc>
      </w:tr>
      <w:tr w:rsidR="001922DF" w14:paraId="66FEE74B" w14:textId="77777777">
        <w:trPr>
          <w:trHeight w:val="950"/>
        </w:trPr>
        <w:tc>
          <w:tcPr>
            <w:tcW w:w="9895" w:type="dxa"/>
          </w:tcPr>
          <w:p w14:paraId="0EF21E81" w14:textId="68E631B4" w:rsidR="00F12B5B" w:rsidRDefault="001D2921" w:rsidP="00F12B5B">
            <w:pPr>
              <w:pStyle w:val="TableParagraph"/>
              <w:spacing w:line="276" w:lineRule="auto"/>
              <w:ind w:left="3960" w:right="3940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Четвертый </w:t>
            </w:r>
            <w:proofErr w:type="gramStart"/>
            <w:r>
              <w:rPr>
                <w:b/>
                <w:sz w:val="24"/>
              </w:rPr>
              <w:t xml:space="preserve">год </w:t>
            </w:r>
            <w:r w:rsidR="00F12B5B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жизни</w:t>
            </w:r>
            <w:proofErr w:type="gramEnd"/>
            <w:r>
              <w:rPr>
                <w:b/>
                <w:sz w:val="24"/>
              </w:rPr>
              <w:t>,</w:t>
            </w:r>
            <w:r w:rsidR="00F12B5B">
              <w:rPr>
                <w:b/>
                <w:sz w:val="24"/>
              </w:rPr>
              <w:t xml:space="preserve"> </w:t>
            </w:r>
          </w:p>
          <w:p w14:paraId="76E8B168" w14:textId="1A963168" w:rsidR="001922DF" w:rsidRDefault="001D2921" w:rsidP="00F12B5B">
            <w:pPr>
              <w:pStyle w:val="TableParagraph"/>
              <w:spacing w:line="276" w:lineRule="auto"/>
              <w:ind w:left="3960" w:right="3940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II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младшая</w:t>
            </w:r>
          </w:p>
          <w:p w14:paraId="57EAD51F" w14:textId="77777777" w:rsidR="001922DF" w:rsidRDefault="001D2921" w:rsidP="00F12B5B">
            <w:pPr>
              <w:pStyle w:val="TableParagraph"/>
              <w:ind w:left="892" w:right="87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группа</w:t>
            </w:r>
          </w:p>
        </w:tc>
      </w:tr>
      <w:tr w:rsidR="001922DF" w14:paraId="6F3368CA" w14:textId="77777777">
        <w:trPr>
          <w:trHeight w:val="378"/>
        </w:trPr>
        <w:tc>
          <w:tcPr>
            <w:tcW w:w="9895" w:type="dxa"/>
          </w:tcPr>
          <w:p w14:paraId="5BFC0AB3" w14:textId="77777777" w:rsidR="001922DF" w:rsidRDefault="001D2921">
            <w:pPr>
              <w:pStyle w:val="TableParagraph"/>
              <w:spacing w:line="275" w:lineRule="exact"/>
              <w:ind w:left="878" w:right="87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ПРОГРАММНЫЕ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ЗАДАЧИ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ОО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pacing w:val="-4"/>
                <w:sz w:val="24"/>
              </w:rPr>
              <w:t>«СКР»</w:t>
            </w:r>
          </w:p>
        </w:tc>
      </w:tr>
      <w:tr w:rsidR="001922DF" w14:paraId="3F247D59" w14:textId="77777777">
        <w:trPr>
          <w:trHeight w:val="378"/>
        </w:trPr>
        <w:tc>
          <w:tcPr>
            <w:tcW w:w="9895" w:type="dxa"/>
          </w:tcPr>
          <w:p w14:paraId="2247FF93" w14:textId="77777777" w:rsidR="001922DF" w:rsidRDefault="001D2921">
            <w:pPr>
              <w:pStyle w:val="TableParagraph"/>
              <w:spacing w:line="275" w:lineRule="exact"/>
              <w:ind w:left="885" w:right="87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Сфера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социальных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отношений:</w:t>
            </w:r>
          </w:p>
        </w:tc>
      </w:tr>
    </w:tbl>
    <w:p w14:paraId="75E99C17" w14:textId="77777777" w:rsidR="001922DF" w:rsidRDefault="001922DF">
      <w:pPr>
        <w:pStyle w:val="TableParagraph"/>
        <w:spacing w:line="275" w:lineRule="exact"/>
        <w:jc w:val="center"/>
        <w:rPr>
          <w:b/>
          <w:i/>
          <w:sz w:val="24"/>
        </w:rPr>
        <w:sectPr w:rsidR="001922DF">
          <w:type w:val="continuous"/>
          <w:pgSz w:w="11920" w:h="16840"/>
          <w:pgMar w:top="1100" w:right="283" w:bottom="1180" w:left="425" w:header="0" w:footer="840" w:gutter="0"/>
          <w:cols w:space="720"/>
        </w:sectPr>
      </w:pPr>
    </w:p>
    <w:tbl>
      <w:tblPr>
        <w:tblStyle w:val="TableNormal"/>
        <w:tblW w:w="0" w:type="auto"/>
        <w:tblInd w:w="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5"/>
      </w:tblGrid>
      <w:tr w:rsidR="001922DF" w14:paraId="66BFBACE" w14:textId="77777777">
        <w:trPr>
          <w:trHeight w:val="3454"/>
        </w:trPr>
        <w:tc>
          <w:tcPr>
            <w:tcW w:w="9895" w:type="dxa"/>
          </w:tcPr>
          <w:p w14:paraId="1E16199D" w14:textId="77777777" w:rsidR="001922DF" w:rsidRDefault="001D2921">
            <w:pPr>
              <w:pStyle w:val="TableParagraph"/>
              <w:numPr>
                <w:ilvl w:val="0"/>
                <w:numId w:val="385"/>
              </w:numPr>
              <w:tabs>
                <w:tab w:val="left" w:pos="935"/>
              </w:tabs>
              <w:spacing w:line="273" w:lineRule="auto"/>
              <w:ind w:right="197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Развивать эмоциональную отзывчивость, способность откликаться на ярко выраженные эмоции сверстников и взрослых, различать и понимать отдельные </w:t>
            </w:r>
            <w:r>
              <w:rPr>
                <w:sz w:val="24"/>
              </w:rPr>
              <w:t>эмоциональные проявления, учить правильно их называть;</w:t>
            </w:r>
          </w:p>
          <w:p w14:paraId="50E16E3B" w14:textId="77777777" w:rsidR="001922DF" w:rsidRDefault="001D2921">
            <w:pPr>
              <w:pStyle w:val="TableParagraph"/>
              <w:numPr>
                <w:ilvl w:val="0"/>
                <w:numId w:val="385"/>
              </w:numPr>
              <w:tabs>
                <w:tab w:val="left" w:pos="935"/>
              </w:tabs>
              <w:spacing w:before="1" w:line="271" w:lineRule="auto"/>
              <w:ind w:right="199"/>
              <w:jc w:val="both"/>
              <w:rPr>
                <w:sz w:val="24"/>
              </w:rPr>
            </w:pPr>
            <w:r>
              <w:rPr>
                <w:sz w:val="24"/>
              </w:rPr>
              <w:t>Обогащать представления детей о действиях, в которых проявляются доброе отношение и забота о членах семьи, близком окружении;</w:t>
            </w:r>
          </w:p>
          <w:p w14:paraId="734EB13C" w14:textId="77777777" w:rsidR="001922DF" w:rsidRDefault="001D2921">
            <w:pPr>
              <w:pStyle w:val="TableParagraph"/>
              <w:numPr>
                <w:ilvl w:val="0"/>
                <w:numId w:val="385"/>
              </w:numPr>
              <w:tabs>
                <w:tab w:val="left" w:pos="935"/>
              </w:tabs>
              <w:spacing w:line="271" w:lineRule="auto"/>
              <w:ind w:right="205"/>
              <w:jc w:val="both"/>
              <w:rPr>
                <w:sz w:val="24"/>
              </w:rPr>
            </w:pPr>
            <w:r>
              <w:rPr>
                <w:sz w:val="24"/>
              </w:rPr>
              <w:t>Поддерживать в установлении положительных контактов между детьми,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основанны</w:t>
            </w:r>
            <w:r>
              <w:rPr>
                <w:sz w:val="24"/>
              </w:rPr>
              <w:t xml:space="preserve">х на общих интересах к действиям с игрушками, предметами и взаимной </w:t>
            </w:r>
            <w:r>
              <w:rPr>
                <w:spacing w:val="-2"/>
                <w:sz w:val="24"/>
              </w:rPr>
              <w:t>симпатии;</w:t>
            </w:r>
          </w:p>
          <w:p w14:paraId="2CF248E7" w14:textId="77777777" w:rsidR="001922DF" w:rsidRDefault="001D2921">
            <w:pPr>
              <w:pStyle w:val="TableParagraph"/>
              <w:numPr>
                <w:ilvl w:val="0"/>
                <w:numId w:val="385"/>
              </w:numPr>
              <w:tabs>
                <w:tab w:val="left" w:pos="935"/>
              </w:tabs>
              <w:spacing w:before="9" w:line="235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Оказывать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освоении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игре,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65E3945E" w14:textId="77777777" w:rsidR="001922DF" w:rsidRDefault="001D2921">
            <w:pPr>
              <w:pStyle w:val="TableParagraph"/>
              <w:spacing w:before="38" w:line="263" w:lineRule="exact"/>
              <w:jc w:val="both"/>
              <w:rPr>
                <w:sz w:val="24"/>
              </w:rPr>
            </w:pPr>
            <w:r>
              <w:rPr>
                <w:sz w:val="24"/>
              </w:rPr>
              <w:t>повседневном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бытовой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деятельности;</w:t>
            </w:r>
          </w:p>
        </w:tc>
      </w:tr>
    </w:tbl>
    <w:p w14:paraId="646E56D0" w14:textId="77777777" w:rsidR="001922DF" w:rsidRDefault="001922DF">
      <w:pPr>
        <w:pStyle w:val="TableParagraph"/>
        <w:spacing w:line="263" w:lineRule="exact"/>
        <w:jc w:val="both"/>
        <w:rPr>
          <w:sz w:val="24"/>
        </w:rPr>
        <w:sectPr w:rsidR="001922DF">
          <w:type w:val="continuous"/>
          <w:pgSz w:w="11920" w:h="16840"/>
          <w:pgMar w:top="1100" w:right="283" w:bottom="1180" w:left="425" w:header="0" w:footer="840" w:gutter="0"/>
          <w:cols w:space="720"/>
        </w:sectPr>
      </w:pPr>
    </w:p>
    <w:tbl>
      <w:tblPr>
        <w:tblStyle w:val="TableNormal"/>
        <w:tblW w:w="0" w:type="auto"/>
        <w:tblInd w:w="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5"/>
      </w:tblGrid>
      <w:tr w:rsidR="001922DF" w14:paraId="7E30E9FD" w14:textId="77777777">
        <w:trPr>
          <w:trHeight w:val="393"/>
        </w:trPr>
        <w:tc>
          <w:tcPr>
            <w:tcW w:w="9895" w:type="dxa"/>
          </w:tcPr>
          <w:p w14:paraId="78054B91" w14:textId="77777777" w:rsidR="001922DF" w:rsidRDefault="001D2921">
            <w:pPr>
              <w:pStyle w:val="TableParagraph"/>
              <w:numPr>
                <w:ilvl w:val="0"/>
                <w:numId w:val="384"/>
              </w:numPr>
              <w:tabs>
                <w:tab w:val="left" w:pos="934"/>
              </w:tabs>
              <w:spacing w:line="284" w:lineRule="exact"/>
              <w:ind w:left="934" w:hanging="359"/>
              <w:rPr>
                <w:sz w:val="24"/>
              </w:rPr>
            </w:pPr>
            <w:r>
              <w:rPr>
                <w:sz w:val="24"/>
              </w:rPr>
              <w:lastRenderedPageBreak/>
              <w:t>Приучать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ОУ</w:t>
            </w:r>
          </w:p>
        </w:tc>
      </w:tr>
      <w:tr w:rsidR="001922DF" w14:paraId="14560AA9" w14:textId="77777777">
        <w:trPr>
          <w:trHeight w:val="378"/>
        </w:trPr>
        <w:tc>
          <w:tcPr>
            <w:tcW w:w="9895" w:type="dxa"/>
          </w:tcPr>
          <w:p w14:paraId="358D99E7" w14:textId="77777777" w:rsidR="001922DF" w:rsidRDefault="001D2921">
            <w:pPr>
              <w:pStyle w:val="TableParagraph"/>
              <w:spacing w:line="271" w:lineRule="exact"/>
              <w:ind w:left="884" w:right="87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Область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формирования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основ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гражданственности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патриотизма:</w:t>
            </w:r>
          </w:p>
        </w:tc>
      </w:tr>
      <w:tr w:rsidR="001922DF" w14:paraId="13DA3642" w14:textId="77777777">
        <w:trPr>
          <w:trHeight w:val="709"/>
        </w:trPr>
        <w:tc>
          <w:tcPr>
            <w:tcW w:w="9895" w:type="dxa"/>
          </w:tcPr>
          <w:p w14:paraId="43E3C3C5" w14:textId="77777777" w:rsidR="001922DF" w:rsidRDefault="001D2921">
            <w:pPr>
              <w:pStyle w:val="TableParagraph"/>
              <w:numPr>
                <w:ilvl w:val="0"/>
                <w:numId w:val="383"/>
              </w:numPr>
              <w:tabs>
                <w:tab w:val="left" w:pos="935"/>
              </w:tabs>
              <w:spacing w:line="271" w:lineRule="auto"/>
              <w:ind w:right="564"/>
              <w:rPr>
                <w:sz w:val="24"/>
              </w:rPr>
            </w:pPr>
            <w:r>
              <w:rPr>
                <w:sz w:val="24"/>
              </w:rPr>
              <w:t>Обогащать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малой родине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их отражения в различных видах деятельности</w:t>
            </w:r>
          </w:p>
        </w:tc>
      </w:tr>
      <w:tr w:rsidR="001922DF" w14:paraId="495F38C0" w14:textId="77777777">
        <w:trPr>
          <w:trHeight w:val="378"/>
        </w:trPr>
        <w:tc>
          <w:tcPr>
            <w:tcW w:w="9895" w:type="dxa"/>
          </w:tcPr>
          <w:p w14:paraId="356045B6" w14:textId="77777777" w:rsidR="001922DF" w:rsidRDefault="001D2921">
            <w:pPr>
              <w:pStyle w:val="TableParagraph"/>
              <w:spacing w:line="275" w:lineRule="exact"/>
              <w:ind w:left="880" w:right="87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Сфера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трудового</w:t>
            </w:r>
            <w:r>
              <w:rPr>
                <w:b/>
                <w:i/>
                <w:spacing w:val="-2"/>
                <w:sz w:val="24"/>
              </w:rPr>
              <w:t xml:space="preserve"> воспитания:</w:t>
            </w:r>
          </w:p>
        </w:tc>
      </w:tr>
      <w:tr w:rsidR="001922DF" w14:paraId="16355819" w14:textId="77777777">
        <w:trPr>
          <w:trHeight w:val="2334"/>
        </w:trPr>
        <w:tc>
          <w:tcPr>
            <w:tcW w:w="9895" w:type="dxa"/>
          </w:tcPr>
          <w:p w14:paraId="6510EB39" w14:textId="77777777" w:rsidR="001922DF" w:rsidRDefault="001D2921">
            <w:pPr>
              <w:pStyle w:val="TableParagraph"/>
              <w:numPr>
                <w:ilvl w:val="0"/>
                <w:numId w:val="382"/>
              </w:numPr>
              <w:tabs>
                <w:tab w:val="left" w:pos="935"/>
              </w:tabs>
              <w:spacing w:line="273" w:lineRule="auto"/>
              <w:ind w:right="1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Развивать </w:t>
            </w:r>
            <w:r>
              <w:rPr>
                <w:sz w:val="24"/>
              </w:rPr>
              <w:t>интерес к труду взрослых в ОУ и в семье, формировать представления о конкретных видах хозяйственно-бытового труда, направленных на заботу о детях (мытье посуды, уборка помещений группы и участка и прочее) и трудовые навыки;</w:t>
            </w:r>
          </w:p>
          <w:p w14:paraId="551CE2DD" w14:textId="77777777" w:rsidR="001922DF" w:rsidRDefault="001D2921">
            <w:pPr>
              <w:pStyle w:val="TableParagraph"/>
              <w:numPr>
                <w:ilvl w:val="0"/>
                <w:numId w:val="382"/>
              </w:numPr>
              <w:tabs>
                <w:tab w:val="left" w:pos="935"/>
              </w:tabs>
              <w:spacing w:before="1" w:line="271" w:lineRule="auto"/>
              <w:ind w:right="21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Воспитывать бережное отношение к предметам и игрушкам как результатам труда </w:t>
            </w:r>
            <w:r>
              <w:rPr>
                <w:spacing w:val="-2"/>
                <w:sz w:val="24"/>
              </w:rPr>
              <w:t>взрослых;</w:t>
            </w:r>
          </w:p>
          <w:p w14:paraId="50382D79" w14:textId="77777777" w:rsidR="001922DF" w:rsidRDefault="001D2921">
            <w:pPr>
              <w:pStyle w:val="TableParagraph"/>
              <w:numPr>
                <w:ilvl w:val="0"/>
                <w:numId w:val="382"/>
              </w:numPr>
              <w:tabs>
                <w:tab w:val="left" w:pos="935"/>
              </w:tabs>
              <w:spacing w:line="271" w:lineRule="auto"/>
              <w:ind w:right="209"/>
              <w:jc w:val="both"/>
              <w:rPr>
                <w:sz w:val="24"/>
              </w:rPr>
            </w:pPr>
            <w:r>
              <w:rPr>
                <w:sz w:val="24"/>
              </w:rPr>
              <w:t>Приобщать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самообслуживанию (одевание,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раздевание,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умывание),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развивать самостоятельность, уверенность, положительную самооценку</w:t>
            </w:r>
          </w:p>
        </w:tc>
      </w:tr>
      <w:tr w:rsidR="001922DF" w14:paraId="599CF03C" w14:textId="77777777">
        <w:trPr>
          <w:trHeight w:val="378"/>
        </w:trPr>
        <w:tc>
          <w:tcPr>
            <w:tcW w:w="9895" w:type="dxa"/>
          </w:tcPr>
          <w:p w14:paraId="17816218" w14:textId="77777777" w:rsidR="001922DF" w:rsidRDefault="001D2921">
            <w:pPr>
              <w:pStyle w:val="TableParagraph"/>
              <w:spacing w:line="271" w:lineRule="exact"/>
              <w:ind w:left="878" w:right="87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Область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формирования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основ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безопа</w:t>
            </w:r>
            <w:r>
              <w:rPr>
                <w:b/>
                <w:i/>
                <w:sz w:val="24"/>
              </w:rPr>
              <w:t>сного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поведения:</w:t>
            </w:r>
          </w:p>
        </w:tc>
      </w:tr>
      <w:tr w:rsidR="001922DF" w14:paraId="773CC5D2" w14:textId="77777777">
        <w:trPr>
          <w:trHeight w:val="1198"/>
        </w:trPr>
        <w:tc>
          <w:tcPr>
            <w:tcW w:w="9895" w:type="dxa"/>
          </w:tcPr>
          <w:p w14:paraId="74B90C81" w14:textId="77777777" w:rsidR="001922DF" w:rsidRDefault="001D2921">
            <w:pPr>
              <w:pStyle w:val="TableParagraph"/>
              <w:numPr>
                <w:ilvl w:val="0"/>
                <w:numId w:val="381"/>
              </w:numPr>
              <w:tabs>
                <w:tab w:val="left" w:pos="934"/>
              </w:tabs>
              <w:spacing w:line="275" w:lineRule="exact"/>
              <w:ind w:left="934" w:hanging="359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поведения;</w:t>
            </w:r>
          </w:p>
          <w:p w14:paraId="7A21A17A" w14:textId="77777777" w:rsidR="001922DF" w:rsidRDefault="001D2921">
            <w:pPr>
              <w:pStyle w:val="TableParagraph"/>
              <w:numPr>
                <w:ilvl w:val="0"/>
                <w:numId w:val="381"/>
              </w:numPr>
              <w:tabs>
                <w:tab w:val="left" w:pos="935"/>
              </w:tabs>
              <w:spacing w:before="1" w:line="237" w:lineRule="auto"/>
              <w:ind w:right="194"/>
              <w:jc w:val="both"/>
              <w:rPr>
                <w:sz w:val="24"/>
              </w:rPr>
            </w:pPr>
            <w:r>
              <w:rPr>
                <w:sz w:val="24"/>
              </w:rPr>
              <w:t>Обогащать представления о правилах безопасного поведения в быту, безопасного использования бытовых предметов и гаджетов, исключая практическое использованиеэлектронных средств обучения</w:t>
            </w:r>
          </w:p>
        </w:tc>
      </w:tr>
      <w:tr w:rsidR="001922DF" w14:paraId="08761899" w14:textId="77777777">
        <w:trPr>
          <w:trHeight w:val="377"/>
        </w:trPr>
        <w:tc>
          <w:tcPr>
            <w:tcW w:w="9895" w:type="dxa"/>
          </w:tcPr>
          <w:p w14:paraId="717DF6E8" w14:textId="77777777" w:rsidR="001922DF" w:rsidRDefault="001D2921">
            <w:pPr>
              <w:pStyle w:val="TableParagraph"/>
              <w:spacing w:line="271" w:lineRule="exact"/>
              <w:ind w:left="886" w:right="87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СОДЕРЖАНИЕ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ОБРАЗОВАТЕЛЬНОЙ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ДЕЯТЕЛЬНОСТИ</w:t>
            </w:r>
          </w:p>
        </w:tc>
      </w:tr>
      <w:tr w:rsidR="001922DF" w14:paraId="7C437288" w14:textId="77777777">
        <w:trPr>
          <w:trHeight w:val="374"/>
        </w:trPr>
        <w:tc>
          <w:tcPr>
            <w:tcW w:w="9895" w:type="dxa"/>
          </w:tcPr>
          <w:p w14:paraId="359A51DE" w14:textId="77777777" w:rsidR="001922DF" w:rsidRDefault="001D2921">
            <w:pPr>
              <w:pStyle w:val="TableParagraph"/>
              <w:spacing w:line="271" w:lineRule="exact"/>
              <w:ind w:left="885" w:right="87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Сфера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социальных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отношений:</w:t>
            </w:r>
          </w:p>
        </w:tc>
      </w:tr>
      <w:tr w:rsidR="001922DF" w14:paraId="30551B8A" w14:textId="77777777">
        <w:trPr>
          <w:trHeight w:val="7791"/>
        </w:trPr>
        <w:tc>
          <w:tcPr>
            <w:tcW w:w="9895" w:type="dxa"/>
          </w:tcPr>
          <w:p w14:paraId="428DD726" w14:textId="77777777" w:rsidR="001922DF" w:rsidRDefault="001D2921">
            <w:pPr>
              <w:pStyle w:val="TableParagraph"/>
              <w:numPr>
                <w:ilvl w:val="0"/>
                <w:numId w:val="380"/>
              </w:numPr>
              <w:tabs>
                <w:tab w:val="left" w:pos="935"/>
              </w:tabs>
              <w:spacing w:line="276" w:lineRule="auto"/>
              <w:ind w:right="195"/>
              <w:jc w:val="both"/>
              <w:rPr>
                <w:sz w:val="24"/>
              </w:rPr>
            </w:pPr>
            <w:r>
              <w:rPr>
                <w:sz w:val="24"/>
              </w:rPr>
              <w:t>Педагог создает условия для формирования у детей образа «Я»: закрепляет умение называть свое имя и возраст, говорить о себе в первом лице; проговаривает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детьми характеристики, </w:t>
            </w:r>
            <w:r>
              <w:rPr>
                <w:sz w:val="24"/>
              </w:rPr>
              <w:t>отличающие их друг от друга (внешность, предпочтения в деятельности, личные достижения).</w:t>
            </w:r>
          </w:p>
          <w:p w14:paraId="56839D80" w14:textId="77777777" w:rsidR="001922DF" w:rsidRDefault="001D2921">
            <w:pPr>
              <w:pStyle w:val="TableParagraph"/>
              <w:numPr>
                <w:ilvl w:val="0"/>
                <w:numId w:val="380"/>
              </w:numPr>
              <w:tabs>
                <w:tab w:val="left" w:pos="935"/>
              </w:tabs>
              <w:spacing w:before="50" w:line="276" w:lineRule="auto"/>
              <w:ind w:right="194"/>
              <w:jc w:val="both"/>
              <w:rPr>
                <w:sz w:val="24"/>
              </w:rPr>
            </w:pPr>
            <w:r>
              <w:rPr>
                <w:sz w:val="24"/>
              </w:rPr>
              <w:t>Педагоги способствуют различению детьми основных эмоций (радость,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печаль, грусть, гнев, страх, удивление) и пониманию ярко выраженных эмоциональных состояний. При обще</w:t>
            </w:r>
            <w:r>
              <w:rPr>
                <w:sz w:val="24"/>
              </w:rPr>
              <w:t>нии с детьми педагог интересуется настроением детей, предоставляет возможность рассказать о своих переживаниях, демонстрирует разнообразные способы эмпатийного поведения (поддержать, пожалеть,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обнадежить, отвлечь и порадовать). При чтении художественной ли</w:t>
            </w:r>
            <w:r>
              <w:rPr>
                <w:sz w:val="24"/>
              </w:rPr>
              <w:t>тературы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 обращает внимание на проявления, характеризующие настроения, эмоции и чувства героев, комментирует их отношения и поведение, поощряет подражание детей позитивному опыту персонажей художественных произведений и </w:t>
            </w:r>
            <w:r>
              <w:rPr>
                <w:spacing w:val="-2"/>
                <w:sz w:val="24"/>
              </w:rPr>
              <w:t>мультипликации.</w:t>
            </w:r>
          </w:p>
          <w:p w14:paraId="123E2965" w14:textId="77777777" w:rsidR="001922DF" w:rsidRDefault="001D2921">
            <w:pPr>
              <w:pStyle w:val="TableParagraph"/>
              <w:numPr>
                <w:ilvl w:val="0"/>
                <w:numId w:val="380"/>
              </w:numPr>
              <w:tabs>
                <w:tab w:val="left" w:pos="935"/>
              </w:tabs>
              <w:spacing w:before="59" w:line="276" w:lineRule="auto"/>
              <w:ind w:right="193"/>
              <w:jc w:val="both"/>
              <w:rPr>
                <w:sz w:val="24"/>
              </w:rPr>
            </w:pPr>
            <w:r>
              <w:rPr>
                <w:sz w:val="24"/>
              </w:rPr>
              <w:t>Педагог обога</w:t>
            </w:r>
            <w:r>
              <w:rPr>
                <w:sz w:val="24"/>
              </w:rPr>
              <w:t>щает представления детей о действиях и поступках людей, в которых проявляются доброе отношение и забота о членах семьи, близком окружении, о животных,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растениях;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 произведениями,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отражающими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отношения между членами семьи.</w:t>
            </w:r>
          </w:p>
          <w:p w14:paraId="75C6BEC3" w14:textId="77777777" w:rsidR="001922DF" w:rsidRDefault="001D2921">
            <w:pPr>
              <w:pStyle w:val="TableParagraph"/>
              <w:numPr>
                <w:ilvl w:val="0"/>
                <w:numId w:val="380"/>
              </w:numPr>
              <w:tabs>
                <w:tab w:val="left" w:pos="935"/>
              </w:tabs>
              <w:spacing w:before="58" w:line="276" w:lineRule="auto"/>
              <w:ind w:right="199"/>
              <w:jc w:val="both"/>
              <w:rPr>
                <w:sz w:val="24"/>
              </w:rPr>
            </w:pPr>
            <w:r>
              <w:rPr>
                <w:sz w:val="24"/>
              </w:rPr>
              <w:t>Педагог создает в группе</w:t>
            </w:r>
            <w:r>
              <w:rPr>
                <w:sz w:val="24"/>
              </w:rPr>
              <w:t xml:space="preserve"> положительный эмоциональный фон для объединения детей,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проводит игры и упражнения в кругу, где дети видят и слышат друг друга. Педагог поощряет позитивный опыт взаимодействия детей, создает условия для совместных игр, демонстрирует позитивный настрой и уд</w:t>
            </w:r>
            <w:r>
              <w:rPr>
                <w:sz w:val="24"/>
              </w:rPr>
              <w:t>овольствие, которое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испытывать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Помогает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обращаться</w:t>
            </w:r>
          </w:p>
          <w:p w14:paraId="64912C15" w14:textId="77777777" w:rsidR="001922DF" w:rsidRDefault="001D2921">
            <w:pPr>
              <w:pStyle w:val="TableParagraph"/>
              <w:spacing w:before="2"/>
              <w:jc w:val="both"/>
              <w:rPr>
                <w:sz w:val="24"/>
              </w:rPr>
            </w:pPr>
            <w:r>
              <w:rPr>
                <w:sz w:val="24"/>
              </w:rPr>
              <w:t>друг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другу,</w:t>
            </w:r>
          </w:p>
        </w:tc>
      </w:tr>
    </w:tbl>
    <w:p w14:paraId="4C0E44EA" w14:textId="77777777" w:rsidR="001922DF" w:rsidRDefault="001922DF">
      <w:pPr>
        <w:pStyle w:val="TableParagraph"/>
        <w:jc w:val="both"/>
        <w:rPr>
          <w:sz w:val="24"/>
        </w:rPr>
        <w:sectPr w:rsidR="001922DF">
          <w:pgSz w:w="11920" w:h="16840"/>
          <w:pgMar w:top="1100" w:right="283" w:bottom="1180" w:left="425" w:header="0" w:footer="840" w:gutter="0"/>
          <w:cols w:space="720"/>
        </w:sectPr>
      </w:pPr>
    </w:p>
    <w:tbl>
      <w:tblPr>
        <w:tblStyle w:val="TableNormal"/>
        <w:tblW w:w="0" w:type="auto"/>
        <w:tblInd w:w="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5"/>
      </w:tblGrid>
      <w:tr w:rsidR="001922DF" w14:paraId="13C9FBBB" w14:textId="77777777">
        <w:trPr>
          <w:trHeight w:val="7483"/>
        </w:trPr>
        <w:tc>
          <w:tcPr>
            <w:tcW w:w="9895" w:type="dxa"/>
          </w:tcPr>
          <w:p w14:paraId="5A769F4C" w14:textId="77777777" w:rsidR="001922DF" w:rsidRDefault="001D2921">
            <w:pPr>
              <w:pStyle w:val="TableParagraph"/>
              <w:tabs>
                <w:tab w:val="left" w:pos="2595"/>
                <w:tab w:val="left" w:pos="4148"/>
                <w:tab w:val="left" w:pos="5516"/>
                <w:tab w:val="left" w:pos="6640"/>
                <w:tab w:val="left" w:pos="7140"/>
                <w:tab w:val="left" w:pos="8745"/>
                <w:tab w:val="left" w:pos="9345"/>
              </w:tabs>
              <w:spacing w:before="1" w:line="237" w:lineRule="auto"/>
              <w:ind w:right="101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распознавать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проявление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эмоций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реагировать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них. </w:t>
            </w:r>
            <w:r>
              <w:rPr>
                <w:spacing w:val="-2"/>
                <w:sz w:val="24"/>
              </w:rPr>
              <w:t>Способствует</w:t>
            </w:r>
          </w:p>
        </w:tc>
      </w:tr>
    </w:tbl>
    <w:p w14:paraId="46CAF599" w14:textId="77777777" w:rsidR="001922DF" w:rsidRDefault="001922DF">
      <w:pPr>
        <w:pStyle w:val="TableParagraph"/>
        <w:spacing w:line="237" w:lineRule="auto"/>
        <w:rPr>
          <w:sz w:val="24"/>
        </w:rPr>
        <w:sectPr w:rsidR="001922DF">
          <w:type w:val="continuous"/>
          <w:pgSz w:w="11920" w:h="16840"/>
          <w:pgMar w:top="1100" w:right="283" w:bottom="1180" w:left="425" w:header="0" w:footer="840" w:gutter="0"/>
          <w:cols w:space="720"/>
        </w:sectPr>
      </w:pPr>
    </w:p>
    <w:tbl>
      <w:tblPr>
        <w:tblStyle w:val="TableNormal"/>
        <w:tblW w:w="0" w:type="auto"/>
        <w:tblInd w:w="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5"/>
      </w:tblGrid>
      <w:tr w:rsidR="001922DF" w14:paraId="7CB7F169" w14:textId="77777777">
        <w:trPr>
          <w:trHeight w:val="2974"/>
        </w:trPr>
        <w:tc>
          <w:tcPr>
            <w:tcW w:w="9895" w:type="dxa"/>
          </w:tcPr>
          <w:p w14:paraId="733CBF0D" w14:textId="77777777" w:rsidR="001922DF" w:rsidRDefault="001D2921">
            <w:pPr>
              <w:pStyle w:val="TableParagraph"/>
              <w:spacing w:line="276" w:lineRule="auto"/>
              <w:ind w:right="194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освоению детьми простых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способов </w:t>
            </w:r>
            <w:r>
              <w:rPr>
                <w:sz w:val="24"/>
              </w:rPr>
              <w:t>общения и взаимодействия: обращаться 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детям по именам, договариваться о совместных действиях, вступать в парное общение (спокойно играть рядом, обмениваться игрушками, объединяться в парной игре,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рассматривать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наблюдать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прочее).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совме</w:t>
            </w:r>
            <w:r>
              <w:rPr>
                <w:sz w:val="24"/>
              </w:rPr>
              <w:t>стных игровых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бытовых действиях педагог демонстрирует готовность действовать согласованно, создает условия для возникновения между детьми договоренности.</w:t>
            </w:r>
          </w:p>
          <w:p w14:paraId="7C7A5912" w14:textId="77777777" w:rsidR="001922DF" w:rsidRDefault="001D2921">
            <w:pPr>
              <w:pStyle w:val="TableParagraph"/>
              <w:spacing w:before="50" w:line="276" w:lineRule="auto"/>
              <w:ind w:right="200" w:hanging="360"/>
              <w:jc w:val="both"/>
              <w:rPr>
                <w:sz w:val="24"/>
              </w:rPr>
            </w:pPr>
            <w:r>
              <w:rPr>
                <w:sz w:val="24"/>
              </w:rPr>
              <w:t>5. Знакомит детей с элементарными правилами культуры поведения, упражняет в их выполнении (здоровать</w:t>
            </w:r>
            <w:r>
              <w:rPr>
                <w:sz w:val="24"/>
              </w:rPr>
              <w:t>ся, прощаться, благодарить), демонстрирует одобрение при самостоятельном выполнении детьми правил поведения.</w:t>
            </w:r>
          </w:p>
        </w:tc>
      </w:tr>
      <w:tr w:rsidR="001922DF" w14:paraId="3ED78395" w14:textId="77777777">
        <w:trPr>
          <w:trHeight w:val="378"/>
        </w:trPr>
        <w:tc>
          <w:tcPr>
            <w:tcW w:w="9895" w:type="dxa"/>
          </w:tcPr>
          <w:p w14:paraId="37B53C4F" w14:textId="77777777" w:rsidR="001922DF" w:rsidRDefault="001D2921">
            <w:pPr>
              <w:pStyle w:val="TableParagraph"/>
              <w:spacing w:line="275" w:lineRule="exact"/>
              <w:ind w:left="884" w:right="87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Область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формирования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основ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гражданственности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патриотизма:</w:t>
            </w:r>
          </w:p>
        </w:tc>
      </w:tr>
      <w:tr w:rsidR="001922DF" w14:paraId="3D71ED6E" w14:textId="77777777">
        <w:trPr>
          <w:trHeight w:val="2978"/>
        </w:trPr>
        <w:tc>
          <w:tcPr>
            <w:tcW w:w="9895" w:type="dxa"/>
          </w:tcPr>
          <w:p w14:paraId="6CDFBFA5" w14:textId="77777777" w:rsidR="001922DF" w:rsidRDefault="001D2921">
            <w:pPr>
              <w:pStyle w:val="TableParagraph"/>
              <w:numPr>
                <w:ilvl w:val="0"/>
                <w:numId w:val="379"/>
              </w:numPr>
              <w:tabs>
                <w:tab w:val="left" w:pos="935"/>
              </w:tabs>
              <w:spacing w:line="276" w:lineRule="auto"/>
              <w:ind w:right="1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Педагог обогащает представления детей о малой родине: регулярно напоминает название </w:t>
            </w:r>
            <w:r>
              <w:rPr>
                <w:sz w:val="24"/>
              </w:rPr>
              <w:t>населенного пункта, в котором они живут; знакомит с близлежащим окружением ОУ (зданиями, природными объектами), доступными для рассматривания с территории. Обсуждает с детьми их любимые места времяпрепровождения в населенном пункте. Демонстрирует эмоционал</w:t>
            </w:r>
            <w:r>
              <w:rPr>
                <w:sz w:val="24"/>
              </w:rPr>
              <w:t>ьную отзывчивость на красоту родного края, восхищается природными явлениями.</w:t>
            </w:r>
          </w:p>
          <w:p w14:paraId="5EC818F2" w14:textId="77777777" w:rsidR="001922DF" w:rsidRDefault="001D2921">
            <w:pPr>
              <w:pStyle w:val="TableParagraph"/>
              <w:numPr>
                <w:ilvl w:val="0"/>
                <w:numId w:val="379"/>
              </w:numPr>
              <w:tabs>
                <w:tab w:val="left" w:pos="935"/>
              </w:tabs>
              <w:spacing w:before="47" w:line="276" w:lineRule="auto"/>
              <w:ind w:right="197"/>
              <w:jc w:val="both"/>
              <w:rPr>
                <w:sz w:val="24"/>
              </w:rPr>
            </w:pPr>
            <w:r>
              <w:rPr>
                <w:sz w:val="24"/>
              </w:rPr>
              <w:t>Поддерживает отражение детьми своих впечатлений о малой родине в различных видах деятельности (рассказывает, изображает, воплощает образы в играх, разворачивает сюжет и так далее)</w:t>
            </w:r>
            <w:r>
              <w:rPr>
                <w:sz w:val="24"/>
              </w:rPr>
              <w:t>.</w:t>
            </w:r>
          </w:p>
        </w:tc>
      </w:tr>
      <w:tr w:rsidR="001922DF" w14:paraId="7DEE93DB" w14:textId="77777777">
        <w:trPr>
          <w:trHeight w:val="374"/>
        </w:trPr>
        <w:tc>
          <w:tcPr>
            <w:tcW w:w="9895" w:type="dxa"/>
          </w:tcPr>
          <w:p w14:paraId="56AE75EB" w14:textId="77777777" w:rsidR="001922DF" w:rsidRDefault="001D2921">
            <w:pPr>
              <w:pStyle w:val="TableParagraph"/>
              <w:spacing w:line="271" w:lineRule="exact"/>
              <w:ind w:left="880" w:right="87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Сфера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трудового</w:t>
            </w:r>
            <w:r>
              <w:rPr>
                <w:b/>
                <w:i/>
                <w:spacing w:val="-2"/>
                <w:sz w:val="24"/>
              </w:rPr>
              <w:t xml:space="preserve"> воспитания:</w:t>
            </w:r>
          </w:p>
        </w:tc>
      </w:tr>
      <w:tr w:rsidR="001922DF" w14:paraId="761C78AE" w14:textId="77777777">
        <w:trPr>
          <w:trHeight w:val="7651"/>
        </w:trPr>
        <w:tc>
          <w:tcPr>
            <w:tcW w:w="9895" w:type="dxa"/>
          </w:tcPr>
          <w:p w14:paraId="44AB3072" w14:textId="77777777" w:rsidR="001922DF" w:rsidRDefault="001D2921">
            <w:pPr>
              <w:pStyle w:val="TableParagraph"/>
              <w:numPr>
                <w:ilvl w:val="0"/>
                <w:numId w:val="378"/>
              </w:numPr>
              <w:tabs>
                <w:tab w:val="left" w:pos="935"/>
              </w:tabs>
              <w:spacing w:line="276" w:lineRule="auto"/>
              <w:ind w:right="1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Педагог формирует первоначальные представления о том, что предметы делаются людьми, например, демонстрирует процессы изготовления атрибутов для игр. В процессе взаимодействия с детьми выделяет особенности строения предметов </w:t>
            </w:r>
            <w:r>
              <w:rPr>
                <w:sz w:val="24"/>
              </w:rPr>
              <w:t>и знакомит с назначением их частей (например, ручка на входной двери нужна для того,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чтобы удобнее было открыть дверь и прочее). Знакомит детей 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основными свойствами и качествами материалов, из которых изготовлены предметы, знакомые ребенку (картон, бумаг</w:t>
            </w:r>
            <w:r>
              <w:rPr>
                <w:sz w:val="24"/>
              </w:rPr>
              <w:t>а, дерево, ткань), создает игровые ситуации, вызывающие необходимость в создании предметов из разных материалов, использует дидактические игры с предметами и картинками на группировку по схожим признакам, моделирует ситуации для активизации желания детей в</w:t>
            </w:r>
            <w:r>
              <w:rPr>
                <w:sz w:val="24"/>
              </w:rPr>
              <w:t>ключиться в выполнение простейших действий бытового труда.</w:t>
            </w:r>
          </w:p>
          <w:p w14:paraId="766E50DD" w14:textId="77777777" w:rsidR="001922DF" w:rsidRDefault="001D2921">
            <w:pPr>
              <w:pStyle w:val="TableParagraph"/>
              <w:numPr>
                <w:ilvl w:val="0"/>
                <w:numId w:val="378"/>
              </w:numPr>
              <w:tabs>
                <w:tab w:val="left" w:pos="935"/>
              </w:tabs>
              <w:spacing w:before="52" w:line="276" w:lineRule="auto"/>
              <w:ind w:right="189"/>
              <w:jc w:val="both"/>
              <w:rPr>
                <w:sz w:val="24"/>
              </w:rPr>
            </w:pPr>
            <w:r>
              <w:rPr>
                <w:sz w:val="24"/>
              </w:rPr>
              <w:t>Педагог формирует первоначальные представления о хозяйственно-бытовом труде взрослых дома и в группе ОУ, поощряет желание детей соблюдать порядок при раздевании на дневной сон (аккуратное складыван</w:t>
            </w:r>
            <w:r>
              <w:rPr>
                <w:sz w:val="24"/>
              </w:rPr>
              <w:t>ие одежды), уборке рабочего места после продуктивных видов деятельности (лепки, рисования, аппликации) и тому подобное. Использует приемы одобрения и поощрения ребенка при правильном выполнении элементарных трудовых действий (убирает за собой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посуду на раз</w:t>
            </w:r>
            <w:r>
              <w:rPr>
                <w:sz w:val="24"/>
              </w:rPr>
              <w:t>даточный стол, убирает рабочее место после занятий, собирает игрушки, помогает раздать наглядный материал на занятие и тому подобное).</w:t>
            </w:r>
          </w:p>
          <w:p w14:paraId="01212B1F" w14:textId="77777777" w:rsidR="001922DF" w:rsidRDefault="001D2921">
            <w:pPr>
              <w:pStyle w:val="TableParagraph"/>
              <w:numPr>
                <w:ilvl w:val="0"/>
                <w:numId w:val="378"/>
              </w:numPr>
              <w:tabs>
                <w:tab w:val="left" w:pos="935"/>
              </w:tabs>
              <w:spacing w:before="58" w:line="276" w:lineRule="auto"/>
              <w:ind w:right="203"/>
              <w:jc w:val="both"/>
              <w:rPr>
                <w:sz w:val="24"/>
              </w:rPr>
            </w:pPr>
            <w:r>
              <w:rPr>
                <w:sz w:val="24"/>
              </w:rPr>
              <w:t>Педагог поддерживает стремления ребенка самостоятельно выполнять отдельные действия самообслуживания: одевание на прогулк</w:t>
            </w:r>
            <w:r>
              <w:rPr>
                <w:sz w:val="24"/>
              </w:rPr>
              <w:t>у, умывание после сна или перед приемом пищи, элементарный уход за собой (расчесывание волос, поддержание</w:t>
            </w:r>
          </w:p>
          <w:p w14:paraId="707FE90D" w14:textId="77777777" w:rsidR="001922DF" w:rsidRDefault="001D2921">
            <w:pPr>
              <w:pStyle w:val="TableParagraph"/>
              <w:spacing w:line="270" w:lineRule="atLeas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опрятности одежды, пользование носовым платком и тому подобное). Педагог </w:t>
            </w:r>
            <w:r>
              <w:rPr>
                <w:spacing w:val="-2"/>
                <w:sz w:val="24"/>
              </w:rPr>
              <w:t>создает</w:t>
            </w:r>
          </w:p>
        </w:tc>
      </w:tr>
    </w:tbl>
    <w:p w14:paraId="3D4E923D" w14:textId="77777777" w:rsidR="001922DF" w:rsidRDefault="001922DF">
      <w:pPr>
        <w:pStyle w:val="TableParagraph"/>
        <w:spacing w:line="270" w:lineRule="atLeast"/>
        <w:jc w:val="both"/>
        <w:rPr>
          <w:sz w:val="24"/>
        </w:rPr>
        <w:sectPr w:rsidR="001922DF">
          <w:pgSz w:w="11920" w:h="16840"/>
          <w:pgMar w:top="1100" w:right="283" w:bottom="1180" w:left="425" w:header="0" w:footer="840" w:gutter="0"/>
          <w:cols w:space="720"/>
        </w:sectPr>
      </w:pPr>
    </w:p>
    <w:tbl>
      <w:tblPr>
        <w:tblStyle w:val="TableNormal"/>
        <w:tblW w:w="0" w:type="auto"/>
        <w:tblInd w:w="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5"/>
      </w:tblGrid>
      <w:tr w:rsidR="001922DF" w14:paraId="591C8A6E" w14:textId="77777777">
        <w:trPr>
          <w:trHeight w:val="1957"/>
        </w:trPr>
        <w:tc>
          <w:tcPr>
            <w:tcW w:w="9895" w:type="dxa"/>
          </w:tcPr>
          <w:p w14:paraId="0A4CFEB6" w14:textId="77777777" w:rsidR="001922DF" w:rsidRDefault="001D2921">
            <w:pPr>
              <w:pStyle w:val="TableParagraph"/>
              <w:spacing w:line="276" w:lineRule="auto"/>
              <w:ind w:right="196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условия для приучения детей к соблюдению порядка, </w:t>
            </w:r>
            <w:r>
              <w:rPr>
                <w:sz w:val="24"/>
              </w:rPr>
              <w:t>используя приемы напоминания, упражнения, личного примера, поощрения и одобрения при самостоятельном и правильном выполнении действий по самообслуживанию.</w:t>
            </w:r>
          </w:p>
          <w:p w14:paraId="46D449B5" w14:textId="77777777" w:rsidR="001922DF" w:rsidRDefault="001D2921">
            <w:pPr>
              <w:pStyle w:val="TableParagraph"/>
              <w:spacing w:before="22" w:line="316" w:lineRule="exact"/>
              <w:ind w:right="201" w:hanging="360"/>
              <w:jc w:val="both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Педагог организует специальные игры и упражнения для развития мелкой моторики рук детей с целью по</w:t>
            </w:r>
            <w:r>
              <w:rPr>
                <w:sz w:val="24"/>
              </w:rPr>
              <w:t>вышения качества выполнения действий 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самообслуживанию.</w:t>
            </w:r>
          </w:p>
        </w:tc>
      </w:tr>
      <w:tr w:rsidR="001922DF" w14:paraId="518784F1" w14:textId="77777777">
        <w:trPr>
          <w:trHeight w:val="378"/>
        </w:trPr>
        <w:tc>
          <w:tcPr>
            <w:tcW w:w="9895" w:type="dxa"/>
          </w:tcPr>
          <w:p w14:paraId="36F78A75" w14:textId="77777777" w:rsidR="001922DF" w:rsidRDefault="001D2921">
            <w:pPr>
              <w:pStyle w:val="TableParagraph"/>
              <w:spacing w:line="271" w:lineRule="exact"/>
              <w:ind w:left="878" w:right="87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Область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формирования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основ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безопасного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поведения:</w:t>
            </w:r>
          </w:p>
        </w:tc>
      </w:tr>
      <w:tr w:rsidR="001922DF" w14:paraId="77F47612" w14:textId="77777777">
        <w:trPr>
          <w:trHeight w:val="7919"/>
        </w:trPr>
        <w:tc>
          <w:tcPr>
            <w:tcW w:w="9895" w:type="dxa"/>
          </w:tcPr>
          <w:p w14:paraId="5703F49B" w14:textId="77777777" w:rsidR="001922DF" w:rsidRDefault="001D2921">
            <w:pPr>
              <w:pStyle w:val="TableParagraph"/>
              <w:numPr>
                <w:ilvl w:val="0"/>
                <w:numId w:val="377"/>
              </w:numPr>
              <w:tabs>
                <w:tab w:val="left" w:pos="935"/>
              </w:tabs>
              <w:spacing w:line="276" w:lineRule="auto"/>
              <w:ind w:right="1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Педагог поддерживает интерес детей к бытовым предметам, объясняет их назначение и правила использования, доброжелательно и корректно обращает внимание, что несоблюдение правил использования бытовых предметов позволяет создать </w:t>
            </w:r>
            <w:proofErr w:type="gramStart"/>
            <w:r>
              <w:rPr>
                <w:sz w:val="24"/>
              </w:rPr>
              <w:t>ситуации,небезопасные</w:t>
            </w:r>
            <w:proofErr w:type="gramEnd"/>
            <w:r>
              <w:rPr>
                <w:sz w:val="24"/>
              </w:rPr>
              <w:t xml:space="preserve"> для здор</w:t>
            </w:r>
            <w:r>
              <w:rPr>
                <w:sz w:val="24"/>
              </w:rPr>
              <w:t>овья.</w:t>
            </w:r>
          </w:p>
          <w:p w14:paraId="4DCBBD18" w14:textId="77777777" w:rsidR="001922DF" w:rsidRDefault="001D2921">
            <w:pPr>
              <w:pStyle w:val="TableParagraph"/>
              <w:numPr>
                <w:ilvl w:val="0"/>
                <w:numId w:val="377"/>
              </w:numPr>
              <w:tabs>
                <w:tab w:val="left" w:pos="935"/>
              </w:tabs>
              <w:spacing w:before="45" w:line="276" w:lineRule="auto"/>
              <w:ind w:right="193"/>
              <w:jc w:val="both"/>
              <w:rPr>
                <w:sz w:val="24"/>
              </w:rPr>
            </w:pPr>
            <w:r>
              <w:rPr>
                <w:sz w:val="24"/>
              </w:rPr>
              <w:t>Педагог использует игровые ситуации, создавая условия для демонстрации и формирования умений ребенка пользоваться простыми бытовыми приборами, обсуждает с детьми какими предметами быта детям можно пользоваться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только вместе со взрослыми: ножи, иголки</w:t>
            </w:r>
            <w:r>
              <w:rPr>
                <w:sz w:val="24"/>
              </w:rPr>
              <w:t>, ножницы, лекарства, спички и так далее.</w:t>
            </w:r>
          </w:p>
          <w:p w14:paraId="1C2212F2" w14:textId="77777777" w:rsidR="001922DF" w:rsidRDefault="001D2921">
            <w:pPr>
              <w:pStyle w:val="TableParagraph"/>
              <w:numPr>
                <w:ilvl w:val="0"/>
                <w:numId w:val="377"/>
              </w:numPr>
              <w:tabs>
                <w:tab w:val="left" w:pos="935"/>
              </w:tabs>
              <w:spacing w:before="63" w:line="276" w:lineRule="auto"/>
              <w:ind w:right="200"/>
              <w:jc w:val="both"/>
              <w:rPr>
                <w:sz w:val="24"/>
              </w:rPr>
            </w:pPr>
            <w:r>
              <w:rPr>
                <w:sz w:val="24"/>
              </w:rPr>
              <w:t>Педагог обсуждает с детьми правила безопасного поведения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группе, рассказывает, почему игрушки нужно убирать на свои места, демонстрирует детям, как безопасно вести себя за столом, во время одевания на прогулку, </w:t>
            </w:r>
            <w:r>
              <w:rPr>
                <w:sz w:val="24"/>
              </w:rPr>
              <w:t>во время совместных игр.</w:t>
            </w:r>
          </w:p>
          <w:p w14:paraId="623D7D7E" w14:textId="77777777" w:rsidR="001922DF" w:rsidRDefault="001D2921">
            <w:pPr>
              <w:pStyle w:val="TableParagraph"/>
              <w:numPr>
                <w:ilvl w:val="0"/>
                <w:numId w:val="377"/>
              </w:numPr>
              <w:tabs>
                <w:tab w:val="left" w:pos="935"/>
              </w:tabs>
              <w:spacing w:before="60" w:line="276" w:lineRule="auto"/>
              <w:ind w:right="196"/>
              <w:jc w:val="both"/>
              <w:rPr>
                <w:sz w:val="24"/>
              </w:rPr>
            </w:pPr>
            <w:r>
              <w:rPr>
                <w:sz w:val="24"/>
              </w:rPr>
              <w:t>Педагог рассказывает детям о том, как себя вести на площадке ОУ, игровой площадке рядом с домом. Обращает внимание детей на необходимость оповещать взрослых (педагога, родителей (законных представителей)), если ребенок хочет покину</w:t>
            </w:r>
            <w:r>
              <w:rPr>
                <w:sz w:val="24"/>
              </w:rPr>
              <w:t>ть игровую площадку, уйти с участка ОУ. Обсуждает вместе с детьми их действия, дает возможность ребенку рассказать о своем опыте, как себя вести безопасно: рядом с бездомными животными (не нужно подходить близко, пугать животных), рядом с незнакомыми расте</w:t>
            </w:r>
            <w:r>
              <w:rPr>
                <w:sz w:val="24"/>
              </w:rPr>
              <w:t>ниями (без разрешения взрослых не пробовать незнакомые ягоды, листья растений, если у ребенка появляется желание их попробовать, обязательно сначала спросить 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взрослого, можно ли их есть).</w:t>
            </w:r>
          </w:p>
          <w:p w14:paraId="6C0431B9" w14:textId="77777777" w:rsidR="001922DF" w:rsidRDefault="001D2921">
            <w:pPr>
              <w:pStyle w:val="TableParagraph"/>
              <w:numPr>
                <w:ilvl w:val="0"/>
                <w:numId w:val="377"/>
              </w:numPr>
              <w:tabs>
                <w:tab w:val="left" w:pos="935"/>
              </w:tabs>
              <w:spacing w:before="57" w:line="276" w:lineRule="auto"/>
              <w:ind w:right="197"/>
              <w:jc w:val="both"/>
              <w:rPr>
                <w:sz w:val="24"/>
              </w:rPr>
            </w:pPr>
            <w:r>
              <w:rPr>
                <w:sz w:val="24"/>
              </w:rPr>
              <w:t>Педагог поддерживает интерес детей к вопросам безопасного поведени</w:t>
            </w:r>
            <w:r>
              <w:rPr>
                <w:sz w:val="24"/>
              </w:rPr>
              <w:t>я, поощряет вопросы детей дошкольного возраста, с готовностью на них отвечает, привлекая к обсуждению всех детей. Использует приемы упражнения, напоминания, личного примера для закрепления формируемых представлений.</w:t>
            </w:r>
          </w:p>
        </w:tc>
      </w:tr>
    </w:tbl>
    <w:p w14:paraId="78629815" w14:textId="77777777" w:rsidR="001922DF" w:rsidRDefault="001922DF">
      <w:pPr>
        <w:pStyle w:val="a3"/>
        <w:ind w:left="0"/>
        <w:rPr>
          <w:sz w:val="20"/>
        </w:rPr>
      </w:pPr>
    </w:p>
    <w:p w14:paraId="79714E18" w14:textId="77777777" w:rsidR="001922DF" w:rsidRDefault="001922DF">
      <w:pPr>
        <w:pStyle w:val="a3"/>
        <w:spacing w:before="32"/>
        <w:ind w:left="0"/>
        <w:rPr>
          <w:sz w:val="20"/>
        </w:rPr>
      </w:pPr>
    </w:p>
    <w:tbl>
      <w:tblPr>
        <w:tblStyle w:val="TableNormal"/>
        <w:tblW w:w="0" w:type="auto"/>
        <w:tblInd w:w="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5"/>
      </w:tblGrid>
      <w:tr w:rsidR="001922DF" w14:paraId="17487D05" w14:textId="77777777">
        <w:trPr>
          <w:trHeight w:val="694"/>
        </w:trPr>
        <w:tc>
          <w:tcPr>
            <w:tcW w:w="9895" w:type="dxa"/>
          </w:tcPr>
          <w:p w14:paraId="0ACDE14A" w14:textId="77777777" w:rsidR="001922DF" w:rsidRDefault="001D2921">
            <w:pPr>
              <w:pStyle w:val="TableParagraph"/>
              <w:spacing w:line="278" w:lineRule="auto"/>
              <w:ind w:left="3584" w:right="35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Пятый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жизни, средняя группа</w:t>
            </w:r>
          </w:p>
        </w:tc>
      </w:tr>
      <w:tr w:rsidR="001922DF" w14:paraId="0164AB33" w14:textId="77777777">
        <w:trPr>
          <w:trHeight w:val="378"/>
        </w:trPr>
        <w:tc>
          <w:tcPr>
            <w:tcW w:w="9895" w:type="dxa"/>
          </w:tcPr>
          <w:p w14:paraId="52F0F7F1" w14:textId="77777777" w:rsidR="001922DF" w:rsidRDefault="001D2921">
            <w:pPr>
              <w:pStyle w:val="TableParagraph"/>
              <w:spacing w:line="275" w:lineRule="exact"/>
              <w:ind w:left="878" w:right="87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ПРОГРАММНЫЕ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ЗАДАЧИ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ОО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pacing w:val="-4"/>
                <w:sz w:val="24"/>
              </w:rPr>
              <w:t>«СКР»</w:t>
            </w:r>
          </w:p>
        </w:tc>
      </w:tr>
      <w:tr w:rsidR="001922DF" w14:paraId="77CCBBE2" w14:textId="77777777">
        <w:trPr>
          <w:trHeight w:val="378"/>
        </w:trPr>
        <w:tc>
          <w:tcPr>
            <w:tcW w:w="9895" w:type="dxa"/>
          </w:tcPr>
          <w:p w14:paraId="0E08846B" w14:textId="77777777" w:rsidR="001922DF" w:rsidRDefault="001D2921">
            <w:pPr>
              <w:pStyle w:val="TableParagraph"/>
              <w:spacing w:line="271" w:lineRule="exact"/>
              <w:ind w:left="885" w:right="87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Сфера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социальных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отношений:</w:t>
            </w:r>
          </w:p>
        </w:tc>
      </w:tr>
      <w:tr w:rsidR="001922DF" w14:paraId="472AF141" w14:textId="77777777">
        <w:trPr>
          <w:trHeight w:val="2198"/>
        </w:trPr>
        <w:tc>
          <w:tcPr>
            <w:tcW w:w="9895" w:type="dxa"/>
          </w:tcPr>
          <w:p w14:paraId="0450CF98" w14:textId="77777777" w:rsidR="001922DF" w:rsidRDefault="001D2921">
            <w:pPr>
              <w:pStyle w:val="TableParagraph"/>
              <w:numPr>
                <w:ilvl w:val="0"/>
                <w:numId w:val="376"/>
              </w:numPr>
              <w:tabs>
                <w:tab w:val="left" w:pos="935"/>
              </w:tabs>
              <w:spacing w:line="271" w:lineRule="auto"/>
              <w:ind w:right="2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Формировать положительную самооценку, уверенность в своих силах, стремление к </w:t>
            </w:r>
            <w:r>
              <w:rPr>
                <w:spacing w:val="-2"/>
                <w:sz w:val="24"/>
              </w:rPr>
              <w:t>самостоятельности;</w:t>
            </w:r>
          </w:p>
          <w:p w14:paraId="2B38A71A" w14:textId="77777777" w:rsidR="001922DF" w:rsidRDefault="001D2921">
            <w:pPr>
              <w:pStyle w:val="TableParagraph"/>
              <w:numPr>
                <w:ilvl w:val="0"/>
                <w:numId w:val="376"/>
              </w:numPr>
              <w:tabs>
                <w:tab w:val="left" w:pos="935"/>
              </w:tabs>
              <w:spacing w:line="276" w:lineRule="auto"/>
              <w:ind w:right="2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Развивать эмоциональную отзывчивость к взрослым и детям, слабым и нуждающимся в помощи, воспитывать </w:t>
            </w:r>
            <w:r>
              <w:rPr>
                <w:sz w:val="24"/>
              </w:rPr>
              <w:t>сопереживание героям литературных и анимационных произведений, доброе отношение к животным и растениям;</w:t>
            </w:r>
          </w:p>
          <w:p w14:paraId="376F62B8" w14:textId="77777777" w:rsidR="001922DF" w:rsidRDefault="001D2921">
            <w:pPr>
              <w:pStyle w:val="TableParagraph"/>
              <w:numPr>
                <w:ilvl w:val="0"/>
                <w:numId w:val="376"/>
              </w:numPr>
              <w:tabs>
                <w:tab w:val="left" w:pos="935"/>
              </w:tabs>
              <w:spacing w:line="292" w:lineRule="exac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позитивное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принадлежности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семье, </w:t>
            </w:r>
            <w:r>
              <w:rPr>
                <w:spacing w:val="-2"/>
                <w:sz w:val="24"/>
              </w:rPr>
              <w:t>уважение</w:t>
            </w:r>
          </w:p>
        </w:tc>
      </w:tr>
    </w:tbl>
    <w:p w14:paraId="55761E3B" w14:textId="77777777" w:rsidR="001922DF" w:rsidRDefault="001922DF">
      <w:pPr>
        <w:pStyle w:val="TableParagraph"/>
        <w:spacing w:line="292" w:lineRule="exact"/>
        <w:jc w:val="both"/>
        <w:rPr>
          <w:sz w:val="24"/>
        </w:rPr>
        <w:sectPr w:rsidR="001922DF">
          <w:type w:val="continuous"/>
          <w:pgSz w:w="11920" w:h="16840"/>
          <w:pgMar w:top="1100" w:right="283" w:bottom="1180" w:left="425" w:header="0" w:footer="840" w:gutter="0"/>
          <w:cols w:space="720"/>
        </w:sectPr>
      </w:pPr>
    </w:p>
    <w:tbl>
      <w:tblPr>
        <w:tblStyle w:val="TableNormal"/>
        <w:tblW w:w="0" w:type="auto"/>
        <w:tblInd w:w="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5"/>
      </w:tblGrid>
      <w:tr w:rsidR="001922DF" w14:paraId="7A848AD3" w14:textId="77777777">
        <w:trPr>
          <w:trHeight w:val="2246"/>
        </w:trPr>
        <w:tc>
          <w:tcPr>
            <w:tcW w:w="9895" w:type="dxa"/>
          </w:tcPr>
          <w:p w14:paraId="2F72B28C" w14:textId="77777777" w:rsidR="001922DF" w:rsidRDefault="001D2921">
            <w:pPr>
              <w:pStyle w:val="TableParagraph"/>
              <w:spacing w:line="267" w:lineRule="exact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(законным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представителям),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окружающим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людям;</w:t>
            </w:r>
          </w:p>
          <w:p w14:paraId="5E387B07" w14:textId="77777777" w:rsidR="001922DF" w:rsidRDefault="001D2921">
            <w:pPr>
              <w:pStyle w:val="TableParagraph"/>
              <w:numPr>
                <w:ilvl w:val="0"/>
                <w:numId w:val="375"/>
              </w:numPr>
              <w:tabs>
                <w:tab w:val="left" w:pos="934"/>
              </w:tabs>
              <w:spacing w:before="34"/>
              <w:ind w:left="934" w:hanging="359"/>
              <w:jc w:val="both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доброжелательное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детям;</w:t>
            </w:r>
          </w:p>
          <w:p w14:paraId="37D49109" w14:textId="77777777" w:rsidR="001922DF" w:rsidRDefault="001D2921">
            <w:pPr>
              <w:pStyle w:val="TableParagraph"/>
              <w:numPr>
                <w:ilvl w:val="0"/>
                <w:numId w:val="375"/>
              </w:numPr>
              <w:tabs>
                <w:tab w:val="left" w:pos="935"/>
              </w:tabs>
              <w:spacing w:before="46" w:line="271" w:lineRule="auto"/>
              <w:ind w:right="1223"/>
              <w:jc w:val="both"/>
              <w:rPr>
                <w:sz w:val="24"/>
              </w:rPr>
            </w:pPr>
            <w:r>
              <w:rPr>
                <w:sz w:val="24"/>
              </w:rPr>
              <w:t>Воспитывать культуру общения со взрослыми и сверстниками, желание выполнятьправила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вежливыми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сверстниками;</w:t>
            </w:r>
          </w:p>
          <w:p w14:paraId="70CCE9C6" w14:textId="77777777" w:rsidR="001922DF" w:rsidRDefault="001D2921">
            <w:pPr>
              <w:pStyle w:val="TableParagraph"/>
              <w:numPr>
                <w:ilvl w:val="0"/>
                <w:numId w:val="375"/>
              </w:numPr>
              <w:tabs>
                <w:tab w:val="left" w:pos="934"/>
              </w:tabs>
              <w:spacing w:before="5"/>
              <w:ind w:left="934" w:hanging="359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совмест</w:t>
            </w:r>
            <w:r>
              <w:rPr>
                <w:sz w:val="24"/>
              </w:rPr>
              <w:t>ным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играм,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взаимодействию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паре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или</w:t>
            </w:r>
          </w:p>
          <w:p w14:paraId="0031332A" w14:textId="77777777" w:rsidR="001922DF" w:rsidRDefault="001D2921">
            <w:pPr>
              <w:pStyle w:val="TableParagraph"/>
              <w:spacing w:before="35"/>
              <w:jc w:val="both"/>
              <w:rPr>
                <w:sz w:val="24"/>
              </w:rPr>
            </w:pPr>
            <w:r>
              <w:rPr>
                <w:sz w:val="24"/>
              </w:rPr>
              <w:t>небольшойподгруппе,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взаимодействию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-2"/>
                <w:sz w:val="24"/>
              </w:rPr>
              <w:t xml:space="preserve"> деятельности</w:t>
            </w:r>
          </w:p>
        </w:tc>
      </w:tr>
      <w:tr w:rsidR="001922DF" w14:paraId="1C958870" w14:textId="77777777">
        <w:trPr>
          <w:trHeight w:val="377"/>
        </w:trPr>
        <w:tc>
          <w:tcPr>
            <w:tcW w:w="9895" w:type="dxa"/>
          </w:tcPr>
          <w:p w14:paraId="49CEC62D" w14:textId="77777777" w:rsidR="001922DF" w:rsidRDefault="001D2921">
            <w:pPr>
              <w:pStyle w:val="TableParagraph"/>
              <w:spacing w:line="275" w:lineRule="exact"/>
              <w:ind w:left="878" w:right="87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Область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формирования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основ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гражданственности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патриотизма:</w:t>
            </w:r>
          </w:p>
        </w:tc>
      </w:tr>
      <w:tr w:rsidR="001922DF" w14:paraId="443D68F5" w14:textId="77777777">
        <w:trPr>
          <w:trHeight w:val="1697"/>
        </w:trPr>
        <w:tc>
          <w:tcPr>
            <w:tcW w:w="9895" w:type="dxa"/>
          </w:tcPr>
          <w:p w14:paraId="2F9FED3B" w14:textId="77777777" w:rsidR="001922DF" w:rsidRDefault="001D2921">
            <w:pPr>
              <w:pStyle w:val="TableParagraph"/>
              <w:numPr>
                <w:ilvl w:val="0"/>
                <w:numId w:val="374"/>
              </w:numPr>
              <w:tabs>
                <w:tab w:val="left" w:pos="934"/>
              </w:tabs>
              <w:spacing w:line="280" w:lineRule="exact"/>
              <w:ind w:left="934" w:hanging="359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уважительное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Родине,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символам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памятным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датам;</w:t>
            </w:r>
          </w:p>
          <w:p w14:paraId="255CC148" w14:textId="77777777" w:rsidR="001922DF" w:rsidRDefault="001D2921">
            <w:pPr>
              <w:pStyle w:val="TableParagraph"/>
              <w:numPr>
                <w:ilvl w:val="0"/>
                <w:numId w:val="374"/>
              </w:numPr>
              <w:tabs>
                <w:tab w:val="left" w:pos="935"/>
              </w:tabs>
              <w:spacing w:before="42" w:line="271" w:lineRule="auto"/>
              <w:ind w:right="267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гордость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спорта,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науки,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искусства идругих областях;</w:t>
            </w:r>
          </w:p>
          <w:p w14:paraId="726FC09E" w14:textId="77777777" w:rsidR="001922DF" w:rsidRDefault="001D2921">
            <w:pPr>
              <w:pStyle w:val="TableParagraph"/>
              <w:numPr>
                <w:ilvl w:val="0"/>
                <w:numId w:val="374"/>
              </w:numPr>
              <w:tabs>
                <w:tab w:val="left" w:pos="935"/>
              </w:tabs>
              <w:spacing w:before="4" w:line="271" w:lineRule="auto"/>
              <w:ind w:right="205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достопримечательностями населенного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пункта, вкотором они живут</w:t>
            </w:r>
          </w:p>
        </w:tc>
      </w:tr>
      <w:tr w:rsidR="001922DF" w14:paraId="56D58770" w14:textId="77777777">
        <w:trPr>
          <w:trHeight w:val="378"/>
        </w:trPr>
        <w:tc>
          <w:tcPr>
            <w:tcW w:w="9895" w:type="dxa"/>
          </w:tcPr>
          <w:p w14:paraId="02F046B7" w14:textId="77777777" w:rsidR="001922DF" w:rsidRDefault="001D2921">
            <w:pPr>
              <w:pStyle w:val="TableParagraph"/>
              <w:spacing w:line="272" w:lineRule="exact"/>
              <w:ind w:left="880" w:right="87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Сфера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трудового</w:t>
            </w:r>
            <w:r>
              <w:rPr>
                <w:b/>
                <w:i/>
                <w:spacing w:val="-2"/>
                <w:sz w:val="24"/>
              </w:rPr>
              <w:t xml:space="preserve"> воспитания:</w:t>
            </w:r>
          </w:p>
        </w:tc>
      </w:tr>
      <w:tr w:rsidR="001922DF" w14:paraId="1FB2920D" w14:textId="77777777">
        <w:trPr>
          <w:trHeight w:val="2014"/>
        </w:trPr>
        <w:tc>
          <w:tcPr>
            <w:tcW w:w="9895" w:type="dxa"/>
          </w:tcPr>
          <w:p w14:paraId="58B9ACEE" w14:textId="77777777" w:rsidR="001922DF" w:rsidRDefault="001D2921">
            <w:pPr>
              <w:pStyle w:val="TableParagraph"/>
              <w:numPr>
                <w:ilvl w:val="0"/>
                <w:numId w:val="373"/>
              </w:numPr>
              <w:tabs>
                <w:tab w:val="left" w:pos="935"/>
                <w:tab w:val="left" w:pos="2555"/>
                <w:tab w:val="left" w:pos="4292"/>
                <w:tab w:val="left" w:pos="4768"/>
                <w:tab w:val="left" w:pos="6092"/>
                <w:tab w:val="left" w:pos="7533"/>
                <w:tab w:val="left" w:pos="8721"/>
              </w:tabs>
              <w:spacing w:line="271" w:lineRule="auto"/>
              <w:ind w:right="927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представления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об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отдельных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профессиях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взрослых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z w:val="24"/>
              </w:rPr>
              <w:t>основеознакомления с конкретными видами труда;</w:t>
            </w:r>
          </w:p>
          <w:p w14:paraId="662BFDC0" w14:textId="77777777" w:rsidR="001922DF" w:rsidRDefault="001D2921">
            <w:pPr>
              <w:pStyle w:val="TableParagraph"/>
              <w:numPr>
                <w:ilvl w:val="0"/>
                <w:numId w:val="373"/>
              </w:numPr>
              <w:tabs>
                <w:tab w:val="left" w:pos="935"/>
              </w:tabs>
              <w:spacing w:line="268" w:lineRule="auto"/>
              <w:ind w:right="607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благодарность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труд,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заботу 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детях; вовлекать в простейшие процессы хозяйственно-бытового труда;</w:t>
            </w:r>
          </w:p>
          <w:p w14:paraId="40B2A00B" w14:textId="77777777" w:rsidR="001922DF" w:rsidRDefault="001D2921">
            <w:pPr>
              <w:pStyle w:val="TableParagraph"/>
              <w:numPr>
                <w:ilvl w:val="0"/>
                <w:numId w:val="373"/>
              </w:numPr>
              <w:tabs>
                <w:tab w:val="left" w:pos="935"/>
                <w:tab w:val="left" w:pos="2211"/>
                <w:tab w:val="left" w:pos="4412"/>
                <w:tab w:val="left" w:pos="4804"/>
                <w:tab w:val="left" w:pos="6328"/>
                <w:tab w:val="left" w:pos="6705"/>
              </w:tabs>
              <w:spacing w:before="3" w:line="271" w:lineRule="auto"/>
              <w:ind w:right="1150"/>
              <w:rPr>
                <w:sz w:val="24"/>
              </w:rPr>
            </w:pPr>
            <w:r>
              <w:rPr>
                <w:spacing w:val="-2"/>
                <w:sz w:val="24"/>
              </w:rPr>
              <w:t>Развивать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самостоятельность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уверенность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самообслуживании, </w:t>
            </w:r>
            <w:r>
              <w:rPr>
                <w:sz w:val="24"/>
              </w:rPr>
              <w:t>желаниивключаться в повседневные трудовые дела в ОУ и семье</w:t>
            </w:r>
          </w:p>
        </w:tc>
      </w:tr>
      <w:tr w:rsidR="001922DF" w14:paraId="4522EE04" w14:textId="77777777">
        <w:trPr>
          <w:trHeight w:val="378"/>
        </w:trPr>
        <w:tc>
          <w:tcPr>
            <w:tcW w:w="9895" w:type="dxa"/>
          </w:tcPr>
          <w:p w14:paraId="2099BE36" w14:textId="77777777" w:rsidR="001922DF" w:rsidRDefault="001D2921">
            <w:pPr>
              <w:pStyle w:val="TableParagraph"/>
              <w:spacing w:line="275" w:lineRule="exact"/>
              <w:ind w:left="878" w:right="87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Область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формирования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основ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безопасного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поведения:</w:t>
            </w:r>
          </w:p>
        </w:tc>
      </w:tr>
      <w:tr w:rsidR="001922DF" w14:paraId="50A60A1C" w14:textId="77777777">
        <w:trPr>
          <w:trHeight w:val="2986"/>
        </w:trPr>
        <w:tc>
          <w:tcPr>
            <w:tcW w:w="9895" w:type="dxa"/>
          </w:tcPr>
          <w:p w14:paraId="6811E578" w14:textId="77777777" w:rsidR="001922DF" w:rsidRDefault="001D2921">
            <w:pPr>
              <w:pStyle w:val="TableParagraph"/>
              <w:numPr>
                <w:ilvl w:val="0"/>
                <w:numId w:val="372"/>
              </w:numPr>
              <w:tabs>
                <w:tab w:val="left" w:pos="935"/>
              </w:tabs>
              <w:spacing w:line="271" w:lineRule="auto"/>
              <w:ind w:right="20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Обогащать представления детей об основных источниках и видах опасности в </w:t>
            </w:r>
            <w:proofErr w:type="gramStart"/>
            <w:r>
              <w:rPr>
                <w:sz w:val="24"/>
              </w:rPr>
              <w:t>быту,на</w:t>
            </w:r>
            <w:proofErr w:type="gramEnd"/>
            <w:r>
              <w:rPr>
                <w:sz w:val="24"/>
              </w:rPr>
              <w:t xml:space="preserve"> улице, в природе, в общении с незнакомыми людьми;</w:t>
            </w:r>
          </w:p>
          <w:p w14:paraId="119D1A84" w14:textId="77777777" w:rsidR="001922DF" w:rsidRDefault="001D2921">
            <w:pPr>
              <w:pStyle w:val="TableParagraph"/>
              <w:numPr>
                <w:ilvl w:val="0"/>
                <w:numId w:val="372"/>
              </w:numPr>
              <w:tabs>
                <w:tab w:val="left" w:pos="935"/>
              </w:tabs>
              <w:spacing w:line="268" w:lineRule="auto"/>
              <w:ind w:right="20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Знакомить детей с простейшими способами безопасного поведения в опасных </w:t>
            </w:r>
            <w:r>
              <w:rPr>
                <w:spacing w:val="-2"/>
                <w:sz w:val="24"/>
              </w:rPr>
              <w:t>ситуациях;</w:t>
            </w:r>
          </w:p>
          <w:p w14:paraId="530EFF56" w14:textId="77777777" w:rsidR="001922DF" w:rsidRDefault="001D2921">
            <w:pPr>
              <w:pStyle w:val="TableParagraph"/>
              <w:numPr>
                <w:ilvl w:val="0"/>
                <w:numId w:val="372"/>
              </w:numPr>
              <w:tabs>
                <w:tab w:val="left" w:pos="935"/>
              </w:tabs>
              <w:spacing w:before="3" w:line="273" w:lineRule="auto"/>
              <w:ind w:right="209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представления о правилах безопасного дорожного движения в качестве пешехода и пассажира транспортного средства</w:t>
            </w:r>
            <w:r>
              <w:rPr>
                <w:sz w:val="24"/>
              </w:rPr>
              <w:t>.</w:t>
            </w:r>
          </w:p>
          <w:p w14:paraId="016667BA" w14:textId="77777777" w:rsidR="001922DF" w:rsidRDefault="001D2921">
            <w:pPr>
              <w:pStyle w:val="TableParagraph"/>
              <w:numPr>
                <w:ilvl w:val="0"/>
                <w:numId w:val="372"/>
              </w:numPr>
              <w:tabs>
                <w:tab w:val="left" w:pos="935"/>
              </w:tabs>
              <w:spacing w:line="276" w:lineRule="auto"/>
              <w:ind w:right="20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представления о правилах безопасного использования электронных гаджетов, в том числе мобильных устройств, планшетов и прочее, исключая практическое использование электронных средств обучения</w:t>
            </w:r>
          </w:p>
        </w:tc>
      </w:tr>
      <w:tr w:rsidR="001922DF" w14:paraId="55F48428" w14:textId="77777777">
        <w:trPr>
          <w:trHeight w:val="378"/>
        </w:trPr>
        <w:tc>
          <w:tcPr>
            <w:tcW w:w="9895" w:type="dxa"/>
          </w:tcPr>
          <w:p w14:paraId="0CDEAF37" w14:textId="77777777" w:rsidR="001922DF" w:rsidRDefault="001D2921">
            <w:pPr>
              <w:pStyle w:val="TableParagraph"/>
              <w:spacing w:line="271" w:lineRule="exact"/>
              <w:ind w:left="886" w:right="87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СОДЕРЖАНИЕ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ОБРАЗОВАТЕЛЬНОЙ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ДЕЯТЕЛЬНОСТИ</w:t>
            </w:r>
          </w:p>
        </w:tc>
      </w:tr>
      <w:tr w:rsidR="001922DF" w14:paraId="3BCC462D" w14:textId="77777777">
        <w:trPr>
          <w:trHeight w:val="373"/>
        </w:trPr>
        <w:tc>
          <w:tcPr>
            <w:tcW w:w="9895" w:type="dxa"/>
          </w:tcPr>
          <w:p w14:paraId="207ECEB2" w14:textId="77777777" w:rsidR="001922DF" w:rsidRDefault="001D2921">
            <w:pPr>
              <w:pStyle w:val="TableParagraph"/>
              <w:spacing w:line="271" w:lineRule="exact"/>
              <w:ind w:left="885" w:right="87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Сфера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социальных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отношений:</w:t>
            </w:r>
          </w:p>
        </w:tc>
      </w:tr>
      <w:tr w:rsidR="001922DF" w14:paraId="27207250" w14:textId="77777777">
        <w:trPr>
          <w:trHeight w:val="3542"/>
        </w:trPr>
        <w:tc>
          <w:tcPr>
            <w:tcW w:w="9895" w:type="dxa"/>
          </w:tcPr>
          <w:p w14:paraId="26ACF913" w14:textId="77777777" w:rsidR="001922DF" w:rsidRDefault="001D2921">
            <w:pPr>
              <w:pStyle w:val="TableParagraph"/>
              <w:numPr>
                <w:ilvl w:val="0"/>
                <w:numId w:val="371"/>
              </w:numPr>
              <w:tabs>
                <w:tab w:val="left" w:pos="935"/>
              </w:tabs>
              <w:spacing w:line="276" w:lineRule="auto"/>
              <w:ind w:right="200"/>
              <w:jc w:val="both"/>
              <w:rPr>
                <w:sz w:val="24"/>
              </w:rPr>
            </w:pPr>
            <w:r>
              <w:rPr>
                <w:sz w:val="24"/>
              </w:rPr>
              <w:t>Педагог обогащает представления детей об их развитии, проговаривает и фиксирует внимание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разнообразных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изменениях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(когда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маленький,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когда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 буду взрослым). Способствует освоению детьми традиционных представлений о</w:t>
            </w:r>
            <w:r>
              <w:rPr>
                <w:sz w:val="24"/>
              </w:rPr>
              <w:t xml:space="preserve"> половых и гендерных различиях, семейных ролях и отношениях.</w:t>
            </w:r>
          </w:p>
          <w:p w14:paraId="54DC27BE" w14:textId="77777777" w:rsidR="001922DF" w:rsidRDefault="001D2921">
            <w:pPr>
              <w:pStyle w:val="TableParagraph"/>
              <w:numPr>
                <w:ilvl w:val="0"/>
                <w:numId w:val="371"/>
              </w:numPr>
              <w:tabs>
                <w:tab w:val="left" w:pos="935"/>
              </w:tabs>
              <w:spacing w:before="50" w:line="276" w:lineRule="auto"/>
              <w:ind w:right="201"/>
              <w:jc w:val="both"/>
              <w:rPr>
                <w:sz w:val="24"/>
              </w:rPr>
            </w:pPr>
            <w:r>
              <w:rPr>
                <w:sz w:val="24"/>
              </w:rPr>
              <w:t>Формирует положительную самооценку, уверенность в своих силах, отмечает позитивные изменения в развитии и поведении детей, бережно и тактично помогает ребенку обнаружить свои ошибки и найти адекв</w:t>
            </w:r>
            <w:r>
              <w:rPr>
                <w:sz w:val="24"/>
              </w:rPr>
              <w:t>атный способ их устранения.</w:t>
            </w:r>
          </w:p>
          <w:p w14:paraId="1CED75B3" w14:textId="77777777" w:rsidR="001922DF" w:rsidRDefault="001D2921">
            <w:pPr>
              <w:pStyle w:val="TableParagraph"/>
              <w:numPr>
                <w:ilvl w:val="0"/>
                <w:numId w:val="371"/>
              </w:numPr>
              <w:tabs>
                <w:tab w:val="left" w:pos="935"/>
              </w:tabs>
              <w:spacing w:before="60" w:line="268" w:lineRule="auto"/>
              <w:ind w:right="202"/>
              <w:jc w:val="both"/>
              <w:rPr>
                <w:sz w:val="24"/>
              </w:rPr>
            </w:pPr>
            <w:r>
              <w:rPr>
                <w:sz w:val="24"/>
              </w:rPr>
              <w:t>Педагог способствует распознаванию и пониманию детьми эмоциональных состояний,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разнообразных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проявлений,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эмоций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поступков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Создает </w:t>
            </w:r>
            <w:proofErr w:type="gramStart"/>
            <w:r>
              <w:rPr>
                <w:sz w:val="24"/>
              </w:rPr>
              <w:t>ситуации</w:t>
            </w:r>
            <w:r>
              <w:rPr>
                <w:spacing w:val="62"/>
                <w:sz w:val="24"/>
              </w:rPr>
              <w:t xml:space="preserve">  </w:t>
            </w:r>
            <w:r>
              <w:rPr>
                <w:sz w:val="24"/>
              </w:rPr>
              <w:t>получения</w:t>
            </w:r>
            <w:proofErr w:type="gramEnd"/>
            <w:r>
              <w:rPr>
                <w:spacing w:val="63"/>
                <w:sz w:val="24"/>
              </w:rPr>
              <w:t xml:space="preserve">  </w:t>
            </w:r>
            <w:r>
              <w:rPr>
                <w:sz w:val="24"/>
              </w:rPr>
              <w:t>детьми</w:t>
            </w:r>
            <w:r>
              <w:rPr>
                <w:spacing w:val="62"/>
                <w:sz w:val="24"/>
              </w:rPr>
              <w:t xml:space="preserve">  </w:t>
            </w:r>
            <w:r>
              <w:rPr>
                <w:sz w:val="24"/>
              </w:rPr>
              <w:t>опыта</w:t>
            </w:r>
            <w:r>
              <w:rPr>
                <w:spacing w:val="63"/>
                <w:sz w:val="24"/>
              </w:rPr>
              <w:t xml:space="preserve">  </w:t>
            </w:r>
            <w:r>
              <w:rPr>
                <w:sz w:val="24"/>
              </w:rPr>
              <w:t>проявления</w:t>
            </w:r>
            <w:r>
              <w:rPr>
                <w:spacing w:val="61"/>
                <w:sz w:val="24"/>
              </w:rPr>
              <w:t xml:space="preserve">  </w:t>
            </w:r>
            <w:r>
              <w:rPr>
                <w:sz w:val="24"/>
              </w:rPr>
              <w:t>сочувствия</w:t>
            </w:r>
            <w:r>
              <w:rPr>
                <w:spacing w:val="63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62"/>
                <w:sz w:val="24"/>
              </w:rPr>
              <w:t xml:space="preserve">  </w:t>
            </w:r>
            <w:r>
              <w:rPr>
                <w:sz w:val="24"/>
              </w:rPr>
              <w:t>содействия</w:t>
            </w:r>
          </w:p>
          <w:p w14:paraId="5CC9070D" w14:textId="77777777" w:rsidR="001922DF" w:rsidRDefault="001D2921">
            <w:pPr>
              <w:pStyle w:val="TableParagraph"/>
              <w:spacing w:before="1" w:line="26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(</w:t>
            </w:r>
            <w:r>
              <w:rPr>
                <w:spacing w:val="-2"/>
                <w:sz w:val="24"/>
              </w:rPr>
              <w:t>эмпатийного</w:t>
            </w:r>
          </w:p>
        </w:tc>
      </w:tr>
    </w:tbl>
    <w:p w14:paraId="22CE32D1" w14:textId="77777777" w:rsidR="001922DF" w:rsidRDefault="001922DF">
      <w:pPr>
        <w:pStyle w:val="TableParagraph"/>
        <w:spacing w:line="263" w:lineRule="exact"/>
        <w:rPr>
          <w:sz w:val="24"/>
        </w:rPr>
        <w:sectPr w:rsidR="001922DF">
          <w:type w:val="continuous"/>
          <w:pgSz w:w="11920" w:h="16840"/>
          <w:pgMar w:top="1100" w:right="283" w:bottom="1160" w:left="425" w:header="0" w:footer="840" w:gutter="0"/>
          <w:cols w:space="720"/>
        </w:sectPr>
      </w:pPr>
    </w:p>
    <w:tbl>
      <w:tblPr>
        <w:tblStyle w:val="TableNormal"/>
        <w:tblW w:w="0" w:type="auto"/>
        <w:tblInd w:w="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5"/>
      </w:tblGrid>
      <w:tr w:rsidR="001922DF" w14:paraId="2DDFCBD0" w14:textId="77777777">
        <w:trPr>
          <w:trHeight w:val="10707"/>
        </w:trPr>
        <w:tc>
          <w:tcPr>
            <w:tcW w:w="9895" w:type="dxa"/>
          </w:tcPr>
          <w:p w14:paraId="5B8047E7" w14:textId="77777777" w:rsidR="001922DF" w:rsidRDefault="001D2921">
            <w:pPr>
              <w:pStyle w:val="TableParagraph"/>
              <w:spacing w:line="276" w:lineRule="auto"/>
              <w:ind w:right="19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поведения) в ответ на эмоциональное состояние сверстников и взрослых, воспитывает чувствительность и внимательность к затруднениям и переживаниям окружающих. При чтении художественной литературы, просмотре фрагментов анимац</w:t>
            </w:r>
            <w:r>
              <w:rPr>
                <w:sz w:val="24"/>
              </w:rPr>
              <w:t>ионных фильмов педагог обращает внимание на разнообразие эмоциональных проявлений героев, комментирует и обсуждает с детьми обусловившие их причины.</w:t>
            </w:r>
          </w:p>
          <w:p w14:paraId="635349CC" w14:textId="77777777" w:rsidR="001922DF" w:rsidRDefault="001D2921">
            <w:pPr>
              <w:pStyle w:val="TableParagraph"/>
              <w:numPr>
                <w:ilvl w:val="0"/>
                <w:numId w:val="370"/>
              </w:numPr>
              <w:tabs>
                <w:tab w:val="left" w:pos="935"/>
              </w:tabs>
              <w:spacing w:before="50" w:line="276" w:lineRule="auto"/>
              <w:ind w:right="200"/>
              <w:jc w:val="both"/>
              <w:rPr>
                <w:sz w:val="24"/>
              </w:rPr>
            </w:pPr>
            <w:r>
              <w:rPr>
                <w:sz w:val="24"/>
              </w:rPr>
              <w:t>Педагог развивает позитивное отношение и чувство принадлежности детей к семье, уважение к родителям (законн</w:t>
            </w:r>
            <w:r>
              <w:rPr>
                <w:sz w:val="24"/>
              </w:rPr>
              <w:t>ым представителям): обогащает представление о структуре и составе семьи, родственных отношениях; семейных событиях, делах.</w:t>
            </w:r>
          </w:p>
          <w:p w14:paraId="0D4311FF" w14:textId="77777777" w:rsidR="001922DF" w:rsidRDefault="001D2921">
            <w:pPr>
              <w:pStyle w:val="TableParagraph"/>
              <w:numPr>
                <w:ilvl w:val="0"/>
                <w:numId w:val="370"/>
              </w:numPr>
              <w:tabs>
                <w:tab w:val="left" w:pos="935"/>
              </w:tabs>
              <w:spacing w:before="57" w:line="276" w:lineRule="auto"/>
              <w:ind w:right="188"/>
              <w:jc w:val="both"/>
              <w:rPr>
                <w:sz w:val="24"/>
              </w:rPr>
            </w:pPr>
            <w:r>
              <w:rPr>
                <w:sz w:val="24"/>
              </w:rPr>
              <w:t>Обеспечивает включенность детей в детское сообщество, умение согласовывать взаимоотношения со сверстниками. Побуждает детей наблюдать</w:t>
            </w:r>
            <w:r>
              <w:rPr>
                <w:sz w:val="24"/>
              </w:rPr>
              <w:t xml:space="preserve"> за поведением сверстников, развивает чувствительность к поступкам сверстников, интерес к их действиям. Способствует освоению детьми вербальных и невербальных средств и способов обращения к сверстникам, привлечения внимания и демонстрации своего расположен</w:t>
            </w:r>
            <w:r>
              <w:rPr>
                <w:sz w:val="24"/>
              </w:rPr>
              <w:t>ия. Поддерживает детей в ситуации, когда им трудно выразить собственные потребности и при урегулировании конфликтов между сверстниками, демонстрирует культурные формы общения. Поощряет инициативу и самостоятельный выбор детьми занятий и партнеров, обогащае</w:t>
            </w:r>
            <w:r>
              <w:rPr>
                <w:sz w:val="24"/>
              </w:rPr>
              <w:t>т умение договариваться, поддерживает совместные дела детей в небольших группах (3-4 человека). Обеспечивает развитие личностного отношения ребенка к соблюдению или нарушению моральных норм при взаимодействии со сверстником.</w:t>
            </w:r>
          </w:p>
          <w:p w14:paraId="611612EA" w14:textId="77777777" w:rsidR="001922DF" w:rsidRDefault="001D2921">
            <w:pPr>
              <w:pStyle w:val="TableParagraph"/>
              <w:numPr>
                <w:ilvl w:val="0"/>
                <w:numId w:val="370"/>
              </w:numPr>
              <w:tabs>
                <w:tab w:val="left" w:pos="935"/>
              </w:tabs>
              <w:spacing w:before="60" w:line="276" w:lineRule="auto"/>
              <w:ind w:right="1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Создает условия для развития </w:t>
            </w:r>
            <w:r>
              <w:rPr>
                <w:sz w:val="24"/>
              </w:rPr>
              <w:t>детско-взрослого сообщества. Способствует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освоению правил и форм проявления вежливости, уважения к старшим: напоминает и демонстрирует различные формы приветствия, прощания, выражения благодарности 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просьбы. Знакомит детей с правилами поведения в обществе</w:t>
            </w:r>
            <w:r>
              <w:rPr>
                <w:sz w:val="24"/>
              </w:rPr>
              <w:t xml:space="preserve">нных </w:t>
            </w:r>
            <w:r>
              <w:rPr>
                <w:spacing w:val="-2"/>
                <w:sz w:val="24"/>
              </w:rPr>
              <w:t>местах.</w:t>
            </w:r>
          </w:p>
          <w:p w14:paraId="26E08C73" w14:textId="77777777" w:rsidR="001922DF" w:rsidRDefault="001D2921">
            <w:pPr>
              <w:pStyle w:val="TableParagraph"/>
              <w:numPr>
                <w:ilvl w:val="0"/>
                <w:numId w:val="370"/>
              </w:numPr>
              <w:tabs>
                <w:tab w:val="left" w:pos="935"/>
              </w:tabs>
              <w:spacing w:before="61" w:line="276" w:lineRule="auto"/>
              <w:ind w:right="196"/>
              <w:jc w:val="both"/>
              <w:rPr>
                <w:sz w:val="24"/>
              </w:rPr>
            </w:pPr>
            <w:r>
              <w:rPr>
                <w:sz w:val="24"/>
              </w:rPr>
              <w:t>Развивает позитивное отношение к ОУ: знакомит с педагогическими и иными работниками ОУ, с доступными для восприятия детьми правилами жизнедеятельности в ОУ; ее традициями; воспитывает бережное отношение к пространству и оборудованию ОУ. Обраща</w:t>
            </w:r>
            <w:r>
              <w:rPr>
                <w:sz w:val="24"/>
              </w:rPr>
              <w:t>ет внимание детей на изменение и украшение ее помещений и территории, поддерживает инициативу детей и совместно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планирует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презентацию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(рисунков,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поделок)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0F78F1C5" w14:textId="77777777" w:rsidR="001922DF" w:rsidRDefault="001D2921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пространстве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прилегающих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ней</w:t>
            </w:r>
            <w:r>
              <w:rPr>
                <w:spacing w:val="-2"/>
                <w:sz w:val="24"/>
              </w:rPr>
              <w:t xml:space="preserve"> помещениях.</w:t>
            </w:r>
          </w:p>
        </w:tc>
      </w:tr>
      <w:tr w:rsidR="001922DF" w14:paraId="34200418" w14:textId="77777777">
        <w:trPr>
          <w:trHeight w:val="377"/>
        </w:trPr>
        <w:tc>
          <w:tcPr>
            <w:tcW w:w="9895" w:type="dxa"/>
          </w:tcPr>
          <w:p w14:paraId="7D9ABBB5" w14:textId="77777777" w:rsidR="001922DF" w:rsidRDefault="001D2921">
            <w:pPr>
              <w:pStyle w:val="TableParagraph"/>
              <w:spacing w:line="271" w:lineRule="exact"/>
              <w:ind w:left="878" w:right="87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Область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формирования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основ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гражданственности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патриотизма:</w:t>
            </w:r>
          </w:p>
        </w:tc>
      </w:tr>
    </w:tbl>
    <w:p w14:paraId="4B49D194" w14:textId="77777777" w:rsidR="001922DF" w:rsidRDefault="001922DF">
      <w:pPr>
        <w:pStyle w:val="TableParagraph"/>
        <w:spacing w:line="271" w:lineRule="exact"/>
        <w:jc w:val="center"/>
        <w:rPr>
          <w:b/>
          <w:i/>
          <w:sz w:val="24"/>
        </w:rPr>
        <w:sectPr w:rsidR="001922DF">
          <w:type w:val="continuous"/>
          <w:pgSz w:w="11920" w:h="16840"/>
          <w:pgMar w:top="1100" w:right="283" w:bottom="1180" w:left="425" w:header="0" w:footer="840" w:gutter="0"/>
          <w:cols w:space="720"/>
        </w:sectPr>
      </w:pPr>
    </w:p>
    <w:tbl>
      <w:tblPr>
        <w:tblStyle w:val="TableNormal"/>
        <w:tblW w:w="0" w:type="auto"/>
        <w:tblInd w:w="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5"/>
      </w:tblGrid>
      <w:tr w:rsidR="001922DF" w14:paraId="2EF790F7" w14:textId="77777777">
        <w:trPr>
          <w:trHeight w:val="4154"/>
        </w:trPr>
        <w:tc>
          <w:tcPr>
            <w:tcW w:w="9895" w:type="dxa"/>
          </w:tcPr>
          <w:p w14:paraId="69F9F1D4" w14:textId="77777777" w:rsidR="001922DF" w:rsidRDefault="001D2921">
            <w:pPr>
              <w:pStyle w:val="TableParagraph"/>
              <w:numPr>
                <w:ilvl w:val="0"/>
                <w:numId w:val="369"/>
              </w:numPr>
              <w:tabs>
                <w:tab w:val="left" w:pos="935"/>
              </w:tabs>
              <w:spacing w:line="276" w:lineRule="auto"/>
              <w:ind w:right="197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Воспитывает уважительное отношение к нашей Родине - России. Продолжает знакомить с государственной символикой Российской Федерации: Российский флаг и герб России; воспитывает уважительное </w:t>
            </w:r>
            <w:r>
              <w:rPr>
                <w:sz w:val="24"/>
              </w:rPr>
              <w:t>отношение к символам страны.</w:t>
            </w:r>
          </w:p>
          <w:p w14:paraId="34BF54C4" w14:textId="77777777" w:rsidR="001922DF" w:rsidRDefault="001D2921">
            <w:pPr>
              <w:pStyle w:val="TableParagraph"/>
              <w:numPr>
                <w:ilvl w:val="0"/>
                <w:numId w:val="369"/>
              </w:numPr>
              <w:tabs>
                <w:tab w:val="left" w:pos="935"/>
              </w:tabs>
              <w:spacing w:before="51" w:line="273" w:lineRule="auto"/>
              <w:ind w:right="196"/>
              <w:jc w:val="both"/>
              <w:rPr>
                <w:sz w:val="24"/>
              </w:rPr>
            </w:pPr>
            <w:r>
              <w:rPr>
                <w:sz w:val="24"/>
              </w:rPr>
              <w:t>Обогащает представления детей о государственных праздниках: День защитника Отечества, День Победы. Знакомит детей с содержанием праздника, с памятными местами в населенном пункте, котором живет, посвященными празднику.</w:t>
            </w:r>
          </w:p>
          <w:p w14:paraId="2B23BB9F" w14:textId="77777777" w:rsidR="001922DF" w:rsidRDefault="001D2921">
            <w:pPr>
              <w:pStyle w:val="TableParagraph"/>
              <w:numPr>
                <w:ilvl w:val="0"/>
                <w:numId w:val="369"/>
              </w:numPr>
              <w:tabs>
                <w:tab w:val="left" w:pos="935"/>
              </w:tabs>
              <w:spacing w:before="64" w:line="276" w:lineRule="auto"/>
              <w:ind w:right="1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Педагог </w:t>
            </w:r>
            <w:r>
              <w:rPr>
                <w:sz w:val="24"/>
              </w:rPr>
              <w:t>обогащает представления детей о малой родине: знакомит с основными достопримечательностями населенного пункта, развивает интерес детей к их посещению с родителями; знакомит с названиями улиц, на которых живут дети. Поддерживает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эмоциональную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отзывчивость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r>
              <w:rPr>
                <w:sz w:val="24"/>
              </w:rPr>
              <w:t>етей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края.</w:t>
            </w:r>
          </w:p>
          <w:p w14:paraId="14E18321" w14:textId="77777777" w:rsidR="001922DF" w:rsidRDefault="001D292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Создает</w:t>
            </w:r>
          </w:p>
          <w:p w14:paraId="2A703D97" w14:textId="77777777" w:rsidR="001922DF" w:rsidRDefault="001D2921">
            <w:pPr>
              <w:pStyle w:val="TableParagraph"/>
              <w:tabs>
                <w:tab w:val="left" w:pos="2479"/>
                <w:tab w:val="left" w:pos="3784"/>
                <w:tab w:val="left" w:pos="4724"/>
                <w:tab w:val="left" w:pos="6232"/>
                <w:tab w:val="left" w:pos="6573"/>
                <w:tab w:val="left" w:pos="7417"/>
                <w:tab w:val="left" w:pos="8357"/>
                <w:tab w:val="left" w:pos="8685"/>
              </w:tabs>
              <w:spacing w:before="27" w:line="270" w:lineRule="atLeast"/>
              <w:ind w:right="101"/>
              <w:rPr>
                <w:sz w:val="24"/>
              </w:rPr>
            </w:pPr>
            <w:r>
              <w:rPr>
                <w:sz w:val="24"/>
              </w:rPr>
              <w:t>условия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отражения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детьми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впечатлений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малой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родине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различных видах</w:t>
            </w:r>
          </w:p>
        </w:tc>
      </w:tr>
    </w:tbl>
    <w:p w14:paraId="6A8115AA" w14:textId="77777777" w:rsidR="001922DF" w:rsidRDefault="001922DF">
      <w:pPr>
        <w:pStyle w:val="TableParagraph"/>
        <w:spacing w:line="270" w:lineRule="atLeast"/>
        <w:rPr>
          <w:sz w:val="24"/>
        </w:rPr>
        <w:sectPr w:rsidR="001922DF">
          <w:pgSz w:w="11920" w:h="16840"/>
          <w:pgMar w:top="1100" w:right="283" w:bottom="1180" w:left="425" w:header="0" w:footer="840" w:gutter="0"/>
          <w:cols w:space="720"/>
        </w:sectPr>
      </w:pPr>
    </w:p>
    <w:tbl>
      <w:tblPr>
        <w:tblStyle w:val="TableNormal"/>
        <w:tblW w:w="0" w:type="auto"/>
        <w:tblInd w:w="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5"/>
      </w:tblGrid>
      <w:tr w:rsidR="001922DF" w14:paraId="218B3EEC" w14:textId="77777777">
        <w:trPr>
          <w:trHeight w:val="1390"/>
        </w:trPr>
        <w:tc>
          <w:tcPr>
            <w:tcW w:w="9895" w:type="dxa"/>
          </w:tcPr>
          <w:p w14:paraId="752914F7" w14:textId="77777777" w:rsidR="001922DF" w:rsidRDefault="001D2921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>деятельности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(рассказывает,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изображает,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воплощает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образы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играх, разворачиваетсюжет и т.д.).</w:t>
            </w:r>
          </w:p>
          <w:p w14:paraId="44162B63" w14:textId="77777777" w:rsidR="001922DF" w:rsidRDefault="001D2921">
            <w:pPr>
              <w:pStyle w:val="TableParagraph"/>
              <w:spacing w:before="48" w:line="278" w:lineRule="auto"/>
              <w:ind w:hanging="360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Поддерживает интерес к народной культуре страны (традициям, устному народномутворчеству, народной музыке, танцам, играм, игрушкам).</w:t>
            </w:r>
          </w:p>
        </w:tc>
      </w:tr>
      <w:tr w:rsidR="001922DF" w14:paraId="04C5D1CD" w14:textId="77777777">
        <w:trPr>
          <w:trHeight w:val="373"/>
        </w:trPr>
        <w:tc>
          <w:tcPr>
            <w:tcW w:w="9895" w:type="dxa"/>
          </w:tcPr>
          <w:p w14:paraId="75F9A1EC" w14:textId="77777777" w:rsidR="001922DF" w:rsidRDefault="001D2921">
            <w:pPr>
              <w:pStyle w:val="TableParagraph"/>
              <w:spacing w:line="271" w:lineRule="exact"/>
              <w:ind w:left="880" w:right="87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Сфера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трудового</w:t>
            </w:r>
            <w:r>
              <w:rPr>
                <w:b/>
                <w:i/>
                <w:spacing w:val="-2"/>
                <w:sz w:val="24"/>
              </w:rPr>
              <w:t xml:space="preserve"> воспитания:</w:t>
            </w:r>
          </w:p>
        </w:tc>
      </w:tr>
      <w:tr w:rsidR="001922DF" w14:paraId="3B6E1EF3" w14:textId="77777777">
        <w:trPr>
          <w:trHeight w:val="12677"/>
        </w:trPr>
        <w:tc>
          <w:tcPr>
            <w:tcW w:w="9895" w:type="dxa"/>
          </w:tcPr>
          <w:p w14:paraId="340E4AB7" w14:textId="77777777" w:rsidR="001922DF" w:rsidRDefault="001D2921">
            <w:pPr>
              <w:pStyle w:val="TableParagraph"/>
              <w:numPr>
                <w:ilvl w:val="0"/>
                <w:numId w:val="368"/>
              </w:numPr>
              <w:tabs>
                <w:tab w:val="left" w:pos="935"/>
              </w:tabs>
              <w:spacing w:line="276" w:lineRule="auto"/>
              <w:ind w:right="18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Педагог знакомит детей с содержанием и структурой процессов хозяйственно-бытового труда </w:t>
            </w:r>
            <w:r>
              <w:rPr>
                <w:sz w:val="24"/>
              </w:rPr>
              <w:t>взрослых, обогащает их представления, организуя специальные образовательные ситуации с моделированием конкретных трудовых процессов взрослых,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готовится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 детьми, как электрик меняет электрические лам</w:t>
            </w:r>
            <w:r>
              <w:rPr>
                <w:sz w:val="24"/>
              </w:rPr>
              <w:t>почки в групповой комнате, повар делает салат на обед). Беседует с детьми, обращает внимание 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целостность трудового процесса, направленного на продуктивный результат, вызывает у детей добрые и уважительные чувства к взрослым, которые заботятся 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жизнедея</w:t>
            </w:r>
            <w:r>
              <w:rPr>
                <w:sz w:val="24"/>
              </w:rPr>
              <w:t>тельности детей в ОУ.</w:t>
            </w:r>
          </w:p>
          <w:p w14:paraId="23550C86" w14:textId="77777777" w:rsidR="001922DF" w:rsidRDefault="001D2921">
            <w:pPr>
              <w:pStyle w:val="TableParagraph"/>
              <w:numPr>
                <w:ilvl w:val="0"/>
                <w:numId w:val="368"/>
              </w:numPr>
              <w:tabs>
                <w:tab w:val="left" w:pos="935"/>
              </w:tabs>
              <w:spacing w:before="51" w:line="276" w:lineRule="auto"/>
              <w:ind w:right="208"/>
              <w:jc w:val="both"/>
              <w:rPr>
                <w:sz w:val="24"/>
              </w:rPr>
            </w:pPr>
            <w:r>
              <w:rPr>
                <w:sz w:val="24"/>
              </w:rPr>
              <w:t>Педагог поддерживает инициативу детей узнать и рассказать о трудовой деятельностивзрослых, поощряет коммуникативную активность ребенка, связанную с желанием рассказать о профессии мамы или папы, описать их трудовые действия, рассказат</w:t>
            </w:r>
            <w:r>
              <w:rPr>
                <w:sz w:val="24"/>
              </w:rPr>
              <w:t>ь о результатах их труда.</w:t>
            </w:r>
          </w:p>
          <w:p w14:paraId="10CE3372" w14:textId="77777777" w:rsidR="001922DF" w:rsidRDefault="001D2921">
            <w:pPr>
              <w:pStyle w:val="TableParagraph"/>
              <w:numPr>
                <w:ilvl w:val="0"/>
                <w:numId w:val="368"/>
              </w:numPr>
              <w:tabs>
                <w:tab w:val="left" w:pos="935"/>
              </w:tabs>
              <w:spacing w:before="59" w:line="276" w:lineRule="auto"/>
              <w:ind w:right="197"/>
              <w:jc w:val="both"/>
              <w:rPr>
                <w:sz w:val="24"/>
              </w:rPr>
            </w:pPr>
            <w:r>
              <w:rPr>
                <w:sz w:val="24"/>
              </w:rPr>
              <w:t>Педагог расширяет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результате труда взрослых, омногообразии предметного мира материалов (металл, стекло, бумага, картон, кожа и тому подобное), знакомит детей с ключевыми характеристиками материа</w:t>
            </w:r>
            <w:r>
              <w:rPr>
                <w:sz w:val="24"/>
              </w:rPr>
              <w:t>лов, организуя экспериментирование способствует обогащению представлений детей об отличительных признаках материалов для создания продуктов труда (прочный (ломкий)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промокаемый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(водоотталкивающий)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мягкий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(твердый) материал и тому </w:t>
            </w:r>
            <w:r>
              <w:rPr>
                <w:sz w:val="24"/>
              </w:rPr>
              <w:t>подобное).</w:t>
            </w:r>
          </w:p>
          <w:p w14:paraId="519849D2" w14:textId="77777777" w:rsidR="001922DF" w:rsidRDefault="001D2921">
            <w:pPr>
              <w:pStyle w:val="TableParagraph"/>
              <w:numPr>
                <w:ilvl w:val="0"/>
                <w:numId w:val="368"/>
              </w:numPr>
              <w:tabs>
                <w:tab w:val="left" w:pos="935"/>
              </w:tabs>
              <w:spacing w:before="63" w:line="276" w:lineRule="auto"/>
              <w:ind w:right="192"/>
              <w:jc w:val="both"/>
              <w:rPr>
                <w:sz w:val="24"/>
              </w:rPr>
            </w:pPr>
            <w:r>
              <w:rPr>
                <w:sz w:val="24"/>
              </w:rPr>
              <w:t>Педагог рассказывает детям о бытовой технике, помогающей взрослым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организовать бытовой труд дома: стиральная и посудомоечная машины, пылесос, мультиварка, миксер, мясорубка; беседует с детьми о назначении бытовой техники, формирует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z w:val="24"/>
              </w:rPr>
              <w:t xml:space="preserve"> о ее назначении для ускорения и облегчения процессов бытового труда.</w:t>
            </w:r>
          </w:p>
          <w:p w14:paraId="5A54D9F9" w14:textId="77777777" w:rsidR="001922DF" w:rsidRDefault="001D2921">
            <w:pPr>
              <w:pStyle w:val="TableParagraph"/>
              <w:numPr>
                <w:ilvl w:val="0"/>
                <w:numId w:val="368"/>
              </w:numPr>
              <w:tabs>
                <w:tab w:val="left" w:pos="935"/>
              </w:tabs>
              <w:spacing w:before="57" w:line="276" w:lineRule="auto"/>
              <w:ind w:right="196"/>
              <w:jc w:val="both"/>
              <w:rPr>
                <w:sz w:val="24"/>
              </w:rPr>
            </w:pPr>
            <w:r>
              <w:rPr>
                <w:sz w:val="24"/>
              </w:rPr>
              <w:t>Педагог создает условия для позитивного включения детей в процессы самообслуживания в режимных моментах группы, поощряет желание детей проявлять самостоятельность и инициативность, испол</w:t>
            </w:r>
            <w:r>
              <w:rPr>
                <w:sz w:val="24"/>
              </w:rPr>
              <w:t>ьзуя приемы поощрения и одобрения правильных действий детей, результатов процесса самообслуживания. Одобряет действия детей, направленные на оказание взаимопомощи (помочь доделать поделку, помочь одеться, помочь убрать со стола и тому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подобное).</w:t>
            </w:r>
          </w:p>
          <w:p w14:paraId="043B19C0" w14:textId="77777777" w:rsidR="001922DF" w:rsidRDefault="001D2921">
            <w:pPr>
              <w:pStyle w:val="TableParagraph"/>
              <w:numPr>
                <w:ilvl w:val="0"/>
                <w:numId w:val="368"/>
              </w:numPr>
              <w:tabs>
                <w:tab w:val="left" w:pos="935"/>
              </w:tabs>
              <w:spacing w:before="61" w:line="276" w:lineRule="auto"/>
              <w:ind w:right="193"/>
              <w:jc w:val="both"/>
              <w:rPr>
                <w:sz w:val="24"/>
              </w:rPr>
            </w:pPr>
            <w:r>
              <w:rPr>
                <w:sz w:val="24"/>
              </w:rPr>
              <w:t>В процессе</w:t>
            </w:r>
            <w:r>
              <w:rPr>
                <w:sz w:val="24"/>
              </w:rPr>
              <w:t xml:space="preserve"> самообслуживания обращает внимание детей на необходимость бережного отношения к вещам: аккуратное складывание одежды, возвращение игрушек на место после игры и тому подобное. В процессе самообслуживания педагог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напоминает детям о важности соблюдения очере</w:t>
            </w:r>
            <w:r>
              <w:rPr>
                <w:sz w:val="24"/>
              </w:rPr>
              <w:t>дности действий в трудовом процессе для достижения качественного результата, демонстрирует детям приемы самоконтроля для оценки результата, поощряет действия детей, направленные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самоконтроля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</w:p>
          <w:p w14:paraId="6A578AA0" w14:textId="77777777" w:rsidR="001922DF" w:rsidRDefault="001D2921">
            <w:pPr>
              <w:pStyle w:val="TableParagraph"/>
              <w:spacing w:before="3"/>
              <w:rPr>
                <w:sz w:val="24"/>
              </w:rPr>
            </w:pPr>
            <w:r>
              <w:rPr>
                <w:spacing w:val="-2"/>
                <w:sz w:val="24"/>
              </w:rPr>
              <w:t>действий.</w:t>
            </w:r>
          </w:p>
        </w:tc>
      </w:tr>
    </w:tbl>
    <w:p w14:paraId="0AA62FAA" w14:textId="77777777" w:rsidR="001922DF" w:rsidRDefault="001922DF">
      <w:pPr>
        <w:pStyle w:val="TableParagraph"/>
        <w:rPr>
          <w:sz w:val="24"/>
        </w:rPr>
        <w:sectPr w:rsidR="001922DF">
          <w:pgSz w:w="11920" w:h="16840"/>
          <w:pgMar w:top="1100" w:right="283" w:bottom="1160" w:left="425" w:header="0" w:footer="840" w:gutter="0"/>
          <w:cols w:space="720"/>
        </w:sectPr>
      </w:pPr>
    </w:p>
    <w:tbl>
      <w:tblPr>
        <w:tblStyle w:val="TableNormal"/>
        <w:tblW w:w="0" w:type="auto"/>
        <w:tblInd w:w="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5"/>
      </w:tblGrid>
      <w:tr w:rsidR="001922DF" w14:paraId="42206056" w14:textId="77777777">
        <w:trPr>
          <w:trHeight w:val="378"/>
        </w:trPr>
        <w:tc>
          <w:tcPr>
            <w:tcW w:w="9895" w:type="dxa"/>
          </w:tcPr>
          <w:p w14:paraId="247F4901" w14:textId="77777777" w:rsidR="001922DF" w:rsidRDefault="001D2921">
            <w:pPr>
              <w:pStyle w:val="TableParagraph"/>
              <w:spacing w:line="275" w:lineRule="exact"/>
              <w:ind w:left="878" w:right="87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Область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формирования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основ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безопасного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поведения:</w:t>
            </w:r>
          </w:p>
        </w:tc>
      </w:tr>
      <w:tr w:rsidR="001922DF" w14:paraId="7E5F4A10" w14:textId="77777777">
        <w:trPr>
          <w:trHeight w:val="6907"/>
        </w:trPr>
        <w:tc>
          <w:tcPr>
            <w:tcW w:w="9895" w:type="dxa"/>
          </w:tcPr>
          <w:p w14:paraId="6F1CAD30" w14:textId="77777777" w:rsidR="001922DF" w:rsidRDefault="001D2921">
            <w:pPr>
              <w:pStyle w:val="TableParagraph"/>
              <w:numPr>
                <w:ilvl w:val="0"/>
                <w:numId w:val="367"/>
              </w:numPr>
              <w:tabs>
                <w:tab w:val="left" w:pos="935"/>
              </w:tabs>
              <w:spacing w:line="276" w:lineRule="auto"/>
              <w:ind w:right="1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Педагог способствует обогащению представлений детей об основных правилах безопасного поведения в быту, в природе, на улице, в реальном общении с незнакомыми людьми и в телефонных </w:t>
            </w:r>
            <w:r>
              <w:rPr>
                <w:sz w:val="24"/>
              </w:rPr>
              <w:t>разговорах с ними.</w:t>
            </w:r>
          </w:p>
          <w:p w14:paraId="3A2D047F" w14:textId="77777777" w:rsidR="001922DF" w:rsidRDefault="001D2921">
            <w:pPr>
              <w:pStyle w:val="TableParagraph"/>
              <w:numPr>
                <w:ilvl w:val="0"/>
                <w:numId w:val="367"/>
              </w:numPr>
              <w:tabs>
                <w:tab w:val="left" w:pos="935"/>
              </w:tabs>
              <w:spacing w:before="47" w:line="276" w:lineRule="auto"/>
              <w:ind w:right="1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Создает условия для расширения и углубления интереса детей к бытовым приборам и предметам быта, обсуждает вместе с детьми правила их использования, поощряет стремление детей поделиться своим опытом с другими, предлагает детям рассказать </w:t>
            </w:r>
            <w:r>
              <w:rPr>
                <w:sz w:val="24"/>
              </w:rPr>
              <w:t>о том, как они дома соблюдают правила безопасного поведения, выбирает вместе с детьми лучшие примеры. Обсуждает с детьми, что порядок в доме и ДОО необходимо соблюдать не только для красоты, но и для безопасности человека, что предметы и игрушки необходимо</w:t>
            </w:r>
            <w:r>
              <w:rPr>
                <w:sz w:val="24"/>
              </w:rPr>
              <w:t xml:space="preserve"> класть на свое место.</w:t>
            </w:r>
          </w:p>
          <w:p w14:paraId="6C1251ED" w14:textId="77777777" w:rsidR="001922DF" w:rsidRDefault="001D2921">
            <w:pPr>
              <w:pStyle w:val="TableParagraph"/>
              <w:numPr>
                <w:ilvl w:val="0"/>
                <w:numId w:val="367"/>
              </w:numPr>
              <w:tabs>
                <w:tab w:val="left" w:pos="935"/>
              </w:tabs>
              <w:spacing w:before="58" w:line="276" w:lineRule="auto"/>
              <w:ind w:right="196"/>
              <w:jc w:val="both"/>
              <w:rPr>
                <w:sz w:val="24"/>
              </w:rPr>
            </w:pPr>
            <w:r>
              <w:rPr>
                <w:sz w:val="24"/>
              </w:rPr>
              <w:t>Рассматривает вместе с детьми картинки с правилами и алгоритмами поведения в ситуациях, опасных для здоровья и жизни, которые могут произойти с детьми дома, в условиях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ближайшем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окружении: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неосторожно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пользоваться, брать без разрешения или играть острыми, колющими, режущими предметами, то можно порезаться или уколоться, лучше предупредить взрослого и пользоваться только под его присмотром.</w:t>
            </w:r>
          </w:p>
          <w:p w14:paraId="15DDF07B" w14:textId="77777777" w:rsidR="001922DF" w:rsidRDefault="001D2921">
            <w:pPr>
              <w:pStyle w:val="TableParagraph"/>
              <w:numPr>
                <w:ilvl w:val="0"/>
                <w:numId w:val="367"/>
              </w:numPr>
              <w:tabs>
                <w:tab w:val="left" w:pos="935"/>
              </w:tabs>
              <w:spacing w:before="65" w:line="276" w:lineRule="auto"/>
              <w:ind w:right="201"/>
              <w:jc w:val="both"/>
              <w:rPr>
                <w:sz w:val="24"/>
              </w:rPr>
            </w:pPr>
            <w:r>
              <w:rPr>
                <w:sz w:val="24"/>
              </w:rPr>
              <w:t>Создает игровые ситуации, в которых ребенок может закрепить опыт</w:t>
            </w:r>
            <w:r>
              <w:rPr>
                <w:sz w:val="24"/>
              </w:rPr>
              <w:t xml:space="preserve"> безопасного поведения в быту, на улице, в природе, в общении с незнакомыми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людьми. Обсуждают с детьми правила безопасного поведения в чрезвычайных ситуациях: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как позвать взрослого на помощь, как вызвать помощь по мобильному устройству и тому подобное.</w:t>
            </w:r>
          </w:p>
        </w:tc>
      </w:tr>
    </w:tbl>
    <w:p w14:paraId="28A94E89" w14:textId="77777777" w:rsidR="001922DF" w:rsidRDefault="001922DF">
      <w:pPr>
        <w:pStyle w:val="a3"/>
        <w:ind w:left="0"/>
        <w:rPr>
          <w:sz w:val="20"/>
        </w:rPr>
      </w:pPr>
    </w:p>
    <w:p w14:paraId="0236A807" w14:textId="77777777" w:rsidR="001922DF" w:rsidRDefault="001922DF">
      <w:pPr>
        <w:pStyle w:val="a3"/>
        <w:spacing w:before="31"/>
        <w:ind w:left="0"/>
        <w:rPr>
          <w:sz w:val="20"/>
        </w:rPr>
      </w:pPr>
    </w:p>
    <w:tbl>
      <w:tblPr>
        <w:tblStyle w:val="TableNormal"/>
        <w:tblW w:w="0" w:type="auto"/>
        <w:tblInd w:w="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5"/>
      </w:tblGrid>
      <w:tr w:rsidR="001922DF" w14:paraId="6886D91A" w14:textId="77777777">
        <w:trPr>
          <w:trHeight w:val="698"/>
        </w:trPr>
        <w:tc>
          <w:tcPr>
            <w:tcW w:w="9895" w:type="dxa"/>
          </w:tcPr>
          <w:p w14:paraId="05D8C83F" w14:textId="77777777" w:rsidR="001922DF" w:rsidRDefault="001D2921">
            <w:pPr>
              <w:pStyle w:val="TableParagraph"/>
              <w:spacing w:before="3" w:line="276" w:lineRule="auto"/>
              <w:ind w:left="3586" w:right="35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Шестой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жизни, старшая группа</w:t>
            </w:r>
          </w:p>
        </w:tc>
      </w:tr>
      <w:tr w:rsidR="001922DF" w14:paraId="75231897" w14:textId="77777777">
        <w:trPr>
          <w:trHeight w:val="373"/>
        </w:trPr>
        <w:tc>
          <w:tcPr>
            <w:tcW w:w="9895" w:type="dxa"/>
          </w:tcPr>
          <w:p w14:paraId="18439E78" w14:textId="77777777" w:rsidR="001922DF" w:rsidRDefault="001D2921">
            <w:pPr>
              <w:pStyle w:val="TableParagraph"/>
              <w:spacing w:line="271" w:lineRule="exact"/>
              <w:ind w:left="878" w:right="87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ПРОГРАММНЫЕ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ЗАДАЧИ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ОО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pacing w:val="-4"/>
                <w:sz w:val="24"/>
              </w:rPr>
              <w:t>«СКР»</w:t>
            </w:r>
          </w:p>
        </w:tc>
      </w:tr>
      <w:tr w:rsidR="001922DF" w14:paraId="0649D2F2" w14:textId="77777777">
        <w:trPr>
          <w:trHeight w:val="378"/>
        </w:trPr>
        <w:tc>
          <w:tcPr>
            <w:tcW w:w="9895" w:type="dxa"/>
          </w:tcPr>
          <w:p w14:paraId="5E733F22" w14:textId="77777777" w:rsidR="001922DF" w:rsidRDefault="001D2921">
            <w:pPr>
              <w:pStyle w:val="TableParagraph"/>
              <w:spacing w:line="275" w:lineRule="exact"/>
              <w:ind w:left="885" w:right="87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Сфера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социальных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отношений:</w:t>
            </w:r>
          </w:p>
        </w:tc>
      </w:tr>
      <w:tr w:rsidR="001922DF" w14:paraId="28472566" w14:textId="77777777">
        <w:trPr>
          <w:trHeight w:val="3746"/>
        </w:trPr>
        <w:tc>
          <w:tcPr>
            <w:tcW w:w="9895" w:type="dxa"/>
          </w:tcPr>
          <w:p w14:paraId="592E4E5A" w14:textId="77777777" w:rsidR="001922DF" w:rsidRDefault="001D2921">
            <w:pPr>
              <w:pStyle w:val="TableParagraph"/>
              <w:numPr>
                <w:ilvl w:val="0"/>
                <w:numId w:val="366"/>
              </w:numPr>
              <w:tabs>
                <w:tab w:val="left" w:pos="935"/>
              </w:tabs>
              <w:ind w:right="205"/>
              <w:jc w:val="both"/>
              <w:rPr>
                <w:sz w:val="24"/>
              </w:rPr>
            </w:pPr>
            <w:r>
              <w:rPr>
                <w:sz w:val="24"/>
              </w:rPr>
              <w:t>Обогащать представления детей о формах поведения и действиях в различных ситуациях в семье и ОУ;</w:t>
            </w:r>
          </w:p>
          <w:p w14:paraId="6080B4A0" w14:textId="77777777" w:rsidR="001922DF" w:rsidRDefault="001D2921">
            <w:pPr>
              <w:pStyle w:val="TableParagraph"/>
              <w:numPr>
                <w:ilvl w:val="0"/>
                <w:numId w:val="366"/>
              </w:numPr>
              <w:tabs>
                <w:tab w:val="left" w:pos="935"/>
              </w:tabs>
              <w:spacing w:line="235" w:lineRule="auto"/>
              <w:ind w:right="208"/>
              <w:jc w:val="both"/>
              <w:rPr>
                <w:sz w:val="24"/>
              </w:rPr>
            </w:pPr>
            <w:r>
              <w:rPr>
                <w:sz w:val="24"/>
              </w:rPr>
              <w:t>Содействовать пониманию детьми собственных и чужих эмоциональных состояний и переживаний, овладению способами эмпатийного поведения в ответ на разнообразныеэмоциональные проявления сверстников и взрослых;</w:t>
            </w:r>
          </w:p>
          <w:p w14:paraId="449E4779" w14:textId="77777777" w:rsidR="001922DF" w:rsidRDefault="001D2921">
            <w:pPr>
              <w:pStyle w:val="TableParagraph"/>
              <w:numPr>
                <w:ilvl w:val="0"/>
                <w:numId w:val="366"/>
              </w:numPr>
              <w:tabs>
                <w:tab w:val="left" w:pos="935"/>
              </w:tabs>
              <w:spacing w:line="276" w:lineRule="auto"/>
              <w:ind w:right="1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Поддерживать интерес детей к отношениям и событиям в коллективе, согласованию действий между собой и заинтересованности в общем результате совместной </w:t>
            </w:r>
            <w:r>
              <w:rPr>
                <w:spacing w:val="-2"/>
                <w:sz w:val="24"/>
              </w:rPr>
              <w:t>деятельности;</w:t>
            </w:r>
          </w:p>
          <w:p w14:paraId="0728D5A3" w14:textId="77777777" w:rsidR="001922DF" w:rsidRDefault="001D2921">
            <w:pPr>
              <w:pStyle w:val="TableParagraph"/>
              <w:numPr>
                <w:ilvl w:val="0"/>
                <w:numId w:val="366"/>
              </w:numPr>
              <w:tabs>
                <w:tab w:val="left" w:pos="935"/>
              </w:tabs>
              <w:spacing w:line="271" w:lineRule="auto"/>
              <w:ind w:right="203"/>
              <w:jc w:val="both"/>
              <w:rPr>
                <w:sz w:val="24"/>
              </w:rPr>
            </w:pPr>
            <w:r>
              <w:rPr>
                <w:sz w:val="24"/>
              </w:rPr>
              <w:t>Обеспечивать умение детей вырабатывать и принимать правила взаимодействия в группе, понимани</w:t>
            </w:r>
            <w:r>
              <w:rPr>
                <w:sz w:val="24"/>
              </w:rPr>
              <w:t>е детьми последствий несоблюдения принятых правил;</w:t>
            </w:r>
          </w:p>
          <w:p w14:paraId="4498782D" w14:textId="77777777" w:rsidR="001922DF" w:rsidRDefault="001D2921">
            <w:pPr>
              <w:pStyle w:val="TableParagraph"/>
              <w:numPr>
                <w:ilvl w:val="0"/>
                <w:numId w:val="366"/>
              </w:numPr>
              <w:tabs>
                <w:tab w:val="left" w:pos="935"/>
              </w:tabs>
              <w:spacing w:line="271" w:lineRule="auto"/>
              <w:ind w:right="202"/>
              <w:jc w:val="both"/>
              <w:rPr>
                <w:sz w:val="24"/>
              </w:rPr>
            </w:pPr>
            <w:r>
              <w:rPr>
                <w:sz w:val="24"/>
              </w:rPr>
              <w:t>Расширять представления о правилах поведения в общественных местах; об обязанностях в группе</w:t>
            </w:r>
          </w:p>
        </w:tc>
      </w:tr>
      <w:tr w:rsidR="001922DF" w14:paraId="6081424E" w14:textId="77777777">
        <w:trPr>
          <w:trHeight w:val="377"/>
        </w:trPr>
        <w:tc>
          <w:tcPr>
            <w:tcW w:w="9895" w:type="dxa"/>
          </w:tcPr>
          <w:p w14:paraId="4C7285BB" w14:textId="77777777" w:rsidR="001922DF" w:rsidRDefault="001D2921">
            <w:pPr>
              <w:pStyle w:val="TableParagraph"/>
              <w:spacing w:line="275" w:lineRule="exact"/>
              <w:ind w:left="878" w:right="87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Область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формирования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основ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гражданственности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патриотизма:</w:t>
            </w:r>
          </w:p>
        </w:tc>
      </w:tr>
      <w:tr w:rsidR="001922DF" w14:paraId="25C12EEB" w14:textId="77777777">
        <w:trPr>
          <w:trHeight w:val="894"/>
        </w:trPr>
        <w:tc>
          <w:tcPr>
            <w:tcW w:w="9895" w:type="dxa"/>
          </w:tcPr>
          <w:p w14:paraId="59D98F57" w14:textId="77777777" w:rsidR="001922DF" w:rsidRDefault="001D2921">
            <w:pPr>
              <w:pStyle w:val="TableParagraph"/>
              <w:numPr>
                <w:ilvl w:val="0"/>
                <w:numId w:val="365"/>
              </w:numPr>
              <w:tabs>
                <w:tab w:val="left" w:pos="935"/>
              </w:tabs>
              <w:spacing w:line="249" w:lineRule="auto"/>
              <w:ind w:right="1950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уважительное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 xml:space="preserve">к Родине, к людям разных </w:t>
            </w:r>
            <w:r>
              <w:rPr>
                <w:spacing w:val="-2"/>
                <w:sz w:val="24"/>
              </w:rPr>
              <w:t>национальностей,</w:t>
            </w:r>
          </w:p>
          <w:p w14:paraId="0A5CD0C1" w14:textId="77777777" w:rsidR="001922DF" w:rsidRDefault="001D2921">
            <w:pPr>
              <w:pStyle w:val="TableParagraph"/>
              <w:spacing w:before="18" w:line="263" w:lineRule="exact"/>
              <w:rPr>
                <w:sz w:val="24"/>
              </w:rPr>
            </w:pPr>
            <w:r>
              <w:rPr>
                <w:sz w:val="24"/>
              </w:rPr>
              <w:t>проживающим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культурному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наследию;</w:t>
            </w:r>
          </w:p>
        </w:tc>
      </w:tr>
    </w:tbl>
    <w:p w14:paraId="7F31A6B0" w14:textId="77777777" w:rsidR="001922DF" w:rsidRDefault="001922DF">
      <w:pPr>
        <w:pStyle w:val="TableParagraph"/>
        <w:spacing w:line="263" w:lineRule="exact"/>
        <w:rPr>
          <w:sz w:val="24"/>
        </w:rPr>
        <w:sectPr w:rsidR="001922DF">
          <w:type w:val="continuous"/>
          <w:pgSz w:w="11920" w:h="16840"/>
          <w:pgMar w:top="1100" w:right="283" w:bottom="1180" w:left="425" w:header="0" w:footer="840" w:gutter="0"/>
          <w:cols w:space="720"/>
        </w:sectPr>
      </w:pPr>
    </w:p>
    <w:tbl>
      <w:tblPr>
        <w:tblStyle w:val="TableNormal"/>
        <w:tblW w:w="0" w:type="auto"/>
        <w:tblInd w:w="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5"/>
      </w:tblGrid>
      <w:tr w:rsidR="001922DF" w14:paraId="57EA57A7" w14:textId="77777777">
        <w:trPr>
          <w:trHeight w:val="1997"/>
        </w:trPr>
        <w:tc>
          <w:tcPr>
            <w:tcW w:w="9895" w:type="dxa"/>
          </w:tcPr>
          <w:p w14:paraId="2ED4AC6B" w14:textId="77777777" w:rsidR="001922DF" w:rsidRDefault="001D2921">
            <w:pPr>
              <w:pStyle w:val="TableParagraph"/>
              <w:numPr>
                <w:ilvl w:val="0"/>
                <w:numId w:val="364"/>
              </w:numPr>
              <w:tabs>
                <w:tab w:val="left" w:pos="935"/>
              </w:tabs>
              <w:spacing w:line="273" w:lineRule="auto"/>
              <w:ind w:right="201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Знакомить детей с содержанием государственных праздников и традициями празднования, развивать патриотические чувства, уважение и гордо</w:t>
            </w:r>
            <w:r>
              <w:rPr>
                <w:sz w:val="24"/>
              </w:rPr>
              <w:t>сть за поступки героев Отечества, достижения страны;</w:t>
            </w:r>
          </w:p>
          <w:p w14:paraId="2FE74FBA" w14:textId="77777777" w:rsidR="001922DF" w:rsidRDefault="001D2921">
            <w:pPr>
              <w:pStyle w:val="TableParagraph"/>
              <w:numPr>
                <w:ilvl w:val="0"/>
                <w:numId w:val="364"/>
              </w:numPr>
              <w:tabs>
                <w:tab w:val="left" w:pos="935"/>
              </w:tabs>
              <w:spacing w:before="1" w:line="276" w:lineRule="auto"/>
              <w:ind w:right="198"/>
              <w:jc w:val="both"/>
              <w:rPr>
                <w:sz w:val="24"/>
              </w:rPr>
            </w:pPr>
            <w:r>
              <w:rPr>
                <w:sz w:val="24"/>
              </w:rPr>
              <w:t>Поддерживать детскую любознательность по отношению к родному краю, эмоциональный отклик на проявления красоты в различных архитектурных объектахи произведениях искусства, явлениях природы</w:t>
            </w:r>
          </w:p>
        </w:tc>
      </w:tr>
      <w:tr w:rsidR="001922DF" w14:paraId="0C139C9B" w14:textId="77777777">
        <w:trPr>
          <w:trHeight w:val="378"/>
        </w:trPr>
        <w:tc>
          <w:tcPr>
            <w:tcW w:w="9895" w:type="dxa"/>
          </w:tcPr>
          <w:p w14:paraId="54318DA4" w14:textId="77777777" w:rsidR="001922DF" w:rsidRDefault="001D2921">
            <w:pPr>
              <w:pStyle w:val="TableParagraph"/>
              <w:spacing w:line="276" w:lineRule="exact"/>
              <w:ind w:left="880" w:right="87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Сфера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трудового</w:t>
            </w:r>
            <w:r>
              <w:rPr>
                <w:b/>
                <w:i/>
                <w:spacing w:val="-2"/>
                <w:sz w:val="24"/>
              </w:rPr>
              <w:t xml:space="preserve"> воспитания:</w:t>
            </w:r>
          </w:p>
        </w:tc>
      </w:tr>
      <w:tr w:rsidR="001922DF" w14:paraId="0AE603B8" w14:textId="77777777">
        <w:trPr>
          <w:trHeight w:val="2334"/>
        </w:trPr>
        <w:tc>
          <w:tcPr>
            <w:tcW w:w="9895" w:type="dxa"/>
          </w:tcPr>
          <w:p w14:paraId="676B997C" w14:textId="77777777" w:rsidR="001922DF" w:rsidRDefault="001D2921">
            <w:pPr>
              <w:pStyle w:val="TableParagraph"/>
              <w:numPr>
                <w:ilvl w:val="0"/>
                <w:numId w:val="363"/>
              </w:numPr>
              <w:tabs>
                <w:tab w:val="left" w:pos="934"/>
              </w:tabs>
              <w:spacing w:line="280" w:lineRule="exact"/>
              <w:ind w:left="934" w:hanging="359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процессах;</w:t>
            </w:r>
          </w:p>
          <w:p w14:paraId="25EC0636" w14:textId="77777777" w:rsidR="001922DF" w:rsidRDefault="001D2921">
            <w:pPr>
              <w:pStyle w:val="TableParagraph"/>
              <w:numPr>
                <w:ilvl w:val="0"/>
                <w:numId w:val="363"/>
              </w:numPr>
              <w:tabs>
                <w:tab w:val="left" w:pos="935"/>
              </w:tabs>
              <w:spacing w:before="46" w:line="273" w:lineRule="auto"/>
              <w:ind w:right="1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Воспитывать бережное отношение к труду взрослых, к результатам их труда; развивать самостоятельность и инициативу в трудовой деятельности по самообслуживанию, </w:t>
            </w:r>
            <w:r>
              <w:rPr>
                <w:sz w:val="24"/>
              </w:rPr>
              <w:t>хозяйственно-бытовому, ручному труду и конструированию, труду в природе;</w:t>
            </w:r>
          </w:p>
          <w:p w14:paraId="6AB70920" w14:textId="77777777" w:rsidR="001922DF" w:rsidRDefault="001D2921">
            <w:pPr>
              <w:pStyle w:val="TableParagraph"/>
              <w:numPr>
                <w:ilvl w:val="0"/>
                <w:numId w:val="363"/>
              </w:numPr>
              <w:tabs>
                <w:tab w:val="left" w:pos="935"/>
              </w:tabs>
              <w:spacing w:before="5" w:line="268" w:lineRule="auto"/>
              <w:ind w:right="200"/>
              <w:jc w:val="both"/>
              <w:rPr>
                <w:sz w:val="24"/>
              </w:rPr>
            </w:pPr>
            <w:r>
              <w:rPr>
                <w:sz w:val="24"/>
              </w:rPr>
              <w:t>Знакомить детей с элементарными экономическими знаниями, формировать первоначальные представления о финансовой грамотности</w:t>
            </w:r>
          </w:p>
        </w:tc>
      </w:tr>
      <w:tr w:rsidR="001922DF" w14:paraId="0EEDE477" w14:textId="77777777">
        <w:trPr>
          <w:trHeight w:val="377"/>
        </w:trPr>
        <w:tc>
          <w:tcPr>
            <w:tcW w:w="9895" w:type="dxa"/>
          </w:tcPr>
          <w:p w14:paraId="35295D52" w14:textId="77777777" w:rsidR="001922DF" w:rsidRDefault="001D2921">
            <w:pPr>
              <w:pStyle w:val="TableParagraph"/>
              <w:spacing w:line="275" w:lineRule="exact"/>
              <w:ind w:left="878" w:right="87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Область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формирования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основ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безопасного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поведения:</w:t>
            </w:r>
          </w:p>
        </w:tc>
      </w:tr>
      <w:tr w:rsidR="001922DF" w14:paraId="33678D06" w14:textId="77777777">
        <w:trPr>
          <w:trHeight w:val="3218"/>
        </w:trPr>
        <w:tc>
          <w:tcPr>
            <w:tcW w:w="9895" w:type="dxa"/>
          </w:tcPr>
          <w:p w14:paraId="57625C41" w14:textId="77777777" w:rsidR="001922DF" w:rsidRDefault="001D2921">
            <w:pPr>
              <w:pStyle w:val="TableParagraph"/>
              <w:numPr>
                <w:ilvl w:val="0"/>
                <w:numId w:val="362"/>
              </w:numPr>
              <w:tabs>
                <w:tab w:val="left" w:pos="935"/>
              </w:tabs>
              <w:spacing w:line="276" w:lineRule="auto"/>
              <w:ind w:right="193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представления детей об основных источниках и видах опасности в быту,</w:t>
            </w:r>
            <w:r>
              <w:rPr>
                <w:spacing w:val="8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улице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природе,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информационно-телекоммуникационной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сети</w:t>
            </w:r>
          </w:p>
          <w:p w14:paraId="737A1E33" w14:textId="77777777" w:rsidR="001922DF" w:rsidRDefault="001D2921">
            <w:pPr>
              <w:pStyle w:val="TableParagraph"/>
              <w:spacing w:line="276" w:lineRule="auto"/>
              <w:ind w:right="1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«Интернет» </w:t>
            </w:r>
            <w:r>
              <w:rPr>
                <w:i/>
                <w:sz w:val="24"/>
              </w:rPr>
              <w:t>(далее - сеть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Интернет) </w:t>
            </w:r>
            <w:r>
              <w:rPr>
                <w:sz w:val="24"/>
              </w:rPr>
              <w:t>и способах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безопасного поведения; о правилах безопасности дорожного дви</w:t>
            </w:r>
            <w:r>
              <w:rPr>
                <w:sz w:val="24"/>
              </w:rPr>
              <w:t xml:space="preserve">жения в качестве пешехода и пассажира транспортного </w:t>
            </w:r>
            <w:r>
              <w:rPr>
                <w:spacing w:val="-2"/>
                <w:sz w:val="24"/>
              </w:rPr>
              <w:t>средства;</w:t>
            </w:r>
          </w:p>
          <w:p w14:paraId="2EE57CA5" w14:textId="77777777" w:rsidR="001922DF" w:rsidRDefault="001D2921">
            <w:pPr>
              <w:pStyle w:val="TableParagraph"/>
              <w:numPr>
                <w:ilvl w:val="0"/>
                <w:numId w:val="362"/>
              </w:numPr>
              <w:tabs>
                <w:tab w:val="left" w:pos="935"/>
              </w:tabs>
              <w:spacing w:line="271" w:lineRule="auto"/>
              <w:ind w:right="1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Формировать осмотрительное отношение к потенциально опасным для человека </w:t>
            </w:r>
            <w:r>
              <w:rPr>
                <w:spacing w:val="-2"/>
                <w:sz w:val="24"/>
              </w:rPr>
              <w:t>ситуациям;</w:t>
            </w:r>
          </w:p>
          <w:p w14:paraId="34EB91FF" w14:textId="77777777" w:rsidR="001922DF" w:rsidRDefault="001D2921">
            <w:pPr>
              <w:pStyle w:val="TableParagraph"/>
              <w:numPr>
                <w:ilvl w:val="0"/>
                <w:numId w:val="362"/>
              </w:numPr>
              <w:tabs>
                <w:tab w:val="left" w:pos="935"/>
              </w:tabs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Знакомить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proofErr w:type="gramEnd"/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основными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правилами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пользования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сети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Интернет,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цифровыми</w:t>
            </w:r>
          </w:p>
          <w:p w14:paraId="4C4CA520" w14:textId="77777777" w:rsidR="001922DF" w:rsidRDefault="001D2921">
            <w:pPr>
              <w:pStyle w:val="TableParagraph"/>
              <w:spacing w:line="310" w:lineRule="atLeast"/>
              <w:ind w:right="20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ресурсами, исключая практическое </w:t>
            </w:r>
            <w:r>
              <w:rPr>
                <w:sz w:val="24"/>
              </w:rPr>
              <w:t>использование электронных средств обучения индивидуального использования</w:t>
            </w:r>
          </w:p>
        </w:tc>
      </w:tr>
      <w:tr w:rsidR="001922DF" w14:paraId="7B606D15" w14:textId="77777777">
        <w:trPr>
          <w:trHeight w:val="374"/>
        </w:trPr>
        <w:tc>
          <w:tcPr>
            <w:tcW w:w="9895" w:type="dxa"/>
          </w:tcPr>
          <w:p w14:paraId="2699F533" w14:textId="77777777" w:rsidR="001922DF" w:rsidRDefault="001D2921">
            <w:pPr>
              <w:pStyle w:val="TableParagraph"/>
              <w:spacing w:line="271" w:lineRule="exact"/>
              <w:ind w:left="886" w:right="87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СОДЕРЖАНИЕ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ОБРАЗОВАТЕЛЬНОЙ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ДЕЯТЕЛЬНОСТИ</w:t>
            </w:r>
          </w:p>
        </w:tc>
      </w:tr>
      <w:tr w:rsidR="001922DF" w14:paraId="34A60682" w14:textId="77777777">
        <w:trPr>
          <w:trHeight w:val="378"/>
        </w:trPr>
        <w:tc>
          <w:tcPr>
            <w:tcW w:w="9895" w:type="dxa"/>
          </w:tcPr>
          <w:p w14:paraId="3D45AA60" w14:textId="77777777" w:rsidR="001922DF" w:rsidRDefault="001D2921">
            <w:pPr>
              <w:pStyle w:val="TableParagraph"/>
              <w:spacing w:line="276" w:lineRule="exact"/>
              <w:ind w:left="885" w:right="87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Сфера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социальных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отношений:</w:t>
            </w:r>
          </w:p>
        </w:tc>
      </w:tr>
      <w:tr w:rsidR="001922DF" w14:paraId="030456B2" w14:textId="77777777">
        <w:trPr>
          <w:trHeight w:val="5455"/>
        </w:trPr>
        <w:tc>
          <w:tcPr>
            <w:tcW w:w="9895" w:type="dxa"/>
          </w:tcPr>
          <w:p w14:paraId="605476B3" w14:textId="77777777" w:rsidR="001922DF" w:rsidRDefault="001D2921">
            <w:pPr>
              <w:pStyle w:val="TableParagraph"/>
              <w:numPr>
                <w:ilvl w:val="0"/>
                <w:numId w:val="361"/>
              </w:numPr>
              <w:tabs>
                <w:tab w:val="left" w:pos="935"/>
              </w:tabs>
              <w:spacing w:line="276" w:lineRule="auto"/>
              <w:ind w:right="1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Педагог предоставляет детям возможность рассказать о себе, выразить собственные потребности и желания, </w:t>
            </w:r>
            <w:r>
              <w:rPr>
                <w:sz w:val="24"/>
              </w:rPr>
              <w:t>воспитывает самоуважение и уверенность в себе, подчеркивает достижения ребенка. Знакомит детей с их правами. Обогащает представления детей о расширении форм поведения и действий детей в ситуации взросления (помощь взрослым дома и в группе, сочувствие и под</w:t>
            </w:r>
            <w:r>
              <w:rPr>
                <w:sz w:val="24"/>
              </w:rPr>
              <w:t>держка детей 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ОВЗ вОУ; забота и поддержка младших).</w:t>
            </w:r>
          </w:p>
          <w:p w14:paraId="235AAA30" w14:textId="77777777" w:rsidR="001922DF" w:rsidRDefault="001D2921">
            <w:pPr>
              <w:pStyle w:val="TableParagraph"/>
              <w:numPr>
                <w:ilvl w:val="0"/>
                <w:numId w:val="361"/>
              </w:numPr>
              <w:tabs>
                <w:tab w:val="left" w:pos="935"/>
              </w:tabs>
              <w:spacing w:before="47" w:line="276" w:lineRule="auto"/>
              <w:ind w:right="195"/>
              <w:jc w:val="both"/>
              <w:rPr>
                <w:sz w:val="24"/>
              </w:rPr>
            </w:pPr>
            <w:r>
              <w:rPr>
                <w:sz w:val="24"/>
              </w:rPr>
              <w:t>Педагог знакомит детей с основными эмоциями и чувствами, их выражением в мимике, пантомимике, действиях, интонации речи. Анализирует с детьми причины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 события, способствующие возникновению эмоций, </w:t>
            </w:r>
            <w:r>
              <w:rPr>
                <w:sz w:val="24"/>
              </w:rPr>
              <w:t>рассматривает примеры из жизненного опыта детей, произведений литературы и изобразительного искусства, кинематографа и мультипликации. Учит детей понимать свои и чужие эмоциональные состояния, разговаривать о них, демонстрирует примеры эмоциональной поддер</w:t>
            </w:r>
            <w:r>
              <w:rPr>
                <w:sz w:val="24"/>
              </w:rPr>
              <w:t>жки и адекватные возрасту способы регуляции эмоциональных состояний.</w:t>
            </w:r>
          </w:p>
          <w:p w14:paraId="683FC243" w14:textId="77777777" w:rsidR="001922DF" w:rsidRDefault="001D2921">
            <w:pPr>
              <w:pStyle w:val="TableParagraph"/>
              <w:numPr>
                <w:ilvl w:val="0"/>
                <w:numId w:val="361"/>
              </w:numPr>
              <w:tabs>
                <w:tab w:val="left" w:pos="935"/>
              </w:tabs>
              <w:spacing w:before="62" w:line="268" w:lineRule="auto"/>
              <w:ind w:right="203"/>
              <w:jc w:val="both"/>
              <w:rPr>
                <w:sz w:val="24"/>
              </w:rPr>
            </w:pPr>
            <w:r>
              <w:rPr>
                <w:sz w:val="24"/>
              </w:rPr>
              <w:t>Обогащает представления о семье, семейных и родственных отношениях: члены семьи, ближайшие родственники по линии матери и отца. Способствует пониманию</w:t>
            </w:r>
          </w:p>
          <w:p w14:paraId="710C6179" w14:textId="77777777" w:rsidR="001922DF" w:rsidRDefault="001D2921">
            <w:pPr>
              <w:pStyle w:val="TableParagraph"/>
              <w:spacing w:before="1" w:line="263" w:lineRule="exact"/>
              <w:jc w:val="both"/>
              <w:rPr>
                <w:sz w:val="24"/>
              </w:rPr>
            </w:pPr>
            <w:r>
              <w:rPr>
                <w:sz w:val="24"/>
              </w:rPr>
              <w:t>того,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поддерживаются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родственные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(переписка,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разговор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телефону,</w:t>
            </w:r>
          </w:p>
        </w:tc>
      </w:tr>
    </w:tbl>
    <w:p w14:paraId="587EA854" w14:textId="77777777" w:rsidR="001922DF" w:rsidRDefault="001922DF">
      <w:pPr>
        <w:pStyle w:val="TableParagraph"/>
        <w:spacing w:line="263" w:lineRule="exact"/>
        <w:jc w:val="both"/>
        <w:rPr>
          <w:sz w:val="24"/>
        </w:rPr>
        <w:sectPr w:rsidR="001922DF">
          <w:type w:val="continuous"/>
          <w:pgSz w:w="11920" w:h="16840"/>
          <w:pgMar w:top="1100" w:right="283" w:bottom="1040" w:left="425" w:header="0" w:footer="840" w:gutter="0"/>
          <w:cols w:space="720"/>
        </w:sectPr>
      </w:pPr>
    </w:p>
    <w:tbl>
      <w:tblPr>
        <w:tblStyle w:val="TableNormal"/>
        <w:tblW w:w="0" w:type="auto"/>
        <w:tblInd w:w="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5"/>
      </w:tblGrid>
      <w:tr w:rsidR="001922DF" w14:paraId="38165C2E" w14:textId="77777777">
        <w:trPr>
          <w:trHeight w:val="9119"/>
        </w:trPr>
        <w:tc>
          <w:tcPr>
            <w:tcW w:w="9895" w:type="dxa"/>
          </w:tcPr>
          <w:p w14:paraId="0E0C8B2B" w14:textId="77777777" w:rsidR="001922DF" w:rsidRDefault="001D2921">
            <w:pPr>
              <w:pStyle w:val="TableParagraph"/>
              <w:spacing w:line="276" w:lineRule="auto"/>
              <w:ind w:right="197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посещения, совместный отдых), как проявляются в семье забота, любовь, уважение друг к другу. Рассматривает проявления семейных традиций и отношения к пожилым членам семьи. Обогащает </w:t>
            </w:r>
            <w:r>
              <w:rPr>
                <w:sz w:val="24"/>
              </w:rPr>
              <w:t>представления детей о заботе и правилах оказания посильной помощи больному члену семьи.</w:t>
            </w:r>
          </w:p>
          <w:p w14:paraId="1243A347" w14:textId="77777777" w:rsidR="001922DF" w:rsidRDefault="001D2921">
            <w:pPr>
              <w:pStyle w:val="TableParagraph"/>
              <w:numPr>
                <w:ilvl w:val="0"/>
                <w:numId w:val="360"/>
              </w:numPr>
              <w:tabs>
                <w:tab w:val="left" w:pos="935"/>
              </w:tabs>
              <w:spacing w:before="49" w:line="276" w:lineRule="auto"/>
              <w:ind w:right="187"/>
              <w:jc w:val="both"/>
              <w:rPr>
                <w:sz w:val="24"/>
              </w:rPr>
            </w:pPr>
            <w:r>
              <w:rPr>
                <w:sz w:val="24"/>
              </w:rPr>
              <w:t>Педагог поддерживает стремление ребенка быть членом детского коллектива: иметь ближайшее окружение и предпочтения в общении; стремиться к деловому сотрудничеству; 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сверстника. Способствует овладению детьми умений совместной деятельности: принимать общую цель, договариваться о способах деятельности и материалах, в процессе общего дела быть внимательными дру</w:t>
            </w:r>
            <w:r>
              <w:rPr>
                <w:sz w:val="24"/>
              </w:rPr>
              <w:t>г к другу, проявлять заинтересовать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достижении результата, выражать свое отношение к результату и взаимоотношениям. Поддерживает предотвращение и самостоятельное преодоление конфликтных ситуаций, уступки друг другу, уточнения причин несогласия. Обогащает</w:t>
            </w:r>
            <w:r>
              <w:rPr>
                <w:sz w:val="24"/>
              </w:rPr>
              <w:t xml:space="preserve"> опыт освоения детьми групповых форм совместной деятельности со </w:t>
            </w:r>
            <w:r>
              <w:rPr>
                <w:spacing w:val="-2"/>
                <w:sz w:val="24"/>
              </w:rPr>
              <w:t>сверстниками.</w:t>
            </w:r>
          </w:p>
          <w:p w14:paraId="47DB862D" w14:textId="77777777" w:rsidR="001922DF" w:rsidRDefault="001D2921">
            <w:pPr>
              <w:pStyle w:val="TableParagraph"/>
              <w:numPr>
                <w:ilvl w:val="0"/>
                <w:numId w:val="360"/>
              </w:numPr>
              <w:tabs>
                <w:tab w:val="left" w:pos="935"/>
              </w:tabs>
              <w:spacing w:before="58" w:line="276" w:lineRule="auto"/>
              <w:ind w:right="197"/>
              <w:jc w:val="both"/>
              <w:rPr>
                <w:sz w:val="24"/>
              </w:rPr>
            </w:pPr>
            <w:r>
              <w:rPr>
                <w:sz w:val="24"/>
              </w:rPr>
              <w:t>Педагог в совместной деятельности с детьми поощряет обсуждение и установление правил взаимодействия в группе, способствует пониманию детьми последствий несоблюдения принятых прав</w:t>
            </w:r>
            <w:r>
              <w:rPr>
                <w:sz w:val="24"/>
              </w:rPr>
              <w:t>ил.</w:t>
            </w:r>
          </w:p>
          <w:p w14:paraId="4BB74CB4" w14:textId="77777777" w:rsidR="001922DF" w:rsidRDefault="001D2921">
            <w:pPr>
              <w:pStyle w:val="TableParagraph"/>
              <w:numPr>
                <w:ilvl w:val="0"/>
                <w:numId w:val="360"/>
              </w:numPr>
              <w:tabs>
                <w:tab w:val="left" w:pos="935"/>
              </w:tabs>
              <w:spacing w:before="60" w:line="276" w:lineRule="auto"/>
              <w:ind w:right="198"/>
              <w:jc w:val="both"/>
              <w:rPr>
                <w:sz w:val="24"/>
              </w:rPr>
            </w:pPr>
            <w:r>
              <w:rPr>
                <w:sz w:val="24"/>
              </w:rPr>
              <w:t>Расширяет представления о правилах поведения в общественных местах; об обязанностях в группе. Обогащает словарь детей вежливыми словами (доброе утро, добрый вечер, хорошего дня, будьте здоровы, пожалуйста, извините, спасибо).</w:t>
            </w:r>
          </w:p>
          <w:p w14:paraId="520685DB" w14:textId="77777777" w:rsidR="001922DF" w:rsidRDefault="001D2921">
            <w:pPr>
              <w:pStyle w:val="TableParagraph"/>
              <w:numPr>
                <w:ilvl w:val="0"/>
                <w:numId w:val="360"/>
              </w:numPr>
              <w:tabs>
                <w:tab w:val="left" w:pos="935"/>
              </w:tabs>
              <w:spacing w:before="60" w:line="276" w:lineRule="auto"/>
              <w:ind w:right="192"/>
              <w:jc w:val="both"/>
              <w:rPr>
                <w:sz w:val="24"/>
              </w:rPr>
            </w:pPr>
            <w:r>
              <w:rPr>
                <w:sz w:val="24"/>
              </w:rPr>
              <w:t>Развивает позитивное отнош</w:t>
            </w:r>
            <w:r>
              <w:rPr>
                <w:sz w:val="24"/>
              </w:rPr>
              <w:t>ение к ОУ: поддерживает желание детей соблюдать порядок и чистоту в группе, преобразовывать пространство в зависимости от предстоящих событий (праздники, мероприятия), воспитывает бережное отношение к пространству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оборудованию ОУ. Включает детей в подгот</w:t>
            </w:r>
            <w:r>
              <w:rPr>
                <w:sz w:val="24"/>
              </w:rPr>
              <w:t xml:space="preserve">овку мероприятий для родителей (законных представителей), пожилых людей, младших детей в ОУ. </w:t>
            </w:r>
            <w:proofErr w:type="gramStart"/>
            <w:r>
              <w:rPr>
                <w:sz w:val="24"/>
              </w:rPr>
              <w:t>Поддерживает</w:t>
            </w:r>
            <w:r>
              <w:rPr>
                <w:spacing w:val="79"/>
                <w:sz w:val="24"/>
              </w:rPr>
              <w:t xml:space="preserve">  </w:t>
            </w:r>
            <w:r>
              <w:rPr>
                <w:sz w:val="24"/>
              </w:rPr>
              <w:t>чувство</w:t>
            </w:r>
            <w:proofErr w:type="gramEnd"/>
            <w:r>
              <w:rPr>
                <w:spacing w:val="79"/>
                <w:sz w:val="24"/>
              </w:rPr>
              <w:t xml:space="preserve">  </w:t>
            </w:r>
            <w:r>
              <w:rPr>
                <w:sz w:val="24"/>
              </w:rPr>
              <w:t>гордости</w:t>
            </w:r>
            <w:r>
              <w:rPr>
                <w:spacing w:val="79"/>
                <w:sz w:val="24"/>
              </w:rPr>
              <w:t xml:space="preserve">  </w:t>
            </w:r>
            <w:r>
              <w:rPr>
                <w:sz w:val="24"/>
              </w:rPr>
              <w:t>детей,</w:t>
            </w:r>
            <w:r>
              <w:rPr>
                <w:spacing w:val="79"/>
                <w:sz w:val="24"/>
              </w:rPr>
              <w:t xml:space="preserve">  </w:t>
            </w:r>
            <w:r>
              <w:rPr>
                <w:sz w:val="24"/>
              </w:rPr>
              <w:t>удовлетворение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от</w:t>
            </w:r>
            <w:r>
              <w:rPr>
                <w:spacing w:val="78"/>
                <w:sz w:val="24"/>
              </w:rPr>
              <w:t xml:space="preserve">  </w:t>
            </w:r>
            <w:r>
              <w:rPr>
                <w:sz w:val="24"/>
              </w:rPr>
              <w:t>проведенных</w:t>
            </w:r>
          </w:p>
          <w:p w14:paraId="5F4A150C" w14:textId="77777777" w:rsidR="001922DF" w:rsidRDefault="001D2921">
            <w:pPr>
              <w:pStyle w:val="TableParagraph"/>
              <w:spacing w:before="5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мероприятий.</w:t>
            </w:r>
          </w:p>
        </w:tc>
      </w:tr>
      <w:tr w:rsidR="001922DF" w14:paraId="0CF3EC4E" w14:textId="77777777">
        <w:trPr>
          <w:trHeight w:val="382"/>
        </w:trPr>
        <w:tc>
          <w:tcPr>
            <w:tcW w:w="9895" w:type="dxa"/>
          </w:tcPr>
          <w:p w14:paraId="4CDB1CFD" w14:textId="77777777" w:rsidR="001922DF" w:rsidRDefault="001D2921">
            <w:pPr>
              <w:pStyle w:val="TableParagraph"/>
              <w:spacing w:line="275" w:lineRule="exact"/>
              <w:ind w:left="878" w:right="87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Область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формирования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основ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гражданственности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патриотизма:</w:t>
            </w:r>
          </w:p>
        </w:tc>
      </w:tr>
    </w:tbl>
    <w:p w14:paraId="04BD3060" w14:textId="77777777" w:rsidR="001922DF" w:rsidRDefault="001922DF">
      <w:pPr>
        <w:pStyle w:val="TableParagraph"/>
        <w:spacing w:line="275" w:lineRule="exact"/>
        <w:jc w:val="center"/>
        <w:rPr>
          <w:b/>
          <w:i/>
          <w:sz w:val="24"/>
        </w:rPr>
        <w:sectPr w:rsidR="001922DF">
          <w:type w:val="continuous"/>
          <w:pgSz w:w="11920" w:h="16840"/>
          <w:pgMar w:top="1100" w:right="283" w:bottom="1180" w:left="425" w:header="0" w:footer="840" w:gutter="0"/>
          <w:cols w:space="720"/>
        </w:sectPr>
      </w:pPr>
    </w:p>
    <w:tbl>
      <w:tblPr>
        <w:tblStyle w:val="TableNormal"/>
        <w:tblW w:w="0" w:type="auto"/>
        <w:tblInd w:w="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5"/>
      </w:tblGrid>
      <w:tr w:rsidR="001922DF" w14:paraId="3161E40F" w14:textId="77777777">
        <w:trPr>
          <w:trHeight w:val="5683"/>
        </w:trPr>
        <w:tc>
          <w:tcPr>
            <w:tcW w:w="9895" w:type="dxa"/>
          </w:tcPr>
          <w:p w14:paraId="68F583A7" w14:textId="77777777" w:rsidR="001922DF" w:rsidRDefault="001D2921">
            <w:pPr>
              <w:pStyle w:val="TableParagraph"/>
              <w:numPr>
                <w:ilvl w:val="0"/>
                <w:numId w:val="359"/>
              </w:numPr>
              <w:tabs>
                <w:tab w:val="left" w:pos="935"/>
              </w:tabs>
              <w:spacing w:line="276" w:lineRule="auto"/>
              <w:ind w:right="190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Педагог воспитывает уважительное отношение к нашей Родине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России. Расширяет 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государственных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символах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 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гербе,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флаге,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гимне,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 историей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возникновения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доступной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Обогащает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</w:t>
            </w:r>
            <w:r>
              <w:rPr>
                <w:sz w:val="24"/>
              </w:rPr>
              <w:t>ния детей о том, что Россия - большая многонациональная страна, воспитывает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уважение клюдям разных национальностей, их культуре. Развивает интерес к жизни людей разных национальностей, проживающих на территории России, их образу жизни, традициям и способст</w:t>
            </w:r>
            <w:r>
              <w:rPr>
                <w:sz w:val="24"/>
              </w:rPr>
              <w:t xml:space="preserve">вует его выражению в различных видах деятельности </w:t>
            </w:r>
            <w:proofErr w:type="gramStart"/>
            <w:r>
              <w:rPr>
                <w:sz w:val="24"/>
              </w:rPr>
              <w:t>детей(</w:t>
            </w:r>
            <w:proofErr w:type="gramEnd"/>
            <w:r>
              <w:rPr>
                <w:sz w:val="24"/>
              </w:rPr>
              <w:t>рисуют, играют, обсуждают). Уделяет особое внимание традициям и обычаям народов, которые проживают на территории малой родины.</w:t>
            </w:r>
          </w:p>
          <w:p w14:paraId="2DC88106" w14:textId="77777777" w:rsidR="001922DF" w:rsidRDefault="001D2921">
            <w:pPr>
              <w:pStyle w:val="TableParagraph"/>
              <w:numPr>
                <w:ilvl w:val="0"/>
                <w:numId w:val="359"/>
              </w:numPr>
              <w:tabs>
                <w:tab w:val="left" w:pos="935"/>
              </w:tabs>
              <w:spacing w:before="51" w:line="276" w:lineRule="auto"/>
              <w:ind w:right="19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Обогащает представления детей о государственных праздниках: День России, </w:t>
            </w:r>
            <w:r>
              <w:rPr>
                <w:sz w:val="24"/>
              </w:rPr>
              <w:t xml:space="preserve">День народного единства, День Государственного флага Российской Федерации, День Государственного герба Российской Федерации, День защитника Отечества, День Победы, Всемирный день авиации и космонавтики. Знакомит детей с содержанием праздника, с традициями </w:t>
            </w:r>
            <w:r>
              <w:rPr>
                <w:sz w:val="24"/>
              </w:rPr>
              <w:t>празднования, памятными местами в населенном пункте, посвященными празднику. Воспитывает уважение к защитникам и героям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Отечества.</w:t>
            </w:r>
          </w:p>
          <w:p w14:paraId="000A977A" w14:textId="77777777" w:rsidR="001922DF" w:rsidRDefault="001D2921">
            <w:pPr>
              <w:pStyle w:val="TableParagraph"/>
              <w:spacing w:line="272" w:lineRule="exac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Знакомит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яркими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биографическими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фактами,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поступками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героев </w:t>
            </w:r>
            <w:r>
              <w:rPr>
                <w:spacing w:val="-2"/>
                <w:sz w:val="24"/>
              </w:rPr>
              <w:t>Отечества,</w:t>
            </w:r>
          </w:p>
        </w:tc>
      </w:tr>
    </w:tbl>
    <w:p w14:paraId="1376EAE5" w14:textId="77777777" w:rsidR="001922DF" w:rsidRDefault="001922DF">
      <w:pPr>
        <w:pStyle w:val="TableParagraph"/>
        <w:spacing w:line="272" w:lineRule="exact"/>
        <w:jc w:val="both"/>
        <w:rPr>
          <w:sz w:val="24"/>
        </w:rPr>
        <w:sectPr w:rsidR="001922DF">
          <w:pgSz w:w="11920" w:h="16840"/>
          <w:pgMar w:top="1100" w:right="283" w:bottom="1180" w:left="425" w:header="0" w:footer="840" w:gutter="0"/>
          <w:cols w:space="720"/>
        </w:sectPr>
      </w:pPr>
    </w:p>
    <w:tbl>
      <w:tblPr>
        <w:tblStyle w:val="TableNormal"/>
        <w:tblW w:w="0" w:type="auto"/>
        <w:tblInd w:w="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5"/>
      </w:tblGrid>
      <w:tr w:rsidR="001922DF" w14:paraId="2964EFA9" w14:textId="77777777">
        <w:trPr>
          <w:trHeight w:val="3294"/>
        </w:trPr>
        <w:tc>
          <w:tcPr>
            <w:tcW w:w="9895" w:type="dxa"/>
          </w:tcPr>
          <w:p w14:paraId="541E1354" w14:textId="77777777" w:rsidR="001922DF" w:rsidRDefault="001D2921">
            <w:pPr>
              <w:pStyle w:val="TableParagraph"/>
              <w:spacing w:line="267" w:lineRule="exact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вызывает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позитивный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эмоциональный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отклик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гордости.</w:t>
            </w:r>
          </w:p>
          <w:p w14:paraId="20D869F0" w14:textId="77777777" w:rsidR="001922DF" w:rsidRDefault="001D2921">
            <w:pPr>
              <w:pStyle w:val="TableParagraph"/>
              <w:spacing w:before="96" w:line="276" w:lineRule="auto"/>
              <w:ind w:right="191" w:hanging="360"/>
              <w:jc w:val="both"/>
              <w:rPr>
                <w:sz w:val="24"/>
              </w:rPr>
            </w:pPr>
            <w:r>
              <w:rPr>
                <w:sz w:val="24"/>
              </w:rPr>
              <w:t>3. Педагог обогащает представления детей о малой родине: поддерживает любознательность по отношению к родному краю; интерес, почему именно так устроен населенный пункт (расположение улиц, площадей, различных объекто</w:t>
            </w:r>
            <w:r>
              <w:rPr>
                <w:sz w:val="24"/>
              </w:rPr>
              <w:t>в инфраструктуры); знакомит со смыслом некоторых символов и памятников населенного пункта, развивает умения откликаться на проявления красоты в различных архитектурных объектах. Поддерживает проявления у детей первичной социальной активности: желание приня</w:t>
            </w:r>
            <w:r>
              <w:rPr>
                <w:sz w:val="24"/>
              </w:rPr>
              <w:t>ть участие в значимых событиях, переживание эмоций, связанных с событиями военных лет и подвигами горожан (чествование ветеранов, социальные акции и прочее).</w:t>
            </w:r>
          </w:p>
        </w:tc>
      </w:tr>
      <w:tr w:rsidR="001922DF" w14:paraId="7494BAA9" w14:textId="77777777">
        <w:trPr>
          <w:trHeight w:val="378"/>
        </w:trPr>
        <w:tc>
          <w:tcPr>
            <w:tcW w:w="9895" w:type="dxa"/>
          </w:tcPr>
          <w:p w14:paraId="204AE736" w14:textId="77777777" w:rsidR="001922DF" w:rsidRDefault="001D2921">
            <w:pPr>
              <w:pStyle w:val="TableParagraph"/>
              <w:spacing w:line="271" w:lineRule="exact"/>
              <w:ind w:left="880" w:right="87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Сфера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трудового</w:t>
            </w:r>
            <w:r>
              <w:rPr>
                <w:b/>
                <w:i/>
                <w:spacing w:val="-2"/>
                <w:sz w:val="24"/>
              </w:rPr>
              <w:t xml:space="preserve"> воспитания:</w:t>
            </w:r>
          </w:p>
        </w:tc>
      </w:tr>
      <w:tr w:rsidR="001922DF" w14:paraId="5D76FC97" w14:textId="77777777">
        <w:trPr>
          <w:trHeight w:val="10652"/>
        </w:trPr>
        <w:tc>
          <w:tcPr>
            <w:tcW w:w="9895" w:type="dxa"/>
          </w:tcPr>
          <w:p w14:paraId="08C9E081" w14:textId="77777777" w:rsidR="001922DF" w:rsidRDefault="001D2921">
            <w:pPr>
              <w:pStyle w:val="TableParagraph"/>
              <w:numPr>
                <w:ilvl w:val="0"/>
                <w:numId w:val="358"/>
              </w:numPr>
              <w:tabs>
                <w:tab w:val="left" w:pos="935"/>
              </w:tabs>
              <w:spacing w:line="276" w:lineRule="auto"/>
              <w:ind w:right="18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Педагог обогащает представления детей о труде взрослых, знакомит </w:t>
            </w:r>
            <w:r>
              <w:rPr>
                <w:sz w:val="24"/>
              </w:rPr>
              <w:t>детей дошкольного возраста с разными видами производительного (промышленность, строительство, сельское хозяйство) и обслуживающего (сфера досуга и отдыха, сфера культуры, медицина, торговля) труда. Создает образовательные ситуации по ознакомлению детей с к</w:t>
            </w:r>
            <w:r>
              <w:rPr>
                <w:sz w:val="24"/>
              </w:rPr>
              <w:t>онкретными профессиями взрослых, демонстрирует возможные связи между профессиями, обращает внимание детей на содержание каждой профессии в соответствии с общей структурой трудового процесса (мотив, цель,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оборудование,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</w:t>
            </w:r>
            <w:r>
              <w:rPr>
                <w:sz w:val="24"/>
              </w:rPr>
              <w:t>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действий всоответствии с целью, результат): продавец продает товар покупателю, рабочий на фабрике изготавливает товар, шофер развозит товар по магазинам, грузчик </w:t>
            </w:r>
            <w:r>
              <w:rPr>
                <w:spacing w:val="-2"/>
                <w:sz w:val="24"/>
              </w:rPr>
              <w:t>разгружаеттовар.</w:t>
            </w:r>
          </w:p>
          <w:p w14:paraId="43B67920" w14:textId="77777777" w:rsidR="001922DF" w:rsidRDefault="001D2921">
            <w:pPr>
              <w:pStyle w:val="TableParagraph"/>
              <w:numPr>
                <w:ilvl w:val="0"/>
                <w:numId w:val="358"/>
              </w:numPr>
              <w:tabs>
                <w:tab w:val="left" w:pos="935"/>
              </w:tabs>
              <w:spacing w:before="49" w:line="276" w:lineRule="auto"/>
              <w:ind w:right="202"/>
              <w:jc w:val="both"/>
              <w:rPr>
                <w:sz w:val="24"/>
              </w:rPr>
            </w:pPr>
            <w:r>
              <w:rPr>
                <w:sz w:val="24"/>
              </w:rPr>
              <w:t>Педагог формирует представление детей о современной технике, в то</w:t>
            </w:r>
            <w:r>
              <w:rPr>
                <w:sz w:val="24"/>
              </w:rPr>
              <w:t>м числе цифровой,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разнообразии,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создает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 знакомства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 с конкретными техническими приборами, показывает, как техника способствует ускорению получения результата труда и облегчению труда взрослых.</w:t>
            </w:r>
          </w:p>
          <w:p w14:paraId="4A51864F" w14:textId="77777777" w:rsidR="001922DF" w:rsidRDefault="001D2921">
            <w:pPr>
              <w:pStyle w:val="TableParagraph"/>
              <w:numPr>
                <w:ilvl w:val="0"/>
                <w:numId w:val="358"/>
              </w:numPr>
              <w:tabs>
                <w:tab w:val="left" w:pos="935"/>
              </w:tabs>
              <w:spacing w:before="58" w:line="276" w:lineRule="auto"/>
              <w:ind w:right="193"/>
              <w:jc w:val="both"/>
              <w:rPr>
                <w:sz w:val="24"/>
              </w:rPr>
            </w:pPr>
            <w:r>
              <w:rPr>
                <w:sz w:val="24"/>
              </w:rPr>
              <w:t>Педагог создает условия дл</w:t>
            </w:r>
            <w:r>
              <w:rPr>
                <w:sz w:val="24"/>
              </w:rPr>
              <w:t>я знакомства детей с экономическими знаниями, рассказывает о назначении рекламы для распространения информации о товаре, формирует представление о финансовой грамотности человека, обсуждает с детьми назначение денег и их участие в процессе приобретения тов</w:t>
            </w:r>
            <w:r>
              <w:rPr>
                <w:sz w:val="24"/>
              </w:rPr>
              <w:t>аров или услуг, организует проблемные и игровые ситуации для детей, развивает умения планировать расходы на покупку необходимых товаров и услуг, формирует уважение к труду родителей (законных представителей).</w:t>
            </w:r>
          </w:p>
          <w:p w14:paraId="349A5BB1" w14:textId="77777777" w:rsidR="001922DF" w:rsidRDefault="001D2921">
            <w:pPr>
              <w:pStyle w:val="TableParagraph"/>
              <w:numPr>
                <w:ilvl w:val="0"/>
                <w:numId w:val="358"/>
              </w:numPr>
              <w:tabs>
                <w:tab w:val="left" w:pos="935"/>
              </w:tabs>
              <w:spacing w:before="59" w:line="276" w:lineRule="auto"/>
              <w:ind w:right="195"/>
              <w:jc w:val="both"/>
              <w:rPr>
                <w:sz w:val="24"/>
              </w:rPr>
            </w:pPr>
            <w:r>
              <w:rPr>
                <w:sz w:val="24"/>
              </w:rPr>
              <w:t>Педагог продолжает поощрять инициативность и са</w:t>
            </w:r>
            <w:r>
              <w:rPr>
                <w:sz w:val="24"/>
              </w:rPr>
              <w:t>мостоятельность детей в процессах самообслуживания в группе (убрать постель после сна, расставить ровно стулья за столами в зоне учебной деятельности), создает проблемные и игровые ситуации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трудовые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привлекает к решению поставленных задач родителей (законных представителей) с целью создания дома условий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развития умений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реализовывать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хозяйственно-бытового труда: вымыть тарелку после обеда, вытереть пыль в комнате, застелить кровать,поглади</w:t>
            </w:r>
            <w:r>
              <w:rPr>
                <w:sz w:val="24"/>
              </w:rPr>
              <w:t>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носовой платок, покормить домашнего питомца и тому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подобное.</w:t>
            </w:r>
          </w:p>
          <w:p w14:paraId="20BC6AB9" w14:textId="77777777" w:rsidR="001922DF" w:rsidRDefault="001D2921">
            <w:pPr>
              <w:pStyle w:val="TableParagraph"/>
              <w:numPr>
                <w:ilvl w:val="0"/>
                <w:numId w:val="358"/>
              </w:numPr>
              <w:tabs>
                <w:tab w:val="left" w:pos="935"/>
              </w:tabs>
              <w:spacing w:before="62" w:line="268" w:lineRule="auto"/>
              <w:ind w:right="203"/>
              <w:jc w:val="both"/>
              <w:rPr>
                <w:sz w:val="24"/>
              </w:rPr>
            </w:pPr>
            <w:r>
              <w:rPr>
                <w:sz w:val="24"/>
              </w:rPr>
              <w:t>Педагог создает условия для коллективного выполнения детьми трудовых поручений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дежурства,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распределять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собой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трудовые</w:t>
            </w:r>
          </w:p>
          <w:p w14:paraId="7756F161" w14:textId="77777777" w:rsidR="001922DF" w:rsidRDefault="001D2921">
            <w:pPr>
              <w:pStyle w:val="TableParagraph"/>
              <w:spacing w:before="2" w:line="263" w:lineRule="exact"/>
              <w:jc w:val="both"/>
              <w:rPr>
                <w:sz w:val="24"/>
              </w:rPr>
            </w:pPr>
            <w:r>
              <w:rPr>
                <w:sz w:val="24"/>
              </w:rPr>
              <w:t>поручения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</w:tc>
      </w:tr>
    </w:tbl>
    <w:p w14:paraId="38C50B7E" w14:textId="77777777" w:rsidR="001922DF" w:rsidRDefault="001922DF">
      <w:pPr>
        <w:pStyle w:val="TableParagraph"/>
        <w:spacing w:line="263" w:lineRule="exact"/>
        <w:jc w:val="both"/>
        <w:rPr>
          <w:sz w:val="24"/>
        </w:rPr>
        <w:sectPr w:rsidR="001922DF">
          <w:pgSz w:w="11920" w:h="16840"/>
          <w:pgMar w:top="1100" w:right="283" w:bottom="1180" w:left="425" w:header="0" w:footer="840" w:gutter="0"/>
          <w:cols w:space="720"/>
        </w:sectPr>
      </w:pPr>
    </w:p>
    <w:tbl>
      <w:tblPr>
        <w:tblStyle w:val="TableNormal"/>
        <w:tblW w:w="0" w:type="auto"/>
        <w:tblInd w:w="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5"/>
      </w:tblGrid>
      <w:tr w:rsidR="001922DF" w14:paraId="68E0B1A2" w14:textId="77777777">
        <w:trPr>
          <w:trHeight w:val="378"/>
        </w:trPr>
        <w:tc>
          <w:tcPr>
            <w:tcW w:w="9895" w:type="dxa"/>
          </w:tcPr>
          <w:p w14:paraId="7A56A40E" w14:textId="77777777" w:rsidR="001922DF" w:rsidRDefault="001D292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получения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единого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результата.</w:t>
            </w:r>
          </w:p>
        </w:tc>
      </w:tr>
      <w:tr w:rsidR="001922DF" w14:paraId="46591B81" w14:textId="77777777">
        <w:trPr>
          <w:trHeight w:val="377"/>
        </w:trPr>
        <w:tc>
          <w:tcPr>
            <w:tcW w:w="9895" w:type="dxa"/>
          </w:tcPr>
          <w:p w14:paraId="0F0B7A22" w14:textId="77777777" w:rsidR="001922DF" w:rsidRDefault="001D2921">
            <w:pPr>
              <w:pStyle w:val="TableParagraph"/>
              <w:spacing w:line="271" w:lineRule="exact"/>
              <w:ind w:left="878" w:right="87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Область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формирования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основ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безопасного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поведения:</w:t>
            </w:r>
          </w:p>
        </w:tc>
      </w:tr>
      <w:tr w:rsidR="001922DF" w14:paraId="211BE057" w14:textId="77777777">
        <w:trPr>
          <w:trHeight w:val="7731"/>
        </w:trPr>
        <w:tc>
          <w:tcPr>
            <w:tcW w:w="9895" w:type="dxa"/>
          </w:tcPr>
          <w:p w14:paraId="638103B2" w14:textId="77777777" w:rsidR="001922DF" w:rsidRDefault="001D2921">
            <w:pPr>
              <w:pStyle w:val="TableParagraph"/>
              <w:numPr>
                <w:ilvl w:val="0"/>
                <w:numId w:val="357"/>
              </w:numPr>
              <w:tabs>
                <w:tab w:val="left" w:pos="935"/>
              </w:tabs>
              <w:spacing w:line="276" w:lineRule="auto"/>
              <w:ind w:right="192"/>
              <w:jc w:val="both"/>
              <w:rPr>
                <w:sz w:val="24"/>
              </w:rPr>
            </w:pPr>
            <w:r>
              <w:rPr>
                <w:sz w:val="24"/>
              </w:rPr>
              <w:t>Педагог создает условия для закрепления представлений детей о правилах безопасного поведения в быту, на улице, в природе, в общении с людьми, в том числе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 сети Интернет. Обсуждает с детьми содержание детских книг, где герои попадают в опасные ситуации, побуждает детей к рассуждениям, что нужно было сделать, чтобы избежать опасности, обговаривает вместе с детьми алгоритм безопасного поведения. Рассматривает</w:t>
            </w:r>
            <w:r>
              <w:rPr>
                <w:sz w:val="24"/>
              </w:rPr>
              <w:t xml:space="preserve"> с детьми картинки, постеры, где раскрывается связь между необдуманным и неосторожным действиями человека и опасными последствиями разрешения ситуации (наступил на люк - чуть не провалился в шахту, толкнул ребенкана горке - мальчик упал на острый лед и том</w:t>
            </w:r>
            <w:r>
              <w:rPr>
                <w:sz w:val="24"/>
              </w:rPr>
              <w:t>у подобное). Инициирует проблемными вопросами желание детей рассказать о том, как можно было избежать опасной ситуации, какие советы дети могли бы дать героям, представленным на картинках.</w:t>
            </w:r>
          </w:p>
          <w:p w14:paraId="6777A9B7" w14:textId="77777777" w:rsidR="001922DF" w:rsidRDefault="001D2921">
            <w:pPr>
              <w:pStyle w:val="TableParagraph"/>
              <w:numPr>
                <w:ilvl w:val="0"/>
                <w:numId w:val="357"/>
              </w:numPr>
              <w:tabs>
                <w:tab w:val="left" w:pos="935"/>
              </w:tabs>
              <w:spacing w:before="47" w:line="276" w:lineRule="auto"/>
              <w:ind w:right="193"/>
              <w:jc w:val="both"/>
              <w:rPr>
                <w:sz w:val="24"/>
              </w:rPr>
            </w:pPr>
            <w:r>
              <w:rPr>
                <w:sz w:val="24"/>
              </w:rPr>
              <w:t>Педагог создает условия для самостоятельной деятельности детей, где</w:t>
            </w:r>
            <w:r>
              <w:rPr>
                <w:sz w:val="24"/>
              </w:rPr>
              <w:t xml:space="preserve"> можно было бы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применить навыки безопасного поведения: организует игровые и проблемные ситуации, решая которые ребенок может закрепить правила безопасного поведения. Инициирует вместе с детьми создание общих правил безопасного поведения в группе, на улице,</w:t>
            </w:r>
            <w:r>
              <w:rPr>
                <w:sz w:val="24"/>
              </w:rPr>
              <w:t xml:space="preserve"> в природе, в общении с людьми, поощряет интерес детей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данной теме, поддерживает их творческие находки и предложения. Читает с детьми художественную литературу, инициирует обсуждение с детьми тех эпизодов книги, где герои попадают в опасную ситуацию, акт</w:t>
            </w:r>
            <w:r>
              <w:rPr>
                <w:sz w:val="24"/>
              </w:rPr>
              <w:t>ивизирует проблемными вопросами желание детей рассказать, как нужно было себя вести в подобной ситуации, чтобы избежать опасности.</w:t>
            </w:r>
          </w:p>
          <w:p w14:paraId="74B6BA74" w14:textId="77777777" w:rsidR="001922DF" w:rsidRDefault="001D2921">
            <w:pPr>
              <w:pStyle w:val="TableParagraph"/>
              <w:numPr>
                <w:ilvl w:val="0"/>
                <w:numId w:val="357"/>
              </w:numPr>
              <w:tabs>
                <w:tab w:val="left" w:pos="935"/>
              </w:tabs>
              <w:spacing w:before="29" w:line="310" w:lineRule="atLeast"/>
              <w:ind w:right="20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Педагог обсуждает с детьми правила пользования сетью Интернет, цифровыми </w:t>
            </w:r>
            <w:r>
              <w:rPr>
                <w:spacing w:val="-2"/>
                <w:sz w:val="24"/>
              </w:rPr>
              <w:t>ресурсами.</w:t>
            </w:r>
          </w:p>
        </w:tc>
      </w:tr>
    </w:tbl>
    <w:p w14:paraId="457A282C" w14:textId="77777777" w:rsidR="001922DF" w:rsidRDefault="001922DF">
      <w:pPr>
        <w:pStyle w:val="a3"/>
        <w:ind w:left="0"/>
        <w:rPr>
          <w:sz w:val="20"/>
        </w:rPr>
      </w:pPr>
    </w:p>
    <w:p w14:paraId="7A63ED28" w14:textId="77777777" w:rsidR="001922DF" w:rsidRDefault="001922DF">
      <w:pPr>
        <w:pStyle w:val="a3"/>
        <w:spacing w:before="32"/>
        <w:ind w:left="0"/>
        <w:rPr>
          <w:sz w:val="20"/>
        </w:rPr>
      </w:pPr>
    </w:p>
    <w:tbl>
      <w:tblPr>
        <w:tblStyle w:val="TableNormal"/>
        <w:tblW w:w="0" w:type="auto"/>
        <w:tblInd w:w="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5"/>
      </w:tblGrid>
      <w:tr w:rsidR="001922DF" w14:paraId="74D8E252" w14:textId="77777777">
        <w:trPr>
          <w:trHeight w:val="949"/>
        </w:trPr>
        <w:tc>
          <w:tcPr>
            <w:tcW w:w="9895" w:type="dxa"/>
          </w:tcPr>
          <w:p w14:paraId="668E1B2E" w14:textId="77777777" w:rsidR="001922DF" w:rsidRDefault="001D2921">
            <w:pPr>
              <w:pStyle w:val="TableParagraph"/>
              <w:spacing w:line="275" w:lineRule="exact"/>
              <w:ind w:left="3168" w:firstLine="800"/>
              <w:rPr>
                <w:b/>
                <w:sz w:val="24"/>
              </w:rPr>
            </w:pPr>
            <w:r>
              <w:rPr>
                <w:b/>
                <w:sz w:val="24"/>
              </w:rPr>
              <w:t>Седьмой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жизни,</w:t>
            </w:r>
          </w:p>
          <w:p w14:paraId="74B59317" w14:textId="77777777" w:rsidR="001922DF" w:rsidRDefault="001D2921">
            <w:pPr>
              <w:pStyle w:val="TableParagraph"/>
              <w:spacing w:before="10" w:line="310" w:lineRule="atLeast"/>
              <w:ind w:left="3168" w:right="3071"/>
              <w:rPr>
                <w:b/>
                <w:sz w:val="24"/>
              </w:rPr>
            </w:pPr>
            <w:r>
              <w:rPr>
                <w:b/>
                <w:sz w:val="24"/>
              </w:rPr>
              <w:t>подготовительная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школе </w:t>
            </w:r>
            <w:r>
              <w:rPr>
                <w:b/>
                <w:spacing w:val="-2"/>
                <w:sz w:val="24"/>
              </w:rPr>
              <w:t>группа</w:t>
            </w:r>
          </w:p>
        </w:tc>
      </w:tr>
      <w:tr w:rsidR="001922DF" w14:paraId="2F95566F" w14:textId="77777777">
        <w:trPr>
          <w:trHeight w:val="377"/>
        </w:trPr>
        <w:tc>
          <w:tcPr>
            <w:tcW w:w="9895" w:type="dxa"/>
          </w:tcPr>
          <w:p w14:paraId="3F6F657E" w14:textId="77777777" w:rsidR="001922DF" w:rsidRDefault="001D2921">
            <w:pPr>
              <w:pStyle w:val="TableParagraph"/>
              <w:spacing w:line="275" w:lineRule="exact"/>
              <w:ind w:left="878" w:right="87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ПРОГРАММНЫЕ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ЗАДАЧИ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ОО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pacing w:val="-4"/>
                <w:sz w:val="24"/>
              </w:rPr>
              <w:t>«СКР»</w:t>
            </w:r>
          </w:p>
        </w:tc>
      </w:tr>
      <w:tr w:rsidR="001922DF" w14:paraId="1C0F4D82" w14:textId="77777777">
        <w:trPr>
          <w:trHeight w:val="373"/>
        </w:trPr>
        <w:tc>
          <w:tcPr>
            <w:tcW w:w="9895" w:type="dxa"/>
          </w:tcPr>
          <w:p w14:paraId="0F21BAFE" w14:textId="77777777" w:rsidR="001922DF" w:rsidRDefault="001D2921">
            <w:pPr>
              <w:pStyle w:val="TableParagraph"/>
              <w:spacing w:line="271" w:lineRule="exact"/>
              <w:ind w:left="885" w:right="87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Сфера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социальных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отношений:</w:t>
            </w:r>
          </w:p>
        </w:tc>
      </w:tr>
      <w:tr w:rsidR="001922DF" w14:paraId="0716980D" w14:textId="77777777">
        <w:trPr>
          <w:trHeight w:val="3675"/>
        </w:trPr>
        <w:tc>
          <w:tcPr>
            <w:tcW w:w="9895" w:type="dxa"/>
          </w:tcPr>
          <w:p w14:paraId="121D46A7" w14:textId="77777777" w:rsidR="001922DF" w:rsidRDefault="001D2921">
            <w:pPr>
              <w:pStyle w:val="TableParagraph"/>
              <w:numPr>
                <w:ilvl w:val="0"/>
                <w:numId w:val="356"/>
              </w:numPr>
              <w:tabs>
                <w:tab w:val="left" w:pos="935"/>
              </w:tabs>
              <w:spacing w:line="276" w:lineRule="auto"/>
              <w:ind w:right="18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Поддерживать положительную самооценку ребенка, уверенность в себе, осознание роста своих достижений, чувства собственного достоинства, стремления стать </w:t>
            </w:r>
            <w:r>
              <w:rPr>
                <w:spacing w:val="-2"/>
                <w:sz w:val="24"/>
              </w:rPr>
              <w:t>школьником;</w:t>
            </w:r>
          </w:p>
          <w:p w14:paraId="082C20A8" w14:textId="77777777" w:rsidR="001922DF" w:rsidRDefault="001D2921">
            <w:pPr>
              <w:pStyle w:val="TableParagraph"/>
              <w:numPr>
                <w:ilvl w:val="0"/>
                <w:numId w:val="356"/>
              </w:numPr>
              <w:tabs>
                <w:tab w:val="left" w:pos="935"/>
              </w:tabs>
              <w:spacing w:before="55" w:line="276" w:lineRule="auto"/>
              <w:ind w:right="2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Обогащать опыт </w:t>
            </w:r>
            <w:r>
              <w:rPr>
                <w:sz w:val="24"/>
              </w:rPr>
              <w:t>применения разнообразных способов взаимодействия со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взрослыми исверстниками; развитие начал социально-значимой активности;</w:t>
            </w:r>
          </w:p>
          <w:p w14:paraId="1FED720C" w14:textId="77777777" w:rsidR="001922DF" w:rsidRDefault="001D2921">
            <w:pPr>
              <w:pStyle w:val="TableParagraph"/>
              <w:numPr>
                <w:ilvl w:val="0"/>
                <w:numId w:val="356"/>
              </w:numPr>
              <w:tabs>
                <w:tab w:val="left" w:pos="935"/>
              </w:tabs>
              <w:spacing w:before="57" w:line="278" w:lineRule="auto"/>
              <w:ind w:right="195"/>
              <w:jc w:val="both"/>
              <w:rPr>
                <w:sz w:val="24"/>
              </w:rPr>
            </w:pPr>
            <w:r>
              <w:rPr>
                <w:sz w:val="24"/>
              </w:rPr>
              <w:t>Обогащать эмоциональный опыт ребенка, развивать способность ребенка распознавать свои переживания и эмоции окружающих, осуществлять в</w:t>
            </w:r>
            <w:r>
              <w:rPr>
                <w:sz w:val="24"/>
              </w:rPr>
              <w:t>ыбор социально одобряемых действий в конкретных ситуациях и обосновывать свои намерения и ценностные ориентации;</w:t>
            </w:r>
          </w:p>
          <w:p w14:paraId="733D05DB" w14:textId="77777777" w:rsidR="001922DF" w:rsidRDefault="001D2921">
            <w:pPr>
              <w:pStyle w:val="TableParagraph"/>
              <w:numPr>
                <w:ilvl w:val="0"/>
                <w:numId w:val="356"/>
              </w:numPr>
              <w:tabs>
                <w:tab w:val="left" w:pos="935"/>
              </w:tabs>
              <w:spacing w:before="52" w:line="268" w:lineRule="auto"/>
              <w:ind w:right="206"/>
              <w:jc w:val="both"/>
              <w:rPr>
                <w:sz w:val="24"/>
              </w:rPr>
            </w:pPr>
            <w:r>
              <w:rPr>
                <w:sz w:val="24"/>
              </w:rPr>
              <w:t>Развивать способность ребенка понимать и учитывать интересы и чувства других; договариваться и дружить со сверстниками; разрешать возникающие к</w:t>
            </w:r>
            <w:r>
              <w:rPr>
                <w:sz w:val="24"/>
              </w:rPr>
              <w:t>онфликты</w:t>
            </w:r>
          </w:p>
        </w:tc>
      </w:tr>
    </w:tbl>
    <w:p w14:paraId="08D3D702" w14:textId="77777777" w:rsidR="001922DF" w:rsidRDefault="001922DF">
      <w:pPr>
        <w:pStyle w:val="TableParagraph"/>
        <w:spacing w:line="268" w:lineRule="auto"/>
        <w:jc w:val="both"/>
        <w:rPr>
          <w:sz w:val="24"/>
        </w:rPr>
        <w:sectPr w:rsidR="001922DF">
          <w:type w:val="continuous"/>
          <w:pgSz w:w="11920" w:h="16840"/>
          <w:pgMar w:top="1100" w:right="283" w:bottom="1180" w:left="425" w:header="0" w:footer="840" w:gutter="0"/>
          <w:cols w:space="720"/>
        </w:sectPr>
      </w:pPr>
    </w:p>
    <w:tbl>
      <w:tblPr>
        <w:tblStyle w:val="TableNormal"/>
        <w:tblW w:w="0" w:type="auto"/>
        <w:tblInd w:w="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5"/>
      </w:tblGrid>
      <w:tr w:rsidR="001922DF" w14:paraId="53535721" w14:textId="77777777">
        <w:trPr>
          <w:trHeight w:val="1073"/>
        </w:trPr>
        <w:tc>
          <w:tcPr>
            <w:tcW w:w="9895" w:type="dxa"/>
          </w:tcPr>
          <w:p w14:paraId="41EC289D" w14:textId="77777777" w:rsidR="001922DF" w:rsidRDefault="001D292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конструктивными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способами;</w:t>
            </w:r>
          </w:p>
          <w:p w14:paraId="1BDEF46A" w14:textId="77777777" w:rsidR="001922DF" w:rsidRDefault="001D2921">
            <w:pPr>
              <w:pStyle w:val="TableParagraph"/>
              <w:numPr>
                <w:ilvl w:val="0"/>
                <w:numId w:val="355"/>
              </w:numPr>
              <w:tabs>
                <w:tab w:val="left" w:pos="935"/>
              </w:tabs>
              <w:spacing w:before="96" w:line="273" w:lineRule="auto"/>
              <w:ind w:right="944"/>
              <w:rPr>
                <w:sz w:val="24"/>
              </w:rPr>
            </w:pPr>
            <w:r>
              <w:rPr>
                <w:sz w:val="24"/>
              </w:rPr>
              <w:t xml:space="preserve">Воспитывать привычки культурного поведения и общения с людьми, основ </w:t>
            </w:r>
            <w:proofErr w:type="gramStart"/>
            <w:r>
              <w:rPr>
                <w:sz w:val="24"/>
              </w:rPr>
              <w:t>этикета,правил</w:t>
            </w:r>
            <w:proofErr w:type="gramEnd"/>
            <w:r>
              <w:rPr>
                <w:sz w:val="24"/>
              </w:rPr>
              <w:t xml:space="preserve"> поведения в общественных местах</w:t>
            </w:r>
          </w:p>
        </w:tc>
      </w:tr>
      <w:tr w:rsidR="001922DF" w14:paraId="73FF0733" w14:textId="77777777">
        <w:trPr>
          <w:trHeight w:val="374"/>
        </w:trPr>
        <w:tc>
          <w:tcPr>
            <w:tcW w:w="9895" w:type="dxa"/>
          </w:tcPr>
          <w:p w14:paraId="3F4277E9" w14:textId="77777777" w:rsidR="001922DF" w:rsidRDefault="001D2921">
            <w:pPr>
              <w:pStyle w:val="TableParagraph"/>
              <w:spacing w:line="271" w:lineRule="exact"/>
              <w:ind w:left="878" w:right="87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Область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формирования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основ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гражданственности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патриотизма:</w:t>
            </w:r>
          </w:p>
        </w:tc>
      </w:tr>
      <w:tr w:rsidR="001922DF" w14:paraId="4AC6C65E" w14:textId="77777777">
        <w:trPr>
          <w:trHeight w:val="4687"/>
        </w:trPr>
        <w:tc>
          <w:tcPr>
            <w:tcW w:w="9895" w:type="dxa"/>
          </w:tcPr>
          <w:p w14:paraId="19C41C67" w14:textId="77777777" w:rsidR="001922DF" w:rsidRDefault="001D2921">
            <w:pPr>
              <w:pStyle w:val="TableParagraph"/>
              <w:numPr>
                <w:ilvl w:val="0"/>
                <w:numId w:val="354"/>
              </w:numPr>
              <w:tabs>
                <w:tab w:val="left" w:pos="935"/>
              </w:tabs>
              <w:spacing w:line="276" w:lineRule="auto"/>
              <w:ind w:right="2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Воспитывать </w:t>
            </w:r>
            <w:r>
              <w:rPr>
                <w:sz w:val="24"/>
              </w:rPr>
              <w:t>патриотические и интернациональные чувства, уважительное отношение к Родине, к представителям разных национальностей, интерес к их культуре и обычаям;</w:t>
            </w:r>
          </w:p>
          <w:p w14:paraId="13824C0D" w14:textId="77777777" w:rsidR="001922DF" w:rsidRDefault="001D2921">
            <w:pPr>
              <w:pStyle w:val="TableParagraph"/>
              <w:numPr>
                <w:ilvl w:val="0"/>
                <w:numId w:val="354"/>
              </w:numPr>
              <w:tabs>
                <w:tab w:val="left" w:pos="935"/>
              </w:tabs>
              <w:spacing w:before="51" w:line="276" w:lineRule="auto"/>
              <w:ind w:right="2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Расширять представления детей о государственных праздниках и поддерживать интерес детей к событиям, </w:t>
            </w:r>
            <w:r>
              <w:rPr>
                <w:sz w:val="24"/>
              </w:rPr>
              <w:t>происходящим в стране, развивать чувство гордости за достижения страны в области спорта, науки и искусства, служения и верности интересам страны;</w:t>
            </w:r>
          </w:p>
          <w:p w14:paraId="08AC3DC8" w14:textId="77777777" w:rsidR="001922DF" w:rsidRDefault="001D2921">
            <w:pPr>
              <w:pStyle w:val="TableParagraph"/>
              <w:numPr>
                <w:ilvl w:val="0"/>
                <w:numId w:val="354"/>
              </w:numPr>
              <w:tabs>
                <w:tab w:val="left" w:pos="935"/>
              </w:tabs>
              <w:spacing w:before="59" w:line="276" w:lineRule="auto"/>
              <w:ind w:right="195"/>
              <w:jc w:val="both"/>
              <w:rPr>
                <w:sz w:val="24"/>
              </w:rPr>
            </w:pPr>
            <w:r>
              <w:rPr>
                <w:sz w:val="24"/>
              </w:rPr>
              <w:t>Знакомить с целями и доступными практиками волонтерства в России и включать детей при поддержке взрослых в соц</w:t>
            </w:r>
            <w:r>
              <w:rPr>
                <w:sz w:val="24"/>
              </w:rPr>
              <w:t>иальные акции, волонтерские мероприятия в ОУи в населенном пункте;</w:t>
            </w:r>
          </w:p>
          <w:p w14:paraId="52CAD7D4" w14:textId="77777777" w:rsidR="001922DF" w:rsidRDefault="001D2921">
            <w:pPr>
              <w:pStyle w:val="TableParagraph"/>
              <w:numPr>
                <w:ilvl w:val="0"/>
                <w:numId w:val="354"/>
              </w:numPr>
              <w:tabs>
                <w:tab w:val="left" w:pos="935"/>
              </w:tabs>
              <w:spacing w:before="60" w:line="276" w:lineRule="auto"/>
              <w:ind w:right="199"/>
              <w:jc w:val="both"/>
              <w:rPr>
                <w:sz w:val="24"/>
              </w:rPr>
            </w:pPr>
            <w:r>
              <w:rPr>
                <w:sz w:val="24"/>
              </w:rPr>
              <w:t>Развивать интерес детей к населенному пункту, в котором живет,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переживание чувства удивления, восхищения достопримечательностями, событиями прошлого и настоящего; поощрять активное участие </w:t>
            </w:r>
            <w:r>
              <w:rPr>
                <w:sz w:val="24"/>
              </w:rPr>
              <w:t>в праздновании событий, связанных с его местом проживания</w:t>
            </w:r>
          </w:p>
        </w:tc>
      </w:tr>
      <w:tr w:rsidR="001922DF" w14:paraId="24673C91" w14:textId="77777777">
        <w:trPr>
          <w:trHeight w:val="373"/>
        </w:trPr>
        <w:tc>
          <w:tcPr>
            <w:tcW w:w="9895" w:type="dxa"/>
          </w:tcPr>
          <w:p w14:paraId="46B4E2A2" w14:textId="77777777" w:rsidR="001922DF" w:rsidRDefault="001D2921">
            <w:pPr>
              <w:pStyle w:val="TableParagraph"/>
              <w:spacing w:line="271" w:lineRule="exact"/>
              <w:ind w:left="880" w:right="87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Сфера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трудового</w:t>
            </w:r>
            <w:r>
              <w:rPr>
                <w:b/>
                <w:i/>
                <w:spacing w:val="-2"/>
                <w:sz w:val="24"/>
              </w:rPr>
              <w:t xml:space="preserve"> воспитания:</w:t>
            </w:r>
          </w:p>
        </w:tc>
      </w:tr>
      <w:tr w:rsidR="001922DF" w14:paraId="378C8001" w14:textId="77777777">
        <w:trPr>
          <w:trHeight w:val="3855"/>
        </w:trPr>
        <w:tc>
          <w:tcPr>
            <w:tcW w:w="9895" w:type="dxa"/>
          </w:tcPr>
          <w:p w14:paraId="278B46BE" w14:textId="77777777" w:rsidR="001922DF" w:rsidRDefault="001D2921">
            <w:pPr>
              <w:pStyle w:val="TableParagraph"/>
              <w:numPr>
                <w:ilvl w:val="0"/>
                <w:numId w:val="353"/>
              </w:numPr>
              <w:tabs>
                <w:tab w:val="left" w:pos="934"/>
              </w:tabs>
              <w:spacing w:line="268" w:lineRule="exact"/>
              <w:ind w:left="934" w:hanging="359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ценностное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взрослых;</w:t>
            </w:r>
          </w:p>
          <w:p w14:paraId="2525A61D" w14:textId="77777777" w:rsidR="001922DF" w:rsidRDefault="001D2921">
            <w:pPr>
              <w:pStyle w:val="TableParagraph"/>
              <w:numPr>
                <w:ilvl w:val="0"/>
                <w:numId w:val="353"/>
              </w:numPr>
              <w:tabs>
                <w:tab w:val="left" w:pos="935"/>
              </w:tabs>
              <w:spacing w:before="104" w:line="276" w:lineRule="auto"/>
              <w:ind w:right="204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представления о труде как ценности общества, о разнообразии и взаимосвязи видов труда и профессий;</w:t>
            </w:r>
          </w:p>
          <w:p w14:paraId="30627E21" w14:textId="77777777" w:rsidR="001922DF" w:rsidRDefault="001D2921">
            <w:pPr>
              <w:pStyle w:val="TableParagraph"/>
              <w:numPr>
                <w:ilvl w:val="0"/>
                <w:numId w:val="353"/>
              </w:numPr>
              <w:tabs>
                <w:tab w:val="left" w:pos="935"/>
              </w:tabs>
              <w:spacing w:before="57" w:line="276" w:lineRule="auto"/>
              <w:ind w:right="202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элементы финансовой грамотности, осознания материальных возможностей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представителей),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ограниченности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материальных </w:t>
            </w:r>
            <w:r>
              <w:rPr>
                <w:spacing w:val="-2"/>
                <w:sz w:val="24"/>
              </w:rPr>
              <w:t>ресурсов;</w:t>
            </w:r>
          </w:p>
          <w:p w14:paraId="4D8D786D" w14:textId="77777777" w:rsidR="001922DF" w:rsidRDefault="001D2921">
            <w:pPr>
              <w:pStyle w:val="TableParagraph"/>
              <w:numPr>
                <w:ilvl w:val="0"/>
                <w:numId w:val="353"/>
              </w:numPr>
              <w:tabs>
                <w:tab w:val="left" w:pos="935"/>
              </w:tabs>
              <w:spacing w:before="60" w:line="276" w:lineRule="auto"/>
              <w:ind w:right="1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Развивать интерес и самостоятельность в разных видах доступного труда, умения включаться в реальные </w:t>
            </w:r>
            <w:r>
              <w:rPr>
                <w:sz w:val="24"/>
              </w:rPr>
              <w:t>трудовые связи со взрослыми и сверстниками;</w:t>
            </w:r>
          </w:p>
          <w:p w14:paraId="4751CF87" w14:textId="77777777" w:rsidR="001922DF" w:rsidRDefault="001D2921">
            <w:pPr>
              <w:pStyle w:val="TableParagraph"/>
              <w:numPr>
                <w:ilvl w:val="0"/>
                <w:numId w:val="353"/>
              </w:numPr>
              <w:tabs>
                <w:tab w:val="left" w:pos="934"/>
              </w:tabs>
              <w:spacing w:before="58"/>
              <w:ind w:left="934" w:hanging="359"/>
              <w:jc w:val="both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совместном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труде;</w:t>
            </w:r>
          </w:p>
          <w:p w14:paraId="28935765" w14:textId="77777777" w:rsidR="001922DF" w:rsidRDefault="001D2921">
            <w:pPr>
              <w:pStyle w:val="TableParagraph"/>
              <w:numPr>
                <w:ilvl w:val="0"/>
                <w:numId w:val="353"/>
              </w:numPr>
              <w:tabs>
                <w:tab w:val="left" w:pos="935"/>
              </w:tabs>
              <w:spacing w:before="100" w:line="278" w:lineRule="auto"/>
              <w:ind w:right="203"/>
              <w:jc w:val="both"/>
              <w:rPr>
                <w:sz w:val="24"/>
              </w:rPr>
            </w:pPr>
            <w:r>
              <w:rPr>
                <w:sz w:val="24"/>
              </w:rPr>
              <w:t>Воспитывать ответственность, добросовестность, стремление к участию в труде взрослых, оказанию посильной помощи</w:t>
            </w:r>
          </w:p>
        </w:tc>
      </w:tr>
      <w:tr w:rsidR="001922DF" w14:paraId="33310CFD" w14:textId="77777777">
        <w:trPr>
          <w:trHeight w:val="374"/>
        </w:trPr>
        <w:tc>
          <w:tcPr>
            <w:tcW w:w="9895" w:type="dxa"/>
          </w:tcPr>
          <w:p w14:paraId="241776B0" w14:textId="77777777" w:rsidR="001922DF" w:rsidRDefault="001D2921">
            <w:pPr>
              <w:pStyle w:val="TableParagraph"/>
              <w:spacing w:line="271" w:lineRule="exact"/>
              <w:ind w:left="880" w:right="87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Область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формирования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основ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безопасного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поведения:</w:t>
            </w:r>
          </w:p>
        </w:tc>
      </w:tr>
      <w:tr w:rsidR="001922DF" w14:paraId="42CE0D5D" w14:textId="77777777">
        <w:trPr>
          <w:trHeight w:val="1710"/>
        </w:trPr>
        <w:tc>
          <w:tcPr>
            <w:tcW w:w="9895" w:type="dxa"/>
          </w:tcPr>
          <w:p w14:paraId="7BCC1196" w14:textId="77777777" w:rsidR="001922DF" w:rsidRDefault="001D2921">
            <w:pPr>
              <w:pStyle w:val="TableParagraph"/>
              <w:numPr>
                <w:ilvl w:val="0"/>
                <w:numId w:val="352"/>
              </w:numPr>
              <w:tabs>
                <w:tab w:val="left" w:pos="935"/>
              </w:tabs>
              <w:spacing w:line="276" w:lineRule="auto"/>
              <w:ind w:right="196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опасных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способах правильного поведения; о правилах безопасности дорожного движения в качестве пешехода и пассажира транспортного средства;</w:t>
            </w:r>
          </w:p>
          <w:p w14:paraId="5ECB92DD" w14:textId="77777777" w:rsidR="001922DF" w:rsidRDefault="001D2921">
            <w:pPr>
              <w:pStyle w:val="TableParagraph"/>
              <w:numPr>
                <w:ilvl w:val="0"/>
                <w:numId w:val="352"/>
              </w:numPr>
              <w:tabs>
                <w:tab w:val="left" w:pos="935"/>
              </w:tabs>
              <w:spacing w:before="51" w:line="276" w:lineRule="auto"/>
              <w:ind w:right="205"/>
              <w:jc w:val="both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осторожное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осмотрительное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потенциально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опасным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 человека ситуациям в общении, в быту, на улице, в природе, в сети Интернет.</w:t>
            </w:r>
          </w:p>
        </w:tc>
      </w:tr>
      <w:tr w:rsidR="001922DF" w14:paraId="3447E399" w14:textId="77777777">
        <w:trPr>
          <w:trHeight w:val="378"/>
        </w:trPr>
        <w:tc>
          <w:tcPr>
            <w:tcW w:w="9895" w:type="dxa"/>
          </w:tcPr>
          <w:p w14:paraId="75E383E5" w14:textId="77777777" w:rsidR="001922DF" w:rsidRDefault="001D2921">
            <w:pPr>
              <w:pStyle w:val="TableParagraph"/>
              <w:spacing w:line="275" w:lineRule="exact"/>
              <w:ind w:left="887" w:right="87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СОДЕРЖАНИЕ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ОБРАЗОВАТЕЛЬНОЙ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ДЕЯТЕЛЬНОСТИ</w:t>
            </w:r>
          </w:p>
        </w:tc>
      </w:tr>
      <w:tr w:rsidR="001922DF" w14:paraId="439FFC0B" w14:textId="77777777">
        <w:trPr>
          <w:trHeight w:val="373"/>
        </w:trPr>
        <w:tc>
          <w:tcPr>
            <w:tcW w:w="9895" w:type="dxa"/>
          </w:tcPr>
          <w:p w14:paraId="44F344B7" w14:textId="77777777" w:rsidR="001922DF" w:rsidRDefault="001D2921">
            <w:pPr>
              <w:pStyle w:val="TableParagraph"/>
              <w:spacing w:line="271" w:lineRule="exact"/>
              <w:ind w:left="885" w:right="87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Сфера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социальных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отношений:</w:t>
            </w:r>
          </w:p>
        </w:tc>
      </w:tr>
      <w:tr w:rsidR="001922DF" w14:paraId="194E63DE" w14:textId="77777777">
        <w:trPr>
          <w:trHeight w:val="1230"/>
        </w:trPr>
        <w:tc>
          <w:tcPr>
            <w:tcW w:w="9895" w:type="dxa"/>
          </w:tcPr>
          <w:p w14:paraId="6B950A7C" w14:textId="77777777" w:rsidR="001922DF" w:rsidRDefault="001D2921">
            <w:pPr>
              <w:pStyle w:val="TableParagraph"/>
              <w:spacing w:line="276" w:lineRule="auto"/>
              <w:ind w:right="800" w:hanging="360"/>
              <w:jc w:val="both"/>
              <w:rPr>
                <w:sz w:val="24"/>
              </w:rPr>
            </w:pPr>
            <w:r>
              <w:rPr>
                <w:sz w:val="24"/>
              </w:rPr>
              <w:t>1. Педагог обеспечивает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осознания 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признания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собственных ошибок,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рефлексии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поставленных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определения </w:t>
            </w:r>
            <w:r>
              <w:rPr>
                <w:spacing w:val="-2"/>
                <w:sz w:val="24"/>
              </w:rPr>
              <w:t>путей</w:t>
            </w:r>
          </w:p>
          <w:p w14:paraId="4FC024BE" w14:textId="77777777" w:rsidR="001922DF" w:rsidRDefault="001D2921">
            <w:pPr>
              <w:pStyle w:val="TableParagraph"/>
              <w:spacing w:line="259" w:lineRule="exact"/>
              <w:jc w:val="both"/>
              <w:rPr>
                <w:sz w:val="24"/>
              </w:rPr>
            </w:pPr>
            <w:r>
              <w:rPr>
                <w:sz w:val="24"/>
              </w:rPr>
              <w:t>развития.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правами,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возможными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вариантами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</w:tbl>
    <w:p w14:paraId="6F5A0321" w14:textId="77777777" w:rsidR="001922DF" w:rsidRDefault="001922DF">
      <w:pPr>
        <w:pStyle w:val="TableParagraph"/>
        <w:spacing w:line="259" w:lineRule="exact"/>
        <w:jc w:val="both"/>
        <w:rPr>
          <w:sz w:val="24"/>
        </w:rPr>
        <w:sectPr w:rsidR="001922DF">
          <w:type w:val="continuous"/>
          <w:pgSz w:w="11920" w:h="16840"/>
          <w:pgMar w:top="1100" w:right="283" w:bottom="1100" w:left="425" w:header="0" w:footer="840" w:gutter="0"/>
          <w:cols w:space="720"/>
        </w:sectPr>
      </w:pPr>
    </w:p>
    <w:tbl>
      <w:tblPr>
        <w:tblStyle w:val="TableNormal"/>
        <w:tblW w:w="0" w:type="auto"/>
        <w:tblInd w:w="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5"/>
      </w:tblGrid>
      <w:tr w:rsidR="001922DF" w14:paraId="354C5DE2" w14:textId="77777777">
        <w:trPr>
          <w:trHeight w:val="953"/>
        </w:trPr>
        <w:tc>
          <w:tcPr>
            <w:tcW w:w="9895" w:type="dxa"/>
          </w:tcPr>
          <w:p w14:paraId="6B36EDC4" w14:textId="77777777" w:rsidR="001922DF" w:rsidRDefault="001D292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реакций</w:t>
            </w:r>
          </w:p>
        </w:tc>
      </w:tr>
    </w:tbl>
    <w:p w14:paraId="4DBA6D4F" w14:textId="77777777" w:rsidR="001922DF" w:rsidRDefault="001922DF">
      <w:pPr>
        <w:pStyle w:val="TableParagraph"/>
        <w:spacing w:line="275" w:lineRule="exact"/>
        <w:rPr>
          <w:sz w:val="24"/>
        </w:rPr>
        <w:sectPr w:rsidR="001922DF">
          <w:type w:val="continuous"/>
          <w:pgSz w:w="11920" w:h="16840"/>
          <w:pgMar w:top="1100" w:right="283" w:bottom="1180" w:left="425" w:header="0" w:footer="840" w:gutter="0"/>
          <w:cols w:space="720"/>
        </w:sectPr>
      </w:pPr>
    </w:p>
    <w:tbl>
      <w:tblPr>
        <w:tblStyle w:val="TableNormal"/>
        <w:tblW w:w="0" w:type="auto"/>
        <w:tblInd w:w="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5"/>
      </w:tblGrid>
      <w:tr w:rsidR="001922DF" w14:paraId="7E11D912" w14:textId="77777777">
        <w:trPr>
          <w:trHeight w:val="13240"/>
        </w:trPr>
        <w:tc>
          <w:tcPr>
            <w:tcW w:w="9895" w:type="dxa"/>
          </w:tcPr>
          <w:p w14:paraId="0400511C" w14:textId="77777777" w:rsidR="001922DF" w:rsidRDefault="001D2921">
            <w:pPr>
              <w:pStyle w:val="TableParagraph"/>
              <w:spacing w:line="276" w:lineRule="auto"/>
              <w:ind w:right="217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в случае их нарушения. </w:t>
            </w:r>
            <w:r>
              <w:rPr>
                <w:sz w:val="24"/>
              </w:rPr>
              <w:t>Воспитывает осознанное отношение к своему будущему и стремление быть полезным обществу.</w:t>
            </w:r>
          </w:p>
          <w:p w14:paraId="1B3457BF" w14:textId="77777777" w:rsidR="001922DF" w:rsidRDefault="001D2921">
            <w:pPr>
              <w:pStyle w:val="TableParagraph"/>
              <w:numPr>
                <w:ilvl w:val="0"/>
                <w:numId w:val="351"/>
              </w:numPr>
              <w:tabs>
                <w:tab w:val="left" w:pos="935"/>
              </w:tabs>
              <w:spacing w:before="48" w:line="276" w:lineRule="auto"/>
              <w:ind w:right="196"/>
              <w:jc w:val="both"/>
              <w:rPr>
                <w:sz w:val="24"/>
              </w:rPr>
            </w:pPr>
            <w:r>
              <w:rPr>
                <w:sz w:val="24"/>
              </w:rPr>
              <w:t>Педагог знакомит детей с изменением позиции человека с возрастом (ребенок посещает ОУ, затем учится в общеобразовательной организации, в колледже, вузе, взрослый работа</w:t>
            </w:r>
            <w:r>
              <w:rPr>
                <w:sz w:val="24"/>
              </w:rPr>
              <w:t>ет, пожилой человек передает опыт последующим поколениям). Объясняет детям о необходимости укрепления связи между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поколениями, взаимной поддержки детей и взрослых.</w:t>
            </w:r>
          </w:p>
          <w:p w14:paraId="4216F32F" w14:textId="77777777" w:rsidR="001922DF" w:rsidRDefault="001D2921">
            <w:pPr>
              <w:pStyle w:val="TableParagraph"/>
              <w:numPr>
                <w:ilvl w:val="0"/>
                <w:numId w:val="351"/>
              </w:numPr>
              <w:tabs>
                <w:tab w:val="left" w:pos="935"/>
              </w:tabs>
              <w:spacing w:before="61" w:line="276" w:lineRule="auto"/>
              <w:ind w:right="208"/>
              <w:jc w:val="both"/>
              <w:rPr>
                <w:sz w:val="24"/>
              </w:rPr>
            </w:pPr>
            <w:r>
              <w:rPr>
                <w:sz w:val="24"/>
              </w:rPr>
              <w:t>Обогащает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представления 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 общеобразовательной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школьниках, учителе; подде</w:t>
            </w:r>
            <w:r>
              <w:rPr>
                <w:sz w:val="24"/>
              </w:rPr>
              <w:t>рживает стремление к школьному обучению, к познанию, освоению чтения,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письма.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Расширяет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 вжизни людей.</w:t>
            </w:r>
          </w:p>
          <w:p w14:paraId="057C1FC7" w14:textId="77777777" w:rsidR="001922DF" w:rsidRDefault="001D2921">
            <w:pPr>
              <w:pStyle w:val="TableParagraph"/>
              <w:numPr>
                <w:ilvl w:val="0"/>
                <w:numId w:val="351"/>
              </w:numPr>
              <w:tabs>
                <w:tab w:val="left" w:pos="935"/>
              </w:tabs>
              <w:spacing w:before="59" w:line="276" w:lineRule="auto"/>
              <w:ind w:right="192"/>
              <w:jc w:val="both"/>
              <w:rPr>
                <w:sz w:val="24"/>
              </w:rPr>
            </w:pPr>
            <w:r>
              <w:rPr>
                <w:sz w:val="24"/>
              </w:rPr>
              <w:t>Педагог развивает умение детей распознавать собственные эмоции и чувства, понимать чувства и пережива</w:t>
            </w:r>
            <w:r>
              <w:rPr>
                <w:sz w:val="24"/>
              </w:rPr>
              <w:t>ния окружающих; учит понимать эмоциональное состояние сверстников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невербальным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признакам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(обращает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внимание на мимику, позу, поведение); помогает находить причины и следствия возникновения эмоций, анализировать свои переживания и рассказывать о них; </w:t>
            </w:r>
            <w:r>
              <w:rPr>
                <w:sz w:val="24"/>
              </w:rPr>
              <w:t>использовать социально приемлемые способы проявления эмоций и доступных возрасту способы произвольной регуляции эмоциональных состояний (сменить вид деятельности и прочее). Демонстрирует детям отражение эмоциональных состояний в природе и произведениях иск</w:t>
            </w:r>
            <w:r>
              <w:rPr>
                <w:sz w:val="24"/>
              </w:rPr>
              <w:t>усства.</w:t>
            </w:r>
          </w:p>
          <w:p w14:paraId="05DBD6A2" w14:textId="77777777" w:rsidR="001922DF" w:rsidRDefault="001D2921">
            <w:pPr>
              <w:pStyle w:val="TableParagraph"/>
              <w:numPr>
                <w:ilvl w:val="0"/>
                <w:numId w:val="351"/>
              </w:numPr>
              <w:tabs>
                <w:tab w:val="left" w:pos="935"/>
              </w:tabs>
              <w:spacing w:before="61" w:line="276" w:lineRule="auto"/>
              <w:ind w:right="189"/>
              <w:jc w:val="both"/>
              <w:rPr>
                <w:sz w:val="24"/>
              </w:rPr>
            </w:pPr>
            <w:r>
              <w:rPr>
                <w:sz w:val="24"/>
              </w:rPr>
              <w:t>Расширяет представления о семье, семейных и родственных отношениях: взаимные чувства, правила общения в семье, значимые и памятные события, досуг семьи, семейный бюджет.</w:t>
            </w:r>
          </w:p>
          <w:p w14:paraId="5DC5C750" w14:textId="77777777" w:rsidR="001922DF" w:rsidRDefault="001D2921">
            <w:pPr>
              <w:pStyle w:val="TableParagraph"/>
              <w:numPr>
                <w:ilvl w:val="0"/>
                <w:numId w:val="351"/>
              </w:numPr>
              <w:tabs>
                <w:tab w:val="left" w:pos="935"/>
              </w:tabs>
              <w:spacing w:before="59" w:line="278" w:lineRule="auto"/>
              <w:ind w:right="20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Обогащает представления о нравственных качествах людей, их проявлении в </w:t>
            </w:r>
            <w:r>
              <w:rPr>
                <w:sz w:val="24"/>
              </w:rPr>
              <w:t>поступках и взаимоотношениях.</w:t>
            </w:r>
          </w:p>
          <w:p w14:paraId="077C2653" w14:textId="77777777" w:rsidR="001922DF" w:rsidRDefault="001D2921">
            <w:pPr>
              <w:pStyle w:val="TableParagraph"/>
              <w:numPr>
                <w:ilvl w:val="0"/>
                <w:numId w:val="351"/>
              </w:numPr>
              <w:tabs>
                <w:tab w:val="left" w:pos="935"/>
              </w:tabs>
              <w:spacing w:before="56" w:line="276" w:lineRule="auto"/>
              <w:ind w:right="19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Педагог развивает умение сотрудничать со сверстниками: побуждает к обсуждению планов, советуется с детьми по поводу дел в группе; поддерживает обращенность и интерес к мнению сверстника, инициирует ситуации взаимопомощи детей </w:t>
            </w:r>
            <w:r>
              <w:rPr>
                <w:sz w:val="24"/>
              </w:rPr>
              <w:t>в различных видах деятельности; подчеркивает ценность каждого ребенка 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его вклада в общее дело; способствует тому, чтобы дети в течение дня в различных видах деятельности выбирали партнеров по интересам; помогает устанавливать детям темп совместных действ</w:t>
            </w:r>
            <w:r>
              <w:rPr>
                <w:sz w:val="24"/>
              </w:rPr>
              <w:t>ий.</w:t>
            </w:r>
          </w:p>
          <w:p w14:paraId="40D704F6" w14:textId="77777777" w:rsidR="001922DF" w:rsidRDefault="001D2921">
            <w:pPr>
              <w:pStyle w:val="TableParagraph"/>
              <w:numPr>
                <w:ilvl w:val="0"/>
                <w:numId w:val="351"/>
              </w:numPr>
              <w:tabs>
                <w:tab w:val="left" w:pos="935"/>
              </w:tabs>
              <w:spacing w:before="59" w:line="276" w:lineRule="auto"/>
              <w:ind w:right="197"/>
              <w:jc w:val="both"/>
              <w:rPr>
                <w:sz w:val="24"/>
              </w:rPr>
            </w:pPr>
            <w:r>
              <w:rPr>
                <w:sz w:val="24"/>
              </w:rPr>
              <w:t>Воспитывает привычку без напоминаний использовать в общении со сверстниками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 взрослыми формулы словесной вежливости (приветствие, прощание, просьбы, </w:t>
            </w:r>
            <w:r>
              <w:rPr>
                <w:spacing w:val="-2"/>
                <w:sz w:val="24"/>
              </w:rPr>
              <w:t>извинения).</w:t>
            </w:r>
          </w:p>
          <w:p w14:paraId="13E61DCC" w14:textId="77777777" w:rsidR="001922DF" w:rsidRDefault="001D2921">
            <w:pPr>
              <w:pStyle w:val="TableParagraph"/>
              <w:numPr>
                <w:ilvl w:val="0"/>
                <w:numId w:val="351"/>
              </w:numPr>
              <w:tabs>
                <w:tab w:val="left" w:pos="935"/>
              </w:tabs>
              <w:spacing w:before="60" w:line="276" w:lineRule="auto"/>
              <w:ind w:right="199"/>
              <w:jc w:val="both"/>
              <w:rPr>
                <w:sz w:val="24"/>
              </w:rPr>
            </w:pPr>
            <w:r>
              <w:rPr>
                <w:sz w:val="24"/>
              </w:rPr>
              <w:t>Приучает детей самостоятельно соблюдать установленный порядок поведения в группе, регулиро</w:t>
            </w:r>
            <w:r>
              <w:rPr>
                <w:sz w:val="24"/>
              </w:rPr>
              <w:t>вать собственную активность. Обогащает представления о том, что они самые старшие среди детей в ОУ, показывают другим хороший пример, заботятся о малышах, помогают взрослым, готовятся к обучению в общеобразовательной организации.</w:t>
            </w:r>
          </w:p>
        </w:tc>
      </w:tr>
      <w:tr w:rsidR="001922DF" w14:paraId="55C0677D" w14:textId="77777777">
        <w:trPr>
          <w:trHeight w:val="374"/>
        </w:trPr>
        <w:tc>
          <w:tcPr>
            <w:tcW w:w="9895" w:type="dxa"/>
          </w:tcPr>
          <w:p w14:paraId="0DC19010" w14:textId="77777777" w:rsidR="001922DF" w:rsidRDefault="001D2921">
            <w:pPr>
              <w:pStyle w:val="TableParagraph"/>
              <w:spacing w:line="271" w:lineRule="exact"/>
              <w:ind w:left="878" w:right="87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Область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формирования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основ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гражданственности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патриотизма:</w:t>
            </w:r>
          </w:p>
        </w:tc>
      </w:tr>
      <w:tr w:rsidR="001922DF" w14:paraId="613EEC99" w14:textId="77777777">
        <w:trPr>
          <w:trHeight w:val="538"/>
        </w:trPr>
        <w:tc>
          <w:tcPr>
            <w:tcW w:w="9895" w:type="dxa"/>
          </w:tcPr>
          <w:p w14:paraId="514F10A8" w14:textId="77777777" w:rsidR="001922DF" w:rsidRDefault="001D2921">
            <w:pPr>
              <w:pStyle w:val="TableParagraph"/>
              <w:numPr>
                <w:ilvl w:val="0"/>
                <w:numId w:val="350"/>
              </w:numPr>
              <w:tabs>
                <w:tab w:val="left" w:pos="871"/>
              </w:tabs>
              <w:spacing w:line="268" w:lineRule="exact"/>
              <w:ind w:right="1638" w:firstLine="0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воспитывает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патриотические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интернациональные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чувства, </w:t>
            </w:r>
            <w:r>
              <w:rPr>
                <w:spacing w:val="-2"/>
                <w:sz w:val="24"/>
              </w:rPr>
              <w:t>уважительное</w:t>
            </w:r>
          </w:p>
        </w:tc>
      </w:tr>
    </w:tbl>
    <w:p w14:paraId="4607952E" w14:textId="77777777" w:rsidR="001922DF" w:rsidRDefault="001922DF">
      <w:pPr>
        <w:pStyle w:val="TableParagraph"/>
        <w:spacing w:line="268" w:lineRule="exact"/>
        <w:rPr>
          <w:sz w:val="24"/>
        </w:rPr>
        <w:sectPr w:rsidR="001922DF">
          <w:pgSz w:w="11920" w:h="16840"/>
          <w:pgMar w:top="1100" w:right="283" w:bottom="1180" w:left="425" w:header="0" w:footer="840" w:gutter="0"/>
          <w:cols w:space="720"/>
        </w:sectPr>
      </w:pPr>
    </w:p>
    <w:tbl>
      <w:tblPr>
        <w:tblStyle w:val="TableNormal"/>
        <w:tblW w:w="0" w:type="auto"/>
        <w:tblInd w:w="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5"/>
      </w:tblGrid>
      <w:tr w:rsidR="001922DF" w14:paraId="6D11D869" w14:textId="77777777">
        <w:trPr>
          <w:trHeight w:val="12296"/>
        </w:trPr>
        <w:tc>
          <w:tcPr>
            <w:tcW w:w="9895" w:type="dxa"/>
          </w:tcPr>
          <w:p w14:paraId="2BF2D942" w14:textId="77777777" w:rsidR="001922DF" w:rsidRDefault="001D2921">
            <w:pPr>
              <w:pStyle w:val="TableParagraph"/>
              <w:spacing w:line="276" w:lineRule="auto"/>
              <w:ind w:right="192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отношение к нашей Родине - России. Знакомит детей с признаками и характеристиками государства с учетом возрастных </w:t>
            </w:r>
            <w:r>
              <w:rPr>
                <w:sz w:val="24"/>
              </w:rPr>
              <w:t>особенностей восприятия ими информации (территория государства и его границы, столица и так далее). Рассказывает, что Россия - самая большая страна мира и показывает на глобусе и карте. Расширяет представления о столице России - Москве и об административно</w:t>
            </w:r>
            <w:r>
              <w:rPr>
                <w:sz w:val="24"/>
              </w:rPr>
              <w:t>м центре федерального округа, на территории которого проживают дети. Знакомит с основными положениями порядка использования государственной символики (бережно хранить, вставать во время исполнения гимна страны).</w:t>
            </w:r>
          </w:p>
          <w:p w14:paraId="1E8580C3" w14:textId="77777777" w:rsidR="001922DF" w:rsidRDefault="001D2921">
            <w:pPr>
              <w:pStyle w:val="TableParagraph"/>
              <w:numPr>
                <w:ilvl w:val="0"/>
                <w:numId w:val="349"/>
              </w:numPr>
              <w:tabs>
                <w:tab w:val="left" w:pos="935"/>
              </w:tabs>
              <w:spacing w:before="48" w:line="276" w:lineRule="auto"/>
              <w:ind w:right="189"/>
              <w:jc w:val="both"/>
              <w:rPr>
                <w:sz w:val="24"/>
              </w:rPr>
            </w:pPr>
            <w:r>
              <w:rPr>
                <w:sz w:val="24"/>
              </w:rPr>
              <w:t>Обогащает представления о том, что в нашей с</w:t>
            </w:r>
            <w:r>
              <w:rPr>
                <w:sz w:val="24"/>
              </w:rPr>
              <w:t>тране мирно живут люди разных национальностей, воспитывает уважение к представителям разных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национальностей, интерес к их культуре и обычаям.</w:t>
            </w:r>
          </w:p>
          <w:p w14:paraId="02A96CC5" w14:textId="77777777" w:rsidR="001922DF" w:rsidRDefault="001D2921">
            <w:pPr>
              <w:pStyle w:val="TableParagraph"/>
              <w:numPr>
                <w:ilvl w:val="0"/>
                <w:numId w:val="349"/>
              </w:numPr>
              <w:tabs>
                <w:tab w:val="left" w:pos="935"/>
              </w:tabs>
              <w:spacing w:before="60" w:line="276" w:lineRule="auto"/>
              <w:ind w:right="189"/>
              <w:jc w:val="both"/>
              <w:rPr>
                <w:sz w:val="24"/>
              </w:rPr>
            </w:pPr>
            <w:r>
              <w:rPr>
                <w:sz w:val="24"/>
              </w:rPr>
              <w:t>Знакомит детей с назначением и доступными практиками волонтерства в России, вызывает эмоциональный отклик, осознан</w:t>
            </w:r>
            <w:r>
              <w:rPr>
                <w:sz w:val="24"/>
              </w:rPr>
              <w:t xml:space="preserve">ие важности и значимости волонтерского движения. Предлагает детям при поддержке родителей (законных представителей) включиться в социальные акции, волонтерские мероприятия в ОУ и в населенном </w:t>
            </w:r>
            <w:r>
              <w:rPr>
                <w:spacing w:val="-2"/>
                <w:sz w:val="24"/>
              </w:rPr>
              <w:t>пункте.</w:t>
            </w:r>
          </w:p>
          <w:p w14:paraId="38BE7053" w14:textId="77777777" w:rsidR="001922DF" w:rsidRDefault="001D2921">
            <w:pPr>
              <w:pStyle w:val="TableParagraph"/>
              <w:numPr>
                <w:ilvl w:val="0"/>
                <w:numId w:val="349"/>
              </w:numPr>
              <w:tabs>
                <w:tab w:val="left" w:pos="935"/>
              </w:tabs>
              <w:spacing w:before="62" w:line="276" w:lineRule="auto"/>
              <w:ind w:right="191"/>
              <w:jc w:val="both"/>
              <w:rPr>
                <w:sz w:val="24"/>
              </w:rPr>
            </w:pPr>
            <w:r>
              <w:rPr>
                <w:sz w:val="24"/>
              </w:rPr>
              <w:t>Расширяет представления детей о государственных праздник</w:t>
            </w:r>
            <w:r>
              <w:rPr>
                <w:sz w:val="24"/>
              </w:rPr>
              <w:t>ах: День России, День народного единства, День Государственного флага Российской Федерации, День Государственного герба Российской Федерации, День защитника Отечества, День Победы, Всемирный день авиации и космонавтики. Знакомит детей с праздниками: День п</w:t>
            </w:r>
            <w:r>
              <w:rPr>
                <w:sz w:val="24"/>
              </w:rPr>
              <w:t>олного освобождения Ленинграда от фашистской блокады; Международный день родного языка, День добровольца (волонтера) в России, День Конституции Российской Федерации. Включает детей в празднование событий, связанных с жизнью населенного пункта, - День рожде</w:t>
            </w:r>
            <w:r>
              <w:rPr>
                <w:sz w:val="24"/>
              </w:rPr>
              <w:t>ния города, празднование военных триумфов, памятные даты, связанные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жизнью и творчеством знаменитых горожан. Поощряет интерес детей к событиям, происходящим в стране, воспитывает чувство гордости за ее достижения. Воспитывает уважение к защитникам Отечес</w:t>
            </w:r>
            <w:r>
              <w:rPr>
                <w:sz w:val="24"/>
              </w:rPr>
              <w:t>тва, к памяти павших бойцов.</w:t>
            </w:r>
          </w:p>
          <w:p w14:paraId="7CE7E0D0" w14:textId="77777777" w:rsidR="001922DF" w:rsidRDefault="001D2921">
            <w:pPr>
              <w:pStyle w:val="TableParagraph"/>
              <w:numPr>
                <w:ilvl w:val="0"/>
                <w:numId w:val="349"/>
              </w:numPr>
              <w:tabs>
                <w:tab w:val="left" w:pos="935"/>
              </w:tabs>
              <w:spacing w:before="60" w:line="276" w:lineRule="auto"/>
              <w:ind w:right="187"/>
              <w:jc w:val="both"/>
              <w:rPr>
                <w:sz w:val="24"/>
              </w:rPr>
            </w:pPr>
            <w:r>
              <w:rPr>
                <w:sz w:val="24"/>
              </w:rPr>
              <w:t>Развивает интерес детей к населенному пункту, в котором живут,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переживание чувства удивления, восхищения достопримечательностями, событиям прошлого и настоящего. Способствует проявлению активной деятельностной позиции детей: </w:t>
            </w:r>
            <w:r>
              <w:rPr>
                <w:sz w:val="24"/>
              </w:rPr>
              <w:t>непосредственное познание достопримечательностей родного населенного пункта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 прогулках и экскурсиях, чтение произведений детской литературы, в которой представлена художественно-эстетическая оценка родного края. Учит детей действовать с картой, создавать</w:t>
            </w:r>
            <w:r>
              <w:rPr>
                <w:sz w:val="24"/>
              </w:rPr>
              <w:t xml:space="preserve"> коллажи и макеты локаций, использовать макеты в различных видах деятельности. Знакомит детей с жизнью и творчеством</w:t>
            </w:r>
            <w:r>
              <w:rPr>
                <w:spacing w:val="8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знаменитых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горожан</w:t>
            </w:r>
            <w:proofErr w:type="gramEnd"/>
            <w:r>
              <w:rPr>
                <w:sz w:val="24"/>
              </w:rPr>
              <w:t>;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профессиями,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связанными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со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спецификой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родного</w:t>
            </w:r>
          </w:p>
          <w:p w14:paraId="66A89966" w14:textId="77777777" w:rsidR="001922DF" w:rsidRDefault="001D2921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населенного</w:t>
            </w:r>
            <w:r>
              <w:rPr>
                <w:spacing w:val="-2"/>
                <w:sz w:val="24"/>
              </w:rPr>
              <w:t xml:space="preserve"> пункта</w:t>
            </w:r>
          </w:p>
        </w:tc>
      </w:tr>
      <w:tr w:rsidR="001922DF" w14:paraId="2DBC8539" w14:textId="77777777">
        <w:trPr>
          <w:trHeight w:val="373"/>
        </w:trPr>
        <w:tc>
          <w:tcPr>
            <w:tcW w:w="9895" w:type="dxa"/>
          </w:tcPr>
          <w:p w14:paraId="60A825BC" w14:textId="77777777" w:rsidR="001922DF" w:rsidRDefault="001D2921">
            <w:pPr>
              <w:pStyle w:val="TableParagraph"/>
              <w:spacing w:line="271" w:lineRule="exact"/>
              <w:ind w:left="880" w:right="87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Сфера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трудового</w:t>
            </w:r>
            <w:r>
              <w:rPr>
                <w:b/>
                <w:i/>
                <w:spacing w:val="-2"/>
                <w:sz w:val="24"/>
              </w:rPr>
              <w:t xml:space="preserve"> воспитания:</w:t>
            </w:r>
          </w:p>
        </w:tc>
      </w:tr>
      <w:tr w:rsidR="001922DF" w14:paraId="39D2CD68" w14:textId="77777777">
        <w:trPr>
          <w:trHeight w:val="1866"/>
        </w:trPr>
        <w:tc>
          <w:tcPr>
            <w:tcW w:w="9895" w:type="dxa"/>
          </w:tcPr>
          <w:p w14:paraId="344FB313" w14:textId="77777777" w:rsidR="001922DF" w:rsidRDefault="001D2921">
            <w:pPr>
              <w:pStyle w:val="TableParagraph"/>
              <w:numPr>
                <w:ilvl w:val="0"/>
                <w:numId w:val="348"/>
              </w:numPr>
              <w:tabs>
                <w:tab w:val="left" w:pos="851"/>
                <w:tab w:val="left" w:pos="935"/>
              </w:tabs>
              <w:spacing w:line="276" w:lineRule="auto"/>
              <w:ind w:right="199" w:hanging="3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Педагог </w:t>
            </w:r>
            <w:r>
              <w:rPr>
                <w:sz w:val="24"/>
              </w:rPr>
              <w:t>расширяет и углубляет представления о труде взрослых путем знакомства 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 разными профессиями,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рассказывает о современных профессиях, возникших в связи с потребностями людей. Организует встречи детей с представителями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разных профессий, организует экску</w:t>
            </w:r>
            <w:r>
              <w:rPr>
                <w:sz w:val="24"/>
              </w:rPr>
              <w:t xml:space="preserve">рсии с целью продемонстрировать реальные </w:t>
            </w:r>
            <w:r>
              <w:rPr>
                <w:spacing w:val="-2"/>
                <w:sz w:val="24"/>
              </w:rPr>
              <w:t>трудовые</w:t>
            </w:r>
          </w:p>
          <w:p w14:paraId="7095B1CC" w14:textId="77777777" w:rsidR="001922DF" w:rsidRDefault="001D2921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75"/>
                <w:sz w:val="24"/>
              </w:rPr>
              <w:t xml:space="preserve">   </w:t>
            </w:r>
            <w:r>
              <w:rPr>
                <w:sz w:val="24"/>
              </w:rPr>
              <w:t>и</w:t>
            </w:r>
            <w:r>
              <w:rPr>
                <w:spacing w:val="75"/>
                <w:sz w:val="24"/>
              </w:rPr>
              <w:t xml:space="preserve">   </w:t>
            </w:r>
            <w:r>
              <w:rPr>
                <w:sz w:val="24"/>
              </w:rPr>
              <w:t>взаимоотношения</w:t>
            </w:r>
            <w:r>
              <w:rPr>
                <w:spacing w:val="77"/>
                <w:sz w:val="24"/>
              </w:rPr>
              <w:t xml:space="preserve">   </w:t>
            </w:r>
            <w:r>
              <w:rPr>
                <w:sz w:val="24"/>
              </w:rPr>
              <w:t>специалистов</w:t>
            </w:r>
            <w:r>
              <w:rPr>
                <w:spacing w:val="74"/>
                <w:sz w:val="24"/>
              </w:rPr>
              <w:t xml:space="preserve">   </w:t>
            </w:r>
            <w:r>
              <w:rPr>
                <w:sz w:val="24"/>
              </w:rPr>
              <w:t>на</w:t>
            </w:r>
            <w:r>
              <w:rPr>
                <w:spacing w:val="75"/>
                <w:sz w:val="24"/>
              </w:rPr>
              <w:t xml:space="preserve">   </w:t>
            </w:r>
            <w:proofErr w:type="gramStart"/>
            <w:r>
              <w:rPr>
                <w:sz w:val="24"/>
              </w:rPr>
              <w:t>работе,</w:t>
            </w:r>
            <w:r>
              <w:rPr>
                <w:spacing w:val="74"/>
                <w:sz w:val="24"/>
              </w:rPr>
              <w:t xml:space="preserve">   </w:t>
            </w:r>
            <w:proofErr w:type="gramEnd"/>
            <w:r>
              <w:rPr>
                <w:spacing w:val="-2"/>
                <w:sz w:val="24"/>
              </w:rPr>
              <w:t>организует</w:t>
            </w:r>
          </w:p>
        </w:tc>
      </w:tr>
    </w:tbl>
    <w:p w14:paraId="671ED0A4" w14:textId="77777777" w:rsidR="001922DF" w:rsidRDefault="001922DF">
      <w:pPr>
        <w:pStyle w:val="TableParagraph"/>
        <w:spacing w:line="261" w:lineRule="exact"/>
        <w:jc w:val="both"/>
        <w:rPr>
          <w:sz w:val="24"/>
        </w:rPr>
        <w:sectPr w:rsidR="001922DF">
          <w:type w:val="continuous"/>
          <w:pgSz w:w="11920" w:h="16840"/>
          <w:pgMar w:top="1100" w:right="283" w:bottom="1060" w:left="425" w:header="0" w:footer="840" w:gutter="0"/>
          <w:cols w:space="720"/>
        </w:sectPr>
      </w:pPr>
    </w:p>
    <w:tbl>
      <w:tblPr>
        <w:tblStyle w:val="TableNormal"/>
        <w:tblW w:w="0" w:type="auto"/>
        <w:tblInd w:w="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5"/>
      </w:tblGrid>
      <w:tr w:rsidR="001922DF" w14:paraId="707337B3" w14:textId="77777777">
        <w:trPr>
          <w:trHeight w:val="1590"/>
        </w:trPr>
        <w:tc>
          <w:tcPr>
            <w:tcW w:w="9895" w:type="dxa"/>
          </w:tcPr>
          <w:p w14:paraId="243716D2" w14:textId="77777777" w:rsidR="001922DF" w:rsidRDefault="001D2921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просмотры</w:t>
            </w:r>
          </w:p>
        </w:tc>
      </w:tr>
    </w:tbl>
    <w:p w14:paraId="0F2CBDD3" w14:textId="77777777" w:rsidR="001922DF" w:rsidRDefault="001922DF">
      <w:pPr>
        <w:pStyle w:val="TableParagraph"/>
        <w:spacing w:line="271" w:lineRule="exact"/>
        <w:rPr>
          <w:sz w:val="24"/>
        </w:rPr>
        <w:sectPr w:rsidR="001922DF">
          <w:type w:val="continuous"/>
          <w:pgSz w:w="11920" w:h="16840"/>
          <w:pgMar w:top="1100" w:right="283" w:bottom="1180" w:left="425" w:header="0" w:footer="840" w:gutter="0"/>
          <w:cols w:space="720"/>
        </w:sectPr>
      </w:pPr>
    </w:p>
    <w:tbl>
      <w:tblPr>
        <w:tblStyle w:val="TableNormal"/>
        <w:tblW w:w="0" w:type="auto"/>
        <w:tblInd w:w="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5"/>
      </w:tblGrid>
      <w:tr w:rsidR="001922DF" w14:paraId="08E9101F" w14:textId="77777777">
        <w:trPr>
          <w:trHeight w:val="8495"/>
        </w:trPr>
        <w:tc>
          <w:tcPr>
            <w:tcW w:w="9895" w:type="dxa"/>
          </w:tcPr>
          <w:p w14:paraId="427AFB6E" w14:textId="77777777" w:rsidR="001922DF" w:rsidRDefault="001D2921">
            <w:pPr>
              <w:pStyle w:val="TableParagraph"/>
              <w:spacing w:line="276" w:lineRule="auto"/>
              <w:ind w:right="190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видеофильмов, мультфильмов, чтение художественно литературы для знакомства детей</w:t>
            </w:r>
            <w:r>
              <w:rPr>
                <w:sz w:val="24"/>
              </w:rPr>
              <w:t xml:space="preserve"> с многообразием профессий современного человека. Организует этические беседы с детьми с целью обсуждения требований, предъявляемых к человеку определенной профессии, раскрывает личностные качества, помогающие человеку стать профессионалом и качественно вы</w:t>
            </w:r>
            <w:r>
              <w:rPr>
                <w:sz w:val="24"/>
              </w:rPr>
              <w:t>полнять профессиональные обязанности.</w:t>
            </w:r>
          </w:p>
          <w:p w14:paraId="030C7226" w14:textId="77777777" w:rsidR="001922DF" w:rsidRDefault="001D2921">
            <w:pPr>
              <w:pStyle w:val="TableParagraph"/>
              <w:numPr>
                <w:ilvl w:val="0"/>
                <w:numId w:val="347"/>
              </w:numPr>
              <w:tabs>
                <w:tab w:val="left" w:pos="935"/>
              </w:tabs>
              <w:spacing w:before="48" w:line="276" w:lineRule="auto"/>
              <w:ind w:right="192"/>
              <w:jc w:val="both"/>
              <w:rPr>
                <w:sz w:val="24"/>
              </w:rPr>
            </w:pPr>
            <w:r>
              <w:rPr>
                <w:sz w:val="24"/>
              </w:rPr>
              <w:t>Педагог создает игровые и проблемные ситуации для расширения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представлений детей об обмене ценностями в процессе производства и потребления товаров и услуг,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 денежных отношениях в сфере обмена товаров и услуг, развити</w:t>
            </w:r>
            <w:r>
              <w:rPr>
                <w:sz w:val="24"/>
              </w:rPr>
              <w:t>я умений бережливости, рационального поведения в процессе реализации обменных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операций: деньги - товар (продажа - покупка), формирует представления о реальной стоимости и цене отдельных продуктов питания, игрушек, детских книг. В процессе обсуждения с деть</w:t>
            </w:r>
            <w:r>
              <w:rPr>
                <w:sz w:val="24"/>
              </w:rPr>
              <w:t>ми основ финансовой грамотности педагог формирует элементы культуры потребления: бережного отношения к ресурсам потребления: воде, электричеству, продуктам питания, одежде, обуви, жилищу.</w:t>
            </w:r>
          </w:p>
          <w:p w14:paraId="0F83BE5A" w14:textId="77777777" w:rsidR="001922DF" w:rsidRDefault="001D2921">
            <w:pPr>
              <w:pStyle w:val="TableParagraph"/>
              <w:numPr>
                <w:ilvl w:val="0"/>
                <w:numId w:val="347"/>
              </w:numPr>
              <w:tabs>
                <w:tab w:val="left" w:pos="935"/>
              </w:tabs>
              <w:spacing w:before="60" w:line="276" w:lineRule="auto"/>
              <w:ind w:right="192"/>
              <w:jc w:val="both"/>
              <w:rPr>
                <w:sz w:val="24"/>
              </w:rPr>
            </w:pPr>
            <w:r>
              <w:rPr>
                <w:sz w:val="24"/>
              </w:rPr>
              <w:t>Поощряет инициативность и самостоятельность детей в процессах самооб</w:t>
            </w:r>
            <w:r>
              <w:rPr>
                <w:sz w:val="24"/>
              </w:rPr>
              <w:t>служивания в группе (убрать постель после сна, расставить ровно стулья за столами 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зоне учебной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деятельности),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создает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проблемные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игровые ситуации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для развития умений выполнять отдельные трудовые действия, привлекает к решению поставленных задач </w:t>
            </w:r>
            <w:r>
              <w:rPr>
                <w:sz w:val="24"/>
              </w:rPr>
              <w:t>родителей (законных представителей) с целью создания дома условий для развития умений реализовывать элементы хозяйственно-бытового труда: вымыть тарелку после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обеда, вытереть пыль в комнате, застелить кровать, погладить носовой платок, покормить домашнего </w:t>
            </w:r>
            <w:r>
              <w:rPr>
                <w:sz w:val="24"/>
              </w:rPr>
              <w:t>питомца и тому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подобное.</w:t>
            </w:r>
          </w:p>
          <w:p w14:paraId="4C2A2C0F" w14:textId="77777777" w:rsidR="001922DF" w:rsidRDefault="001D2921">
            <w:pPr>
              <w:pStyle w:val="TableParagraph"/>
              <w:numPr>
                <w:ilvl w:val="0"/>
                <w:numId w:val="347"/>
              </w:numPr>
              <w:tabs>
                <w:tab w:val="left" w:pos="935"/>
              </w:tabs>
              <w:spacing w:before="62" w:line="276" w:lineRule="auto"/>
              <w:ind w:right="189"/>
              <w:jc w:val="both"/>
              <w:rPr>
                <w:sz w:val="24"/>
              </w:rPr>
            </w:pPr>
            <w:r>
              <w:rPr>
                <w:sz w:val="24"/>
              </w:rPr>
              <w:t>Поддерживает коллективное выполнения детьми трудовых поручений во время дежурства, учит детей распределять между собой трудовые поручения для получения единого трудового результата, знакомит детей с правилами использованияинструмен</w:t>
            </w:r>
            <w:r>
              <w:rPr>
                <w:sz w:val="24"/>
              </w:rPr>
              <w:t>тов труда - ножниц, иголки и тому подобное</w:t>
            </w:r>
          </w:p>
        </w:tc>
      </w:tr>
      <w:tr w:rsidR="001922DF" w14:paraId="04C95B86" w14:textId="77777777">
        <w:trPr>
          <w:trHeight w:val="378"/>
        </w:trPr>
        <w:tc>
          <w:tcPr>
            <w:tcW w:w="9895" w:type="dxa"/>
          </w:tcPr>
          <w:p w14:paraId="701C327A" w14:textId="77777777" w:rsidR="001922DF" w:rsidRDefault="001D2921">
            <w:pPr>
              <w:pStyle w:val="TableParagraph"/>
              <w:spacing w:line="271" w:lineRule="exact"/>
              <w:ind w:left="878" w:right="87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Область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формирования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основ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безопасного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поведения:</w:t>
            </w:r>
          </w:p>
        </w:tc>
      </w:tr>
      <w:tr w:rsidR="001922DF" w14:paraId="466726C8" w14:textId="77777777">
        <w:trPr>
          <w:trHeight w:val="5511"/>
        </w:trPr>
        <w:tc>
          <w:tcPr>
            <w:tcW w:w="9895" w:type="dxa"/>
          </w:tcPr>
          <w:p w14:paraId="3BC8D80E" w14:textId="77777777" w:rsidR="001922DF" w:rsidRDefault="001D2921">
            <w:pPr>
              <w:pStyle w:val="TableParagraph"/>
              <w:numPr>
                <w:ilvl w:val="0"/>
                <w:numId w:val="346"/>
              </w:numPr>
              <w:tabs>
                <w:tab w:val="left" w:pos="935"/>
              </w:tabs>
              <w:spacing w:line="276" w:lineRule="auto"/>
              <w:ind w:right="195"/>
              <w:jc w:val="both"/>
              <w:rPr>
                <w:sz w:val="24"/>
              </w:rPr>
            </w:pPr>
            <w:r>
              <w:rPr>
                <w:sz w:val="24"/>
              </w:rPr>
              <w:t>Педагог осуществляет ознакомление детей с правилами безопасного поведения в ситуациях, создающих угрозу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жизни и здоровью ребенка (погас свет, остался один в </w:t>
            </w:r>
            <w:r>
              <w:rPr>
                <w:sz w:val="24"/>
              </w:rPr>
              <w:t>темноте, потерялся на улице, в лесу, в магазине, во время массового праздника, получил травму (ушиб, порез) и тому подобное). Создавая игровые, проблемные ситуации, досуги для детей, педагог активизирует самостоятельный опыт детей в области безопасного пов</w:t>
            </w:r>
            <w:r>
              <w:rPr>
                <w:sz w:val="24"/>
              </w:rPr>
              <w:t>едения, позволяет детям демонстрировать сформированные умения, связанные с безопасным поведением.</w:t>
            </w:r>
          </w:p>
          <w:p w14:paraId="231569A7" w14:textId="77777777" w:rsidR="001922DF" w:rsidRDefault="001D2921">
            <w:pPr>
              <w:pStyle w:val="TableParagraph"/>
              <w:numPr>
                <w:ilvl w:val="0"/>
                <w:numId w:val="346"/>
              </w:numPr>
              <w:tabs>
                <w:tab w:val="left" w:pos="935"/>
              </w:tabs>
              <w:spacing w:before="46" w:line="276" w:lineRule="auto"/>
              <w:ind w:right="20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Педагог инициирует самостоятельность и активность детей в соблюдении норм и правил безопасного поведения, ободряет похвалой правильно выполненные </w:t>
            </w:r>
            <w:r>
              <w:rPr>
                <w:spacing w:val="-2"/>
                <w:sz w:val="24"/>
              </w:rPr>
              <w:t>действия.</w:t>
            </w:r>
          </w:p>
          <w:p w14:paraId="0782F9F9" w14:textId="77777777" w:rsidR="001922DF" w:rsidRDefault="001D2921">
            <w:pPr>
              <w:pStyle w:val="TableParagraph"/>
              <w:numPr>
                <w:ilvl w:val="0"/>
                <w:numId w:val="346"/>
              </w:numPr>
              <w:tabs>
                <w:tab w:val="left" w:pos="935"/>
              </w:tabs>
              <w:spacing w:before="60" w:line="276" w:lineRule="auto"/>
              <w:ind w:right="197"/>
              <w:jc w:val="both"/>
              <w:rPr>
                <w:sz w:val="24"/>
              </w:rPr>
            </w:pPr>
            <w:r>
              <w:rPr>
                <w:sz w:val="24"/>
              </w:rPr>
              <w:t>Пе</w:t>
            </w:r>
            <w:r>
              <w:rPr>
                <w:sz w:val="24"/>
              </w:rPr>
              <w:t>дагог рассказывает детям об элементарных правилах оказания первой медицинской помощи при первых признаках недомогания, травмах, ушибах. Закрепляет через организацию дидактических игр, упражнений действия детей, связанные с оказанием первой медицинской помо</w:t>
            </w:r>
            <w:r>
              <w:rPr>
                <w:sz w:val="24"/>
              </w:rPr>
              <w:t>щи.</w:t>
            </w:r>
          </w:p>
          <w:p w14:paraId="46BC71D1" w14:textId="77777777" w:rsidR="001922DF" w:rsidRDefault="001D2921">
            <w:pPr>
              <w:pStyle w:val="TableParagraph"/>
              <w:numPr>
                <w:ilvl w:val="0"/>
                <w:numId w:val="346"/>
              </w:numPr>
              <w:tabs>
                <w:tab w:val="left" w:pos="935"/>
              </w:tabs>
              <w:spacing w:before="12" w:line="310" w:lineRule="atLeast"/>
              <w:ind w:right="197"/>
              <w:jc w:val="both"/>
              <w:rPr>
                <w:sz w:val="24"/>
              </w:rPr>
            </w:pPr>
            <w:r>
              <w:rPr>
                <w:sz w:val="24"/>
              </w:rPr>
              <w:t>Организует встречи детей со специалистами, чьи профессии связаны с безопасностью (врач скорой помощи, врач - травматолог, полицейский, охранник в ДОО, пожарный идругие)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обогащения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безопасном</w:t>
            </w:r>
          </w:p>
        </w:tc>
      </w:tr>
    </w:tbl>
    <w:p w14:paraId="7E47A7E9" w14:textId="77777777" w:rsidR="001922DF" w:rsidRDefault="001922DF">
      <w:pPr>
        <w:pStyle w:val="TableParagraph"/>
        <w:spacing w:line="310" w:lineRule="atLeast"/>
        <w:jc w:val="both"/>
        <w:rPr>
          <w:sz w:val="24"/>
        </w:rPr>
        <w:sectPr w:rsidR="001922DF">
          <w:pgSz w:w="11920" w:h="16840"/>
          <w:pgMar w:top="1100" w:right="283" w:bottom="1180" w:left="425" w:header="0" w:footer="840" w:gutter="0"/>
          <w:cols w:space="720"/>
        </w:sectPr>
      </w:pPr>
    </w:p>
    <w:tbl>
      <w:tblPr>
        <w:tblStyle w:val="TableNormal"/>
        <w:tblW w:w="0" w:type="auto"/>
        <w:tblInd w:w="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5"/>
      </w:tblGrid>
      <w:tr w:rsidR="001922DF" w14:paraId="3C8B46D7" w14:textId="77777777">
        <w:trPr>
          <w:trHeight w:val="5258"/>
        </w:trPr>
        <w:tc>
          <w:tcPr>
            <w:tcW w:w="9895" w:type="dxa"/>
          </w:tcPr>
          <w:p w14:paraId="1E018D02" w14:textId="77777777" w:rsidR="001922DF" w:rsidRDefault="001D2921">
            <w:pPr>
              <w:pStyle w:val="TableParagraph"/>
              <w:spacing w:before="30"/>
              <w:rPr>
                <w:sz w:val="24"/>
              </w:rPr>
            </w:pPr>
            <w:r>
              <w:rPr>
                <w:sz w:val="24"/>
              </w:rPr>
              <w:lastRenderedPageBreak/>
              <w:t>поведении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дома,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</w:tc>
      </w:tr>
    </w:tbl>
    <w:p w14:paraId="46297A06" w14:textId="77777777" w:rsidR="001922DF" w:rsidRDefault="001922DF">
      <w:pPr>
        <w:pStyle w:val="TableParagraph"/>
        <w:rPr>
          <w:sz w:val="24"/>
        </w:rPr>
        <w:sectPr w:rsidR="001922DF">
          <w:type w:val="continuous"/>
          <w:pgSz w:w="11920" w:h="16840"/>
          <w:pgMar w:top="1100" w:right="283" w:bottom="1180" w:left="425" w:header="0" w:footer="840" w:gutter="0"/>
          <w:cols w:space="720"/>
        </w:sectPr>
      </w:pPr>
    </w:p>
    <w:tbl>
      <w:tblPr>
        <w:tblStyle w:val="TableNormal"/>
        <w:tblW w:w="0" w:type="auto"/>
        <w:tblInd w:w="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5"/>
      </w:tblGrid>
      <w:tr w:rsidR="001922DF" w14:paraId="1327DAAE" w14:textId="77777777">
        <w:trPr>
          <w:trHeight w:val="6523"/>
        </w:trPr>
        <w:tc>
          <w:tcPr>
            <w:tcW w:w="9895" w:type="dxa"/>
          </w:tcPr>
          <w:p w14:paraId="403B22CE" w14:textId="77777777" w:rsidR="001922DF" w:rsidRDefault="001D2921">
            <w:pPr>
              <w:pStyle w:val="TableParagraph"/>
              <w:spacing w:line="276" w:lineRule="auto"/>
              <w:ind w:right="202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улице, в природе, в ОУ, в местах большого скопления людей: в магазинах,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 вокзалах, на праздниках, в развлекательных центрах и парках.</w:t>
            </w:r>
          </w:p>
          <w:p w14:paraId="37B2FE85" w14:textId="77777777" w:rsidR="001922DF" w:rsidRDefault="001D2921">
            <w:pPr>
              <w:pStyle w:val="TableParagraph"/>
              <w:numPr>
                <w:ilvl w:val="0"/>
                <w:numId w:val="345"/>
              </w:numPr>
              <w:tabs>
                <w:tab w:val="left" w:pos="935"/>
              </w:tabs>
              <w:spacing w:before="48" w:line="276" w:lineRule="auto"/>
              <w:ind w:right="202"/>
              <w:jc w:val="both"/>
              <w:rPr>
                <w:sz w:val="24"/>
              </w:rPr>
            </w:pPr>
            <w:r>
              <w:rPr>
                <w:sz w:val="24"/>
              </w:rPr>
              <w:t>Обсуждает с детьми правила безопасного общения и взаимодействия со сверстниками в разных ж</w:t>
            </w:r>
            <w:r>
              <w:rPr>
                <w:sz w:val="24"/>
              </w:rPr>
              <w:t>изненных ситуациях, поощряет стремление детей дошкольного возраста создать правила безопасного общения в группе.</w:t>
            </w:r>
          </w:p>
          <w:p w14:paraId="68DB0B4E" w14:textId="77777777" w:rsidR="001922DF" w:rsidRDefault="001D2921">
            <w:pPr>
              <w:pStyle w:val="TableParagraph"/>
              <w:numPr>
                <w:ilvl w:val="0"/>
                <w:numId w:val="345"/>
              </w:numPr>
              <w:tabs>
                <w:tab w:val="left" w:pos="935"/>
              </w:tabs>
              <w:spacing w:before="56" w:line="278" w:lineRule="auto"/>
              <w:ind w:right="205"/>
              <w:jc w:val="both"/>
              <w:rPr>
                <w:sz w:val="24"/>
              </w:rPr>
            </w:pPr>
            <w:r>
              <w:rPr>
                <w:sz w:val="24"/>
              </w:rPr>
              <w:t>Обсуждает с детьми безопасные правила использования цифровых ресурсов, правила пользования мобильными телефонами с учетом требований</w:t>
            </w:r>
            <w:r>
              <w:rPr>
                <w:sz w:val="24"/>
              </w:rPr>
              <w:t xml:space="preserve"> действующих </w:t>
            </w:r>
            <w:r>
              <w:rPr>
                <w:spacing w:val="-2"/>
                <w:sz w:val="24"/>
              </w:rPr>
              <w:t>СанПиН</w:t>
            </w:r>
          </w:p>
          <w:p w14:paraId="364DAB1E" w14:textId="77777777" w:rsidR="001922DF" w:rsidRDefault="001D2921">
            <w:pPr>
              <w:pStyle w:val="TableParagraph"/>
              <w:spacing w:before="60" w:line="276" w:lineRule="auto"/>
              <w:ind w:right="192"/>
              <w:jc w:val="both"/>
              <w:rPr>
                <w:sz w:val="24"/>
              </w:rPr>
            </w:pPr>
            <w:r>
              <w:rPr>
                <w:sz w:val="24"/>
              </w:rPr>
              <w:t>(СП 2.4.3648-20 «Санитарно-эпидемиологические требования к организациям воспитания и обучения, отдыха и оздоровления детей и молодежи», утверждённых постановлением Главного государственного санитарного врача Российской Федерации от 28 с</w:t>
            </w:r>
            <w:r>
              <w:rPr>
                <w:sz w:val="24"/>
              </w:rPr>
              <w:t>ентября 2020 г. № 28 (зарегистрировано Министерством юстиции Российской Федерации 18 декабря 2020 г, регистрационный № 61573),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действующим до 1 января 2027 года (далее - СП 2.4.3648-20), и Санитарных правил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норм СанПиН 1.2.3685-21 «Гигиенические норматив</w:t>
            </w:r>
            <w:r>
              <w:rPr>
                <w:sz w:val="24"/>
              </w:rPr>
              <w:t>ы и требования 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обеспечению безопасности и (или) безвредности для человека факторов среды обитания», утверждённых постановлением Главного государственного санитарного врача Российской Федерации от 28 января 2021 г. № 2 (зарегистрировано Министерством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юсти</w:t>
            </w:r>
            <w:r>
              <w:rPr>
                <w:sz w:val="24"/>
              </w:rPr>
              <w:t>цииРоссийской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регистрационный</w:t>
            </w:r>
          </w:p>
          <w:p w14:paraId="5CAA7A6F" w14:textId="77777777" w:rsidR="001922DF" w:rsidRDefault="001D2921">
            <w:pPr>
              <w:pStyle w:val="TableParagraph"/>
              <w:spacing w:line="273" w:lineRule="exact"/>
              <w:jc w:val="both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62296),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действующим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марта 2027 года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(далее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СанПиН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1.2.3685-</w:t>
            </w:r>
            <w:r>
              <w:rPr>
                <w:spacing w:val="-4"/>
                <w:sz w:val="24"/>
              </w:rPr>
              <w:t>21).</w:t>
            </w:r>
          </w:p>
        </w:tc>
      </w:tr>
    </w:tbl>
    <w:p w14:paraId="7AFCFD54" w14:textId="77777777" w:rsidR="001922DF" w:rsidRDefault="001D2921">
      <w:pPr>
        <w:pStyle w:val="6"/>
        <w:spacing w:before="135" w:line="276" w:lineRule="auto"/>
        <w:ind w:left="3792" w:right="1637" w:hanging="1173"/>
      </w:pPr>
      <w:r>
        <w:t>Решение</w:t>
      </w:r>
      <w:r>
        <w:rPr>
          <w:spacing w:val="-6"/>
        </w:rPr>
        <w:t xml:space="preserve"> </w:t>
      </w:r>
      <w:r>
        <w:t>совокупных</w:t>
      </w:r>
      <w:r>
        <w:rPr>
          <w:spacing w:val="-7"/>
        </w:rPr>
        <w:t xml:space="preserve"> </w:t>
      </w:r>
      <w:r>
        <w:t>задач</w:t>
      </w:r>
      <w:r>
        <w:rPr>
          <w:spacing w:val="-8"/>
        </w:rPr>
        <w:t xml:space="preserve"> </w:t>
      </w:r>
      <w:r>
        <w:t>нескольких</w:t>
      </w:r>
      <w:r>
        <w:rPr>
          <w:spacing w:val="-7"/>
        </w:rPr>
        <w:t xml:space="preserve"> </w:t>
      </w:r>
      <w:r>
        <w:t>направлений</w:t>
      </w:r>
      <w:r>
        <w:rPr>
          <w:spacing w:val="-8"/>
        </w:rPr>
        <w:t xml:space="preserve"> </w:t>
      </w:r>
      <w:r>
        <w:t>воспитания в рамках образовательной области «СКР»</w:t>
      </w:r>
    </w:p>
    <w:p w14:paraId="568F8197" w14:textId="77777777" w:rsidR="001922DF" w:rsidRDefault="001922DF">
      <w:pPr>
        <w:pStyle w:val="a3"/>
        <w:spacing w:before="6"/>
        <w:ind w:left="0"/>
        <w:rPr>
          <w:b/>
          <w:i/>
          <w:sz w:val="10"/>
        </w:rPr>
      </w:pPr>
    </w:p>
    <w:tbl>
      <w:tblPr>
        <w:tblStyle w:val="TableNormal"/>
        <w:tblW w:w="0" w:type="auto"/>
        <w:tblInd w:w="2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9"/>
        <w:gridCol w:w="7659"/>
      </w:tblGrid>
      <w:tr w:rsidR="001922DF" w14:paraId="4093A424" w14:textId="77777777">
        <w:trPr>
          <w:trHeight w:val="1105"/>
        </w:trPr>
        <w:tc>
          <w:tcPr>
            <w:tcW w:w="2409" w:type="dxa"/>
          </w:tcPr>
          <w:p w14:paraId="5A6B6448" w14:textId="77777777" w:rsidR="001922DF" w:rsidRDefault="001D2921">
            <w:pPr>
              <w:pStyle w:val="TableParagraph"/>
              <w:ind w:left="743" w:right="637" w:hanging="164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Приобщени </w:t>
            </w:r>
            <w:r>
              <w:rPr>
                <w:i/>
                <w:sz w:val="24"/>
              </w:rPr>
              <w:t>е к</w:t>
            </w:r>
          </w:p>
          <w:p w14:paraId="64F3039B" w14:textId="77777777" w:rsidR="001922DF" w:rsidRDefault="001D2921">
            <w:pPr>
              <w:pStyle w:val="TableParagraph"/>
              <w:spacing w:line="270" w:lineRule="atLeast"/>
              <w:ind w:left="743" w:right="636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ценностя </w:t>
            </w:r>
            <w:r>
              <w:rPr>
                <w:i/>
                <w:spacing w:val="-10"/>
                <w:sz w:val="24"/>
              </w:rPr>
              <w:t>м</w:t>
            </w:r>
          </w:p>
        </w:tc>
        <w:tc>
          <w:tcPr>
            <w:tcW w:w="7659" w:type="dxa"/>
          </w:tcPr>
          <w:p w14:paraId="59DE4F43" w14:textId="77777777" w:rsidR="001922DF" w:rsidRDefault="001D2921">
            <w:pPr>
              <w:pStyle w:val="TableParagraph"/>
              <w:spacing w:line="232" w:lineRule="auto"/>
              <w:ind w:left="2235" w:right="222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Задачи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направлений </w:t>
            </w:r>
            <w:r>
              <w:rPr>
                <w:i/>
                <w:spacing w:val="-2"/>
                <w:sz w:val="24"/>
              </w:rPr>
              <w:t>воспитания</w:t>
            </w:r>
          </w:p>
        </w:tc>
      </w:tr>
    </w:tbl>
    <w:p w14:paraId="7B0CDB02" w14:textId="77777777" w:rsidR="001922DF" w:rsidRDefault="001922DF">
      <w:pPr>
        <w:pStyle w:val="TableParagraph"/>
        <w:spacing w:line="232" w:lineRule="auto"/>
        <w:jc w:val="center"/>
        <w:rPr>
          <w:i/>
          <w:sz w:val="24"/>
        </w:rPr>
        <w:sectPr w:rsidR="001922DF">
          <w:pgSz w:w="11920" w:h="16840"/>
          <w:pgMar w:top="1100" w:right="283" w:bottom="1180" w:left="425" w:header="0" w:footer="840" w:gutter="0"/>
          <w:cols w:space="720"/>
        </w:sectPr>
      </w:pPr>
    </w:p>
    <w:tbl>
      <w:tblPr>
        <w:tblStyle w:val="TableNormal"/>
        <w:tblW w:w="0" w:type="auto"/>
        <w:tblInd w:w="2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9"/>
        <w:gridCol w:w="7659"/>
      </w:tblGrid>
      <w:tr w:rsidR="001922DF" w14:paraId="3E7BFD88" w14:textId="77777777">
        <w:trPr>
          <w:trHeight w:val="7019"/>
        </w:trPr>
        <w:tc>
          <w:tcPr>
            <w:tcW w:w="2409" w:type="dxa"/>
          </w:tcPr>
          <w:p w14:paraId="373AC514" w14:textId="77777777" w:rsidR="001922DF" w:rsidRDefault="001D2921">
            <w:pPr>
              <w:pStyle w:val="TableParagraph"/>
              <w:spacing w:line="275" w:lineRule="exact"/>
              <w:ind w:left="118" w:right="10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lastRenderedPageBreak/>
              <w:t>«Родина»,</w:t>
            </w:r>
          </w:p>
          <w:p w14:paraId="64A752BA" w14:textId="77777777" w:rsidR="001922DF" w:rsidRDefault="001D2921">
            <w:pPr>
              <w:pStyle w:val="TableParagraph"/>
              <w:spacing w:before="56"/>
              <w:ind w:left="114" w:right="10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«Природа»,</w:t>
            </w:r>
          </w:p>
          <w:p w14:paraId="021D87D6" w14:textId="77777777" w:rsidR="001922DF" w:rsidRDefault="001D2921">
            <w:pPr>
              <w:pStyle w:val="TableParagraph"/>
              <w:spacing w:before="60"/>
              <w:ind w:left="114" w:right="10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«Семья»,</w:t>
            </w:r>
          </w:p>
          <w:p w14:paraId="41F0BD30" w14:textId="77777777" w:rsidR="001922DF" w:rsidRDefault="001D2921">
            <w:pPr>
              <w:pStyle w:val="TableParagraph"/>
              <w:spacing w:before="60"/>
              <w:ind w:left="118" w:right="10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«Человек»,</w:t>
            </w:r>
          </w:p>
          <w:p w14:paraId="4B96A6DE" w14:textId="77777777" w:rsidR="001922DF" w:rsidRDefault="001D2921">
            <w:pPr>
              <w:pStyle w:val="TableParagraph"/>
              <w:spacing w:before="60"/>
              <w:ind w:left="114" w:right="10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«Жизнь»,</w:t>
            </w:r>
          </w:p>
          <w:p w14:paraId="6D8C679D" w14:textId="77777777" w:rsidR="001922DF" w:rsidRDefault="001D2921">
            <w:pPr>
              <w:pStyle w:val="TableParagraph"/>
              <w:spacing w:before="60"/>
              <w:ind w:left="110" w:right="10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«Милосердие»,</w:t>
            </w:r>
          </w:p>
          <w:p w14:paraId="3E6FF17D" w14:textId="77777777" w:rsidR="001922DF" w:rsidRDefault="001D2921">
            <w:pPr>
              <w:pStyle w:val="TableParagraph"/>
              <w:spacing w:before="60"/>
              <w:ind w:left="118" w:right="10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«Добро»,</w:t>
            </w:r>
          </w:p>
          <w:p w14:paraId="67902133" w14:textId="77777777" w:rsidR="001922DF" w:rsidRDefault="001D2921">
            <w:pPr>
              <w:pStyle w:val="TableParagraph"/>
              <w:spacing w:before="60"/>
              <w:ind w:left="111" w:right="10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«Дружба»,</w:t>
            </w:r>
          </w:p>
          <w:p w14:paraId="1F5684BC" w14:textId="77777777" w:rsidR="001922DF" w:rsidRDefault="001D2921">
            <w:pPr>
              <w:pStyle w:val="TableParagraph"/>
              <w:spacing w:before="60"/>
              <w:ind w:left="113" w:right="10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«Сотрудничество</w:t>
            </w:r>
          </w:p>
          <w:p w14:paraId="552EE6A7" w14:textId="77777777" w:rsidR="001922DF" w:rsidRDefault="001D2921">
            <w:pPr>
              <w:pStyle w:val="TableParagraph"/>
              <w:spacing w:before="1"/>
              <w:ind w:left="115" w:right="10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»,</w:t>
            </w:r>
          </w:p>
          <w:p w14:paraId="03538404" w14:textId="77777777" w:rsidR="001922DF" w:rsidRDefault="001D2921">
            <w:pPr>
              <w:pStyle w:val="TableParagraph"/>
              <w:spacing w:before="60"/>
              <w:ind w:left="118" w:right="10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«Труд»</w:t>
            </w:r>
          </w:p>
        </w:tc>
        <w:tc>
          <w:tcPr>
            <w:tcW w:w="7659" w:type="dxa"/>
          </w:tcPr>
          <w:p w14:paraId="35FC3DC8" w14:textId="77777777" w:rsidR="001922DF" w:rsidRDefault="001D2921">
            <w:pPr>
              <w:pStyle w:val="TableParagraph"/>
              <w:numPr>
                <w:ilvl w:val="0"/>
                <w:numId w:val="344"/>
              </w:numPr>
              <w:tabs>
                <w:tab w:val="left" w:pos="935"/>
              </w:tabs>
              <w:spacing w:line="237" w:lineRule="auto"/>
              <w:ind w:right="195"/>
              <w:jc w:val="both"/>
              <w:rPr>
                <w:sz w:val="24"/>
              </w:rPr>
            </w:pPr>
            <w:r>
              <w:rPr>
                <w:sz w:val="24"/>
              </w:rPr>
              <w:t>воспитание уважения к своей семье, своему населенному пункту, родному краю, своей стране;</w:t>
            </w:r>
          </w:p>
          <w:p w14:paraId="28DB0192" w14:textId="77777777" w:rsidR="001922DF" w:rsidRDefault="001D2921">
            <w:pPr>
              <w:pStyle w:val="TableParagraph"/>
              <w:numPr>
                <w:ilvl w:val="0"/>
                <w:numId w:val="344"/>
              </w:numPr>
              <w:tabs>
                <w:tab w:val="left" w:pos="935"/>
              </w:tabs>
              <w:spacing w:before="52"/>
              <w:ind w:right="194"/>
              <w:jc w:val="both"/>
              <w:rPr>
                <w:sz w:val="24"/>
              </w:rPr>
            </w:pPr>
            <w:r>
              <w:rPr>
                <w:sz w:val="24"/>
              </w:rPr>
              <w:t>воспитание уважительного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отношения 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людям 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детям ивзрослым (родителям (законным представителям), педагогам, соседям и другим), вне зависимости от их этнической и национальной принадлежности;</w:t>
            </w:r>
          </w:p>
          <w:p w14:paraId="74D7F555" w14:textId="77777777" w:rsidR="001922DF" w:rsidRDefault="001D2921">
            <w:pPr>
              <w:pStyle w:val="TableParagraph"/>
              <w:numPr>
                <w:ilvl w:val="0"/>
                <w:numId w:val="344"/>
              </w:numPr>
              <w:tabs>
                <w:tab w:val="left" w:pos="935"/>
              </w:tabs>
              <w:spacing w:before="60"/>
              <w:ind w:right="1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воспитание ценностного отношения к культурному наследию </w:t>
            </w:r>
            <w:r>
              <w:rPr>
                <w:sz w:val="24"/>
              </w:rPr>
              <w:t xml:space="preserve">своего народа, к нравственным и культурным традициям </w:t>
            </w:r>
            <w:r>
              <w:rPr>
                <w:spacing w:val="-2"/>
                <w:sz w:val="24"/>
              </w:rPr>
              <w:t>России;</w:t>
            </w:r>
          </w:p>
          <w:p w14:paraId="1BEBC008" w14:textId="77777777" w:rsidR="001922DF" w:rsidRDefault="001D2921">
            <w:pPr>
              <w:pStyle w:val="TableParagraph"/>
              <w:numPr>
                <w:ilvl w:val="0"/>
                <w:numId w:val="344"/>
              </w:numPr>
              <w:tabs>
                <w:tab w:val="left" w:pos="935"/>
              </w:tabs>
              <w:spacing w:before="63" w:line="237" w:lineRule="auto"/>
              <w:ind w:right="208"/>
              <w:jc w:val="both"/>
              <w:rPr>
                <w:sz w:val="24"/>
              </w:rPr>
            </w:pPr>
            <w:r>
              <w:rPr>
                <w:sz w:val="24"/>
              </w:rPr>
              <w:t>содействие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становлению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целостной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основанной на представлениях о добре и зле, красоте и уродстве, правде и </w:t>
            </w:r>
            <w:r>
              <w:rPr>
                <w:spacing w:val="-4"/>
                <w:sz w:val="24"/>
              </w:rPr>
              <w:t>лжи;</w:t>
            </w:r>
          </w:p>
          <w:p w14:paraId="3E32BA03" w14:textId="77777777" w:rsidR="001922DF" w:rsidRDefault="001D2921">
            <w:pPr>
              <w:pStyle w:val="TableParagraph"/>
              <w:numPr>
                <w:ilvl w:val="0"/>
                <w:numId w:val="344"/>
              </w:numPr>
              <w:tabs>
                <w:tab w:val="left" w:pos="935"/>
                <w:tab w:val="left" w:pos="3542"/>
                <w:tab w:val="left" w:pos="6090"/>
              </w:tabs>
              <w:spacing w:before="62"/>
              <w:ind w:right="2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воспитание социальных чувств и навыков: способности к </w:t>
            </w:r>
            <w:r>
              <w:rPr>
                <w:spacing w:val="-2"/>
                <w:sz w:val="24"/>
              </w:rPr>
              <w:t>сопереживанию,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общительности,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дружелюбия, </w:t>
            </w:r>
            <w:r>
              <w:rPr>
                <w:sz w:val="24"/>
              </w:rPr>
              <w:t>сотрудничества, умения соблюдать правила, активной личностной позиции;</w:t>
            </w:r>
          </w:p>
          <w:p w14:paraId="3B16ED64" w14:textId="77777777" w:rsidR="001922DF" w:rsidRDefault="001D2921">
            <w:pPr>
              <w:pStyle w:val="TableParagraph"/>
              <w:numPr>
                <w:ilvl w:val="0"/>
                <w:numId w:val="344"/>
              </w:numPr>
              <w:tabs>
                <w:tab w:val="left" w:pos="935"/>
              </w:tabs>
              <w:spacing w:before="65"/>
              <w:ind w:right="197"/>
              <w:jc w:val="both"/>
              <w:rPr>
                <w:sz w:val="24"/>
              </w:rPr>
            </w:pPr>
            <w:r>
              <w:rPr>
                <w:sz w:val="24"/>
              </w:rPr>
              <w:t>создание условий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возникновения 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нравственного, социально значимого поступка, приобретения ребенком опыта милосердия и заботы;</w:t>
            </w:r>
          </w:p>
          <w:p w14:paraId="799DE92B" w14:textId="77777777" w:rsidR="001922DF" w:rsidRDefault="001D2921">
            <w:pPr>
              <w:pStyle w:val="TableParagraph"/>
              <w:numPr>
                <w:ilvl w:val="0"/>
                <w:numId w:val="344"/>
              </w:numPr>
              <w:tabs>
                <w:tab w:val="left" w:pos="935"/>
              </w:tabs>
              <w:spacing w:before="60"/>
              <w:ind w:right="198"/>
              <w:jc w:val="both"/>
              <w:rPr>
                <w:sz w:val="24"/>
              </w:rPr>
            </w:pPr>
            <w:r>
              <w:rPr>
                <w:sz w:val="24"/>
              </w:rPr>
              <w:t>поддержка трудового</w:t>
            </w:r>
            <w:r>
              <w:rPr>
                <w:sz w:val="24"/>
              </w:rPr>
              <w:t xml:space="preserve"> усилия, привычки к доступному дошкольнику напряжению физических, умственных и нравственных сил для решения трудовой задачи;</w:t>
            </w:r>
          </w:p>
          <w:p w14:paraId="3A0720A4" w14:textId="77777777" w:rsidR="001922DF" w:rsidRDefault="001D2921">
            <w:pPr>
              <w:pStyle w:val="TableParagraph"/>
              <w:numPr>
                <w:ilvl w:val="0"/>
                <w:numId w:val="344"/>
              </w:numPr>
              <w:tabs>
                <w:tab w:val="left" w:pos="935"/>
              </w:tabs>
              <w:spacing w:before="51" w:line="264" w:lineRule="exact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бережно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уважительно </w:t>
            </w:r>
            <w:r>
              <w:rPr>
                <w:spacing w:val="-2"/>
                <w:sz w:val="24"/>
              </w:rPr>
              <w:t>относиться</w:t>
            </w:r>
          </w:p>
        </w:tc>
      </w:tr>
    </w:tbl>
    <w:p w14:paraId="35BA2EF6" w14:textId="77777777" w:rsidR="001922DF" w:rsidRDefault="001922DF">
      <w:pPr>
        <w:pStyle w:val="TableParagraph"/>
        <w:spacing w:line="264" w:lineRule="exact"/>
        <w:jc w:val="both"/>
        <w:rPr>
          <w:sz w:val="24"/>
        </w:rPr>
        <w:sectPr w:rsidR="001922DF">
          <w:pgSz w:w="11920" w:h="16840"/>
          <w:pgMar w:top="1100" w:right="283" w:bottom="1180" w:left="425" w:header="0" w:footer="840" w:gutter="0"/>
          <w:cols w:space="720"/>
        </w:sectPr>
      </w:pPr>
    </w:p>
    <w:tbl>
      <w:tblPr>
        <w:tblStyle w:val="TableNormal"/>
        <w:tblW w:w="0" w:type="auto"/>
        <w:tblInd w:w="2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9"/>
        <w:gridCol w:w="7659"/>
      </w:tblGrid>
      <w:tr w:rsidR="001922DF" w14:paraId="7AAEF5D3" w14:textId="77777777">
        <w:trPr>
          <w:trHeight w:val="338"/>
        </w:trPr>
        <w:tc>
          <w:tcPr>
            <w:tcW w:w="2409" w:type="dxa"/>
          </w:tcPr>
          <w:p w14:paraId="42A86411" w14:textId="77777777" w:rsidR="001922DF" w:rsidRDefault="001922D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59" w:type="dxa"/>
          </w:tcPr>
          <w:p w14:paraId="5113ABB4" w14:textId="77777777" w:rsidR="001922DF" w:rsidRDefault="001D292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людей.</w:t>
            </w:r>
          </w:p>
        </w:tc>
      </w:tr>
    </w:tbl>
    <w:p w14:paraId="25198CE6" w14:textId="77777777" w:rsidR="001922DF" w:rsidRDefault="001922DF">
      <w:pPr>
        <w:pStyle w:val="a3"/>
        <w:ind w:left="0"/>
        <w:rPr>
          <w:b/>
          <w:i/>
        </w:rPr>
      </w:pPr>
    </w:p>
    <w:p w14:paraId="603F2719" w14:textId="77777777" w:rsidR="001922DF" w:rsidRDefault="001922DF">
      <w:pPr>
        <w:pStyle w:val="a3"/>
        <w:spacing w:before="70"/>
        <w:ind w:left="0"/>
        <w:rPr>
          <w:b/>
          <w:i/>
        </w:rPr>
      </w:pPr>
    </w:p>
    <w:p w14:paraId="71CBD839" w14:textId="77777777" w:rsidR="001922DF" w:rsidRDefault="001D2921">
      <w:pPr>
        <w:pStyle w:val="5"/>
        <w:spacing w:line="355" w:lineRule="auto"/>
        <w:ind w:left="3428" w:right="1553" w:hanging="2089"/>
        <w:jc w:val="both"/>
      </w:pPr>
      <w:r>
        <w:t>Перечень</w:t>
      </w:r>
      <w:r>
        <w:rPr>
          <w:spacing w:val="-4"/>
        </w:rPr>
        <w:t xml:space="preserve"> </w:t>
      </w:r>
      <w:r>
        <w:t>методических</w:t>
      </w:r>
      <w:r>
        <w:rPr>
          <w:spacing w:val="-9"/>
        </w:rPr>
        <w:t xml:space="preserve"> </w:t>
      </w:r>
      <w:r>
        <w:t>пособий,</w:t>
      </w:r>
      <w:r>
        <w:rPr>
          <w:spacing w:val="-4"/>
        </w:rPr>
        <w:t xml:space="preserve"> </w:t>
      </w:r>
      <w:r>
        <w:t>необходимых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ОО</w:t>
      </w:r>
      <w:r>
        <w:rPr>
          <w:spacing w:val="-8"/>
        </w:rPr>
        <w:t xml:space="preserve"> </w:t>
      </w:r>
      <w:r>
        <w:t>«СКР»</w:t>
      </w:r>
      <w:r>
        <w:rPr>
          <w:spacing w:val="-4"/>
        </w:rPr>
        <w:t xml:space="preserve"> </w:t>
      </w:r>
      <w:r>
        <w:t>в воспитательно-образовательном процессе</w:t>
      </w:r>
    </w:p>
    <w:p w14:paraId="3433035C" w14:textId="77777777" w:rsidR="001922DF" w:rsidRDefault="001D2921">
      <w:pPr>
        <w:pStyle w:val="a4"/>
        <w:numPr>
          <w:ilvl w:val="0"/>
          <w:numId w:val="343"/>
        </w:numPr>
        <w:tabs>
          <w:tab w:val="left" w:pos="1375"/>
        </w:tabs>
        <w:spacing w:before="19" w:line="278" w:lineRule="auto"/>
        <w:ind w:right="419"/>
        <w:jc w:val="both"/>
        <w:rPr>
          <w:sz w:val="24"/>
        </w:rPr>
      </w:pPr>
      <w:r>
        <w:rPr>
          <w:sz w:val="24"/>
        </w:rPr>
        <w:t xml:space="preserve">Методические пособия Буре Р. С. Социально-нравственное воспитание дошкольников (3-7 </w:t>
      </w:r>
      <w:r>
        <w:rPr>
          <w:spacing w:val="-4"/>
          <w:sz w:val="24"/>
        </w:rPr>
        <w:t>лет).</w:t>
      </w:r>
    </w:p>
    <w:p w14:paraId="2414B59E" w14:textId="77777777" w:rsidR="001922DF" w:rsidRDefault="001D2921">
      <w:pPr>
        <w:pStyle w:val="a4"/>
        <w:numPr>
          <w:ilvl w:val="0"/>
          <w:numId w:val="343"/>
        </w:numPr>
        <w:tabs>
          <w:tab w:val="left" w:pos="1374"/>
        </w:tabs>
        <w:spacing w:line="272" w:lineRule="exact"/>
        <w:ind w:left="1374" w:hanging="359"/>
        <w:jc w:val="both"/>
        <w:rPr>
          <w:sz w:val="24"/>
        </w:rPr>
      </w:pPr>
      <w:r>
        <w:rPr>
          <w:sz w:val="24"/>
        </w:rPr>
        <w:t>Петрова</w:t>
      </w:r>
      <w:r>
        <w:rPr>
          <w:spacing w:val="-1"/>
          <w:sz w:val="24"/>
        </w:rPr>
        <w:t xml:space="preserve"> </w:t>
      </w:r>
      <w:r>
        <w:rPr>
          <w:sz w:val="24"/>
        </w:rPr>
        <w:t>В.И.,</w:t>
      </w:r>
      <w:r>
        <w:rPr>
          <w:spacing w:val="-3"/>
          <w:sz w:val="24"/>
        </w:rPr>
        <w:t xml:space="preserve"> </w:t>
      </w:r>
      <w:r>
        <w:rPr>
          <w:sz w:val="24"/>
        </w:rPr>
        <w:t>Стульник</w:t>
      </w:r>
      <w:r>
        <w:rPr>
          <w:spacing w:val="-2"/>
          <w:sz w:val="24"/>
        </w:rPr>
        <w:t xml:space="preserve"> </w:t>
      </w:r>
      <w:r>
        <w:rPr>
          <w:sz w:val="24"/>
        </w:rPr>
        <w:t>Т.Д.</w:t>
      </w:r>
      <w:r>
        <w:rPr>
          <w:spacing w:val="-6"/>
          <w:sz w:val="24"/>
        </w:rPr>
        <w:t xml:space="preserve"> </w:t>
      </w:r>
      <w:r>
        <w:rPr>
          <w:sz w:val="24"/>
        </w:rPr>
        <w:t>Этические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беседы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6"/>
          <w:sz w:val="24"/>
        </w:rPr>
        <w:t xml:space="preserve"> </w:t>
      </w:r>
      <w:r>
        <w:rPr>
          <w:sz w:val="24"/>
        </w:rPr>
        <w:t>4-7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лет.</w:t>
      </w:r>
    </w:p>
    <w:p w14:paraId="49883608" w14:textId="77777777" w:rsidR="001922DF" w:rsidRDefault="001D2921">
      <w:pPr>
        <w:pStyle w:val="a4"/>
        <w:numPr>
          <w:ilvl w:val="0"/>
          <w:numId w:val="343"/>
        </w:numPr>
        <w:tabs>
          <w:tab w:val="left" w:pos="1375"/>
        </w:tabs>
        <w:spacing w:before="44" w:line="276" w:lineRule="auto"/>
        <w:ind w:right="429"/>
        <w:jc w:val="both"/>
        <w:rPr>
          <w:sz w:val="24"/>
        </w:rPr>
      </w:pPr>
      <w:r>
        <w:rPr>
          <w:sz w:val="24"/>
        </w:rPr>
        <w:t>Наглядно-дидактические пособия Серия «Мир в картинках»: «Государственные символы России»; «День Победы». Серия «Рассказы по картинкам»: «Великая Отечественная война в</w:t>
      </w:r>
      <w:r>
        <w:rPr>
          <w:spacing w:val="33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36"/>
          <w:sz w:val="24"/>
        </w:rPr>
        <w:t xml:space="preserve"> </w:t>
      </w:r>
      <w:r>
        <w:rPr>
          <w:sz w:val="24"/>
        </w:rPr>
        <w:t>художников»;</w:t>
      </w:r>
      <w:r>
        <w:rPr>
          <w:spacing w:val="40"/>
          <w:sz w:val="24"/>
        </w:rPr>
        <w:t xml:space="preserve"> </w:t>
      </w:r>
      <w:r>
        <w:rPr>
          <w:sz w:val="24"/>
        </w:rPr>
        <w:t>«Защитники</w:t>
      </w:r>
      <w:r>
        <w:rPr>
          <w:spacing w:val="34"/>
          <w:sz w:val="24"/>
        </w:rPr>
        <w:t xml:space="preserve"> </w:t>
      </w:r>
      <w:r>
        <w:rPr>
          <w:sz w:val="24"/>
        </w:rPr>
        <w:t>Отечества».</w:t>
      </w:r>
      <w:r>
        <w:rPr>
          <w:spacing w:val="36"/>
          <w:sz w:val="24"/>
        </w:rPr>
        <w:t xml:space="preserve"> </w:t>
      </w:r>
      <w:r>
        <w:rPr>
          <w:sz w:val="24"/>
        </w:rPr>
        <w:t>Серия</w:t>
      </w:r>
      <w:r>
        <w:rPr>
          <w:spacing w:val="40"/>
          <w:sz w:val="24"/>
        </w:rPr>
        <w:t xml:space="preserve"> </w:t>
      </w:r>
      <w:r>
        <w:rPr>
          <w:sz w:val="24"/>
        </w:rPr>
        <w:t>«Расскажите</w:t>
      </w:r>
      <w:r>
        <w:rPr>
          <w:spacing w:val="37"/>
          <w:sz w:val="24"/>
        </w:rPr>
        <w:t xml:space="preserve"> </w:t>
      </w:r>
      <w:r>
        <w:rPr>
          <w:sz w:val="24"/>
        </w:rPr>
        <w:t>детям</w:t>
      </w:r>
      <w:r>
        <w:rPr>
          <w:spacing w:val="36"/>
          <w:sz w:val="24"/>
        </w:rPr>
        <w:t xml:space="preserve"> </w:t>
      </w:r>
      <w:proofErr w:type="gramStart"/>
      <w:r>
        <w:rPr>
          <w:sz w:val="24"/>
        </w:rPr>
        <w:t>о...</w:t>
      </w:r>
      <w:proofErr w:type="gramEnd"/>
      <w:r>
        <w:rPr>
          <w:sz w:val="24"/>
        </w:rPr>
        <w:t>»:</w:t>
      </w:r>
    </w:p>
    <w:p w14:paraId="098D9D43" w14:textId="77777777" w:rsidR="001922DF" w:rsidRDefault="001D2921">
      <w:pPr>
        <w:pStyle w:val="a3"/>
        <w:spacing w:line="278" w:lineRule="auto"/>
        <w:ind w:left="1375" w:right="433"/>
        <w:jc w:val="both"/>
      </w:pPr>
      <w:r>
        <w:t>«Ра</w:t>
      </w:r>
      <w:r>
        <w:t>сскажите</w:t>
      </w:r>
      <w:r>
        <w:rPr>
          <w:spacing w:val="-4"/>
        </w:rPr>
        <w:t xml:space="preserve"> </w:t>
      </w:r>
      <w:r>
        <w:t>детям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достопримечательностях</w:t>
      </w:r>
      <w:r>
        <w:rPr>
          <w:spacing w:val="-5"/>
        </w:rPr>
        <w:t xml:space="preserve"> </w:t>
      </w:r>
      <w:r>
        <w:t>Москвы»; «Расскажите</w:t>
      </w:r>
      <w:r>
        <w:rPr>
          <w:spacing w:val="-4"/>
        </w:rPr>
        <w:t xml:space="preserve"> </w:t>
      </w:r>
      <w:r>
        <w:t>детям</w:t>
      </w:r>
      <w:r>
        <w:rPr>
          <w:spacing w:val="-5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Московском Кремле»; «Расскажите детям об Отечественной войне 1812 года».</w:t>
      </w:r>
    </w:p>
    <w:p w14:paraId="18D6CA57" w14:textId="77777777" w:rsidR="001922DF" w:rsidRDefault="001D2921">
      <w:pPr>
        <w:pStyle w:val="a4"/>
        <w:numPr>
          <w:ilvl w:val="0"/>
          <w:numId w:val="343"/>
        </w:numPr>
        <w:tabs>
          <w:tab w:val="left" w:pos="1375"/>
        </w:tabs>
        <w:spacing w:line="276" w:lineRule="auto"/>
        <w:ind w:right="415"/>
        <w:jc w:val="both"/>
        <w:rPr>
          <w:sz w:val="24"/>
        </w:rPr>
      </w:pPr>
      <w:r>
        <w:rPr>
          <w:sz w:val="24"/>
        </w:rPr>
        <w:t>Куцакова Л.В. Трудовое воспитание в детском саду: для занятий с детьми 3-7 лет. Наглядно-дидактические пособия Пла</w:t>
      </w:r>
      <w:r>
        <w:rPr>
          <w:sz w:val="24"/>
        </w:rPr>
        <w:t>каты: «Очень важные профессии».</w:t>
      </w:r>
    </w:p>
    <w:p w14:paraId="031D2B86" w14:textId="77777777" w:rsidR="001922DF" w:rsidRDefault="001D2921">
      <w:pPr>
        <w:pStyle w:val="a4"/>
        <w:numPr>
          <w:ilvl w:val="0"/>
          <w:numId w:val="343"/>
        </w:numPr>
        <w:tabs>
          <w:tab w:val="left" w:pos="1374"/>
        </w:tabs>
        <w:spacing w:line="273" w:lineRule="exact"/>
        <w:ind w:left="1374" w:hanging="359"/>
        <w:jc w:val="both"/>
        <w:rPr>
          <w:sz w:val="24"/>
        </w:rPr>
      </w:pPr>
      <w:r>
        <w:rPr>
          <w:sz w:val="24"/>
        </w:rPr>
        <w:t>Белая</w:t>
      </w:r>
      <w:r>
        <w:rPr>
          <w:spacing w:val="-4"/>
          <w:sz w:val="24"/>
        </w:rPr>
        <w:t xml:space="preserve"> </w:t>
      </w:r>
      <w:r>
        <w:rPr>
          <w:sz w:val="24"/>
        </w:rPr>
        <w:t>К.</w:t>
      </w:r>
      <w:r>
        <w:rPr>
          <w:spacing w:val="-6"/>
          <w:sz w:val="24"/>
        </w:rPr>
        <w:t xml:space="preserve"> </w:t>
      </w:r>
      <w:r>
        <w:rPr>
          <w:sz w:val="24"/>
        </w:rPr>
        <w:t>Ю.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3"/>
          <w:sz w:val="24"/>
        </w:rPr>
        <w:t xml:space="preserve"> </w:t>
      </w:r>
      <w:r>
        <w:rPr>
          <w:sz w:val="24"/>
        </w:rPr>
        <w:t>у</w:t>
      </w:r>
      <w:r>
        <w:rPr>
          <w:spacing w:val="-16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(3-7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лет).</w:t>
      </w:r>
    </w:p>
    <w:p w14:paraId="111B64D6" w14:textId="77777777" w:rsidR="001922DF" w:rsidRDefault="001D2921">
      <w:pPr>
        <w:pStyle w:val="a4"/>
        <w:numPr>
          <w:ilvl w:val="0"/>
          <w:numId w:val="343"/>
        </w:numPr>
        <w:tabs>
          <w:tab w:val="left" w:pos="1375"/>
        </w:tabs>
        <w:spacing w:before="36" w:line="278" w:lineRule="auto"/>
        <w:ind w:right="1032"/>
        <w:rPr>
          <w:sz w:val="24"/>
        </w:rPr>
      </w:pPr>
      <w:r>
        <w:rPr>
          <w:sz w:val="24"/>
        </w:rPr>
        <w:t>Саулина Т. Ф. Знакомим дошкольников с правилами дорожного движения (3-7 лет). Наглядно - дидактические пособия Бордачева И. Ю.</w:t>
      </w:r>
    </w:p>
    <w:p w14:paraId="62F81F36" w14:textId="77777777" w:rsidR="001922DF" w:rsidRDefault="001D2921">
      <w:pPr>
        <w:pStyle w:val="a4"/>
        <w:numPr>
          <w:ilvl w:val="0"/>
          <w:numId w:val="343"/>
        </w:numPr>
        <w:tabs>
          <w:tab w:val="left" w:pos="1375"/>
        </w:tabs>
        <w:spacing w:line="273" w:lineRule="auto"/>
        <w:ind w:right="457"/>
        <w:rPr>
          <w:sz w:val="24"/>
        </w:rPr>
      </w:pPr>
      <w:r>
        <w:rPr>
          <w:sz w:val="24"/>
        </w:rPr>
        <w:t>Безопасность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дороге:</w:t>
      </w:r>
      <w:r>
        <w:rPr>
          <w:spacing w:val="-7"/>
          <w:sz w:val="24"/>
        </w:rPr>
        <w:t xml:space="preserve"> </w:t>
      </w:r>
      <w:r>
        <w:rPr>
          <w:sz w:val="24"/>
        </w:rPr>
        <w:t>Плакаты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родительского уголка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ДОУ. Бордачева И. Ю. Дорожные знаки: для работы с детьми 4-7 лет</w:t>
      </w:r>
    </w:p>
    <w:p w14:paraId="63D257AC" w14:textId="77777777" w:rsidR="001922DF" w:rsidRDefault="001D2921">
      <w:pPr>
        <w:pStyle w:val="a4"/>
        <w:numPr>
          <w:ilvl w:val="0"/>
          <w:numId w:val="343"/>
        </w:numPr>
        <w:tabs>
          <w:tab w:val="left" w:pos="1374"/>
        </w:tabs>
        <w:spacing w:after="52"/>
        <w:ind w:left="1374" w:hanging="359"/>
        <w:rPr>
          <w:sz w:val="24"/>
        </w:rPr>
      </w:pPr>
      <w:r>
        <w:rPr>
          <w:sz w:val="24"/>
        </w:rPr>
        <w:t>Губанова</w:t>
      </w:r>
      <w:r>
        <w:rPr>
          <w:spacing w:val="-5"/>
          <w:sz w:val="24"/>
        </w:rPr>
        <w:t xml:space="preserve"> </w:t>
      </w:r>
      <w:r>
        <w:rPr>
          <w:sz w:val="24"/>
        </w:rPr>
        <w:t>Н.</w:t>
      </w:r>
      <w:r>
        <w:rPr>
          <w:spacing w:val="-3"/>
          <w:sz w:val="24"/>
        </w:rPr>
        <w:t xml:space="preserve"> </w:t>
      </w:r>
      <w:r>
        <w:rPr>
          <w:sz w:val="24"/>
        </w:rPr>
        <w:t>Ф.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7"/>
          <w:sz w:val="24"/>
        </w:rPr>
        <w:t xml:space="preserve"> </w:t>
      </w:r>
      <w:r>
        <w:rPr>
          <w:sz w:val="24"/>
        </w:rPr>
        <w:t>саду</w:t>
      </w:r>
      <w:r>
        <w:rPr>
          <w:spacing w:val="-12"/>
          <w:sz w:val="24"/>
        </w:rPr>
        <w:t xml:space="preserve"> </w:t>
      </w:r>
      <w:r>
        <w:rPr>
          <w:sz w:val="24"/>
        </w:rPr>
        <w:t>(2–7</w:t>
      </w:r>
      <w:r>
        <w:rPr>
          <w:spacing w:val="-2"/>
          <w:sz w:val="24"/>
        </w:rPr>
        <w:t xml:space="preserve"> лет).</w:t>
      </w:r>
    </w:p>
    <w:tbl>
      <w:tblPr>
        <w:tblStyle w:val="TableNormal"/>
        <w:tblW w:w="0" w:type="auto"/>
        <w:tblInd w:w="980" w:type="dxa"/>
        <w:tblLayout w:type="fixed"/>
        <w:tblLook w:val="01E0" w:firstRow="1" w:lastRow="1" w:firstColumn="1" w:lastColumn="1" w:noHBand="0" w:noVBand="0"/>
      </w:tblPr>
      <w:tblGrid>
        <w:gridCol w:w="6174"/>
        <w:gridCol w:w="1921"/>
        <w:gridCol w:w="1520"/>
      </w:tblGrid>
      <w:tr w:rsidR="001922DF" w14:paraId="1E779CA6" w14:textId="77777777">
        <w:trPr>
          <w:trHeight w:val="546"/>
        </w:trPr>
        <w:tc>
          <w:tcPr>
            <w:tcW w:w="6174" w:type="dxa"/>
          </w:tcPr>
          <w:p w14:paraId="177A4165" w14:textId="77777777" w:rsidR="001922DF" w:rsidRDefault="001D2921">
            <w:pPr>
              <w:pStyle w:val="TableParagraph"/>
              <w:numPr>
                <w:ilvl w:val="0"/>
                <w:numId w:val="342"/>
              </w:numPr>
              <w:tabs>
                <w:tab w:val="left" w:pos="410"/>
              </w:tabs>
              <w:spacing w:line="268" w:lineRule="exact"/>
              <w:ind w:right="1044"/>
              <w:rPr>
                <w:sz w:val="24"/>
              </w:rPr>
            </w:pPr>
            <w:r>
              <w:rPr>
                <w:sz w:val="24"/>
              </w:rPr>
              <w:t>Абрамова Л.В.,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Слепцова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И.Ф.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Социально-</w:t>
            </w:r>
            <w:r>
              <w:rPr>
                <w:spacing w:val="-2"/>
                <w:sz w:val="24"/>
              </w:rPr>
              <w:t>коммуникативное</w:t>
            </w:r>
          </w:p>
        </w:tc>
        <w:tc>
          <w:tcPr>
            <w:tcW w:w="1921" w:type="dxa"/>
          </w:tcPr>
          <w:p w14:paraId="482B8659" w14:textId="77777777" w:rsidR="001922DF" w:rsidRDefault="001D2921">
            <w:pPr>
              <w:pStyle w:val="TableParagraph"/>
              <w:spacing w:line="268" w:lineRule="exact"/>
              <w:ind w:left="1262" w:right="200" w:hanging="21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развит </w:t>
            </w:r>
            <w:r>
              <w:rPr>
                <w:spacing w:val="-6"/>
                <w:sz w:val="24"/>
              </w:rPr>
              <w:t>ие</w:t>
            </w:r>
          </w:p>
        </w:tc>
        <w:tc>
          <w:tcPr>
            <w:tcW w:w="1520" w:type="dxa"/>
          </w:tcPr>
          <w:p w14:paraId="48CDE92F" w14:textId="77777777" w:rsidR="001922DF" w:rsidRDefault="001D2921">
            <w:pPr>
              <w:pStyle w:val="TableParagraph"/>
              <w:spacing w:line="268" w:lineRule="exact"/>
              <w:ind w:left="693" w:hanging="48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дошкольник </w:t>
            </w:r>
            <w:r>
              <w:rPr>
                <w:spacing w:val="-4"/>
                <w:sz w:val="24"/>
              </w:rPr>
              <w:t>ов.</w:t>
            </w:r>
          </w:p>
        </w:tc>
      </w:tr>
      <w:tr w:rsidR="001922DF" w14:paraId="33BE3EDC" w14:textId="77777777">
        <w:trPr>
          <w:trHeight w:val="301"/>
        </w:trPr>
        <w:tc>
          <w:tcPr>
            <w:tcW w:w="6174" w:type="dxa"/>
          </w:tcPr>
          <w:p w14:paraId="6DC14759" w14:textId="77777777" w:rsidR="001922DF" w:rsidRDefault="001D2921">
            <w:pPr>
              <w:pStyle w:val="TableParagraph"/>
              <w:spacing w:before="1"/>
              <w:ind w:left="410"/>
              <w:rPr>
                <w:sz w:val="24"/>
              </w:rPr>
            </w:pPr>
            <w:r>
              <w:rPr>
                <w:sz w:val="24"/>
              </w:rPr>
              <w:t>Вторая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года)</w:t>
            </w:r>
          </w:p>
        </w:tc>
        <w:tc>
          <w:tcPr>
            <w:tcW w:w="1921" w:type="dxa"/>
          </w:tcPr>
          <w:p w14:paraId="2ADB0045" w14:textId="77777777" w:rsidR="001922DF" w:rsidRDefault="001922DF">
            <w:pPr>
              <w:pStyle w:val="TableParagraph"/>
              <w:ind w:left="0"/>
            </w:pPr>
          </w:p>
        </w:tc>
        <w:tc>
          <w:tcPr>
            <w:tcW w:w="1520" w:type="dxa"/>
          </w:tcPr>
          <w:p w14:paraId="2EA60FF0" w14:textId="77777777" w:rsidR="001922DF" w:rsidRDefault="001922DF">
            <w:pPr>
              <w:pStyle w:val="TableParagraph"/>
              <w:ind w:left="0"/>
            </w:pPr>
          </w:p>
        </w:tc>
      </w:tr>
      <w:tr w:rsidR="001922DF" w14:paraId="4F0E9CF4" w14:textId="77777777">
        <w:trPr>
          <w:trHeight w:val="580"/>
        </w:trPr>
        <w:tc>
          <w:tcPr>
            <w:tcW w:w="6174" w:type="dxa"/>
          </w:tcPr>
          <w:p w14:paraId="247E3B24" w14:textId="77777777" w:rsidR="001922DF" w:rsidRDefault="001D2921">
            <w:pPr>
              <w:pStyle w:val="TableParagraph"/>
              <w:numPr>
                <w:ilvl w:val="0"/>
                <w:numId w:val="341"/>
              </w:numPr>
              <w:tabs>
                <w:tab w:val="left" w:pos="410"/>
              </w:tabs>
              <w:spacing w:before="9" w:line="270" w:lineRule="atLeast"/>
              <w:ind w:right="1044"/>
              <w:rPr>
                <w:sz w:val="24"/>
              </w:rPr>
            </w:pPr>
            <w:r>
              <w:rPr>
                <w:sz w:val="24"/>
              </w:rPr>
              <w:t>Абрамова Л.В.,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Слепцова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И.Ф.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Социально-</w:t>
            </w:r>
            <w:r>
              <w:rPr>
                <w:spacing w:val="-2"/>
                <w:sz w:val="24"/>
              </w:rPr>
              <w:t>коммуникативное</w:t>
            </w:r>
          </w:p>
        </w:tc>
        <w:tc>
          <w:tcPr>
            <w:tcW w:w="1921" w:type="dxa"/>
          </w:tcPr>
          <w:p w14:paraId="19AF96EB" w14:textId="77777777" w:rsidR="001922DF" w:rsidRDefault="001D2921">
            <w:pPr>
              <w:pStyle w:val="TableParagraph"/>
              <w:spacing w:before="9" w:line="270" w:lineRule="atLeast"/>
              <w:ind w:left="1262" w:right="200" w:hanging="21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развит </w:t>
            </w:r>
            <w:r>
              <w:rPr>
                <w:spacing w:val="-6"/>
                <w:sz w:val="24"/>
              </w:rPr>
              <w:t>ие</w:t>
            </w:r>
          </w:p>
        </w:tc>
        <w:tc>
          <w:tcPr>
            <w:tcW w:w="1520" w:type="dxa"/>
          </w:tcPr>
          <w:p w14:paraId="003D69C0" w14:textId="77777777" w:rsidR="001922DF" w:rsidRDefault="001D2921">
            <w:pPr>
              <w:pStyle w:val="TableParagraph"/>
              <w:spacing w:before="9" w:line="270" w:lineRule="atLeast"/>
              <w:ind w:left="693" w:hanging="48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дошкольник </w:t>
            </w:r>
            <w:r>
              <w:rPr>
                <w:spacing w:val="-4"/>
                <w:sz w:val="24"/>
              </w:rPr>
              <w:t>ов.</w:t>
            </w:r>
          </w:p>
        </w:tc>
      </w:tr>
      <w:tr w:rsidR="001922DF" w14:paraId="254DEFC9" w14:textId="77777777">
        <w:trPr>
          <w:trHeight w:val="303"/>
        </w:trPr>
        <w:tc>
          <w:tcPr>
            <w:tcW w:w="6174" w:type="dxa"/>
          </w:tcPr>
          <w:p w14:paraId="7EA80AF0" w14:textId="77777777" w:rsidR="001922DF" w:rsidRDefault="001D2921">
            <w:pPr>
              <w:pStyle w:val="TableParagraph"/>
              <w:spacing w:before="3"/>
              <w:ind w:left="410"/>
              <w:rPr>
                <w:sz w:val="24"/>
              </w:rPr>
            </w:pPr>
            <w:r>
              <w:rPr>
                <w:sz w:val="24"/>
              </w:rPr>
              <w:t>Вторая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года)</w:t>
            </w:r>
          </w:p>
        </w:tc>
        <w:tc>
          <w:tcPr>
            <w:tcW w:w="1921" w:type="dxa"/>
          </w:tcPr>
          <w:p w14:paraId="0FB8A0A9" w14:textId="77777777" w:rsidR="001922DF" w:rsidRDefault="001922DF">
            <w:pPr>
              <w:pStyle w:val="TableParagraph"/>
              <w:ind w:left="0"/>
            </w:pPr>
          </w:p>
        </w:tc>
        <w:tc>
          <w:tcPr>
            <w:tcW w:w="1520" w:type="dxa"/>
          </w:tcPr>
          <w:p w14:paraId="38F83675" w14:textId="77777777" w:rsidR="001922DF" w:rsidRDefault="001922DF">
            <w:pPr>
              <w:pStyle w:val="TableParagraph"/>
              <w:ind w:left="0"/>
            </w:pPr>
          </w:p>
        </w:tc>
      </w:tr>
      <w:tr w:rsidR="001922DF" w14:paraId="354C1212" w14:textId="77777777">
        <w:trPr>
          <w:trHeight w:val="581"/>
        </w:trPr>
        <w:tc>
          <w:tcPr>
            <w:tcW w:w="6174" w:type="dxa"/>
          </w:tcPr>
          <w:p w14:paraId="39F4BE39" w14:textId="77777777" w:rsidR="001922DF" w:rsidRDefault="001D2921">
            <w:pPr>
              <w:pStyle w:val="TableParagraph"/>
              <w:numPr>
                <w:ilvl w:val="0"/>
                <w:numId w:val="340"/>
              </w:numPr>
              <w:tabs>
                <w:tab w:val="left" w:pos="410"/>
              </w:tabs>
              <w:spacing w:before="9" w:line="270" w:lineRule="atLeast"/>
              <w:ind w:right="1044"/>
              <w:rPr>
                <w:sz w:val="24"/>
              </w:rPr>
            </w:pPr>
            <w:r>
              <w:rPr>
                <w:sz w:val="24"/>
              </w:rPr>
              <w:t>Абрамова Л.В.,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Слепцова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И.Ф.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Социально-</w:t>
            </w:r>
            <w:r>
              <w:rPr>
                <w:spacing w:val="-2"/>
                <w:sz w:val="24"/>
              </w:rPr>
              <w:t>коммуникативное</w:t>
            </w:r>
          </w:p>
        </w:tc>
        <w:tc>
          <w:tcPr>
            <w:tcW w:w="1921" w:type="dxa"/>
          </w:tcPr>
          <w:p w14:paraId="7D326021" w14:textId="77777777" w:rsidR="001922DF" w:rsidRDefault="001D2921">
            <w:pPr>
              <w:pStyle w:val="TableParagraph"/>
              <w:spacing w:before="9" w:line="270" w:lineRule="atLeast"/>
              <w:ind w:left="1262" w:right="200" w:hanging="21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развит </w:t>
            </w:r>
            <w:r>
              <w:rPr>
                <w:spacing w:val="-6"/>
                <w:sz w:val="24"/>
              </w:rPr>
              <w:t>ие</w:t>
            </w:r>
          </w:p>
        </w:tc>
        <w:tc>
          <w:tcPr>
            <w:tcW w:w="1520" w:type="dxa"/>
          </w:tcPr>
          <w:p w14:paraId="109EC083" w14:textId="77777777" w:rsidR="001922DF" w:rsidRDefault="001D2921">
            <w:pPr>
              <w:pStyle w:val="TableParagraph"/>
              <w:spacing w:before="9" w:line="270" w:lineRule="atLeast"/>
              <w:ind w:left="693" w:hanging="48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дошкольник </w:t>
            </w:r>
            <w:r>
              <w:rPr>
                <w:spacing w:val="-4"/>
                <w:sz w:val="24"/>
              </w:rPr>
              <w:t>ов.</w:t>
            </w:r>
          </w:p>
        </w:tc>
      </w:tr>
      <w:tr w:rsidR="001922DF" w14:paraId="7969B1D0" w14:textId="77777777">
        <w:trPr>
          <w:trHeight w:val="303"/>
        </w:trPr>
        <w:tc>
          <w:tcPr>
            <w:tcW w:w="6174" w:type="dxa"/>
          </w:tcPr>
          <w:p w14:paraId="425E0405" w14:textId="77777777" w:rsidR="001922DF" w:rsidRDefault="001D2921">
            <w:pPr>
              <w:pStyle w:val="TableParagraph"/>
              <w:spacing w:before="3"/>
              <w:ind w:left="410"/>
              <w:rPr>
                <w:sz w:val="24"/>
              </w:rPr>
            </w:pPr>
            <w:r>
              <w:rPr>
                <w:sz w:val="24"/>
              </w:rPr>
              <w:t>Средняя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лет)</w:t>
            </w:r>
          </w:p>
        </w:tc>
        <w:tc>
          <w:tcPr>
            <w:tcW w:w="1921" w:type="dxa"/>
          </w:tcPr>
          <w:p w14:paraId="2BCD1899" w14:textId="77777777" w:rsidR="001922DF" w:rsidRDefault="001922DF">
            <w:pPr>
              <w:pStyle w:val="TableParagraph"/>
              <w:ind w:left="0"/>
            </w:pPr>
          </w:p>
        </w:tc>
        <w:tc>
          <w:tcPr>
            <w:tcW w:w="1520" w:type="dxa"/>
          </w:tcPr>
          <w:p w14:paraId="763564D2" w14:textId="77777777" w:rsidR="001922DF" w:rsidRDefault="001922DF">
            <w:pPr>
              <w:pStyle w:val="TableParagraph"/>
              <w:ind w:left="0"/>
            </w:pPr>
          </w:p>
        </w:tc>
      </w:tr>
      <w:tr w:rsidR="001922DF" w14:paraId="29A22E73" w14:textId="77777777">
        <w:trPr>
          <w:trHeight w:val="580"/>
        </w:trPr>
        <w:tc>
          <w:tcPr>
            <w:tcW w:w="6174" w:type="dxa"/>
          </w:tcPr>
          <w:p w14:paraId="66D77D8F" w14:textId="77777777" w:rsidR="001922DF" w:rsidRDefault="001D2921">
            <w:pPr>
              <w:pStyle w:val="TableParagraph"/>
              <w:numPr>
                <w:ilvl w:val="0"/>
                <w:numId w:val="339"/>
              </w:numPr>
              <w:tabs>
                <w:tab w:val="left" w:pos="410"/>
              </w:tabs>
              <w:spacing w:before="9" w:line="270" w:lineRule="atLeast"/>
              <w:ind w:right="1044"/>
              <w:rPr>
                <w:sz w:val="24"/>
              </w:rPr>
            </w:pPr>
            <w:r>
              <w:rPr>
                <w:sz w:val="24"/>
              </w:rPr>
              <w:t>Абрамова Л.В.,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Слепцова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И.Ф.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Социально-</w:t>
            </w:r>
            <w:r>
              <w:rPr>
                <w:spacing w:val="-2"/>
                <w:sz w:val="24"/>
              </w:rPr>
              <w:t>коммуникативное</w:t>
            </w:r>
          </w:p>
        </w:tc>
        <w:tc>
          <w:tcPr>
            <w:tcW w:w="1921" w:type="dxa"/>
          </w:tcPr>
          <w:p w14:paraId="73F8C0AC" w14:textId="77777777" w:rsidR="001922DF" w:rsidRDefault="001D2921">
            <w:pPr>
              <w:pStyle w:val="TableParagraph"/>
              <w:spacing w:before="9" w:line="270" w:lineRule="atLeast"/>
              <w:ind w:left="1262" w:right="200" w:hanging="21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развит </w:t>
            </w:r>
            <w:r>
              <w:rPr>
                <w:spacing w:val="-6"/>
                <w:sz w:val="24"/>
              </w:rPr>
              <w:t>ие</w:t>
            </w:r>
          </w:p>
        </w:tc>
        <w:tc>
          <w:tcPr>
            <w:tcW w:w="1520" w:type="dxa"/>
          </w:tcPr>
          <w:p w14:paraId="29046BA4" w14:textId="77777777" w:rsidR="001922DF" w:rsidRDefault="001D2921">
            <w:pPr>
              <w:pStyle w:val="TableParagraph"/>
              <w:spacing w:before="9" w:line="270" w:lineRule="atLeast"/>
              <w:ind w:left="693" w:hanging="48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дошкольник </w:t>
            </w:r>
            <w:r>
              <w:rPr>
                <w:spacing w:val="-4"/>
                <w:sz w:val="24"/>
              </w:rPr>
              <w:t>ов.</w:t>
            </w:r>
          </w:p>
        </w:tc>
      </w:tr>
      <w:tr w:rsidR="001922DF" w14:paraId="5A233B74" w14:textId="77777777">
        <w:trPr>
          <w:trHeight w:val="299"/>
        </w:trPr>
        <w:tc>
          <w:tcPr>
            <w:tcW w:w="6174" w:type="dxa"/>
          </w:tcPr>
          <w:p w14:paraId="4DDCAA46" w14:textId="77777777" w:rsidR="001922DF" w:rsidRDefault="001D2921">
            <w:pPr>
              <w:pStyle w:val="TableParagraph"/>
              <w:spacing w:before="3"/>
              <w:ind w:left="410"/>
              <w:rPr>
                <w:sz w:val="24"/>
              </w:rPr>
            </w:pPr>
            <w:r>
              <w:rPr>
                <w:sz w:val="24"/>
              </w:rPr>
              <w:t>Старшая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лет)</w:t>
            </w:r>
          </w:p>
        </w:tc>
        <w:tc>
          <w:tcPr>
            <w:tcW w:w="1921" w:type="dxa"/>
          </w:tcPr>
          <w:p w14:paraId="257D179F" w14:textId="77777777" w:rsidR="001922DF" w:rsidRDefault="001922DF">
            <w:pPr>
              <w:pStyle w:val="TableParagraph"/>
              <w:ind w:left="0"/>
            </w:pPr>
          </w:p>
        </w:tc>
        <w:tc>
          <w:tcPr>
            <w:tcW w:w="1520" w:type="dxa"/>
          </w:tcPr>
          <w:p w14:paraId="4B000095" w14:textId="77777777" w:rsidR="001922DF" w:rsidRDefault="001922DF">
            <w:pPr>
              <w:pStyle w:val="TableParagraph"/>
              <w:ind w:left="0"/>
            </w:pPr>
          </w:p>
        </w:tc>
      </w:tr>
      <w:tr w:rsidR="001922DF" w14:paraId="02A30C97" w14:textId="77777777">
        <w:trPr>
          <w:trHeight w:val="547"/>
        </w:trPr>
        <w:tc>
          <w:tcPr>
            <w:tcW w:w="6174" w:type="dxa"/>
          </w:tcPr>
          <w:p w14:paraId="14ACBD7D" w14:textId="77777777" w:rsidR="001922DF" w:rsidRDefault="001D2921">
            <w:pPr>
              <w:pStyle w:val="TableParagraph"/>
              <w:numPr>
                <w:ilvl w:val="0"/>
                <w:numId w:val="338"/>
              </w:numPr>
              <w:tabs>
                <w:tab w:val="left" w:pos="410"/>
              </w:tabs>
              <w:spacing w:before="7" w:line="260" w:lineRule="exact"/>
              <w:ind w:right="1044"/>
              <w:rPr>
                <w:sz w:val="24"/>
              </w:rPr>
            </w:pPr>
            <w:r>
              <w:rPr>
                <w:sz w:val="24"/>
              </w:rPr>
              <w:t>Абрамова Л.В.,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Слепцова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И.Ф.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Социально-</w:t>
            </w:r>
            <w:r>
              <w:rPr>
                <w:spacing w:val="-2"/>
                <w:sz w:val="24"/>
              </w:rPr>
              <w:t>коммуникативное</w:t>
            </w:r>
          </w:p>
        </w:tc>
        <w:tc>
          <w:tcPr>
            <w:tcW w:w="1921" w:type="dxa"/>
          </w:tcPr>
          <w:p w14:paraId="41EE30EA" w14:textId="77777777" w:rsidR="001922DF" w:rsidRDefault="001D2921">
            <w:pPr>
              <w:pStyle w:val="TableParagraph"/>
              <w:spacing w:before="7" w:line="260" w:lineRule="exact"/>
              <w:ind w:left="1262" w:right="200" w:hanging="21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развит </w:t>
            </w:r>
            <w:r>
              <w:rPr>
                <w:spacing w:val="-6"/>
                <w:sz w:val="24"/>
              </w:rPr>
              <w:t>ие</w:t>
            </w:r>
          </w:p>
        </w:tc>
        <w:tc>
          <w:tcPr>
            <w:tcW w:w="1520" w:type="dxa"/>
          </w:tcPr>
          <w:p w14:paraId="69D745F1" w14:textId="77777777" w:rsidR="001922DF" w:rsidRDefault="001D2921">
            <w:pPr>
              <w:pStyle w:val="TableParagraph"/>
              <w:spacing w:before="7" w:line="260" w:lineRule="exact"/>
              <w:ind w:left="693" w:hanging="48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дошкольник </w:t>
            </w:r>
            <w:r>
              <w:rPr>
                <w:spacing w:val="-4"/>
                <w:sz w:val="24"/>
              </w:rPr>
              <w:t>ов.</w:t>
            </w:r>
          </w:p>
        </w:tc>
      </w:tr>
    </w:tbl>
    <w:p w14:paraId="4426AEC2" w14:textId="77777777" w:rsidR="001922DF" w:rsidRDefault="001D2921">
      <w:pPr>
        <w:pStyle w:val="a3"/>
        <w:spacing w:before="36"/>
        <w:ind w:left="1375"/>
        <w:jc w:val="both"/>
      </w:pPr>
      <w:r>
        <w:t>Подготовительная</w:t>
      </w:r>
      <w:r>
        <w:rPr>
          <w:spacing w:val="-9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школе</w:t>
      </w:r>
      <w:r>
        <w:rPr>
          <w:spacing w:val="-9"/>
        </w:rPr>
        <w:t xml:space="preserve"> </w:t>
      </w:r>
      <w:r>
        <w:t>группа.</w:t>
      </w:r>
      <w:r>
        <w:rPr>
          <w:spacing w:val="-11"/>
        </w:rPr>
        <w:t xml:space="preserve"> </w:t>
      </w:r>
      <w:r>
        <w:t>(6</w:t>
      </w:r>
      <w:r>
        <w:rPr>
          <w:spacing w:val="-6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7</w:t>
      </w:r>
      <w:r>
        <w:rPr>
          <w:spacing w:val="-10"/>
        </w:rPr>
        <w:t xml:space="preserve"> </w:t>
      </w:r>
      <w:r>
        <w:rPr>
          <w:spacing w:val="-4"/>
        </w:rPr>
        <w:t>лет)</w:t>
      </w:r>
    </w:p>
    <w:p w14:paraId="1B0B2146" w14:textId="77777777" w:rsidR="001922DF" w:rsidRDefault="001D2921">
      <w:pPr>
        <w:pStyle w:val="5"/>
        <w:spacing w:before="168" w:line="276" w:lineRule="auto"/>
        <w:ind w:left="3592" w:hanging="449"/>
      </w:pPr>
      <w:r>
        <w:t>Описание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освоению</w:t>
      </w:r>
      <w:r>
        <w:rPr>
          <w:spacing w:val="-8"/>
        </w:rPr>
        <w:t xml:space="preserve"> </w:t>
      </w:r>
      <w:r>
        <w:t>детьми образовательной области «Познавательное развитие»</w:t>
      </w:r>
    </w:p>
    <w:p w14:paraId="150827EA" w14:textId="77777777" w:rsidR="001922DF" w:rsidRDefault="001D2921">
      <w:pPr>
        <w:pStyle w:val="a3"/>
        <w:spacing w:before="114"/>
        <w:ind w:left="0" w:right="417"/>
        <w:jc w:val="right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7FE1E9F3" wp14:editId="18D911CE">
                <wp:simplePos x="0" y="0"/>
                <wp:positionH relativeFrom="page">
                  <wp:posOffset>667384</wp:posOffset>
                </wp:positionH>
                <wp:positionV relativeFrom="paragraph">
                  <wp:posOffset>265442</wp:posOffset>
                </wp:positionV>
                <wp:extent cx="6463030" cy="18415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6303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63030" h="18415">
                              <a:moveTo>
                                <a:pt x="6463029" y="0"/>
                              </a:moveTo>
                              <a:lnTo>
                                <a:pt x="0" y="0"/>
                              </a:lnTo>
                              <a:lnTo>
                                <a:pt x="0" y="18414"/>
                              </a:lnTo>
                              <a:lnTo>
                                <a:pt x="6463029" y="18414"/>
                              </a:lnTo>
                              <a:lnTo>
                                <a:pt x="64630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26275E8" id="Graphic 7" o:spid="_x0000_s1026" style="position:absolute;margin-left:52.55pt;margin-top:20.9pt;width:508.9pt;height:1.45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6303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" path="m6463029,l,,,18414r6463029,l6463029,xe" fillcolor="black" stroked="f">
                <v:path arrowok="t"/>
                <w10:wrap type="topAndBottom" anchorx="page"/>
              </v:shape>
            </w:pict>
          </mc:Fallback>
        </mc:AlternateContent>
      </w:r>
      <w:r>
        <w:t>Извлечение</w:t>
      </w:r>
      <w:r>
        <w:rPr>
          <w:spacing w:val="-7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ФГОС</w:t>
      </w:r>
      <w:r>
        <w:rPr>
          <w:spacing w:val="-4"/>
        </w:rPr>
        <w:t xml:space="preserve"> </w:t>
      </w:r>
      <w:r>
        <w:rPr>
          <w:spacing w:val="-5"/>
        </w:rPr>
        <w:t>ДО</w:t>
      </w:r>
    </w:p>
    <w:p w14:paraId="74EFF94C" w14:textId="77777777" w:rsidR="001922DF" w:rsidRDefault="001D2921">
      <w:pPr>
        <w:spacing w:line="240" w:lineRule="exact"/>
        <w:ind w:left="655"/>
        <w:jc w:val="both"/>
        <w:rPr>
          <w:i/>
          <w:sz w:val="24"/>
        </w:rPr>
      </w:pPr>
      <w:r>
        <w:rPr>
          <w:i/>
          <w:sz w:val="24"/>
        </w:rPr>
        <w:t>«Познавательное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-12"/>
          <w:sz w:val="24"/>
        </w:rPr>
        <w:t xml:space="preserve"> </w:t>
      </w:r>
      <w:r>
        <w:rPr>
          <w:i/>
          <w:spacing w:val="-2"/>
          <w:sz w:val="24"/>
        </w:rPr>
        <w:t>предполагает:</w:t>
      </w:r>
    </w:p>
    <w:p w14:paraId="353BC8C7" w14:textId="77777777" w:rsidR="001922DF" w:rsidRDefault="001D2921">
      <w:pPr>
        <w:pStyle w:val="a4"/>
        <w:numPr>
          <w:ilvl w:val="0"/>
          <w:numId w:val="337"/>
        </w:numPr>
        <w:tabs>
          <w:tab w:val="left" w:pos="794"/>
        </w:tabs>
        <w:spacing w:line="268" w:lineRule="exact"/>
        <w:ind w:left="794" w:hanging="139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9"/>
          <w:sz w:val="24"/>
        </w:rPr>
        <w:t xml:space="preserve"> </w:t>
      </w:r>
      <w:r>
        <w:rPr>
          <w:sz w:val="24"/>
        </w:rPr>
        <w:t>любознательности,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14:paraId="519250FC" w14:textId="77777777" w:rsidR="001922DF" w:rsidRDefault="001D2921">
      <w:pPr>
        <w:pStyle w:val="a4"/>
        <w:numPr>
          <w:ilvl w:val="0"/>
          <w:numId w:val="337"/>
        </w:numPr>
        <w:tabs>
          <w:tab w:val="left" w:pos="918"/>
        </w:tabs>
        <w:ind w:right="422" w:firstLine="0"/>
        <w:jc w:val="both"/>
        <w:rPr>
          <w:sz w:val="24"/>
        </w:rPr>
      </w:pPr>
      <w:r>
        <w:rPr>
          <w:sz w:val="24"/>
        </w:rPr>
        <w:t>освоение сенсорных эталонов и перцептивных (обследовательских) действий, развитие поисковых исследовательских умений, мыслительных операций, воображения и способности к творческому преобразованию объектов познания, становление сознания;</w:t>
      </w:r>
    </w:p>
    <w:p w14:paraId="7539B374" w14:textId="77777777" w:rsidR="001922DF" w:rsidRDefault="001D2921">
      <w:pPr>
        <w:pStyle w:val="a4"/>
        <w:numPr>
          <w:ilvl w:val="0"/>
          <w:numId w:val="337"/>
        </w:numPr>
        <w:tabs>
          <w:tab w:val="left" w:pos="846"/>
        </w:tabs>
        <w:ind w:right="432" w:firstLine="0"/>
        <w:jc w:val="both"/>
        <w:rPr>
          <w:sz w:val="24"/>
        </w:rPr>
      </w:pPr>
      <w:r>
        <w:rPr>
          <w:sz w:val="24"/>
        </w:rPr>
        <w:t>формирование целост</w:t>
      </w:r>
      <w:r>
        <w:rPr>
          <w:sz w:val="24"/>
        </w:rPr>
        <w:t>ной картины мира, представлений об объектах окружающего мира, их свойствах и отношениях;</w:t>
      </w:r>
    </w:p>
    <w:p w14:paraId="41A65629" w14:textId="77777777" w:rsidR="001922DF" w:rsidRDefault="001922DF">
      <w:pPr>
        <w:pStyle w:val="a4"/>
        <w:jc w:val="both"/>
        <w:rPr>
          <w:sz w:val="24"/>
        </w:rPr>
        <w:sectPr w:rsidR="001922DF">
          <w:pgSz w:w="11920" w:h="16840"/>
          <w:pgMar w:top="1100" w:right="283" w:bottom="1180" w:left="425" w:header="0" w:footer="840" w:gutter="0"/>
          <w:cols w:space="720"/>
        </w:sectPr>
      </w:pPr>
    </w:p>
    <w:p w14:paraId="254447D3" w14:textId="77777777" w:rsidR="001922DF" w:rsidRDefault="001D2921">
      <w:pPr>
        <w:pStyle w:val="a4"/>
        <w:numPr>
          <w:ilvl w:val="0"/>
          <w:numId w:val="337"/>
        </w:numPr>
        <w:tabs>
          <w:tab w:val="left" w:pos="902"/>
        </w:tabs>
        <w:spacing w:before="72"/>
        <w:ind w:right="415" w:firstLine="0"/>
        <w:jc w:val="both"/>
        <w:rPr>
          <w:sz w:val="24"/>
        </w:rPr>
      </w:pPr>
      <w:r>
        <w:rPr>
          <w:sz w:val="24"/>
        </w:rPr>
        <w:lastRenderedPageBreak/>
        <w:t xml:space="preserve">формирование основ экологической культуры, знаний об особенностях и многообразии природы Родного края и различных континентов, о взаимосвязях внутри </w:t>
      </w:r>
      <w:r>
        <w:rPr>
          <w:sz w:val="24"/>
        </w:rPr>
        <w:t>природных сообществ и роли человека в природе, правилах поведения в природной среде, воспитание гуманного отношения к природе;</w:t>
      </w:r>
    </w:p>
    <w:p w14:paraId="478436D4" w14:textId="77777777" w:rsidR="001922DF" w:rsidRDefault="001922DF">
      <w:pPr>
        <w:pStyle w:val="a4"/>
        <w:jc w:val="both"/>
        <w:rPr>
          <w:sz w:val="24"/>
        </w:rPr>
        <w:sectPr w:rsidR="001922DF">
          <w:pgSz w:w="11920" w:h="16840"/>
          <w:pgMar w:top="1040" w:right="283" w:bottom="1180" w:left="425" w:header="0" w:footer="840" w:gutter="0"/>
          <w:cols w:space="720"/>
        </w:sectPr>
      </w:pPr>
    </w:p>
    <w:p w14:paraId="3638404D" w14:textId="77777777" w:rsidR="001922DF" w:rsidRDefault="001D2921">
      <w:pPr>
        <w:pStyle w:val="a4"/>
        <w:numPr>
          <w:ilvl w:val="0"/>
          <w:numId w:val="337"/>
        </w:numPr>
        <w:tabs>
          <w:tab w:val="left" w:pos="906"/>
        </w:tabs>
        <w:spacing w:before="60"/>
        <w:ind w:right="415" w:firstLine="0"/>
        <w:jc w:val="both"/>
        <w:rPr>
          <w:sz w:val="24"/>
        </w:rPr>
      </w:pPr>
      <w:r>
        <w:rPr>
          <w:sz w:val="24"/>
        </w:rPr>
        <w:lastRenderedPageBreak/>
        <w:t xml:space="preserve">формирование представлений о себе и ближайшем социальном окружении, культурно-исторических событиях, традициях </w:t>
      </w:r>
      <w:r>
        <w:rPr>
          <w:sz w:val="24"/>
        </w:rPr>
        <w:t>и социокультурных ценностях малой родины и Отечества, многообразии стран и народов мира;</w:t>
      </w:r>
    </w:p>
    <w:p w14:paraId="2707A949" w14:textId="77777777" w:rsidR="001922DF" w:rsidRDefault="001D2921">
      <w:pPr>
        <w:pStyle w:val="a4"/>
        <w:numPr>
          <w:ilvl w:val="0"/>
          <w:numId w:val="337"/>
        </w:numPr>
        <w:tabs>
          <w:tab w:val="left" w:pos="830"/>
        </w:tabs>
        <w:spacing w:before="7" w:line="237" w:lineRule="auto"/>
        <w:ind w:right="413" w:firstLine="0"/>
        <w:jc w:val="both"/>
        <w:rPr>
          <w:sz w:val="24"/>
        </w:rPr>
      </w:pPr>
      <w:r>
        <w:rPr>
          <w:sz w:val="24"/>
        </w:rPr>
        <w:t>формирование представлений о количестве, числе, счете, величине, геометрических фигурах, пространстве, времени, математических зависимостях и отношениях этих категорий</w:t>
      </w:r>
      <w:r>
        <w:rPr>
          <w:sz w:val="24"/>
        </w:rPr>
        <w:t>, - овладение логико-математическими способами их познания;</w:t>
      </w:r>
    </w:p>
    <w:p w14:paraId="6BF60ACB" w14:textId="77777777" w:rsidR="001922DF" w:rsidRDefault="001D2921">
      <w:pPr>
        <w:pStyle w:val="a4"/>
        <w:numPr>
          <w:ilvl w:val="0"/>
          <w:numId w:val="337"/>
        </w:numPr>
        <w:tabs>
          <w:tab w:val="left" w:pos="806"/>
        </w:tabs>
        <w:spacing w:before="2" w:line="242" w:lineRule="auto"/>
        <w:ind w:right="433" w:firstLine="0"/>
        <w:jc w:val="both"/>
        <w:rPr>
          <w:sz w:val="24"/>
        </w:rPr>
      </w:pP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5A8CCF7F" wp14:editId="670115CC">
                <wp:simplePos x="0" y="0"/>
                <wp:positionH relativeFrom="page">
                  <wp:posOffset>667384</wp:posOffset>
                </wp:positionH>
                <wp:positionV relativeFrom="paragraph">
                  <wp:posOffset>376186</wp:posOffset>
                </wp:positionV>
                <wp:extent cx="6463030" cy="18415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6303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63030" h="18415">
                              <a:moveTo>
                                <a:pt x="6463029" y="0"/>
                              </a:moveTo>
                              <a:lnTo>
                                <a:pt x="0" y="0"/>
                              </a:lnTo>
                              <a:lnTo>
                                <a:pt x="0" y="18415"/>
                              </a:lnTo>
                              <a:lnTo>
                                <a:pt x="6463029" y="18415"/>
                              </a:lnTo>
                              <a:lnTo>
                                <a:pt x="64630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3C3BA8F" id="Graphic 8" o:spid="_x0000_s1026" style="position:absolute;margin-left:52.55pt;margin-top:29.6pt;width:508.9pt;height:1.45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6303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" path="m6463029,l,,,18415r6463029,l6463029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sz w:val="24"/>
        </w:rPr>
        <w:t>формирование представлений о цифровых средствах познания окружающего мира, способах их безопасного использования».</w:t>
      </w:r>
    </w:p>
    <w:p w14:paraId="5908ED34" w14:textId="77777777" w:rsidR="001922DF" w:rsidRDefault="001922DF">
      <w:pPr>
        <w:pStyle w:val="a3"/>
        <w:ind w:left="0"/>
      </w:pPr>
    </w:p>
    <w:p w14:paraId="4680CD9D" w14:textId="77777777" w:rsidR="001922DF" w:rsidRDefault="001D2921">
      <w:pPr>
        <w:tabs>
          <w:tab w:val="left" w:pos="2251"/>
          <w:tab w:val="left" w:pos="4364"/>
          <w:tab w:val="left" w:pos="5484"/>
          <w:tab w:val="left" w:pos="6328"/>
          <w:tab w:val="left" w:pos="7977"/>
          <w:tab w:val="left" w:pos="9922"/>
        </w:tabs>
        <w:spacing w:before="1" w:line="278" w:lineRule="auto"/>
        <w:ind w:left="655" w:right="431"/>
        <w:rPr>
          <w:i/>
          <w:sz w:val="24"/>
        </w:rPr>
      </w:pPr>
      <w:r>
        <w:rPr>
          <w:b/>
          <w:spacing w:val="-2"/>
          <w:sz w:val="24"/>
        </w:rPr>
        <w:t>Содержание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образовательной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области</w:t>
      </w:r>
      <w:r>
        <w:rPr>
          <w:b/>
          <w:sz w:val="24"/>
        </w:rPr>
        <w:tab/>
      </w:r>
      <w:r>
        <w:rPr>
          <w:b/>
          <w:spacing w:val="-4"/>
          <w:sz w:val="24"/>
        </w:rPr>
        <w:t>«ПР»</w:t>
      </w:r>
      <w:r>
        <w:rPr>
          <w:b/>
          <w:sz w:val="24"/>
        </w:rPr>
        <w:tab/>
      </w:r>
      <w:r>
        <w:rPr>
          <w:spacing w:val="-2"/>
          <w:sz w:val="24"/>
        </w:rPr>
        <w:t>представлено</w:t>
      </w:r>
      <w:r>
        <w:rPr>
          <w:sz w:val="24"/>
        </w:rPr>
        <w:tab/>
      </w:r>
      <w:r>
        <w:rPr>
          <w:i/>
          <w:spacing w:val="-2"/>
          <w:sz w:val="24"/>
        </w:rPr>
        <w:t>тематическими</w:t>
      </w:r>
      <w:r>
        <w:rPr>
          <w:i/>
          <w:sz w:val="24"/>
        </w:rPr>
        <w:tab/>
      </w:r>
      <w:r>
        <w:rPr>
          <w:i/>
          <w:spacing w:val="-2"/>
          <w:sz w:val="24"/>
        </w:rPr>
        <w:t xml:space="preserve">блоками </w:t>
      </w:r>
      <w:r>
        <w:rPr>
          <w:i/>
          <w:spacing w:val="-2"/>
          <w:sz w:val="24"/>
        </w:rPr>
        <w:t>(направлениями):</w:t>
      </w:r>
    </w:p>
    <w:p w14:paraId="565CE530" w14:textId="77777777" w:rsidR="001922DF" w:rsidRDefault="001D2921">
      <w:pPr>
        <w:pStyle w:val="a4"/>
        <w:numPr>
          <w:ilvl w:val="0"/>
          <w:numId w:val="336"/>
        </w:numPr>
        <w:tabs>
          <w:tab w:val="left" w:pos="918"/>
        </w:tabs>
        <w:spacing w:before="55"/>
        <w:ind w:left="918" w:hanging="263"/>
        <w:rPr>
          <w:sz w:val="24"/>
        </w:rPr>
      </w:pPr>
      <w:r>
        <w:rPr>
          <w:sz w:val="24"/>
        </w:rPr>
        <w:t>«Сенсорные</w:t>
      </w:r>
      <w:r>
        <w:rPr>
          <w:spacing w:val="-9"/>
          <w:sz w:val="24"/>
        </w:rPr>
        <w:t xml:space="preserve"> </w:t>
      </w:r>
      <w:r>
        <w:rPr>
          <w:sz w:val="24"/>
        </w:rPr>
        <w:t>эталоны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действия»,</w:t>
      </w:r>
    </w:p>
    <w:p w14:paraId="44D14485" w14:textId="77777777" w:rsidR="001922DF" w:rsidRDefault="001D2921">
      <w:pPr>
        <w:pStyle w:val="a4"/>
        <w:numPr>
          <w:ilvl w:val="0"/>
          <w:numId w:val="336"/>
        </w:numPr>
        <w:tabs>
          <w:tab w:val="left" w:pos="918"/>
        </w:tabs>
        <w:spacing w:before="100"/>
        <w:ind w:left="918" w:hanging="263"/>
        <w:rPr>
          <w:sz w:val="24"/>
        </w:rPr>
      </w:pPr>
      <w:r>
        <w:rPr>
          <w:spacing w:val="-2"/>
          <w:sz w:val="24"/>
        </w:rPr>
        <w:t>«Математические</w:t>
      </w:r>
      <w:r>
        <w:rPr>
          <w:spacing w:val="13"/>
          <w:sz w:val="24"/>
        </w:rPr>
        <w:t xml:space="preserve"> </w:t>
      </w:r>
      <w:r>
        <w:rPr>
          <w:spacing w:val="-2"/>
          <w:sz w:val="24"/>
        </w:rPr>
        <w:t>представления»,</w:t>
      </w:r>
    </w:p>
    <w:p w14:paraId="2B3E733E" w14:textId="77777777" w:rsidR="001922DF" w:rsidRDefault="001D2921">
      <w:pPr>
        <w:pStyle w:val="a4"/>
        <w:numPr>
          <w:ilvl w:val="0"/>
          <w:numId w:val="336"/>
        </w:numPr>
        <w:tabs>
          <w:tab w:val="left" w:pos="918"/>
        </w:tabs>
        <w:spacing w:before="104"/>
        <w:ind w:left="918" w:hanging="263"/>
        <w:rPr>
          <w:sz w:val="24"/>
        </w:rPr>
      </w:pPr>
      <w:r>
        <w:rPr>
          <w:spacing w:val="-2"/>
          <w:sz w:val="24"/>
        </w:rPr>
        <w:t>«Окружающий</w:t>
      </w:r>
      <w:r>
        <w:rPr>
          <w:spacing w:val="3"/>
          <w:sz w:val="24"/>
        </w:rPr>
        <w:t xml:space="preserve"> </w:t>
      </w:r>
      <w:r>
        <w:rPr>
          <w:spacing w:val="-4"/>
          <w:sz w:val="24"/>
        </w:rPr>
        <w:t>мир»,</w:t>
      </w:r>
    </w:p>
    <w:p w14:paraId="15D7CB99" w14:textId="77777777" w:rsidR="001922DF" w:rsidRDefault="001D2921">
      <w:pPr>
        <w:pStyle w:val="a4"/>
        <w:numPr>
          <w:ilvl w:val="0"/>
          <w:numId w:val="336"/>
        </w:numPr>
        <w:tabs>
          <w:tab w:val="left" w:pos="918"/>
        </w:tabs>
        <w:spacing w:before="101"/>
        <w:ind w:left="918" w:hanging="263"/>
        <w:rPr>
          <w:sz w:val="24"/>
        </w:rPr>
      </w:pPr>
      <w:r>
        <w:rPr>
          <w:spacing w:val="-2"/>
          <w:sz w:val="24"/>
        </w:rPr>
        <w:t>«Природа».</w:t>
      </w:r>
    </w:p>
    <w:p w14:paraId="12AA574B" w14:textId="77777777" w:rsidR="001922DF" w:rsidRDefault="001922DF">
      <w:pPr>
        <w:pStyle w:val="a3"/>
        <w:spacing w:before="260"/>
        <w:ind w:left="0"/>
      </w:pPr>
    </w:p>
    <w:p w14:paraId="2BE3A041" w14:textId="77777777" w:rsidR="001922DF" w:rsidRDefault="001D2921">
      <w:pPr>
        <w:pStyle w:val="a3"/>
        <w:spacing w:line="278" w:lineRule="auto"/>
      </w:pPr>
      <w:r>
        <w:t>Задачи и содержание образовательной деятельности по направлению «Познавательное развитие» представлены в следующих таблицах:</w:t>
      </w:r>
    </w:p>
    <w:p w14:paraId="5687A671" w14:textId="77777777" w:rsidR="001922DF" w:rsidRDefault="001922DF">
      <w:pPr>
        <w:pStyle w:val="a3"/>
        <w:spacing w:before="1"/>
        <w:ind w:left="0"/>
        <w:rPr>
          <w:sz w:val="11"/>
        </w:rPr>
      </w:pPr>
    </w:p>
    <w:tbl>
      <w:tblPr>
        <w:tblStyle w:val="TableNormal"/>
        <w:tblW w:w="0" w:type="auto"/>
        <w:tblInd w:w="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5"/>
      </w:tblGrid>
      <w:tr w:rsidR="001922DF" w14:paraId="53F055C5" w14:textId="77777777">
        <w:trPr>
          <w:trHeight w:val="553"/>
        </w:trPr>
        <w:tc>
          <w:tcPr>
            <w:tcW w:w="9895" w:type="dxa"/>
          </w:tcPr>
          <w:p w14:paraId="2D092C2C" w14:textId="77777777" w:rsidR="001922DF" w:rsidRDefault="001D2921">
            <w:pPr>
              <w:pStyle w:val="TableParagraph"/>
              <w:spacing w:before="14" w:line="223" w:lineRule="auto"/>
              <w:ind w:left="3584" w:right="35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Третий год жизни, первая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младшая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</w:t>
            </w:r>
          </w:p>
        </w:tc>
      </w:tr>
      <w:tr w:rsidR="001922DF" w14:paraId="15E4A7A3" w14:textId="77777777">
        <w:trPr>
          <w:trHeight w:val="866"/>
        </w:trPr>
        <w:tc>
          <w:tcPr>
            <w:tcW w:w="9895" w:type="dxa"/>
          </w:tcPr>
          <w:p w14:paraId="461752D6" w14:textId="77777777" w:rsidR="001922DF" w:rsidRDefault="001D2921">
            <w:pPr>
              <w:pStyle w:val="TableParagraph"/>
              <w:ind w:left="878" w:right="8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познавательного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основными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задачами </w:t>
            </w:r>
            <w:r>
              <w:rPr>
                <w:b/>
                <w:spacing w:val="-2"/>
                <w:sz w:val="24"/>
              </w:rPr>
              <w:t>образовательной</w:t>
            </w:r>
          </w:p>
          <w:p w14:paraId="07D1C7A5" w14:textId="77777777" w:rsidR="001922DF" w:rsidRDefault="001D2921">
            <w:pPr>
              <w:pStyle w:val="TableParagraph"/>
              <w:spacing w:before="39" w:line="255" w:lineRule="exact"/>
              <w:ind w:left="880" w:right="8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являются:</w:t>
            </w:r>
          </w:p>
        </w:tc>
      </w:tr>
      <w:tr w:rsidR="001922DF" w14:paraId="6D2A4B45" w14:textId="77777777">
        <w:trPr>
          <w:trHeight w:val="7003"/>
        </w:trPr>
        <w:tc>
          <w:tcPr>
            <w:tcW w:w="9895" w:type="dxa"/>
          </w:tcPr>
          <w:p w14:paraId="7FFFCF82" w14:textId="77777777" w:rsidR="001922DF" w:rsidRDefault="001D2921">
            <w:pPr>
              <w:pStyle w:val="TableParagraph"/>
              <w:numPr>
                <w:ilvl w:val="0"/>
                <w:numId w:val="335"/>
              </w:numPr>
              <w:tabs>
                <w:tab w:val="left" w:pos="935"/>
              </w:tabs>
              <w:spacing w:line="271" w:lineRule="auto"/>
              <w:ind w:right="20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развивать разные виды восприятия: зрительного, слухового, осязательного, </w:t>
            </w:r>
            <w:proofErr w:type="gramStart"/>
            <w:r>
              <w:rPr>
                <w:spacing w:val="-2"/>
                <w:sz w:val="24"/>
              </w:rPr>
              <w:t>вкусового,обонятельного</w:t>
            </w:r>
            <w:proofErr w:type="gramEnd"/>
            <w:r>
              <w:rPr>
                <w:spacing w:val="-2"/>
                <w:sz w:val="24"/>
              </w:rPr>
              <w:t>;</w:t>
            </w:r>
          </w:p>
          <w:p w14:paraId="13C8B061" w14:textId="77777777" w:rsidR="001922DF" w:rsidRDefault="001D2921">
            <w:pPr>
              <w:pStyle w:val="TableParagraph"/>
              <w:numPr>
                <w:ilvl w:val="0"/>
                <w:numId w:val="335"/>
              </w:numPr>
              <w:tabs>
                <w:tab w:val="left" w:pos="935"/>
              </w:tabs>
              <w:spacing w:line="271" w:lineRule="auto"/>
              <w:ind w:right="20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развивать </w:t>
            </w:r>
            <w:r>
              <w:rPr>
                <w:sz w:val="24"/>
              </w:rPr>
              <w:t>наглядно-действенное мышление в процессе решения познавательных практических задач;</w:t>
            </w:r>
          </w:p>
          <w:p w14:paraId="15234059" w14:textId="77777777" w:rsidR="001922DF" w:rsidRDefault="001D2921">
            <w:pPr>
              <w:pStyle w:val="TableParagraph"/>
              <w:numPr>
                <w:ilvl w:val="0"/>
                <w:numId w:val="335"/>
              </w:numPr>
              <w:tabs>
                <w:tab w:val="left" w:pos="935"/>
              </w:tabs>
              <w:spacing w:before="5" w:line="276" w:lineRule="auto"/>
              <w:ind w:right="193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совершенствовать обследовательские действия: выделение цвета, формы, величины как особых признаков предметов, поощрять сравнение предметов между собой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 этим признакам и к</w:t>
            </w:r>
            <w:r>
              <w:rPr>
                <w:sz w:val="24"/>
              </w:rPr>
              <w:t>оличеству, использовать один предмет в качестве образца, подбирая пары, группы;</w:t>
            </w:r>
          </w:p>
          <w:p w14:paraId="04685846" w14:textId="77777777" w:rsidR="001922DF" w:rsidRDefault="001D2921">
            <w:pPr>
              <w:pStyle w:val="TableParagraph"/>
              <w:numPr>
                <w:ilvl w:val="0"/>
                <w:numId w:val="335"/>
              </w:numPr>
              <w:tabs>
                <w:tab w:val="left" w:pos="935"/>
              </w:tabs>
              <w:spacing w:line="271" w:lineRule="auto"/>
              <w:ind w:right="202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у детей простейшие представления о геометрических фигурах, величине и количестве предметов на основе чувственного познания;</w:t>
            </w:r>
          </w:p>
          <w:p w14:paraId="320F22EA" w14:textId="77777777" w:rsidR="001922DF" w:rsidRDefault="001D2921">
            <w:pPr>
              <w:pStyle w:val="TableParagraph"/>
              <w:numPr>
                <w:ilvl w:val="0"/>
                <w:numId w:val="335"/>
              </w:numPr>
              <w:tabs>
                <w:tab w:val="left" w:pos="935"/>
              </w:tabs>
              <w:spacing w:line="276" w:lineRule="auto"/>
              <w:ind w:right="193"/>
              <w:jc w:val="both"/>
              <w:rPr>
                <w:sz w:val="24"/>
              </w:rPr>
            </w:pPr>
            <w:r>
              <w:rPr>
                <w:sz w:val="24"/>
              </w:rPr>
              <w:t>развивать первоначальные представления о</w:t>
            </w:r>
            <w:r>
              <w:rPr>
                <w:sz w:val="24"/>
              </w:rPr>
              <w:t xml:space="preserve"> себе и близких людях, эмоционально-положительное отношение к членам семьи и людям ближайшего окружения, о деятельности взрослых;</w:t>
            </w:r>
          </w:p>
          <w:p w14:paraId="09BB284E" w14:textId="77777777" w:rsidR="001922DF" w:rsidRDefault="001D2921">
            <w:pPr>
              <w:pStyle w:val="TableParagraph"/>
              <w:numPr>
                <w:ilvl w:val="0"/>
                <w:numId w:val="335"/>
              </w:numPr>
              <w:tabs>
                <w:tab w:val="left" w:pos="935"/>
              </w:tabs>
              <w:spacing w:line="271" w:lineRule="auto"/>
              <w:ind w:right="2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расширять представления о населенном пункте, в котором живет ребенок, его достопримечательностях, эмоционально откликаться на </w:t>
            </w:r>
            <w:r>
              <w:rPr>
                <w:sz w:val="24"/>
              </w:rPr>
              <w:t>праздничное убранство дома, ДОО;</w:t>
            </w:r>
          </w:p>
          <w:p w14:paraId="6C05DBC6" w14:textId="77777777" w:rsidR="001922DF" w:rsidRDefault="001D2921">
            <w:pPr>
              <w:pStyle w:val="TableParagraph"/>
              <w:numPr>
                <w:ilvl w:val="0"/>
                <w:numId w:val="335"/>
              </w:numPr>
              <w:tabs>
                <w:tab w:val="left" w:pos="935"/>
              </w:tabs>
              <w:spacing w:line="271" w:lineRule="auto"/>
              <w:ind w:right="205"/>
              <w:jc w:val="both"/>
              <w:rPr>
                <w:sz w:val="24"/>
              </w:rPr>
            </w:pPr>
            <w:r>
              <w:rPr>
                <w:sz w:val="24"/>
              </w:rPr>
              <w:t>организовывать взаимодействие и знакомить с животными и растениями ближайшего окружения, их названиями, строением и отличительными особенностями, некоторымиобъектами неживой природы;</w:t>
            </w:r>
          </w:p>
          <w:p w14:paraId="37CD37E9" w14:textId="77777777" w:rsidR="001922DF" w:rsidRDefault="001D2921">
            <w:pPr>
              <w:pStyle w:val="TableParagraph"/>
              <w:numPr>
                <w:ilvl w:val="0"/>
                <w:numId w:val="335"/>
              </w:numPr>
              <w:tabs>
                <w:tab w:val="left" w:pos="935"/>
              </w:tabs>
              <w:spacing w:before="7" w:line="235" w:lineRule="auto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наблюдать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явлениями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 xml:space="preserve">воспитывать </w:t>
            </w:r>
            <w:r>
              <w:rPr>
                <w:spacing w:val="-2"/>
                <w:sz w:val="24"/>
              </w:rPr>
              <w:t>бережное</w:t>
            </w:r>
          </w:p>
          <w:p w14:paraId="56E6BE95" w14:textId="77777777" w:rsidR="001922DF" w:rsidRDefault="001D2921">
            <w:pPr>
              <w:pStyle w:val="TableParagraph"/>
              <w:spacing w:before="42" w:line="263" w:lineRule="exact"/>
              <w:jc w:val="both"/>
              <w:rPr>
                <w:sz w:val="24"/>
              </w:rPr>
            </w:pPr>
            <w:r>
              <w:rPr>
                <w:sz w:val="24"/>
              </w:rPr>
              <w:t>отношение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животным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растениям.</w:t>
            </w:r>
          </w:p>
        </w:tc>
      </w:tr>
    </w:tbl>
    <w:p w14:paraId="0A967A8D" w14:textId="77777777" w:rsidR="001922DF" w:rsidRDefault="001922DF">
      <w:pPr>
        <w:pStyle w:val="TableParagraph"/>
        <w:spacing w:line="263" w:lineRule="exact"/>
        <w:jc w:val="both"/>
        <w:rPr>
          <w:sz w:val="24"/>
        </w:rPr>
        <w:sectPr w:rsidR="001922DF">
          <w:pgSz w:w="11920" w:h="16840"/>
          <w:pgMar w:top="1040" w:right="283" w:bottom="1180" w:left="425" w:header="0" w:footer="840" w:gutter="0"/>
          <w:cols w:space="720"/>
        </w:sectPr>
      </w:pPr>
    </w:p>
    <w:tbl>
      <w:tblPr>
        <w:tblStyle w:val="TableNormal"/>
        <w:tblW w:w="0" w:type="auto"/>
        <w:tblInd w:w="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5"/>
      </w:tblGrid>
      <w:tr w:rsidR="001922DF" w14:paraId="67BA4E5F" w14:textId="77777777">
        <w:trPr>
          <w:trHeight w:val="318"/>
        </w:trPr>
        <w:tc>
          <w:tcPr>
            <w:tcW w:w="9895" w:type="dxa"/>
          </w:tcPr>
          <w:p w14:paraId="49E816AA" w14:textId="77777777" w:rsidR="001922DF" w:rsidRDefault="001D2921">
            <w:pPr>
              <w:pStyle w:val="TableParagraph"/>
              <w:spacing w:line="275" w:lineRule="exact"/>
              <w:ind w:left="886" w:right="87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СОДЕРЖАНИЕ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ОБРАЗОВАТЕЛЬНОЙ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ДЕЯТЕЛЬНОСТИ</w:t>
            </w:r>
          </w:p>
        </w:tc>
      </w:tr>
      <w:tr w:rsidR="001922DF" w14:paraId="2DAFC9B5" w14:textId="77777777">
        <w:trPr>
          <w:trHeight w:val="313"/>
        </w:trPr>
        <w:tc>
          <w:tcPr>
            <w:tcW w:w="9895" w:type="dxa"/>
          </w:tcPr>
          <w:p w14:paraId="715D91D0" w14:textId="77777777" w:rsidR="001922DF" w:rsidRDefault="001D2921">
            <w:pPr>
              <w:pStyle w:val="TableParagraph"/>
              <w:spacing w:line="271" w:lineRule="exact"/>
              <w:ind w:left="884" w:right="87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Сенсорные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эталоны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познавательные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действия:</w:t>
            </w:r>
          </w:p>
        </w:tc>
      </w:tr>
      <w:tr w:rsidR="001922DF" w14:paraId="3F2BE65E" w14:textId="77777777">
        <w:trPr>
          <w:trHeight w:val="7951"/>
        </w:trPr>
        <w:tc>
          <w:tcPr>
            <w:tcW w:w="9895" w:type="dxa"/>
          </w:tcPr>
          <w:p w14:paraId="4BD9E305" w14:textId="77777777" w:rsidR="001922DF" w:rsidRDefault="001D2921">
            <w:pPr>
              <w:pStyle w:val="TableParagraph"/>
              <w:numPr>
                <w:ilvl w:val="0"/>
                <w:numId w:val="334"/>
              </w:numPr>
              <w:tabs>
                <w:tab w:val="left" w:pos="935"/>
              </w:tabs>
              <w:spacing w:line="276" w:lineRule="auto"/>
              <w:ind w:right="196"/>
              <w:jc w:val="both"/>
              <w:rPr>
                <w:sz w:val="24"/>
              </w:rPr>
            </w:pPr>
            <w:r>
              <w:rPr>
                <w:sz w:val="24"/>
              </w:rPr>
              <w:t>Педагог демонстрирует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включает 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сравнение </w:t>
            </w:r>
            <w:r>
              <w:rPr>
                <w:sz w:val="24"/>
              </w:rPr>
              <w:t>предметов и определение 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сходства-различия, на подбор и группировку по заданному образцу (по цвету, форме, величине).</w:t>
            </w:r>
          </w:p>
          <w:p w14:paraId="00E70E7D" w14:textId="77777777" w:rsidR="001922DF" w:rsidRDefault="001D2921">
            <w:pPr>
              <w:pStyle w:val="TableParagraph"/>
              <w:numPr>
                <w:ilvl w:val="0"/>
                <w:numId w:val="334"/>
              </w:numPr>
              <w:tabs>
                <w:tab w:val="left" w:pos="935"/>
              </w:tabs>
              <w:spacing w:line="273" w:lineRule="auto"/>
              <w:ind w:right="198"/>
              <w:jc w:val="both"/>
              <w:rPr>
                <w:sz w:val="24"/>
              </w:rPr>
            </w:pPr>
            <w:r>
              <w:rPr>
                <w:sz w:val="24"/>
              </w:rPr>
              <w:t>Побуждает и поощряет освоение простейших действий, основанных 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перестановке предметов, изменении способа их расположения, количества; </w:t>
            </w:r>
            <w:r>
              <w:rPr>
                <w:sz w:val="24"/>
              </w:rPr>
              <w:t>на действия переливания, пересыпания.</w:t>
            </w:r>
          </w:p>
          <w:p w14:paraId="3B237274" w14:textId="77777777" w:rsidR="001922DF" w:rsidRDefault="001D2921">
            <w:pPr>
              <w:pStyle w:val="TableParagraph"/>
              <w:numPr>
                <w:ilvl w:val="0"/>
                <w:numId w:val="334"/>
              </w:numPr>
              <w:tabs>
                <w:tab w:val="left" w:pos="935"/>
                <w:tab w:val="left" w:pos="994"/>
              </w:tabs>
              <w:spacing w:line="276" w:lineRule="auto"/>
              <w:ind w:right="198"/>
              <w:jc w:val="both"/>
              <w:rPr>
                <w:sz w:val="24"/>
              </w:rPr>
            </w:pPr>
            <w:r>
              <w:rPr>
                <w:sz w:val="24"/>
              </w:rPr>
              <w:t>Проводит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игры-занятия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использованием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предметов-орудий: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сачков,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черпачков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 выуживания из специальных емкостей с водой или без воды шариков, плавающих игрушек, палочек 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свисающим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веревке магнитом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"ловли"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 xml:space="preserve"> нее небольших </w:t>
            </w:r>
            <w:r>
              <w:rPr>
                <w:spacing w:val="-2"/>
                <w:sz w:val="24"/>
              </w:rPr>
              <w:t>предметов.</w:t>
            </w:r>
          </w:p>
          <w:p w14:paraId="59EAA9F3" w14:textId="77777777" w:rsidR="001922DF" w:rsidRDefault="001D2921">
            <w:pPr>
              <w:pStyle w:val="TableParagraph"/>
              <w:numPr>
                <w:ilvl w:val="0"/>
                <w:numId w:val="334"/>
              </w:numPr>
              <w:tabs>
                <w:tab w:val="left" w:pos="935"/>
              </w:tabs>
              <w:spacing w:line="276" w:lineRule="auto"/>
              <w:ind w:right="190"/>
              <w:jc w:val="both"/>
              <w:rPr>
                <w:sz w:val="24"/>
              </w:rPr>
            </w:pPr>
            <w:r>
              <w:rPr>
                <w:sz w:val="24"/>
              </w:rPr>
              <w:t>Организует действия с игрушками, имитирующими орудия труда (заколачивание молоточком втулочек в верстачок, сборка каталок с помощью деревянных или пластмассовых винтов) и тому подобное, создает ситуации для использования детьми пр</w:t>
            </w:r>
            <w:r>
              <w:rPr>
                <w:sz w:val="24"/>
              </w:rPr>
              <w:t>едметов-орудий в самостоятельной игровой и бытовой деятельности с целью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поощряет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предметами, при ориентации на 2 - 3 свойства одновременно; собирание одноцветных, а затем и разноцветных пирамидок из 4 - </w:t>
            </w:r>
            <w:r>
              <w:rPr>
                <w:sz w:val="24"/>
              </w:rPr>
              <w:t>5 и более колец, располагая их по убывающей величине; различных по форме и цвету башенок из 2 - 3 геометрических форм вкладышей; разбирание и собирание трехместной матрешки с совмещением рисункана ее частях, закрепляя понимание детьми слов, обозначающих ра</w:t>
            </w:r>
            <w:r>
              <w:rPr>
                <w:sz w:val="24"/>
              </w:rPr>
              <w:t>зличный размер предметов, их цвет и форму. В ходе проведения с детьми дидактических упражнений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и игр-занятий формирует обобщенные способы обследования формы предметов - ощупывание, рассматривание, сравнение, сопоставление; продолжает </w:t>
            </w:r>
            <w:r>
              <w:rPr>
                <w:spacing w:val="-2"/>
                <w:sz w:val="24"/>
              </w:rPr>
              <w:t>поощрять</w:t>
            </w:r>
          </w:p>
          <w:p w14:paraId="1A86C478" w14:textId="77777777" w:rsidR="001922DF" w:rsidRDefault="001D2921">
            <w:pPr>
              <w:pStyle w:val="TableParagraph"/>
              <w:spacing w:line="253" w:lineRule="exact"/>
              <w:jc w:val="both"/>
              <w:rPr>
                <w:sz w:val="24"/>
              </w:rPr>
            </w:pPr>
            <w:r>
              <w:rPr>
                <w:sz w:val="24"/>
              </w:rPr>
              <w:t>появление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настойчивости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достижении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действий.</w:t>
            </w:r>
          </w:p>
        </w:tc>
      </w:tr>
      <w:tr w:rsidR="001922DF" w14:paraId="0E765333" w14:textId="77777777">
        <w:trPr>
          <w:trHeight w:val="318"/>
        </w:trPr>
        <w:tc>
          <w:tcPr>
            <w:tcW w:w="9895" w:type="dxa"/>
          </w:tcPr>
          <w:p w14:paraId="12317586" w14:textId="77777777" w:rsidR="001922DF" w:rsidRDefault="001D2921">
            <w:pPr>
              <w:pStyle w:val="TableParagraph"/>
              <w:spacing w:line="275" w:lineRule="exact"/>
              <w:ind w:left="887" w:right="87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Математические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представления:</w:t>
            </w:r>
          </w:p>
        </w:tc>
      </w:tr>
      <w:tr w:rsidR="001922DF" w14:paraId="53947E8A" w14:textId="77777777">
        <w:trPr>
          <w:trHeight w:val="2806"/>
        </w:trPr>
        <w:tc>
          <w:tcPr>
            <w:tcW w:w="9895" w:type="dxa"/>
          </w:tcPr>
          <w:p w14:paraId="6C6283DF" w14:textId="77777777" w:rsidR="001922DF" w:rsidRDefault="001D2921">
            <w:pPr>
              <w:pStyle w:val="TableParagraph"/>
              <w:numPr>
                <w:ilvl w:val="0"/>
                <w:numId w:val="333"/>
              </w:numPr>
              <w:tabs>
                <w:tab w:val="left" w:pos="935"/>
              </w:tabs>
              <w:spacing w:line="276" w:lineRule="auto"/>
              <w:ind w:right="200"/>
              <w:jc w:val="both"/>
              <w:rPr>
                <w:sz w:val="24"/>
              </w:rPr>
            </w:pPr>
            <w:r>
              <w:rPr>
                <w:sz w:val="24"/>
              </w:rPr>
              <w:t>Педагог подводит детей к освоению простейших умений в различении формы окружающих предметов, используя предэталоные представления о шаре, кубе,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круге, квадрате;</w:t>
            </w:r>
          </w:p>
          <w:p w14:paraId="1A69F2A2" w14:textId="77777777" w:rsidR="001922DF" w:rsidRDefault="001D2921">
            <w:pPr>
              <w:pStyle w:val="TableParagraph"/>
              <w:numPr>
                <w:ilvl w:val="0"/>
                <w:numId w:val="333"/>
              </w:numPr>
              <w:tabs>
                <w:tab w:val="left" w:pos="935"/>
              </w:tabs>
              <w:spacing w:line="271" w:lineRule="auto"/>
              <w:ind w:right="205"/>
              <w:jc w:val="both"/>
              <w:rPr>
                <w:sz w:val="24"/>
              </w:rPr>
            </w:pPr>
            <w:r>
              <w:rPr>
                <w:sz w:val="24"/>
              </w:rPr>
              <w:t>Подборе предметов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образцу,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сравниванию предметов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величине,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 условии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различий: большой и маленький, длинный и короткий, высокий и низкий.</w:t>
            </w:r>
          </w:p>
          <w:p w14:paraId="6D8DE4A0" w14:textId="77777777" w:rsidR="001922DF" w:rsidRDefault="001D2921">
            <w:pPr>
              <w:pStyle w:val="TableParagraph"/>
              <w:numPr>
                <w:ilvl w:val="0"/>
                <w:numId w:val="333"/>
              </w:numPr>
              <w:tabs>
                <w:tab w:val="left" w:pos="935"/>
              </w:tabs>
              <w:spacing w:before="2" w:line="235" w:lineRule="auto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Поддерживает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количестве</w:t>
            </w:r>
            <w:r>
              <w:rPr>
                <w:sz w:val="24"/>
              </w:rPr>
              <w:t>нной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стороне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групп </w:t>
            </w:r>
            <w:r>
              <w:rPr>
                <w:spacing w:val="-2"/>
                <w:sz w:val="24"/>
              </w:rPr>
              <w:t>предметов</w:t>
            </w:r>
          </w:p>
          <w:p w14:paraId="7788BBAB" w14:textId="77777777" w:rsidR="001922DF" w:rsidRDefault="001D2921">
            <w:pPr>
              <w:pStyle w:val="TableParagraph"/>
              <w:spacing w:before="34" w:line="263" w:lineRule="exact"/>
              <w:jc w:val="both"/>
              <w:rPr>
                <w:sz w:val="24"/>
              </w:rPr>
            </w:pPr>
            <w:r>
              <w:rPr>
                <w:sz w:val="24"/>
              </w:rPr>
              <w:t>(много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много,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мало,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один)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предметов.</w:t>
            </w:r>
          </w:p>
        </w:tc>
      </w:tr>
      <w:tr w:rsidR="001922DF" w14:paraId="339C9468" w14:textId="77777777">
        <w:trPr>
          <w:trHeight w:val="321"/>
        </w:trPr>
        <w:tc>
          <w:tcPr>
            <w:tcW w:w="9895" w:type="dxa"/>
          </w:tcPr>
          <w:p w14:paraId="02C751DF" w14:textId="77777777" w:rsidR="001922DF" w:rsidRDefault="001D2921">
            <w:pPr>
              <w:pStyle w:val="TableParagraph"/>
              <w:spacing w:line="275" w:lineRule="exact"/>
              <w:ind w:left="878" w:right="87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Окружающий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pacing w:val="-4"/>
                <w:sz w:val="24"/>
              </w:rPr>
              <w:t>мир:</w:t>
            </w:r>
          </w:p>
        </w:tc>
      </w:tr>
    </w:tbl>
    <w:p w14:paraId="18F61CB3" w14:textId="77777777" w:rsidR="001922DF" w:rsidRDefault="001922DF">
      <w:pPr>
        <w:pStyle w:val="TableParagraph"/>
        <w:spacing w:line="275" w:lineRule="exact"/>
        <w:jc w:val="center"/>
        <w:rPr>
          <w:b/>
          <w:i/>
          <w:sz w:val="24"/>
        </w:rPr>
        <w:sectPr w:rsidR="001922DF">
          <w:type w:val="continuous"/>
          <w:pgSz w:w="11920" w:h="16840"/>
          <w:pgMar w:top="1100" w:right="283" w:bottom="1180" w:left="425" w:header="0" w:footer="840" w:gutter="0"/>
          <w:cols w:space="720"/>
        </w:sectPr>
      </w:pPr>
    </w:p>
    <w:tbl>
      <w:tblPr>
        <w:tblStyle w:val="TableNormal"/>
        <w:tblW w:w="0" w:type="auto"/>
        <w:tblInd w:w="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5"/>
      </w:tblGrid>
      <w:tr w:rsidR="001922DF" w14:paraId="78969417" w14:textId="77777777">
        <w:trPr>
          <w:trHeight w:val="3106"/>
        </w:trPr>
        <w:tc>
          <w:tcPr>
            <w:tcW w:w="9895" w:type="dxa"/>
          </w:tcPr>
          <w:p w14:paraId="34B7AB03" w14:textId="77777777" w:rsidR="001922DF" w:rsidRDefault="001D2921">
            <w:pPr>
              <w:pStyle w:val="TableParagraph"/>
              <w:numPr>
                <w:ilvl w:val="0"/>
                <w:numId w:val="332"/>
              </w:numPr>
              <w:tabs>
                <w:tab w:val="left" w:pos="935"/>
              </w:tabs>
              <w:spacing w:line="276" w:lineRule="auto"/>
              <w:ind w:right="189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Педагог расширяет представления детей об окружающем мире, знакомит их с явлениями общественной жизни, с деятельностью взрослых (повар варит кашу, шоферводит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машину,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доктор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лечит);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имени, именах близких родственников)</w:t>
            </w:r>
            <w:r>
              <w:rPr>
                <w:sz w:val="24"/>
              </w:rPr>
              <w:t>, о внешнем облике человека, о его физических особенностях (у каждого есть голова, руки, ноги, лицо; на лице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- глаза, нос, рот 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так далее); о его физических и эмоциональных состояниях (проголодался - насытился, устал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- отдохнул; намочил - вытер; заплакал </w:t>
            </w:r>
            <w:r>
              <w:rPr>
                <w:sz w:val="24"/>
              </w:rPr>
              <w:t>- засмеялся и так далее); о деятельности близких</w:t>
            </w:r>
          </w:p>
          <w:p w14:paraId="05285D79" w14:textId="77777777" w:rsidR="001922DF" w:rsidRDefault="001D2921">
            <w:pPr>
              <w:pStyle w:val="TableParagraph"/>
              <w:spacing w:line="272" w:lineRule="exac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ребенку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("Мама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моет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пол";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"Бабушка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вяжет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носочки";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"Сестра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рисует";</w:t>
            </w:r>
          </w:p>
        </w:tc>
      </w:tr>
    </w:tbl>
    <w:p w14:paraId="43BC2BD8" w14:textId="77777777" w:rsidR="001922DF" w:rsidRDefault="001922DF">
      <w:pPr>
        <w:pStyle w:val="TableParagraph"/>
        <w:spacing w:line="272" w:lineRule="exact"/>
        <w:jc w:val="both"/>
        <w:rPr>
          <w:sz w:val="24"/>
        </w:rPr>
        <w:sectPr w:rsidR="001922DF">
          <w:pgSz w:w="11920" w:h="16840"/>
          <w:pgMar w:top="1100" w:right="283" w:bottom="1180" w:left="425" w:header="0" w:footer="840" w:gutter="0"/>
          <w:cols w:space="720"/>
        </w:sectPr>
      </w:pPr>
    </w:p>
    <w:tbl>
      <w:tblPr>
        <w:tblStyle w:val="TableNormal"/>
        <w:tblW w:w="0" w:type="auto"/>
        <w:tblInd w:w="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5"/>
      </w:tblGrid>
      <w:tr w:rsidR="001922DF" w14:paraId="07B63767" w14:textId="77777777">
        <w:trPr>
          <w:trHeight w:val="1545"/>
        </w:trPr>
        <w:tc>
          <w:tcPr>
            <w:tcW w:w="9895" w:type="dxa"/>
          </w:tcPr>
          <w:p w14:paraId="24EAD01E" w14:textId="77777777" w:rsidR="001922DF" w:rsidRDefault="001D2921">
            <w:pPr>
              <w:pStyle w:val="TableParagraph"/>
              <w:spacing w:line="276" w:lineRule="auto"/>
              <w:ind w:right="196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"Дедушка читает газету"; "Брат строит гараж"; "Папа работает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за компьютером" и тому подобное); о предметах, </w:t>
            </w:r>
            <w:r>
              <w:rPr>
                <w:sz w:val="24"/>
              </w:rPr>
              <w:t>действиях с ними и их назначении: предметы домашнего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обихода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(посуда,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мебель,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одежда),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игрушки,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орудия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(веник, </w:t>
            </w:r>
            <w:r>
              <w:rPr>
                <w:spacing w:val="-2"/>
                <w:sz w:val="24"/>
              </w:rPr>
              <w:t>метла,</w:t>
            </w:r>
          </w:p>
          <w:p w14:paraId="5F3ECFC9" w14:textId="77777777" w:rsidR="001922DF" w:rsidRDefault="001D2921">
            <w:pPr>
              <w:pStyle w:val="TableParagraph"/>
              <w:spacing w:line="258" w:lineRule="exact"/>
              <w:jc w:val="both"/>
              <w:rPr>
                <w:sz w:val="24"/>
              </w:rPr>
            </w:pPr>
            <w:r>
              <w:rPr>
                <w:sz w:val="24"/>
              </w:rPr>
              <w:t>лопата,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ведро, лейка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так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далее).</w:t>
            </w:r>
          </w:p>
        </w:tc>
      </w:tr>
      <w:tr w:rsidR="001922DF" w14:paraId="3DBE1BC5" w14:textId="77777777">
        <w:trPr>
          <w:trHeight w:val="314"/>
        </w:trPr>
        <w:tc>
          <w:tcPr>
            <w:tcW w:w="9895" w:type="dxa"/>
          </w:tcPr>
          <w:p w14:paraId="747814AD" w14:textId="77777777" w:rsidR="001922DF" w:rsidRDefault="001D2921">
            <w:pPr>
              <w:pStyle w:val="TableParagraph"/>
              <w:spacing w:line="271" w:lineRule="exact"/>
              <w:ind w:left="888" w:right="87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Природа:</w:t>
            </w:r>
          </w:p>
        </w:tc>
      </w:tr>
      <w:tr w:rsidR="001922DF" w14:paraId="1753F8B9" w14:textId="77777777">
        <w:trPr>
          <w:trHeight w:val="3470"/>
        </w:trPr>
        <w:tc>
          <w:tcPr>
            <w:tcW w:w="9895" w:type="dxa"/>
          </w:tcPr>
          <w:p w14:paraId="413C3633" w14:textId="77777777" w:rsidR="001922DF" w:rsidRDefault="001D2921">
            <w:pPr>
              <w:pStyle w:val="TableParagraph"/>
              <w:numPr>
                <w:ilvl w:val="0"/>
                <w:numId w:val="331"/>
              </w:numPr>
              <w:tabs>
                <w:tab w:val="left" w:pos="935"/>
              </w:tabs>
              <w:spacing w:line="271" w:lineRule="auto"/>
              <w:ind w:right="2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 процессе ознакомления с природой педагог организует взаимодействие и направляет </w:t>
            </w:r>
            <w:r>
              <w:rPr>
                <w:sz w:val="24"/>
              </w:rPr>
              <w:t>внимание детей на объекты живой и неживой природы, явления природы, которые доступны для непосредственного восприятия.</w:t>
            </w:r>
          </w:p>
          <w:p w14:paraId="3DF81001" w14:textId="77777777" w:rsidR="001922DF" w:rsidRDefault="001D2921">
            <w:pPr>
              <w:pStyle w:val="TableParagraph"/>
              <w:numPr>
                <w:ilvl w:val="0"/>
                <w:numId w:val="331"/>
              </w:numPr>
              <w:tabs>
                <w:tab w:val="left" w:pos="935"/>
              </w:tabs>
              <w:spacing w:before="2" w:line="276" w:lineRule="auto"/>
              <w:ind w:right="193"/>
              <w:jc w:val="both"/>
              <w:rPr>
                <w:sz w:val="24"/>
              </w:rPr>
            </w:pPr>
            <w:r>
              <w:rPr>
                <w:sz w:val="24"/>
              </w:rPr>
              <w:t>Формирует представления о домашних и диких животных и их детенышах (особенности внешнего вида, части тела, питание, способы передвижения)</w:t>
            </w:r>
            <w:r>
              <w:rPr>
                <w:sz w:val="24"/>
              </w:rPr>
              <w:t>, о растениях ближайшего окружения (деревья, овощи, фрукты и другие), их характерных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признаках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(цвет, строение, поверхность, вкус), привлекает внимание и поддерживает интерес к объектам неживой природы (солнце, небо, облака, песок, вода), к некоторым явлен</w:t>
            </w:r>
            <w:r>
              <w:rPr>
                <w:sz w:val="24"/>
              </w:rPr>
              <w:t>иям природы (снег, дождь, радуга, ветер), поощряет бережное отношение к</w:t>
            </w:r>
          </w:p>
          <w:p w14:paraId="708AC928" w14:textId="77777777" w:rsidR="001922DF" w:rsidRDefault="001D2921">
            <w:pPr>
              <w:pStyle w:val="TableParagraph"/>
              <w:spacing w:line="250" w:lineRule="exact"/>
              <w:jc w:val="both"/>
              <w:rPr>
                <w:sz w:val="24"/>
              </w:rPr>
            </w:pPr>
            <w:r>
              <w:rPr>
                <w:sz w:val="24"/>
              </w:rPr>
              <w:t>животным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растениям</w:t>
            </w:r>
          </w:p>
        </w:tc>
      </w:tr>
      <w:tr w:rsidR="001922DF" w14:paraId="6CDE2077" w14:textId="77777777">
        <w:trPr>
          <w:trHeight w:val="830"/>
        </w:trPr>
        <w:tc>
          <w:tcPr>
            <w:tcW w:w="9895" w:type="dxa"/>
          </w:tcPr>
          <w:p w14:paraId="0B7987FC" w14:textId="77777777" w:rsidR="001922DF" w:rsidRDefault="001D2921">
            <w:pPr>
              <w:pStyle w:val="TableParagraph"/>
              <w:spacing w:line="275" w:lineRule="exact"/>
              <w:ind w:left="885" w:right="8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Четвертый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год</w:t>
            </w:r>
          </w:p>
          <w:p w14:paraId="5062798E" w14:textId="77777777" w:rsidR="001922DF" w:rsidRDefault="001D2921">
            <w:pPr>
              <w:pStyle w:val="TableParagraph"/>
              <w:spacing w:line="270" w:lineRule="atLeast"/>
              <w:ind w:left="4044" w:right="4031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жизни, вторая младшая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</w:t>
            </w:r>
          </w:p>
        </w:tc>
      </w:tr>
      <w:tr w:rsidR="001922DF" w14:paraId="5BF10ECE" w14:textId="77777777">
        <w:trPr>
          <w:trHeight w:val="333"/>
        </w:trPr>
        <w:tc>
          <w:tcPr>
            <w:tcW w:w="9895" w:type="dxa"/>
          </w:tcPr>
          <w:p w14:paraId="209053F1" w14:textId="77777777" w:rsidR="001922DF" w:rsidRDefault="001D2921">
            <w:pPr>
              <w:pStyle w:val="TableParagraph"/>
              <w:spacing w:line="267" w:lineRule="exact"/>
              <w:ind w:left="884" w:right="87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ПРОГРАММНЫЕ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ЗАДАЧИ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ОО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pacing w:val="-4"/>
                <w:sz w:val="24"/>
              </w:rPr>
              <w:t>«ПР»</w:t>
            </w:r>
          </w:p>
        </w:tc>
      </w:tr>
      <w:tr w:rsidR="001922DF" w14:paraId="10FB3422" w14:textId="77777777">
        <w:trPr>
          <w:trHeight w:val="334"/>
        </w:trPr>
        <w:tc>
          <w:tcPr>
            <w:tcW w:w="9895" w:type="dxa"/>
          </w:tcPr>
          <w:p w14:paraId="49D1CEE6" w14:textId="77777777" w:rsidR="001922DF" w:rsidRDefault="001D2921">
            <w:pPr>
              <w:pStyle w:val="TableParagraph"/>
              <w:spacing w:line="271" w:lineRule="exact"/>
              <w:ind w:left="879" w:right="87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Сенсорные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эталоны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познавательные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действия:</w:t>
            </w:r>
          </w:p>
        </w:tc>
      </w:tr>
      <w:tr w:rsidR="001922DF" w14:paraId="2F395D97" w14:textId="77777777">
        <w:trPr>
          <w:trHeight w:val="630"/>
        </w:trPr>
        <w:tc>
          <w:tcPr>
            <w:tcW w:w="9895" w:type="dxa"/>
          </w:tcPr>
          <w:p w14:paraId="100BC962" w14:textId="77777777" w:rsidR="001922DF" w:rsidRDefault="001D2921">
            <w:pPr>
              <w:pStyle w:val="TableParagraph"/>
              <w:numPr>
                <w:ilvl w:val="0"/>
                <w:numId w:val="330"/>
              </w:numPr>
              <w:tabs>
                <w:tab w:val="left" w:pos="935"/>
              </w:tabs>
              <w:spacing w:line="235" w:lineRule="auto"/>
              <w:ind w:right="1097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сенсорных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эталонах цвета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 использовании в самостоятельной деятельности</w:t>
            </w:r>
          </w:p>
        </w:tc>
      </w:tr>
      <w:tr w:rsidR="001922DF" w14:paraId="08281FE3" w14:textId="77777777">
        <w:trPr>
          <w:trHeight w:val="334"/>
        </w:trPr>
        <w:tc>
          <w:tcPr>
            <w:tcW w:w="9895" w:type="dxa"/>
          </w:tcPr>
          <w:p w14:paraId="46C82B0B" w14:textId="77777777" w:rsidR="001922DF" w:rsidRDefault="001D2921">
            <w:pPr>
              <w:pStyle w:val="TableParagraph"/>
              <w:spacing w:line="267" w:lineRule="exact"/>
              <w:ind w:left="887" w:right="87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Математические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представления:</w:t>
            </w:r>
          </w:p>
        </w:tc>
      </w:tr>
      <w:tr w:rsidR="001922DF" w14:paraId="779B689E" w14:textId="77777777">
        <w:trPr>
          <w:trHeight w:val="1202"/>
        </w:trPr>
        <w:tc>
          <w:tcPr>
            <w:tcW w:w="9895" w:type="dxa"/>
          </w:tcPr>
          <w:p w14:paraId="065C079B" w14:textId="77777777" w:rsidR="001922DF" w:rsidRDefault="001D2921">
            <w:pPr>
              <w:pStyle w:val="TableParagraph"/>
              <w:numPr>
                <w:ilvl w:val="0"/>
                <w:numId w:val="329"/>
              </w:numPr>
              <w:tabs>
                <w:tab w:val="left" w:pos="935"/>
              </w:tabs>
              <w:spacing w:before="2" w:line="235" w:lineRule="auto"/>
              <w:ind w:right="445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умение непосредственного попарного сравнения предметов по форме, величине и количеству, определяя их соотношение между собой;</w:t>
            </w:r>
          </w:p>
          <w:p w14:paraId="139C8B5F" w14:textId="77777777" w:rsidR="001922DF" w:rsidRDefault="001D2921">
            <w:pPr>
              <w:pStyle w:val="TableParagraph"/>
              <w:numPr>
                <w:ilvl w:val="0"/>
                <w:numId w:val="329"/>
              </w:numPr>
              <w:tabs>
                <w:tab w:val="left" w:pos="935"/>
              </w:tabs>
              <w:spacing w:before="6" w:line="235" w:lineRule="auto"/>
              <w:ind w:right="1057"/>
              <w:rPr>
                <w:sz w:val="24"/>
              </w:rPr>
            </w:pPr>
            <w:r>
              <w:rPr>
                <w:sz w:val="24"/>
              </w:rPr>
              <w:t>Помогать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осваивать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чувственные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ориентировки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gramStart"/>
            <w:r>
              <w:rPr>
                <w:sz w:val="24"/>
              </w:rPr>
              <w:t>времени;развивать</w:t>
            </w:r>
            <w:proofErr w:type="gramEnd"/>
            <w:r>
              <w:rPr>
                <w:sz w:val="24"/>
              </w:rPr>
              <w:t xml:space="preserve"> исследовательские умения</w:t>
            </w:r>
          </w:p>
        </w:tc>
      </w:tr>
      <w:tr w:rsidR="001922DF" w14:paraId="223151E4" w14:textId="77777777">
        <w:trPr>
          <w:trHeight w:val="333"/>
        </w:trPr>
        <w:tc>
          <w:tcPr>
            <w:tcW w:w="9895" w:type="dxa"/>
          </w:tcPr>
          <w:p w14:paraId="20095C94" w14:textId="77777777" w:rsidR="001922DF" w:rsidRDefault="001D2921">
            <w:pPr>
              <w:pStyle w:val="TableParagraph"/>
              <w:spacing w:line="267" w:lineRule="exact"/>
              <w:ind w:left="878" w:right="87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Окружающий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pacing w:val="-4"/>
                <w:sz w:val="24"/>
              </w:rPr>
              <w:t>мир:</w:t>
            </w:r>
          </w:p>
        </w:tc>
      </w:tr>
      <w:tr w:rsidR="001922DF" w14:paraId="64119A61" w14:textId="77777777">
        <w:trPr>
          <w:trHeight w:val="1474"/>
        </w:trPr>
        <w:tc>
          <w:tcPr>
            <w:tcW w:w="9895" w:type="dxa"/>
          </w:tcPr>
          <w:p w14:paraId="591F4D2D" w14:textId="77777777" w:rsidR="001922DF" w:rsidRDefault="001D2921">
            <w:pPr>
              <w:pStyle w:val="TableParagraph"/>
              <w:numPr>
                <w:ilvl w:val="0"/>
                <w:numId w:val="328"/>
              </w:numPr>
              <w:tabs>
                <w:tab w:val="left" w:pos="935"/>
              </w:tabs>
              <w:ind w:right="193"/>
              <w:jc w:val="both"/>
              <w:rPr>
                <w:sz w:val="24"/>
              </w:rPr>
            </w:pPr>
            <w:r>
              <w:rPr>
                <w:sz w:val="24"/>
              </w:rPr>
              <w:t>Обогащать представления ребенка о себе, окружающих людях, эмоционально-положительного отношения к членам семьи, к другим взрослым и све</w:t>
            </w:r>
            <w:r>
              <w:rPr>
                <w:sz w:val="24"/>
              </w:rPr>
              <w:t>рстникам;</w:t>
            </w:r>
          </w:p>
          <w:p w14:paraId="20E09DC7" w14:textId="77777777" w:rsidR="001922DF" w:rsidRDefault="001D2921">
            <w:pPr>
              <w:pStyle w:val="TableParagraph"/>
              <w:numPr>
                <w:ilvl w:val="0"/>
                <w:numId w:val="328"/>
              </w:numPr>
              <w:tabs>
                <w:tab w:val="left" w:pos="935"/>
              </w:tabs>
              <w:spacing w:line="235" w:lineRule="auto"/>
              <w:ind w:right="202"/>
              <w:jc w:val="both"/>
              <w:rPr>
                <w:sz w:val="24"/>
              </w:rPr>
            </w:pPr>
            <w:r>
              <w:rPr>
                <w:sz w:val="24"/>
              </w:rPr>
              <w:t>Конкретизировать представления детей об объектах ближайшего окружения: о родном населенном пункте, его названии, достопримечательностях и традициях, накапливать эмоциональный опыт участия в праздниках</w:t>
            </w:r>
          </w:p>
        </w:tc>
      </w:tr>
      <w:tr w:rsidR="001922DF" w14:paraId="00A2339B" w14:textId="77777777">
        <w:trPr>
          <w:trHeight w:val="338"/>
        </w:trPr>
        <w:tc>
          <w:tcPr>
            <w:tcW w:w="9895" w:type="dxa"/>
          </w:tcPr>
          <w:p w14:paraId="125C7932" w14:textId="77777777" w:rsidR="001922DF" w:rsidRDefault="001D2921">
            <w:pPr>
              <w:pStyle w:val="TableParagraph"/>
              <w:spacing w:line="271" w:lineRule="exact"/>
              <w:ind w:left="888" w:right="87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Природа:</w:t>
            </w:r>
          </w:p>
        </w:tc>
      </w:tr>
      <w:tr w:rsidR="001922DF" w14:paraId="4B465B58" w14:textId="77777777">
        <w:trPr>
          <w:trHeight w:val="1393"/>
        </w:trPr>
        <w:tc>
          <w:tcPr>
            <w:tcW w:w="9895" w:type="dxa"/>
          </w:tcPr>
          <w:p w14:paraId="69A27CE0" w14:textId="77777777" w:rsidR="001922DF" w:rsidRDefault="001D2921">
            <w:pPr>
              <w:pStyle w:val="TableParagraph"/>
              <w:numPr>
                <w:ilvl w:val="0"/>
                <w:numId w:val="327"/>
              </w:numPr>
              <w:tabs>
                <w:tab w:val="left" w:pos="935"/>
              </w:tabs>
              <w:spacing w:line="237" w:lineRule="auto"/>
              <w:ind w:right="1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Расширять представления детей о </w:t>
            </w:r>
            <w:r>
              <w:rPr>
                <w:sz w:val="24"/>
              </w:rPr>
              <w:t>многообразии и особенностях растений,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животных ближайшего окружения, их существенных отличительных признаках, неживой природе, явлениях природы и деятельности человека в природе в разные сезоны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отношению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живым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объ</w:t>
            </w:r>
            <w:r>
              <w:rPr>
                <w:sz w:val="24"/>
              </w:rPr>
              <w:t>ектам</w:t>
            </w:r>
          </w:p>
          <w:p w14:paraId="199D86BA" w14:textId="77777777" w:rsidR="001922DF" w:rsidRDefault="001D2921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природы</w:t>
            </w:r>
          </w:p>
        </w:tc>
      </w:tr>
      <w:tr w:rsidR="001922DF" w14:paraId="4482AAEB" w14:textId="77777777">
        <w:trPr>
          <w:trHeight w:val="337"/>
        </w:trPr>
        <w:tc>
          <w:tcPr>
            <w:tcW w:w="9895" w:type="dxa"/>
          </w:tcPr>
          <w:p w14:paraId="652B2DA3" w14:textId="77777777" w:rsidR="001922DF" w:rsidRDefault="001D2921">
            <w:pPr>
              <w:pStyle w:val="TableParagraph"/>
              <w:spacing w:line="271" w:lineRule="exact"/>
              <w:ind w:left="886" w:right="87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СОДЕРЖАНИЕ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ОБРАЗОВАТЕЛЬНОЙ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ДЕЯТЕЛЬНОСТИ</w:t>
            </w:r>
          </w:p>
        </w:tc>
      </w:tr>
      <w:tr w:rsidR="001922DF" w14:paraId="36E28803" w14:textId="77777777">
        <w:trPr>
          <w:trHeight w:val="338"/>
        </w:trPr>
        <w:tc>
          <w:tcPr>
            <w:tcW w:w="9895" w:type="dxa"/>
          </w:tcPr>
          <w:p w14:paraId="63E3D801" w14:textId="77777777" w:rsidR="001922DF" w:rsidRDefault="001D2921">
            <w:pPr>
              <w:pStyle w:val="TableParagraph"/>
              <w:spacing w:line="267" w:lineRule="exact"/>
              <w:ind w:left="879" w:right="87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Сенсорные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эталоны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познавательные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действия:</w:t>
            </w:r>
          </w:p>
        </w:tc>
      </w:tr>
    </w:tbl>
    <w:p w14:paraId="2B88B947" w14:textId="77777777" w:rsidR="001922DF" w:rsidRDefault="001922DF">
      <w:pPr>
        <w:pStyle w:val="TableParagraph"/>
        <w:spacing w:line="267" w:lineRule="exact"/>
        <w:jc w:val="center"/>
        <w:rPr>
          <w:b/>
          <w:i/>
          <w:sz w:val="24"/>
        </w:rPr>
        <w:sectPr w:rsidR="001922DF">
          <w:pgSz w:w="11920" w:h="16840"/>
          <w:pgMar w:top="1100" w:right="283" w:bottom="1180" w:left="425" w:header="0" w:footer="840" w:gutter="0"/>
          <w:cols w:space="720"/>
        </w:sectPr>
      </w:pPr>
    </w:p>
    <w:tbl>
      <w:tblPr>
        <w:tblStyle w:val="TableNormal"/>
        <w:tblW w:w="0" w:type="auto"/>
        <w:tblInd w:w="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5"/>
      </w:tblGrid>
      <w:tr w:rsidR="001922DF" w14:paraId="04A6E003" w14:textId="77777777">
        <w:trPr>
          <w:trHeight w:val="2190"/>
        </w:trPr>
        <w:tc>
          <w:tcPr>
            <w:tcW w:w="9895" w:type="dxa"/>
          </w:tcPr>
          <w:p w14:paraId="373898A2" w14:textId="77777777" w:rsidR="001922DF" w:rsidRDefault="001D2921">
            <w:pPr>
              <w:pStyle w:val="TableParagraph"/>
              <w:ind w:right="198" w:hanging="360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1. Педагог развивает у детей осязательно-двигательные действия: рассматривание, поглаживание,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ощупывание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ладонью,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пальцами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контуру,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прокатывание,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бросание итому подобное, расширяет содержание представлений ребенка о различных цветах (красный, желтый, зеленый, синий, черный, белый), знакомит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оттенками (розовый, голубой,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серый)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закрепляет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обозначающие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цвет.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Организуя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поисковую</w:t>
            </w:r>
          </w:p>
          <w:p w14:paraId="11444F67" w14:textId="77777777" w:rsidR="001922DF" w:rsidRDefault="001D2921">
            <w:pPr>
              <w:pStyle w:val="TableParagraph"/>
              <w:spacing w:line="268" w:lineRule="exac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деятельность,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конкретизирует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обогащает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познавательные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детей, </w:t>
            </w:r>
            <w:r>
              <w:rPr>
                <w:spacing w:val="-2"/>
                <w:sz w:val="24"/>
              </w:rPr>
              <w:t>задает</w:t>
            </w:r>
          </w:p>
        </w:tc>
      </w:tr>
    </w:tbl>
    <w:p w14:paraId="10EC9268" w14:textId="77777777" w:rsidR="001922DF" w:rsidRDefault="001922DF">
      <w:pPr>
        <w:pStyle w:val="TableParagraph"/>
        <w:spacing w:line="268" w:lineRule="exact"/>
        <w:jc w:val="both"/>
        <w:rPr>
          <w:sz w:val="24"/>
        </w:rPr>
        <w:sectPr w:rsidR="001922DF">
          <w:type w:val="continuous"/>
          <w:pgSz w:w="11920" w:h="16840"/>
          <w:pgMar w:top="1100" w:right="283" w:bottom="1180" w:left="425" w:header="0" w:footer="840" w:gutter="0"/>
          <w:cols w:space="720"/>
        </w:sectPr>
      </w:pPr>
    </w:p>
    <w:tbl>
      <w:tblPr>
        <w:tblStyle w:val="TableNormal"/>
        <w:tblW w:w="0" w:type="auto"/>
        <w:tblInd w:w="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5"/>
      </w:tblGrid>
      <w:tr w:rsidR="001922DF" w14:paraId="3289A478" w14:textId="77777777">
        <w:trPr>
          <w:trHeight w:val="2326"/>
        </w:trPr>
        <w:tc>
          <w:tcPr>
            <w:tcW w:w="9895" w:type="dxa"/>
          </w:tcPr>
          <w:p w14:paraId="5EB965EA" w14:textId="77777777" w:rsidR="001922DF" w:rsidRDefault="001D2921">
            <w:pPr>
              <w:pStyle w:val="TableParagraph"/>
              <w:ind w:right="19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детям вопросы, обращает внимание на постановку цели, определение задач деятельности, развивает умения принимать образец, инструкцию взрослого, поощряет </w:t>
            </w:r>
            <w:r>
              <w:rPr>
                <w:sz w:val="24"/>
              </w:rPr>
              <w:t>стремление самостоятельно завершить начатое действие. Организует и поддерживает совместные действия ребенка со взрослым и сверстниками;</w:t>
            </w:r>
          </w:p>
          <w:p w14:paraId="09879C73" w14:textId="77777777" w:rsidR="001922DF" w:rsidRDefault="001D2921">
            <w:pPr>
              <w:pStyle w:val="TableParagraph"/>
              <w:spacing w:before="43"/>
              <w:ind w:right="200" w:hanging="360"/>
              <w:jc w:val="both"/>
              <w:rPr>
                <w:sz w:val="24"/>
              </w:rPr>
            </w:pPr>
            <w:r>
              <w:rPr>
                <w:sz w:val="24"/>
              </w:rPr>
              <w:t>2. При сравнении двух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предметов по одному признаку педагог направляет внимание детей на выделение сходства, на овладение</w:t>
            </w:r>
            <w:r>
              <w:rPr>
                <w:sz w:val="24"/>
              </w:rPr>
              <w:t xml:space="preserve"> действием соединения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предметов с ярко выраженными признаками сходства, группировкой по заданному предметному образцу и по слову.</w:t>
            </w:r>
          </w:p>
        </w:tc>
      </w:tr>
      <w:tr w:rsidR="001922DF" w14:paraId="31D25076" w14:textId="77777777">
        <w:trPr>
          <w:trHeight w:val="337"/>
        </w:trPr>
        <w:tc>
          <w:tcPr>
            <w:tcW w:w="9895" w:type="dxa"/>
          </w:tcPr>
          <w:p w14:paraId="65776E60" w14:textId="77777777" w:rsidR="001922DF" w:rsidRDefault="001D2921">
            <w:pPr>
              <w:pStyle w:val="TableParagraph"/>
              <w:spacing w:line="271" w:lineRule="exact"/>
              <w:ind w:left="887" w:right="87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Математические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представления:</w:t>
            </w:r>
          </w:p>
        </w:tc>
      </w:tr>
      <w:tr w:rsidR="001922DF" w14:paraId="051491D4" w14:textId="77777777">
        <w:trPr>
          <w:trHeight w:val="3982"/>
        </w:trPr>
        <w:tc>
          <w:tcPr>
            <w:tcW w:w="9895" w:type="dxa"/>
          </w:tcPr>
          <w:p w14:paraId="6C6594CF" w14:textId="77777777" w:rsidR="001922DF" w:rsidRDefault="001D2921">
            <w:pPr>
              <w:pStyle w:val="TableParagraph"/>
              <w:numPr>
                <w:ilvl w:val="0"/>
                <w:numId w:val="326"/>
              </w:numPr>
              <w:tabs>
                <w:tab w:val="left" w:pos="935"/>
              </w:tabs>
              <w:ind w:right="190"/>
              <w:jc w:val="both"/>
              <w:rPr>
                <w:sz w:val="24"/>
              </w:rPr>
            </w:pPr>
            <w:r>
              <w:rPr>
                <w:sz w:val="24"/>
              </w:rPr>
              <w:t>Педагог продолжает работу по освоению детьми практического установления простейших прос</w:t>
            </w:r>
            <w:r>
              <w:rPr>
                <w:sz w:val="24"/>
              </w:rPr>
              <w:t>транственно-количественных связей и отношений между предметами: больше-меньше, короче-длиннее, шире-уже, выше-ниже, такие же по размеру;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больше-меньше,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столько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поровну,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поровну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 количеству,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используя приемы наложения и приложения; организует овлад</w:t>
            </w:r>
            <w:r>
              <w:rPr>
                <w:sz w:val="24"/>
              </w:rPr>
              <w:t>ение уравниванием неравных групп предметов путем добавления одного предмета к меньшей группе или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удаления одного предмета из большей группы; расширяет диапазон слов, обозначающих свойства, качества предметов и отношений между ними;</w:t>
            </w:r>
          </w:p>
          <w:p w14:paraId="100AB027" w14:textId="77777777" w:rsidR="001922DF" w:rsidRDefault="001D2921">
            <w:pPr>
              <w:pStyle w:val="TableParagraph"/>
              <w:numPr>
                <w:ilvl w:val="0"/>
                <w:numId w:val="326"/>
              </w:numPr>
              <w:tabs>
                <w:tab w:val="left" w:pos="935"/>
              </w:tabs>
              <w:spacing w:before="43"/>
              <w:ind w:right="194"/>
              <w:jc w:val="both"/>
              <w:rPr>
                <w:sz w:val="24"/>
              </w:rPr>
            </w:pPr>
            <w:r>
              <w:rPr>
                <w:sz w:val="24"/>
              </w:rPr>
              <w:t>Педагог знакомит детей с</w:t>
            </w:r>
            <w:r>
              <w:rPr>
                <w:sz w:val="24"/>
              </w:rPr>
              <w:t xml:space="preserve"> некоторыми фигурами: шар, куб, круг, квадрат, треугольник, активизируя в их речи данные названия; обращает внимание на использование в быту характеристик: ближе (дальше), раньше (позже); помогает на чувственном уровне ориентироваться в пространстве от себ</w:t>
            </w:r>
            <w:r>
              <w:rPr>
                <w:sz w:val="24"/>
              </w:rPr>
              <w:t>я: впереди (сзади), сверху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(снизу), справа (слева) и времени (понимать контрастные особенности утра и вечера, дня и ночи).</w:t>
            </w:r>
          </w:p>
        </w:tc>
      </w:tr>
      <w:tr w:rsidR="001922DF" w14:paraId="6CB7E20F" w14:textId="77777777">
        <w:trPr>
          <w:trHeight w:val="334"/>
        </w:trPr>
        <w:tc>
          <w:tcPr>
            <w:tcW w:w="9895" w:type="dxa"/>
          </w:tcPr>
          <w:p w14:paraId="012B1456" w14:textId="77777777" w:rsidR="001922DF" w:rsidRDefault="001D2921">
            <w:pPr>
              <w:pStyle w:val="TableParagraph"/>
              <w:spacing w:line="272" w:lineRule="exact"/>
              <w:ind w:left="878" w:right="87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Окружающий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pacing w:val="-4"/>
                <w:sz w:val="24"/>
              </w:rPr>
              <w:t>мир:</w:t>
            </w:r>
          </w:p>
        </w:tc>
      </w:tr>
      <w:tr w:rsidR="001922DF" w14:paraId="1E3A221E" w14:textId="77777777">
        <w:trPr>
          <w:trHeight w:val="6362"/>
        </w:trPr>
        <w:tc>
          <w:tcPr>
            <w:tcW w:w="9895" w:type="dxa"/>
          </w:tcPr>
          <w:p w14:paraId="656849D7" w14:textId="77777777" w:rsidR="001922DF" w:rsidRDefault="001D2921">
            <w:pPr>
              <w:pStyle w:val="TableParagraph"/>
              <w:numPr>
                <w:ilvl w:val="0"/>
                <w:numId w:val="325"/>
              </w:numPr>
              <w:tabs>
                <w:tab w:val="left" w:pos="935"/>
              </w:tabs>
              <w:ind w:right="188"/>
              <w:jc w:val="both"/>
              <w:rPr>
                <w:sz w:val="24"/>
              </w:rPr>
            </w:pPr>
            <w:r>
              <w:rPr>
                <w:sz w:val="24"/>
              </w:rPr>
              <w:t>Педагог формирует у детей начальные представления и эмоционально-положительноеотношение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(законным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</w:t>
            </w:r>
            <w:r>
              <w:rPr>
                <w:sz w:val="24"/>
              </w:rPr>
              <w:t>тавителям)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членам семьи, людям ближайшего окружения, поощряет стремление детей называть их по имени, включаться в диалог, в общение и игры с ними; побуждает ребенка благодарить за подарки, оказывать посильную помощь родным, приобщаться к традициям</w:t>
            </w:r>
            <w:r>
              <w:rPr>
                <w:sz w:val="24"/>
              </w:rPr>
              <w:t xml:space="preserve"> семьи.</w:t>
            </w:r>
          </w:p>
          <w:p w14:paraId="6CE5B42A" w14:textId="77777777" w:rsidR="001922DF" w:rsidRDefault="001D2921">
            <w:pPr>
              <w:pStyle w:val="TableParagraph"/>
              <w:numPr>
                <w:ilvl w:val="0"/>
                <w:numId w:val="325"/>
              </w:numPr>
              <w:tabs>
                <w:tab w:val="left" w:pos="935"/>
              </w:tabs>
              <w:spacing w:before="49" w:line="237" w:lineRule="auto"/>
              <w:ind w:right="196"/>
              <w:jc w:val="both"/>
              <w:rPr>
                <w:sz w:val="24"/>
              </w:rPr>
            </w:pPr>
            <w:r>
              <w:rPr>
                <w:sz w:val="24"/>
              </w:rPr>
              <w:t>Знакомит с населенным пунктом, в котором живет ребенок, дает начальные представления о родной стране, о некоторых наиболее важных праздниках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событиях.</w:t>
            </w:r>
          </w:p>
          <w:p w14:paraId="433DA126" w14:textId="77777777" w:rsidR="001922DF" w:rsidRDefault="001D2921">
            <w:pPr>
              <w:pStyle w:val="TableParagraph"/>
              <w:numPr>
                <w:ilvl w:val="0"/>
                <w:numId w:val="325"/>
              </w:numPr>
              <w:tabs>
                <w:tab w:val="left" w:pos="935"/>
              </w:tabs>
              <w:spacing w:before="63"/>
              <w:ind w:right="1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Включая детей в отдельные бытовые ситуации, знакомит с трудом людей близкого окружения, (ходят </w:t>
            </w:r>
            <w:r>
              <w:rPr>
                <w:sz w:val="24"/>
              </w:rPr>
              <w:t>в магазин, убирают квартиру, двор, готовят еду, водят транспорт и другое). Знакомит с трудом работников ОУ (помощника воспитателя, повара, дворника, водителя). Демонстрирует некоторые инструменты труда, воспитывает бережное отношение к предметам, сделанным</w:t>
            </w:r>
            <w:r>
              <w:rPr>
                <w:sz w:val="24"/>
              </w:rPr>
              <w:t xml:space="preserve"> руками человека.</w:t>
            </w:r>
          </w:p>
          <w:p w14:paraId="2E5C0C3E" w14:textId="77777777" w:rsidR="001922DF" w:rsidRDefault="001D2921">
            <w:pPr>
              <w:pStyle w:val="TableParagraph"/>
              <w:numPr>
                <w:ilvl w:val="0"/>
                <w:numId w:val="325"/>
              </w:numPr>
              <w:tabs>
                <w:tab w:val="left" w:pos="935"/>
              </w:tabs>
              <w:spacing w:before="60"/>
              <w:ind w:right="202"/>
              <w:jc w:val="both"/>
              <w:rPr>
                <w:sz w:val="24"/>
              </w:rPr>
            </w:pPr>
            <w:r>
              <w:rPr>
                <w:sz w:val="24"/>
              </w:rPr>
              <w:t>Поощряет детей за проявление аккуратности (не сорить, убирать за собой, не расходовать лишние материалы зря и так далее).</w:t>
            </w:r>
          </w:p>
          <w:p w14:paraId="1C4E6D68" w14:textId="77777777" w:rsidR="001922DF" w:rsidRDefault="001D2921">
            <w:pPr>
              <w:pStyle w:val="TableParagraph"/>
              <w:numPr>
                <w:ilvl w:val="0"/>
                <w:numId w:val="325"/>
              </w:numPr>
              <w:tabs>
                <w:tab w:val="left" w:pos="935"/>
              </w:tabs>
              <w:spacing w:before="60"/>
              <w:ind w:right="1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Дает первые представления о разнообразии вещей: игрушек, видов транспорта (машина, автобус, корабль и другие), книг </w:t>
            </w:r>
            <w:r>
              <w:rPr>
                <w:sz w:val="24"/>
              </w:rPr>
              <w:t>(большие, маленькие, толстые, тонкие, книжки-игрушки, книжки-картинки и другие).</w:t>
            </w:r>
          </w:p>
          <w:p w14:paraId="07C8022E" w14:textId="77777777" w:rsidR="001922DF" w:rsidRDefault="001D2921">
            <w:pPr>
              <w:pStyle w:val="TableParagraph"/>
              <w:numPr>
                <w:ilvl w:val="0"/>
                <w:numId w:val="325"/>
              </w:numPr>
              <w:tabs>
                <w:tab w:val="left" w:pos="935"/>
              </w:tabs>
              <w:spacing w:before="67" w:line="237" w:lineRule="auto"/>
              <w:ind w:right="202"/>
              <w:jc w:val="both"/>
              <w:rPr>
                <w:sz w:val="24"/>
              </w:rPr>
            </w:pPr>
            <w:r>
              <w:rPr>
                <w:sz w:val="24"/>
              </w:rPr>
              <w:t>В ходе практического обследования знакомит с некоторыми овощами и фруктами (морковка,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репка,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яблоко,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банан,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апельсин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другие),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вкусовыми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качествами</w:t>
            </w:r>
          </w:p>
          <w:p w14:paraId="1F08588F" w14:textId="77777777" w:rsidR="001922DF" w:rsidRDefault="001D2921">
            <w:pPr>
              <w:pStyle w:val="TableParagraph"/>
              <w:spacing w:line="262" w:lineRule="exact"/>
              <w:jc w:val="both"/>
              <w:rPr>
                <w:sz w:val="24"/>
              </w:rPr>
            </w:pPr>
            <w:r>
              <w:rPr>
                <w:sz w:val="24"/>
              </w:rPr>
              <w:t>(кислый,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сладкий,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солен</w:t>
            </w:r>
            <w:r>
              <w:rPr>
                <w:spacing w:val="-2"/>
                <w:sz w:val="24"/>
              </w:rPr>
              <w:t>ый).</w:t>
            </w:r>
          </w:p>
        </w:tc>
      </w:tr>
      <w:tr w:rsidR="001922DF" w14:paraId="0772F7C7" w14:textId="77777777">
        <w:trPr>
          <w:trHeight w:val="334"/>
        </w:trPr>
        <w:tc>
          <w:tcPr>
            <w:tcW w:w="9895" w:type="dxa"/>
          </w:tcPr>
          <w:p w14:paraId="373BAD45" w14:textId="77777777" w:rsidR="001922DF" w:rsidRDefault="001D2921">
            <w:pPr>
              <w:pStyle w:val="TableParagraph"/>
              <w:spacing w:line="271" w:lineRule="exact"/>
              <w:ind w:left="888" w:right="87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Природа:</w:t>
            </w:r>
          </w:p>
        </w:tc>
      </w:tr>
      <w:tr w:rsidR="001922DF" w14:paraId="4AFF827D" w14:textId="77777777">
        <w:trPr>
          <w:trHeight w:val="557"/>
        </w:trPr>
        <w:tc>
          <w:tcPr>
            <w:tcW w:w="9895" w:type="dxa"/>
          </w:tcPr>
          <w:p w14:paraId="60983A40" w14:textId="77777777" w:rsidR="001922DF" w:rsidRDefault="001D2921">
            <w:pPr>
              <w:pStyle w:val="TableParagraph"/>
              <w:spacing w:line="232" w:lineRule="auto"/>
              <w:ind w:left="759" w:hanging="36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расширяет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диких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деревьях, кустарниках,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цветковых,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травянистых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растениях,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овощах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фруктах,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ягодах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данной</w:t>
            </w:r>
          </w:p>
        </w:tc>
      </w:tr>
    </w:tbl>
    <w:p w14:paraId="473DDC10" w14:textId="77777777" w:rsidR="001922DF" w:rsidRDefault="001922DF">
      <w:pPr>
        <w:pStyle w:val="TableParagraph"/>
        <w:spacing w:line="232" w:lineRule="auto"/>
        <w:rPr>
          <w:sz w:val="24"/>
        </w:rPr>
        <w:sectPr w:rsidR="001922DF">
          <w:pgSz w:w="11920" w:h="16840"/>
          <w:pgMar w:top="1100" w:right="283" w:bottom="1180" w:left="425" w:header="0" w:footer="840" w:gutter="0"/>
          <w:cols w:space="720"/>
        </w:sectPr>
      </w:pPr>
    </w:p>
    <w:tbl>
      <w:tblPr>
        <w:tblStyle w:val="TableNormal"/>
        <w:tblW w:w="0" w:type="auto"/>
        <w:tblInd w:w="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5"/>
      </w:tblGrid>
      <w:tr w:rsidR="001922DF" w14:paraId="1D9D1E20" w14:textId="77777777">
        <w:trPr>
          <w:trHeight w:val="2666"/>
        </w:trPr>
        <w:tc>
          <w:tcPr>
            <w:tcW w:w="9895" w:type="dxa"/>
          </w:tcPr>
          <w:p w14:paraId="2B3025CF" w14:textId="77777777" w:rsidR="001922DF" w:rsidRDefault="001D2921">
            <w:pPr>
              <w:pStyle w:val="TableParagraph"/>
              <w:spacing w:line="237" w:lineRule="auto"/>
              <w:ind w:right="201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местности, помогает их различать и группировать на основе существенных признаков: внешний вид, питание; польза для человека; знакомит с объектами неживой природыи некоторыми свойствами воды, песка, глины, камней.</w:t>
            </w:r>
          </w:p>
          <w:p w14:paraId="7127416D" w14:textId="77777777" w:rsidR="001922DF" w:rsidRDefault="001D2921">
            <w:pPr>
              <w:pStyle w:val="TableParagraph"/>
              <w:numPr>
                <w:ilvl w:val="0"/>
                <w:numId w:val="324"/>
              </w:numPr>
              <w:tabs>
                <w:tab w:val="left" w:pos="935"/>
              </w:tabs>
              <w:spacing w:before="51"/>
              <w:ind w:right="1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Продолжает развивать способность наблюдать </w:t>
            </w:r>
            <w:r>
              <w:rPr>
                <w:sz w:val="24"/>
              </w:rPr>
              <w:t>за явлениями природы в разные сезоны года и изменениями в жизни животных, растений и человека (выделять признаки времен года по состоянию листвы на деревьях, почвенному покрову).</w:t>
            </w:r>
          </w:p>
          <w:p w14:paraId="0A05DA87" w14:textId="77777777" w:rsidR="001922DF" w:rsidRDefault="001D2921">
            <w:pPr>
              <w:pStyle w:val="TableParagraph"/>
              <w:numPr>
                <w:ilvl w:val="0"/>
                <w:numId w:val="324"/>
              </w:numPr>
              <w:tabs>
                <w:tab w:val="left" w:pos="935"/>
              </w:tabs>
              <w:spacing w:before="60"/>
              <w:ind w:right="195"/>
              <w:jc w:val="both"/>
              <w:rPr>
                <w:sz w:val="24"/>
              </w:rPr>
            </w:pPr>
            <w:r>
              <w:rPr>
                <w:sz w:val="24"/>
              </w:rPr>
              <w:t>Способствует усвоению правил поведения в природе (не ломать ветки, не рвать р</w:t>
            </w:r>
            <w:r>
              <w:rPr>
                <w:sz w:val="24"/>
              </w:rPr>
              <w:t>астения, осторожно обращаться с животными, заботиться о них), развивает умение видеть красоту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природы и замечать изменения в ней в связи со сменой времен года.</w:t>
            </w:r>
          </w:p>
        </w:tc>
      </w:tr>
    </w:tbl>
    <w:p w14:paraId="2F996421" w14:textId="77777777" w:rsidR="001922DF" w:rsidRDefault="001922DF">
      <w:pPr>
        <w:pStyle w:val="a3"/>
        <w:ind w:left="0"/>
        <w:rPr>
          <w:sz w:val="20"/>
        </w:rPr>
      </w:pPr>
    </w:p>
    <w:p w14:paraId="2AA309CD" w14:textId="77777777" w:rsidR="001922DF" w:rsidRDefault="001922DF">
      <w:pPr>
        <w:pStyle w:val="a3"/>
        <w:spacing w:before="31"/>
        <w:ind w:left="0"/>
        <w:rPr>
          <w:sz w:val="20"/>
        </w:rPr>
      </w:pPr>
    </w:p>
    <w:tbl>
      <w:tblPr>
        <w:tblStyle w:val="TableNormal"/>
        <w:tblW w:w="0" w:type="auto"/>
        <w:tblInd w:w="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5"/>
      </w:tblGrid>
      <w:tr w:rsidR="001922DF" w14:paraId="7CB67278" w14:textId="77777777">
        <w:trPr>
          <w:trHeight w:val="614"/>
        </w:trPr>
        <w:tc>
          <w:tcPr>
            <w:tcW w:w="9895" w:type="dxa"/>
          </w:tcPr>
          <w:p w14:paraId="4BBBBFB5" w14:textId="77777777" w:rsidR="001922DF" w:rsidRDefault="001D2921">
            <w:pPr>
              <w:pStyle w:val="TableParagraph"/>
              <w:ind w:left="3584" w:right="35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Пятый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жизни, средняя группа</w:t>
            </w:r>
          </w:p>
        </w:tc>
      </w:tr>
      <w:tr w:rsidR="001922DF" w14:paraId="39184071" w14:textId="77777777">
        <w:trPr>
          <w:trHeight w:val="333"/>
        </w:trPr>
        <w:tc>
          <w:tcPr>
            <w:tcW w:w="9895" w:type="dxa"/>
          </w:tcPr>
          <w:p w14:paraId="7E525F20" w14:textId="77777777" w:rsidR="001922DF" w:rsidRDefault="001D2921">
            <w:pPr>
              <w:pStyle w:val="TableParagraph"/>
              <w:spacing w:line="271" w:lineRule="exact"/>
              <w:ind w:left="884" w:right="87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ПРОГРАММНЫЕ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ЗАДАЧИ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ОО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pacing w:val="-4"/>
                <w:sz w:val="24"/>
              </w:rPr>
              <w:t>«ПР»</w:t>
            </w:r>
          </w:p>
        </w:tc>
      </w:tr>
      <w:tr w:rsidR="001922DF" w14:paraId="5B7C6A30" w14:textId="77777777">
        <w:trPr>
          <w:trHeight w:val="334"/>
        </w:trPr>
        <w:tc>
          <w:tcPr>
            <w:tcW w:w="9895" w:type="dxa"/>
          </w:tcPr>
          <w:p w14:paraId="726D0597" w14:textId="77777777" w:rsidR="001922DF" w:rsidRDefault="001D2921">
            <w:pPr>
              <w:pStyle w:val="TableParagraph"/>
              <w:spacing w:line="271" w:lineRule="exact"/>
              <w:ind w:left="879" w:right="87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Сенсорные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эталоны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познавательные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действия:</w:t>
            </w:r>
          </w:p>
        </w:tc>
      </w:tr>
      <w:tr w:rsidR="001922DF" w14:paraId="34147EE0" w14:textId="77777777">
        <w:trPr>
          <w:trHeight w:val="890"/>
        </w:trPr>
        <w:tc>
          <w:tcPr>
            <w:tcW w:w="9895" w:type="dxa"/>
          </w:tcPr>
          <w:p w14:paraId="4F02A8D9" w14:textId="77777777" w:rsidR="001922DF" w:rsidRDefault="001D2921">
            <w:pPr>
              <w:pStyle w:val="TableParagraph"/>
              <w:numPr>
                <w:ilvl w:val="0"/>
                <w:numId w:val="323"/>
              </w:numPr>
              <w:tabs>
                <w:tab w:val="left" w:pos="935"/>
              </w:tabs>
              <w:ind w:right="196"/>
              <w:jc w:val="both"/>
              <w:rPr>
                <w:sz w:val="24"/>
              </w:rPr>
            </w:pPr>
            <w:r>
              <w:rPr>
                <w:sz w:val="24"/>
              </w:rPr>
              <w:t>Обогащать сенсорный опыт детей, развивать целенаправленное восприятие и самостоятельное обследование окружающих предметов (объектов) с опорой на разныеорганы чувств</w:t>
            </w:r>
          </w:p>
        </w:tc>
      </w:tr>
      <w:tr w:rsidR="001922DF" w14:paraId="62D1C09A" w14:textId="77777777">
        <w:trPr>
          <w:trHeight w:val="334"/>
        </w:trPr>
        <w:tc>
          <w:tcPr>
            <w:tcW w:w="9895" w:type="dxa"/>
          </w:tcPr>
          <w:p w14:paraId="11541C63" w14:textId="77777777" w:rsidR="001922DF" w:rsidRDefault="001D2921">
            <w:pPr>
              <w:pStyle w:val="TableParagraph"/>
              <w:spacing w:line="271" w:lineRule="exact"/>
              <w:ind w:left="887" w:right="87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Математические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представления:</w:t>
            </w:r>
          </w:p>
        </w:tc>
      </w:tr>
      <w:tr w:rsidR="001922DF" w14:paraId="5D93BD05" w14:textId="77777777">
        <w:trPr>
          <w:trHeight w:val="1222"/>
        </w:trPr>
        <w:tc>
          <w:tcPr>
            <w:tcW w:w="9895" w:type="dxa"/>
          </w:tcPr>
          <w:p w14:paraId="23D6CE75" w14:textId="77777777" w:rsidR="001922DF" w:rsidRDefault="001D2921">
            <w:pPr>
              <w:pStyle w:val="TableParagraph"/>
              <w:numPr>
                <w:ilvl w:val="0"/>
                <w:numId w:val="322"/>
              </w:numPr>
              <w:tabs>
                <w:tab w:val="left" w:pos="935"/>
              </w:tabs>
              <w:ind w:right="552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решения </w:t>
            </w:r>
            <w:r>
              <w:rPr>
                <w:sz w:val="24"/>
              </w:rPr>
              <w:t>поисковых 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самостоятельной и совместной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 сверстниками и взрослыми деятельности;</w:t>
            </w:r>
          </w:p>
          <w:p w14:paraId="02BB114F" w14:textId="77777777" w:rsidR="001922DF" w:rsidRDefault="001D2921">
            <w:pPr>
              <w:pStyle w:val="TableParagraph"/>
              <w:numPr>
                <w:ilvl w:val="0"/>
                <w:numId w:val="322"/>
              </w:numPr>
              <w:tabs>
                <w:tab w:val="left" w:pos="935"/>
              </w:tabs>
              <w:spacing w:before="43"/>
              <w:ind w:right="821"/>
              <w:rPr>
                <w:sz w:val="24"/>
              </w:rPr>
            </w:pPr>
            <w:r>
              <w:rPr>
                <w:sz w:val="24"/>
              </w:rPr>
              <w:t xml:space="preserve">Обогащать элементарные математические представления о количестве, числе, </w:t>
            </w:r>
            <w:proofErr w:type="gramStart"/>
            <w:r>
              <w:rPr>
                <w:sz w:val="24"/>
              </w:rPr>
              <w:t>форме,величине</w:t>
            </w:r>
            <w:proofErr w:type="gramEnd"/>
            <w:r>
              <w:rPr>
                <w:sz w:val="24"/>
              </w:rPr>
              <w:t xml:space="preserve"> предметов, пространственных и временных отношениях</w:t>
            </w:r>
          </w:p>
        </w:tc>
      </w:tr>
      <w:tr w:rsidR="001922DF" w14:paraId="0212F2AF" w14:textId="77777777">
        <w:trPr>
          <w:trHeight w:val="338"/>
        </w:trPr>
        <w:tc>
          <w:tcPr>
            <w:tcW w:w="9895" w:type="dxa"/>
          </w:tcPr>
          <w:p w14:paraId="07C740F0" w14:textId="77777777" w:rsidR="001922DF" w:rsidRDefault="001D2921">
            <w:pPr>
              <w:pStyle w:val="TableParagraph"/>
              <w:spacing w:line="275" w:lineRule="exact"/>
              <w:ind w:left="881" w:right="87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Окружающий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pacing w:val="-4"/>
                <w:sz w:val="24"/>
              </w:rPr>
              <w:t>мир:</w:t>
            </w:r>
          </w:p>
        </w:tc>
      </w:tr>
      <w:tr w:rsidR="001922DF" w14:paraId="6AE43D9E" w14:textId="77777777">
        <w:trPr>
          <w:trHeight w:val="2054"/>
        </w:trPr>
        <w:tc>
          <w:tcPr>
            <w:tcW w:w="9895" w:type="dxa"/>
          </w:tcPr>
          <w:p w14:paraId="2BF4DF98" w14:textId="77777777" w:rsidR="001922DF" w:rsidRDefault="001D2921">
            <w:pPr>
              <w:pStyle w:val="TableParagraph"/>
              <w:numPr>
                <w:ilvl w:val="0"/>
                <w:numId w:val="321"/>
              </w:numPr>
              <w:tabs>
                <w:tab w:val="left" w:pos="935"/>
              </w:tabs>
              <w:ind w:right="1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Расширять </w:t>
            </w:r>
            <w:r>
              <w:rPr>
                <w:sz w:val="24"/>
              </w:rPr>
              <w:t>представления о себе и своих возможностях в познавательной деятельности с родителями (законными представителями) и членам семьи; продолжать развивать представления детей о труде взрослого;</w:t>
            </w:r>
          </w:p>
          <w:p w14:paraId="6C3290A7" w14:textId="77777777" w:rsidR="001922DF" w:rsidRDefault="001D2921">
            <w:pPr>
              <w:pStyle w:val="TableParagraph"/>
              <w:numPr>
                <w:ilvl w:val="0"/>
                <w:numId w:val="321"/>
              </w:numPr>
              <w:tabs>
                <w:tab w:val="left" w:pos="935"/>
              </w:tabs>
              <w:spacing w:before="47"/>
              <w:ind w:right="198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 своей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малой родине,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населенном пунк</w:t>
            </w:r>
            <w:r>
              <w:rPr>
                <w:sz w:val="24"/>
              </w:rPr>
              <w:t>те,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котором живут, его достопримечательностях, поддерживать интерес к стране; знакомить с традициями и праздниками, принимать участие в подготовке к праздникам, эмоционально откликаться на участие в них</w:t>
            </w:r>
          </w:p>
        </w:tc>
      </w:tr>
      <w:tr w:rsidR="001922DF" w14:paraId="57F4BFA0" w14:textId="77777777">
        <w:trPr>
          <w:trHeight w:val="333"/>
        </w:trPr>
        <w:tc>
          <w:tcPr>
            <w:tcW w:w="9895" w:type="dxa"/>
          </w:tcPr>
          <w:p w14:paraId="511CC66A" w14:textId="77777777" w:rsidR="001922DF" w:rsidRDefault="001D2921">
            <w:pPr>
              <w:pStyle w:val="TableParagraph"/>
              <w:spacing w:line="271" w:lineRule="exact"/>
              <w:ind w:left="888" w:right="87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Природа:</w:t>
            </w:r>
          </w:p>
        </w:tc>
      </w:tr>
      <w:tr w:rsidR="001922DF" w14:paraId="6F0E10EC" w14:textId="77777777">
        <w:trPr>
          <w:trHeight w:val="2050"/>
        </w:trPr>
        <w:tc>
          <w:tcPr>
            <w:tcW w:w="9895" w:type="dxa"/>
          </w:tcPr>
          <w:p w14:paraId="63684546" w14:textId="77777777" w:rsidR="001922DF" w:rsidRDefault="001D2921">
            <w:pPr>
              <w:pStyle w:val="TableParagraph"/>
              <w:numPr>
                <w:ilvl w:val="0"/>
                <w:numId w:val="320"/>
              </w:numPr>
              <w:tabs>
                <w:tab w:val="left" w:pos="935"/>
              </w:tabs>
              <w:ind w:right="2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Расширять представления о многообразии </w:t>
            </w:r>
            <w:r>
              <w:rPr>
                <w:sz w:val="24"/>
              </w:rPr>
              <w:t>объектов живой природы, их особенностях, питании, месте обитания, жизненных проявлениях и потребностях;</w:t>
            </w:r>
          </w:p>
          <w:p w14:paraId="32367AB4" w14:textId="77777777" w:rsidR="001922DF" w:rsidRDefault="001D2921">
            <w:pPr>
              <w:pStyle w:val="TableParagraph"/>
              <w:numPr>
                <w:ilvl w:val="0"/>
                <w:numId w:val="320"/>
              </w:numPr>
              <w:tabs>
                <w:tab w:val="left" w:pos="935"/>
              </w:tabs>
              <w:spacing w:before="43"/>
              <w:ind w:right="195"/>
              <w:jc w:val="both"/>
              <w:rPr>
                <w:sz w:val="24"/>
              </w:rPr>
            </w:pPr>
            <w:r>
              <w:rPr>
                <w:sz w:val="24"/>
              </w:rPr>
              <w:t>Обучать сравнению и группировке объектов живой природы на основе признаков, знакомить с объектами и свойствами неживой природы, отличительными признакам</w:t>
            </w:r>
            <w:r>
              <w:rPr>
                <w:sz w:val="24"/>
              </w:rPr>
              <w:t>и времен года, явлениями природы и деятельностью человека в разные сезоны, воспитывать эмоционально-положительное отношение ко всем живым существам, желание их беречь и заботиться</w:t>
            </w:r>
          </w:p>
        </w:tc>
      </w:tr>
      <w:tr w:rsidR="001922DF" w14:paraId="2AE73EE8" w14:textId="77777777">
        <w:trPr>
          <w:trHeight w:val="337"/>
        </w:trPr>
        <w:tc>
          <w:tcPr>
            <w:tcW w:w="9895" w:type="dxa"/>
          </w:tcPr>
          <w:p w14:paraId="09AC1D28" w14:textId="77777777" w:rsidR="001922DF" w:rsidRDefault="001D2921">
            <w:pPr>
              <w:pStyle w:val="TableParagraph"/>
              <w:spacing w:line="275" w:lineRule="exact"/>
              <w:ind w:left="886" w:right="87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СОДЕРЖАНИЕ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ОБРАЗОВАТЕЛЬНОЙ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ДЕЯТЕЛЬНОСТИ</w:t>
            </w:r>
          </w:p>
        </w:tc>
      </w:tr>
      <w:tr w:rsidR="001922DF" w14:paraId="32BDDDC2" w14:textId="77777777">
        <w:trPr>
          <w:trHeight w:val="334"/>
        </w:trPr>
        <w:tc>
          <w:tcPr>
            <w:tcW w:w="9895" w:type="dxa"/>
          </w:tcPr>
          <w:p w14:paraId="046506AD" w14:textId="77777777" w:rsidR="001922DF" w:rsidRDefault="001D2921">
            <w:pPr>
              <w:pStyle w:val="TableParagraph"/>
              <w:spacing w:line="271" w:lineRule="exact"/>
              <w:ind w:left="884" w:right="87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Сенсорные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эталоны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познавательные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действия:</w:t>
            </w:r>
          </w:p>
        </w:tc>
      </w:tr>
      <w:tr w:rsidR="001922DF" w14:paraId="36E4A4FE" w14:textId="77777777">
        <w:trPr>
          <w:trHeight w:val="1718"/>
        </w:trPr>
        <w:tc>
          <w:tcPr>
            <w:tcW w:w="9895" w:type="dxa"/>
          </w:tcPr>
          <w:p w14:paraId="38F13D2F" w14:textId="77777777" w:rsidR="001922DF" w:rsidRDefault="001D2921">
            <w:pPr>
              <w:pStyle w:val="TableParagraph"/>
              <w:numPr>
                <w:ilvl w:val="0"/>
                <w:numId w:val="319"/>
              </w:numPr>
              <w:tabs>
                <w:tab w:val="left" w:pos="935"/>
              </w:tabs>
              <w:ind w:right="200"/>
              <w:jc w:val="both"/>
              <w:rPr>
                <w:sz w:val="24"/>
              </w:rPr>
            </w:pPr>
            <w:r>
              <w:rPr>
                <w:sz w:val="24"/>
              </w:rPr>
              <w:t>На основе обследовательских действий педагог формирует у детей умение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различать и называть уже известные цвета (красный, синий, зеленый, желтый, белый, черный) и оттенки (розовый, голубой, серый); знакомит с новыми цветами и оттенками (коричнев</w:t>
            </w:r>
            <w:r>
              <w:rPr>
                <w:sz w:val="24"/>
              </w:rPr>
              <w:t>ый, оранжевый, светло-зеленый).</w:t>
            </w:r>
          </w:p>
          <w:p w14:paraId="19C50885" w14:textId="77777777" w:rsidR="001922DF" w:rsidRDefault="001D2921">
            <w:pPr>
              <w:pStyle w:val="TableParagraph"/>
              <w:numPr>
                <w:ilvl w:val="0"/>
                <w:numId w:val="319"/>
              </w:numPr>
              <w:tabs>
                <w:tab w:val="left" w:pos="935"/>
              </w:tabs>
              <w:spacing w:before="31"/>
              <w:ind w:right="202"/>
              <w:jc w:val="both"/>
              <w:rPr>
                <w:sz w:val="24"/>
              </w:rPr>
            </w:pPr>
            <w:r>
              <w:rPr>
                <w:sz w:val="24"/>
              </w:rPr>
              <w:t>Развивает способность различать и называть форму окружающих предметов, используя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сенсорные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эталоны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геометрические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(круг,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квадрат,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овал,</w:t>
            </w:r>
          </w:p>
        </w:tc>
      </w:tr>
    </w:tbl>
    <w:p w14:paraId="7C9A7378" w14:textId="77777777" w:rsidR="001922DF" w:rsidRDefault="001922DF">
      <w:pPr>
        <w:pStyle w:val="TableParagraph"/>
        <w:jc w:val="both"/>
        <w:rPr>
          <w:sz w:val="24"/>
        </w:rPr>
        <w:sectPr w:rsidR="001922DF">
          <w:type w:val="continuous"/>
          <w:pgSz w:w="11920" w:h="16840"/>
          <w:pgMar w:top="1100" w:right="283" w:bottom="1180" w:left="425" w:header="0" w:footer="840" w:gutter="0"/>
          <w:cols w:space="720"/>
        </w:sectPr>
      </w:pPr>
    </w:p>
    <w:tbl>
      <w:tblPr>
        <w:tblStyle w:val="TableNormal"/>
        <w:tblW w:w="0" w:type="auto"/>
        <w:tblInd w:w="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5"/>
      </w:tblGrid>
      <w:tr w:rsidR="001922DF" w14:paraId="18FCE537" w14:textId="77777777">
        <w:trPr>
          <w:trHeight w:val="1358"/>
        </w:trPr>
        <w:tc>
          <w:tcPr>
            <w:tcW w:w="9895" w:type="dxa"/>
          </w:tcPr>
          <w:p w14:paraId="4C4CC292" w14:textId="77777777" w:rsidR="001922DF" w:rsidRDefault="001D292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прямоугольник,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треугольник);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отличия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сходства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  <w:p w14:paraId="37D13E2C" w14:textId="77777777" w:rsidR="001922DF" w:rsidRDefault="001D2921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-</w:t>
            </w:r>
          </w:p>
          <w:p w14:paraId="714ADD5F" w14:textId="77777777" w:rsidR="001922DF" w:rsidRDefault="001D2921">
            <w:pPr>
              <w:pStyle w:val="TableParagraph"/>
              <w:tabs>
                <w:tab w:val="left" w:pos="1334"/>
                <w:tab w:val="left" w:pos="2699"/>
                <w:tab w:val="left" w:pos="3588"/>
                <w:tab w:val="left" w:pos="5836"/>
                <w:tab w:val="left" w:pos="7225"/>
              </w:tabs>
              <w:ind w:left="1334" w:right="1233" w:hanging="40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признакам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путем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непосредственного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сравнения,</w:t>
            </w:r>
            <w:r>
              <w:rPr>
                <w:sz w:val="24"/>
              </w:rPr>
              <w:tab/>
            </w:r>
            <w:proofErr w:type="gramEnd"/>
            <w:r>
              <w:rPr>
                <w:spacing w:val="-2"/>
                <w:sz w:val="24"/>
              </w:rPr>
              <w:t xml:space="preserve">осваивать </w:t>
            </w:r>
            <w:r>
              <w:rPr>
                <w:sz w:val="24"/>
              </w:rPr>
              <w:t>группировку,классификацию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сериацию;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описывать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  <w:p w14:paraId="601B78F9" w14:textId="77777777" w:rsidR="001922DF" w:rsidRDefault="001D2921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основным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свойствам.</w:t>
            </w:r>
          </w:p>
        </w:tc>
      </w:tr>
      <w:tr w:rsidR="001922DF" w14:paraId="3E9BF798" w14:textId="77777777">
        <w:trPr>
          <w:trHeight w:val="333"/>
        </w:trPr>
        <w:tc>
          <w:tcPr>
            <w:tcW w:w="9895" w:type="dxa"/>
          </w:tcPr>
          <w:p w14:paraId="38F23304" w14:textId="77777777" w:rsidR="001922DF" w:rsidRDefault="001D2921">
            <w:pPr>
              <w:pStyle w:val="TableParagraph"/>
              <w:spacing w:line="267" w:lineRule="exact"/>
              <w:ind w:left="887" w:right="87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Математические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представления:</w:t>
            </w:r>
          </w:p>
        </w:tc>
      </w:tr>
      <w:tr w:rsidR="001922DF" w14:paraId="59238CB2" w14:textId="77777777">
        <w:trPr>
          <w:trHeight w:val="1990"/>
        </w:trPr>
        <w:tc>
          <w:tcPr>
            <w:tcW w:w="9895" w:type="dxa"/>
          </w:tcPr>
          <w:p w14:paraId="00766594" w14:textId="77777777" w:rsidR="001922DF" w:rsidRDefault="001D2921">
            <w:pPr>
              <w:pStyle w:val="TableParagraph"/>
              <w:numPr>
                <w:ilvl w:val="0"/>
                <w:numId w:val="318"/>
              </w:numPr>
              <w:tabs>
                <w:tab w:val="left" w:pos="847"/>
                <w:tab w:val="left" w:pos="935"/>
              </w:tabs>
              <w:ind w:right="193" w:hanging="3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Педагог формирует у детей умения считать в пределах пяти </w:t>
            </w:r>
            <w:r>
              <w:rPr>
                <w:sz w:val="24"/>
              </w:rPr>
              <w:t>с участием различных анализаторов (на слух, ощупь, счет движений и другое), пересчитывать предметы и отсчитывать их по образцу и названному числу; способствует пониманию независимости числа от формы, величины и пространственного расположения предметов; пом</w:t>
            </w:r>
            <w:r>
              <w:rPr>
                <w:sz w:val="24"/>
              </w:rPr>
              <w:t>огает освоить порядковый счет в пределах пяти, познанию пространственных и временных отношений (вперед, назад, вниз, вперед, налево, направо, утро, день, вечер, ночь, вчера, сегодня, завтра).</w:t>
            </w:r>
          </w:p>
        </w:tc>
      </w:tr>
      <w:tr w:rsidR="001922DF" w14:paraId="07A1951D" w14:textId="77777777">
        <w:trPr>
          <w:trHeight w:val="338"/>
        </w:trPr>
        <w:tc>
          <w:tcPr>
            <w:tcW w:w="9895" w:type="dxa"/>
          </w:tcPr>
          <w:p w14:paraId="43D96FC4" w14:textId="77777777" w:rsidR="001922DF" w:rsidRDefault="001D2921">
            <w:pPr>
              <w:pStyle w:val="TableParagraph"/>
              <w:spacing w:line="271" w:lineRule="exact"/>
              <w:ind w:left="878" w:right="87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Окружающий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pacing w:val="-4"/>
                <w:sz w:val="24"/>
              </w:rPr>
              <w:t>мир:</w:t>
            </w:r>
          </w:p>
        </w:tc>
      </w:tr>
      <w:tr w:rsidR="001922DF" w14:paraId="5EE87802" w14:textId="77777777">
        <w:trPr>
          <w:trHeight w:val="7199"/>
        </w:trPr>
        <w:tc>
          <w:tcPr>
            <w:tcW w:w="9895" w:type="dxa"/>
          </w:tcPr>
          <w:p w14:paraId="5CE22405" w14:textId="77777777" w:rsidR="001922DF" w:rsidRDefault="001D2921">
            <w:pPr>
              <w:pStyle w:val="TableParagraph"/>
              <w:numPr>
                <w:ilvl w:val="0"/>
                <w:numId w:val="317"/>
              </w:numPr>
              <w:tabs>
                <w:tab w:val="left" w:pos="935"/>
              </w:tabs>
              <w:ind w:right="200"/>
              <w:jc w:val="both"/>
              <w:rPr>
                <w:sz w:val="24"/>
              </w:rPr>
            </w:pPr>
            <w:r>
              <w:rPr>
                <w:sz w:val="24"/>
              </w:rPr>
              <w:t>Педагог демонстрирует детям способы объединения со сверстниками для решения поставленных поисковых задач (обсуждать проблему, договариваться, оказывать помощь в решении поисковых задач, распределять действия, проявлять инициативу в совместном решении задач</w:t>
            </w:r>
            <w:r>
              <w:rPr>
                <w:sz w:val="24"/>
              </w:rPr>
              <w:t>, формулировать вопросы познавательной направленностии так далее);</w:t>
            </w:r>
          </w:p>
          <w:p w14:paraId="6A8CAD47" w14:textId="77777777" w:rsidR="001922DF" w:rsidRDefault="001D2921">
            <w:pPr>
              <w:pStyle w:val="TableParagraph"/>
              <w:numPr>
                <w:ilvl w:val="0"/>
                <w:numId w:val="317"/>
              </w:numPr>
              <w:tabs>
                <w:tab w:val="left" w:pos="935"/>
              </w:tabs>
              <w:spacing w:before="43"/>
              <w:ind w:right="196"/>
              <w:jc w:val="both"/>
              <w:rPr>
                <w:sz w:val="24"/>
              </w:rPr>
            </w:pPr>
            <w:r>
              <w:rPr>
                <w:sz w:val="24"/>
              </w:rPr>
              <w:t>Расширяет представления детей о свойствах разных материалов в процессе работы с ними; подводит к пониманию того, что сходные по назначению предметы могут быть разной формы, сделаны из разны</w:t>
            </w:r>
            <w:r>
              <w:rPr>
                <w:sz w:val="24"/>
              </w:rPr>
              <w:t>х материалов; дает почувствовать и ощутить, что предметы имеют разный вес, объем; демонстрирует и разъясняет детям способы взвешивания, сравнения предметов между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собой, показывая избегание возможности сделать ложные выводы (большой предмет не всегда оказыв</w:t>
            </w:r>
            <w:r>
              <w:rPr>
                <w:sz w:val="24"/>
              </w:rPr>
              <w:t>ается более тяжелым);</w:t>
            </w:r>
          </w:p>
          <w:p w14:paraId="31E0785A" w14:textId="77777777" w:rsidR="001922DF" w:rsidRDefault="001D2921">
            <w:pPr>
              <w:pStyle w:val="TableParagraph"/>
              <w:numPr>
                <w:ilvl w:val="0"/>
                <w:numId w:val="317"/>
              </w:numPr>
              <w:tabs>
                <w:tab w:val="left" w:pos="935"/>
              </w:tabs>
              <w:spacing w:before="61"/>
              <w:ind w:right="195"/>
              <w:jc w:val="both"/>
              <w:rPr>
                <w:sz w:val="24"/>
              </w:rPr>
            </w:pPr>
            <w:r>
              <w:rPr>
                <w:sz w:val="24"/>
              </w:rPr>
              <w:t>Показывает ребенку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существующие в окружающем мире простые закономерности и зависимости, например, если холодно - нужно теплее одеться, если темно - нужно зажечь свет, если сильный ветер - закрыть окно. Указывает 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необходимость замеч</w:t>
            </w:r>
            <w:r>
              <w:rPr>
                <w:sz w:val="24"/>
              </w:rPr>
              <w:t>ать целесообразность и целенаправленность некоторых действий, видеть простейшие причины и следствия собственных действий;</w:t>
            </w:r>
          </w:p>
          <w:p w14:paraId="0B75DC55" w14:textId="77777777" w:rsidR="001922DF" w:rsidRDefault="001D2921">
            <w:pPr>
              <w:pStyle w:val="TableParagraph"/>
              <w:numPr>
                <w:ilvl w:val="0"/>
                <w:numId w:val="317"/>
              </w:numPr>
              <w:tabs>
                <w:tab w:val="left" w:pos="935"/>
              </w:tabs>
              <w:spacing w:before="60"/>
              <w:ind w:right="203"/>
              <w:jc w:val="both"/>
              <w:rPr>
                <w:sz w:val="24"/>
              </w:rPr>
            </w:pPr>
            <w:r>
              <w:rPr>
                <w:sz w:val="24"/>
              </w:rPr>
              <w:t>Педагог продолжает расширять представления детей о членах семьи, о малой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родине и Отечестве; представления о населенном пункте, в кото</w:t>
            </w:r>
            <w:r>
              <w:rPr>
                <w:sz w:val="24"/>
              </w:rPr>
              <w:t>ром живут, некоторыхгородских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объектах,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транспорта;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расширяет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обогащает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начальные представления о родной стране, некоторых общественных праздниках и событиях.</w:t>
            </w:r>
          </w:p>
          <w:p w14:paraId="43924EDE" w14:textId="77777777" w:rsidR="001922DF" w:rsidRDefault="001D2921">
            <w:pPr>
              <w:pStyle w:val="TableParagraph"/>
              <w:numPr>
                <w:ilvl w:val="0"/>
                <w:numId w:val="317"/>
              </w:numPr>
              <w:tabs>
                <w:tab w:val="left" w:pos="935"/>
              </w:tabs>
              <w:spacing w:before="61"/>
              <w:ind w:right="19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Знакомит детей с трудом взрослых в городе и сельской местности; знакомит со спецификой </w:t>
            </w:r>
            <w:r>
              <w:rPr>
                <w:sz w:val="24"/>
              </w:rPr>
              <w:t>зданий и их устройством в городе и селе (дома высокие, с балконами, лифтами, ванной; дома невысокие, с печкой, садом, огородом, будкой для собаки и так далее), с разными учреждениями: общеобразовательные организации, ДОО, поликлиники, магазины, парки, стад</w:t>
            </w:r>
            <w:r>
              <w:rPr>
                <w:sz w:val="24"/>
              </w:rPr>
              <w:t>ионы и другие.</w:t>
            </w:r>
          </w:p>
        </w:tc>
      </w:tr>
      <w:tr w:rsidR="001922DF" w14:paraId="1188BCE2" w14:textId="77777777">
        <w:trPr>
          <w:trHeight w:val="338"/>
        </w:trPr>
        <w:tc>
          <w:tcPr>
            <w:tcW w:w="9895" w:type="dxa"/>
          </w:tcPr>
          <w:p w14:paraId="1750CB02" w14:textId="77777777" w:rsidR="001922DF" w:rsidRDefault="001D2921">
            <w:pPr>
              <w:pStyle w:val="TableParagraph"/>
              <w:spacing w:line="275" w:lineRule="exact"/>
              <w:ind w:left="888" w:right="87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Природа:</w:t>
            </w:r>
          </w:p>
        </w:tc>
      </w:tr>
      <w:tr w:rsidR="001922DF" w14:paraId="6A550E0B" w14:textId="77777777">
        <w:trPr>
          <w:trHeight w:val="2942"/>
        </w:trPr>
        <w:tc>
          <w:tcPr>
            <w:tcW w:w="9895" w:type="dxa"/>
          </w:tcPr>
          <w:p w14:paraId="45C2E392" w14:textId="77777777" w:rsidR="001922DF" w:rsidRDefault="001D2921">
            <w:pPr>
              <w:pStyle w:val="TableParagraph"/>
              <w:numPr>
                <w:ilvl w:val="0"/>
                <w:numId w:val="316"/>
              </w:numPr>
              <w:tabs>
                <w:tab w:val="left" w:pos="935"/>
              </w:tabs>
              <w:ind w:right="197"/>
              <w:jc w:val="both"/>
              <w:rPr>
                <w:sz w:val="24"/>
              </w:rPr>
            </w:pPr>
            <w:r>
              <w:rPr>
                <w:sz w:val="24"/>
              </w:rPr>
              <w:t>Педагог продолжает знакомить ребенка с многообразием природы родного края, представителями животного и растительного мира, изменениями в их жизни в разные сезоны года.</w:t>
            </w:r>
          </w:p>
          <w:p w14:paraId="60A13E17" w14:textId="77777777" w:rsidR="001922DF" w:rsidRDefault="001D2921">
            <w:pPr>
              <w:pStyle w:val="TableParagraph"/>
              <w:numPr>
                <w:ilvl w:val="0"/>
                <w:numId w:val="316"/>
              </w:numPr>
              <w:tabs>
                <w:tab w:val="left" w:pos="935"/>
              </w:tabs>
              <w:spacing w:before="49" w:line="237" w:lineRule="auto"/>
              <w:ind w:right="1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Демонстрирует процесс сравнения группировки объектов живой природы на основе признаков (дикие - домашние, хищные - травоядные, перелетные - зимующие, </w:t>
            </w:r>
            <w:r>
              <w:rPr>
                <w:spacing w:val="-2"/>
                <w:sz w:val="24"/>
              </w:rPr>
              <w:t>деревья</w:t>
            </w:r>
          </w:p>
          <w:p w14:paraId="24D7E155" w14:textId="77777777" w:rsidR="001922DF" w:rsidRDefault="001D2921">
            <w:pPr>
              <w:pStyle w:val="TableParagraph"/>
              <w:spacing w:before="3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кустарники, травы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цветковые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растения, овощи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фрукты,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ягоды,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грибы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другое).</w:t>
            </w:r>
          </w:p>
          <w:p w14:paraId="08EC3FB7" w14:textId="77777777" w:rsidR="001922DF" w:rsidRDefault="001D2921">
            <w:pPr>
              <w:pStyle w:val="TableParagraph"/>
              <w:numPr>
                <w:ilvl w:val="0"/>
                <w:numId w:val="316"/>
              </w:numPr>
              <w:tabs>
                <w:tab w:val="left" w:pos="935"/>
              </w:tabs>
              <w:spacing w:before="60"/>
              <w:ind w:right="1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Знакомит с </w:t>
            </w:r>
            <w:r>
              <w:rPr>
                <w:sz w:val="24"/>
              </w:rPr>
              <w:t>объектами и свойствами неживой природы (камни, песок, глина, почва, вода), с явлениями природы в разные сезоны года (листопад, ледоход, гололед, град, ветер); свойствами и качествами природных материалов (дерево, металл и другое),</w:t>
            </w:r>
          </w:p>
        </w:tc>
      </w:tr>
    </w:tbl>
    <w:p w14:paraId="5C08AF89" w14:textId="77777777" w:rsidR="001922DF" w:rsidRDefault="001922DF">
      <w:pPr>
        <w:pStyle w:val="TableParagraph"/>
        <w:jc w:val="both"/>
        <w:rPr>
          <w:sz w:val="24"/>
        </w:rPr>
        <w:sectPr w:rsidR="001922DF">
          <w:type w:val="continuous"/>
          <w:pgSz w:w="11920" w:h="16840"/>
          <w:pgMar w:top="1100" w:right="283" w:bottom="1060" w:left="425" w:header="0" w:footer="840" w:gutter="0"/>
          <w:cols w:space="720"/>
        </w:sectPr>
      </w:pPr>
    </w:p>
    <w:tbl>
      <w:tblPr>
        <w:tblStyle w:val="TableNormal"/>
        <w:tblW w:w="0" w:type="auto"/>
        <w:tblInd w:w="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5"/>
      </w:tblGrid>
      <w:tr w:rsidR="001922DF" w14:paraId="28331066" w14:textId="77777777">
        <w:trPr>
          <w:trHeight w:val="2942"/>
        </w:trPr>
        <w:tc>
          <w:tcPr>
            <w:tcW w:w="9895" w:type="dxa"/>
          </w:tcPr>
          <w:p w14:paraId="5442F80E" w14:textId="77777777" w:rsidR="001922DF" w:rsidRDefault="001D2921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испо</w:t>
            </w:r>
            <w:r>
              <w:rPr>
                <w:sz w:val="24"/>
              </w:rPr>
              <w:t>льзуя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опыты,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экспериментирование;</w:t>
            </w:r>
          </w:p>
        </w:tc>
      </w:tr>
    </w:tbl>
    <w:p w14:paraId="4A08CE54" w14:textId="77777777" w:rsidR="001922DF" w:rsidRDefault="001922DF">
      <w:pPr>
        <w:pStyle w:val="TableParagraph"/>
        <w:spacing w:line="271" w:lineRule="exact"/>
        <w:rPr>
          <w:sz w:val="24"/>
        </w:rPr>
        <w:sectPr w:rsidR="001922DF">
          <w:type w:val="continuous"/>
          <w:pgSz w:w="11920" w:h="16840"/>
          <w:pgMar w:top="1100" w:right="283" w:bottom="1180" w:left="425" w:header="0" w:footer="840" w:gutter="0"/>
          <w:cols w:space="720"/>
        </w:sectPr>
      </w:pPr>
    </w:p>
    <w:tbl>
      <w:tblPr>
        <w:tblStyle w:val="TableNormal"/>
        <w:tblW w:w="0" w:type="auto"/>
        <w:tblInd w:w="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5"/>
      </w:tblGrid>
      <w:tr w:rsidR="001922DF" w14:paraId="0DCF7909" w14:textId="77777777">
        <w:trPr>
          <w:trHeight w:val="1441"/>
        </w:trPr>
        <w:tc>
          <w:tcPr>
            <w:tcW w:w="9895" w:type="dxa"/>
          </w:tcPr>
          <w:p w14:paraId="4EE04BF9" w14:textId="77777777" w:rsidR="001922DF" w:rsidRDefault="001D2921">
            <w:pPr>
              <w:pStyle w:val="TableParagraph"/>
              <w:ind w:right="201" w:hanging="360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4. В процессе труда в природе педагог формирует представление об элементарных потребностях растений и животных: питание, вода, тепло, свет; углубляет представление о том, что челов</w:t>
            </w:r>
            <w:r>
              <w:rPr>
                <w:sz w:val="24"/>
              </w:rPr>
              <w:t>ек ухаживает за домашними животными, комнатными растениями, за огородом и садом, способствует накоплению положительных впечатлений о природе.</w:t>
            </w:r>
          </w:p>
        </w:tc>
      </w:tr>
    </w:tbl>
    <w:p w14:paraId="6B62FF1F" w14:textId="77777777" w:rsidR="001922DF" w:rsidRDefault="001922DF">
      <w:pPr>
        <w:pStyle w:val="a3"/>
        <w:ind w:left="0"/>
        <w:rPr>
          <w:sz w:val="20"/>
        </w:rPr>
      </w:pPr>
    </w:p>
    <w:p w14:paraId="4FE23296" w14:textId="77777777" w:rsidR="001922DF" w:rsidRDefault="001922DF">
      <w:pPr>
        <w:pStyle w:val="a3"/>
        <w:spacing w:before="35"/>
        <w:ind w:left="0"/>
        <w:rPr>
          <w:sz w:val="20"/>
        </w:rPr>
      </w:pPr>
    </w:p>
    <w:tbl>
      <w:tblPr>
        <w:tblStyle w:val="TableNormal"/>
        <w:tblW w:w="0" w:type="auto"/>
        <w:tblInd w:w="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5"/>
      </w:tblGrid>
      <w:tr w:rsidR="001922DF" w14:paraId="397A651B" w14:textId="77777777">
        <w:trPr>
          <w:trHeight w:val="610"/>
        </w:trPr>
        <w:tc>
          <w:tcPr>
            <w:tcW w:w="9895" w:type="dxa"/>
          </w:tcPr>
          <w:p w14:paraId="33BB74BE" w14:textId="77777777" w:rsidR="001922DF" w:rsidRDefault="001D2921">
            <w:pPr>
              <w:pStyle w:val="TableParagraph"/>
              <w:ind w:left="3586" w:right="35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Шестой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жизни, старшая группа</w:t>
            </w:r>
          </w:p>
        </w:tc>
      </w:tr>
      <w:tr w:rsidR="001922DF" w14:paraId="4970014E" w14:textId="77777777">
        <w:trPr>
          <w:trHeight w:val="334"/>
        </w:trPr>
        <w:tc>
          <w:tcPr>
            <w:tcW w:w="9895" w:type="dxa"/>
          </w:tcPr>
          <w:p w14:paraId="27858C9C" w14:textId="77777777" w:rsidR="001922DF" w:rsidRDefault="001D2921">
            <w:pPr>
              <w:pStyle w:val="TableParagraph"/>
              <w:spacing w:line="271" w:lineRule="exact"/>
              <w:ind w:left="884" w:right="87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ПРОГРАММНЫЕ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ЗАДАЧИ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ОО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pacing w:val="-4"/>
                <w:sz w:val="24"/>
              </w:rPr>
              <w:t>«ПР»</w:t>
            </w:r>
          </w:p>
        </w:tc>
      </w:tr>
      <w:tr w:rsidR="001922DF" w14:paraId="325AE1AC" w14:textId="77777777">
        <w:trPr>
          <w:trHeight w:val="333"/>
        </w:trPr>
        <w:tc>
          <w:tcPr>
            <w:tcW w:w="9895" w:type="dxa"/>
          </w:tcPr>
          <w:p w14:paraId="68EEF5DC" w14:textId="77777777" w:rsidR="001922DF" w:rsidRDefault="001D2921">
            <w:pPr>
              <w:pStyle w:val="TableParagraph"/>
              <w:spacing w:line="275" w:lineRule="exact"/>
              <w:ind w:left="884" w:right="87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Сенсорные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эталоны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познавательные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действия:</w:t>
            </w:r>
          </w:p>
        </w:tc>
      </w:tr>
      <w:tr w:rsidR="001922DF" w14:paraId="31A709C3" w14:textId="77777777">
        <w:trPr>
          <w:trHeight w:val="1226"/>
        </w:trPr>
        <w:tc>
          <w:tcPr>
            <w:tcW w:w="9895" w:type="dxa"/>
          </w:tcPr>
          <w:p w14:paraId="63905AC6" w14:textId="77777777" w:rsidR="001922DF" w:rsidRDefault="001D2921">
            <w:pPr>
              <w:pStyle w:val="TableParagraph"/>
              <w:numPr>
                <w:ilvl w:val="0"/>
                <w:numId w:val="315"/>
              </w:numPr>
              <w:tabs>
                <w:tab w:val="left" w:pos="935"/>
              </w:tabs>
              <w:ind w:right="769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самостоятельному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познанию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окружающего мира вего разнообразных проявлениях и простейших зависимостях;</w:t>
            </w:r>
          </w:p>
          <w:p w14:paraId="33F74F39" w14:textId="77777777" w:rsidR="001922DF" w:rsidRDefault="001D2921">
            <w:pPr>
              <w:pStyle w:val="TableParagraph"/>
              <w:numPr>
                <w:ilvl w:val="0"/>
                <w:numId w:val="315"/>
              </w:numPr>
              <w:tabs>
                <w:tab w:val="left" w:pos="935"/>
              </w:tabs>
              <w:spacing w:before="47"/>
              <w:ind w:right="438"/>
              <w:rPr>
                <w:sz w:val="24"/>
              </w:rPr>
            </w:pPr>
            <w:r>
              <w:rPr>
                <w:sz w:val="24"/>
              </w:rPr>
              <w:t>Формировать представления детей о цифровых средствах познания окружающего мира, способах их безопасного использования</w:t>
            </w:r>
          </w:p>
        </w:tc>
      </w:tr>
      <w:tr w:rsidR="001922DF" w14:paraId="394049EA" w14:textId="77777777">
        <w:trPr>
          <w:trHeight w:val="334"/>
        </w:trPr>
        <w:tc>
          <w:tcPr>
            <w:tcW w:w="9895" w:type="dxa"/>
          </w:tcPr>
          <w:p w14:paraId="702E3F53" w14:textId="77777777" w:rsidR="001922DF" w:rsidRDefault="001D2921">
            <w:pPr>
              <w:pStyle w:val="TableParagraph"/>
              <w:spacing w:line="271" w:lineRule="exact"/>
              <w:ind w:left="887" w:right="87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Математические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представления:</w:t>
            </w:r>
          </w:p>
        </w:tc>
      </w:tr>
      <w:tr w:rsidR="001922DF" w14:paraId="7C45E4B7" w14:textId="77777777">
        <w:trPr>
          <w:trHeight w:val="1710"/>
        </w:trPr>
        <w:tc>
          <w:tcPr>
            <w:tcW w:w="9895" w:type="dxa"/>
          </w:tcPr>
          <w:p w14:paraId="72606C19" w14:textId="77777777" w:rsidR="001922DF" w:rsidRDefault="001D2921">
            <w:pPr>
              <w:pStyle w:val="TableParagraph"/>
              <w:numPr>
                <w:ilvl w:val="0"/>
                <w:numId w:val="314"/>
              </w:numPr>
              <w:tabs>
                <w:tab w:val="left" w:pos="935"/>
              </w:tabs>
              <w:ind w:right="189"/>
              <w:jc w:val="both"/>
              <w:rPr>
                <w:sz w:val="24"/>
              </w:rPr>
            </w:pPr>
            <w:r>
              <w:rPr>
                <w:sz w:val="24"/>
              </w:rPr>
              <w:t>Развивать способность использовать математические знания и аналитические способыдля познания математической стороны окружающего мира: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опосредованное сравнение объектов с помощью заместителей (условной меры), сравнение 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разн</w:t>
            </w:r>
            <w:r>
              <w:rPr>
                <w:sz w:val="24"/>
              </w:rPr>
              <w:t xml:space="preserve">ым основаниям, счет, упорядочивание, классификация, сериация и тому </w:t>
            </w:r>
            <w:r>
              <w:rPr>
                <w:spacing w:val="-2"/>
                <w:sz w:val="24"/>
              </w:rPr>
              <w:t>подобное);</w:t>
            </w:r>
          </w:p>
          <w:p w14:paraId="781FEFF8" w14:textId="77777777" w:rsidR="001922DF" w:rsidRDefault="001D2921">
            <w:pPr>
              <w:pStyle w:val="TableParagraph"/>
              <w:numPr>
                <w:ilvl w:val="0"/>
                <w:numId w:val="314"/>
              </w:numPr>
              <w:tabs>
                <w:tab w:val="left" w:pos="934"/>
              </w:tabs>
              <w:spacing w:before="47" w:line="263" w:lineRule="exact"/>
              <w:ind w:left="934" w:hanging="359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ориентировку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времени</w:t>
            </w:r>
          </w:p>
        </w:tc>
      </w:tr>
      <w:tr w:rsidR="001922DF" w14:paraId="4248BD5B" w14:textId="77777777">
        <w:trPr>
          <w:trHeight w:val="334"/>
        </w:trPr>
        <w:tc>
          <w:tcPr>
            <w:tcW w:w="9895" w:type="dxa"/>
          </w:tcPr>
          <w:p w14:paraId="206448C7" w14:textId="77777777" w:rsidR="001922DF" w:rsidRDefault="001D2921">
            <w:pPr>
              <w:pStyle w:val="TableParagraph"/>
              <w:spacing w:line="271" w:lineRule="exact"/>
              <w:ind w:left="878" w:right="87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Окружающий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pacing w:val="-4"/>
                <w:sz w:val="24"/>
              </w:rPr>
              <w:t>мир:</w:t>
            </w:r>
          </w:p>
        </w:tc>
      </w:tr>
      <w:tr w:rsidR="001922DF" w14:paraId="216076CF" w14:textId="77777777">
        <w:trPr>
          <w:trHeight w:val="1166"/>
        </w:trPr>
        <w:tc>
          <w:tcPr>
            <w:tcW w:w="9895" w:type="dxa"/>
          </w:tcPr>
          <w:p w14:paraId="7B951556" w14:textId="77777777" w:rsidR="001922DF" w:rsidRDefault="001D2921">
            <w:pPr>
              <w:pStyle w:val="TableParagraph"/>
              <w:numPr>
                <w:ilvl w:val="0"/>
                <w:numId w:val="313"/>
              </w:numPr>
              <w:tabs>
                <w:tab w:val="left" w:pos="935"/>
              </w:tabs>
              <w:ind w:right="2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Развивать способы взаимодействия с членами семьи и людьми ближайшего окружения в познавательной </w:t>
            </w:r>
            <w:r>
              <w:rPr>
                <w:sz w:val="24"/>
              </w:rPr>
              <w:t>деятельности, расширять самостоятельные действия различной направленности, закреплять позитивный опыт в самостоятельной и совместной со взрослым и сверстниками деятельности</w:t>
            </w:r>
          </w:p>
        </w:tc>
      </w:tr>
      <w:tr w:rsidR="001922DF" w14:paraId="71664C26" w14:textId="77777777">
        <w:trPr>
          <w:trHeight w:val="333"/>
        </w:trPr>
        <w:tc>
          <w:tcPr>
            <w:tcW w:w="9895" w:type="dxa"/>
          </w:tcPr>
          <w:p w14:paraId="0CBAB2B4" w14:textId="77777777" w:rsidR="001922DF" w:rsidRDefault="001D2921">
            <w:pPr>
              <w:pStyle w:val="TableParagraph"/>
              <w:spacing w:line="271" w:lineRule="exact"/>
              <w:ind w:left="888" w:right="87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Природа:</w:t>
            </w:r>
          </w:p>
        </w:tc>
      </w:tr>
      <w:tr w:rsidR="001922DF" w14:paraId="37058803" w14:textId="77777777">
        <w:trPr>
          <w:trHeight w:val="2386"/>
        </w:trPr>
        <w:tc>
          <w:tcPr>
            <w:tcW w:w="9895" w:type="dxa"/>
          </w:tcPr>
          <w:p w14:paraId="7C8446CF" w14:textId="77777777" w:rsidR="001922DF" w:rsidRDefault="001D2921">
            <w:pPr>
              <w:pStyle w:val="TableParagraph"/>
              <w:numPr>
                <w:ilvl w:val="0"/>
                <w:numId w:val="312"/>
              </w:numPr>
              <w:tabs>
                <w:tab w:val="left" w:pos="935"/>
              </w:tabs>
              <w:ind w:right="20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Расширять представления о многообразии объектов живой природы, их </w:t>
            </w:r>
            <w:r>
              <w:rPr>
                <w:sz w:val="24"/>
              </w:rPr>
              <w:t>особенностях, среде обитания и образе жизни, в разные сезоны года, их потребностях; продолжать учить группировать объекты живой природы;</w:t>
            </w:r>
          </w:p>
          <w:p w14:paraId="799D80E3" w14:textId="77777777" w:rsidR="001922DF" w:rsidRDefault="001D2921">
            <w:pPr>
              <w:pStyle w:val="TableParagraph"/>
              <w:numPr>
                <w:ilvl w:val="0"/>
                <w:numId w:val="312"/>
              </w:numPr>
              <w:tabs>
                <w:tab w:val="left" w:pos="935"/>
              </w:tabs>
              <w:spacing w:before="43"/>
              <w:ind w:right="199"/>
              <w:jc w:val="both"/>
              <w:rPr>
                <w:sz w:val="24"/>
              </w:rPr>
            </w:pPr>
            <w:r>
              <w:rPr>
                <w:sz w:val="24"/>
              </w:rPr>
              <w:t>Продолжать учить детей использовать приемы экспериментирования для познания объектов живой и неживой природы и их свойс</w:t>
            </w:r>
            <w:r>
              <w:rPr>
                <w:sz w:val="24"/>
              </w:rPr>
              <w:t>тв и качеств;</w:t>
            </w:r>
          </w:p>
          <w:p w14:paraId="2A6670E3" w14:textId="77777777" w:rsidR="001922DF" w:rsidRDefault="001D2921">
            <w:pPr>
              <w:pStyle w:val="TableParagraph"/>
              <w:numPr>
                <w:ilvl w:val="0"/>
                <w:numId w:val="312"/>
              </w:numPr>
              <w:tabs>
                <w:tab w:val="left" w:pos="935"/>
              </w:tabs>
              <w:spacing w:before="60"/>
              <w:ind w:right="203"/>
              <w:jc w:val="both"/>
              <w:rPr>
                <w:sz w:val="24"/>
              </w:rPr>
            </w:pPr>
            <w:r>
              <w:rPr>
                <w:sz w:val="24"/>
              </w:rPr>
              <w:t>Продолжать знакомить с сезонными изменениями в природе, и деятельностью человека в разные сезоны, воспитывать положительное отношение ко всем живым существам, желание их беречь и заботиться</w:t>
            </w:r>
          </w:p>
        </w:tc>
      </w:tr>
      <w:tr w:rsidR="001922DF" w14:paraId="26581F4D" w14:textId="77777777">
        <w:trPr>
          <w:trHeight w:val="337"/>
        </w:trPr>
        <w:tc>
          <w:tcPr>
            <w:tcW w:w="9895" w:type="dxa"/>
          </w:tcPr>
          <w:p w14:paraId="6A3FA2DE" w14:textId="77777777" w:rsidR="001922DF" w:rsidRDefault="001D2921">
            <w:pPr>
              <w:pStyle w:val="TableParagraph"/>
              <w:spacing w:line="275" w:lineRule="exact"/>
              <w:ind w:left="886" w:right="87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СОДЕРЖАНИЕ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ОБРАЗОВАТЕЛЬНОЙ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ДЕЯТЕЛЬНОСТИ</w:t>
            </w:r>
          </w:p>
        </w:tc>
      </w:tr>
      <w:tr w:rsidR="001922DF" w14:paraId="5C183361" w14:textId="77777777">
        <w:trPr>
          <w:trHeight w:val="334"/>
        </w:trPr>
        <w:tc>
          <w:tcPr>
            <w:tcW w:w="9895" w:type="dxa"/>
          </w:tcPr>
          <w:p w14:paraId="1DB5A218" w14:textId="77777777" w:rsidR="001922DF" w:rsidRDefault="001D2921">
            <w:pPr>
              <w:pStyle w:val="TableParagraph"/>
              <w:spacing w:line="272" w:lineRule="exact"/>
              <w:ind w:left="879" w:right="87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Сенсорные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эталоны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познавательные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действия:</w:t>
            </w:r>
          </w:p>
        </w:tc>
      </w:tr>
      <w:tr w:rsidR="001922DF" w14:paraId="182A2E44" w14:textId="77777777">
        <w:trPr>
          <w:trHeight w:val="3026"/>
        </w:trPr>
        <w:tc>
          <w:tcPr>
            <w:tcW w:w="9895" w:type="dxa"/>
          </w:tcPr>
          <w:p w14:paraId="27780714" w14:textId="77777777" w:rsidR="001922DF" w:rsidRDefault="001D2921">
            <w:pPr>
              <w:pStyle w:val="TableParagraph"/>
              <w:ind w:right="192" w:hanging="3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1. Педагог закрепляет умения детей различать и называть все цвета спектра и ахроматические цвета, оттенки цвета, тоны цвета, теплые и холодные оттенки; расширяет знания об известных цветах, знакомит с новыми цветами </w:t>
            </w:r>
            <w:r>
              <w:rPr>
                <w:sz w:val="24"/>
              </w:rPr>
              <w:t>(фиолетовый) и оттенками (голубой, розовый, темно-зеленый, сиреневый); развивает способность различать и называть геометрические фигуры, осваивать способы воссоздания фигуры из частей, деления фигуры на части; выделять структуру плоских геометрических фигу</w:t>
            </w:r>
            <w:r>
              <w:rPr>
                <w:sz w:val="24"/>
              </w:rPr>
              <w:t>р, использовать сенсорные эталоны для оценки свойств и качеств предметов. Посредством игровой и познавательной мотивации педагог организует освоение детьми умений выделять сходство и отличие между группами предметов, сравнивать</w:t>
            </w:r>
          </w:p>
          <w:p w14:paraId="42B440E3" w14:textId="77777777" w:rsidR="001922DF" w:rsidRDefault="001D2921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предметы</w:t>
            </w:r>
            <w:r>
              <w:rPr>
                <w:spacing w:val="57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по</w:t>
            </w:r>
            <w:proofErr w:type="gramEnd"/>
            <w:r>
              <w:rPr>
                <w:spacing w:val="59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3</w:t>
            </w:r>
            <w:r>
              <w:rPr>
                <w:spacing w:val="61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-</w:t>
            </w:r>
            <w:r>
              <w:rPr>
                <w:spacing w:val="6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5</w:t>
            </w:r>
            <w:r>
              <w:rPr>
                <w:spacing w:val="61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признакам,</w:t>
            </w:r>
            <w:r>
              <w:rPr>
                <w:spacing w:val="62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группировать</w:t>
            </w:r>
            <w:r>
              <w:rPr>
                <w:spacing w:val="61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предметы</w:t>
            </w:r>
            <w:r>
              <w:rPr>
                <w:spacing w:val="59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по</w:t>
            </w:r>
            <w:r>
              <w:rPr>
                <w:spacing w:val="61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разным</w:t>
            </w:r>
          </w:p>
        </w:tc>
      </w:tr>
    </w:tbl>
    <w:p w14:paraId="253DAC77" w14:textId="77777777" w:rsidR="001922DF" w:rsidRDefault="001922DF">
      <w:pPr>
        <w:pStyle w:val="TableParagraph"/>
        <w:spacing w:line="256" w:lineRule="exact"/>
        <w:jc w:val="both"/>
        <w:rPr>
          <w:sz w:val="24"/>
        </w:rPr>
        <w:sectPr w:rsidR="001922DF">
          <w:pgSz w:w="11920" w:h="16840"/>
          <w:pgMar w:top="1100" w:right="283" w:bottom="1100" w:left="425" w:header="0" w:footer="840" w:gutter="0"/>
          <w:cols w:space="720"/>
        </w:sectPr>
      </w:pPr>
    </w:p>
    <w:tbl>
      <w:tblPr>
        <w:tblStyle w:val="TableNormal"/>
        <w:tblW w:w="0" w:type="auto"/>
        <w:tblInd w:w="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5"/>
      </w:tblGrid>
      <w:tr w:rsidR="001922DF" w14:paraId="17757E51" w14:textId="77777777">
        <w:trPr>
          <w:trHeight w:val="2762"/>
        </w:trPr>
        <w:tc>
          <w:tcPr>
            <w:tcW w:w="9895" w:type="dxa"/>
          </w:tcPr>
          <w:p w14:paraId="4A0E08D4" w14:textId="77777777" w:rsidR="001922DF" w:rsidRDefault="001D2921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основаниям</w:t>
            </w:r>
          </w:p>
        </w:tc>
      </w:tr>
    </w:tbl>
    <w:p w14:paraId="117B9FFA" w14:textId="77777777" w:rsidR="001922DF" w:rsidRDefault="001922DF">
      <w:pPr>
        <w:pStyle w:val="TableParagraph"/>
        <w:spacing w:line="263" w:lineRule="exact"/>
        <w:rPr>
          <w:sz w:val="24"/>
        </w:rPr>
        <w:sectPr w:rsidR="001922DF">
          <w:type w:val="continuous"/>
          <w:pgSz w:w="11920" w:h="16840"/>
          <w:pgMar w:top="1100" w:right="283" w:bottom="1180" w:left="425" w:header="0" w:footer="840" w:gutter="0"/>
          <w:cols w:space="720"/>
        </w:sectPr>
      </w:pPr>
    </w:p>
    <w:tbl>
      <w:tblPr>
        <w:tblStyle w:val="TableNormal"/>
        <w:tblW w:w="0" w:type="auto"/>
        <w:tblInd w:w="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5"/>
      </w:tblGrid>
      <w:tr w:rsidR="001922DF" w14:paraId="6DC99C6C" w14:textId="77777777">
        <w:trPr>
          <w:trHeight w:val="3706"/>
        </w:trPr>
        <w:tc>
          <w:tcPr>
            <w:tcW w:w="9895" w:type="dxa"/>
          </w:tcPr>
          <w:p w14:paraId="4EB4F649" w14:textId="77777777" w:rsidR="001922DF" w:rsidRDefault="001D2921">
            <w:pPr>
              <w:pStyle w:val="TableParagraph"/>
              <w:ind w:right="198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преимущественно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 основе зрительной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оценки; совершенствует приемы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сравнения, упорядочивания и классификации на основе выделения их существенных свойств и </w:t>
            </w:r>
            <w:r>
              <w:rPr>
                <w:sz w:val="24"/>
              </w:rPr>
              <w:t>отношений. Формирует представления о том, как люди используют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цифровые средства познания окружающего мира и какие правила необходимо соблюдать для их безопасного использования;</w:t>
            </w:r>
          </w:p>
          <w:p w14:paraId="0F593EC4" w14:textId="77777777" w:rsidR="001922DF" w:rsidRDefault="001D2921">
            <w:pPr>
              <w:pStyle w:val="TableParagraph"/>
              <w:spacing w:before="43"/>
              <w:ind w:right="195" w:hanging="360"/>
              <w:jc w:val="both"/>
              <w:rPr>
                <w:sz w:val="24"/>
              </w:rPr>
            </w:pPr>
            <w:r>
              <w:rPr>
                <w:sz w:val="24"/>
              </w:rPr>
              <w:t>2. Педагог демонстрирует детям способы осуществления разных видов познавательно</w:t>
            </w:r>
            <w:r>
              <w:rPr>
                <w:sz w:val="24"/>
              </w:rPr>
              <w:t>й деятельности, осуществления контроля, самоконтроля и взаимоконтроля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результатов деятельности и отдельных действий во взаимодействии со сверстниками, поощряет проявление наблюдательности за действиями взрослого и других детей. В процессе организации разны</w:t>
            </w:r>
            <w:r>
              <w:rPr>
                <w:sz w:val="24"/>
              </w:rPr>
              <w:t>х форм совместной познавательной деятельности показывает детей возможности для обсуждения проблемы, для совместного нахождения способов ее решения, поощряет проявление инициативы, способности формулировать и отвечать на поставленные вопросы.</w:t>
            </w:r>
          </w:p>
        </w:tc>
      </w:tr>
      <w:tr w:rsidR="001922DF" w14:paraId="38689206" w14:textId="77777777">
        <w:trPr>
          <w:trHeight w:val="337"/>
        </w:trPr>
        <w:tc>
          <w:tcPr>
            <w:tcW w:w="9895" w:type="dxa"/>
          </w:tcPr>
          <w:p w14:paraId="6A82D66A" w14:textId="77777777" w:rsidR="001922DF" w:rsidRDefault="001D2921">
            <w:pPr>
              <w:pStyle w:val="TableParagraph"/>
              <w:spacing w:line="271" w:lineRule="exact"/>
              <w:ind w:left="887" w:right="87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Математически</w:t>
            </w:r>
            <w:r>
              <w:rPr>
                <w:b/>
                <w:i/>
                <w:sz w:val="24"/>
              </w:rPr>
              <w:t>е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представления:</w:t>
            </w:r>
          </w:p>
        </w:tc>
      </w:tr>
      <w:tr w:rsidR="001922DF" w14:paraId="3503D8F6" w14:textId="77777777">
        <w:trPr>
          <w:trHeight w:val="3695"/>
        </w:trPr>
        <w:tc>
          <w:tcPr>
            <w:tcW w:w="9895" w:type="dxa"/>
          </w:tcPr>
          <w:p w14:paraId="1EB6D124" w14:textId="77777777" w:rsidR="001922DF" w:rsidRDefault="001D2921">
            <w:pPr>
              <w:pStyle w:val="TableParagraph"/>
              <w:numPr>
                <w:ilvl w:val="0"/>
                <w:numId w:val="311"/>
              </w:numPr>
              <w:tabs>
                <w:tab w:val="left" w:pos="935"/>
              </w:tabs>
              <w:ind w:right="191"/>
              <w:jc w:val="both"/>
              <w:rPr>
                <w:sz w:val="24"/>
              </w:rPr>
            </w:pPr>
            <w:r>
              <w:rPr>
                <w:sz w:val="24"/>
              </w:rPr>
              <w:t>В процессе обучения количественному и порядковому счету в пределах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десяти педагог совершенствует счетные умения детей, понимание независимости числа от пространственно-качественных признаков, знакомит с цифрами для обозначения количества </w:t>
            </w:r>
            <w:r>
              <w:rPr>
                <w:sz w:val="24"/>
              </w:rPr>
              <w:t>и результата сравнения предметов, с составом чисел из единиц в пределах пяти; подводит к пониманию отношений между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рядом стоящими числами;</w:t>
            </w:r>
          </w:p>
          <w:p w14:paraId="66820733" w14:textId="77777777" w:rsidR="001922DF" w:rsidRDefault="001D2921">
            <w:pPr>
              <w:pStyle w:val="TableParagraph"/>
              <w:numPr>
                <w:ilvl w:val="0"/>
                <w:numId w:val="311"/>
              </w:numPr>
              <w:tabs>
                <w:tab w:val="left" w:pos="935"/>
              </w:tabs>
              <w:spacing w:before="43"/>
              <w:ind w:right="200"/>
              <w:jc w:val="both"/>
              <w:rPr>
                <w:sz w:val="24"/>
              </w:rPr>
            </w:pPr>
            <w:r>
              <w:rPr>
                <w:sz w:val="24"/>
              </w:rPr>
              <w:t>Педагог совершенствует умения выстраивать сериационные ряды предметов, различающихся по размеру, в возрастающем и убы</w:t>
            </w:r>
            <w:r>
              <w:rPr>
                <w:sz w:val="24"/>
              </w:rPr>
              <w:t>вающем порядке в пределах десяти на основе непосредственного сравнения, показывает взаимоотношения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ними;</w:t>
            </w:r>
          </w:p>
          <w:p w14:paraId="255B276A" w14:textId="77777777" w:rsidR="001922DF" w:rsidRDefault="001D2921">
            <w:pPr>
              <w:pStyle w:val="TableParagraph"/>
              <w:numPr>
                <w:ilvl w:val="0"/>
                <w:numId w:val="311"/>
              </w:numPr>
              <w:tabs>
                <w:tab w:val="left" w:pos="935"/>
              </w:tabs>
              <w:spacing w:before="44" w:line="270" w:lineRule="atLeast"/>
              <w:ind w:right="192"/>
              <w:jc w:val="both"/>
              <w:rPr>
                <w:sz w:val="24"/>
              </w:rPr>
            </w:pPr>
            <w:r>
              <w:rPr>
                <w:sz w:val="24"/>
              </w:rPr>
              <w:t>Организует освоение детьми опосредованного сравнения предметов по длине, ширине, высоте с помощью условной меры; обогащает представления и умения</w:t>
            </w:r>
            <w:r>
              <w:rPr>
                <w:sz w:val="24"/>
              </w:rPr>
              <w:t xml:space="preserve"> устанавливать пространственные отношения при ориентировке на листе бумаги и временные зависимости в календарных единицах времени: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сутки, неделя, месяц, год</w:t>
            </w:r>
          </w:p>
        </w:tc>
      </w:tr>
      <w:tr w:rsidR="001922DF" w14:paraId="7B497BBE" w14:textId="77777777">
        <w:trPr>
          <w:trHeight w:val="334"/>
        </w:trPr>
        <w:tc>
          <w:tcPr>
            <w:tcW w:w="9895" w:type="dxa"/>
          </w:tcPr>
          <w:p w14:paraId="6FA72BD5" w14:textId="77777777" w:rsidR="001922DF" w:rsidRDefault="001D2921">
            <w:pPr>
              <w:pStyle w:val="TableParagraph"/>
              <w:spacing w:line="271" w:lineRule="exact"/>
              <w:ind w:left="878" w:right="87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Окружающий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pacing w:val="-4"/>
                <w:sz w:val="24"/>
              </w:rPr>
              <w:t>мир:</w:t>
            </w:r>
          </w:p>
        </w:tc>
      </w:tr>
      <w:tr w:rsidR="001922DF" w14:paraId="1352150C" w14:textId="77777777">
        <w:trPr>
          <w:trHeight w:val="3914"/>
        </w:trPr>
        <w:tc>
          <w:tcPr>
            <w:tcW w:w="9895" w:type="dxa"/>
          </w:tcPr>
          <w:p w14:paraId="4D1D217B" w14:textId="77777777" w:rsidR="001922DF" w:rsidRDefault="001D2921">
            <w:pPr>
              <w:pStyle w:val="TableParagraph"/>
              <w:numPr>
                <w:ilvl w:val="0"/>
                <w:numId w:val="310"/>
              </w:numPr>
              <w:tabs>
                <w:tab w:val="left" w:pos="935"/>
              </w:tabs>
              <w:ind w:right="18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Педагог расширяет первичные представления о малой родине и Отечестве, о </w:t>
            </w:r>
            <w:r>
              <w:rPr>
                <w:sz w:val="24"/>
              </w:rPr>
              <w:t>населенном пункте, его истории, его особенностях (местах отдыха и работы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близких, основных достопримечательностях). Закрепляет представления 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названии ближайших улиц, назначении некоторых общественных учреждений - магазинов, поликлиники, больниц, кинотеат</w:t>
            </w:r>
            <w:r>
              <w:rPr>
                <w:sz w:val="24"/>
              </w:rPr>
              <w:t>ров, кафе. Развивает познавательный интерес к родной стране, к освоению представлений о ее столице, государственном флаге и гербе, о государственных праздниках России, памятных исторических событиях, героях Отечества. Формирует представления о многообразии</w:t>
            </w:r>
            <w:r>
              <w:rPr>
                <w:sz w:val="24"/>
              </w:rPr>
              <w:t xml:space="preserve"> стран и народов мира;</w:t>
            </w:r>
          </w:p>
          <w:p w14:paraId="719A5674" w14:textId="77777777" w:rsidR="001922DF" w:rsidRDefault="001D2921">
            <w:pPr>
              <w:pStyle w:val="TableParagraph"/>
              <w:numPr>
                <w:ilvl w:val="0"/>
                <w:numId w:val="310"/>
              </w:numPr>
              <w:tabs>
                <w:tab w:val="left" w:pos="935"/>
              </w:tabs>
              <w:spacing w:before="49" w:line="237" w:lineRule="auto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Педагог формирует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 детей понимание многообразия людей разных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национальностей</w:t>
            </w:r>
          </w:p>
          <w:p w14:paraId="48F39A20" w14:textId="77777777" w:rsidR="001922DF" w:rsidRDefault="001D2921">
            <w:pPr>
              <w:pStyle w:val="TableParagraph"/>
              <w:ind w:right="204"/>
              <w:jc w:val="both"/>
              <w:rPr>
                <w:sz w:val="24"/>
              </w:rPr>
            </w:pPr>
            <w:r>
              <w:rPr>
                <w:sz w:val="24"/>
              </w:rPr>
              <w:t>- особенностей их внешнего вида, одежды, традиций; развивает интерес к сказкам, песням,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играм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народов;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расширяет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странах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446C8C60" w14:textId="77777777" w:rsidR="001922DF" w:rsidRDefault="001D2921">
            <w:pPr>
              <w:pStyle w:val="TableParagraph"/>
              <w:spacing w:line="270" w:lineRule="atLeast"/>
              <w:ind w:right="204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z w:val="24"/>
              </w:rPr>
              <w:t>родах мира, понимание, что в других странах есть свои достопримечательности, традиции, свои флаги и гербы.</w:t>
            </w:r>
          </w:p>
        </w:tc>
      </w:tr>
      <w:tr w:rsidR="001922DF" w14:paraId="0597CAEB" w14:textId="77777777">
        <w:trPr>
          <w:trHeight w:val="341"/>
        </w:trPr>
        <w:tc>
          <w:tcPr>
            <w:tcW w:w="9895" w:type="dxa"/>
          </w:tcPr>
          <w:p w14:paraId="4EFE1C7D" w14:textId="77777777" w:rsidR="001922DF" w:rsidRDefault="001D2921">
            <w:pPr>
              <w:pStyle w:val="TableParagraph"/>
              <w:spacing w:line="275" w:lineRule="exact"/>
              <w:ind w:left="888" w:right="87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Природа:</w:t>
            </w:r>
          </w:p>
        </w:tc>
      </w:tr>
    </w:tbl>
    <w:p w14:paraId="2B50553E" w14:textId="77777777" w:rsidR="001922DF" w:rsidRDefault="001922DF">
      <w:pPr>
        <w:pStyle w:val="TableParagraph"/>
        <w:spacing w:line="275" w:lineRule="exact"/>
        <w:jc w:val="center"/>
        <w:rPr>
          <w:b/>
          <w:i/>
          <w:sz w:val="24"/>
        </w:rPr>
        <w:sectPr w:rsidR="001922DF">
          <w:pgSz w:w="11920" w:h="16840"/>
          <w:pgMar w:top="1100" w:right="283" w:bottom="2207" w:left="425" w:header="0" w:footer="840" w:gutter="0"/>
          <w:cols w:space="720"/>
        </w:sectPr>
      </w:pPr>
    </w:p>
    <w:tbl>
      <w:tblPr>
        <w:tblStyle w:val="TableNormal"/>
        <w:tblW w:w="0" w:type="auto"/>
        <w:tblInd w:w="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5"/>
      </w:tblGrid>
      <w:tr w:rsidR="001922DF" w14:paraId="72526C01" w14:textId="77777777">
        <w:trPr>
          <w:trHeight w:val="2270"/>
        </w:trPr>
        <w:tc>
          <w:tcPr>
            <w:tcW w:w="9895" w:type="dxa"/>
          </w:tcPr>
          <w:p w14:paraId="43E2E405" w14:textId="77777777" w:rsidR="001922DF" w:rsidRDefault="001D2921">
            <w:pPr>
              <w:pStyle w:val="TableParagraph"/>
              <w:ind w:right="193" w:hanging="360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1. Педагог формирует представления о многообразии объектов животного и растительного мира, их сходстве и различии во </w:t>
            </w:r>
            <w:r>
              <w:rPr>
                <w:sz w:val="24"/>
              </w:rPr>
              <w:t>внешнем виде и образе жизни поведении в разные сезоны года; совершенствует умения сравнивать, выделять признаки, группировать объекты живой природы по их особенностям, месту обитания, образу жизни, питанию; направляет внимание детей на наличие потребностей</w:t>
            </w:r>
            <w:r>
              <w:rPr>
                <w:sz w:val="24"/>
              </w:rPr>
              <w:t xml:space="preserve"> у животных и растений (свет, тепло, вода, воздух, питание); создает ситуации для понимания необходимости ухода за растениями и животными относительно их потребностей;</w:t>
            </w:r>
          </w:p>
        </w:tc>
      </w:tr>
    </w:tbl>
    <w:p w14:paraId="5F065A8C" w14:textId="77777777" w:rsidR="001922DF" w:rsidRDefault="001922DF">
      <w:pPr>
        <w:pStyle w:val="TableParagraph"/>
        <w:jc w:val="both"/>
        <w:rPr>
          <w:sz w:val="24"/>
        </w:rPr>
        <w:sectPr w:rsidR="001922DF">
          <w:type w:val="continuous"/>
          <w:pgSz w:w="11920" w:h="16840"/>
          <w:pgMar w:top="1100" w:right="283" w:bottom="1180" w:left="425" w:header="0" w:footer="840" w:gutter="0"/>
          <w:cols w:space="720"/>
        </w:sectPr>
      </w:pPr>
    </w:p>
    <w:tbl>
      <w:tblPr>
        <w:tblStyle w:val="TableNormal"/>
        <w:tblW w:w="0" w:type="auto"/>
        <w:tblInd w:w="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5"/>
      </w:tblGrid>
      <w:tr w:rsidR="001922DF" w14:paraId="339919AC" w14:textId="77777777">
        <w:trPr>
          <w:trHeight w:val="2942"/>
        </w:trPr>
        <w:tc>
          <w:tcPr>
            <w:tcW w:w="9895" w:type="dxa"/>
          </w:tcPr>
          <w:p w14:paraId="11CC9430" w14:textId="77777777" w:rsidR="001922DF" w:rsidRDefault="001D2921">
            <w:pPr>
              <w:pStyle w:val="TableParagraph"/>
              <w:numPr>
                <w:ilvl w:val="0"/>
                <w:numId w:val="309"/>
              </w:numPr>
              <w:tabs>
                <w:tab w:val="left" w:pos="935"/>
              </w:tabs>
              <w:ind w:right="195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Педагог организует целенаправленное экспериментирование и опыты для</w:t>
            </w:r>
            <w:r>
              <w:rPr>
                <w:sz w:val="24"/>
              </w:rPr>
              <w:t xml:space="preserve"> ознакомления детей со свойствами объектов неживой природы, расширяя представления об объектах неживой природы, как среде обитания животных и растений (вода, почва, воздух, горы).</w:t>
            </w:r>
          </w:p>
          <w:p w14:paraId="705DBB6B" w14:textId="77777777" w:rsidR="001922DF" w:rsidRDefault="001D2921">
            <w:pPr>
              <w:pStyle w:val="TableParagraph"/>
              <w:numPr>
                <w:ilvl w:val="0"/>
                <w:numId w:val="309"/>
              </w:numPr>
              <w:tabs>
                <w:tab w:val="left" w:pos="935"/>
              </w:tabs>
              <w:spacing w:before="43"/>
              <w:ind w:right="198"/>
              <w:jc w:val="both"/>
              <w:rPr>
                <w:sz w:val="24"/>
              </w:rPr>
            </w:pPr>
            <w:r>
              <w:rPr>
                <w:sz w:val="24"/>
              </w:rPr>
              <w:t>Уточняет представления о признаках разных времен года (погодные изменения, с</w:t>
            </w:r>
            <w:r>
              <w:rPr>
                <w:sz w:val="24"/>
              </w:rPr>
              <w:t>остояние деревьев, покров, изменений в жизни человека, животных и растений); о деятельности человека в разные сезоны года (выращивание растений, сбор урожая, народные праздники и развлечения и другое);</w:t>
            </w:r>
          </w:p>
          <w:p w14:paraId="56EBEABC" w14:textId="77777777" w:rsidR="001922DF" w:rsidRDefault="001D2921">
            <w:pPr>
              <w:pStyle w:val="TableParagraph"/>
              <w:numPr>
                <w:ilvl w:val="0"/>
                <w:numId w:val="309"/>
              </w:numPr>
              <w:tabs>
                <w:tab w:val="left" w:pos="935"/>
              </w:tabs>
              <w:spacing w:before="60"/>
              <w:ind w:right="211"/>
              <w:jc w:val="both"/>
              <w:rPr>
                <w:sz w:val="24"/>
              </w:rPr>
            </w:pPr>
            <w:r>
              <w:rPr>
                <w:sz w:val="24"/>
              </w:rPr>
              <w:t>Способствует усвоению детьми правил поведения в природ</w:t>
            </w:r>
            <w:r>
              <w:rPr>
                <w:sz w:val="24"/>
              </w:rPr>
              <w:t>е, формируя понимание ценности живого, воспитывает желание защитить и сохранить живую природу.</w:t>
            </w:r>
          </w:p>
        </w:tc>
      </w:tr>
    </w:tbl>
    <w:p w14:paraId="137A9A21" w14:textId="77777777" w:rsidR="001922DF" w:rsidRDefault="001922DF">
      <w:pPr>
        <w:pStyle w:val="a3"/>
        <w:ind w:left="0"/>
        <w:rPr>
          <w:sz w:val="20"/>
        </w:rPr>
      </w:pPr>
    </w:p>
    <w:p w14:paraId="617791C5" w14:textId="77777777" w:rsidR="001922DF" w:rsidRDefault="001922DF">
      <w:pPr>
        <w:pStyle w:val="a3"/>
        <w:spacing w:before="31"/>
        <w:ind w:left="0"/>
        <w:rPr>
          <w:sz w:val="20"/>
        </w:rPr>
      </w:pPr>
    </w:p>
    <w:tbl>
      <w:tblPr>
        <w:tblStyle w:val="TableNormal"/>
        <w:tblW w:w="0" w:type="auto"/>
        <w:tblInd w:w="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5"/>
      </w:tblGrid>
      <w:tr w:rsidR="001922DF" w14:paraId="1C455984" w14:textId="77777777">
        <w:trPr>
          <w:trHeight w:val="825"/>
        </w:trPr>
        <w:tc>
          <w:tcPr>
            <w:tcW w:w="9895" w:type="dxa"/>
          </w:tcPr>
          <w:p w14:paraId="43200BBB" w14:textId="77777777" w:rsidR="001922DF" w:rsidRDefault="001D2921">
            <w:pPr>
              <w:pStyle w:val="TableParagraph"/>
              <w:ind w:left="3168" w:right="3071" w:firstLine="800"/>
              <w:rPr>
                <w:b/>
                <w:sz w:val="24"/>
              </w:rPr>
            </w:pPr>
            <w:r>
              <w:rPr>
                <w:b/>
                <w:sz w:val="24"/>
              </w:rPr>
              <w:t>Седьмой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жизни, подготовительная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школе</w:t>
            </w:r>
          </w:p>
          <w:p w14:paraId="3F6EE49E" w14:textId="77777777" w:rsidR="001922DF" w:rsidRDefault="001D2921">
            <w:pPr>
              <w:pStyle w:val="TableParagraph"/>
              <w:spacing w:line="259" w:lineRule="exact"/>
              <w:ind w:left="316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группа</w:t>
            </w:r>
          </w:p>
        </w:tc>
      </w:tr>
      <w:tr w:rsidR="001922DF" w14:paraId="17D4B549" w14:textId="77777777">
        <w:trPr>
          <w:trHeight w:val="338"/>
        </w:trPr>
        <w:tc>
          <w:tcPr>
            <w:tcW w:w="9895" w:type="dxa"/>
          </w:tcPr>
          <w:p w14:paraId="2B87E7CF" w14:textId="77777777" w:rsidR="001922DF" w:rsidRDefault="001D2921">
            <w:pPr>
              <w:pStyle w:val="TableParagraph"/>
              <w:spacing w:line="276" w:lineRule="exact"/>
              <w:ind w:left="884" w:right="87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ПРОГРАММНЫЕ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ЗАДАЧИ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ОО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pacing w:val="-4"/>
                <w:sz w:val="24"/>
              </w:rPr>
              <w:t>«ПР»</w:t>
            </w:r>
          </w:p>
        </w:tc>
      </w:tr>
      <w:tr w:rsidR="001922DF" w14:paraId="4255FD03" w14:textId="77777777">
        <w:trPr>
          <w:trHeight w:val="333"/>
        </w:trPr>
        <w:tc>
          <w:tcPr>
            <w:tcW w:w="9895" w:type="dxa"/>
          </w:tcPr>
          <w:p w14:paraId="563B7720" w14:textId="77777777" w:rsidR="001922DF" w:rsidRDefault="001D2921">
            <w:pPr>
              <w:pStyle w:val="TableParagraph"/>
              <w:spacing w:line="271" w:lineRule="exact"/>
              <w:ind w:left="879" w:right="87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Сенсорные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эталоны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познавательные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действия:</w:t>
            </w:r>
          </w:p>
        </w:tc>
      </w:tr>
      <w:tr w:rsidR="001922DF" w14:paraId="37DFF354" w14:textId="77777777">
        <w:trPr>
          <w:trHeight w:val="1497"/>
        </w:trPr>
        <w:tc>
          <w:tcPr>
            <w:tcW w:w="9895" w:type="dxa"/>
          </w:tcPr>
          <w:p w14:paraId="77D835A0" w14:textId="77777777" w:rsidR="001922DF" w:rsidRDefault="001D2921">
            <w:pPr>
              <w:pStyle w:val="TableParagraph"/>
              <w:numPr>
                <w:ilvl w:val="0"/>
                <w:numId w:val="308"/>
              </w:numPr>
              <w:tabs>
                <w:tab w:val="left" w:pos="935"/>
              </w:tabs>
              <w:ind w:right="18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Расширять самостоятельность, </w:t>
            </w:r>
            <w:r>
              <w:rPr>
                <w:sz w:val="24"/>
              </w:rPr>
              <w:t>поощрять творчество детей в познавательно-исследовательской деятельности, избирательность познавательных интересов;</w:t>
            </w:r>
          </w:p>
          <w:p w14:paraId="3C8E3DA7" w14:textId="77777777" w:rsidR="001922DF" w:rsidRDefault="001D2921">
            <w:pPr>
              <w:pStyle w:val="TableParagraph"/>
              <w:numPr>
                <w:ilvl w:val="0"/>
                <w:numId w:val="308"/>
              </w:numPr>
              <w:tabs>
                <w:tab w:val="left" w:pos="935"/>
              </w:tabs>
              <w:spacing w:before="49" w:line="237" w:lineRule="auto"/>
              <w:ind w:right="211"/>
              <w:jc w:val="both"/>
              <w:rPr>
                <w:sz w:val="24"/>
              </w:rPr>
            </w:pPr>
            <w:r>
              <w:rPr>
                <w:sz w:val="24"/>
              </w:rPr>
              <w:t>Развивать умения детей включаться в коллективное исследование, обсуждать его ход, договариваться о совместных продуктивных действиях, выдвиг</w:t>
            </w:r>
            <w:r>
              <w:rPr>
                <w:sz w:val="24"/>
              </w:rPr>
              <w:t>ать 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доказывать свои предположения, представлять совместные результаты познания</w:t>
            </w:r>
          </w:p>
        </w:tc>
      </w:tr>
      <w:tr w:rsidR="001922DF" w14:paraId="3C548E4F" w14:textId="77777777">
        <w:trPr>
          <w:trHeight w:val="338"/>
        </w:trPr>
        <w:tc>
          <w:tcPr>
            <w:tcW w:w="9895" w:type="dxa"/>
          </w:tcPr>
          <w:p w14:paraId="2586B82E" w14:textId="77777777" w:rsidR="001922DF" w:rsidRDefault="001D2921">
            <w:pPr>
              <w:pStyle w:val="TableParagraph"/>
              <w:spacing w:line="275" w:lineRule="exact"/>
              <w:ind w:left="887" w:right="87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Математические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представления:</w:t>
            </w:r>
          </w:p>
        </w:tc>
      </w:tr>
      <w:tr w:rsidR="001922DF" w14:paraId="60DEDE0C" w14:textId="77777777">
        <w:trPr>
          <w:trHeight w:val="1498"/>
        </w:trPr>
        <w:tc>
          <w:tcPr>
            <w:tcW w:w="9895" w:type="dxa"/>
          </w:tcPr>
          <w:p w14:paraId="12E43F20" w14:textId="77777777" w:rsidR="001922DF" w:rsidRDefault="001D2921">
            <w:pPr>
              <w:pStyle w:val="TableParagraph"/>
              <w:numPr>
                <w:ilvl w:val="0"/>
                <w:numId w:val="307"/>
              </w:numPr>
              <w:tabs>
                <w:tab w:val="left" w:pos="935"/>
              </w:tabs>
              <w:ind w:right="207"/>
              <w:jc w:val="both"/>
              <w:rPr>
                <w:sz w:val="24"/>
              </w:rPr>
            </w:pPr>
            <w:r>
              <w:rPr>
                <w:sz w:val="24"/>
              </w:rPr>
              <w:t>Обогащать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пространственные и временные представления, поощрять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использование счета,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вычислений,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измерения,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логических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операций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познания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преобразования предметов окружающего мира;</w:t>
            </w:r>
          </w:p>
          <w:p w14:paraId="59565A9B" w14:textId="77777777" w:rsidR="001922DF" w:rsidRDefault="001D2921">
            <w:pPr>
              <w:pStyle w:val="TableParagraph"/>
              <w:numPr>
                <w:ilvl w:val="0"/>
                <w:numId w:val="307"/>
              </w:numPr>
              <w:tabs>
                <w:tab w:val="left" w:pos="935"/>
              </w:tabs>
              <w:spacing w:before="43"/>
              <w:ind w:right="203"/>
              <w:jc w:val="both"/>
              <w:rPr>
                <w:sz w:val="24"/>
              </w:rPr>
            </w:pPr>
            <w:r>
              <w:rPr>
                <w:sz w:val="24"/>
              </w:rPr>
              <w:t>Развивать умения детей применять некоторые цифровые средства для познания окружающего мира, соблюдая правила их безопасного использования</w:t>
            </w:r>
          </w:p>
        </w:tc>
      </w:tr>
      <w:tr w:rsidR="001922DF" w14:paraId="5B2021D4" w14:textId="77777777">
        <w:trPr>
          <w:trHeight w:val="333"/>
        </w:trPr>
        <w:tc>
          <w:tcPr>
            <w:tcW w:w="9895" w:type="dxa"/>
          </w:tcPr>
          <w:p w14:paraId="60F96838" w14:textId="77777777" w:rsidR="001922DF" w:rsidRDefault="001D2921">
            <w:pPr>
              <w:pStyle w:val="TableParagraph"/>
              <w:spacing w:line="271" w:lineRule="exact"/>
              <w:ind w:left="878" w:right="87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Окружающий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pacing w:val="-4"/>
                <w:sz w:val="24"/>
              </w:rPr>
              <w:t>мир:</w:t>
            </w:r>
          </w:p>
        </w:tc>
      </w:tr>
      <w:tr w:rsidR="001922DF" w14:paraId="3B3272F9" w14:textId="77777777">
        <w:trPr>
          <w:trHeight w:val="2322"/>
        </w:trPr>
        <w:tc>
          <w:tcPr>
            <w:tcW w:w="9895" w:type="dxa"/>
          </w:tcPr>
          <w:p w14:paraId="7ABEBB06" w14:textId="77777777" w:rsidR="001922DF" w:rsidRDefault="001D2921">
            <w:pPr>
              <w:pStyle w:val="TableParagraph"/>
              <w:numPr>
                <w:ilvl w:val="0"/>
                <w:numId w:val="306"/>
              </w:numPr>
              <w:tabs>
                <w:tab w:val="left" w:pos="935"/>
              </w:tabs>
              <w:ind w:right="1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Закреплять и расширять представления детей о способах </w:t>
            </w:r>
            <w:r>
              <w:rPr>
                <w:sz w:val="24"/>
              </w:rPr>
              <w:t>взаимодействия со взрослыми и сверстниками в разных видах деятельности, развивать чувство собственной компетентности в решении различных познавательных задач;</w:t>
            </w:r>
          </w:p>
          <w:p w14:paraId="0219BC6F" w14:textId="77777777" w:rsidR="001922DF" w:rsidRDefault="001D2921">
            <w:pPr>
              <w:pStyle w:val="TableParagraph"/>
              <w:numPr>
                <w:ilvl w:val="0"/>
                <w:numId w:val="306"/>
              </w:numPr>
              <w:tabs>
                <w:tab w:val="left" w:pos="935"/>
              </w:tabs>
              <w:spacing w:before="51"/>
              <w:ind w:right="192"/>
              <w:jc w:val="both"/>
              <w:rPr>
                <w:sz w:val="24"/>
              </w:rPr>
            </w:pPr>
            <w:r>
              <w:rPr>
                <w:sz w:val="24"/>
              </w:rPr>
              <w:t>Расширять представления о культурно-исторических событиях малой родины и Отечества, развивать инт</w:t>
            </w:r>
            <w:r>
              <w:rPr>
                <w:sz w:val="24"/>
              </w:rPr>
              <w:t>ерес к достопримечательностям родной страны, ее традициям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и праздникам; воспитывать эмоционально-положительное отношение к </w:t>
            </w:r>
            <w:r>
              <w:rPr>
                <w:spacing w:val="-4"/>
                <w:sz w:val="24"/>
              </w:rPr>
              <w:t>ним;</w:t>
            </w:r>
          </w:p>
          <w:p w14:paraId="305EAD7D" w14:textId="77777777" w:rsidR="001922DF" w:rsidRDefault="001D2921">
            <w:pPr>
              <w:pStyle w:val="TableParagraph"/>
              <w:numPr>
                <w:ilvl w:val="0"/>
                <w:numId w:val="306"/>
              </w:numPr>
              <w:tabs>
                <w:tab w:val="left" w:pos="934"/>
              </w:tabs>
              <w:spacing w:before="56" w:line="263" w:lineRule="exact"/>
              <w:ind w:left="934" w:hanging="359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многообразии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мира</w:t>
            </w:r>
          </w:p>
        </w:tc>
      </w:tr>
      <w:tr w:rsidR="001922DF" w14:paraId="3458E489" w14:textId="77777777">
        <w:trPr>
          <w:trHeight w:val="334"/>
        </w:trPr>
        <w:tc>
          <w:tcPr>
            <w:tcW w:w="9895" w:type="dxa"/>
          </w:tcPr>
          <w:p w14:paraId="19718DC8" w14:textId="77777777" w:rsidR="001922DF" w:rsidRDefault="001D2921">
            <w:pPr>
              <w:pStyle w:val="TableParagraph"/>
              <w:spacing w:line="275" w:lineRule="exact"/>
              <w:ind w:left="888" w:right="87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Природа:</w:t>
            </w:r>
          </w:p>
        </w:tc>
      </w:tr>
      <w:tr w:rsidR="001922DF" w14:paraId="51515281" w14:textId="77777777">
        <w:trPr>
          <w:trHeight w:val="2538"/>
        </w:trPr>
        <w:tc>
          <w:tcPr>
            <w:tcW w:w="9895" w:type="dxa"/>
          </w:tcPr>
          <w:p w14:paraId="51441C0F" w14:textId="77777777" w:rsidR="001922DF" w:rsidRDefault="001D2921">
            <w:pPr>
              <w:pStyle w:val="TableParagraph"/>
              <w:numPr>
                <w:ilvl w:val="0"/>
                <w:numId w:val="305"/>
              </w:numPr>
              <w:tabs>
                <w:tab w:val="left" w:pos="935"/>
              </w:tabs>
              <w:ind w:right="1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Расширять и уточнять представления детей о </w:t>
            </w:r>
            <w:r>
              <w:rPr>
                <w:sz w:val="24"/>
              </w:rPr>
              <w:t>богатстве природного мира в разных регионах России и на планете, о некоторых способах приспособления животных и растений к среде обитания, их потребностях, образе жизни живой природы и человека в разные сезоны года, закреплять умения классифицировать объек</w:t>
            </w:r>
            <w:r>
              <w:rPr>
                <w:sz w:val="24"/>
              </w:rPr>
              <w:t>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живой природы;</w:t>
            </w:r>
          </w:p>
          <w:p w14:paraId="3CF53F72" w14:textId="77777777" w:rsidR="001922DF" w:rsidRDefault="001D2921">
            <w:pPr>
              <w:pStyle w:val="TableParagraph"/>
              <w:numPr>
                <w:ilvl w:val="0"/>
                <w:numId w:val="305"/>
              </w:numPr>
              <w:tabs>
                <w:tab w:val="left" w:pos="935"/>
              </w:tabs>
              <w:spacing w:before="47"/>
              <w:ind w:right="203"/>
              <w:jc w:val="both"/>
              <w:rPr>
                <w:sz w:val="24"/>
              </w:rPr>
            </w:pPr>
            <w:r>
              <w:rPr>
                <w:sz w:val="24"/>
              </w:rPr>
              <w:t>Расширять и углублять представления детей о неживой природе и ее свойствах, их использовании человеком, явлениях природы, воспитывать бережное и заботливое отношения к ней, формировать представления о профессиях, связанных с природой</w:t>
            </w:r>
          </w:p>
          <w:p w14:paraId="278FC3A5" w14:textId="77777777" w:rsidR="001922DF" w:rsidRDefault="001D2921">
            <w:pPr>
              <w:pStyle w:val="TableParagraph"/>
              <w:spacing w:line="263" w:lineRule="exact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2"/>
                <w:sz w:val="24"/>
              </w:rPr>
              <w:t xml:space="preserve"> защитой</w:t>
            </w:r>
          </w:p>
        </w:tc>
      </w:tr>
      <w:tr w:rsidR="001922DF" w14:paraId="4CB10754" w14:textId="77777777">
        <w:trPr>
          <w:trHeight w:val="334"/>
        </w:trPr>
        <w:tc>
          <w:tcPr>
            <w:tcW w:w="9895" w:type="dxa"/>
          </w:tcPr>
          <w:p w14:paraId="37D6F63B" w14:textId="77777777" w:rsidR="001922DF" w:rsidRDefault="001D2921">
            <w:pPr>
              <w:pStyle w:val="TableParagraph"/>
              <w:spacing w:line="271" w:lineRule="exact"/>
              <w:ind w:left="882" w:right="87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СОДЕРЖАНИЕ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ОБРАЗОВАТЕЛЬНОЙ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ДЕЯТЕЛЬНОСТИ</w:t>
            </w:r>
          </w:p>
        </w:tc>
      </w:tr>
      <w:tr w:rsidR="001922DF" w14:paraId="5F32606C" w14:textId="77777777">
        <w:trPr>
          <w:trHeight w:val="337"/>
        </w:trPr>
        <w:tc>
          <w:tcPr>
            <w:tcW w:w="9895" w:type="dxa"/>
          </w:tcPr>
          <w:p w14:paraId="3E730FCF" w14:textId="77777777" w:rsidR="001922DF" w:rsidRDefault="001D2921">
            <w:pPr>
              <w:pStyle w:val="TableParagraph"/>
              <w:spacing w:line="271" w:lineRule="exact"/>
              <w:ind w:left="879" w:right="87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Сенсорные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эталоны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познавательные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действия:</w:t>
            </w:r>
          </w:p>
        </w:tc>
      </w:tr>
    </w:tbl>
    <w:p w14:paraId="2AAA027A" w14:textId="77777777" w:rsidR="001922DF" w:rsidRDefault="001922DF">
      <w:pPr>
        <w:pStyle w:val="TableParagraph"/>
        <w:spacing w:line="271" w:lineRule="exact"/>
        <w:jc w:val="center"/>
        <w:rPr>
          <w:b/>
          <w:i/>
          <w:sz w:val="24"/>
        </w:rPr>
        <w:sectPr w:rsidR="001922DF">
          <w:pgSz w:w="11920" w:h="16840"/>
          <w:pgMar w:top="1100" w:right="283" w:bottom="1040" w:left="425" w:header="0" w:footer="840" w:gutter="0"/>
          <w:cols w:space="720"/>
        </w:sectPr>
      </w:pPr>
    </w:p>
    <w:tbl>
      <w:tblPr>
        <w:tblStyle w:val="TableNormal"/>
        <w:tblW w:w="0" w:type="auto"/>
        <w:tblInd w:w="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5"/>
      </w:tblGrid>
      <w:tr w:rsidR="001922DF" w14:paraId="11BACCBB" w14:textId="77777777">
        <w:trPr>
          <w:trHeight w:val="513"/>
        </w:trPr>
        <w:tc>
          <w:tcPr>
            <w:tcW w:w="9895" w:type="dxa"/>
          </w:tcPr>
          <w:p w14:paraId="572DC3BB" w14:textId="77777777" w:rsidR="001922DF" w:rsidRDefault="001D2921">
            <w:pPr>
              <w:pStyle w:val="TableParagraph"/>
              <w:tabs>
                <w:tab w:val="left" w:pos="1302"/>
                <w:tab w:val="left" w:pos="2439"/>
                <w:tab w:val="left" w:pos="4595"/>
                <w:tab w:val="left" w:pos="6176"/>
                <w:tab w:val="left" w:pos="7165"/>
              </w:tabs>
              <w:spacing w:line="256" w:lineRule="exact"/>
              <w:ind w:left="1302" w:right="1078" w:hanging="728"/>
              <w:rPr>
                <w:sz w:val="24"/>
              </w:rPr>
            </w:pPr>
            <w:r>
              <w:rPr>
                <w:sz w:val="24"/>
              </w:rPr>
              <w:lastRenderedPageBreak/>
              <w:t>1.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процессе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исследовательской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совершенствует способы</w:t>
            </w:r>
          </w:p>
        </w:tc>
      </w:tr>
    </w:tbl>
    <w:p w14:paraId="464CD5B6" w14:textId="77777777" w:rsidR="001922DF" w:rsidRDefault="001922DF">
      <w:pPr>
        <w:pStyle w:val="TableParagraph"/>
        <w:spacing w:line="256" w:lineRule="exact"/>
        <w:rPr>
          <w:sz w:val="24"/>
        </w:rPr>
        <w:sectPr w:rsidR="001922DF">
          <w:type w:val="continuous"/>
          <w:pgSz w:w="11920" w:h="16840"/>
          <w:pgMar w:top="1100" w:right="283" w:bottom="1180" w:left="425" w:header="0" w:footer="840" w:gutter="0"/>
          <w:cols w:space="720"/>
        </w:sectPr>
      </w:pPr>
    </w:p>
    <w:tbl>
      <w:tblPr>
        <w:tblStyle w:val="TableNormal"/>
        <w:tblW w:w="0" w:type="auto"/>
        <w:tblInd w:w="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5"/>
      </w:tblGrid>
      <w:tr w:rsidR="001922DF" w14:paraId="430F25E6" w14:textId="77777777">
        <w:trPr>
          <w:trHeight w:val="4042"/>
        </w:trPr>
        <w:tc>
          <w:tcPr>
            <w:tcW w:w="9895" w:type="dxa"/>
          </w:tcPr>
          <w:p w14:paraId="0CAF6E4D" w14:textId="77777777" w:rsidR="001922DF" w:rsidRDefault="001D2921">
            <w:pPr>
              <w:pStyle w:val="TableParagraph"/>
              <w:ind w:right="195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познания свойств и отношений между различными предметами, сравнения несколькихпредметов по 4 - 6 основаниям с выделением сходства, отличия свойств материалов.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Входе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специально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организованной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осуществляет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 у детей способности к различен</w:t>
            </w:r>
            <w:r>
              <w:rPr>
                <w:sz w:val="24"/>
              </w:rPr>
              <w:t>ию и называнию всех цветов спектра и ахроматических цветов, оттенков цвета, умения смешивать цвета для получения нужного тона и оттенка;</w:t>
            </w:r>
          </w:p>
          <w:p w14:paraId="412748E1" w14:textId="77777777" w:rsidR="001922DF" w:rsidRDefault="001D2921">
            <w:pPr>
              <w:pStyle w:val="TableParagraph"/>
              <w:numPr>
                <w:ilvl w:val="0"/>
                <w:numId w:val="304"/>
              </w:numPr>
              <w:tabs>
                <w:tab w:val="left" w:pos="935"/>
              </w:tabs>
              <w:spacing w:before="43"/>
              <w:ind w:right="197"/>
              <w:jc w:val="both"/>
              <w:rPr>
                <w:sz w:val="24"/>
              </w:rPr>
            </w:pPr>
            <w:r>
              <w:rPr>
                <w:sz w:val="24"/>
              </w:rPr>
              <w:t>Педагог поддерживает стремление детей к самостоятельному выбору способов осуществления разных видов познавательной деят</w:t>
            </w:r>
            <w:r>
              <w:rPr>
                <w:sz w:val="24"/>
              </w:rPr>
              <w:t>ельности, обеспечению самоконтроля и взаимоконтроля результатов деятельности и отдельных действий во взаимодействии со сверстниками, использованию разных форм совместной познавательной деятельности. Поощряет умение детей обсуждать проблему, совместно наход</w:t>
            </w:r>
            <w:r>
              <w:rPr>
                <w:sz w:val="24"/>
              </w:rPr>
              <w:t>ить способы ее решения, проявлять инициативу;</w:t>
            </w:r>
          </w:p>
          <w:p w14:paraId="1B23AF77" w14:textId="77777777" w:rsidR="001922DF" w:rsidRDefault="001D2921">
            <w:pPr>
              <w:pStyle w:val="TableParagraph"/>
              <w:numPr>
                <w:ilvl w:val="0"/>
                <w:numId w:val="304"/>
              </w:numPr>
              <w:tabs>
                <w:tab w:val="left" w:pos="935"/>
              </w:tabs>
              <w:spacing w:before="60"/>
              <w:ind w:right="193"/>
              <w:jc w:val="both"/>
              <w:rPr>
                <w:sz w:val="24"/>
              </w:rPr>
            </w:pPr>
            <w:r>
              <w:rPr>
                <w:sz w:val="24"/>
              </w:rPr>
              <w:t>Обогащает представления о цифровых средствах познания окружающего мира, закрепляет правила безопасного обращения с ними.</w:t>
            </w:r>
          </w:p>
        </w:tc>
      </w:tr>
      <w:tr w:rsidR="001922DF" w14:paraId="6E99301D" w14:textId="77777777">
        <w:trPr>
          <w:trHeight w:val="334"/>
        </w:trPr>
        <w:tc>
          <w:tcPr>
            <w:tcW w:w="9895" w:type="dxa"/>
          </w:tcPr>
          <w:p w14:paraId="372DAED7" w14:textId="77777777" w:rsidR="001922DF" w:rsidRDefault="001D2921">
            <w:pPr>
              <w:pStyle w:val="TableParagraph"/>
              <w:spacing w:line="271" w:lineRule="exact"/>
              <w:ind w:left="887" w:right="87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Математические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представления:</w:t>
            </w:r>
          </w:p>
        </w:tc>
      </w:tr>
      <w:tr w:rsidR="001922DF" w14:paraId="5832FDC3" w14:textId="77777777">
        <w:trPr>
          <w:trHeight w:val="6375"/>
        </w:trPr>
        <w:tc>
          <w:tcPr>
            <w:tcW w:w="9895" w:type="dxa"/>
          </w:tcPr>
          <w:p w14:paraId="05D7C9B7" w14:textId="77777777" w:rsidR="001922DF" w:rsidRDefault="001D2921">
            <w:pPr>
              <w:pStyle w:val="TableParagraph"/>
              <w:numPr>
                <w:ilvl w:val="0"/>
                <w:numId w:val="303"/>
              </w:numPr>
              <w:tabs>
                <w:tab w:val="left" w:pos="935"/>
              </w:tabs>
              <w:ind w:right="1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Педагог формирует у детей умения использовать для </w:t>
            </w:r>
            <w:r>
              <w:rPr>
                <w:sz w:val="24"/>
              </w:rPr>
              <w:t>познания объектов и явлений окружающего мира математические способы нахождения решений: вычисление, измерение, сравнение по количеству, форме и величине с помощью условной меры, создание планов, схем, использование знаков, эталонов и другое;</w:t>
            </w:r>
          </w:p>
          <w:p w14:paraId="42622AA7" w14:textId="77777777" w:rsidR="001922DF" w:rsidRDefault="001D2921">
            <w:pPr>
              <w:pStyle w:val="TableParagraph"/>
              <w:numPr>
                <w:ilvl w:val="0"/>
                <w:numId w:val="303"/>
              </w:numPr>
              <w:tabs>
                <w:tab w:val="left" w:pos="935"/>
              </w:tabs>
              <w:spacing w:before="47"/>
              <w:ind w:right="207"/>
              <w:jc w:val="both"/>
              <w:rPr>
                <w:sz w:val="24"/>
              </w:rPr>
            </w:pPr>
            <w:r>
              <w:rPr>
                <w:sz w:val="24"/>
              </w:rPr>
              <w:t>В процессе спе</w:t>
            </w:r>
            <w:r>
              <w:rPr>
                <w:sz w:val="24"/>
              </w:rPr>
              <w:t>циально организованной деятельности совершенствует умения считать в прямом и обратном порядке, знакомит с составом чисел из двух меньших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пределах первого десятка, закрепляет знания о цифрах, развивает умение составлять и решать простые арифметические зад</w:t>
            </w:r>
            <w:r>
              <w:rPr>
                <w:sz w:val="24"/>
              </w:rPr>
              <w:t>ачи на сложение и вычитание;</w:t>
            </w:r>
          </w:p>
          <w:p w14:paraId="4B0B12D9" w14:textId="77777777" w:rsidR="001922DF" w:rsidRDefault="001D2921">
            <w:pPr>
              <w:pStyle w:val="TableParagraph"/>
              <w:numPr>
                <w:ilvl w:val="0"/>
                <w:numId w:val="303"/>
              </w:numPr>
              <w:tabs>
                <w:tab w:val="left" w:pos="935"/>
              </w:tabs>
              <w:spacing w:before="57"/>
              <w:ind w:right="198"/>
              <w:jc w:val="both"/>
              <w:rPr>
                <w:sz w:val="24"/>
              </w:rPr>
            </w:pPr>
            <w:r>
              <w:rPr>
                <w:sz w:val="24"/>
              </w:rPr>
              <w:t>Обогащает представления о плоских и объемных геометрических фигурах, совершенствует умение выделять структуру геометрических фигур и устанавливать взаимосвязи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ними. Педагог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совершенствованию 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умений </w:t>
            </w:r>
            <w:r>
              <w:rPr>
                <w:sz w:val="24"/>
              </w:rPr>
              <w:t>классифицировать фигуры по внешним структурным признакам: округлые, многоугольники (треугольники, четырехугольники и тому подобное), овладению различными способами видоизменения геометрических фигур: наложение, соединение, разрезание и другое;</w:t>
            </w:r>
          </w:p>
          <w:p w14:paraId="02DEE1EE" w14:textId="77777777" w:rsidR="001922DF" w:rsidRDefault="001D2921">
            <w:pPr>
              <w:pStyle w:val="TableParagraph"/>
              <w:numPr>
                <w:ilvl w:val="0"/>
                <w:numId w:val="303"/>
              </w:numPr>
              <w:tabs>
                <w:tab w:val="left" w:pos="935"/>
              </w:tabs>
              <w:spacing w:before="64"/>
              <w:ind w:right="193"/>
              <w:jc w:val="both"/>
              <w:rPr>
                <w:sz w:val="24"/>
              </w:rPr>
            </w:pPr>
            <w:r>
              <w:rPr>
                <w:sz w:val="24"/>
              </w:rPr>
              <w:t>Формирует пр</w:t>
            </w:r>
            <w:r>
              <w:rPr>
                <w:sz w:val="24"/>
              </w:rPr>
              <w:t>едставления и умение измерять протяженность, массу и объем веществс помощью условной меры и понимание взаимообратных отношений между мерой и результатом измерения. Педагог закрепляет умения ориентироваться на местности и показывает способы ориентировки в д</w:t>
            </w:r>
            <w:r>
              <w:rPr>
                <w:sz w:val="24"/>
              </w:rPr>
              <w:t>вухмерном пространстве, по схеме, плану, на странице тетради в клетку.</w:t>
            </w:r>
          </w:p>
          <w:p w14:paraId="3B8E2BCC" w14:textId="77777777" w:rsidR="001922DF" w:rsidRDefault="001D2921">
            <w:pPr>
              <w:pStyle w:val="TableParagraph"/>
              <w:numPr>
                <w:ilvl w:val="0"/>
                <w:numId w:val="303"/>
              </w:numPr>
              <w:tabs>
                <w:tab w:val="left" w:pos="935"/>
              </w:tabs>
              <w:spacing w:before="57"/>
              <w:ind w:right="197"/>
              <w:jc w:val="both"/>
              <w:rPr>
                <w:sz w:val="24"/>
              </w:rPr>
            </w:pPr>
            <w:r>
              <w:rPr>
                <w:sz w:val="24"/>
              </w:rPr>
              <w:t>Формирует представления о календаре как системе измерения времени, развивает чувство времени, умения определять время по часам с точностью до четверти часа.</w:t>
            </w:r>
          </w:p>
        </w:tc>
      </w:tr>
      <w:tr w:rsidR="001922DF" w14:paraId="62543835" w14:textId="77777777">
        <w:trPr>
          <w:trHeight w:val="333"/>
        </w:trPr>
        <w:tc>
          <w:tcPr>
            <w:tcW w:w="9895" w:type="dxa"/>
          </w:tcPr>
          <w:p w14:paraId="373E0BB7" w14:textId="77777777" w:rsidR="001922DF" w:rsidRDefault="001D2921">
            <w:pPr>
              <w:pStyle w:val="TableParagraph"/>
              <w:spacing w:line="271" w:lineRule="exact"/>
              <w:ind w:left="878" w:right="87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Окружающий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pacing w:val="-4"/>
                <w:sz w:val="24"/>
              </w:rPr>
              <w:t>мир:</w:t>
            </w:r>
          </w:p>
        </w:tc>
      </w:tr>
      <w:tr w:rsidR="001922DF" w14:paraId="4A51AB12" w14:textId="77777777">
        <w:trPr>
          <w:trHeight w:val="2942"/>
        </w:trPr>
        <w:tc>
          <w:tcPr>
            <w:tcW w:w="9895" w:type="dxa"/>
          </w:tcPr>
          <w:p w14:paraId="53FD2318" w14:textId="77777777" w:rsidR="001922DF" w:rsidRDefault="001D2921">
            <w:pPr>
              <w:pStyle w:val="TableParagraph"/>
              <w:numPr>
                <w:ilvl w:val="0"/>
                <w:numId w:val="302"/>
              </w:numPr>
              <w:tabs>
                <w:tab w:val="left" w:pos="935"/>
              </w:tabs>
              <w:ind w:right="1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z w:val="24"/>
              </w:rPr>
              <w:t>совместной с детьми деятельности педагог обогащает представления о родном населенном пункте (название улиц, некоторых архитектурных особенностях, достопримечательностей), о стране (герб, гимн, атрибуты государственной власти, Президент, столица и крупные г</w:t>
            </w:r>
            <w:r>
              <w:rPr>
                <w:sz w:val="24"/>
              </w:rPr>
              <w:t>орода, особенности природы и населения).</w:t>
            </w:r>
          </w:p>
          <w:p w14:paraId="31382164" w14:textId="77777777" w:rsidR="001922DF" w:rsidRDefault="001D2921">
            <w:pPr>
              <w:pStyle w:val="TableParagraph"/>
              <w:numPr>
                <w:ilvl w:val="0"/>
                <w:numId w:val="302"/>
              </w:numPr>
              <w:tabs>
                <w:tab w:val="left" w:pos="935"/>
              </w:tabs>
              <w:spacing w:before="49" w:line="237" w:lineRule="auto"/>
              <w:ind w:right="200"/>
              <w:jc w:val="both"/>
              <w:rPr>
                <w:sz w:val="24"/>
              </w:rPr>
            </w:pPr>
            <w:r>
              <w:rPr>
                <w:sz w:val="24"/>
              </w:rPr>
              <w:t>Раскрывает и уточняет назначения общественных учреждений, разных видов транспорта, рассказывает о местах труда и отдыха людей в городе, об истории городаи выдающихся горожанах, традициях городской жизни.</w:t>
            </w:r>
          </w:p>
          <w:p w14:paraId="5165D2B8" w14:textId="77777777" w:rsidR="001922DF" w:rsidRDefault="001D2921">
            <w:pPr>
              <w:pStyle w:val="TableParagraph"/>
              <w:numPr>
                <w:ilvl w:val="0"/>
                <w:numId w:val="302"/>
              </w:numPr>
              <w:tabs>
                <w:tab w:val="left" w:pos="935"/>
              </w:tabs>
              <w:spacing w:before="62"/>
              <w:ind w:right="203"/>
              <w:jc w:val="both"/>
              <w:rPr>
                <w:sz w:val="24"/>
              </w:rPr>
            </w:pPr>
            <w:r>
              <w:rPr>
                <w:sz w:val="24"/>
              </w:rPr>
              <w:t>Посредством</w:t>
            </w:r>
            <w:r>
              <w:rPr>
                <w:sz w:val="24"/>
              </w:rPr>
              <w:t xml:space="preserve"> поисковой и игровой деятельности педагог побуждает проявление интереса детей к ярким фактам из истории и культуры страны и общества, некоторым выдающимся людям России;</w:t>
            </w:r>
          </w:p>
        </w:tc>
      </w:tr>
    </w:tbl>
    <w:p w14:paraId="3A1C9D4B" w14:textId="77777777" w:rsidR="001922DF" w:rsidRDefault="001922DF">
      <w:pPr>
        <w:pStyle w:val="TableParagraph"/>
        <w:jc w:val="both"/>
        <w:rPr>
          <w:sz w:val="24"/>
        </w:rPr>
        <w:sectPr w:rsidR="001922DF">
          <w:pgSz w:w="11920" w:h="16840"/>
          <w:pgMar w:top="1100" w:right="283" w:bottom="1180" w:left="425" w:header="0" w:footer="840" w:gutter="0"/>
          <w:cols w:space="720"/>
        </w:sectPr>
      </w:pPr>
    </w:p>
    <w:tbl>
      <w:tblPr>
        <w:tblStyle w:val="TableNormal"/>
        <w:tblW w:w="0" w:type="auto"/>
        <w:tblInd w:w="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5"/>
      </w:tblGrid>
      <w:tr w:rsidR="001922DF" w14:paraId="6786F596" w14:textId="77777777">
        <w:trPr>
          <w:trHeight w:val="610"/>
        </w:trPr>
        <w:tc>
          <w:tcPr>
            <w:tcW w:w="9895" w:type="dxa"/>
          </w:tcPr>
          <w:p w14:paraId="76CB1238" w14:textId="77777777" w:rsidR="001922DF" w:rsidRDefault="001D2921">
            <w:pPr>
              <w:pStyle w:val="TableParagraph"/>
              <w:spacing w:line="237" w:lineRule="auto"/>
              <w:ind w:hanging="360"/>
              <w:rPr>
                <w:sz w:val="24"/>
              </w:rPr>
            </w:pPr>
            <w:r>
              <w:rPr>
                <w:sz w:val="24"/>
              </w:rPr>
              <w:lastRenderedPageBreak/>
              <w:t>4.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 планете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Земля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общем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доме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 м</w:t>
            </w:r>
            <w:r>
              <w:rPr>
                <w:sz w:val="24"/>
              </w:rPr>
              <w:t>ногообразиистран и народов мира на ней.</w:t>
            </w:r>
          </w:p>
        </w:tc>
      </w:tr>
      <w:tr w:rsidR="001922DF" w14:paraId="7134F663" w14:textId="77777777">
        <w:trPr>
          <w:trHeight w:val="338"/>
        </w:trPr>
        <w:tc>
          <w:tcPr>
            <w:tcW w:w="9895" w:type="dxa"/>
          </w:tcPr>
          <w:p w14:paraId="3F887673" w14:textId="77777777" w:rsidR="001922DF" w:rsidRDefault="001D2921">
            <w:pPr>
              <w:pStyle w:val="TableParagraph"/>
              <w:spacing w:line="271" w:lineRule="exact"/>
              <w:ind w:left="888" w:right="87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Природа:</w:t>
            </w:r>
          </w:p>
        </w:tc>
      </w:tr>
      <w:tr w:rsidR="001922DF" w14:paraId="09A5CFC3" w14:textId="77777777">
        <w:trPr>
          <w:trHeight w:val="7683"/>
        </w:trPr>
        <w:tc>
          <w:tcPr>
            <w:tcW w:w="9895" w:type="dxa"/>
          </w:tcPr>
          <w:p w14:paraId="17DD214A" w14:textId="77777777" w:rsidR="001922DF" w:rsidRDefault="001D2921">
            <w:pPr>
              <w:pStyle w:val="TableParagraph"/>
              <w:numPr>
                <w:ilvl w:val="0"/>
                <w:numId w:val="301"/>
              </w:numPr>
              <w:tabs>
                <w:tab w:val="left" w:pos="935"/>
              </w:tabs>
              <w:ind w:right="1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Педагог расширяет и актуализирует представления детей о многообразии природного мира родного края, различных областей и регионов России и на Земле, рассказывает о некоторых наиболее ярких представителях </w:t>
            </w:r>
            <w:r>
              <w:rPr>
                <w:sz w:val="24"/>
              </w:rPr>
              <w:t>животных и растений разных природных зон (пустыня, степь, тайга, тундра и другие), об их образе жизни и приспособлении к среде обитания, изменениях жизни в разные сезоны года.</w:t>
            </w:r>
          </w:p>
          <w:p w14:paraId="1952C7F6" w14:textId="77777777" w:rsidR="001922DF" w:rsidRDefault="001D2921">
            <w:pPr>
              <w:pStyle w:val="TableParagraph"/>
              <w:numPr>
                <w:ilvl w:val="0"/>
                <w:numId w:val="301"/>
              </w:numPr>
              <w:tabs>
                <w:tab w:val="left" w:pos="935"/>
              </w:tabs>
              <w:spacing w:before="39"/>
              <w:ind w:right="201"/>
              <w:jc w:val="both"/>
              <w:rPr>
                <w:sz w:val="24"/>
              </w:rPr>
            </w:pPr>
            <w:r>
              <w:rPr>
                <w:sz w:val="24"/>
              </w:rPr>
              <w:t>Закрепляет умение сравнивать, выделять свойства объектов, классифицировать их по</w:t>
            </w:r>
            <w:r>
              <w:rPr>
                <w:sz w:val="24"/>
              </w:rPr>
              <w:t xml:space="preserve"> признакам, формирует представления об отличии и сходстве животных и растений, ихжизненных потребностях, этапах роста и развития, об уходе взрослых животных за своим потомством, способах выращивания человеком растений, животных (в том числе и культурных, л</w:t>
            </w:r>
            <w:r>
              <w:rPr>
                <w:sz w:val="24"/>
              </w:rPr>
              <w:t xml:space="preserve">екарственных растений), профессиях с этим </w:t>
            </w:r>
            <w:r>
              <w:rPr>
                <w:spacing w:val="-2"/>
                <w:sz w:val="24"/>
              </w:rPr>
              <w:t>связанных;</w:t>
            </w:r>
          </w:p>
          <w:p w14:paraId="17CDE510" w14:textId="77777777" w:rsidR="001922DF" w:rsidRDefault="001D2921">
            <w:pPr>
              <w:pStyle w:val="TableParagraph"/>
              <w:numPr>
                <w:ilvl w:val="0"/>
                <w:numId w:val="301"/>
              </w:numPr>
              <w:tabs>
                <w:tab w:val="left" w:pos="935"/>
              </w:tabs>
              <w:spacing w:before="60"/>
              <w:ind w:right="1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Педагог поддерживает стремление детей к наблюдениям за природными явлениями, живимыми и неживыми объектами, самостоятельному экспериментированию, наблюдению и другим способам деятельности для познания </w:t>
            </w:r>
            <w:r>
              <w:rPr>
                <w:sz w:val="24"/>
              </w:rPr>
              <w:t>свойств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объектов неживой природы (воды, воздуха, песка, глины, почвы, камней и других), знакомит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 многообразием водных ресурсов (моря, океаны, озера, реки, водопады), камней и минералов, некоторых полезных ископаемых региона проживания (нефть, уголь, сере</w:t>
            </w:r>
            <w:r>
              <w:rPr>
                <w:sz w:val="24"/>
              </w:rPr>
              <w:t>бро, золото, алмазы и другие); об использовании человеком свойств неживой природы для хозяйственных нужд (ветряные мельницы, водохранилища, солнечные батареи, ледяные катки); о некоторых небесных телах (планеты, кометы, звезды), ролисолнечного света, тепла</w:t>
            </w:r>
            <w:r>
              <w:rPr>
                <w:sz w:val="24"/>
              </w:rPr>
              <w:t xml:space="preserve"> в жизни живой природы;</w:t>
            </w:r>
          </w:p>
          <w:p w14:paraId="50D94F3C" w14:textId="77777777" w:rsidR="001922DF" w:rsidRDefault="001D2921">
            <w:pPr>
              <w:pStyle w:val="TableParagraph"/>
              <w:numPr>
                <w:ilvl w:val="0"/>
                <w:numId w:val="301"/>
              </w:numPr>
              <w:tabs>
                <w:tab w:val="left" w:pos="935"/>
              </w:tabs>
              <w:spacing w:before="66"/>
              <w:ind w:right="197"/>
              <w:jc w:val="both"/>
              <w:rPr>
                <w:sz w:val="24"/>
              </w:rPr>
            </w:pPr>
            <w:r>
              <w:rPr>
                <w:sz w:val="24"/>
              </w:rPr>
              <w:t>Углубляет представления о характерных явлениях природы в разные сезоны года (изменение температуры воздуха, роль ветра, листопада и осадков в природе), изменениях в жизни животных, растений и человека, о влиянии деятельности человек</w:t>
            </w:r>
            <w:r>
              <w:rPr>
                <w:sz w:val="24"/>
              </w:rPr>
              <w:t>ана природу;</w:t>
            </w:r>
          </w:p>
          <w:p w14:paraId="3BC18205" w14:textId="77777777" w:rsidR="001922DF" w:rsidRDefault="001D2921">
            <w:pPr>
              <w:pStyle w:val="TableParagraph"/>
              <w:numPr>
                <w:ilvl w:val="0"/>
                <w:numId w:val="301"/>
              </w:numPr>
              <w:tabs>
                <w:tab w:val="left" w:pos="935"/>
              </w:tabs>
              <w:spacing w:before="47" w:line="270" w:lineRule="atLeast"/>
              <w:ind w:right="200"/>
              <w:jc w:val="both"/>
              <w:rPr>
                <w:sz w:val="24"/>
              </w:rPr>
            </w:pPr>
            <w:r>
              <w:rPr>
                <w:sz w:val="24"/>
              </w:rPr>
              <w:t>Закрепляет правила поведения в природе, воспитывает осознанное, бережное и заботливое отношение к природе и ее ресурсам.</w:t>
            </w:r>
          </w:p>
        </w:tc>
      </w:tr>
    </w:tbl>
    <w:p w14:paraId="39202C6E" w14:textId="77777777" w:rsidR="001922DF" w:rsidRDefault="001922DF">
      <w:pPr>
        <w:pStyle w:val="a3"/>
        <w:ind w:left="0"/>
      </w:pPr>
    </w:p>
    <w:p w14:paraId="22554178" w14:textId="77777777" w:rsidR="001922DF" w:rsidRDefault="001922DF">
      <w:pPr>
        <w:pStyle w:val="a3"/>
        <w:ind w:left="0"/>
      </w:pPr>
    </w:p>
    <w:p w14:paraId="3BBD5357" w14:textId="77777777" w:rsidR="001922DF" w:rsidRDefault="001922DF">
      <w:pPr>
        <w:pStyle w:val="a3"/>
        <w:ind w:left="0"/>
      </w:pPr>
    </w:p>
    <w:p w14:paraId="6932F3AA" w14:textId="77777777" w:rsidR="001922DF" w:rsidRDefault="001922DF">
      <w:pPr>
        <w:pStyle w:val="a3"/>
        <w:ind w:left="0"/>
      </w:pPr>
    </w:p>
    <w:p w14:paraId="62BAB066" w14:textId="77777777" w:rsidR="001922DF" w:rsidRDefault="001922DF">
      <w:pPr>
        <w:pStyle w:val="a3"/>
        <w:spacing w:before="67"/>
        <w:ind w:left="0"/>
      </w:pPr>
    </w:p>
    <w:p w14:paraId="2F0E2B9F" w14:textId="77777777" w:rsidR="001922DF" w:rsidRDefault="001D2921">
      <w:pPr>
        <w:pStyle w:val="6"/>
        <w:spacing w:line="276" w:lineRule="auto"/>
        <w:ind w:left="3860" w:right="1997" w:hanging="1597"/>
      </w:pPr>
      <w:r>
        <w:t>Решение</w:t>
      </w:r>
      <w:r>
        <w:rPr>
          <w:spacing w:val="-5"/>
        </w:rPr>
        <w:t xml:space="preserve"> </w:t>
      </w:r>
      <w:r>
        <w:t>совокупных</w:t>
      </w:r>
      <w:r>
        <w:rPr>
          <w:spacing w:val="-6"/>
        </w:rPr>
        <w:t xml:space="preserve"> </w:t>
      </w:r>
      <w:r>
        <w:t>задач</w:t>
      </w:r>
      <w:r>
        <w:rPr>
          <w:spacing w:val="-8"/>
        </w:rPr>
        <w:t xml:space="preserve"> </w:t>
      </w:r>
      <w:r>
        <w:t>нескольких</w:t>
      </w:r>
      <w:r>
        <w:rPr>
          <w:spacing w:val="-6"/>
        </w:rPr>
        <w:t xml:space="preserve"> </w:t>
      </w:r>
      <w:r>
        <w:t>направлений</w:t>
      </w:r>
      <w:r>
        <w:rPr>
          <w:spacing w:val="-8"/>
        </w:rPr>
        <w:t xml:space="preserve"> </w:t>
      </w:r>
      <w:r>
        <w:t>воспитания в рамках образовательной области «ПР»</w:t>
      </w:r>
    </w:p>
    <w:p w14:paraId="4DAC422F" w14:textId="77777777" w:rsidR="001922DF" w:rsidRDefault="001922DF">
      <w:pPr>
        <w:pStyle w:val="a3"/>
        <w:spacing w:before="2"/>
        <w:ind w:left="0"/>
        <w:rPr>
          <w:b/>
          <w:i/>
          <w:sz w:val="10"/>
        </w:rPr>
      </w:pPr>
    </w:p>
    <w:tbl>
      <w:tblPr>
        <w:tblStyle w:val="TableNormal"/>
        <w:tblW w:w="0" w:type="auto"/>
        <w:tblInd w:w="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2"/>
        <w:gridCol w:w="7942"/>
      </w:tblGrid>
      <w:tr w:rsidR="001922DF" w14:paraId="13BBDE23" w14:textId="77777777">
        <w:trPr>
          <w:trHeight w:val="1106"/>
        </w:trPr>
        <w:tc>
          <w:tcPr>
            <w:tcW w:w="1952" w:type="dxa"/>
          </w:tcPr>
          <w:p w14:paraId="6473F397" w14:textId="77777777" w:rsidR="001922DF" w:rsidRDefault="001D2921">
            <w:pPr>
              <w:pStyle w:val="TableParagraph"/>
              <w:ind w:left="519" w:right="404" w:hanging="164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Приобщени </w:t>
            </w:r>
            <w:r>
              <w:rPr>
                <w:i/>
                <w:sz w:val="24"/>
              </w:rPr>
              <w:t>е к</w:t>
            </w:r>
          </w:p>
          <w:p w14:paraId="4F54E4FC" w14:textId="77777777" w:rsidR="001922DF" w:rsidRDefault="001D2921">
            <w:pPr>
              <w:pStyle w:val="TableParagraph"/>
              <w:spacing w:line="270" w:lineRule="atLeast"/>
              <w:ind w:left="519" w:right="404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ценностя </w:t>
            </w:r>
            <w:r>
              <w:rPr>
                <w:i/>
                <w:spacing w:val="-10"/>
                <w:sz w:val="24"/>
              </w:rPr>
              <w:t>м</w:t>
            </w:r>
          </w:p>
        </w:tc>
        <w:tc>
          <w:tcPr>
            <w:tcW w:w="7942" w:type="dxa"/>
          </w:tcPr>
          <w:p w14:paraId="06E17E6D" w14:textId="77777777" w:rsidR="001922DF" w:rsidRDefault="001D2921">
            <w:pPr>
              <w:pStyle w:val="TableParagraph"/>
              <w:spacing w:before="1" w:line="232" w:lineRule="auto"/>
              <w:ind w:left="2952" w:right="293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Задачи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направлений </w:t>
            </w:r>
            <w:r>
              <w:rPr>
                <w:i/>
                <w:spacing w:val="-2"/>
                <w:sz w:val="24"/>
              </w:rPr>
              <w:t>воспитания</w:t>
            </w:r>
          </w:p>
        </w:tc>
      </w:tr>
    </w:tbl>
    <w:p w14:paraId="2945A395" w14:textId="77777777" w:rsidR="001922DF" w:rsidRDefault="001922DF">
      <w:pPr>
        <w:pStyle w:val="TableParagraph"/>
        <w:spacing w:line="232" w:lineRule="auto"/>
        <w:jc w:val="center"/>
        <w:rPr>
          <w:i/>
          <w:sz w:val="24"/>
        </w:rPr>
        <w:sectPr w:rsidR="001922DF">
          <w:type w:val="continuous"/>
          <w:pgSz w:w="11920" w:h="16840"/>
          <w:pgMar w:top="1100" w:right="283" w:bottom="1180" w:left="425" w:header="0" w:footer="840" w:gutter="0"/>
          <w:cols w:space="720"/>
        </w:sectPr>
      </w:pPr>
    </w:p>
    <w:tbl>
      <w:tblPr>
        <w:tblStyle w:val="TableNormal"/>
        <w:tblW w:w="0" w:type="auto"/>
        <w:tblInd w:w="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2"/>
        <w:gridCol w:w="7942"/>
      </w:tblGrid>
      <w:tr w:rsidR="001922DF" w14:paraId="2DA2FE03" w14:textId="77777777">
        <w:trPr>
          <w:trHeight w:val="2726"/>
        </w:trPr>
        <w:tc>
          <w:tcPr>
            <w:tcW w:w="1952" w:type="dxa"/>
          </w:tcPr>
          <w:p w14:paraId="6FA14DD0" w14:textId="77777777" w:rsidR="001922DF" w:rsidRDefault="001922DF">
            <w:pPr>
              <w:pStyle w:val="TableParagraph"/>
              <w:spacing w:before="50"/>
              <w:ind w:left="0"/>
              <w:rPr>
                <w:b/>
                <w:i/>
                <w:sz w:val="24"/>
              </w:rPr>
            </w:pPr>
          </w:p>
          <w:p w14:paraId="1A3317BB" w14:textId="77777777" w:rsidR="001922DF" w:rsidRDefault="001D2921">
            <w:pPr>
              <w:pStyle w:val="TableParagraph"/>
              <w:spacing w:before="1"/>
              <w:ind w:left="499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«Человек»,</w:t>
            </w:r>
          </w:p>
          <w:p w14:paraId="35221B74" w14:textId="77777777" w:rsidR="001922DF" w:rsidRDefault="001D2921">
            <w:pPr>
              <w:pStyle w:val="TableParagraph"/>
              <w:spacing w:before="64"/>
              <w:ind w:left="599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«Семья»,</w:t>
            </w:r>
          </w:p>
          <w:p w14:paraId="788405A8" w14:textId="77777777" w:rsidR="001922DF" w:rsidRDefault="001D2921">
            <w:pPr>
              <w:pStyle w:val="TableParagraph"/>
              <w:spacing w:before="60"/>
              <w:ind w:left="447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«Познание»,</w:t>
            </w:r>
          </w:p>
          <w:p w14:paraId="7BD9FA09" w14:textId="77777777" w:rsidR="001922DF" w:rsidRDefault="001D2921">
            <w:pPr>
              <w:pStyle w:val="TableParagraph"/>
              <w:spacing w:before="60"/>
              <w:ind w:left="547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«Родина»,</w:t>
            </w:r>
          </w:p>
          <w:p w14:paraId="745A1CC8" w14:textId="77777777" w:rsidR="001922DF" w:rsidRDefault="001D2921">
            <w:pPr>
              <w:pStyle w:val="TableParagraph"/>
              <w:spacing w:before="60"/>
              <w:ind w:left="503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«Природа»</w:t>
            </w:r>
          </w:p>
        </w:tc>
        <w:tc>
          <w:tcPr>
            <w:tcW w:w="7942" w:type="dxa"/>
          </w:tcPr>
          <w:p w14:paraId="400F2C0D" w14:textId="77777777" w:rsidR="001922DF" w:rsidRDefault="001D2921">
            <w:pPr>
              <w:pStyle w:val="TableParagraph"/>
              <w:numPr>
                <w:ilvl w:val="0"/>
                <w:numId w:val="300"/>
              </w:numPr>
              <w:tabs>
                <w:tab w:val="left" w:pos="935"/>
              </w:tabs>
              <w:spacing w:line="237" w:lineRule="auto"/>
              <w:ind w:right="198"/>
              <w:jc w:val="both"/>
              <w:rPr>
                <w:sz w:val="24"/>
              </w:rPr>
            </w:pPr>
            <w:r>
              <w:rPr>
                <w:sz w:val="24"/>
              </w:rPr>
              <w:t>воспитание отношения к знанию как ценности, понимание значения образования для человека, общества, страны;</w:t>
            </w:r>
          </w:p>
          <w:p w14:paraId="2119D141" w14:textId="77777777" w:rsidR="001922DF" w:rsidRDefault="001D2921">
            <w:pPr>
              <w:pStyle w:val="TableParagraph"/>
              <w:numPr>
                <w:ilvl w:val="0"/>
                <w:numId w:val="300"/>
              </w:numPr>
              <w:tabs>
                <w:tab w:val="left" w:pos="935"/>
              </w:tabs>
              <w:spacing w:before="48"/>
              <w:ind w:right="191"/>
              <w:jc w:val="both"/>
              <w:rPr>
                <w:sz w:val="24"/>
              </w:rPr>
            </w:pPr>
            <w:r>
              <w:rPr>
                <w:sz w:val="24"/>
              </w:rPr>
              <w:t>приобщение к отечественным традициям и праздникам, к историии достижениям родной страны, к культурному наследию народов России;</w:t>
            </w:r>
          </w:p>
          <w:p w14:paraId="767D7EFB" w14:textId="77777777" w:rsidR="001922DF" w:rsidRDefault="001D2921">
            <w:pPr>
              <w:pStyle w:val="TableParagraph"/>
              <w:numPr>
                <w:ilvl w:val="0"/>
                <w:numId w:val="300"/>
              </w:numPr>
              <w:tabs>
                <w:tab w:val="left" w:pos="935"/>
              </w:tabs>
              <w:spacing w:before="60"/>
              <w:ind w:right="193"/>
              <w:jc w:val="both"/>
              <w:rPr>
                <w:sz w:val="24"/>
              </w:rPr>
            </w:pPr>
            <w:r>
              <w:rPr>
                <w:sz w:val="24"/>
              </w:rPr>
              <w:t>воспитание уважения к людям - представителям разных народов России независимо от их этнической принадлежности;</w:t>
            </w:r>
          </w:p>
          <w:p w14:paraId="477D5141" w14:textId="77777777" w:rsidR="001922DF" w:rsidRDefault="001D2921">
            <w:pPr>
              <w:pStyle w:val="TableParagraph"/>
              <w:numPr>
                <w:ilvl w:val="0"/>
                <w:numId w:val="300"/>
              </w:numPr>
              <w:tabs>
                <w:tab w:val="left" w:pos="935"/>
              </w:tabs>
              <w:spacing w:before="61"/>
              <w:ind w:right="201"/>
              <w:jc w:val="both"/>
              <w:rPr>
                <w:sz w:val="24"/>
              </w:rPr>
            </w:pPr>
            <w:r>
              <w:rPr>
                <w:sz w:val="24"/>
              </w:rPr>
              <w:t>воспитание уважит</w:t>
            </w:r>
            <w:r>
              <w:rPr>
                <w:sz w:val="24"/>
              </w:rPr>
              <w:t>ельного отношения к государственным символам страны (флагу, гербу, гимну);</w:t>
            </w:r>
          </w:p>
        </w:tc>
      </w:tr>
    </w:tbl>
    <w:p w14:paraId="60F772EF" w14:textId="77777777" w:rsidR="001922DF" w:rsidRDefault="001922DF">
      <w:pPr>
        <w:pStyle w:val="TableParagraph"/>
        <w:jc w:val="both"/>
        <w:rPr>
          <w:sz w:val="24"/>
        </w:rPr>
        <w:sectPr w:rsidR="001922DF">
          <w:pgSz w:w="11920" w:h="16840"/>
          <w:pgMar w:top="1100" w:right="283" w:bottom="1180" w:left="425" w:header="0" w:footer="840" w:gutter="0"/>
          <w:cols w:space="720"/>
        </w:sectPr>
      </w:pPr>
    </w:p>
    <w:tbl>
      <w:tblPr>
        <w:tblStyle w:val="TableNormal"/>
        <w:tblW w:w="0" w:type="auto"/>
        <w:tblInd w:w="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2"/>
        <w:gridCol w:w="7942"/>
      </w:tblGrid>
      <w:tr w:rsidR="001922DF" w14:paraId="67AD43AA" w14:textId="77777777">
        <w:trPr>
          <w:trHeight w:val="890"/>
        </w:trPr>
        <w:tc>
          <w:tcPr>
            <w:tcW w:w="1952" w:type="dxa"/>
          </w:tcPr>
          <w:p w14:paraId="10011D5C" w14:textId="77777777" w:rsidR="001922DF" w:rsidRDefault="001922D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942" w:type="dxa"/>
          </w:tcPr>
          <w:p w14:paraId="15D0006E" w14:textId="77777777" w:rsidR="001922DF" w:rsidRDefault="001D2921">
            <w:pPr>
              <w:pStyle w:val="TableParagraph"/>
              <w:numPr>
                <w:ilvl w:val="0"/>
                <w:numId w:val="299"/>
              </w:numPr>
              <w:tabs>
                <w:tab w:val="left" w:pos="935"/>
              </w:tabs>
              <w:spacing w:line="237" w:lineRule="auto"/>
              <w:ind w:right="193"/>
              <w:jc w:val="both"/>
              <w:rPr>
                <w:sz w:val="24"/>
              </w:rPr>
            </w:pPr>
            <w:r>
              <w:rPr>
                <w:sz w:val="24"/>
              </w:rPr>
              <w:t>воспитание бережного и ответственного отношения к природе родного края, родной страны, приобретение первого опыта действий по сохранению природы.</w:t>
            </w:r>
          </w:p>
        </w:tc>
      </w:tr>
    </w:tbl>
    <w:p w14:paraId="7D09CA70" w14:textId="77777777" w:rsidR="001922DF" w:rsidRDefault="001922DF">
      <w:pPr>
        <w:pStyle w:val="a3"/>
        <w:spacing w:before="130"/>
        <w:ind w:left="0"/>
        <w:rPr>
          <w:b/>
          <w:i/>
        </w:rPr>
      </w:pPr>
    </w:p>
    <w:p w14:paraId="7BA82A49" w14:textId="77777777" w:rsidR="001922DF" w:rsidRDefault="001D2921">
      <w:pPr>
        <w:pStyle w:val="5"/>
        <w:spacing w:line="278" w:lineRule="auto"/>
        <w:ind w:left="4276" w:right="527" w:hanging="3518"/>
      </w:pPr>
      <w:r>
        <w:t>Перечень</w:t>
      </w:r>
      <w:r>
        <w:rPr>
          <w:spacing w:val="-2"/>
        </w:rPr>
        <w:t xml:space="preserve"> </w:t>
      </w:r>
      <w:r>
        <w:t>методических</w:t>
      </w:r>
      <w:r>
        <w:rPr>
          <w:spacing w:val="-7"/>
        </w:rPr>
        <w:t xml:space="preserve"> </w:t>
      </w:r>
      <w:r>
        <w:t>пособий,</w:t>
      </w:r>
      <w:r>
        <w:rPr>
          <w:spacing w:val="-2"/>
        </w:rPr>
        <w:t xml:space="preserve"> </w:t>
      </w:r>
      <w:r>
        <w:t>необходимых</w:t>
      </w:r>
      <w:r>
        <w:rPr>
          <w:spacing w:val="-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ОО</w:t>
      </w:r>
      <w:r>
        <w:rPr>
          <w:spacing w:val="-1"/>
        </w:rPr>
        <w:t xml:space="preserve"> </w:t>
      </w:r>
      <w:r>
        <w:t>«ПР»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воспитательно-образовательном процессе</w:t>
      </w:r>
    </w:p>
    <w:p w14:paraId="7D6B3F9B" w14:textId="77777777" w:rsidR="001922DF" w:rsidRDefault="001D2921">
      <w:pPr>
        <w:pStyle w:val="a4"/>
        <w:numPr>
          <w:ilvl w:val="0"/>
          <w:numId w:val="298"/>
        </w:numPr>
        <w:tabs>
          <w:tab w:val="left" w:pos="1733"/>
          <w:tab w:val="left" w:pos="1735"/>
          <w:tab w:val="left" w:pos="2863"/>
          <w:tab w:val="left" w:pos="3672"/>
          <w:tab w:val="left" w:pos="4856"/>
          <w:tab w:val="left" w:pos="5588"/>
          <w:tab w:val="left" w:pos="9425"/>
        </w:tabs>
        <w:spacing w:before="109" w:line="259" w:lineRule="auto"/>
        <w:ind w:right="435"/>
        <w:rPr>
          <w:rFonts w:ascii="Wingdings" w:hAnsi="Wingdings"/>
          <w:sz w:val="28"/>
        </w:rPr>
      </w:pPr>
      <w:r>
        <w:rPr>
          <w:spacing w:val="-2"/>
          <w:sz w:val="24"/>
        </w:rPr>
        <w:t>Веракса</w:t>
      </w:r>
      <w:r>
        <w:rPr>
          <w:sz w:val="24"/>
        </w:rPr>
        <w:tab/>
      </w:r>
      <w:r>
        <w:rPr>
          <w:spacing w:val="-4"/>
          <w:sz w:val="24"/>
        </w:rPr>
        <w:t>Н.Е.,</w:t>
      </w:r>
      <w:r>
        <w:rPr>
          <w:sz w:val="24"/>
        </w:rPr>
        <w:tab/>
      </w:r>
      <w:r>
        <w:rPr>
          <w:spacing w:val="-2"/>
          <w:sz w:val="24"/>
        </w:rPr>
        <w:t>Галимов</w:t>
      </w:r>
      <w:r>
        <w:rPr>
          <w:sz w:val="24"/>
        </w:rPr>
        <w:tab/>
      </w:r>
      <w:r>
        <w:rPr>
          <w:spacing w:val="-4"/>
          <w:sz w:val="24"/>
        </w:rPr>
        <w:t>О.Р.</w:t>
      </w:r>
      <w:r>
        <w:rPr>
          <w:sz w:val="24"/>
        </w:rPr>
        <w:tab/>
      </w:r>
      <w:r>
        <w:rPr>
          <w:spacing w:val="-2"/>
          <w:sz w:val="24"/>
        </w:rPr>
        <w:t>Познавательно-исследовательская</w:t>
      </w:r>
      <w:r>
        <w:rPr>
          <w:sz w:val="24"/>
        </w:rPr>
        <w:tab/>
      </w:r>
      <w:r>
        <w:rPr>
          <w:spacing w:val="-2"/>
          <w:sz w:val="24"/>
        </w:rPr>
        <w:t xml:space="preserve">деятельность </w:t>
      </w:r>
      <w:r>
        <w:rPr>
          <w:sz w:val="24"/>
        </w:rPr>
        <w:t>дошкольников (4–7 лет).</w:t>
      </w:r>
    </w:p>
    <w:p w14:paraId="16741EB6" w14:textId="77777777" w:rsidR="001922DF" w:rsidRDefault="001D2921">
      <w:pPr>
        <w:pStyle w:val="a4"/>
        <w:numPr>
          <w:ilvl w:val="0"/>
          <w:numId w:val="298"/>
        </w:numPr>
        <w:tabs>
          <w:tab w:val="left" w:pos="1733"/>
          <w:tab w:val="left" w:pos="1735"/>
        </w:tabs>
        <w:spacing w:before="18" w:line="256" w:lineRule="auto"/>
        <w:ind w:right="994"/>
        <w:rPr>
          <w:rFonts w:ascii="Wingdings" w:hAnsi="Wingdings"/>
          <w:sz w:val="28"/>
        </w:rPr>
      </w:pPr>
      <w:r>
        <w:rPr>
          <w:sz w:val="24"/>
        </w:rPr>
        <w:t>Дыбина</w:t>
      </w:r>
      <w:r>
        <w:rPr>
          <w:sz w:val="24"/>
        </w:rPr>
        <w:t xml:space="preserve"> О. В. Ознакомление с предметным и социальным окружением: Младшая группа (3–4 года).</w:t>
      </w:r>
    </w:p>
    <w:p w14:paraId="7FCAFA44" w14:textId="77777777" w:rsidR="001922DF" w:rsidRDefault="001D2921">
      <w:pPr>
        <w:pStyle w:val="a4"/>
        <w:numPr>
          <w:ilvl w:val="0"/>
          <w:numId w:val="298"/>
        </w:numPr>
        <w:tabs>
          <w:tab w:val="left" w:pos="1733"/>
          <w:tab w:val="left" w:pos="1735"/>
        </w:tabs>
        <w:spacing w:before="24" w:line="256" w:lineRule="auto"/>
        <w:ind w:right="459"/>
        <w:rPr>
          <w:rFonts w:ascii="Wingdings" w:hAnsi="Wingdings"/>
          <w:sz w:val="28"/>
        </w:rPr>
      </w:pPr>
      <w:r>
        <w:rPr>
          <w:sz w:val="24"/>
        </w:rPr>
        <w:t>Дыбина</w:t>
      </w:r>
      <w:r>
        <w:rPr>
          <w:spacing w:val="-3"/>
          <w:sz w:val="24"/>
        </w:rPr>
        <w:t xml:space="preserve"> </w:t>
      </w:r>
      <w:r>
        <w:rPr>
          <w:sz w:val="24"/>
        </w:rPr>
        <w:t>О.</w:t>
      </w:r>
      <w:r>
        <w:rPr>
          <w:spacing w:val="-3"/>
          <w:sz w:val="24"/>
        </w:rPr>
        <w:t xml:space="preserve"> </w:t>
      </w:r>
      <w:r>
        <w:rPr>
          <w:sz w:val="24"/>
        </w:rPr>
        <w:t>В.</w:t>
      </w:r>
      <w:r>
        <w:rPr>
          <w:spacing w:val="-3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предметным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окружением:</w:t>
      </w:r>
      <w:r>
        <w:rPr>
          <w:spacing w:val="-10"/>
          <w:sz w:val="24"/>
        </w:rPr>
        <w:t xml:space="preserve"> </w:t>
      </w:r>
      <w:r>
        <w:rPr>
          <w:sz w:val="24"/>
        </w:rPr>
        <w:t>Средняя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группа (4–5 лет).</w:t>
      </w:r>
    </w:p>
    <w:p w14:paraId="28EFEDDA" w14:textId="77777777" w:rsidR="001922DF" w:rsidRDefault="001D2921">
      <w:pPr>
        <w:pStyle w:val="a4"/>
        <w:numPr>
          <w:ilvl w:val="0"/>
          <w:numId w:val="298"/>
        </w:numPr>
        <w:tabs>
          <w:tab w:val="left" w:pos="1733"/>
          <w:tab w:val="left" w:pos="1735"/>
        </w:tabs>
        <w:spacing w:before="20" w:line="256" w:lineRule="auto"/>
        <w:ind w:right="994"/>
        <w:rPr>
          <w:rFonts w:ascii="Wingdings" w:hAnsi="Wingdings"/>
          <w:sz w:val="28"/>
        </w:rPr>
      </w:pPr>
      <w:r>
        <w:rPr>
          <w:sz w:val="24"/>
        </w:rPr>
        <w:t>Дыбина</w:t>
      </w:r>
      <w:r>
        <w:rPr>
          <w:sz w:val="24"/>
        </w:rPr>
        <w:t xml:space="preserve"> О. В. Ознакомление с предметным и социальным окружением: Старшая группа (5–6 лет).</w:t>
      </w:r>
    </w:p>
    <w:p w14:paraId="17849472" w14:textId="77777777" w:rsidR="001922DF" w:rsidRDefault="001D2921">
      <w:pPr>
        <w:pStyle w:val="a4"/>
        <w:numPr>
          <w:ilvl w:val="0"/>
          <w:numId w:val="298"/>
        </w:numPr>
        <w:tabs>
          <w:tab w:val="left" w:pos="1733"/>
          <w:tab w:val="left" w:pos="1735"/>
          <w:tab w:val="left" w:pos="2819"/>
          <w:tab w:val="left" w:pos="3327"/>
          <w:tab w:val="left" w:pos="3820"/>
          <w:tab w:val="left" w:pos="5572"/>
          <w:tab w:val="left" w:pos="5952"/>
          <w:tab w:val="left" w:pos="7505"/>
          <w:tab w:val="left" w:pos="7909"/>
          <w:tab w:val="left" w:pos="9437"/>
        </w:tabs>
        <w:spacing w:before="25" w:line="256" w:lineRule="auto"/>
        <w:ind w:right="441"/>
        <w:rPr>
          <w:rFonts w:ascii="Wingdings" w:hAnsi="Wingdings"/>
          <w:sz w:val="28"/>
        </w:rPr>
      </w:pPr>
      <w:r>
        <w:rPr>
          <w:spacing w:val="-2"/>
          <w:sz w:val="24"/>
        </w:rPr>
        <w:t>Дыбина</w:t>
      </w:r>
      <w:r>
        <w:rPr>
          <w:sz w:val="24"/>
        </w:rPr>
        <w:tab/>
      </w:r>
      <w:r>
        <w:rPr>
          <w:spacing w:val="-6"/>
          <w:sz w:val="24"/>
        </w:rPr>
        <w:t>О.</w:t>
      </w:r>
      <w:r>
        <w:rPr>
          <w:sz w:val="24"/>
        </w:rPr>
        <w:tab/>
      </w:r>
      <w:r>
        <w:rPr>
          <w:spacing w:val="-6"/>
          <w:sz w:val="24"/>
        </w:rPr>
        <w:t>В.</w:t>
      </w:r>
      <w:r>
        <w:rPr>
          <w:sz w:val="24"/>
        </w:rPr>
        <w:tab/>
      </w:r>
      <w:r>
        <w:rPr>
          <w:spacing w:val="-2"/>
          <w:sz w:val="24"/>
        </w:rPr>
        <w:t>Ознакомление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предметным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социальным</w:t>
      </w:r>
      <w:r>
        <w:rPr>
          <w:sz w:val="24"/>
        </w:rPr>
        <w:tab/>
      </w:r>
      <w:r>
        <w:rPr>
          <w:spacing w:val="-2"/>
          <w:sz w:val="24"/>
        </w:rPr>
        <w:t xml:space="preserve">окружением: </w:t>
      </w:r>
      <w:r>
        <w:rPr>
          <w:sz w:val="24"/>
        </w:rPr>
        <w:t>Подготовительная к школе группа (6–7 лет).</w:t>
      </w:r>
    </w:p>
    <w:p w14:paraId="543FA17F" w14:textId="77777777" w:rsidR="001922DF" w:rsidRDefault="001D2921">
      <w:pPr>
        <w:pStyle w:val="a4"/>
        <w:numPr>
          <w:ilvl w:val="0"/>
          <w:numId w:val="298"/>
        </w:numPr>
        <w:tabs>
          <w:tab w:val="left" w:pos="1733"/>
          <w:tab w:val="left" w:pos="1735"/>
        </w:tabs>
        <w:spacing w:before="24" w:line="256" w:lineRule="auto"/>
        <w:ind w:right="455"/>
        <w:rPr>
          <w:rFonts w:ascii="Wingdings" w:hAnsi="Wingdings"/>
          <w:sz w:val="28"/>
        </w:rPr>
      </w:pPr>
      <w:r>
        <w:rPr>
          <w:sz w:val="24"/>
        </w:rPr>
        <w:t>Павлова</w:t>
      </w:r>
      <w:r>
        <w:rPr>
          <w:spacing w:val="-2"/>
          <w:sz w:val="24"/>
        </w:rPr>
        <w:t xml:space="preserve"> </w:t>
      </w:r>
      <w:r>
        <w:rPr>
          <w:sz w:val="24"/>
        </w:rPr>
        <w:t>Л.Ю. Сборник</w:t>
      </w:r>
      <w:r>
        <w:rPr>
          <w:spacing w:val="-3"/>
          <w:sz w:val="24"/>
        </w:rPr>
        <w:t xml:space="preserve"> </w:t>
      </w:r>
      <w:r>
        <w:rPr>
          <w:sz w:val="24"/>
        </w:rPr>
        <w:t>дидактических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игр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ознакомлению с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-3"/>
          <w:sz w:val="24"/>
        </w:rPr>
        <w:t xml:space="preserve"> </w:t>
      </w:r>
      <w:r>
        <w:rPr>
          <w:sz w:val="24"/>
        </w:rPr>
        <w:t>миром (3–7 лет).</w:t>
      </w:r>
    </w:p>
    <w:p w14:paraId="282354F0" w14:textId="77777777" w:rsidR="001922DF" w:rsidRDefault="001D2921">
      <w:pPr>
        <w:pStyle w:val="a4"/>
        <w:numPr>
          <w:ilvl w:val="0"/>
          <w:numId w:val="298"/>
        </w:numPr>
        <w:tabs>
          <w:tab w:val="left" w:pos="1733"/>
          <w:tab w:val="left" w:pos="1735"/>
          <w:tab w:val="left" w:pos="3107"/>
          <w:tab w:val="left" w:pos="3888"/>
          <w:tab w:val="left" w:pos="4904"/>
          <w:tab w:val="left" w:pos="5608"/>
          <w:tab w:val="left" w:pos="7397"/>
          <w:tab w:val="left" w:pos="9109"/>
        </w:tabs>
        <w:spacing w:before="21" w:line="256" w:lineRule="auto"/>
        <w:ind w:right="441"/>
        <w:rPr>
          <w:rFonts w:ascii="Wingdings" w:hAnsi="Wingdings"/>
          <w:sz w:val="28"/>
        </w:rPr>
      </w:pPr>
      <w:r>
        <w:rPr>
          <w:spacing w:val="-2"/>
          <w:sz w:val="24"/>
        </w:rPr>
        <w:t>Помораева</w:t>
      </w:r>
      <w:r>
        <w:rPr>
          <w:sz w:val="24"/>
        </w:rPr>
        <w:tab/>
      </w:r>
      <w:r>
        <w:rPr>
          <w:spacing w:val="-4"/>
          <w:sz w:val="24"/>
        </w:rPr>
        <w:t>И.А.,</w:t>
      </w:r>
      <w:r>
        <w:rPr>
          <w:sz w:val="24"/>
        </w:rPr>
        <w:tab/>
      </w:r>
      <w:r>
        <w:rPr>
          <w:spacing w:val="-2"/>
          <w:sz w:val="24"/>
        </w:rPr>
        <w:t>Позина</w:t>
      </w:r>
      <w:r>
        <w:rPr>
          <w:sz w:val="24"/>
        </w:rPr>
        <w:tab/>
      </w:r>
      <w:r>
        <w:rPr>
          <w:spacing w:val="-4"/>
          <w:sz w:val="24"/>
        </w:rPr>
        <w:t>В.А.</w:t>
      </w:r>
      <w:r>
        <w:rPr>
          <w:sz w:val="24"/>
        </w:rPr>
        <w:tab/>
      </w:r>
      <w:r>
        <w:rPr>
          <w:spacing w:val="-2"/>
          <w:sz w:val="24"/>
        </w:rPr>
        <w:t>Формирование</w:t>
      </w:r>
      <w:r>
        <w:rPr>
          <w:sz w:val="24"/>
        </w:rPr>
        <w:tab/>
      </w:r>
      <w:r>
        <w:rPr>
          <w:spacing w:val="-2"/>
          <w:sz w:val="24"/>
        </w:rPr>
        <w:t>элементарных</w:t>
      </w:r>
      <w:r>
        <w:rPr>
          <w:sz w:val="24"/>
        </w:rPr>
        <w:tab/>
      </w:r>
      <w:r>
        <w:rPr>
          <w:spacing w:val="-2"/>
          <w:sz w:val="24"/>
        </w:rPr>
        <w:t xml:space="preserve">математических </w:t>
      </w:r>
      <w:r>
        <w:rPr>
          <w:sz w:val="24"/>
        </w:rPr>
        <w:t>представлений: Вторая группа раннего возраста (2–3 года).</w:t>
      </w:r>
    </w:p>
    <w:p w14:paraId="6E7E3FD2" w14:textId="77777777" w:rsidR="001922DF" w:rsidRDefault="001D2921">
      <w:pPr>
        <w:pStyle w:val="a4"/>
        <w:numPr>
          <w:ilvl w:val="0"/>
          <w:numId w:val="298"/>
        </w:numPr>
        <w:tabs>
          <w:tab w:val="left" w:pos="1733"/>
          <w:tab w:val="left" w:pos="1735"/>
          <w:tab w:val="left" w:pos="3107"/>
          <w:tab w:val="left" w:pos="3888"/>
          <w:tab w:val="left" w:pos="4904"/>
          <w:tab w:val="left" w:pos="5608"/>
          <w:tab w:val="left" w:pos="7397"/>
          <w:tab w:val="left" w:pos="9113"/>
        </w:tabs>
        <w:spacing w:before="24" w:line="256" w:lineRule="auto"/>
        <w:ind w:right="437"/>
        <w:rPr>
          <w:rFonts w:ascii="Wingdings" w:hAnsi="Wingdings"/>
          <w:sz w:val="28"/>
        </w:rPr>
      </w:pPr>
      <w:r>
        <w:rPr>
          <w:spacing w:val="-2"/>
          <w:sz w:val="24"/>
        </w:rPr>
        <w:t>Помораева</w:t>
      </w:r>
      <w:r>
        <w:rPr>
          <w:sz w:val="24"/>
        </w:rPr>
        <w:tab/>
      </w:r>
      <w:r>
        <w:rPr>
          <w:spacing w:val="-4"/>
          <w:sz w:val="24"/>
        </w:rPr>
        <w:t>И.А.,</w:t>
      </w:r>
      <w:r>
        <w:rPr>
          <w:sz w:val="24"/>
        </w:rPr>
        <w:tab/>
      </w:r>
      <w:r>
        <w:rPr>
          <w:spacing w:val="-2"/>
          <w:sz w:val="24"/>
        </w:rPr>
        <w:t>Позина</w:t>
      </w:r>
      <w:r>
        <w:rPr>
          <w:sz w:val="24"/>
        </w:rPr>
        <w:tab/>
      </w:r>
      <w:r>
        <w:rPr>
          <w:spacing w:val="-4"/>
          <w:sz w:val="24"/>
        </w:rPr>
        <w:t>В.А.</w:t>
      </w:r>
      <w:r>
        <w:rPr>
          <w:sz w:val="24"/>
        </w:rPr>
        <w:tab/>
      </w:r>
      <w:r>
        <w:rPr>
          <w:spacing w:val="-2"/>
          <w:sz w:val="24"/>
        </w:rPr>
        <w:t>Формирование</w:t>
      </w:r>
      <w:r>
        <w:rPr>
          <w:sz w:val="24"/>
        </w:rPr>
        <w:tab/>
      </w:r>
      <w:r>
        <w:rPr>
          <w:spacing w:val="-2"/>
          <w:sz w:val="24"/>
        </w:rPr>
        <w:t>элементарных</w:t>
      </w:r>
      <w:r>
        <w:rPr>
          <w:sz w:val="24"/>
        </w:rPr>
        <w:tab/>
      </w:r>
      <w:r>
        <w:rPr>
          <w:spacing w:val="-2"/>
          <w:sz w:val="24"/>
        </w:rPr>
        <w:t>математических представлений:</w:t>
      </w:r>
    </w:p>
    <w:p w14:paraId="7C6343D0" w14:textId="77777777" w:rsidR="001922DF" w:rsidRDefault="001D2921">
      <w:pPr>
        <w:pStyle w:val="a4"/>
        <w:numPr>
          <w:ilvl w:val="0"/>
          <w:numId w:val="298"/>
        </w:numPr>
        <w:tabs>
          <w:tab w:val="left" w:pos="1733"/>
          <w:tab w:val="left" w:pos="1735"/>
          <w:tab w:val="left" w:pos="2943"/>
          <w:tab w:val="left" w:pos="3888"/>
          <w:tab w:val="left" w:pos="4580"/>
          <w:tab w:val="left" w:pos="5408"/>
          <w:tab w:val="left" w:pos="6773"/>
          <w:tab w:val="left" w:pos="7545"/>
          <w:tab w:val="left" w:pos="8541"/>
          <w:tab w:val="left" w:pos="9241"/>
        </w:tabs>
        <w:spacing w:before="20" w:line="259" w:lineRule="auto"/>
        <w:ind w:right="437"/>
        <w:rPr>
          <w:rFonts w:ascii="Wingdings" w:hAnsi="Wingdings"/>
          <w:sz w:val="28"/>
        </w:rPr>
      </w:pPr>
      <w:r>
        <w:rPr>
          <w:spacing w:val="-2"/>
          <w:sz w:val="24"/>
        </w:rPr>
        <w:t>Младшая</w:t>
      </w:r>
      <w:r>
        <w:rPr>
          <w:sz w:val="24"/>
        </w:rPr>
        <w:tab/>
      </w:r>
      <w:r>
        <w:rPr>
          <w:spacing w:val="-2"/>
          <w:sz w:val="24"/>
        </w:rPr>
        <w:t>группа</w:t>
      </w:r>
      <w:r>
        <w:rPr>
          <w:sz w:val="24"/>
        </w:rPr>
        <w:tab/>
      </w:r>
      <w:r>
        <w:rPr>
          <w:spacing w:val="-4"/>
          <w:sz w:val="24"/>
        </w:rPr>
        <w:t>(3</w:t>
      </w:r>
      <w:r>
        <w:rPr>
          <w:spacing w:val="-4"/>
          <w:sz w:val="24"/>
        </w:rPr>
        <w:t>–4</w:t>
      </w:r>
      <w:r>
        <w:rPr>
          <w:sz w:val="24"/>
        </w:rPr>
        <w:tab/>
      </w:r>
      <w:r>
        <w:rPr>
          <w:spacing w:val="-2"/>
          <w:sz w:val="24"/>
        </w:rPr>
        <w:t>года).</w:t>
      </w:r>
      <w:r>
        <w:rPr>
          <w:sz w:val="24"/>
        </w:rPr>
        <w:tab/>
      </w:r>
      <w:r>
        <w:rPr>
          <w:spacing w:val="-2"/>
          <w:sz w:val="24"/>
        </w:rPr>
        <w:t>Помораева</w:t>
      </w:r>
      <w:r>
        <w:rPr>
          <w:sz w:val="24"/>
        </w:rPr>
        <w:tab/>
      </w:r>
      <w:r>
        <w:rPr>
          <w:spacing w:val="-2"/>
          <w:sz w:val="24"/>
        </w:rPr>
        <w:t>И.А.,</w:t>
      </w:r>
      <w:r>
        <w:rPr>
          <w:sz w:val="24"/>
        </w:rPr>
        <w:tab/>
      </w:r>
      <w:r>
        <w:rPr>
          <w:spacing w:val="-2"/>
          <w:sz w:val="24"/>
        </w:rPr>
        <w:t>Позина</w:t>
      </w:r>
      <w:r>
        <w:rPr>
          <w:sz w:val="24"/>
        </w:rPr>
        <w:tab/>
      </w:r>
      <w:r>
        <w:rPr>
          <w:spacing w:val="-4"/>
          <w:sz w:val="24"/>
        </w:rPr>
        <w:t>В.А.</w:t>
      </w:r>
      <w:r>
        <w:rPr>
          <w:sz w:val="24"/>
        </w:rPr>
        <w:tab/>
      </w:r>
      <w:r>
        <w:rPr>
          <w:spacing w:val="-2"/>
          <w:sz w:val="24"/>
        </w:rPr>
        <w:t xml:space="preserve">Формирование </w:t>
      </w:r>
      <w:r>
        <w:rPr>
          <w:sz w:val="24"/>
        </w:rPr>
        <w:t>элементарных математических представлений: Средняя группа (4–5 лет).</w:t>
      </w:r>
    </w:p>
    <w:p w14:paraId="072D6B64" w14:textId="77777777" w:rsidR="001922DF" w:rsidRDefault="001D2921">
      <w:pPr>
        <w:pStyle w:val="a4"/>
        <w:numPr>
          <w:ilvl w:val="0"/>
          <w:numId w:val="298"/>
        </w:numPr>
        <w:tabs>
          <w:tab w:val="left" w:pos="1733"/>
          <w:tab w:val="left" w:pos="1735"/>
          <w:tab w:val="left" w:pos="3107"/>
          <w:tab w:val="left" w:pos="3888"/>
          <w:tab w:val="left" w:pos="4904"/>
          <w:tab w:val="left" w:pos="5608"/>
          <w:tab w:val="left" w:pos="7397"/>
          <w:tab w:val="left" w:pos="9109"/>
        </w:tabs>
        <w:spacing w:before="19" w:line="256" w:lineRule="auto"/>
        <w:ind w:right="441"/>
        <w:rPr>
          <w:rFonts w:ascii="Wingdings" w:hAnsi="Wingdings"/>
          <w:sz w:val="28"/>
        </w:rPr>
      </w:pPr>
      <w:r>
        <w:rPr>
          <w:spacing w:val="-2"/>
          <w:sz w:val="24"/>
        </w:rPr>
        <w:t>Помораева</w:t>
      </w:r>
      <w:r>
        <w:rPr>
          <w:sz w:val="24"/>
        </w:rPr>
        <w:tab/>
      </w:r>
      <w:r>
        <w:rPr>
          <w:spacing w:val="-4"/>
          <w:sz w:val="24"/>
        </w:rPr>
        <w:t>И.А.,</w:t>
      </w:r>
      <w:r>
        <w:rPr>
          <w:sz w:val="24"/>
        </w:rPr>
        <w:tab/>
      </w:r>
      <w:r>
        <w:rPr>
          <w:spacing w:val="-2"/>
          <w:sz w:val="24"/>
        </w:rPr>
        <w:t>Позина</w:t>
      </w:r>
      <w:r>
        <w:rPr>
          <w:sz w:val="24"/>
        </w:rPr>
        <w:tab/>
      </w:r>
      <w:r>
        <w:rPr>
          <w:spacing w:val="-4"/>
          <w:sz w:val="24"/>
        </w:rPr>
        <w:t>В.А.</w:t>
      </w:r>
      <w:r>
        <w:rPr>
          <w:sz w:val="24"/>
        </w:rPr>
        <w:tab/>
      </w:r>
      <w:r>
        <w:rPr>
          <w:spacing w:val="-2"/>
          <w:sz w:val="24"/>
        </w:rPr>
        <w:t>Формирование</w:t>
      </w:r>
      <w:r>
        <w:rPr>
          <w:sz w:val="24"/>
        </w:rPr>
        <w:tab/>
      </w:r>
      <w:r>
        <w:rPr>
          <w:spacing w:val="-2"/>
          <w:sz w:val="24"/>
        </w:rPr>
        <w:t>элементарных</w:t>
      </w:r>
      <w:r>
        <w:rPr>
          <w:sz w:val="24"/>
        </w:rPr>
        <w:tab/>
      </w:r>
      <w:r>
        <w:rPr>
          <w:spacing w:val="-2"/>
          <w:sz w:val="24"/>
        </w:rPr>
        <w:t xml:space="preserve">математических </w:t>
      </w:r>
      <w:r>
        <w:rPr>
          <w:sz w:val="24"/>
        </w:rPr>
        <w:t>представлений: Старшая группа (5–6 лет).</w:t>
      </w:r>
    </w:p>
    <w:p w14:paraId="747D934C" w14:textId="77777777" w:rsidR="001922DF" w:rsidRDefault="001D2921">
      <w:pPr>
        <w:pStyle w:val="a4"/>
        <w:numPr>
          <w:ilvl w:val="0"/>
          <w:numId w:val="298"/>
        </w:numPr>
        <w:tabs>
          <w:tab w:val="left" w:pos="1733"/>
          <w:tab w:val="left" w:pos="1735"/>
          <w:tab w:val="left" w:pos="3107"/>
          <w:tab w:val="left" w:pos="3888"/>
          <w:tab w:val="left" w:pos="4904"/>
          <w:tab w:val="left" w:pos="5608"/>
          <w:tab w:val="left" w:pos="7397"/>
          <w:tab w:val="left" w:pos="9109"/>
        </w:tabs>
        <w:spacing w:before="24" w:line="256" w:lineRule="auto"/>
        <w:ind w:right="441"/>
        <w:rPr>
          <w:rFonts w:ascii="Wingdings" w:hAnsi="Wingdings"/>
          <w:sz w:val="28"/>
        </w:rPr>
      </w:pPr>
      <w:r>
        <w:rPr>
          <w:spacing w:val="-2"/>
          <w:sz w:val="24"/>
        </w:rPr>
        <w:t>Помораева</w:t>
      </w:r>
      <w:r>
        <w:rPr>
          <w:sz w:val="24"/>
        </w:rPr>
        <w:tab/>
      </w:r>
      <w:r>
        <w:rPr>
          <w:spacing w:val="-4"/>
          <w:sz w:val="24"/>
        </w:rPr>
        <w:t>И.А.,</w:t>
      </w:r>
      <w:r>
        <w:rPr>
          <w:sz w:val="24"/>
        </w:rPr>
        <w:tab/>
      </w:r>
      <w:r>
        <w:rPr>
          <w:spacing w:val="-2"/>
          <w:sz w:val="24"/>
        </w:rPr>
        <w:t>Позина</w:t>
      </w:r>
      <w:r>
        <w:rPr>
          <w:sz w:val="24"/>
        </w:rPr>
        <w:tab/>
      </w:r>
      <w:r>
        <w:rPr>
          <w:spacing w:val="-4"/>
          <w:sz w:val="24"/>
        </w:rPr>
        <w:t>В.А.</w:t>
      </w:r>
      <w:r>
        <w:rPr>
          <w:sz w:val="24"/>
        </w:rPr>
        <w:tab/>
      </w:r>
      <w:r>
        <w:rPr>
          <w:spacing w:val="-2"/>
          <w:sz w:val="24"/>
        </w:rPr>
        <w:t>Формирование</w:t>
      </w:r>
      <w:r>
        <w:rPr>
          <w:sz w:val="24"/>
        </w:rPr>
        <w:tab/>
      </w:r>
      <w:r>
        <w:rPr>
          <w:spacing w:val="-2"/>
          <w:sz w:val="24"/>
        </w:rPr>
        <w:t>элементарных</w:t>
      </w:r>
      <w:r>
        <w:rPr>
          <w:sz w:val="24"/>
        </w:rPr>
        <w:tab/>
      </w:r>
      <w:r>
        <w:rPr>
          <w:spacing w:val="-2"/>
          <w:sz w:val="24"/>
        </w:rPr>
        <w:t xml:space="preserve">математических </w:t>
      </w:r>
      <w:r>
        <w:rPr>
          <w:sz w:val="24"/>
        </w:rPr>
        <w:t>представлений: Подготовительная к школе группа (6–7 лет).</w:t>
      </w:r>
    </w:p>
    <w:p w14:paraId="1088BEC0" w14:textId="77777777" w:rsidR="001922DF" w:rsidRDefault="001D2921">
      <w:pPr>
        <w:pStyle w:val="a4"/>
        <w:numPr>
          <w:ilvl w:val="0"/>
          <w:numId w:val="298"/>
        </w:numPr>
        <w:tabs>
          <w:tab w:val="left" w:pos="1733"/>
          <w:tab w:val="left" w:pos="1735"/>
        </w:tabs>
        <w:spacing w:before="21" w:line="259" w:lineRule="auto"/>
        <w:ind w:right="463"/>
        <w:rPr>
          <w:rFonts w:ascii="Wingdings" w:hAnsi="Wingdings"/>
          <w:sz w:val="28"/>
        </w:rPr>
      </w:pPr>
      <w:r>
        <w:rPr>
          <w:sz w:val="24"/>
        </w:rPr>
        <w:t>Соломенникова О.А. Ознакомление с природой в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детском саду: Вторая группа раннего возраста (2–3 года).</w:t>
      </w:r>
    </w:p>
    <w:p w14:paraId="690A9434" w14:textId="77777777" w:rsidR="001922DF" w:rsidRDefault="001D2921">
      <w:pPr>
        <w:pStyle w:val="a4"/>
        <w:numPr>
          <w:ilvl w:val="0"/>
          <w:numId w:val="298"/>
        </w:numPr>
        <w:tabs>
          <w:tab w:val="left" w:pos="1733"/>
          <w:tab w:val="left" w:pos="1735"/>
        </w:tabs>
        <w:spacing w:before="18" w:line="256" w:lineRule="auto"/>
        <w:ind w:right="455"/>
        <w:rPr>
          <w:rFonts w:ascii="Wingdings" w:hAnsi="Wingdings"/>
          <w:sz w:val="28"/>
        </w:rPr>
      </w:pPr>
      <w:r>
        <w:rPr>
          <w:sz w:val="24"/>
        </w:rPr>
        <w:t>Соломенникова</w:t>
      </w:r>
      <w:r>
        <w:rPr>
          <w:sz w:val="24"/>
        </w:rPr>
        <w:t xml:space="preserve"> О.А. Ознакомление с природой в детском саду: Младшая группа (3–4 </w:t>
      </w:r>
      <w:r>
        <w:rPr>
          <w:spacing w:val="-2"/>
          <w:sz w:val="24"/>
        </w:rPr>
        <w:t>года).</w:t>
      </w:r>
    </w:p>
    <w:p w14:paraId="55E48188" w14:textId="77777777" w:rsidR="001922DF" w:rsidRDefault="001D2921">
      <w:pPr>
        <w:pStyle w:val="a4"/>
        <w:numPr>
          <w:ilvl w:val="0"/>
          <w:numId w:val="298"/>
        </w:numPr>
        <w:tabs>
          <w:tab w:val="left" w:pos="1733"/>
          <w:tab w:val="left" w:pos="1735"/>
        </w:tabs>
        <w:spacing w:before="24" w:line="256" w:lineRule="auto"/>
        <w:ind w:right="451"/>
        <w:rPr>
          <w:rFonts w:ascii="Wingdings" w:hAnsi="Wingdings"/>
          <w:sz w:val="28"/>
        </w:rPr>
      </w:pPr>
      <w:r>
        <w:rPr>
          <w:sz w:val="24"/>
        </w:rPr>
        <w:t>Соломенникова О.А. Ознакомление с природой в детском саду: Средняя группа (4–5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лет).</w:t>
      </w:r>
    </w:p>
    <w:p w14:paraId="3A4A14CD" w14:textId="77777777" w:rsidR="001922DF" w:rsidRDefault="001D2921">
      <w:pPr>
        <w:pStyle w:val="a4"/>
        <w:numPr>
          <w:ilvl w:val="0"/>
          <w:numId w:val="298"/>
        </w:numPr>
        <w:tabs>
          <w:tab w:val="left" w:pos="1733"/>
          <w:tab w:val="left" w:pos="1735"/>
        </w:tabs>
        <w:spacing w:before="21" w:line="259" w:lineRule="auto"/>
        <w:ind w:right="455"/>
        <w:rPr>
          <w:rFonts w:ascii="Wingdings" w:hAnsi="Wingdings"/>
          <w:sz w:val="28"/>
        </w:rPr>
      </w:pPr>
      <w:r>
        <w:rPr>
          <w:sz w:val="24"/>
        </w:rPr>
        <w:t>Соломенникова О.А. Ознакомление с природой в детском саду: Старшая группа (5–6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лет).</w:t>
      </w:r>
    </w:p>
    <w:p w14:paraId="470CC082" w14:textId="77777777" w:rsidR="001922DF" w:rsidRDefault="001D2921">
      <w:pPr>
        <w:pStyle w:val="a4"/>
        <w:numPr>
          <w:ilvl w:val="0"/>
          <w:numId w:val="298"/>
        </w:numPr>
        <w:tabs>
          <w:tab w:val="left" w:pos="1735"/>
        </w:tabs>
        <w:spacing w:before="18" w:line="278" w:lineRule="auto"/>
        <w:ind w:right="454"/>
        <w:rPr>
          <w:rFonts w:ascii="Wingdings" w:hAnsi="Wingdings"/>
          <w:sz w:val="24"/>
        </w:rPr>
      </w:pPr>
      <w:r>
        <w:rPr>
          <w:sz w:val="24"/>
        </w:rPr>
        <w:t>Соломенникова</w:t>
      </w:r>
      <w:r>
        <w:rPr>
          <w:spacing w:val="33"/>
          <w:sz w:val="24"/>
        </w:rPr>
        <w:t xml:space="preserve"> </w:t>
      </w:r>
      <w:r>
        <w:rPr>
          <w:sz w:val="24"/>
        </w:rPr>
        <w:t>О.А.</w:t>
      </w:r>
      <w:r>
        <w:rPr>
          <w:spacing w:val="36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34"/>
          <w:sz w:val="24"/>
        </w:rPr>
        <w:t xml:space="preserve"> </w:t>
      </w:r>
      <w:r>
        <w:rPr>
          <w:sz w:val="24"/>
        </w:rPr>
        <w:t>с</w:t>
      </w:r>
      <w:r>
        <w:rPr>
          <w:spacing w:val="33"/>
          <w:sz w:val="24"/>
        </w:rPr>
        <w:t xml:space="preserve"> </w:t>
      </w:r>
      <w:r>
        <w:rPr>
          <w:sz w:val="24"/>
        </w:rPr>
        <w:t>природой</w:t>
      </w:r>
      <w:r>
        <w:rPr>
          <w:spacing w:val="36"/>
          <w:sz w:val="24"/>
        </w:rPr>
        <w:t xml:space="preserve"> </w:t>
      </w:r>
      <w:r>
        <w:rPr>
          <w:sz w:val="24"/>
        </w:rPr>
        <w:t>в</w:t>
      </w:r>
      <w:r>
        <w:rPr>
          <w:spacing w:val="3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32"/>
          <w:sz w:val="24"/>
        </w:rPr>
        <w:t xml:space="preserve"> </w:t>
      </w:r>
      <w:r>
        <w:rPr>
          <w:sz w:val="24"/>
        </w:rPr>
        <w:t>саду:</w:t>
      </w:r>
      <w:r>
        <w:rPr>
          <w:spacing w:val="38"/>
          <w:sz w:val="24"/>
        </w:rPr>
        <w:t xml:space="preserve"> </w:t>
      </w:r>
      <w:r>
        <w:rPr>
          <w:sz w:val="24"/>
        </w:rPr>
        <w:t>Подготовительная</w:t>
      </w:r>
      <w:r>
        <w:rPr>
          <w:spacing w:val="35"/>
          <w:sz w:val="24"/>
        </w:rPr>
        <w:t xml:space="preserve"> </w:t>
      </w:r>
      <w:r>
        <w:rPr>
          <w:sz w:val="24"/>
        </w:rPr>
        <w:t>к школе группа (6–7 лет)</w:t>
      </w:r>
    </w:p>
    <w:p w14:paraId="4F42125E" w14:textId="77777777" w:rsidR="001922DF" w:rsidRDefault="001D2921">
      <w:pPr>
        <w:pStyle w:val="a4"/>
        <w:numPr>
          <w:ilvl w:val="0"/>
          <w:numId w:val="298"/>
        </w:numPr>
        <w:tabs>
          <w:tab w:val="left" w:pos="1734"/>
        </w:tabs>
        <w:spacing w:line="272" w:lineRule="exact"/>
        <w:ind w:left="1734" w:hanging="359"/>
        <w:rPr>
          <w:rFonts w:ascii="Wingdings" w:hAnsi="Wingdings"/>
          <w:sz w:val="24"/>
        </w:rPr>
      </w:pPr>
      <w:r>
        <w:rPr>
          <w:sz w:val="24"/>
        </w:rPr>
        <w:t>Саулина</w:t>
      </w:r>
      <w:r>
        <w:rPr>
          <w:spacing w:val="-6"/>
          <w:sz w:val="24"/>
        </w:rPr>
        <w:t xml:space="preserve"> </w:t>
      </w:r>
      <w:r>
        <w:rPr>
          <w:sz w:val="24"/>
        </w:rPr>
        <w:t>Т.</w:t>
      </w:r>
      <w:r>
        <w:rPr>
          <w:spacing w:val="-3"/>
          <w:sz w:val="24"/>
        </w:rPr>
        <w:t xml:space="preserve"> </w:t>
      </w:r>
      <w:r>
        <w:rPr>
          <w:sz w:val="24"/>
        </w:rPr>
        <w:t>Ф.</w:t>
      </w:r>
      <w:r>
        <w:rPr>
          <w:spacing w:val="-7"/>
          <w:sz w:val="24"/>
        </w:rPr>
        <w:t xml:space="preserve"> </w:t>
      </w:r>
      <w:r>
        <w:rPr>
          <w:sz w:val="24"/>
        </w:rPr>
        <w:t>Знакомим</w:t>
      </w:r>
      <w:r>
        <w:rPr>
          <w:spacing w:val="-5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7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2"/>
          <w:sz w:val="24"/>
        </w:rPr>
        <w:t xml:space="preserve"> </w:t>
      </w:r>
      <w:r>
        <w:rPr>
          <w:sz w:val="24"/>
        </w:rPr>
        <w:t>(3-7</w:t>
      </w:r>
      <w:r>
        <w:rPr>
          <w:spacing w:val="-2"/>
          <w:sz w:val="24"/>
        </w:rPr>
        <w:t xml:space="preserve"> лет).</w:t>
      </w:r>
    </w:p>
    <w:p w14:paraId="34C78381" w14:textId="77777777" w:rsidR="001922DF" w:rsidRDefault="001D2921">
      <w:pPr>
        <w:pStyle w:val="a4"/>
        <w:numPr>
          <w:ilvl w:val="0"/>
          <w:numId w:val="298"/>
        </w:numPr>
        <w:tabs>
          <w:tab w:val="left" w:pos="1734"/>
        </w:tabs>
        <w:spacing w:before="36"/>
        <w:ind w:left="1734" w:hanging="359"/>
        <w:rPr>
          <w:rFonts w:ascii="Wingdings" w:hAnsi="Wingdings"/>
          <w:sz w:val="24"/>
        </w:rPr>
      </w:pPr>
      <w:r>
        <w:rPr>
          <w:sz w:val="24"/>
        </w:rPr>
        <w:t>Система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младшей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группе:</w:t>
      </w:r>
      <w:r>
        <w:rPr>
          <w:spacing w:val="-7"/>
          <w:sz w:val="24"/>
        </w:rPr>
        <w:t xml:space="preserve"> </w:t>
      </w:r>
      <w:r>
        <w:rPr>
          <w:sz w:val="24"/>
        </w:rPr>
        <w:t>3-4</w:t>
      </w:r>
      <w:r>
        <w:rPr>
          <w:spacing w:val="-2"/>
          <w:sz w:val="24"/>
        </w:rPr>
        <w:t xml:space="preserve"> </w:t>
      </w:r>
      <w:r>
        <w:rPr>
          <w:sz w:val="24"/>
        </w:rPr>
        <w:t>года.</w:t>
      </w:r>
      <w:r>
        <w:rPr>
          <w:spacing w:val="-5"/>
          <w:sz w:val="24"/>
        </w:rPr>
        <w:t xml:space="preserve"> </w:t>
      </w:r>
      <w:r>
        <w:rPr>
          <w:sz w:val="24"/>
        </w:rPr>
        <w:t>Юный</w:t>
      </w:r>
      <w:r>
        <w:rPr>
          <w:spacing w:val="-5"/>
          <w:sz w:val="24"/>
        </w:rPr>
        <w:t xml:space="preserve"> </w:t>
      </w:r>
      <w:r>
        <w:rPr>
          <w:sz w:val="24"/>
        </w:rPr>
        <w:t>эколог.</w:t>
      </w:r>
      <w:r>
        <w:rPr>
          <w:spacing w:val="-5"/>
          <w:sz w:val="24"/>
        </w:rPr>
        <w:t xml:space="preserve"> </w:t>
      </w:r>
      <w:r>
        <w:rPr>
          <w:sz w:val="24"/>
        </w:rPr>
        <w:t>С.Н.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Николаева.</w:t>
      </w:r>
    </w:p>
    <w:p w14:paraId="650CC028" w14:textId="77777777" w:rsidR="001922DF" w:rsidRDefault="001D2921">
      <w:pPr>
        <w:pStyle w:val="a4"/>
        <w:numPr>
          <w:ilvl w:val="0"/>
          <w:numId w:val="298"/>
        </w:numPr>
        <w:tabs>
          <w:tab w:val="left" w:pos="1734"/>
        </w:tabs>
        <w:spacing w:before="44"/>
        <w:ind w:left="1734" w:hanging="359"/>
        <w:rPr>
          <w:rFonts w:ascii="Wingdings" w:hAnsi="Wingdings"/>
          <w:sz w:val="24"/>
        </w:rPr>
      </w:pPr>
      <w:r>
        <w:rPr>
          <w:sz w:val="24"/>
        </w:rPr>
        <w:t>Система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группе:</w:t>
      </w:r>
      <w:r>
        <w:rPr>
          <w:spacing w:val="-6"/>
          <w:sz w:val="24"/>
        </w:rPr>
        <w:t xml:space="preserve"> </w:t>
      </w:r>
      <w:r>
        <w:rPr>
          <w:sz w:val="24"/>
        </w:rPr>
        <w:t>4-5</w:t>
      </w:r>
      <w:r>
        <w:rPr>
          <w:spacing w:val="-5"/>
          <w:sz w:val="24"/>
        </w:rPr>
        <w:t xml:space="preserve"> </w:t>
      </w:r>
      <w:r>
        <w:rPr>
          <w:sz w:val="24"/>
        </w:rPr>
        <w:t>лет.</w:t>
      </w:r>
      <w:r>
        <w:rPr>
          <w:spacing w:val="-4"/>
          <w:sz w:val="24"/>
        </w:rPr>
        <w:t xml:space="preserve"> </w:t>
      </w:r>
      <w:r>
        <w:rPr>
          <w:sz w:val="24"/>
        </w:rPr>
        <w:t>Юный</w:t>
      </w:r>
      <w:r>
        <w:rPr>
          <w:spacing w:val="-5"/>
          <w:sz w:val="24"/>
        </w:rPr>
        <w:t xml:space="preserve"> </w:t>
      </w:r>
      <w:r>
        <w:rPr>
          <w:sz w:val="24"/>
        </w:rPr>
        <w:t>эколог.</w:t>
      </w:r>
      <w:r>
        <w:rPr>
          <w:spacing w:val="-4"/>
          <w:sz w:val="24"/>
        </w:rPr>
        <w:t xml:space="preserve"> </w:t>
      </w:r>
      <w:r>
        <w:rPr>
          <w:sz w:val="24"/>
        </w:rPr>
        <w:t>С.Н.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Николаева.</w:t>
      </w:r>
    </w:p>
    <w:p w14:paraId="3534A5A2" w14:textId="77777777" w:rsidR="001922DF" w:rsidRDefault="001D2921">
      <w:pPr>
        <w:pStyle w:val="a4"/>
        <w:numPr>
          <w:ilvl w:val="0"/>
          <w:numId w:val="298"/>
        </w:numPr>
        <w:tabs>
          <w:tab w:val="left" w:pos="1734"/>
        </w:tabs>
        <w:spacing w:before="40"/>
        <w:ind w:left="1734" w:hanging="359"/>
        <w:rPr>
          <w:rFonts w:ascii="Wingdings" w:hAnsi="Wingdings"/>
          <w:sz w:val="24"/>
        </w:rPr>
      </w:pPr>
      <w:r>
        <w:rPr>
          <w:sz w:val="24"/>
        </w:rPr>
        <w:t>Система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старшей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группе:</w:t>
      </w:r>
      <w:r>
        <w:rPr>
          <w:spacing w:val="-7"/>
          <w:sz w:val="24"/>
        </w:rPr>
        <w:t xml:space="preserve"> </w:t>
      </w:r>
      <w:r>
        <w:rPr>
          <w:sz w:val="24"/>
        </w:rPr>
        <w:t>5-6</w:t>
      </w:r>
      <w:r>
        <w:rPr>
          <w:spacing w:val="-1"/>
          <w:sz w:val="24"/>
        </w:rPr>
        <w:t xml:space="preserve"> </w:t>
      </w:r>
      <w:r>
        <w:rPr>
          <w:sz w:val="24"/>
        </w:rPr>
        <w:t>лет.</w:t>
      </w:r>
      <w:r>
        <w:rPr>
          <w:spacing w:val="-4"/>
          <w:sz w:val="24"/>
        </w:rPr>
        <w:t xml:space="preserve"> </w:t>
      </w:r>
      <w:r>
        <w:rPr>
          <w:sz w:val="24"/>
        </w:rPr>
        <w:t>Юный</w:t>
      </w:r>
      <w:r>
        <w:rPr>
          <w:spacing w:val="-5"/>
          <w:sz w:val="24"/>
        </w:rPr>
        <w:t xml:space="preserve"> </w:t>
      </w:r>
      <w:r>
        <w:rPr>
          <w:sz w:val="24"/>
        </w:rPr>
        <w:t>эколог.</w:t>
      </w:r>
      <w:r>
        <w:rPr>
          <w:spacing w:val="-5"/>
          <w:sz w:val="24"/>
        </w:rPr>
        <w:t xml:space="preserve"> </w:t>
      </w:r>
      <w:r>
        <w:rPr>
          <w:sz w:val="24"/>
        </w:rPr>
        <w:t>С.Н.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Николаева.</w:t>
      </w:r>
    </w:p>
    <w:p w14:paraId="3FC30F4B" w14:textId="77777777" w:rsidR="001922DF" w:rsidRDefault="001D2921">
      <w:pPr>
        <w:pStyle w:val="a4"/>
        <w:numPr>
          <w:ilvl w:val="0"/>
          <w:numId w:val="298"/>
        </w:numPr>
        <w:tabs>
          <w:tab w:val="left" w:pos="1734"/>
        </w:tabs>
        <w:spacing w:before="44"/>
        <w:ind w:left="1734" w:hanging="359"/>
        <w:rPr>
          <w:rFonts w:ascii="Wingdings" w:hAnsi="Wingdings"/>
          <w:sz w:val="24"/>
        </w:rPr>
      </w:pPr>
      <w:r>
        <w:rPr>
          <w:sz w:val="24"/>
        </w:rPr>
        <w:t>Система</w:t>
      </w:r>
      <w:r>
        <w:rPr>
          <w:spacing w:val="6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58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подготовительной</w:t>
      </w:r>
      <w:r>
        <w:rPr>
          <w:spacing w:val="63"/>
          <w:sz w:val="24"/>
        </w:rPr>
        <w:t xml:space="preserve"> </w:t>
      </w:r>
      <w:r>
        <w:rPr>
          <w:sz w:val="24"/>
        </w:rPr>
        <w:t>к</w:t>
      </w:r>
      <w:r>
        <w:rPr>
          <w:spacing w:val="58"/>
          <w:sz w:val="24"/>
        </w:rPr>
        <w:t xml:space="preserve"> </w:t>
      </w:r>
      <w:r>
        <w:rPr>
          <w:sz w:val="24"/>
        </w:rPr>
        <w:t>школе</w:t>
      </w:r>
      <w:r>
        <w:rPr>
          <w:spacing w:val="60"/>
          <w:sz w:val="24"/>
        </w:rPr>
        <w:t xml:space="preserve"> </w:t>
      </w:r>
      <w:r>
        <w:rPr>
          <w:sz w:val="24"/>
        </w:rPr>
        <w:t>группе:</w:t>
      </w:r>
      <w:r>
        <w:rPr>
          <w:spacing w:val="55"/>
          <w:sz w:val="24"/>
        </w:rPr>
        <w:t xml:space="preserve"> </w:t>
      </w:r>
      <w:r>
        <w:rPr>
          <w:sz w:val="24"/>
        </w:rPr>
        <w:t>6-7</w:t>
      </w:r>
      <w:r>
        <w:rPr>
          <w:spacing w:val="62"/>
          <w:sz w:val="24"/>
        </w:rPr>
        <w:t xml:space="preserve"> </w:t>
      </w:r>
      <w:r>
        <w:rPr>
          <w:sz w:val="24"/>
        </w:rPr>
        <w:t>лет.</w:t>
      </w:r>
      <w:r>
        <w:rPr>
          <w:spacing w:val="59"/>
          <w:sz w:val="24"/>
        </w:rPr>
        <w:t xml:space="preserve"> </w:t>
      </w:r>
      <w:r>
        <w:rPr>
          <w:sz w:val="24"/>
        </w:rPr>
        <w:t>Юный</w:t>
      </w:r>
      <w:r>
        <w:rPr>
          <w:spacing w:val="58"/>
          <w:sz w:val="24"/>
        </w:rPr>
        <w:t xml:space="preserve"> </w:t>
      </w:r>
      <w:r>
        <w:rPr>
          <w:sz w:val="24"/>
        </w:rPr>
        <w:t>эколог.</w:t>
      </w:r>
      <w:r>
        <w:rPr>
          <w:spacing w:val="60"/>
          <w:sz w:val="24"/>
        </w:rPr>
        <w:t xml:space="preserve"> </w:t>
      </w:r>
      <w:r>
        <w:rPr>
          <w:spacing w:val="-4"/>
          <w:sz w:val="24"/>
        </w:rPr>
        <w:t>С.Н.</w:t>
      </w:r>
    </w:p>
    <w:p w14:paraId="392E891D" w14:textId="77777777" w:rsidR="001922DF" w:rsidRDefault="001922DF">
      <w:pPr>
        <w:pStyle w:val="a4"/>
        <w:rPr>
          <w:rFonts w:ascii="Wingdings" w:hAnsi="Wingdings"/>
          <w:sz w:val="24"/>
        </w:rPr>
        <w:sectPr w:rsidR="001922DF">
          <w:pgSz w:w="11920" w:h="16840"/>
          <w:pgMar w:top="1100" w:right="283" w:bottom="1180" w:left="425" w:header="0" w:footer="840" w:gutter="0"/>
          <w:cols w:space="720"/>
        </w:sectPr>
      </w:pPr>
    </w:p>
    <w:p w14:paraId="494EE158" w14:textId="77777777" w:rsidR="001922DF" w:rsidRDefault="001D2921">
      <w:pPr>
        <w:pStyle w:val="a3"/>
        <w:spacing w:before="64"/>
        <w:ind w:left="1735"/>
      </w:pPr>
      <w:r>
        <w:rPr>
          <w:spacing w:val="-2"/>
        </w:rPr>
        <w:lastRenderedPageBreak/>
        <w:t>Николаева.</w:t>
      </w:r>
    </w:p>
    <w:p w14:paraId="7227D591" w14:textId="77777777" w:rsidR="001922DF" w:rsidRDefault="001D2921">
      <w:pPr>
        <w:pStyle w:val="a4"/>
        <w:numPr>
          <w:ilvl w:val="0"/>
          <w:numId w:val="298"/>
        </w:numPr>
        <w:tabs>
          <w:tab w:val="left" w:pos="1734"/>
        </w:tabs>
        <w:spacing w:before="44"/>
        <w:ind w:left="1734" w:hanging="359"/>
        <w:rPr>
          <w:rFonts w:ascii="Wingdings" w:hAnsi="Wingdings"/>
          <w:sz w:val="24"/>
        </w:rPr>
      </w:pPr>
      <w:r>
        <w:rPr>
          <w:sz w:val="24"/>
        </w:rPr>
        <w:t>Календарь</w:t>
      </w:r>
      <w:r>
        <w:rPr>
          <w:spacing w:val="-10"/>
          <w:sz w:val="24"/>
        </w:rPr>
        <w:t xml:space="preserve"> </w:t>
      </w:r>
      <w:r>
        <w:rPr>
          <w:sz w:val="24"/>
        </w:rPr>
        <w:t>сезонных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-5"/>
          <w:sz w:val="24"/>
        </w:rPr>
        <w:t xml:space="preserve"> </w:t>
      </w:r>
      <w:r>
        <w:rPr>
          <w:sz w:val="24"/>
        </w:rPr>
        <w:t>(5-9</w:t>
      </w:r>
      <w:r>
        <w:rPr>
          <w:spacing w:val="-6"/>
          <w:sz w:val="24"/>
        </w:rPr>
        <w:t xml:space="preserve"> </w:t>
      </w:r>
      <w:r>
        <w:rPr>
          <w:sz w:val="24"/>
        </w:rPr>
        <w:t>лет).</w:t>
      </w:r>
      <w:r>
        <w:rPr>
          <w:spacing w:val="-7"/>
          <w:sz w:val="24"/>
        </w:rPr>
        <w:t xml:space="preserve"> </w:t>
      </w:r>
      <w:r>
        <w:rPr>
          <w:sz w:val="24"/>
        </w:rPr>
        <w:t>Юный</w:t>
      </w:r>
      <w:r>
        <w:rPr>
          <w:spacing w:val="-6"/>
          <w:sz w:val="24"/>
        </w:rPr>
        <w:t xml:space="preserve"> </w:t>
      </w:r>
      <w:r>
        <w:rPr>
          <w:sz w:val="24"/>
        </w:rPr>
        <w:t>эколог.</w:t>
      </w:r>
      <w:r>
        <w:rPr>
          <w:spacing w:val="-7"/>
          <w:sz w:val="24"/>
        </w:rPr>
        <w:t xml:space="preserve"> </w:t>
      </w:r>
      <w:r>
        <w:rPr>
          <w:sz w:val="24"/>
        </w:rPr>
        <w:t>С.Н.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Николаева.</w:t>
      </w:r>
    </w:p>
    <w:p w14:paraId="7D390B64" w14:textId="77777777" w:rsidR="001922DF" w:rsidRDefault="001D2921">
      <w:pPr>
        <w:pStyle w:val="a4"/>
        <w:numPr>
          <w:ilvl w:val="0"/>
          <w:numId w:val="298"/>
        </w:numPr>
        <w:tabs>
          <w:tab w:val="left" w:pos="1734"/>
        </w:tabs>
        <w:spacing w:before="40"/>
        <w:ind w:left="1734" w:hanging="359"/>
        <w:rPr>
          <w:rFonts w:ascii="Wingdings" w:hAnsi="Wingdings"/>
          <w:sz w:val="24"/>
        </w:rPr>
      </w:pPr>
      <w:r>
        <w:rPr>
          <w:sz w:val="24"/>
        </w:rPr>
        <w:t>Теплюк</w:t>
      </w:r>
      <w:r>
        <w:rPr>
          <w:spacing w:val="-6"/>
          <w:sz w:val="24"/>
        </w:rPr>
        <w:t xml:space="preserve"> </w:t>
      </w:r>
      <w:r>
        <w:rPr>
          <w:sz w:val="24"/>
        </w:rPr>
        <w:t>С.</w:t>
      </w:r>
      <w:r>
        <w:rPr>
          <w:spacing w:val="-1"/>
          <w:sz w:val="24"/>
        </w:rPr>
        <w:t xml:space="preserve"> </w:t>
      </w:r>
      <w:r>
        <w:rPr>
          <w:sz w:val="24"/>
        </w:rPr>
        <w:t>Н.</w:t>
      </w:r>
      <w:r>
        <w:rPr>
          <w:spacing w:val="-2"/>
          <w:sz w:val="24"/>
        </w:rPr>
        <w:t xml:space="preserve"> </w:t>
      </w:r>
      <w:r>
        <w:rPr>
          <w:sz w:val="24"/>
        </w:rPr>
        <w:t>Игры-занятия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прогулке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малышами.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5"/>
          <w:sz w:val="24"/>
        </w:rPr>
        <w:t xml:space="preserve"> </w:t>
      </w:r>
      <w:r>
        <w:rPr>
          <w:sz w:val="24"/>
        </w:rPr>
        <w:t>2-4</w:t>
      </w:r>
      <w:r>
        <w:rPr>
          <w:spacing w:val="3"/>
          <w:sz w:val="24"/>
        </w:rPr>
        <w:t xml:space="preserve"> </w:t>
      </w:r>
      <w:r>
        <w:rPr>
          <w:spacing w:val="-4"/>
          <w:sz w:val="24"/>
        </w:rPr>
        <w:t>лет.</w:t>
      </w:r>
    </w:p>
    <w:p w14:paraId="1076F4F1" w14:textId="77777777" w:rsidR="001922DF" w:rsidRDefault="001D2921">
      <w:pPr>
        <w:pStyle w:val="a4"/>
        <w:numPr>
          <w:ilvl w:val="0"/>
          <w:numId w:val="298"/>
        </w:numPr>
        <w:tabs>
          <w:tab w:val="left" w:pos="1734"/>
        </w:tabs>
        <w:spacing w:before="40"/>
        <w:ind w:left="1734" w:hanging="359"/>
        <w:rPr>
          <w:rFonts w:ascii="Wingdings" w:hAnsi="Wingdings"/>
          <w:sz w:val="24"/>
        </w:rPr>
      </w:pPr>
      <w:r>
        <w:rPr>
          <w:sz w:val="24"/>
        </w:rPr>
        <w:t>Шиян</w:t>
      </w:r>
      <w:r>
        <w:rPr>
          <w:spacing w:val="-7"/>
          <w:sz w:val="24"/>
        </w:rPr>
        <w:t xml:space="preserve"> </w:t>
      </w:r>
      <w:r>
        <w:rPr>
          <w:sz w:val="24"/>
        </w:rPr>
        <w:t>О.</w:t>
      </w:r>
      <w:r>
        <w:rPr>
          <w:spacing w:val="-3"/>
          <w:sz w:val="24"/>
        </w:rPr>
        <w:t xml:space="preserve"> </w:t>
      </w:r>
      <w:r>
        <w:rPr>
          <w:sz w:val="24"/>
        </w:rPr>
        <w:t>А.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мышления.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Работаем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сказке</w:t>
      </w:r>
      <w:r>
        <w:rPr>
          <w:spacing w:val="-5"/>
          <w:sz w:val="24"/>
        </w:rPr>
        <w:t xml:space="preserve"> </w:t>
      </w:r>
      <w:r>
        <w:rPr>
          <w:sz w:val="24"/>
        </w:rPr>
        <w:t>(3-7</w:t>
      </w:r>
      <w:r>
        <w:rPr>
          <w:spacing w:val="-2"/>
          <w:sz w:val="24"/>
        </w:rPr>
        <w:t xml:space="preserve"> лет).</w:t>
      </w:r>
    </w:p>
    <w:p w14:paraId="3E9F6D89" w14:textId="77777777" w:rsidR="001922DF" w:rsidRDefault="001D2921">
      <w:pPr>
        <w:pStyle w:val="a4"/>
        <w:numPr>
          <w:ilvl w:val="0"/>
          <w:numId w:val="298"/>
        </w:numPr>
        <w:tabs>
          <w:tab w:val="left" w:pos="1734"/>
        </w:tabs>
        <w:spacing w:before="44"/>
        <w:ind w:left="1734" w:hanging="359"/>
        <w:rPr>
          <w:rFonts w:ascii="Wingdings" w:hAnsi="Wingdings"/>
          <w:sz w:val="24"/>
        </w:rPr>
      </w:pPr>
      <w:r>
        <w:rPr>
          <w:sz w:val="24"/>
        </w:rPr>
        <w:t>Ульева</w:t>
      </w:r>
      <w:r>
        <w:rPr>
          <w:spacing w:val="-6"/>
          <w:sz w:val="24"/>
        </w:rPr>
        <w:t xml:space="preserve"> </w:t>
      </w:r>
      <w:r>
        <w:rPr>
          <w:sz w:val="24"/>
        </w:rPr>
        <w:t>Е.А.</w:t>
      </w:r>
      <w:r>
        <w:rPr>
          <w:spacing w:val="-7"/>
          <w:sz w:val="24"/>
        </w:rPr>
        <w:t xml:space="preserve"> </w:t>
      </w:r>
      <w:r>
        <w:rPr>
          <w:sz w:val="24"/>
        </w:rPr>
        <w:t>100</w:t>
      </w:r>
      <w:r>
        <w:rPr>
          <w:spacing w:val="-1"/>
          <w:sz w:val="24"/>
        </w:rPr>
        <w:t xml:space="preserve"> </w:t>
      </w:r>
      <w:r>
        <w:rPr>
          <w:sz w:val="24"/>
        </w:rPr>
        <w:t>увлекательных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игр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отличной</w:t>
      </w:r>
      <w:r>
        <w:rPr>
          <w:spacing w:val="-1"/>
          <w:sz w:val="24"/>
        </w:rPr>
        <w:t xml:space="preserve"> </w:t>
      </w:r>
      <w:r>
        <w:rPr>
          <w:sz w:val="24"/>
        </w:rPr>
        <w:t>учебы.</w:t>
      </w:r>
      <w:r>
        <w:rPr>
          <w:spacing w:val="-7"/>
          <w:sz w:val="24"/>
        </w:rPr>
        <w:t xml:space="preserve"> </w:t>
      </w:r>
      <w:r>
        <w:rPr>
          <w:sz w:val="24"/>
        </w:rPr>
        <w:t>Сценарии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игр.</w:t>
      </w:r>
    </w:p>
    <w:p w14:paraId="0539EC27" w14:textId="77777777" w:rsidR="001922DF" w:rsidRDefault="001D2921">
      <w:pPr>
        <w:pStyle w:val="a4"/>
        <w:numPr>
          <w:ilvl w:val="0"/>
          <w:numId w:val="298"/>
        </w:numPr>
        <w:tabs>
          <w:tab w:val="left" w:pos="1735"/>
        </w:tabs>
        <w:spacing w:before="40" w:line="278" w:lineRule="auto"/>
        <w:ind w:right="520"/>
        <w:rPr>
          <w:rFonts w:ascii="Wingdings" w:hAnsi="Wingdings"/>
          <w:sz w:val="24"/>
        </w:rPr>
      </w:pPr>
      <w:r>
        <w:rPr>
          <w:sz w:val="24"/>
        </w:rPr>
        <w:t>Я живу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Самаре. Сборник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методических материалов</w:t>
      </w:r>
      <w:r>
        <w:rPr>
          <w:spacing w:val="-3"/>
          <w:sz w:val="24"/>
        </w:rPr>
        <w:t xml:space="preserve"> </w:t>
      </w:r>
      <w:r>
        <w:rPr>
          <w:sz w:val="24"/>
        </w:rPr>
        <w:t>по патриотическому</w:t>
      </w:r>
      <w:r>
        <w:rPr>
          <w:spacing w:val="-10"/>
          <w:sz w:val="24"/>
        </w:rPr>
        <w:t xml:space="preserve"> </w:t>
      </w:r>
      <w:r>
        <w:rPr>
          <w:sz w:val="24"/>
        </w:rPr>
        <w:t>воспитанию детей дошкольного возраста. 2015.</w:t>
      </w:r>
    </w:p>
    <w:p w14:paraId="1A253D4E" w14:textId="77777777" w:rsidR="001922DF" w:rsidRDefault="001922DF">
      <w:pPr>
        <w:pStyle w:val="a3"/>
        <w:spacing w:before="48"/>
        <w:ind w:left="0"/>
      </w:pPr>
    </w:p>
    <w:p w14:paraId="21ADA876" w14:textId="77777777" w:rsidR="001922DF" w:rsidRDefault="001D2921">
      <w:pPr>
        <w:pStyle w:val="5"/>
        <w:spacing w:before="1"/>
        <w:ind w:left="3864"/>
      </w:pPr>
      <w:r>
        <w:t>Наглядно-дидактические</w:t>
      </w:r>
      <w:r>
        <w:rPr>
          <w:spacing w:val="-12"/>
        </w:rPr>
        <w:t xml:space="preserve"> </w:t>
      </w:r>
      <w:r>
        <w:rPr>
          <w:spacing w:val="-2"/>
        </w:rPr>
        <w:t>пособия</w:t>
      </w:r>
    </w:p>
    <w:p w14:paraId="1E248984" w14:textId="77777777" w:rsidR="001922DF" w:rsidRDefault="001D2921">
      <w:pPr>
        <w:pStyle w:val="a4"/>
        <w:numPr>
          <w:ilvl w:val="0"/>
          <w:numId w:val="297"/>
        </w:numPr>
        <w:tabs>
          <w:tab w:val="left" w:pos="1375"/>
        </w:tabs>
        <w:spacing w:before="32" w:line="276" w:lineRule="auto"/>
        <w:ind w:right="428"/>
        <w:jc w:val="both"/>
        <w:rPr>
          <w:sz w:val="24"/>
        </w:rPr>
      </w:pPr>
      <w:r>
        <w:rPr>
          <w:sz w:val="24"/>
        </w:rPr>
        <w:t>Бордачева И. Ю. Безопасность на дороге: Плакаты для оформления родительского уголка</w:t>
      </w:r>
      <w:r>
        <w:rPr>
          <w:spacing w:val="80"/>
          <w:sz w:val="24"/>
        </w:rPr>
        <w:t xml:space="preserve"> </w:t>
      </w:r>
      <w:r>
        <w:rPr>
          <w:sz w:val="24"/>
        </w:rPr>
        <w:t>в ДОУ.</w:t>
      </w:r>
    </w:p>
    <w:p w14:paraId="7ABC4DD6" w14:textId="77777777" w:rsidR="001922DF" w:rsidRDefault="001D2921">
      <w:pPr>
        <w:pStyle w:val="a3"/>
        <w:spacing w:before="1"/>
        <w:ind w:left="1015"/>
      </w:pPr>
      <w:r>
        <w:rPr>
          <w:spacing w:val="-2"/>
          <w:u w:val="single"/>
        </w:rPr>
        <w:t>Плакаты:</w:t>
      </w:r>
    </w:p>
    <w:p w14:paraId="2503167C" w14:textId="77777777" w:rsidR="001922DF" w:rsidRDefault="001D2921">
      <w:pPr>
        <w:pStyle w:val="a4"/>
        <w:numPr>
          <w:ilvl w:val="0"/>
          <w:numId w:val="297"/>
        </w:numPr>
        <w:tabs>
          <w:tab w:val="left" w:pos="1375"/>
        </w:tabs>
        <w:spacing w:before="20" w:line="276" w:lineRule="auto"/>
        <w:ind w:right="424"/>
        <w:jc w:val="both"/>
        <w:rPr>
          <w:sz w:val="24"/>
        </w:rPr>
      </w:pPr>
      <w:r>
        <w:rPr>
          <w:sz w:val="24"/>
        </w:rPr>
        <w:t>«Где в природе есть вода», «Зачем люди ходят в лес», «Зачем пилят деревья», «Как лесник заботится о лесе», «Кому нужны деревья в лесу», «Лес — многоэтажный дом», «Пищевые цепочки», «Этого не следует делать в лесу». «Водный транспорт»; «Воздушный т</w:t>
      </w:r>
      <w:r>
        <w:rPr>
          <w:sz w:val="24"/>
        </w:rPr>
        <w:t>ранспорт»; «Городской транспорт»; «Грибы»; «Деревья и листья»; «Домашние животные»; «Домашние питомцы»; «Домашние птицы»; «Животные Африки»;</w:t>
      </w:r>
    </w:p>
    <w:p w14:paraId="028263C0" w14:textId="77777777" w:rsidR="001922DF" w:rsidRDefault="001D2921">
      <w:pPr>
        <w:pStyle w:val="a3"/>
        <w:spacing w:before="2" w:line="276" w:lineRule="auto"/>
        <w:ind w:left="1375" w:right="418"/>
        <w:jc w:val="both"/>
      </w:pPr>
      <w:r>
        <w:t>«Животные средней полосы»; «Зимние виды спорта»; «Зимующие птицы»; «Кто всю зиму спит»; «Летние виды спорта» «Морск</w:t>
      </w:r>
      <w:r>
        <w:t>ие обитатели»; «Музыкальные инструменты народов мира»; «Музыкальные инструменты эстрадно-симфонического оркестра»; «Народы стран ближнего зарубежья»; «Насекомые»; «Немецкий алфавит»; «Овощи»; «Очень важные профессии»;</w:t>
      </w:r>
      <w:r>
        <w:rPr>
          <w:spacing w:val="40"/>
        </w:rPr>
        <w:t xml:space="preserve"> </w:t>
      </w:r>
      <w:r>
        <w:t>«Перелетные</w:t>
      </w:r>
      <w:r>
        <w:rPr>
          <w:spacing w:val="40"/>
        </w:rPr>
        <w:t xml:space="preserve"> </w:t>
      </w:r>
      <w:r>
        <w:t>птицы»;</w:t>
      </w:r>
      <w:r>
        <w:rPr>
          <w:spacing w:val="40"/>
        </w:rPr>
        <w:t xml:space="preserve"> </w:t>
      </w:r>
      <w:r>
        <w:t>«Погодные</w:t>
      </w:r>
      <w:r>
        <w:rPr>
          <w:spacing w:val="40"/>
        </w:rPr>
        <w:t xml:space="preserve"> </w:t>
      </w:r>
      <w:r>
        <w:t>явления»;</w:t>
      </w:r>
      <w:r>
        <w:rPr>
          <w:spacing w:val="40"/>
        </w:rPr>
        <w:t xml:space="preserve"> </w:t>
      </w:r>
      <w:r>
        <w:t>«Полевые</w:t>
      </w:r>
      <w:r>
        <w:rPr>
          <w:spacing w:val="40"/>
        </w:rPr>
        <w:t xml:space="preserve"> </w:t>
      </w:r>
      <w:r>
        <w:t>цветы»;</w:t>
      </w:r>
      <w:r>
        <w:rPr>
          <w:spacing w:val="40"/>
        </w:rPr>
        <w:t xml:space="preserve"> </w:t>
      </w:r>
      <w:r>
        <w:t>«Птицы»;</w:t>
      </w:r>
    </w:p>
    <w:p w14:paraId="5F3961EA" w14:textId="77777777" w:rsidR="001922DF" w:rsidRDefault="001D2921">
      <w:pPr>
        <w:pStyle w:val="a3"/>
        <w:spacing w:before="5"/>
        <w:ind w:left="1375"/>
        <w:jc w:val="both"/>
      </w:pPr>
      <w:r>
        <w:t>«Птицы</w:t>
      </w:r>
      <w:r>
        <w:rPr>
          <w:spacing w:val="30"/>
        </w:rPr>
        <w:t xml:space="preserve"> </w:t>
      </w:r>
      <w:r>
        <w:t>жарких</w:t>
      </w:r>
      <w:r>
        <w:rPr>
          <w:spacing w:val="33"/>
        </w:rPr>
        <w:t xml:space="preserve"> </w:t>
      </w:r>
      <w:r>
        <w:t>стран»;</w:t>
      </w:r>
      <w:r>
        <w:rPr>
          <w:spacing w:val="43"/>
        </w:rPr>
        <w:t xml:space="preserve"> </w:t>
      </w:r>
      <w:r>
        <w:t>«Садовые</w:t>
      </w:r>
      <w:r>
        <w:rPr>
          <w:spacing w:val="35"/>
        </w:rPr>
        <w:t xml:space="preserve"> </w:t>
      </w:r>
      <w:r>
        <w:t>цветы»;</w:t>
      </w:r>
      <w:r>
        <w:rPr>
          <w:spacing w:val="46"/>
        </w:rPr>
        <w:t xml:space="preserve"> </w:t>
      </w:r>
      <w:r>
        <w:t>«Спецтранспорт»;</w:t>
      </w:r>
      <w:r>
        <w:rPr>
          <w:spacing w:val="42"/>
        </w:rPr>
        <w:t xml:space="preserve"> </w:t>
      </w:r>
      <w:r>
        <w:t>«Строительные</w:t>
      </w:r>
      <w:r>
        <w:rPr>
          <w:spacing w:val="36"/>
        </w:rPr>
        <w:t xml:space="preserve"> </w:t>
      </w:r>
      <w:r>
        <w:rPr>
          <w:spacing w:val="-2"/>
        </w:rPr>
        <w:t>машины»;</w:t>
      </w:r>
    </w:p>
    <w:p w14:paraId="376E2B72" w14:textId="77777777" w:rsidR="001922DF" w:rsidRDefault="001D2921">
      <w:pPr>
        <w:pStyle w:val="a3"/>
        <w:spacing w:before="32" w:line="278" w:lineRule="auto"/>
        <w:ind w:left="1375" w:right="428"/>
        <w:jc w:val="both"/>
      </w:pPr>
      <w:r>
        <w:t>«Счет до 10»; «Счет до 20»; «Таблица слогов»; «Форма»; «Фрукты и ягоды»; «Хищные птицы»; «Цвет».</w:t>
      </w:r>
    </w:p>
    <w:p w14:paraId="1885924D" w14:textId="77777777" w:rsidR="001922DF" w:rsidRDefault="001922DF">
      <w:pPr>
        <w:pStyle w:val="a3"/>
        <w:spacing w:before="36"/>
        <w:ind w:left="0"/>
      </w:pPr>
    </w:p>
    <w:p w14:paraId="574A5E4D" w14:textId="77777777" w:rsidR="001922DF" w:rsidRDefault="001D2921">
      <w:pPr>
        <w:pStyle w:val="a3"/>
        <w:jc w:val="both"/>
      </w:pPr>
      <w:r>
        <w:rPr>
          <w:u w:val="single"/>
        </w:rPr>
        <w:t>Картины</w:t>
      </w:r>
      <w:r>
        <w:rPr>
          <w:spacing w:val="-8"/>
          <w:u w:val="single"/>
        </w:rPr>
        <w:t xml:space="preserve"> </w:t>
      </w:r>
      <w:r>
        <w:rPr>
          <w:u w:val="single"/>
        </w:rPr>
        <w:t>из</w:t>
      </w:r>
      <w:r>
        <w:rPr>
          <w:spacing w:val="-4"/>
          <w:u w:val="single"/>
        </w:rPr>
        <w:t xml:space="preserve"> </w:t>
      </w:r>
      <w:r>
        <w:rPr>
          <w:u w:val="single"/>
        </w:rPr>
        <w:t>жизни</w:t>
      </w:r>
      <w:r>
        <w:rPr>
          <w:spacing w:val="-6"/>
          <w:u w:val="single"/>
        </w:rPr>
        <w:t xml:space="preserve"> </w:t>
      </w:r>
      <w:r>
        <w:rPr>
          <w:u w:val="single"/>
        </w:rPr>
        <w:t>диких</w:t>
      </w:r>
      <w:r>
        <w:rPr>
          <w:spacing w:val="2"/>
          <w:u w:val="single"/>
        </w:rPr>
        <w:t xml:space="preserve"> </w:t>
      </w:r>
      <w:r>
        <w:rPr>
          <w:spacing w:val="-2"/>
          <w:u w:val="single"/>
        </w:rPr>
        <w:t>животных:</w:t>
      </w:r>
    </w:p>
    <w:p w14:paraId="5B109101" w14:textId="77777777" w:rsidR="001922DF" w:rsidRDefault="001D2921">
      <w:pPr>
        <w:pStyle w:val="a4"/>
        <w:numPr>
          <w:ilvl w:val="0"/>
          <w:numId w:val="297"/>
        </w:numPr>
        <w:tabs>
          <w:tab w:val="left" w:pos="1375"/>
        </w:tabs>
        <w:spacing w:before="44" w:line="278" w:lineRule="auto"/>
        <w:ind w:right="859"/>
        <w:jc w:val="both"/>
        <w:rPr>
          <w:sz w:val="24"/>
        </w:rPr>
      </w:pPr>
      <w:r>
        <w:rPr>
          <w:sz w:val="24"/>
        </w:rPr>
        <w:t>«Бурый мед</w:t>
      </w:r>
      <w:r>
        <w:rPr>
          <w:sz w:val="24"/>
        </w:rPr>
        <w:t>ведь.</w:t>
      </w:r>
      <w:r>
        <w:rPr>
          <w:spacing w:val="-1"/>
          <w:sz w:val="24"/>
        </w:rPr>
        <w:t xml:space="preserve"> </w:t>
      </w:r>
      <w:r>
        <w:rPr>
          <w:sz w:val="24"/>
        </w:rPr>
        <w:t>Наглядное пособие с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методическими рекомендациями», «Заяц-беляк. Наглядное пособие с методическими рекомендациями».</w:t>
      </w:r>
    </w:p>
    <w:p w14:paraId="2597B5D2" w14:textId="77777777" w:rsidR="001922DF" w:rsidRDefault="001D2921">
      <w:pPr>
        <w:pStyle w:val="a3"/>
        <w:spacing w:line="272" w:lineRule="exact"/>
        <w:jc w:val="both"/>
      </w:pPr>
      <w:r>
        <w:rPr>
          <w:u w:val="single"/>
        </w:rPr>
        <w:t>Серия</w:t>
      </w:r>
      <w:r>
        <w:rPr>
          <w:spacing w:val="-3"/>
          <w:u w:val="single"/>
        </w:rPr>
        <w:t xml:space="preserve"> </w:t>
      </w:r>
      <w:r>
        <w:rPr>
          <w:u w:val="single"/>
        </w:rPr>
        <w:t>«Мир</w:t>
      </w:r>
      <w:r>
        <w:rPr>
          <w:spacing w:val="-6"/>
          <w:u w:val="single"/>
        </w:rPr>
        <w:t xml:space="preserve"> </w:t>
      </w:r>
      <w:r>
        <w:rPr>
          <w:u w:val="single"/>
        </w:rPr>
        <w:t>в</w:t>
      </w:r>
      <w:r>
        <w:rPr>
          <w:spacing w:val="-7"/>
          <w:u w:val="single"/>
        </w:rPr>
        <w:t xml:space="preserve"> </w:t>
      </w:r>
      <w:r>
        <w:rPr>
          <w:spacing w:val="-2"/>
          <w:u w:val="single"/>
        </w:rPr>
        <w:t>картинках»:</w:t>
      </w:r>
    </w:p>
    <w:p w14:paraId="482706B1" w14:textId="77777777" w:rsidR="001922DF" w:rsidRDefault="001D2921">
      <w:pPr>
        <w:pStyle w:val="a4"/>
        <w:numPr>
          <w:ilvl w:val="0"/>
          <w:numId w:val="297"/>
        </w:numPr>
        <w:tabs>
          <w:tab w:val="left" w:pos="1374"/>
        </w:tabs>
        <w:spacing w:before="40"/>
        <w:ind w:left="1374" w:hanging="359"/>
        <w:jc w:val="both"/>
        <w:rPr>
          <w:sz w:val="24"/>
        </w:rPr>
      </w:pPr>
      <w:r>
        <w:rPr>
          <w:sz w:val="24"/>
        </w:rPr>
        <w:t>«Авиация»;</w:t>
      </w:r>
      <w:r>
        <w:rPr>
          <w:spacing w:val="32"/>
          <w:sz w:val="24"/>
        </w:rPr>
        <w:t xml:space="preserve"> </w:t>
      </w:r>
      <w:r>
        <w:rPr>
          <w:sz w:val="24"/>
        </w:rPr>
        <w:t>«Автомобильный</w:t>
      </w:r>
      <w:r>
        <w:rPr>
          <w:spacing w:val="26"/>
          <w:sz w:val="24"/>
        </w:rPr>
        <w:t xml:space="preserve"> </w:t>
      </w:r>
      <w:r>
        <w:rPr>
          <w:sz w:val="24"/>
        </w:rPr>
        <w:t>транспорт»;</w:t>
      </w:r>
      <w:r>
        <w:rPr>
          <w:spacing w:val="35"/>
          <w:sz w:val="24"/>
        </w:rPr>
        <w:t xml:space="preserve"> </w:t>
      </w:r>
      <w:r>
        <w:rPr>
          <w:sz w:val="24"/>
        </w:rPr>
        <w:t>«Арктика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Антарктика»;</w:t>
      </w:r>
      <w:r>
        <w:rPr>
          <w:spacing w:val="35"/>
          <w:sz w:val="24"/>
        </w:rPr>
        <w:t xml:space="preserve"> </w:t>
      </w:r>
      <w:r>
        <w:rPr>
          <w:sz w:val="24"/>
        </w:rPr>
        <w:t>«Бытовая</w:t>
      </w:r>
      <w:r>
        <w:rPr>
          <w:spacing w:val="28"/>
          <w:sz w:val="24"/>
        </w:rPr>
        <w:t xml:space="preserve"> </w:t>
      </w:r>
      <w:r>
        <w:rPr>
          <w:spacing w:val="-2"/>
          <w:sz w:val="24"/>
        </w:rPr>
        <w:t>техника»;</w:t>
      </w:r>
    </w:p>
    <w:p w14:paraId="1C388021" w14:textId="77777777" w:rsidR="001922DF" w:rsidRDefault="001D2921">
      <w:pPr>
        <w:pStyle w:val="a3"/>
        <w:spacing w:before="40"/>
        <w:ind w:left="1375"/>
        <w:jc w:val="both"/>
      </w:pPr>
      <w:r>
        <w:t>«Водный</w:t>
      </w:r>
      <w:r>
        <w:rPr>
          <w:spacing w:val="25"/>
        </w:rPr>
        <w:t xml:space="preserve"> </w:t>
      </w:r>
      <w:r>
        <w:t>транспорт»;</w:t>
      </w:r>
      <w:r>
        <w:rPr>
          <w:spacing w:val="32"/>
        </w:rPr>
        <w:t xml:space="preserve"> </w:t>
      </w:r>
      <w:r>
        <w:t>«Высоко</w:t>
      </w:r>
      <w:r>
        <w:rPr>
          <w:spacing w:val="23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горах»;</w:t>
      </w:r>
      <w:r>
        <w:rPr>
          <w:spacing w:val="36"/>
        </w:rPr>
        <w:t xml:space="preserve"> </w:t>
      </w:r>
      <w:r>
        <w:t>«Государственные</w:t>
      </w:r>
      <w:r>
        <w:rPr>
          <w:spacing w:val="27"/>
        </w:rPr>
        <w:t xml:space="preserve"> </w:t>
      </w:r>
      <w:r>
        <w:t>символы</w:t>
      </w:r>
      <w:r>
        <w:rPr>
          <w:spacing w:val="22"/>
        </w:rPr>
        <w:t xml:space="preserve"> </w:t>
      </w:r>
      <w:r>
        <w:t>России»;</w:t>
      </w:r>
      <w:r>
        <w:rPr>
          <w:spacing w:val="37"/>
        </w:rPr>
        <w:t xml:space="preserve"> </w:t>
      </w:r>
      <w:r>
        <w:rPr>
          <w:spacing w:val="-2"/>
        </w:rPr>
        <w:t>«Грибы»;</w:t>
      </w:r>
    </w:p>
    <w:p w14:paraId="3E9844EF" w14:textId="77777777" w:rsidR="001922DF" w:rsidRDefault="001D2921">
      <w:pPr>
        <w:pStyle w:val="a3"/>
        <w:spacing w:before="44" w:line="276" w:lineRule="auto"/>
        <w:ind w:left="1375" w:right="417"/>
        <w:jc w:val="both"/>
      </w:pPr>
      <w:r>
        <w:t>«День Победы»; «Деревья и листья»; «Домашние животные»; «Животные — домашние питомцы»; «Животные жарких стран»; «Животные средней полосы»; «Инструменты домашнего</w:t>
      </w:r>
      <w:r>
        <w:rPr>
          <w:spacing w:val="40"/>
        </w:rPr>
        <w:t xml:space="preserve"> </w:t>
      </w:r>
      <w:r>
        <w:t>мастера»;</w:t>
      </w:r>
      <w:r>
        <w:rPr>
          <w:spacing w:val="40"/>
        </w:rPr>
        <w:t xml:space="preserve"> </w:t>
      </w:r>
      <w:r>
        <w:t>«Космос»;</w:t>
      </w:r>
      <w:r>
        <w:rPr>
          <w:spacing w:val="40"/>
        </w:rPr>
        <w:t xml:space="preserve"> </w:t>
      </w:r>
      <w:r>
        <w:t>«Морские</w:t>
      </w:r>
      <w:r>
        <w:rPr>
          <w:spacing w:val="40"/>
        </w:rPr>
        <w:t xml:space="preserve"> </w:t>
      </w:r>
      <w:r>
        <w:t>обитатели»;</w:t>
      </w:r>
      <w:r>
        <w:rPr>
          <w:spacing w:val="40"/>
        </w:rPr>
        <w:t xml:space="preserve"> </w:t>
      </w:r>
      <w:r>
        <w:t>«Музыкальные</w:t>
      </w:r>
      <w:r>
        <w:rPr>
          <w:spacing w:val="40"/>
        </w:rPr>
        <w:t xml:space="preserve"> </w:t>
      </w:r>
      <w:r>
        <w:t>инструменты»;</w:t>
      </w:r>
    </w:p>
    <w:p w14:paraId="72996195" w14:textId="77777777" w:rsidR="001922DF" w:rsidRDefault="001D2921">
      <w:pPr>
        <w:pStyle w:val="a3"/>
        <w:spacing w:line="276" w:lineRule="auto"/>
        <w:ind w:left="1375" w:right="422"/>
        <w:jc w:val="both"/>
      </w:pPr>
      <w:r>
        <w:t>«Насекомые»; «Овощи»; «Офисная техника и оборудование»; «Посуда»; «Птицы домашние»; «Птицы средней полосы»; «Рептилии и амфибии»; «Собаки. Друзья и помощники»; «Спортивный инвентарь»; «Фрукты»; «Цветы»; «Школьные принадлежности»;</w:t>
      </w:r>
      <w:r>
        <w:t xml:space="preserve"> «Явления природы»; «Ягоды лесные»; «Ягоды садовые».</w:t>
      </w:r>
    </w:p>
    <w:p w14:paraId="01418C64" w14:textId="77777777" w:rsidR="001922DF" w:rsidRDefault="001D2921">
      <w:pPr>
        <w:pStyle w:val="a3"/>
        <w:spacing w:line="274" w:lineRule="exact"/>
        <w:jc w:val="both"/>
      </w:pPr>
      <w:r>
        <w:rPr>
          <w:u w:val="single"/>
        </w:rPr>
        <w:t>Серия</w:t>
      </w:r>
      <w:r>
        <w:rPr>
          <w:spacing w:val="-2"/>
          <w:u w:val="single"/>
        </w:rPr>
        <w:t xml:space="preserve"> </w:t>
      </w:r>
      <w:r>
        <w:rPr>
          <w:u w:val="single"/>
        </w:rPr>
        <w:t>«Расскажите</w:t>
      </w:r>
      <w:r>
        <w:rPr>
          <w:spacing w:val="-3"/>
          <w:u w:val="single"/>
        </w:rPr>
        <w:t xml:space="preserve"> </w:t>
      </w:r>
      <w:r>
        <w:rPr>
          <w:u w:val="single"/>
        </w:rPr>
        <w:t>детям</w:t>
      </w:r>
      <w:r>
        <w:rPr>
          <w:spacing w:val="-5"/>
          <w:u w:val="single"/>
        </w:rPr>
        <w:t xml:space="preserve"> </w:t>
      </w:r>
      <w:proofErr w:type="gramStart"/>
      <w:r>
        <w:rPr>
          <w:spacing w:val="-2"/>
          <w:u w:val="single"/>
        </w:rPr>
        <w:t>о...</w:t>
      </w:r>
      <w:proofErr w:type="gramEnd"/>
      <w:r>
        <w:rPr>
          <w:spacing w:val="-2"/>
          <w:u w:val="single"/>
        </w:rPr>
        <w:t>»:</w:t>
      </w:r>
    </w:p>
    <w:p w14:paraId="4AB38429" w14:textId="77777777" w:rsidR="001922DF" w:rsidRDefault="001D2921">
      <w:pPr>
        <w:pStyle w:val="a4"/>
        <w:numPr>
          <w:ilvl w:val="0"/>
          <w:numId w:val="297"/>
        </w:numPr>
        <w:tabs>
          <w:tab w:val="left" w:pos="1375"/>
        </w:tabs>
        <w:spacing w:before="44" w:line="276" w:lineRule="auto"/>
        <w:ind w:right="415"/>
        <w:jc w:val="both"/>
        <w:rPr>
          <w:sz w:val="24"/>
        </w:rPr>
      </w:pPr>
      <w:r>
        <w:rPr>
          <w:sz w:val="24"/>
        </w:rPr>
        <w:t>«Расскажите детям о бытовых приборах»; «Расскажите детям о Москве»; «Расскажите детям о Московском Кремле»; «Расскажите детям о космонавтике»; «Расскажите детям о космосе»;</w:t>
      </w:r>
      <w:r>
        <w:rPr>
          <w:sz w:val="24"/>
        </w:rPr>
        <w:t xml:space="preserve"> «Расскажите детям об Отечественной войне 1812 года»; «Расскажите детям о рабочих инструментах»; «Расскажите детям о транспорте», «Расскажите детям о специальных машинах»; «Расскажите детям о хлебе», «Расскажите детям о грибах»;</w:t>
      </w:r>
    </w:p>
    <w:p w14:paraId="63E1FCB3" w14:textId="77777777" w:rsidR="001922DF" w:rsidRDefault="001922DF">
      <w:pPr>
        <w:pStyle w:val="a4"/>
        <w:spacing w:line="276" w:lineRule="auto"/>
        <w:jc w:val="both"/>
        <w:rPr>
          <w:sz w:val="24"/>
        </w:rPr>
        <w:sectPr w:rsidR="001922DF">
          <w:pgSz w:w="11920" w:h="16840"/>
          <w:pgMar w:top="1040" w:right="283" w:bottom="1180" w:left="425" w:header="0" w:footer="840" w:gutter="0"/>
          <w:cols w:space="720"/>
        </w:sectPr>
      </w:pPr>
    </w:p>
    <w:p w14:paraId="6FA8423B" w14:textId="77777777" w:rsidR="001922DF" w:rsidRDefault="001D2921">
      <w:pPr>
        <w:pStyle w:val="a3"/>
        <w:spacing w:before="68" w:line="276" w:lineRule="auto"/>
        <w:ind w:left="1375" w:right="440"/>
        <w:jc w:val="both"/>
      </w:pPr>
      <w:r>
        <w:lastRenderedPageBreak/>
        <w:t>«Расскажи</w:t>
      </w:r>
      <w:r>
        <w:t xml:space="preserve">те детям о деревьях»; «Расскажите детям о домашних животных»; «Расскажите </w:t>
      </w:r>
      <w:proofErr w:type="gramStart"/>
      <w:r>
        <w:t>детям</w:t>
      </w:r>
      <w:r>
        <w:rPr>
          <w:spacing w:val="39"/>
        </w:rPr>
        <w:t xml:space="preserve">  </w:t>
      </w:r>
      <w:r>
        <w:t>о</w:t>
      </w:r>
      <w:proofErr w:type="gramEnd"/>
      <w:r>
        <w:rPr>
          <w:spacing w:val="38"/>
        </w:rPr>
        <w:t xml:space="preserve">  </w:t>
      </w:r>
      <w:r>
        <w:t>домашних</w:t>
      </w:r>
      <w:r>
        <w:rPr>
          <w:spacing w:val="41"/>
        </w:rPr>
        <w:t xml:space="preserve">  </w:t>
      </w:r>
      <w:r>
        <w:t>питомцах»;</w:t>
      </w:r>
      <w:r>
        <w:rPr>
          <w:spacing w:val="45"/>
        </w:rPr>
        <w:t xml:space="preserve">  </w:t>
      </w:r>
      <w:r>
        <w:t>«Расскажите</w:t>
      </w:r>
      <w:r>
        <w:rPr>
          <w:spacing w:val="41"/>
        </w:rPr>
        <w:t xml:space="preserve">  </w:t>
      </w:r>
      <w:r>
        <w:t>детям</w:t>
      </w:r>
      <w:r>
        <w:rPr>
          <w:spacing w:val="41"/>
        </w:rPr>
        <w:t xml:space="preserve">  </w:t>
      </w:r>
      <w:r>
        <w:t>о</w:t>
      </w:r>
      <w:r>
        <w:rPr>
          <w:spacing w:val="41"/>
        </w:rPr>
        <w:t xml:space="preserve">  </w:t>
      </w:r>
      <w:r>
        <w:t>животных</w:t>
      </w:r>
      <w:r>
        <w:rPr>
          <w:spacing w:val="42"/>
        </w:rPr>
        <w:t xml:space="preserve">  </w:t>
      </w:r>
      <w:r>
        <w:t>жарких</w:t>
      </w:r>
      <w:r>
        <w:rPr>
          <w:spacing w:val="41"/>
        </w:rPr>
        <w:t xml:space="preserve">  </w:t>
      </w:r>
      <w:r>
        <w:rPr>
          <w:spacing w:val="-2"/>
        </w:rPr>
        <w:t>стран»;</w:t>
      </w:r>
    </w:p>
    <w:p w14:paraId="2501BE28" w14:textId="77777777" w:rsidR="001922DF" w:rsidRDefault="001D2921">
      <w:pPr>
        <w:pStyle w:val="a3"/>
        <w:spacing w:line="273" w:lineRule="exact"/>
        <w:ind w:left="1375"/>
        <w:jc w:val="both"/>
      </w:pPr>
      <w:r>
        <w:t>«Расскажите</w:t>
      </w:r>
      <w:r>
        <w:rPr>
          <w:spacing w:val="65"/>
        </w:rPr>
        <w:t xml:space="preserve"> </w:t>
      </w:r>
      <w:r>
        <w:t>детям</w:t>
      </w:r>
      <w:r>
        <w:rPr>
          <w:spacing w:val="70"/>
        </w:rPr>
        <w:t xml:space="preserve"> </w:t>
      </w:r>
      <w:r>
        <w:t>о</w:t>
      </w:r>
      <w:r>
        <w:rPr>
          <w:spacing w:val="65"/>
        </w:rPr>
        <w:t xml:space="preserve"> </w:t>
      </w:r>
      <w:r>
        <w:t>лесных</w:t>
      </w:r>
      <w:r>
        <w:rPr>
          <w:spacing w:val="68"/>
        </w:rPr>
        <w:t xml:space="preserve"> </w:t>
      </w:r>
      <w:r>
        <w:t>животных»;</w:t>
      </w:r>
      <w:r>
        <w:rPr>
          <w:spacing w:val="78"/>
        </w:rPr>
        <w:t xml:space="preserve"> </w:t>
      </w:r>
      <w:r>
        <w:t>«Расскажите</w:t>
      </w:r>
      <w:r>
        <w:rPr>
          <w:spacing w:val="66"/>
        </w:rPr>
        <w:t xml:space="preserve"> </w:t>
      </w:r>
      <w:r>
        <w:t>детям</w:t>
      </w:r>
      <w:r>
        <w:rPr>
          <w:spacing w:val="65"/>
        </w:rPr>
        <w:t xml:space="preserve"> </w:t>
      </w:r>
      <w:r>
        <w:t>о</w:t>
      </w:r>
      <w:r>
        <w:rPr>
          <w:spacing w:val="65"/>
        </w:rPr>
        <w:t xml:space="preserve"> </w:t>
      </w:r>
      <w:r>
        <w:t>морских</w:t>
      </w:r>
      <w:r>
        <w:rPr>
          <w:spacing w:val="65"/>
        </w:rPr>
        <w:t xml:space="preserve"> </w:t>
      </w:r>
      <w:r>
        <w:rPr>
          <w:spacing w:val="-2"/>
        </w:rPr>
        <w:t>обитателях»;</w:t>
      </w:r>
    </w:p>
    <w:p w14:paraId="4EE8CD96" w14:textId="77777777" w:rsidR="001922DF" w:rsidRDefault="001D2921">
      <w:pPr>
        <w:pStyle w:val="a3"/>
        <w:spacing w:before="44" w:line="276" w:lineRule="auto"/>
        <w:ind w:left="1375" w:right="438"/>
        <w:jc w:val="both"/>
      </w:pPr>
      <w:r>
        <w:t xml:space="preserve">«Расскажите детям о </w:t>
      </w:r>
      <w:r>
        <w:t>насекомых»; «Расскажите детям о фруктах»; «Расскажите детям об овощах</w:t>
      </w:r>
      <w:proofErr w:type="gramStart"/>
      <w:r>
        <w:t>»;</w:t>
      </w:r>
      <w:r>
        <w:rPr>
          <w:spacing w:val="40"/>
        </w:rPr>
        <w:t xml:space="preserve">  </w:t>
      </w:r>
      <w:r>
        <w:t>«</w:t>
      </w:r>
      <w:proofErr w:type="gramEnd"/>
      <w:r>
        <w:t>Расскажите</w:t>
      </w:r>
      <w:r>
        <w:rPr>
          <w:spacing w:val="37"/>
        </w:rPr>
        <w:t xml:space="preserve">  </w:t>
      </w:r>
      <w:r>
        <w:t>детям</w:t>
      </w:r>
      <w:r>
        <w:rPr>
          <w:spacing w:val="80"/>
          <w:w w:val="150"/>
        </w:rPr>
        <w:t xml:space="preserve"> </w:t>
      </w:r>
      <w:r>
        <w:t>о</w:t>
      </w:r>
      <w:r>
        <w:rPr>
          <w:spacing w:val="80"/>
          <w:w w:val="150"/>
        </w:rPr>
        <w:t xml:space="preserve"> </w:t>
      </w:r>
      <w:r>
        <w:t>птицах»;</w:t>
      </w:r>
      <w:r>
        <w:rPr>
          <w:spacing w:val="38"/>
        </w:rPr>
        <w:t xml:space="preserve">  </w:t>
      </w:r>
      <w:r>
        <w:t>«Расскажите</w:t>
      </w:r>
      <w:r>
        <w:rPr>
          <w:spacing w:val="37"/>
        </w:rPr>
        <w:t xml:space="preserve">  </w:t>
      </w:r>
      <w:r>
        <w:t>детям</w:t>
      </w:r>
      <w:r>
        <w:rPr>
          <w:spacing w:val="80"/>
          <w:w w:val="150"/>
        </w:rPr>
        <w:t xml:space="preserve"> </w:t>
      </w:r>
      <w:r>
        <w:t>о</w:t>
      </w:r>
      <w:r>
        <w:rPr>
          <w:spacing w:val="80"/>
          <w:w w:val="150"/>
        </w:rPr>
        <w:t xml:space="preserve"> </w:t>
      </w:r>
      <w:r>
        <w:t>садовых</w:t>
      </w:r>
      <w:r>
        <w:rPr>
          <w:spacing w:val="80"/>
          <w:w w:val="150"/>
        </w:rPr>
        <w:t xml:space="preserve"> </w:t>
      </w:r>
      <w:r>
        <w:t>ягодах»,</w:t>
      </w:r>
    </w:p>
    <w:p w14:paraId="5423D127" w14:textId="77777777" w:rsidR="001922DF" w:rsidRDefault="001D2921">
      <w:pPr>
        <w:pStyle w:val="a3"/>
        <w:spacing w:before="2" w:line="276" w:lineRule="auto"/>
        <w:ind w:left="1375" w:right="423"/>
        <w:jc w:val="both"/>
      </w:pPr>
      <w:r>
        <w:t>«Расскажите детям о музеях и выставках Москвы», «Расскажите детям о зимних видах спорта»; «Расскажите детям об Оли</w:t>
      </w:r>
      <w:r>
        <w:t>мпийских играх»; «Расскажите детям об олимпийских чемпионах», «Расскажите детям о музыкальных инструментах»; «Расскажите детям о драгоценных камнях».</w:t>
      </w:r>
    </w:p>
    <w:p w14:paraId="7D1BA0F4" w14:textId="77777777" w:rsidR="001922DF" w:rsidRDefault="001922DF">
      <w:pPr>
        <w:pStyle w:val="a3"/>
        <w:spacing w:before="6"/>
        <w:ind w:left="0"/>
      </w:pPr>
    </w:p>
    <w:p w14:paraId="27FA9E0A" w14:textId="77777777" w:rsidR="001922DF" w:rsidRDefault="001D2921">
      <w:pPr>
        <w:pStyle w:val="5"/>
        <w:spacing w:line="276" w:lineRule="auto"/>
        <w:ind w:left="4728" w:hanging="2805"/>
      </w:pPr>
      <w:r>
        <w:t>Описание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освоению</w:t>
      </w:r>
      <w:r>
        <w:rPr>
          <w:spacing w:val="-6"/>
        </w:rPr>
        <w:t xml:space="preserve"> </w:t>
      </w:r>
      <w:r>
        <w:t>детьми</w:t>
      </w:r>
      <w:r>
        <w:rPr>
          <w:spacing w:val="-3"/>
        </w:rPr>
        <w:t xml:space="preserve"> </w:t>
      </w:r>
      <w:r>
        <w:t>образовательной области «Речевое развитие»</w:t>
      </w:r>
    </w:p>
    <w:p w14:paraId="548DA09A" w14:textId="77777777" w:rsidR="001922DF" w:rsidRDefault="001D2921">
      <w:pPr>
        <w:pStyle w:val="a3"/>
        <w:spacing w:before="110" w:after="4"/>
        <w:ind w:left="0" w:right="417"/>
        <w:jc w:val="right"/>
      </w:pPr>
      <w:r>
        <w:t>Извлечение</w:t>
      </w:r>
      <w:r>
        <w:rPr>
          <w:spacing w:val="-7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ФГОС</w:t>
      </w:r>
      <w:r>
        <w:rPr>
          <w:spacing w:val="-4"/>
        </w:rPr>
        <w:t xml:space="preserve"> </w:t>
      </w:r>
      <w:r>
        <w:rPr>
          <w:spacing w:val="-5"/>
        </w:rPr>
        <w:t>ДО</w:t>
      </w:r>
    </w:p>
    <w:p w14:paraId="58570BE9" w14:textId="77777777" w:rsidR="001922DF" w:rsidRDefault="001D2921">
      <w:pPr>
        <w:spacing w:line="29" w:lineRule="exact"/>
        <w:ind w:left="626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2FAE2B12" wp14:editId="47B723F6">
                <wp:extent cx="6463030" cy="18415"/>
                <wp:effectExtent l="0" t="0" r="0" b="0"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63030" cy="18415"/>
                          <a:chOff x="0" y="0"/>
                          <a:chExt cx="6463030" cy="18415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0" y="0"/>
                            <a:ext cx="646303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63030" h="18415">
                                <a:moveTo>
                                  <a:pt x="646302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415"/>
                                </a:lnTo>
                                <a:lnTo>
                                  <a:pt x="6463029" y="18415"/>
                                </a:lnTo>
                                <a:lnTo>
                                  <a:pt x="64630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ADF6631" id="Group 9" o:spid="_x0000_s1026" style="width:508.9pt;height:1.45pt;mso-position-horizontal-relative:char;mso-position-vertical-relative:line" coordsize="64630,1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">
                <v:shape id="Graphic 10" o:spid="_x0000_s1027" style="position:absolute;width:64630;height:184;visibility:visible;mso-wrap-style:square;v-text-anchor:top" coordsize="6463030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" path="m6463029,l,,,18415r6463029,l6463029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1E70CCED" w14:textId="77777777" w:rsidR="001922DF" w:rsidRDefault="001D2921">
      <w:pPr>
        <w:spacing w:before="15"/>
        <w:ind w:left="655"/>
        <w:rPr>
          <w:i/>
          <w:sz w:val="24"/>
        </w:rPr>
      </w:pPr>
      <w:r>
        <w:rPr>
          <w:i/>
          <w:sz w:val="24"/>
        </w:rPr>
        <w:t>«Речевое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включает:</w:t>
      </w:r>
    </w:p>
    <w:p w14:paraId="68726D6C" w14:textId="77777777" w:rsidR="001922DF" w:rsidRDefault="001D2921">
      <w:pPr>
        <w:pStyle w:val="a4"/>
        <w:numPr>
          <w:ilvl w:val="0"/>
          <w:numId w:val="296"/>
        </w:numPr>
        <w:tabs>
          <w:tab w:val="left" w:pos="794"/>
        </w:tabs>
        <w:spacing w:before="4" w:line="272" w:lineRule="exact"/>
        <w:ind w:left="794" w:hanging="139"/>
        <w:rPr>
          <w:sz w:val="24"/>
        </w:rPr>
      </w:pPr>
      <w:r>
        <w:rPr>
          <w:sz w:val="24"/>
        </w:rPr>
        <w:t>владение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речью</w:t>
      </w:r>
      <w:r>
        <w:rPr>
          <w:spacing w:val="-6"/>
          <w:sz w:val="24"/>
        </w:rPr>
        <w:t xml:space="preserve"> </w:t>
      </w:r>
      <w:r>
        <w:rPr>
          <w:sz w:val="24"/>
        </w:rPr>
        <w:t>как</w:t>
      </w:r>
      <w:r>
        <w:rPr>
          <w:spacing w:val="-7"/>
          <w:sz w:val="24"/>
        </w:rPr>
        <w:t xml:space="preserve"> </w:t>
      </w:r>
      <w:r>
        <w:rPr>
          <w:sz w:val="24"/>
        </w:rPr>
        <w:t>средством</w:t>
      </w:r>
      <w:r>
        <w:rPr>
          <w:spacing w:val="-10"/>
          <w:sz w:val="24"/>
        </w:rPr>
        <w:t xml:space="preserve"> </w:t>
      </w:r>
      <w:r>
        <w:rPr>
          <w:sz w:val="24"/>
        </w:rPr>
        <w:t>коммуникации,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самовыражения;</w:t>
      </w:r>
    </w:p>
    <w:p w14:paraId="08DCB376" w14:textId="77777777" w:rsidR="001922DF" w:rsidRDefault="001D2921">
      <w:pPr>
        <w:pStyle w:val="a4"/>
        <w:numPr>
          <w:ilvl w:val="0"/>
          <w:numId w:val="296"/>
        </w:numPr>
        <w:tabs>
          <w:tab w:val="left" w:pos="794"/>
        </w:tabs>
        <w:spacing w:line="272" w:lineRule="exact"/>
        <w:ind w:left="794" w:hanging="139"/>
        <w:rPr>
          <w:sz w:val="24"/>
        </w:rPr>
      </w:pPr>
      <w:r>
        <w:rPr>
          <w:sz w:val="24"/>
        </w:rPr>
        <w:t>формирование</w:t>
      </w:r>
      <w:r>
        <w:rPr>
          <w:spacing w:val="-15"/>
          <w:sz w:val="24"/>
        </w:rPr>
        <w:t xml:space="preserve"> </w:t>
      </w:r>
      <w:r>
        <w:rPr>
          <w:sz w:val="24"/>
        </w:rPr>
        <w:t>правильного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звукопроизношения;</w:t>
      </w:r>
    </w:p>
    <w:p w14:paraId="15DD6693" w14:textId="77777777" w:rsidR="001922DF" w:rsidRDefault="001D2921">
      <w:pPr>
        <w:pStyle w:val="a4"/>
        <w:numPr>
          <w:ilvl w:val="0"/>
          <w:numId w:val="296"/>
        </w:numPr>
        <w:tabs>
          <w:tab w:val="left" w:pos="794"/>
        </w:tabs>
        <w:ind w:left="794" w:hanging="139"/>
        <w:rPr>
          <w:sz w:val="24"/>
        </w:rPr>
      </w:pPr>
      <w:r>
        <w:rPr>
          <w:sz w:val="24"/>
        </w:rPr>
        <w:t>развитие</w:t>
      </w:r>
      <w:r>
        <w:rPr>
          <w:spacing w:val="-9"/>
          <w:sz w:val="24"/>
        </w:rPr>
        <w:t xml:space="preserve"> </w:t>
      </w:r>
      <w:r>
        <w:rPr>
          <w:sz w:val="24"/>
        </w:rPr>
        <w:t>звуковой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интонационной</w:t>
      </w:r>
      <w:r>
        <w:rPr>
          <w:spacing w:val="-9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речи;</w:t>
      </w:r>
    </w:p>
    <w:p w14:paraId="69B4CB6C" w14:textId="77777777" w:rsidR="001922DF" w:rsidRDefault="001D2921">
      <w:pPr>
        <w:pStyle w:val="a4"/>
        <w:numPr>
          <w:ilvl w:val="0"/>
          <w:numId w:val="296"/>
        </w:numPr>
        <w:tabs>
          <w:tab w:val="left" w:pos="794"/>
        </w:tabs>
        <w:spacing w:before="1"/>
        <w:ind w:left="794" w:hanging="139"/>
        <w:rPr>
          <w:sz w:val="24"/>
        </w:rPr>
      </w:pP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фонематического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слуха;</w:t>
      </w:r>
    </w:p>
    <w:p w14:paraId="57ECED03" w14:textId="77777777" w:rsidR="001922DF" w:rsidRDefault="001D2921">
      <w:pPr>
        <w:pStyle w:val="a4"/>
        <w:numPr>
          <w:ilvl w:val="0"/>
          <w:numId w:val="296"/>
        </w:numPr>
        <w:tabs>
          <w:tab w:val="left" w:pos="794"/>
        </w:tabs>
        <w:ind w:left="794" w:hanging="139"/>
        <w:rPr>
          <w:sz w:val="24"/>
        </w:rPr>
      </w:pPr>
      <w:r>
        <w:rPr>
          <w:sz w:val="24"/>
        </w:rPr>
        <w:t>обогащение</w:t>
      </w:r>
      <w:r>
        <w:rPr>
          <w:spacing w:val="-9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пассивного</w:t>
      </w:r>
      <w:r>
        <w:rPr>
          <w:spacing w:val="-7"/>
          <w:sz w:val="24"/>
        </w:rPr>
        <w:t xml:space="preserve"> </w:t>
      </w:r>
      <w:r>
        <w:rPr>
          <w:sz w:val="24"/>
        </w:rPr>
        <w:t>словарного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запаса;</w:t>
      </w:r>
    </w:p>
    <w:p w14:paraId="374D72D1" w14:textId="77777777" w:rsidR="001922DF" w:rsidRDefault="001D2921">
      <w:pPr>
        <w:pStyle w:val="a4"/>
        <w:numPr>
          <w:ilvl w:val="0"/>
          <w:numId w:val="296"/>
        </w:numPr>
        <w:tabs>
          <w:tab w:val="left" w:pos="794"/>
        </w:tabs>
        <w:ind w:left="794" w:hanging="139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грамматически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связной</w:t>
      </w:r>
      <w:r>
        <w:rPr>
          <w:spacing w:val="-6"/>
          <w:sz w:val="24"/>
        </w:rPr>
        <w:t xml:space="preserve"> </w:t>
      </w:r>
      <w:r>
        <w:rPr>
          <w:sz w:val="24"/>
        </w:rPr>
        <w:t>речи</w:t>
      </w:r>
      <w:r>
        <w:rPr>
          <w:spacing w:val="-8"/>
          <w:sz w:val="24"/>
        </w:rPr>
        <w:t xml:space="preserve"> </w:t>
      </w:r>
      <w:r>
        <w:rPr>
          <w:sz w:val="24"/>
        </w:rPr>
        <w:t>(диалогической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монологической);</w:t>
      </w:r>
    </w:p>
    <w:p w14:paraId="313A96E4" w14:textId="77777777" w:rsidR="001922DF" w:rsidRDefault="001D2921">
      <w:pPr>
        <w:pStyle w:val="a4"/>
        <w:numPr>
          <w:ilvl w:val="0"/>
          <w:numId w:val="296"/>
        </w:numPr>
        <w:tabs>
          <w:tab w:val="left" w:pos="806"/>
        </w:tabs>
        <w:ind w:right="466" w:firstLine="0"/>
        <w:rPr>
          <w:sz w:val="24"/>
        </w:rPr>
      </w:pPr>
      <w:r>
        <w:rPr>
          <w:sz w:val="24"/>
        </w:rPr>
        <w:t xml:space="preserve">ознакомление с литературными произведениями различных жанров (фольклор, художественная и познавательная литература), формирование </w:t>
      </w:r>
      <w:r>
        <w:rPr>
          <w:sz w:val="24"/>
        </w:rPr>
        <w:t>их осмысленного восприятия;</w:t>
      </w:r>
    </w:p>
    <w:p w14:paraId="2FBB6FF0" w14:textId="77777777" w:rsidR="001922DF" w:rsidRDefault="001D2921">
      <w:pPr>
        <w:pStyle w:val="a4"/>
        <w:numPr>
          <w:ilvl w:val="0"/>
          <w:numId w:val="296"/>
        </w:numPr>
        <w:tabs>
          <w:tab w:val="left" w:pos="794"/>
        </w:tabs>
        <w:ind w:left="794" w:hanging="139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творчества;</w:t>
      </w:r>
    </w:p>
    <w:p w14:paraId="44C20C20" w14:textId="77777777" w:rsidR="001922DF" w:rsidRDefault="001D2921">
      <w:pPr>
        <w:pStyle w:val="a4"/>
        <w:numPr>
          <w:ilvl w:val="0"/>
          <w:numId w:val="296"/>
        </w:numPr>
        <w:tabs>
          <w:tab w:val="left" w:pos="794"/>
        </w:tabs>
        <w:spacing w:before="4"/>
        <w:ind w:left="794" w:hanging="139"/>
        <w:rPr>
          <w:sz w:val="24"/>
        </w:rPr>
      </w:pP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57EB66B6" wp14:editId="7CD045DB">
                <wp:simplePos x="0" y="0"/>
                <wp:positionH relativeFrom="page">
                  <wp:posOffset>667384</wp:posOffset>
                </wp:positionH>
                <wp:positionV relativeFrom="paragraph">
                  <wp:posOffset>198381</wp:posOffset>
                </wp:positionV>
                <wp:extent cx="6463030" cy="18415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6303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63030" h="18415">
                              <a:moveTo>
                                <a:pt x="6463029" y="0"/>
                              </a:moveTo>
                              <a:lnTo>
                                <a:pt x="0" y="0"/>
                              </a:lnTo>
                              <a:lnTo>
                                <a:pt x="0" y="18414"/>
                              </a:lnTo>
                              <a:lnTo>
                                <a:pt x="6463029" y="18414"/>
                              </a:lnTo>
                              <a:lnTo>
                                <a:pt x="64630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4AE7047" id="Graphic 11" o:spid="_x0000_s1026" style="position:absolute;margin-left:52.55pt;margin-top:15.6pt;width:508.9pt;height:1.45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6303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" path="m6463029,l,,,18414r6463029,l6463029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предпосылок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грамоте».</w:t>
      </w:r>
    </w:p>
    <w:p w14:paraId="6357FB78" w14:textId="77777777" w:rsidR="001922DF" w:rsidRDefault="001D2921">
      <w:pPr>
        <w:tabs>
          <w:tab w:val="left" w:pos="2259"/>
          <w:tab w:val="left" w:pos="4380"/>
          <w:tab w:val="left" w:pos="5504"/>
          <w:tab w:val="left" w:pos="6312"/>
          <w:tab w:val="left" w:pos="7973"/>
          <w:tab w:val="left" w:pos="9926"/>
        </w:tabs>
        <w:spacing w:before="83" w:line="276" w:lineRule="auto"/>
        <w:ind w:left="655" w:right="427"/>
        <w:rPr>
          <w:i/>
          <w:sz w:val="24"/>
        </w:rPr>
      </w:pPr>
      <w:r>
        <w:rPr>
          <w:b/>
          <w:spacing w:val="-2"/>
          <w:sz w:val="24"/>
        </w:rPr>
        <w:t>Содержание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образовательной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области</w:t>
      </w:r>
      <w:r>
        <w:rPr>
          <w:b/>
          <w:sz w:val="24"/>
        </w:rPr>
        <w:tab/>
      </w:r>
      <w:r>
        <w:rPr>
          <w:b/>
          <w:spacing w:val="-4"/>
          <w:sz w:val="24"/>
        </w:rPr>
        <w:t>«РР»</w:t>
      </w:r>
      <w:r>
        <w:rPr>
          <w:b/>
          <w:sz w:val="24"/>
        </w:rPr>
        <w:tab/>
      </w:r>
      <w:r>
        <w:rPr>
          <w:spacing w:val="-2"/>
          <w:sz w:val="24"/>
        </w:rPr>
        <w:t>представлено</w:t>
      </w:r>
      <w:r>
        <w:rPr>
          <w:sz w:val="24"/>
        </w:rPr>
        <w:tab/>
      </w:r>
      <w:r>
        <w:rPr>
          <w:i/>
          <w:spacing w:val="-2"/>
          <w:sz w:val="24"/>
        </w:rPr>
        <w:t>тематическими</w:t>
      </w:r>
      <w:r>
        <w:rPr>
          <w:i/>
          <w:sz w:val="24"/>
        </w:rPr>
        <w:tab/>
      </w:r>
      <w:r>
        <w:rPr>
          <w:i/>
          <w:spacing w:val="-2"/>
          <w:sz w:val="24"/>
        </w:rPr>
        <w:t>блоками (направлениями):</w:t>
      </w:r>
    </w:p>
    <w:p w14:paraId="41570E40" w14:textId="77777777" w:rsidR="001922DF" w:rsidRDefault="001D2921">
      <w:pPr>
        <w:pStyle w:val="a4"/>
        <w:numPr>
          <w:ilvl w:val="0"/>
          <w:numId w:val="295"/>
        </w:numPr>
        <w:tabs>
          <w:tab w:val="left" w:pos="918"/>
        </w:tabs>
        <w:spacing w:before="205"/>
        <w:ind w:left="918" w:hanging="263"/>
        <w:rPr>
          <w:sz w:val="24"/>
        </w:rPr>
      </w:pPr>
      <w:r>
        <w:rPr>
          <w:sz w:val="24"/>
        </w:rPr>
        <w:t>«Формирование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словаря»,</w:t>
      </w:r>
    </w:p>
    <w:p w14:paraId="43CA770E" w14:textId="77777777" w:rsidR="001922DF" w:rsidRDefault="001D2921">
      <w:pPr>
        <w:pStyle w:val="a4"/>
        <w:numPr>
          <w:ilvl w:val="0"/>
          <w:numId w:val="295"/>
        </w:numPr>
        <w:tabs>
          <w:tab w:val="left" w:pos="918"/>
        </w:tabs>
        <w:spacing w:before="44"/>
        <w:ind w:left="918" w:hanging="263"/>
        <w:rPr>
          <w:sz w:val="24"/>
        </w:rPr>
      </w:pPr>
      <w:r>
        <w:rPr>
          <w:sz w:val="24"/>
        </w:rPr>
        <w:t>«Звуковая</w:t>
      </w:r>
      <w:r>
        <w:rPr>
          <w:spacing w:val="-13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речи»,</w:t>
      </w:r>
    </w:p>
    <w:p w14:paraId="49462AB4" w14:textId="77777777" w:rsidR="001922DF" w:rsidRDefault="001D2921">
      <w:pPr>
        <w:pStyle w:val="a4"/>
        <w:numPr>
          <w:ilvl w:val="0"/>
          <w:numId w:val="295"/>
        </w:numPr>
        <w:tabs>
          <w:tab w:val="left" w:pos="918"/>
        </w:tabs>
        <w:spacing w:before="40"/>
        <w:ind w:left="918" w:hanging="263"/>
        <w:rPr>
          <w:sz w:val="24"/>
        </w:rPr>
      </w:pPr>
      <w:r>
        <w:rPr>
          <w:sz w:val="24"/>
        </w:rPr>
        <w:t>«Грамматический</w:t>
      </w:r>
      <w:r>
        <w:rPr>
          <w:spacing w:val="-11"/>
          <w:sz w:val="24"/>
        </w:rPr>
        <w:t xml:space="preserve"> </w:t>
      </w:r>
      <w:r>
        <w:rPr>
          <w:sz w:val="24"/>
        </w:rPr>
        <w:t>строй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речи»,</w:t>
      </w:r>
    </w:p>
    <w:p w14:paraId="23E11455" w14:textId="77777777" w:rsidR="001922DF" w:rsidRDefault="001D2921">
      <w:pPr>
        <w:pStyle w:val="a4"/>
        <w:numPr>
          <w:ilvl w:val="0"/>
          <w:numId w:val="295"/>
        </w:numPr>
        <w:tabs>
          <w:tab w:val="left" w:pos="918"/>
        </w:tabs>
        <w:spacing w:before="40"/>
        <w:ind w:left="918" w:hanging="263"/>
        <w:rPr>
          <w:sz w:val="24"/>
        </w:rPr>
      </w:pPr>
      <w:r>
        <w:rPr>
          <w:sz w:val="24"/>
        </w:rPr>
        <w:t>«Связная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речь»,</w:t>
      </w:r>
    </w:p>
    <w:p w14:paraId="0CD5CBA9" w14:textId="77777777" w:rsidR="001922DF" w:rsidRDefault="001D2921">
      <w:pPr>
        <w:pStyle w:val="a4"/>
        <w:numPr>
          <w:ilvl w:val="0"/>
          <w:numId w:val="295"/>
        </w:numPr>
        <w:tabs>
          <w:tab w:val="left" w:pos="918"/>
        </w:tabs>
        <w:spacing w:before="41"/>
        <w:ind w:left="918" w:hanging="263"/>
        <w:rPr>
          <w:sz w:val="24"/>
        </w:rPr>
      </w:pPr>
      <w:r>
        <w:rPr>
          <w:sz w:val="24"/>
        </w:rPr>
        <w:t>«Подготовка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грамоте»,</w:t>
      </w:r>
    </w:p>
    <w:p w14:paraId="00F2D084" w14:textId="77777777" w:rsidR="001922DF" w:rsidRDefault="001D2921">
      <w:pPr>
        <w:pStyle w:val="a4"/>
        <w:numPr>
          <w:ilvl w:val="0"/>
          <w:numId w:val="295"/>
        </w:numPr>
        <w:tabs>
          <w:tab w:val="left" w:pos="918"/>
        </w:tabs>
        <w:spacing w:before="44"/>
        <w:ind w:left="918" w:hanging="263"/>
        <w:rPr>
          <w:sz w:val="24"/>
        </w:rPr>
      </w:pPr>
      <w:r>
        <w:rPr>
          <w:sz w:val="24"/>
        </w:rPr>
        <w:t>«Интерес</w:t>
      </w:r>
      <w:r>
        <w:rPr>
          <w:spacing w:val="-14"/>
          <w:sz w:val="24"/>
        </w:rPr>
        <w:t xml:space="preserve"> </w:t>
      </w:r>
      <w:r>
        <w:rPr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литературе».</w:t>
      </w:r>
    </w:p>
    <w:p w14:paraId="7E35FB51" w14:textId="77777777" w:rsidR="001922DF" w:rsidRDefault="001922DF">
      <w:pPr>
        <w:pStyle w:val="a3"/>
        <w:spacing w:before="199"/>
        <w:ind w:left="0"/>
      </w:pPr>
    </w:p>
    <w:p w14:paraId="77F74870" w14:textId="77777777" w:rsidR="001922DF" w:rsidRDefault="001D2921">
      <w:pPr>
        <w:pStyle w:val="a3"/>
        <w:spacing w:line="278" w:lineRule="auto"/>
      </w:pPr>
      <w:r>
        <w:t>Задачи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содержание</w:t>
      </w:r>
      <w:r>
        <w:rPr>
          <w:spacing w:val="40"/>
        </w:rPr>
        <w:t xml:space="preserve"> </w:t>
      </w:r>
      <w:r>
        <w:t>образовательной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направлению</w:t>
      </w:r>
      <w:r>
        <w:rPr>
          <w:spacing w:val="40"/>
        </w:rPr>
        <w:t xml:space="preserve"> </w:t>
      </w:r>
      <w:r>
        <w:t>«Речевое</w:t>
      </w:r>
      <w:r>
        <w:rPr>
          <w:spacing w:val="40"/>
        </w:rPr>
        <w:t xml:space="preserve"> </w:t>
      </w:r>
      <w:r>
        <w:t>развитие» представлены в следующих таблицах:</w:t>
      </w:r>
    </w:p>
    <w:p w14:paraId="64A2D95C" w14:textId="77777777" w:rsidR="001922DF" w:rsidRDefault="001922DF">
      <w:pPr>
        <w:pStyle w:val="a3"/>
        <w:spacing w:before="179"/>
        <w:ind w:left="0"/>
        <w:rPr>
          <w:sz w:val="20"/>
        </w:rPr>
      </w:pPr>
    </w:p>
    <w:tbl>
      <w:tblPr>
        <w:tblStyle w:val="TableNormal"/>
        <w:tblW w:w="0" w:type="auto"/>
        <w:tblInd w:w="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5"/>
      </w:tblGrid>
      <w:tr w:rsidR="001922DF" w14:paraId="115D0218" w14:textId="77777777">
        <w:trPr>
          <w:trHeight w:val="550"/>
        </w:trPr>
        <w:tc>
          <w:tcPr>
            <w:tcW w:w="9895" w:type="dxa"/>
          </w:tcPr>
          <w:p w14:paraId="5679952F" w14:textId="77777777" w:rsidR="001922DF" w:rsidRDefault="001D2921">
            <w:pPr>
              <w:pStyle w:val="TableParagraph"/>
              <w:spacing w:before="10" w:line="223" w:lineRule="auto"/>
              <w:ind w:left="3584" w:right="35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Третий год </w:t>
            </w:r>
            <w:r>
              <w:rPr>
                <w:b/>
                <w:sz w:val="24"/>
              </w:rPr>
              <w:t>жизни, первая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младшая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</w:t>
            </w:r>
          </w:p>
        </w:tc>
      </w:tr>
      <w:tr w:rsidR="001922DF" w14:paraId="09472ED5" w14:textId="77777777">
        <w:trPr>
          <w:trHeight w:val="553"/>
        </w:trPr>
        <w:tc>
          <w:tcPr>
            <w:tcW w:w="9895" w:type="dxa"/>
          </w:tcPr>
          <w:p w14:paraId="38261A47" w14:textId="77777777" w:rsidR="001922DF" w:rsidRDefault="001D2921">
            <w:pPr>
              <w:pStyle w:val="TableParagraph"/>
              <w:spacing w:before="3"/>
              <w:ind w:left="563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речевого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основными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задачами</w:t>
            </w:r>
            <w:r>
              <w:rPr>
                <w:b/>
                <w:spacing w:val="-2"/>
                <w:sz w:val="24"/>
              </w:rPr>
              <w:t xml:space="preserve"> образовательной</w:t>
            </w:r>
          </w:p>
          <w:p w14:paraId="28CADB2E" w14:textId="77777777" w:rsidR="001922DF" w:rsidRDefault="001D2921">
            <w:pPr>
              <w:pStyle w:val="TableParagraph"/>
              <w:spacing w:line="255" w:lineRule="exact"/>
              <w:ind w:left="452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деятельностиявляются</w:t>
            </w:r>
          </w:p>
        </w:tc>
      </w:tr>
      <w:tr w:rsidR="001922DF" w14:paraId="437EF269" w14:textId="77777777">
        <w:trPr>
          <w:trHeight w:val="274"/>
        </w:trPr>
        <w:tc>
          <w:tcPr>
            <w:tcW w:w="9895" w:type="dxa"/>
          </w:tcPr>
          <w:p w14:paraId="0ADC60EC" w14:textId="77777777" w:rsidR="001922DF" w:rsidRDefault="001D2921">
            <w:pPr>
              <w:pStyle w:val="TableParagraph"/>
              <w:spacing w:line="254" w:lineRule="exact"/>
              <w:ind w:left="878" w:right="87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Формирование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словаря</w:t>
            </w:r>
          </w:p>
        </w:tc>
      </w:tr>
      <w:tr w:rsidR="001922DF" w14:paraId="606124F9" w14:textId="77777777">
        <w:trPr>
          <w:trHeight w:val="1206"/>
        </w:trPr>
        <w:tc>
          <w:tcPr>
            <w:tcW w:w="9895" w:type="dxa"/>
          </w:tcPr>
          <w:p w14:paraId="78267437" w14:textId="77777777" w:rsidR="001922DF" w:rsidRDefault="001D2921">
            <w:pPr>
              <w:pStyle w:val="TableParagraph"/>
              <w:numPr>
                <w:ilvl w:val="0"/>
                <w:numId w:val="294"/>
              </w:numPr>
              <w:tabs>
                <w:tab w:val="left" w:pos="935"/>
              </w:tabs>
              <w:spacing w:line="249" w:lineRule="auto"/>
              <w:ind w:right="339"/>
              <w:rPr>
                <w:sz w:val="24"/>
              </w:rPr>
            </w:pPr>
            <w:r>
              <w:rPr>
                <w:sz w:val="24"/>
              </w:rPr>
              <w:t>Развивать понимание речи и активизировать словарь. Формировать 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детей умение </w:t>
            </w:r>
            <w:r>
              <w:rPr>
                <w:spacing w:val="-6"/>
                <w:sz w:val="24"/>
              </w:rPr>
              <w:t>по</w:t>
            </w:r>
          </w:p>
          <w:p w14:paraId="76456C85" w14:textId="77777777" w:rsidR="001922DF" w:rsidRDefault="001D2921">
            <w:pPr>
              <w:pStyle w:val="TableParagraph"/>
              <w:spacing w:line="312" w:lineRule="exact"/>
              <w:rPr>
                <w:sz w:val="24"/>
              </w:rPr>
            </w:pPr>
            <w:r>
              <w:rPr>
                <w:sz w:val="24"/>
              </w:rPr>
              <w:t>словесному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указанию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местоположение, имитировать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Обогащать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словарь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</w:tbl>
    <w:p w14:paraId="09D44BA3" w14:textId="77777777" w:rsidR="001922DF" w:rsidRDefault="001922DF">
      <w:pPr>
        <w:pStyle w:val="TableParagraph"/>
        <w:spacing w:line="312" w:lineRule="exact"/>
        <w:rPr>
          <w:sz w:val="24"/>
        </w:rPr>
        <w:sectPr w:rsidR="001922DF">
          <w:pgSz w:w="11920" w:h="16840"/>
          <w:pgMar w:top="1040" w:right="283" w:bottom="1180" w:left="425" w:header="0" w:footer="840" w:gutter="0"/>
          <w:cols w:space="720"/>
        </w:sectPr>
      </w:pPr>
    </w:p>
    <w:tbl>
      <w:tblPr>
        <w:tblStyle w:val="TableNormal"/>
        <w:tblW w:w="0" w:type="auto"/>
        <w:tblInd w:w="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5"/>
      </w:tblGrid>
      <w:tr w:rsidR="001922DF" w14:paraId="0BB1972E" w14:textId="77777777">
        <w:trPr>
          <w:trHeight w:val="850"/>
        </w:trPr>
        <w:tc>
          <w:tcPr>
            <w:tcW w:w="9895" w:type="dxa"/>
          </w:tcPr>
          <w:p w14:paraId="30666443" w14:textId="77777777" w:rsidR="001922DF" w:rsidRDefault="001D2921">
            <w:pPr>
              <w:pStyle w:val="TableParagraph"/>
              <w:spacing w:line="230" w:lineRule="auto"/>
              <w:ind w:right="252"/>
              <w:rPr>
                <w:sz w:val="24"/>
              </w:rPr>
            </w:pPr>
            <w:r>
              <w:rPr>
                <w:sz w:val="24"/>
              </w:rPr>
              <w:lastRenderedPageBreak/>
              <w:t>существительными,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глаголами,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прилагательными,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наречиями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 xml:space="preserve">и формировать </w:t>
            </w:r>
            <w:r>
              <w:rPr>
                <w:spacing w:val="-2"/>
                <w:sz w:val="24"/>
              </w:rPr>
              <w:t>умение</w:t>
            </w:r>
          </w:p>
          <w:p w14:paraId="63213315" w14:textId="77777777" w:rsidR="001922DF" w:rsidRDefault="001D2921">
            <w:pPr>
              <w:pStyle w:val="TableParagraph"/>
              <w:spacing w:before="41" w:line="259" w:lineRule="exact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данные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речи.</w:t>
            </w:r>
          </w:p>
        </w:tc>
      </w:tr>
      <w:tr w:rsidR="001922DF" w14:paraId="4F5BF6B6" w14:textId="77777777">
        <w:trPr>
          <w:trHeight w:val="318"/>
        </w:trPr>
        <w:tc>
          <w:tcPr>
            <w:tcW w:w="9895" w:type="dxa"/>
          </w:tcPr>
          <w:p w14:paraId="37017E6D" w14:textId="77777777" w:rsidR="001922DF" w:rsidRDefault="001D2921">
            <w:pPr>
              <w:pStyle w:val="TableParagraph"/>
              <w:spacing w:line="275" w:lineRule="exact"/>
              <w:ind w:left="886" w:right="87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Звуковая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культура</w:t>
            </w:r>
            <w:r>
              <w:rPr>
                <w:b/>
                <w:i/>
                <w:spacing w:val="-4"/>
                <w:sz w:val="24"/>
              </w:rPr>
              <w:t xml:space="preserve"> речи</w:t>
            </w:r>
          </w:p>
        </w:tc>
      </w:tr>
      <w:tr w:rsidR="001922DF" w14:paraId="6EA6DF19" w14:textId="77777777">
        <w:trPr>
          <w:trHeight w:val="1506"/>
        </w:trPr>
        <w:tc>
          <w:tcPr>
            <w:tcW w:w="9895" w:type="dxa"/>
          </w:tcPr>
          <w:p w14:paraId="1614792A" w14:textId="77777777" w:rsidR="001922DF" w:rsidRDefault="001D2921">
            <w:pPr>
              <w:pStyle w:val="TableParagraph"/>
              <w:numPr>
                <w:ilvl w:val="0"/>
                <w:numId w:val="293"/>
              </w:numPr>
              <w:tabs>
                <w:tab w:val="left" w:pos="935"/>
                <w:tab w:val="left" w:pos="3051"/>
                <w:tab w:val="left" w:pos="6508"/>
                <w:tab w:val="left" w:pos="7881"/>
              </w:tabs>
              <w:spacing w:line="244" w:lineRule="auto"/>
              <w:ind w:right="934"/>
              <w:rPr>
                <w:sz w:val="24"/>
              </w:rPr>
            </w:pPr>
            <w:r>
              <w:rPr>
                <w:sz w:val="24"/>
              </w:rPr>
              <w:t>Упражнять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z w:val="24"/>
              </w:rPr>
              <w:tab/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правильном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произношении</w:t>
            </w:r>
            <w:r>
              <w:rPr>
                <w:sz w:val="24"/>
              </w:rPr>
              <w:tab/>
              <w:t>гласных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согласных звуков,</w:t>
            </w:r>
          </w:p>
          <w:p w14:paraId="2A78F9F4" w14:textId="77777777" w:rsidR="001922DF" w:rsidRDefault="001D2921">
            <w:pPr>
              <w:pStyle w:val="TableParagraph"/>
              <w:tabs>
                <w:tab w:val="left" w:pos="3120"/>
                <w:tab w:val="left" w:pos="4395"/>
                <w:tab w:val="left" w:pos="5220"/>
                <w:tab w:val="left" w:pos="6905"/>
              </w:tabs>
              <w:spacing w:before="25"/>
              <w:rPr>
                <w:sz w:val="24"/>
              </w:rPr>
            </w:pPr>
            <w:r>
              <w:rPr>
                <w:spacing w:val="-2"/>
                <w:sz w:val="24"/>
              </w:rPr>
              <w:t>звукоподражаний,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отельных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слов.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правильное</w:t>
            </w:r>
          </w:p>
          <w:p w14:paraId="7E19DA3B" w14:textId="77777777" w:rsidR="001922DF" w:rsidRDefault="001D2921">
            <w:pPr>
              <w:pStyle w:val="TableParagraph"/>
              <w:spacing w:before="33"/>
              <w:ind w:left="3120"/>
              <w:rPr>
                <w:sz w:val="24"/>
              </w:rPr>
            </w:pPr>
            <w:r>
              <w:rPr>
                <w:sz w:val="24"/>
              </w:rPr>
              <w:t>произношениезвукоподражательных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разном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темпе,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14:paraId="40D60C69" w14:textId="77777777" w:rsidR="001922DF" w:rsidRDefault="001D2921">
            <w:pPr>
              <w:pStyle w:val="TableParagraph"/>
              <w:spacing w:before="36" w:line="259" w:lineRule="exact"/>
              <w:rPr>
                <w:sz w:val="24"/>
              </w:rPr>
            </w:pPr>
            <w:r>
              <w:rPr>
                <w:sz w:val="24"/>
              </w:rPr>
              <w:t>разной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силой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голоса</w:t>
            </w:r>
          </w:p>
        </w:tc>
      </w:tr>
      <w:tr w:rsidR="001922DF" w14:paraId="61435B6F" w14:textId="77777777">
        <w:trPr>
          <w:trHeight w:val="318"/>
        </w:trPr>
        <w:tc>
          <w:tcPr>
            <w:tcW w:w="9895" w:type="dxa"/>
          </w:tcPr>
          <w:p w14:paraId="12C9C2D0" w14:textId="77777777" w:rsidR="001922DF" w:rsidRDefault="001D2921">
            <w:pPr>
              <w:pStyle w:val="TableParagraph"/>
              <w:spacing w:line="275" w:lineRule="exact"/>
              <w:ind w:left="878" w:right="87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Грамматический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строй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pacing w:val="-4"/>
                <w:sz w:val="24"/>
              </w:rPr>
              <w:t>речи</w:t>
            </w:r>
          </w:p>
        </w:tc>
      </w:tr>
      <w:tr w:rsidR="001922DF" w14:paraId="1ED5CF5C" w14:textId="77777777">
        <w:trPr>
          <w:trHeight w:val="890"/>
        </w:trPr>
        <w:tc>
          <w:tcPr>
            <w:tcW w:w="9895" w:type="dxa"/>
          </w:tcPr>
          <w:p w14:paraId="7017A22A" w14:textId="77777777" w:rsidR="001922DF" w:rsidRDefault="001D2921">
            <w:pPr>
              <w:pStyle w:val="TableParagraph"/>
              <w:numPr>
                <w:ilvl w:val="0"/>
                <w:numId w:val="292"/>
              </w:numPr>
              <w:tabs>
                <w:tab w:val="left" w:pos="935"/>
              </w:tabs>
              <w:spacing w:line="249" w:lineRule="auto"/>
              <w:ind w:right="343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согласовывать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местоимения </w:t>
            </w:r>
            <w:r>
              <w:rPr>
                <w:spacing w:val="-10"/>
                <w:sz w:val="24"/>
              </w:rPr>
              <w:t>с</w:t>
            </w:r>
          </w:p>
          <w:p w14:paraId="55B5143A" w14:textId="77777777" w:rsidR="001922DF" w:rsidRDefault="001D2921">
            <w:pPr>
              <w:pStyle w:val="TableParagraph"/>
              <w:spacing w:before="14" w:line="263" w:lineRule="exact"/>
              <w:rPr>
                <w:sz w:val="24"/>
              </w:rPr>
            </w:pPr>
            <w:r>
              <w:rPr>
                <w:sz w:val="24"/>
              </w:rPr>
              <w:t>глаголами,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фразы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 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4 </w:t>
            </w:r>
            <w:r>
              <w:rPr>
                <w:spacing w:val="-4"/>
                <w:sz w:val="24"/>
              </w:rPr>
              <w:t>слов.</w:t>
            </w:r>
          </w:p>
        </w:tc>
      </w:tr>
      <w:tr w:rsidR="001922DF" w14:paraId="67F38228" w14:textId="77777777">
        <w:trPr>
          <w:trHeight w:val="318"/>
        </w:trPr>
        <w:tc>
          <w:tcPr>
            <w:tcW w:w="9895" w:type="dxa"/>
          </w:tcPr>
          <w:p w14:paraId="0B80D18B" w14:textId="77777777" w:rsidR="001922DF" w:rsidRDefault="001D2921">
            <w:pPr>
              <w:pStyle w:val="TableParagraph"/>
              <w:spacing w:line="271" w:lineRule="exact"/>
              <w:ind w:left="878" w:right="87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Связная</w:t>
            </w:r>
            <w:r>
              <w:rPr>
                <w:b/>
                <w:i/>
                <w:spacing w:val="-12"/>
                <w:sz w:val="24"/>
              </w:rPr>
              <w:t xml:space="preserve"> </w:t>
            </w:r>
            <w:r>
              <w:rPr>
                <w:b/>
                <w:i/>
                <w:spacing w:val="-4"/>
                <w:sz w:val="24"/>
              </w:rPr>
              <w:t>речь</w:t>
            </w:r>
          </w:p>
        </w:tc>
      </w:tr>
      <w:tr w:rsidR="001922DF" w14:paraId="6B033026" w14:textId="77777777">
        <w:trPr>
          <w:trHeight w:val="886"/>
        </w:trPr>
        <w:tc>
          <w:tcPr>
            <w:tcW w:w="9895" w:type="dxa"/>
          </w:tcPr>
          <w:p w14:paraId="03D52F5F" w14:textId="77777777" w:rsidR="001922DF" w:rsidRDefault="001D2921">
            <w:pPr>
              <w:pStyle w:val="TableParagraph"/>
              <w:numPr>
                <w:ilvl w:val="0"/>
                <w:numId w:val="291"/>
              </w:numPr>
              <w:tabs>
                <w:tab w:val="left" w:pos="935"/>
              </w:tabs>
              <w:spacing w:line="247" w:lineRule="auto"/>
              <w:ind w:right="1035"/>
              <w:rPr>
                <w:sz w:val="24"/>
              </w:rPr>
            </w:pPr>
            <w:r>
              <w:rPr>
                <w:sz w:val="24"/>
              </w:rPr>
              <w:t xml:space="preserve">Продолжать развивать у детей умения понимать речь педагога, отвечать на </w:t>
            </w:r>
            <w:r>
              <w:rPr>
                <w:spacing w:val="-2"/>
                <w:sz w:val="24"/>
              </w:rPr>
              <w:t>вопросы;</w:t>
            </w:r>
          </w:p>
          <w:p w14:paraId="24870623" w14:textId="77777777" w:rsidR="001922DF" w:rsidRDefault="001D2921">
            <w:pPr>
              <w:pStyle w:val="TableParagraph"/>
              <w:spacing w:before="16" w:line="263" w:lineRule="exact"/>
              <w:rPr>
                <w:sz w:val="24"/>
              </w:rPr>
            </w:pPr>
            <w:r>
              <w:rPr>
                <w:sz w:val="24"/>
              </w:rPr>
              <w:t>рассказывать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 окружающем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предложениях.</w:t>
            </w:r>
          </w:p>
        </w:tc>
      </w:tr>
      <w:tr w:rsidR="001922DF" w14:paraId="64321B21" w14:textId="77777777">
        <w:trPr>
          <w:trHeight w:val="317"/>
        </w:trPr>
        <w:tc>
          <w:tcPr>
            <w:tcW w:w="9895" w:type="dxa"/>
          </w:tcPr>
          <w:p w14:paraId="745B0DEC" w14:textId="77777777" w:rsidR="001922DF" w:rsidRDefault="001D2921">
            <w:pPr>
              <w:pStyle w:val="TableParagraph"/>
              <w:spacing w:line="271" w:lineRule="exact"/>
              <w:ind w:left="882" w:right="87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Интерес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художественной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литературе</w:t>
            </w:r>
          </w:p>
        </w:tc>
      </w:tr>
      <w:tr w:rsidR="001922DF" w14:paraId="293FBF1B" w14:textId="77777777">
        <w:trPr>
          <w:trHeight w:val="4106"/>
        </w:trPr>
        <w:tc>
          <w:tcPr>
            <w:tcW w:w="9895" w:type="dxa"/>
          </w:tcPr>
          <w:p w14:paraId="7147BFB0" w14:textId="77777777" w:rsidR="001922DF" w:rsidRDefault="001D2921">
            <w:pPr>
              <w:pStyle w:val="TableParagraph"/>
              <w:numPr>
                <w:ilvl w:val="0"/>
                <w:numId w:val="290"/>
              </w:numPr>
              <w:tabs>
                <w:tab w:val="left" w:pos="935"/>
              </w:tabs>
              <w:spacing w:line="276" w:lineRule="auto"/>
              <w:ind w:right="196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 умение воспринимать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небольшие 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потешки,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рассказы с наглядным сопровождением (и без него); побуждать договаривать и произносить четверостишия уже известных ребенку стихов и песенок, воспрои</w:t>
            </w:r>
            <w:r>
              <w:rPr>
                <w:sz w:val="24"/>
              </w:rPr>
              <w:t>зводитьигровые действия, движения персонажей; поощрять отклик на ритм и мелодичность стихотворений, потешек;</w:t>
            </w:r>
          </w:p>
          <w:p w14:paraId="6891C90F" w14:textId="77777777" w:rsidR="001922DF" w:rsidRDefault="001D2921">
            <w:pPr>
              <w:pStyle w:val="TableParagraph"/>
              <w:numPr>
                <w:ilvl w:val="0"/>
                <w:numId w:val="290"/>
              </w:numPr>
              <w:tabs>
                <w:tab w:val="left" w:pos="935"/>
              </w:tabs>
              <w:spacing w:line="276" w:lineRule="auto"/>
              <w:ind w:right="189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умение в процессе чтения произведения повторять звуковые жесты; развивать умение произносить звукоподражания, связанные с содержанием л</w:t>
            </w:r>
            <w:r>
              <w:rPr>
                <w:sz w:val="24"/>
              </w:rPr>
              <w:t>итературного материала (мяу-мяу, тик-так, баю-бай, ква-ква и тому подобное), отвечать на вопросы по содержанию прочитанных произведений;</w:t>
            </w:r>
          </w:p>
          <w:p w14:paraId="3BDB23AF" w14:textId="77777777" w:rsidR="001922DF" w:rsidRDefault="001D2921">
            <w:pPr>
              <w:pStyle w:val="TableParagraph"/>
              <w:numPr>
                <w:ilvl w:val="0"/>
                <w:numId w:val="290"/>
              </w:numPr>
              <w:tabs>
                <w:tab w:val="left" w:pos="935"/>
              </w:tabs>
              <w:spacing w:line="252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Побуждать рассматривать книги и иллюстрации вместе с педагогом и </w:t>
            </w:r>
            <w:r>
              <w:rPr>
                <w:spacing w:val="-2"/>
                <w:sz w:val="24"/>
              </w:rPr>
              <w:t>самостоятельно;</w:t>
            </w:r>
          </w:p>
          <w:p w14:paraId="60F4C53E" w14:textId="77777777" w:rsidR="001922DF" w:rsidRDefault="001D2921">
            <w:pPr>
              <w:pStyle w:val="TableParagraph"/>
              <w:numPr>
                <w:ilvl w:val="0"/>
                <w:numId w:val="290"/>
              </w:numPr>
              <w:tabs>
                <w:tab w:val="left" w:pos="935"/>
              </w:tabs>
              <w:spacing w:line="300" w:lineRule="atLeast"/>
              <w:ind w:right="20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Развивать восприятие вопросительных и </w:t>
            </w:r>
            <w:r>
              <w:rPr>
                <w:sz w:val="24"/>
              </w:rPr>
              <w:t>восклицательных интонаций художественного произведения.</w:t>
            </w:r>
          </w:p>
        </w:tc>
      </w:tr>
      <w:tr w:rsidR="001922DF" w14:paraId="62E461AE" w14:textId="77777777">
        <w:trPr>
          <w:trHeight w:val="314"/>
        </w:trPr>
        <w:tc>
          <w:tcPr>
            <w:tcW w:w="9895" w:type="dxa"/>
          </w:tcPr>
          <w:p w14:paraId="0D9331A6" w14:textId="77777777" w:rsidR="001922DF" w:rsidRDefault="001D2921">
            <w:pPr>
              <w:pStyle w:val="TableParagraph"/>
              <w:spacing w:line="271" w:lineRule="exact"/>
              <w:ind w:left="882" w:right="87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СОДЕРЖАНИЕ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ОБРАЗОВАТЕЛЬНОЙ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ДЕЯТЕЛЬНОСТИ</w:t>
            </w:r>
          </w:p>
        </w:tc>
      </w:tr>
      <w:tr w:rsidR="001922DF" w14:paraId="5F1D2897" w14:textId="77777777">
        <w:trPr>
          <w:trHeight w:val="317"/>
        </w:trPr>
        <w:tc>
          <w:tcPr>
            <w:tcW w:w="9895" w:type="dxa"/>
          </w:tcPr>
          <w:p w14:paraId="6E8428C6" w14:textId="77777777" w:rsidR="001922DF" w:rsidRDefault="001D2921">
            <w:pPr>
              <w:pStyle w:val="TableParagraph"/>
              <w:spacing w:line="275" w:lineRule="exact"/>
              <w:ind w:left="884" w:right="87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Формирование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словаря</w:t>
            </w:r>
          </w:p>
        </w:tc>
      </w:tr>
      <w:tr w:rsidR="001922DF" w14:paraId="52F04DD5" w14:textId="77777777">
        <w:trPr>
          <w:trHeight w:val="4107"/>
        </w:trPr>
        <w:tc>
          <w:tcPr>
            <w:tcW w:w="9895" w:type="dxa"/>
          </w:tcPr>
          <w:p w14:paraId="7CAB2203" w14:textId="77777777" w:rsidR="001922DF" w:rsidRDefault="001D2921">
            <w:pPr>
              <w:pStyle w:val="TableParagraph"/>
              <w:numPr>
                <w:ilvl w:val="0"/>
                <w:numId w:val="289"/>
              </w:numPr>
              <w:tabs>
                <w:tab w:val="left" w:pos="935"/>
              </w:tabs>
              <w:spacing w:line="276" w:lineRule="auto"/>
              <w:ind w:right="1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Педагог развивает понимание речи и активизирует словарь, формирует умение по словесному указанию находить предметы по цвету, размеру </w:t>
            </w:r>
            <w:r>
              <w:rPr>
                <w:sz w:val="24"/>
              </w:rPr>
              <w:t>("Принеси красный кубик"), различать их местоположение, имитировать действия людей и движения животных; активизирует словарь детей: существительными, обозначающими названия транспортных средств, частей автомобиля, растений, фруктов, овощей, домашних животн</w:t>
            </w:r>
            <w:r>
              <w:rPr>
                <w:sz w:val="24"/>
              </w:rPr>
              <w:t>ых и их детенышей; глаголами, обозначающими трудовые действия (мыть, стирать), взаимоотношения (помочь); прилагательными, обозначающими величину, цвет, вкус предметов; наречиями (сейчас, далеко).</w:t>
            </w:r>
          </w:p>
          <w:p w14:paraId="4C44C247" w14:textId="77777777" w:rsidR="001922DF" w:rsidRDefault="001D2921">
            <w:pPr>
              <w:pStyle w:val="TableParagraph"/>
              <w:numPr>
                <w:ilvl w:val="0"/>
                <w:numId w:val="289"/>
              </w:numPr>
              <w:tabs>
                <w:tab w:val="left" w:pos="935"/>
              </w:tabs>
              <w:spacing w:line="273" w:lineRule="auto"/>
              <w:ind w:right="199"/>
              <w:jc w:val="both"/>
              <w:rPr>
                <w:sz w:val="24"/>
              </w:rPr>
            </w:pPr>
            <w:r>
              <w:rPr>
                <w:sz w:val="24"/>
              </w:rPr>
              <w:t>Педагог закрепляет у детей названия предметов и действий с п</w:t>
            </w:r>
            <w:r>
              <w:rPr>
                <w:sz w:val="24"/>
              </w:rPr>
              <w:t>редметами,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некоторых особенностей предметов; названия некоторых трудовых действий и собственных действий; имена близких людей, имена детей группы; обозначения </w:t>
            </w:r>
            <w:r>
              <w:rPr>
                <w:spacing w:val="-2"/>
                <w:sz w:val="24"/>
              </w:rPr>
              <w:t>личностных</w:t>
            </w:r>
          </w:p>
          <w:p w14:paraId="04DDFAEF" w14:textId="77777777" w:rsidR="001922DF" w:rsidRDefault="001D2921">
            <w:pPr>
              <w:pStyle w:val="TableParagraph"/>
              <w:spacing w:line="258" w:lineRule="exact"/>
              <w:jc w:val="both"/>
              <w:rPr>
                <w:sz w:val="24"/>
              </w:rPr>
            </w:pPr>
            <w:r>
              <w:rPr>
                <w:sz w:val="24"/>
              </w:rPr>
              <w:t>качеств,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внешности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окружающих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сверстников</w:t>
            </w:r>
          </w:p>
        </w:tc>
      </w:tr>
    </w:tbl>
    <w:p w14:paraId="67E6C842" w14:textId="77777777" w:rsidR="001922DF" w:rsidRDefault="001922DF">
      <w:pPr>
        <w:pStyle w:val="TableParagraph"/>
        <w:spacing w:line="258" w:lineRule="exact"/>
        <w:jc w:val="both"/>
        <w:rPr>
          <w:sz w:val="24"/>
        </w:rPr>
        <w:sectPr w:rsidR="001922DF">
          <w:type w:val="continuous"/>
          <w:pgSz w:w="11920" w:h="16840"/>
          <w:pgMar w:top="1100" w:right="283" w:bottom="1180" w:left="425" w:header="0" w:footer="840" w:gutter="0"/>
          <w:cols w:space="720"/>
        </w:sectPr>
      </w:pPr>
    </w:p>
    <w:tbl>
      <w:tblPr>
        <w:tblStyle w:val="TableNormal"/>
        <w:tblW w:w="0" w:type="auto"/>
        <w:tblInd w:w="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5"/>
      </w:tblGrid>
      <w:tr w:rsidR="001922DF" w14:paraId="0112AC32" w14:textId="77777777">
        <w:trPr>
          <w:trHeight w:val="318"/>
        </w:trPr>
        <w:tc>
          <w:tcPr>
            <w:tcW w:w="9895" w:type="dxa"/>
          </w:tcPr>
          <w:p w14:paraId="1B9D6AB0" w14:textId="77777777" w:rsidR="001922DF" w:rsidRDefault="001D2921">
            <w:pPr>
              <w:pStyle w:val="TableParagraph"/>
              <w:spacing w:line="275" w:lineRule="exact"/>
              <w:ind w:left="886" w:right="87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Звуковая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культура</w:t>
            </w:r>
            <w:r>
              <w:rPr>
                <w:b/>
                <w:i/>
                <w:spacing w:val="-4"/>
                <w:sz w:val="24"/>
              </w:rPr>
              <w:t xml:space="preserve"> речи</w:t>
            </w:r>
          </w:p>
        </w:tc>
      </w:tr>
      <w:tr w:rsidR="001922DF" w14:paraId="2D957CA0" w14:textId="77777777">
        <w:trPr>
          <w:trHeight w:val="1197"/>
        </w:trPr>
        <w:tc>
          <w:tcPr>
            <w:tcW w:w="9895" w:type="dxa"/>
          </w:tcPr>
          <w:p w14:paraId="4464ADDD" w14:textId="77777777" w:rsidR="001922DF" w:rsidRDefault="001D2921">
            <w:pPr>
              <w:pStyle w:val="TableParagraph"/>
              <w:numPr>
                <w:ilvl w:val="0"/>
                <w:numId w:val="288"/>
              </w:numPr>
              <w:tabs>
                <w:tab w:val="left" w:pos="935"/>
              </w:tabs>
              <w:spacing w:line="244" w:lineRule="auto"/>
              <w:ind w:right="1326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говорить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внятно,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торопясь,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правильно</w:t>
            </w:r>
          </w:p>
          <w:p w14:paraId="656EDDDC" w14:textId="77777777" w:rsidR="001922DF" w:rsidRDefault="001D2921">
            <w:pPr>
              <w:pStyle w:val="TableParagraph"/>
              <w:spacing w:before="25"/>
              <w:rPr>
                <w:sz w:val="24"/>
              </w:rPr>
            </w:pPr>
            <w:r>
              <w:rPr>
                <w:sz w:val="24"/>
              </w:rPr>
              <w:t>произносить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звуки.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звукопроизношении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</w:t>
            </w:r>
          </w:p>
          <w:p w14:paraId="69423FC6" w14:textId="77777777" w:rsidR="001922DF" w:rsidRDefault="001D2921">
            <w:pPr>
              <w:pStyle w:val="TableParagraph"/>
              <w:tabs>
                <w:tab w:val="left" w:pos="4572"/>
                <w:tab w:val="left" w:pos="6260"/>
                <w:tab w:val="left" w:pos="8585"/>
                <w:tab w:val="left" w:pos="9726"/>
              </w:tabs>
              <w:spacing w:before="32" w:line="26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характернофизиологическое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смягчение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практически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всех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</w:tc>
      </w:tr>
    </w:tbl>
    <w:p w14:paraId="5ADADCF7" w14:textId="77777777" w:rsidR="001922DF" w:rsidRDefault="001922DF">
      <w:pPr>
        <w:pStyle w:val="TableParagraph"/>
        <w:spacing w:line="263" w:lineRule="exact"/>
        <w:rPr>
          <w:sz w:val="24"/>
        </w:rPr>
        <w:sectPr w:rsidR="001922DF">
          <w:type w:val="continuous"/>
          <w:pgSz w:w="11920" w:h="16840"/>
          <w:pgMar w:top="1100" w:right="283" w:bottom="1180" w:left="425" w:header="0" w:footer="840" w:gutter="0"/>
          <w:cols w:space="720"/>
        </w:sectPr>
      </w:pPr>
    </w:p>
    <w:tbl>
      <w:tblPr>
        <w:tblStyle w:val="TableNormal"/>
        <w:tblW w:w="0" w:type="auto"/>
        <w:tblInd w:w="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5"/>
      </w:tblGrid>
      <w:tr w:rsidR="001922DF" w14:paraId="765FE196" w14:textId="77777777">
        <w:trPr>
          <w:trHeight w:val="2238"/>
        </w:trPr>
        <w:tc>
          <w:tcPr>
            <w:tcW w:w="9895" w:type="dxa"/>
          </w:tcPr>
          <w:p w14:paraId="195BDD94" w14:textId="77777777" w:rsidR="001922DF" w:rsidRDefault="001D2921">
            <w:pPr>
              <w:pStyle w:val="TableParagraph"/>
              <w:spacing w:line="276" w:lineRule="auto"/>
              <w:ind w:right="208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словопроизношении ребенок пытается произнести все слова, которые необходимы длявыражения его мысли.</w:t>
            </w:r>
          </w:p>
          <w:p w14:paraId="7450352E" w14:textId="77777777" w:rsidR="001922DF" w:rsidRDefault="001D2921">
            <w:pPr>
              <w:pStyle w:val="TableParagraph"/>
              <w:numPr>
                <w:ilvl w:val="0"/>
                <w:numId w:val="287"/>
              </w:numPr>
              <w:tabs>
                <w:tab w:val="left" w:pos="935"/>
              </w:tabs>
              <w:spacing w:line="273" w:lineRule="auto"/>
              <w:ind w:right="2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Педагог поощряет детей использовать разные по сложности слова, воспроизводить ритм слова, формирует умение детей не пропускать слоги в </w:t>
            </w:r>
            <w:r>
              <w:rPr>
                <w:sz w:val="24"/>
              </w:rPr>
              <w:t>словах, выражать свое отношение к предмету разговора при помощи разнообразных вербальных и невербальных средств. У детей проявляется эмоциональная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непроизвольная</w:t>
            </w:r>
          </w:p>
          <w:p w14:paraId="44150B50" w14:textId="77777777" w:rsidR="001922DF" w:rsidRDefault="001D2921">
            <w:pPr>
              <w:pStyle w:val="TableParagraph"/>
              <w:spacing w:line="266" w:lineRule="exact"/>
              <w:jc w:val="both"/>
              <w:rPr>
                <w:sz w:val="24"/>
              </w:rPr>
            </w:pPr>
            <w:r>
              <w:rPr>
                <w:sz w:val="24"/>
              </w:rPr>
              <w:t>выразительность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речи.</w:t>
            </w:r>
          </w:p>
        </w:tc>
      </w:tr>
      <w:tr w:rsidR="001922DF" w14:paraId="55409156" w14:textId="77777777">
        <w:trPr>
          <w:trHeight w:val="318"/>
        </w:trPr>
        <w:tc>
          <w:tcPr>
            <w:tcW w:w="9895" w:type="dxa"/>
          </w:tcPr>
          <w:p w14:paraId="575E3C6A" w14:textId="77777777" w:rsidR="001922DF" w:rsidRDefault="001D2921">
            <w:pPr>
              <w:pStyle w:val="TableParagraph"/>
              <w:spacing w:line="275" w:lineRule="exact"/>
              <w:ind w:left="878" w:right="87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Грамматический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строй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pacing w:val="-4"/>
                <w:sz w:val="24"/>
              </w:rPr>
              <w:t>речи</w:t>
            </w:r>
          </w:p>
        </w:tc>
      </w:tr>
      <w:tr w:rsidR="001922DF" w14:paraId="041605AD" w14:textId="77777777">
        <w:trPr>
          <w:trHeight w:val="1285"/>
        </w:trPr>
        <w:tc>
          <w:tcPr>
            <w:tcW w:w="9895" w:type="dxa"/>
          </w:tcPr>
          <w:p w14:paraId="2914807D" w14:textId="77777777" w:rsidR="001922DF" w:rsidRDefault="001D2921">
            <w:pPr>
              <w:pStyle w:val="TableParagraph"/>
              <w:numPr>
                <w:ilvl w:val="0"/>
                <w:numId w:val="286"/>
              </w:numPr>
              <w:tabs>
                <w:tab w:val="left" w:pos="935"/>
              </w:tabs>
              <w:spacing w:line="273" w:lineRule="auto"/>
              <w:ind w:right="18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Педагог помогает детям овладеть умением </w:t>
            </w:r>
            <w:r>
              <w:rPr>
                <w:sz w:val="24"/>
              </w:rPr>
              <w:t>правильно использовать большинство основных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грамматических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категорий: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окончаний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существительных; уменьшительно-ласкательных суффиксов; поощряет словотворчество, формирует умение детей</w:t>
            </w:r>
          </w:p>
          <w:p w14:paraId="1291F2A3" w14:textId="77777777" w:rsidR="001922DF" w:rsidRDefault="001D2921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sz w:val="24"/>
              </w:rPr>
              <w:t>выражать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посредством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трех-,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четырехсловных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предложений.</w:t>
            </w:r>
          </w:p>
        </w:tc>
      </w:tr>
      <w:tr w:rsidR="001922DF" w14:paraId="63A8E82C" w14:textId="77777777">
        <w:trPr>
          <w:trHeight w:val="318"/>
        </w:trPr>
        <w:tc>
          <w:tcPr>
            <w:tcW w:w="9895" w:type="dxa"/>
          </w:tcPr>
          <w:p w14:paraId="5BE462A3" w14:textId="77777777" w:rsidR="001922DF" w:rsidRDefault="001D2921">
            <w:pPr>
              <w:pStyle w:val="TableParagraph"/>
              <w:spacing w:line="275" w:lineRule="exact"/>
              <w:ind w:left="878" w:right="87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Связная</w:t>
            </w:r>
            <w:r>
              <w:rPr>
                <w:b/>
                <w:i/>
                <w:spacing w:val="-12"/>
                <w:sz w:val="24"/>
              </w:rPr>
              <w:t xml:space="preserve"> </w:t>
            </w:r>
            <w:r>
              <w:rPr>
                <w:b/>
                <w:i/>
                <w:spacing w:val="-4"/>
                <w:sz w:val="24"/>
              </w:rPr>
              <w:t>речь</w:t>
            </w:r>
          </w:p>
        </w:tc>
      </w:tr>
      <w:tr w:rsidR="001922DF" w14:paraId="18285424" w14:textId="77777777">
        <w:trPr>
          <w:trHeight w:val="4414"/>
        </w:trPr>
        <w:tc>
          <w:tcPr>
            <w:tcW w:w="9895" w:type="dxa"/>
          </w:tcPr>
          <w:p w14:paraId="61DFBB78" w14:textId="77777777" w:rsidR="001922DF" w:rsidRDefault="001D2921">
            <w:pPr>
              <w:pStyle w:val="TableParagraph"/>
              <w:numPr>
                <w:ilvl w:val="0"/>
                <w:numId w:val="285"/>
              </w:numPr>
              <w:tabs>
                <w:tab w:val="left" w:pos="935"/>
              </w:tabs>
              <w:spacing w:line="276" w:lineRule="auto"/>
              <w:ind w:right="191"/>
              <w:jc w:val="both"/>
              <w:rPr>
                <w:sz w:val="24"/>
              </w:rPr>
            </w:pPr>
            <w:r>
              <w:rPr>
                <w:sz w:val="24"/>
              </w:rPr>
              <w:t>Педагог формирует у детей умения рассказывать в 2 - 4 предложениях о нарисованном на картинке, об увиденном на прогулке, активно включаться 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речевое взаимодействие, направленное на развитие умения понимать обращенную речь с опорой и без опор</w:t>
            </w:r>
            <w:r>
              <w:rPr>
                <w:sz w:val="24"/>
              </w:rPr>
              <w:t>ы на наглядность; побуждает детей проявлять интерес к общению со взрослыми и сверстниками, вступать в контакт с окружающими, выражать свои мысли, чувства, впечатления, используя речевые средства и элементарные этикетные формулы общения, реагировать на обра</w:t>
            </w:r>
            <w:r>
              <w:rPr>
                <w:sz w:val="24"/>
              </w:rPr>
              <w:t>щение с использованием доступных речевых средств, отвечать на вопросы педагога с использованием фразовой речи или формы простого предложения, относить к себе речь педагога, обращенную к группе детей, понимать ее содержание; педагог развивает у детей умение</w:t>
            </w:r>
            <w:r>
              <w:rPr>
                <w:sz w:val="24"/>
              </w:rPr>
              <w:t xml:space="preserve"> использовать инициативную разговорную речь как средство общения и познания окружающегомира, употреблять в речи предложения разных типов, отражающие связи и</w:t>
            </w:r>
          </w:p>
          <w:p w14:paraId="5F27E27A" w14:textId="77777777" w:rsidR="001922DF" w:rsidRDefault="001D2921">
            <w:pPr>
              <w:pStyle w:val="TableParagraph"/>
              <w:spacing w:line="255" w:lineRule="exact"/>
              <w:jc w:val="both"/>
              <w:rPr>
                <w:sz w:val="24"/>
              </w:rPr>
            </w:pPr>
            <w:r>
              <w:rPr>
                <w:sz w:val="24"/>
              </w:rPr>
              <w:t>зависимости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объектов.</w:t>
            </w:r>
          </w:p>
        </w:tc>
      </w:tr>
      <w:tr w:rsidR="001922DF" w14:paraId="09716B15" w14:textId="77777777">
        <w:trPr>
          <w:trHeight w:val="830"/>
        </w:trPr>
        <w:tc>
          <w:tcPr>
            <w:tcW w:w="9895" w:type="dxa"/>
          </w:tcPr>
          <w:p w14:paraId="5E30992E" w14:textId="77777777" w:rsidR="001922DF" w:rsidRDefault="001D2921">
            <w:pPr>
              <w:pStyle w:val="TableParagraph"/>
              <w:spacing w:line="276" w:lineRule="exact"/>
              <w:ind w:left="4044" w:right="4031" w:firstLine="9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Четвертый год жизни, вторая младшая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группа</w:t>
            </w:r>
          </w:p>
        </w:tc>
      </w:tr>
      <w:tr w:rsidR="001922DF" w14:paraId="440F2140" w14:textId="77777777">
        <w:trPr>
          <w:trHeight w:val="333"/>
        </w:trPr>
        <w:tc>
          <w:tcPr>
            <w:tcW w:w="9895" w:type="dxa"/>
          </w:tcPr>
          <w:p w14:paraId="5F25B149" w14:textId="77777777" w:rsidR="001922DF" w:rsidRDefault="001D2921">
            <w:pPr>
              <w:pStyle w:val="TableParagraph"/>
              <w:spacing w:line="267" w:lineRule="exact"/>
              <w:ind w:left="878" w:right="87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ПРОГРАММНЫЕ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ЗАДАЧИ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ОО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pacing w:val="-4"/>
                <w:sz w:val="24"/>
              </w:rPr>
              <w:t>«РР»</w:t>
            </w:r>
          </w:p>
        </w:tc>
      </w:tr>
      <w:tr w:rsidR="001922DF" w14:paraId="7FDF69AC" w14:textId="77777777">
        <w:trPr>
          <w:trHeight w:val="334"/>
        </w:trPr>
        <w:tc>
          <w:tcPr>
            <w:tcW w:w="9895" w:type="dxa"/>
          </w:tcPr>
          <w:p w14:paraId="137B6507" w14:textId="77777777" w:rsidR="001922DF" w:rsidRDefault="001D2921">
            <w:pPr>
              <w:pStyle w:val="TableParagraph"/>
              <w:spacing w:line="271" w:lineRule="exact"/>
              <w:ind w:left="884" w:right="87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Формирование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словаря:</w:t>
            </w:r>
          </w:p>
        </w:tc>
      </w:tr>
      <w:tr w:rsidR="001922DF" w14:paraId="05BEA4D5" w14:textId="77777777">
        <w:trPr>
          <w:trHeight w:val="1682"/>
        </w:trPr>
        <w:tc>
          <w:tcPr>
            <w:tcW w:w="9895" w:type="dxa"/>
          </w:tcPr>
          <w:p w14:paraId="38E5EB2A" w14:textId="77777777" w:rsidR="001922DF" w:rsidRDefault="001D2921">
            <w:pPr>
              <w:pStyle w:val="TableParagraph"/>
              <w:numPr>
                <w:ilvl w:val="0"/>
                <w:numId w:val="284"/>
              </w:numPr>
              <w:tabs>
                <w:tab w:val="left" w:pos="935"/>
              </w:tabs>
              <w:spacing w:line="276" w:lineRule="auto"/>
              <w:ind w:right="200"/>
              <w:jc w:val="both"/>
              <w:rPr>
                <w:sz w:val="24"/>
              </w:rPr>
            </w:pPr>
            <w:r>
              <w:rPr>
                <w:sz w:val="24"/>
              </w:rPr>
              <w:t>Обогащение словаря: закреплять у детей умение различать и называть части предметов, качества предметов, сходные по назначению предметы, понимать обобщающие слова;</w:t>
            </w:r>
          </w:p>
          <w:p w14:paraId="677B7183" w14:textId="77777777" w:rsidR="001922DF" w:rsidRDefault="001D2921">
            <w:pPr>
              <w:pStyle w:val="TableParagraph"/>
              <w:numPr>
                <w:ilvl w:val="0"/>
                <w:numId w:val="284"/>
              </w:numPr>
              <w:tabs>
                <w:tab w:val="left" w:pos="935"/>
              </w:tabs>
              <w:spacing w:line="271" w:lineRule="auto"/>
              <w:ind w:right="203"/>
              <w:jc w:val="both"/>
              <w:rPr>
                <w:sz w:val="24"/>
              </w:rPr>
            </w:pPr>
            <w:r>
              <w:rPr>
                <w:sz w:val="24"/>
              </w:rPr>
              <w:t>Активизация словаря: активизировать в речи слова, обозначающие названи</w:t>
            </w:r>
            <w:r>
              <w:rPr>
                <w:sz w:val="24"/>
              </w:rPr>
              <w:t>я предметов ближайшего окружения.</w:t>
            </w:r>
          </w:p>
        </w:tc>
      </w:tr>
      <w:tr w:rsidR="001922DF" w14:paraId="3577A5CE" w14:textId="77777777">
        <w:trPr>
          <w:trHeight w:val="377"/>
        </w:trPr>
        <w:tc>
          <w:tcPr>
            <w:tcW w:w="9895" w:type="dxa"/>
          </w:tcPr>
          <w:p w14:paraId="7DC6249D" w14:textId="77777777" w:rsidR="001922DF" w:rsidRDefault="001D2921">
            <w:pPr>
              <w:pStyle w:val="TableParagraph"/>
              <w:spacing w:line="275" w:lineRule="exact"/>
              <w:ind w:left="886" w:right="87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Звуковая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культура</w:t>
            </w:r>
            <w:r>
              <w:rPr>
                <w:b/>
                <w:i/>
                <w:spacing w:val="-4"/>
                <w:sz w:val="24"/>
              </w:rPr>
              <w:t xml:space="preserve"> речи</w:t>
            </w:r>
          </w:p>
        </w:tc>
      </w:tr>
      <w:tr w:rsidR="001922DF" w14:paraId="731A1861" w14:textId="77777777">
        <w:trPr>
          <w:trHeight w:val="1362"/>
        </w:trPr>
        <w:tc>
          <w:tcPr>
            <w:tcW w:w="9895" w:type="dxa"/>
          </w:tcPr>
          <w:p w14:paraId="4A209299" w14:textId="77777777" w:rsidR="001922DF" w:rsidRDefault="001D2921">
            <w:pPr>
              <w:pStyle w:val="TableParagraph"/>
              <w:numPr>
                <w:ilvl w:val="0"/>
                <w:numId w:val="283"/>
              </w:numPr>
              <w:tabs>
                <w:tab w:val="left" w:pos="935"/>
              </w:tabs>
              <w:spacing w:line="276" w:lineRule="auto"/>
              <w:ind w:right="251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у детей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внятно произносить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 словах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гласные исогласные звуки, кроме шипящих и сонорных;</w:t>
            </w:r>
          </w:p>
          <w:p w14:paraId="5EA4CB5A" w14:textId="77777777" w:rsidR="001922DF" w:rsidRDefault="001D2921">
            <w:pPr>
              <w:pStyle w:val="TableParagraph"/>
              <w:numPr>
                <w:ilvl w:val="0"/>
                <w:numId w:val="283"/>
              </w:numPr>
              <w:tabs>
                <w:tab w:val="left" w:pos="935"/>
              </w:tabs>
              <w:spacing w:line="273" w:lineRule="auto"/>
              <w:ind w:right="1180"/>
              <w:rPr>
                <w:sz w:val="24"/>
              </w:rPr>
            </w:pPr>
            <w:r>
              <w:rPr>
                <w:sz w:val="24"/>
              </w:rPr>
              <w:t>Вырабатывать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правильный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темп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интонационную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выразительность; </w:t>
            </w:r>
            <w:r>
              <w:rPr>
                <w:sz w:val="24"/>
              </w:rPr>
              <w:t>отчетливопроизносить слова и короткие фразы.</w:t>
            </w:r>
          </w:p>
        </w:tc>
      </w:tr>
      <w:tr w:rsidR="001922DF" w14:paraId="13E0524A" w14:textId="77777777">
        <w:trPr>
          <w:trHeight w:val="377"/>
        </w:trPr>
        <w:tc>
          <w:tcPr>
            <w:tcW w:w="9895" w:type="dxa"/>
          </w:tcPr>
          <w:p w14:paraId="4B263587" w14:textId="77777777" w:rsidR="001922DF" w:rsidRDefault="001D2921">
            <w:pPr>
              <w:pStyle w:val="TableParagraph"/>
              <w:spacing w:line="275" w:lineRule="exact"/>
              <w:ind w:left="878" w:right="87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Грамматический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строй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pacing w:val="-4"/>
                <w:sz w:val="24"/>
              </w:rPr>
              <w:t>речи</w:t>
            </w:r>
          </w:p>
        </w:tc>
      </w:tr>
    </w:tbl>
    <w:p w14:paraId="1FC196FC" w14:textId="77777777" w:rsidR="001922DF" w:rsidRDefault="001922DF">
      <w:pPr>
        <w:pStyle w:val="TableParagraph"/>
        <w:spacing w:line="275" w:lineRule="exact"/>
        <w:jc w:val="center"/>
        <w:rPr>
          <w:b/>
          <w:i/>
          <w:sz w:val="24"/>
        </w:rPr>
        <w:sectPr w:rsidR="001922DF">
          <w:pgSz w:w="11920" w:h="16840"/>
          <w:pgMar w:top="1100" w:right="283" w:bottom="1415" w:left="425" w:header="0" w:footer="840" w:gutter="0"/>
          <w:cols w:space="720"/>
        </w:sectPr>
      </w:pPr>
    </w:p>
    <w:tbl>
      <w:tblPr>
        <w:tblStyle w:val="TableNormal"/>
        <w:tblW w:w="0" w:type="auto"/>
        <w:tblInd w:w="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5"/>
      </w:tblGrid>
      <w:tr w:rsidR="001922DF" w14:paraId="3F9E6F48" w14:textId="77777777">
        <w:trPr>
          <w:trHeight w:val="653"/>
        </w:trPr>
        <w:tc>
          <w:tcPr>
            <w:tcW w:w="9895" w:type="dxa"/>
          </w:tcPr>
          <w:p w14:paraId="60C9FA91" w14:textId="77777777" w:rsidR="001922DF" w:rsidRDefault="001D2921">
            <w:pPr>
              <w:pStyle w:val="TableParagraph"/>
              <w:numPr>
                <w:ilvl w:val="0"/>
                <w:numId w:val="282"/>
              </w:numPr>
              <w:tabs>
                <w:tab w:val="left" w:pos="735"/>
                <w:tab w:val="left" w:pos="758"/>
                <w:tab w:val="left" w:pos="2279"/>
                <w:tab w:val="left" w:pos="4360"/>
                <w:tab w:val="left" w:pos="4744"/>
                <w:tab w:val="left" w:pos="6280"/>
                <w:tab w:val="left" w:pos="7921"/>
                <w:tab w:val="left" w:pos="8309"/>
                <w:tab w:val="left" w:pos="9057"/>
              </w:tabs>
              <w:spacing w:line="271" w:lineRule="auto"/>
              <w:ind w:right="195" w:hanging="336"/>
              <w:rPr>
                <w:sz w:val="24"/>
              </w:rPr>
            </w:pPr>
            <w:r>
              <w:rPr>
                <w:sz w:val="24"/>
              </w:rPr>
              <w:lastRenderedPageBreak/>
              <w:t>Продолжать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 xml:space="preserve">формировать у детей умения согласовывать слова в роде, числе, падеже; </w:t>
            </w:r>
            <w:r>
              <w:rPr>
                <w:spacing w:val="-2"/>
                <w:sz w:val="24"/>
              </w:rPr>
              <w:t>употреблять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существительные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предлогами,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использовать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речи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имена</w:t>
            </w:r>
          </w:p>
        </w:tc>
      </w:tr>
    </w:tbl>
    <w:p w14:paraId="3C1FF87F" w14:textId="77777777" w:rsidR="001922DF" w:rsidRDefault="001922DF">
      <w:pPr>
        <w:pStyle w:val="TableParagraph"/>
        <w:spacing w:line="271" w:lineRule="auto"/>
        <w:rPr>
          <w:sz w:val="24"/>
        </w:rPr>
        <w:sectPr w:rsidR="001922DF">
          <w:type w:val="continuous"/>
          <w:pgSz w:w="11920" w:h="16840"/>
          <w:pgMar w:top="1100" w:right="283" w:bottom="1180" w:left="425" w:header="0" w:footer="840" w:gutter="0"/>
          <w:cols w:space="720"/>
        </w:sectPr>
      </w:pPr>
    </w:p>
    <w:tbl>
      <w:tblPr>
        <w:tblStyle w:val="TableNormal"/>
        <w:tblW w:w="0" w:type="auto"/>
        <w:tblInd w:w="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5"/>
      </w:tblGrid>
      <w:tr w:rsidR="001922DF" w14:paraId="5EBE6143" w14:textId="77777777">
        <w:trPr>
          <w:trHeight w:val="2634"/>
        </w:trPr>
        <w:tc>
          <w:tcPr>
            <w:tcW w:w="9895" w:type="dxa"/>
          </w:tcPr>
          <w:p w14:paraId="318CE3B9" w14:textId="77777777" w:rsidR="001922DF" w:rsidRDefault="001D2921">
            <w:pPr>
              <w:pStyle w:val="TableParagraph"/>
              <w:spacing w:line="276" w:lineRule="auto"/>
              <w:ind w:right="187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существительные в форме единственного и множественного числа, обозначающие животных и их детенышей; существительных в форме множественного числа в родительном падеже; составлять предложения с однородными членами.</w:t>
            </w:r>
          </w:p>
          <w:p w14:paraId="050903E8" w14:textId="77777777" w:rsidR="001922DF" w:rsidRDefault="001D2921">
            <w:pPr>
              <w:pStyle w:val="TableParagraph"/>
              <w:numPr>
                <w:ilvl w:val="0"/>
                <w:numId w:val="281"/>
              </w:numPr>
              <w:tabs>
                <w:tab w:val="left" w:pos="935"/>
              </w:tabs>
              <w:spacing w:line="271" w:lineRule="auto"/>
              <w:ind w:right="198"/>
              <w:jc w:val="both"/>
              <w:rPr>
                <w:sz w:val="24"/>
              </w:rPr>
            </w:pPr>
            <w:r>
              <w:rPr>
                <w:sz w:val="24"/>
              </w:rPr>
              <w:t>Закреплять у детей уме</w:t>
            </w:r>
            <w:r>
              <w:rPr>
                <w:sz w:val="24"/>
              </w:rPr>
              <w:t>ния образовывать повелительную форму глаголов, использовать приставочный способ для образования глаголов, знакомить детей с образованием звукоподражательных глаголов.</w:t>
            </w:r>
          </w:p>
          <w:p w14:paraId="45E78AA3" w14:textId="77777777" w:rsidR="001922DF" w:rsidRDefault="001D2921">
            <w:pPr>
              <w:pStyle w:val="TableParagraph"/>
              <w:numPr>
                <w:ilvl w:val="0"/>
                <w:numId w:val="281"/>
              </w:numPr>
              <w:tabs>
                <w:tab w:val="left" w:pos="935"/>
              </w:tabs>
              <w:spacing w:line="271" w:lineRule="auto"/>
              <w:ind w:right="20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Совершенствовать у детей умение пользоваться в речи разными способами </w:t>
            </w:r>
            <w:r>
              <w:rPr>
                <w:spacing w:val="-2"/>
                <w:sz w:val="24"/>
              </w:rPr>
              <w:t>словообразования.</w:t>
            </w:r>
          </w:p>
        </w:tc>
      </w:tr>
      <w:tr w:rsidR="001922DF" w14:paraId="27BB5A3D" w14:textId="77777777">
        <w:trPr>
          <w:trHeight w:val="378"/>
        </w:trPr>
        <w:tc>
          <w:tcPr>
            <w:tcW w:w="9895" w:type="dxa"/>
          </w:tcPr>
          <w:p w14:paraId="48A61D35" w14:textId="77777777" w:rsidR="001922DF" w:rsidRDefault="001D2921">
            <w:pPr>
              <w:pStyle w:val="TableParagraph"/>
              <w:spacing w:line="271" w:lineRule="exact"/>
              <w:ind w:left="878" w:right="87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Связная</w:t>
            </w:r>
            <w:r>
              <w:rPr>
                <w:b/>
                <w:i/>
                <w:spacing w:val="-12"/>
                <w:sz w:val="24"/>
              </w:rPr>
              <w:t xml:space="preserve"> </w:t>
            </w:r>
            <w:r>
              <w:rPr>
                <w:b/>
                <w:i/>
                <w:spacing w:val="-4"/>
                <w:sz w:val="24"/>
              </w:rPr>
              <w:t>речь</w:t>
            </w:r>
          </w:p>
        </w:tc>
      </w:tr>
      <w:tr w:rsidR="001922DF" w14:paraId="5D9E9A8C" w14:textId="77777777">
        <w:trPr>
          <w:trHeight w:val="2966"/>
        </w:trPr>
        <w:tc>
          <w:tcPr>
            <w:tcW w:w="9895" w:type="dxa"/>
          </w:tcPr>
          <w:p w14:paraId="5981A3C9" w14:textId="77777777" w:rsidR="001922DF" w:rsidRDefault="001D2921">
            <w:pPr>
              <w:pStyle w:val="TableParagraph"/>
              <w:numPr>
                <w:ilvl w:val="0"/>
                <w:numId w:val="280"/>
              </w:numPr>
              <w:tabs>
                <w:tab w:val="left" w:pos="935"/>
              </w:tabs>
              <w:spacing w:line="276" w:lineRule="auto"/>
              <w:ind w:right="204"/>
              <w:jc w:val="both"/>
              <w:rPr>
                <w:sz w:val="24"/>
              </w:rPr>
            </w:pPr>
            <w:r>
              <w:rPr>
                <w:sz w:val="24"/>
              </w:rPr>
              <w:t>Продолжать закреплять у детей умение отвечать на вопросы педагога при рассматривании предметов, картин, иллюстраций; свободно вступать в общение со взрослыми и детьми, пользоваться простыми формулами речевого этикета.</w:t>
            </w:r>
          </w:p>
          <w:p w14:paraId="5D7536C0" w14:textId="77777777" w:rsidR="001922DF" w:rsidRDefault="001D2921">
            <w:pPr>
              <w:pStyle w:val="TableParagraph"/>
              <w:numPr>
                <w:ilvl w:val="0"/>
                <w:numId w:val="280"/>
              </w:numPr>
              <w:tabs>
                <w:tab w:val="left" w:pos="935"/>
              </w:tabs>
              <w:spacing w:line="273" w:lineRule="auto"/>
              <w:ind w:right="200"/>
              <w:jc w:val="both"/>
              <w:rPr>
                <w:sz w:val="24"/>
              </w:rPr>
            </w:pPr>
            <w:r>
              <w:rPr>
                <w:sz w:val="24"/>
              </w:rPr>
              <w:t>Воспитывать умение повто</w:t>
            </w:r>
            <w:r>
              <w:rPr>
                <w:sz w:val="24"/>
              </w:rPr>
              <w:t>рять за педагогом рассказ из 3-4 предложений об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игрушке или по содержанию картины, побуждать участвовать в драматизации отрывков из знакомых сказок.</w:t>
            </w:r>
          </w:p>
          <w:p w14:paraId="74C250B1" w14:textId="77777777" w:rsidR="001922DF" w:rsidRDefault="001D2921">
            <w:pPr>
              <w:pStyle w:val="TableParagraph"/>
              <w:numPr>
                <w:ilvl w:val="0"/>
                <w:numId w:val="280"/>
              </w:numPr>
              <w:tabs>
                <w:tab w:val="left" w:pos="935"/>
              </w:tabs>
              <w:spacing w:line="271" w:lineRule="auto"/>
              <w:ind w:right="204"/>
              <w:jc w:val="both"/>
              <w:rPr>
                <w:sz w:val="24"/>
              </w:rPr>
            </w:pPr>
            <w:r>
              <w:rPr>
                <w:sz w:val="24"/>
              </w:rPr>
              <w:t>Подводить детей к пересказыванию литературных произведений, формировать умение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воспроизводить текст знакомо</w:t>
            </w:r>
            <w:r>
              <w:rPr>
                <w:sz w:val="24"/>
              </w:rPr>
              <w:t>й сказки или короткого рассказа сначала по вопросам педагога, а затем совместно с ним.</w:t>
            </w:r>
          </w:p>
        </w:tc>
      </w:tr>
      <w:tr w:rsidR="001922DF" w14:paraId="7E922B1F" w14:textId="77777777">
        <w:trPr>
          <w:trHeight w:val="374"/>
        </w:trPr>
        <w:tc>
          <w:tcPr>
            <w:tcW w:w="9895" w:type="dxa"/>
          </w:tcPr>
          <w:p w14:paraId="289BDDA1" w14:textId="77777777" w:rsidR="001922DF" w:rsidRDefault="001D2921">
            <w:pPr>
              <w:pStyle w:val="TableParagraph"/>
              <w:spacing w:line="271" w:lineRule="exact"/>
              <w:ind w:left="887" w:right="87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Подготовка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детей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обучению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грамоте</w:t>
            </w:r>
          </w:p>
        </w:tc>
      </w:tr>
      <w:tr w:rsidR="001922DF" w14:paraId="5897DA9E" w14:textId="77777777">
        <w:trPr>
          <w:trHeight w:val="890"/>
        </w:trPr>
        <w:tc>
          <w:tcPr>
            <w:tcW w:w="9895" w:type="dxa"/>
          </w:tcPr>
          <w:p w14:paraId="488D48F6" w14:textId="77777777" w:rsidR="001922DF" w:rsidRDefault="001D2921">
            <w:pPr>
              <w:pStyle w:val="TableParagraph"/>
              <w:numPr>
                <w:ilvl w:val="0"/>
                <w:numId w:val="279"/>
              </w:numPr>
              <w:tabs>
                <w:tab w:val="left" w:pos="935"/>
              </w:tabs>
              <w:spacing w:line="247" w:lineRule="auto"/>
              <w:ind w:right="1238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вслушиваться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звучание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терминами</w:t>
            </w:r>
          </w:p>
          <w:p w14:paraId="6F34D337" w14:textId="77777777" w:rsidR="001922DF" w:rsidRDefault="001D2921">
            <w:pPr>
              <w:pStyle w:val="TableParagraph"/>
              <w:spacing w:before="20" w:line="263" w:lineRule="exact"/>
              <w:rPr>
                <w:sz w:val="24"/>
              </w:rPr>
            </w:pPr>
            <w:r>
              <w:rPr>
                <w:sz w:val="24"/>
              </w:rPr>
              <w:t>«слово»,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«звук»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практическом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плане.</w:t>
            </w:r>
          </w:p>
        </w:tc>
      </w:tr>
      <w:tr w:rsidR="001922DF" w14:paraId="35999EEF" w14:textId="77777777">
        <w:trPr>
          <w:trHeight w:val="373"/>
        </w:trPr>
        <w:tc>
          <w:tcPr>
            <w:tcW w:w="9895" w:type="dxa"/>
          </w:tcPr>
          <w:p w14:paraId="54AAC021" w14:textId="77777777" w:rsidR="001922DF" w:rsidRDefault="001D2921">
            <w:pPr>
              <w:pStyle w:val="TableParagraph"/>
              <w:spacing w:line="271" w:lineRule="exact"/>
              <w:ind w:left="882" w:right="87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Интерес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художественной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литературе</w:t>
            </w:r>
          </w:p>
        </w:tc>
      </w:tr>
      <w:tr w:rsidR="001922DF" w14:paraId="444C5130" w14:textId="77777777">
        <w:trPr>
          <w:trHeight w:val="4926"/>
        </w:trPr>
        <w:tc>
          <w:tcPr>
            <w:tcW w:w="9895" w:type="dxa"/>
          </w:tcPr>
          <w:p w14:paraId="617314B5" w14:textId="77777777" w:rsidR="001922DF" w:rsidRDefault="001D2921">
            <w:pPr>
              <w:pStyle w:val="TableParagraph"/>
              <w:numPr>
                <w:ilvl w:val="0"/>
                <w:numId w:val="278"/>
              </w:numPr>
              <w:tabs>
                <w:tab w:val="left" w:pos="935"/>
              </w:tabs>
              <w:spacing w:line="276" w:lineRule="auto"/>
              <w:ind w:right="207"/>
              <w:jc w:val="both"/>
              <w:rPr>
                <w:sz w:val="24"/>
              </w:rPr>
            </w:pPr>
            <w:r>
              <w:rPr>
                <w:sz w:val="24"/>
              </w:rPr>
              <w:t>Обогащать опыт восприятия жанров фольклора (потешки, песенки, прибаутки, сказки о животных) и художественной литературы (небольшие авторские сказки, рассказы, стихотворения);</w:t>
            </w:r>
          </w:p>
          <w:p w14:paraId="16EE5473" w14:textId="77777777" w:rsidR="001922DF" w:rsidRDefault="001D2921">
            <w:pPr>
              <w:pStyle w:val="TableParagraph"/>
              <w:numPr>
                <w:ilvl w:val="0"/>
                <w:numId w:val="278"/>
              </w:numPr>
              <w:tabs>
                <w:tab w:val="left" w:pos="935"/>
              </w:tabs>
              <w:spacing w:line="273" w:lineRule="auto"/>
              <w:ind w:right="2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Формировать навык совместного слушания выразительного </w:t>
            </w:r>
            <w:r>
              <w:rPr>
                <w:sz w:val="24"/>
              </w:rPr>
              <w:t>чтения и рассказывания (снаглядным сопровождением и без него);</w:t>
            </w:r>
          </w:p>
          <w:p w14:paraId="502A7A72" w14:textId="77777777" w:rsidR="001922DF" w:rsidRDefault="001D2921">
            <w:pPr>
              <w:pStyle w:val="TableParagraph"/>
              <w:numPr>
                <w:ilvl w:val="0"/>
                <w:numId w:val="278"/>
              </w:numPr>
              <w:tabs>
                <w:tab w:val="left" w:pos="935"/>
              </w:tabs>
              <w:spacing w:line="268" w:lineRule="auto"/>
              <w:ind w:right="203"/>
              <w:jc w:val="both"/>
              <w:rPr>
                <w:sz w:val="24"/>
              </w:rPr>
            </w:pPr>
            <w:r>
              <w:rPr>
                <w:sz w:val="24"/>
              </w:rPr>
              <w:t>Способствовать восприятию и пониманию содержания и композиции текста (поступкиперсонажей, последовательность событий в сказках, рассказах);</w:t>
            </w:r>
          </w:p>
          <w:p w14:paraId="08A849E0" w14:textId="77777777" w:rsidR="001922DF" w:rsidRDefault="001D2921">
            <w:pPr>
              <w:pStyle w:val="TableParagraph"/>
              <w:numPr>
                <w:ilvl w:val="0"/>
                <w:numId w:val="278"/>
              </w:numPr>
              <w:tabs>
                <w:tab w:val="left" w:pos="935"/>
              </w:tabs>
              <w:spacing w:line="276" w:lineRule="auto"/>
              <w:ind w:right="20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Формировать умение внятно, не спеша произносить </w:t>
            </w:r>
            <w:r>
              <w:rPr>
                <w:sz w:val="24"/>
              </w:rPr>
              <w:t>небольшие потешки и стихотворения, воспроизводить короткие ролевые диалоги из сказок и прибауток в играх-драматизациях, повторять за педагогом знакомые строчки и рифмы из стихов, песенок, пальчиковых игр;</w:t>
            </w:r>
          </w:p>
          <w:p w14:paraId="3B26BD6A" w14:textId="77777777" w:rsidR="001922DF" w:rsidRDefault="001D2921">
            <w:pPr>
              <w:pStyle w:val="TableParagraph"/>
              <w:numPr>
                <w:ilvl w:val="0"/>
                <w:numId w:val="278"/>
              </w:numPr>
              <w:tabs>
                <w:tab w:val="left" w:pos="935"/>
              </w:tabs>
              <w:spacing w:line="268" w:lineRule="auto"/>
              <w:ind w:right="204"/>
              <w:jc w:val="both"/>
              <w:rPr>
                <w:sz w:val="24"/>
              </w:rPr>
            </w:pPr>
            <w:r>
              <w:rPr>
                <w:sz w:val="24"/>
              </w:rPr>
              <w:t>Поддерживать общение детей друг с другом и с педаго</w:t>
            </w:r>
            <w:r>
              <w:rPr>
                <w:sz w:val="24"/>
              </w:rPr>
              <w:t>гом в процессе совместного рассматривания книжек-картинок, иллюстраций;</w:t>
            </w:r>
          </w:p>
          <w:p w14:paraId="583D5756" w14:textId="77777777" w:rsidR="001922DF" w:rsidRDefault="001D2921">
            <w:pPr>
              <w:pStyle w:val="TableParagraph"/>
              <w:numPr>
                <w:ilvl w:val="0"/>
                <w:numId w:val="278"/>
              </w:numPr>
              <w:tabs>
                <w:tab w:val="left" w:pos="935"/>
              </w:tabs>
              <w:spacing w:before="1" w:line="271" w:lineRule="auto"/>
              <w:ind w:right="202"/>
              <w:jc w:val="both"/>
              <w:rPr>
                <w:sz w:val="24"/>
              </w:rPr>
            </w:pPr>
            <w:r>
              <w:rPr>
                <w:sz w:val="24"/>
              </w:rPr>
              <w:t>Поддерживать положительные эмоциональные проявления (улыбки, смех, жесты) детей в процессе совместного слушания художественных произведений.</w:t>
            </w:r>
          </w:p>
        </w:tc>
      </w:tr>
      <w:tr w:rsidR="001922DF" w14:paraId="522A286C" w14:textId="77777777">
        <w:trPr>
          <w:trHeight w:val="378"/>
        </w:trPr>
        <w:tc>
          <w:tcPr>
            <w:tcW w:w="9895" w:type="dxa"/>
          </w:tcPr>
          <w:p w14:paraId="3ED37B33" w14:textId="77777777" w:rsidR="001922DF" w:rsidRDefault="001D2921">
            <w:pPr>
              <w:pStyle w:val="TableParagraph"/>
              <w:spacing w:line="275" w:lineRule="exact"/>
              <w:ind w:left="886" w:right="87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СОДЕРЖАНИЕ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ОБРАЗОВАТЕЛЬНОЙ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ДЕЯТЕЛЬНОСТИ</w:t>
            </w:r>
          </w:p>
        </w:tc>
      </w:tr>
      <w:tr w:rsidR="001922DF" w14:paraId="3D6B44E5" w14:textId="77777777">
        <w:trPr>
          <w:trHeight w:val="377"/>
        </w:trPr>
        <w:tc>
          <w:tcPr>
            <w:tcW w:w="9895" w:type="dxa"/>
          </w:tcPr>
          <w:p w14:paraId="365D895B" w14:textId="77777777" w:rsidR="001922DF" w:rsidRDefault="001D2921">
            <w:pPr>
              <w:pStyle w:val="TableParagraph"/>
              <w:spacing w:line="271" w:lineRule="exact"/>
              <w:ind w:left="884" w:right="87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Формирование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словаря</w:t>
            </w:r>
          </w:p>
        </w:tc>
      </w:tr>
      <w:tr w:rsidR="001922DF" w14:paraId="713FBD33" w14:textId="77777777">
        <w:trPr>
          <w:trHeight w:val="954"/>
        </w:trPr>
        <w:tc>
          <w:tcPr>
            <w:tcW w:w="9895" w:type="dxa"/>
          </w:tcPr>
          <w:p w14:paraId="573EE10D" w14:textId="77777777" w:rsidR="001922DF" w:rsidRDefault="001D2921">
            <w:pPr>
              <w:pStyle w:val="TableParagraph"/>
              <w:tabs>
                <w:tab w:val="left" w:pos="2423"/>
                <w:tab w:val="left" w:pos="3508"/>
                <w:tab w:val="left" w:pos="4500"/>
                <w:tab w:val="left" w:pos="5784"/>
                <w:tab w:val="left" w:pos="6797"/>
                <w:tab w:val="left" w:pos="7580"/>
                <w:tab w:val="left" w:pos="7997"/>
              </w:tabs>
              <w:spacing w:line="271" w:lineRule="exact"/>
              <w:ind w:left="575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pacing w:val="-2"/>
                <w:sz w:val="24"/>
                <w:u w:val="single"/>
              </w:rPr>
              <w:t>Обогащение</w:t>
            </w:r>
            <w:r>
              <w:rPr>
                <w:sz w:val="24"/>
                <w:u w:val="single"/>
              </w:rPr>
              <w:tab/>
            </w:r>
            <w:r>
              <w:rPr>
                <w:spacing w:val="-2"/>
                <w:sz w:val="24"/>
                <w:u w:val="single"/>
              </w:rPr>
              <w:t>словаря: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обогащает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словарь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детей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за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счет</w:t>
            </w:r>
          </w:p>
          <w:p w14:paraId="224CA417" w14:textId="77777777" w:rsidR="001922DF" w:rsidRDefault="001D2921">
            <w:pPr>
              <w:pStyle w:val="TableParagraph"/>
              <w:spacing w:before="10" w:line="310" w:lineRule="atLeast"/>
              <w:ind w:firstLine="1488"/>
              <w:rPr>
                <w:sz w:val="24"/>
              </w:rPr>
            </w:pPr>
            <w:r>
              <w:rPr>
                <w:sz w:val="24"/>
              </w:rPr>
              <w:t>расширенияпредставлений о людях, предметах, частях предметов (у рубашки - рукава, воротник,</w:t>
            </w:r>
          </w:p>
        </w:tc>
      </w:tr>
    </w:tbl>
    <w:p w14:paraId="354A4C3B" w14:textId="77777777" w:rsidR="001922DF" w:rsidRDefault="001922DF">
      <w:pPr>
        <w:pStyle w:val="TableParagraph"/>
        <w:spacing w:line="310" w:lineRule="atLeast"/>
        <w:rPr>
          <w:sz w:val="24"/>
        </w:rPr>
        <w:sectPr w:rsidR="001922DF">
          <w:pgSz w:w="11920" w:h="16840"/>
          <w:pgMar w:top="1100" w:right="283" w:bottom="1180" w:left="425" w:header="0" w:footer="840" w:gutter="0"/>
          <w:cols w:space="720"/>
        </w:sectPr>
      </w:pPr>
    </w:p>
    <w:tbl>
      <w:tblPr>
        <w:tblStyle w:val="TableNormal"/>
        <w:tblW w:w="0" w:type="auto"/>
        <w:tblInd w:w="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5"/>
      </w:tblGrid>
      <w:tr w:rsidR="001922DF" w14:paraId="10963DC2" w14:textId="77777777">
        <w:trPr>
          <w:trHeight w:val="953"/>
        </w:trPr>
        <w:tc>
          <w:tcPr>
            <w:tcW w:w="9895" w:type="dxa"/>
          </w:tcPr>
          <w:p w14:paraId="7E5B5343" w14:textId="77777777" w:rsidR="001922DF" w:rsidRDefault="001D2921">
            <w:pPr>
              <w:pStyle w:val="TableParagraph"/>
              <w:spacing w:line="237" w:lineRule="auto"/>
              <w:ind w:right="252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пуговица), качеств предметов (величина, цвет, форма, материал), некоторых </w:t>
            </w:r>
            <w:r>
              <w:rPr>
                <w:spacing w:val="-2"/>
                <w:sz w:val="24"/>
              </w:rPr>
              <w:t>сходных</w:t>
            </w:r>
          </w:p>
        </w:tc>
      </w:tr>
    </w:tbl>
    <w:p w14:paraId="6ECBFE3C" w14:textId="77777777" w:rsidR="001922DF" w:rsidRDefault="001922DF">
      <w:pPr>
        <w:pStyle w:val="TableParagraph"/>
        <w:spacing w:line="237" w:lineRule="auto"/>
        <w:rPr>
          <w:sz w:val="24"/>
        </w:rPr>
        <w:sectPr w:rsidR="001922DF">
          <w:type w:val="continuous"/>
          <w:pgSz w:w="11920" w:h="16840"/>
          <w:pgMar w:top="1100" w:right="283" w:bottom="1180" w:left="425" w:header="0" w:footer="840" w:gutter="0"/>
          <w:cols w:space="720"/>
        </w:sectPr>
      </w:pPr>
    </w:p>
    <w:tbl>
      <w:tblPr>
        <w:tblStyle w:val="TableNormal"/>
        <w:tblW w:w="0" w:type="auto"/>
        <w:tblInd w:w="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5"/>
      </w:tblGrid>
      <w:tr w:rsidR="001922DF" w14:paraId="7F2F02F4" w14:textId="77777777">
        <w:trPr>
          <w:trHeight w:val="2910"/>
        </w:trPr>
        <w:tc>
          <w:tcPr>
            <w:tcW w:w="9895" w:type="dxa"/>
          </w:tcPr>
          <w:p w14:paraId="22E53DEF" w14:textId="77777777" w:rsidR="001922DF" w:rsidRDefault="001D2921">
            <w:pPr>
              <w:pStyle w:val="TableParagraph"/>
              <w:spacing w:line="276" w:lineRule="auto"/>
              <w:ind w:right="200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по назначению предметов (стул - табурет), объектах природы ближайшего окружения, их действиях, ярко выраженных особенностях, формирует у детей умение пон</w:t>
            </w:r>
            <w:r>
              <w:rPr>
                <w:sz w:val="24"/>
              </w:rPr>
              <w:t>имать обобщающие слова (мебель, одежда);</w:t>
            </w:r>
          </w:p>
          <w:p w14:paraId="4F85B04C" w14:textId="77777777" w:rsidR="001922DF" w:rsidRDefault="001D2921">
            <w:pPr>
              <w:pStyle w:val="TableParagraph"/>
              <w:spacing w:before="51" w:line="276" w:lineRule="auto"/>
              <w:ind w:right="198" w:hanging="3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2. </w:t>
            </w:r>
            <w:r>
              <w:rPr>
                <w:sz w:val="24"/>
                <w:u w:val="single"/>
              </w:rPr>
              <w:t>Активизация словаря:</w:t>
            </w:r>
            <w:r>
              <w:rPr>
                <w:sz w:val="24"/>
              </w:rPr>
              <w:t xml:space="preserve"> педагог формирует у детей умение использовать в речи названия предметов и объектов ближайшего окружения, знать их назначение, части и свойства, действия с ними; названия действий гигиенически</w:t>
            </w:r>
            <w:r>
              <w:rPr>
                <w:sz w:val="24"/>
              </w:rPr>
              <w:t>х процессов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умывания, одевания, купания, еды, ухода за внешним видом и поддержания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порядка;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предметов;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материалов;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56C92F78" w14:textId="77777777" w:rsidR="001922DF" w:rsidRDefault="001D2921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>явлений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природы.</w:t>
            </w:r>
          </w:p>
        </w:tc>
      </w:tr>
      <w:tr w:rsidR="001922DF" w14:paraId="66726C52" w14:textId="77777777">
        <w:trPr>
          <w:trHeight w:val="373"/>
        </w:trPr>
        <w:tc>
          <w:tcPr>
            <w:tcW w:w="9895" w:type="dxa"/>
          </w:tcPr>
          <w:p w14:paraId="49914E37" w14:textId="77777777" w:rsidR="001922DF" w:rsidRDefault="001D2921">
            <w:pPr>
              <w:pStyle w:val="TableParagraph"/>
              <w:spacing w:line="271" w:lineRule="exact"/>
              <w:ind w:left="886" w:right="87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Звуковая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культура</w:t>
            </w:r>
            <w:r>
              <w:rPr>
                <w:b/>
                <w:i/>
                <w:spacing w:val="-4"/>
                <w:sz w:val="24"/>
              </w:rPr>
              <w:t xml:space="preserve"> речи</w:t>
            </w:r>
          </w:p>
        </w:tc>
      </w:tr>
      <w:tr w:rsidR="001922DF" w14:paraId="2CEE8AF2" w14:textId="77777777">
        <w:trPr>
          <w:trHeight w:val="1982"/>
        </w:trPr>
        <w:tc>
          <w:tcPr>
            <w:tcW w:w="9895" w:type="dxa"/>
          </w:tcPr>
          <w:p w14:paraId="4EB2658C" w14:textId="77777777" w:rsidR="001922DF" w:rsidRDefault="001D2921">
            <w:pPr>
              <w:pStyle w:val="TableParagraph"/>
              <w:numPr>
                <w:ilvl w:val="0"/>
                <w:numId w:val="277"/>
              </w:numPr>
              <w:tabs>
                <w:tab w:val="left" w:pos="935"/>
              </w:tabs>
              <w:spacing w:line="276" w:lineRule="auto"/>
              <w:ind w:right="1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Педагог продолжает развивать у детей звуковую и </w:t>
            </w:r>
            <w:r>
              <w:rPr>
                <w:sz w:val="24"/>
              </w:rPr>
              <w:t>интонационную культуру речи, фонематический слух, умение правильно произносить гласные звуки; твердые и мягкие согласные звуки ([м], [б], [п], [т], [д], [н], [к], [г], [х], [ф], [в], [л], [с], [ц]); слышать специально интонируемый в речи педагога звук, фор</w:t>
            </w:r>
            <w:r>
              <w:rPr>
                <w:sz w:val="24"/>
              </w:rPr>
              <w:t>мирует правильное речевое дыхание, слуховое внимание, моторику речевого аппарата, совершенствует умение детей воспроизводить ритм стихотворения.</w:t>
            </w:r>
          </w:p>
        </w:tc>
      </w:tr>
      <w:tr w:rsidR="001922DF" w14:paraId="1C9EA1C4" w14:textId="77777777">
        <w:trPr>
          <w:trHeight w:val="377"/>
        </w:trPr>
        <w:tc>
          <w:tcPr>
            <w:tcW w:w="9895" w:type="dxa"/>
          </w:tcPr>
          <w:p w14:paraId="56552CA5" w14:textId="77777777" w:rsidR="001922DF" w:rsidRDefault="001D2921">
            <w:pPr>
              <w:pStyle w:val="TableParagraph"/>
              <w:spacing w:line="275" w:lineRule="exact"/>
              <w:ind w:left="878" w:right="87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Грамматический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строй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pacing w:val="-4"/>
                <w:sz w:val="24"/>
              </w:rPr>
              <w:t>речи</w:t>
            </w:r>
          </w:p>
        </w:tc>
      </w:tr>
      <w:tr w:rsidR="001922DF" w14:paraId="1D6B118A" w14:textId="77777777">
        <w:trPr>
          <w:trHeight w:val="3542"/>
        </w:trPr>
        <w:tc>
          <w:tcPr>
            <w:tcW w:w="9895" w:type="dxa"/>
          </w:tcPr>
          <w:p w14:paraId="0CB09E4B" w14:textId="77777777" w:rsidR="001922DF" w:rsidRDefault="001D2921">
            <w:pPr>
              <w:pStyle w:val="TableParagraph"/>
              <w:numPr>
                <w:ilvl w:val="0"/>
                <w:numId w:val="276"/>
              </w:numPr>
              <w:tabs>
                <w:tab w:val="left" w:pos="935"/>
              </w:tabs>
              <w:spacing w:line="276" w:lineRule="auto"/>
              <w:ind w:right="194"/>
              <w:jc w:val="both"/>
              <w:rPr>
                <w:sz w:val="24"/>
              </w:rPr>
            </w:pPr>
            <w:r>
              <w:rPr>
                <w:sz w:val="24"/>
              </w:rPr>
              <w:t>Педагог формирует у детей умения использовать в речи и правильно согласовывать прилагательные и существительные в роде, падеже, употреблять существительные с предлогами (в, на, под, за), использовать в речи названия животных и их детенышей в единственном и</w:t>
            </w:r>
            <w:r>
              <w:rPr>
                <w:sz w:val="24"/>
              </w:rPr>
              <w:t xml:space="preserve"> множественном числе (кошка - котенок, котята); составлять простое распространенное предложение и с помощью педагога строить сложные </w:t>
            </w:r>
            <w:r>
              <w:rPr>
                <w:spacing w:val="-2"/>
                <w:sz w:val="24"/>
              </w:rPr>
              <w:t>предложения;</w:t>
            </w:r>
          </w:p>
          <w:p w14:paraId="6EB55EA9" w14:textId="77777777" w:rsidR="001922DF" w:rsidRDefault="001D2921">
            <w:pPr>
              <w:pStyle w:val="TableParagraph"/>
              <w:numPr>
                <w:ilvl w:val="0"/>
                <w:numId w:val="276"/>
              </w:numPr>
              <w:tabs>
                <w:tab w:val="left" w:pos="935"/>
              </w:tabs>
              <w:spacing w:before="47" w:line="276" w:lineRule="auto"/>
              <w:ind w:right="195"/>
              <w:jc w:val="both"/>
              <w:rPr>
                <w:sz w:val="24"/>
              </w:rPr>
            </w:pPr>
            <w:r>
              <w:rPr>
                <w:sz w:val="24"/>
              </w:rPr>
              <w:t>Педагог закрепляет овладение детьми разными способами словообразования (наименования предметов посуды с помощь</w:t>
            </w:r>
            <w:r>
              <w:rPr>
                <w:sz w:val="24"/>
              </w:rPr>
              <w:t>ю суффиксов), формирует умение образовывать повелительную форму глаголов (беги, лови), использовать приставочный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(вошел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вышел),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образовывать</w:t>
            </w:r>
          </w:p>
          <w:p w14:paraId="3EFD7B2C" w14:textId="77777777" w:rsidR="001922DF" w:rsidRDefault="001D2921">
            <w:pPr>
              <w:pStyle w:val="TableParagraph"/>
              <w:spacing w:before="3"/>
              <w:jc w:val="both"/>
              <w:rPr>
                <w:sz w:val="24"/>
              </w:rPr>
            </w:pPr>
            <w:r>
              <w:rPr>
                <w:sz w:val="24"/>
              </w:rPr>
              <w:t>звукоподражательные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(чирикает).</w:t>
            </w:r>
          </w:p>
        </w:tc>
      </w:tr>
      <w:tr w:rsidR="001922DF" w14:paraId="427DB7D9" w14:textId="77777777">
        <w:trPr>
          <w:trHeight w:val="377"/>
        </w:trPr>
        <w:tc>
          <w:tcPr>
            <w:tcW w:w="9895" w:type="dxa"/>
          </w:tcPr>
          <w:p w14:paraId="2F8CAAB5" w14:textId="77777777" w:rsidR="001922DF" w:rsidRDefault="001D2921">
            <w:pPr>
              <w:pStyle w:val="TableParagraph"/>
              <w:spacing w:line="271" w:lineRule="exact"/>
              <w:ind w:left="878" w:right="87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Связная</w:t>
            </w:r>
            <w:r>
              <w:rPr>
                <w:b/>
                <w:i/>
                <w:spacing w:val="-12"/>
                <w:sz w:val="24"/>
              </w:rPr>
              <w:t xml:space="preserve"> </w:t>
            </w:r>
            <w:r>
              <w:rPr>
                <w:b/>
                <w:i/>
                <w:spacing w:val="-4"/>
                <w:sz w:val="24"/>
              </w:rPr>
              <w:t>речь</w:t>
            </w:r>
          </w:p>
        </w:tc>
      </w:tr>
      <w:tr w:rsidR="001922DF" w14:paraId="7690FB81" w14:textId="77777777">
        <w:trPr>
          <w:trHeight w:val="4882"/>
        </w:trPr>
        <w:tc>
          <w:tcPr>
            <w:tcW w:w="9895" w:type="dxa"/>
          </w:tcPr>
          <w:p w14:paraId="6C02CE5B" w14:textId="77777777" w:rsidR="001922DF" w:rsidRDefault="001D2921">
            <w:pPr>
              <w:pStyle w:val="TableParagraph"/>
              <w:numPr>
                <w:ilvl w:val="0"/>
                <w:numId w:val="275"/>
              </w:numPr>
              <w:tabs>
                <w:tab w:val="left" w:pos="935"/>
              </w:tabs>
              <w:spacing w:line="276" w:lineRule="auto"/>
              <w:ind w:right="1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Педагог развивает у детей </w:t>
            </w:r>
            <w:r>
              <w:rPr>
                <w:sz w:val="24"/>
              </w:rPr>
              <w:t xml:space="preserve">следующие умения: по инициативе взрослого называть членов своей семьи, знакомых литературных героев и их действия на картинках, разговаривать о любимых игрушках; элементарно договариваться со сверстником о совместных действиях в игровом общении; с помощью </w:t>
            </w:r>
            <w:r>
              <w:rPr>
                <w:sz w:val="24"/>
              </w:rPr>
              <w:t>педагога определять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называть ярко выраженные эмоциональные состояния детей, учитывать их при общении: пожалеть, развеселить, использовать ласковые слова. Педагог закрепляет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у детей умения использовать основные формы речевого этикета в разных ситуациях </w:t>
            </w:r>
            <w:r>
              <w:rPr>
                <w:spacing w:val="-2"/>
                <w:sz w:val="24"/>
              </w:rPr>
              <w:t>об</w:t>
            </w:r>
            <w:r>
              <w:rPr>
                <w:spacing w:val="-2"/>
                <w:sz w:val="24"/>
              </w:rPr>
              <w:t>щения;</w:t>
            </w:r>
          </w:p>
          <w:p w14:paraId="42B360AF" w14:textId="77777777" w:rsidR="001922DF" w:rsidRDefault="001D2921">
            <w:pPr>
              <w:pStyle w:val="TableParagraph"/>
              <w:numPr>
                <w:ilvl w:val="0"/>
                <w:numId w:val="275"/>
              </w:numPr>
              <w:tabs>
                <w:tab w:val="left" w:pos="935"/>
              </w:tabs>
              <w:spacing w:before="48" w:line="276" w:lineRule="auto"/>
              <w:ind w:right="190"/>
              <w:jc w:val="both"/>
              <w:rPr>
                <w:sz w:val="24"/>
              </w:rPr>
            </w:pPr>
            <w:r>
              <w:rPr>
                <w:sz w:val="24"/>
              </w:rPr>
              <w:t>Педагог способствует освоению умений диалогической речи: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отвечать на вопросы и обращения педагога; сообщать о своих впечатлениях, желаниях; задавать вопросы в условиях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наглядно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 формирует умения у детей </w:t>
            </w:r>
            <w:r>
              <w:rPr>
                <w:sz w:val="24"/>
              </w:rPr>
              <w:t>использовать дружелюбный, спокойный тон, речевые формы вежливого общения со взрослыми и сверстниками: здороваться, прощаться, благодарить, выражать просьбу, знакомиться, развивает у детей умения отвечать на вопросы, используя форму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простого предложения или</w:t>
            </w:r>
            <w:r>
              <w:rPr>
                <w:sz w:val="24"/>
              </w:rPr>
              <w:t xml:space="preserve"> высказывания из 2 - 3 простых фраз;</w:t>
            </w:r>
          </w:p>
        </w:tc>
      </w:tr>
    </w:tbl>
    <w:p w14:paraId="330D6D37" w14:textId="77777777" w:rsidR="001922DF" w:rsidRDefault="001922DF">
      <w:pPr>
        <w:pStyle w:val="TableParagraph"/>
        <w:spacing w:line="276" w:lineRule="auto"/>
        <w:jc w:val="both"/>
        <w:rPr>
          <w:sz w:val="24"/>
        </w:rPr>
        <w:sectPr w:rsidR="001922DF">
          <w:pgSz w:w="11920" w:h="16840"/>
          <w:pgMar w:top="1100" w:right="283" w:bottom="1100" w:left="425" w:header="0" w:footer="840" w:gutter="0"/>
          <w:cols w:space="720"/>
        </w:sectPr>
      </w:pPr>
    </w:p>
    <w:tbl>
      <w:tblPr>
        <w:tblStyle w:val="TableNormal"/>
        <w:tblW w:w="0" w:type="auto"/>
        <w:tblInd w:w="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5"/>
      </w:tblGrid>
      <w:tr w:rsidR="001922DF" w14:paraId="61C2624F" w14:textId="77777777">
        <w:trPr>
          <w:trHeight w:val="1330"/>
        </w:trPr>
        <w:tc>
          <w:tcPr>
            <w:tcW w:w="9895" w:type="dxa"/>
          </w:tcPr>
          <w:p w14:paraId="25239972" w14:textId="77777777" w:rsidR="001922DF" w:rsidRDefault="001D2921">
            <w:pPr>
              <w:pStyle w:val="TableParagraph"/>
              <w:spacing w:line="276" w:lineRule="auto"/>
              <w:ind w:right="194" w:hanging="360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3. Педагог способствует освоению умений монологической речи: по вопросам составлять рассказ по картинке из 3 - 4 предложений; совместно с педагогом пересказывать хорошо знакомые сказки; читать наизуст</w:t>
            </w:r>
            <w:r>
              <w:rPr>
                <w:sz w:val="24"/>
              </w:rPr>
              <w:t>ь короткие стихотворения, слушать чтение детских книг и рассматривать иллюстрации.</w:t>
            </w:r>
          </w:p>
        </w:tc>
      </w:tr>
      <w:tr w:rsidR="001922DF" w14:paraId="02180071" w14:textId="77777777">
        <w:trPr>
          <w:trHeight w:val="373"/>
        </w:trPr>
        <w:tc>
          <w:tcPr>
            <w:tcW w:w="9895" w:type="dxa"/>
          </w:tcPr>
          <w:p w14:paraId="79425DDE" w14:textId="77777777" w:rsidR="001922DF" w:rsidRDefault="001D2921">
            <w:pPr>
              <w:pStyle w:val="TableParagraph"/>
              <w:spacing w:line="271" w:lineRule="exact"/>
              <w:ind w:left="887" w:right="87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Подготовка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детей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обучению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грамоте</w:t>
            </w:r>
          </w:p>
        </w:tc>
      </w:tr>
      <w:tr w:rsidR="001922DF" w14:paraId="395B549D" w14:textId="77777777">
        <w:trPr>
          <w:trHeight w:val="714"/>
        </w:trPr>
        <w:tc>
          <w:tcPr>
            <w:tcW w:w="9895" w:type="dxa"/>
          </w:tcPr>
          <w:p w14:paraId="6DD5AD04" w14:textId="77777777" w:rsidR="001922DF" w:rsidRDefault="001D2921">
            <w:pPr>
              <w:pStyle w:val="TableParagraph"/>
              <w:numPr>
                <w:ilvl w:val="0"/>
                <w:numId w:val="274"/>
              </w:numPr>
              <w:tabs>
                <w:tab w:val="left" w:pos="935"/>
              </w:tabs>
              <w:spacing w:line="273" w:lineRule="auto"/>
              <w:ind w:right="572"/>
              <w:rPr>
                <w:sz w:val="24"/>
              </w:rPr>
            </w:pPr>
            <w:r>
              <w:rPr>
                <w:sz w:val="24"/>
              </w:rPr>
              <w:t>Педагог формирует 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 умение вслушиваться в звучание слова, закрепляет в речидетей термины «слово», «звук» в практическом плане.</w:t>
            </w:r>
          </w:p>
        </w:tc>
      </w:tr>
    </w:tbl>
    <w:p w14:paraId="7FC9D3A3" w14:textId="77777777" w:rsidR="001922DF" w:rsidRDefault="001922DF">
      <w:pPr>
        <w:pStyle w:val="a3"/>
        <w:ind w:left="0"/>
        <w:rPr>
          <w:sz w:val="20"/>
        </w:rPr>
      </w:pPr>
    </w:p>
    <w:p w14:paraId="7CC914CA" w14:textId="77777777" w:rsidR="001922DF" w:rsidRDefault="001922DF">
      <w:pPr>
        <w:pStyle w:val="a3"/>
        <w:spacing w:before="48"/>
        <w:ind w:left="0"/>
        <w:rPr>
          <w:sz w:val="20"/>
        </w:rPr>
      </w:pPr>
    </w:p>
    <w:tbl>
      <w:tblPr>
        <w:tblStyle w:val="TableNormal"/>
        <w:tblW w:w="0" w:type="auto"/>
        <w:tblInd w:w="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5"/>
      </w:tblGrid>
      <w:tr w:rsidR="001922DF" w14:paraId="3DFDA56A" w14:textId="77777777">
        <w:trPr>
          <w:trHeight w:val="694"/>
        </w:trPr>
        <w:tc>
          <w:tcPr>
            <w:tcW w:w="9895" w:type="dxa"/>
          </w:tcPr>
          <w:p w14:paraId="492F7DE5" w14:textId="77777777" w:rsidR="001922DF" w:rsidRDefault="001D2921">
            <w:pPr>
              <w:pStyle w:val="TableParagraph"/>
              <w:spacing w:before="3" w:line="276" w:lineRule="auto"/>
              <w:ind w:left="3584" w:right="35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Пятый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жизни, средняя группа</w:t>
            </w:r>
          </w:p>
        </w:tc>
      </w:tr>
      <w:tr w:rsidR="001922DF" w14:paraId="41FFA5CA" w14:textId="77777777">
        <w:trPr>
          <w:trHeight w:val="378"/>
        </w:trPr>
        <w:tc>
          <w:tcPr>
            <w:tcW w:w="9895" w:type="dxa"/>
          </w:tcPr>
          <w:p w14:paraId="46BFAA93" w14:textId="77777777" w:rsidR="001922DF" w:rsidRDefault="001D2921">
            <w:pPr>
              <w:pStyle w:val="TableParagraph"/>
              <w:spacing w:before="3"/>
              <w:ind w:left="878" w:right="87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ПРОГРАММНЫЕ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ЗАДАЧИ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ОО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pacing w:val="-4"/>
                <w:sz w:val="24"/>
              </w:rPr>
              <w:t>«РР»</w:t>
            </w:r>
          </w:p>
        </w:tc>
      </w:tr>
      <w:tr w:rsidR="001922DF" w14:paraId="09AC8ED7" w14:textId="77777777">
        <w:trPr>
          <w:trHeight w:val="377"/>
        </w:trPr>
        <w:tc>
          <w:tcPr>
            <w:tcW w:w="9895" w:type="dxa"/>
          </w:tcPr>
          <w:p w14:paraId="07880ECD" w14:textId="77777777" w:rsidR="001922DF" w:rsidRDefault="001D2921">
            <w:pPr>
              <w:pStyle w:val="TableParagraph"/>
              <w:spacing w:line="275" w:lineRule="exact"/>
              <w:ind w:left="884" w:right="87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Формирование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словаря</w:t>
            </w:r>
          </w:p>
        </w:tc>
      </w:tr>
      <w:tr w:rsidR="001922DF" w14:paraId="02A0803A" w14:textId="77777777">
        <w:trPr>
          <w:trHeight w:val="2951"/>
        </w:trPr>
        <w:tc>
          <w:tcPr>
            <w:tcW w:w="9895" w:type="dxa"/>
          </w:tcPr>
          <w:p w14:paraId="3BF082B5" w14:textId="77777777" w:rsidR="001922DF" w:rsidRDefault="001D2921">
            <w:pPr>
              <w:pStyle w:val="TableParagraph"/>
              <w:numPr>
                <w:ilvl w:val="0"/>
                <w:numId w:val="273"/>
              </w:numPr>
              <w:tabs>
                <w:tab w:val="left" w:pos="935"/>
              </w:tabs>
              <w:spacing w:line="276" w:lineRule="auto"/>
              <w:ind w:right="196"/>
              <w:jc w:val="both"/>
              <w:rPr>
                <w:sz w:val="24"/>
              </w:rPr>
            </w:pPr>
            <w:r>
              <w:rPr>
                <w:sz w:val="24"/>
              </w:rPr>
              <w:t>Обогащение словаря: вводить в словарь детей существительные, обозначающие профессии, глаголы, трудовые действия. Продолжать учить детей определять и называть местоположение</w:t>
            </w:r>
            <w:r>
              <w:rPr>
                <w:sz w:val="24"/>
              </w:rPr>
              <w:t xml:space="preserve"> предмета, время суток, характеризовать состояние и настроение людей;</w:t>
            </w:r>
          </w:p>
          <w:p w14:paraId="14D320DD" w14:textId="77777777" w:rsidR="001922DF" w:rsidRDefault="001D2921">
            <w:pPr>
              <w:pStyle w:val="TableParagraph"/>
              <w:numPr>
                <w:ilvl w:val="0"/>
                <w:numId w:val="273"/>
              </w:numPr>
              <w:tabs>
                <w:tab w:val="left" w:pos="935"/>
              </w:tabs>
              <w:spacing w:line="276" w:lineRule="auto"/>
              <w:ind w:right="193"/>
              <w:jc w:val="both"/>
              <w:rPr>
                <w:sz w:val="24"/>
              </w:rPr>
            </w:pPr>
            <w:r>
              <w:rPr>
                <w:sz w:val="24"/>
              </w:rPr>
              <w:t>Активизация словаря: закреплять у детей умения использовать в речи существительные, обозначающие названия частей и деталей предметов, прилагательные, обозначающие свойства предметов, наи</w:t>
            </w:r>
            <w:r>
              <w:rPr>
                <w:sz w:val="24"/>
              </w:rPr>
              <w:t xml:space="preserve">более употребительные глаголы, наречия и предлоги; употреблять существительные с обобщающим </w:t>
            </w:r>
            <w:r>
              <w:rPr>
                <w:spacing w:val="-2"/>
                <w:sz w:val="24"/>
              </w:rPr>
              <w:t>значением.</w:t>
            </w:r>
          </w:p>
        </w:tc>
      </w:tr>
      <w:tr w:rsidR="001922DF" w14:paraId="2C5DAAE2" w14:textId="77777777">
        <w:trPr>
          <w:trHeight w:val="378"/>
        </w:trPr>
        <w:tc>
          <w:tcPr>
            <w:tcW w:w="9895" w:type="dxa"/>
          </w:tcPr>
          <w:p w14:paraId="6263DE8D" w14:textId="77777777" w:rsidR="001922DF" w:rsidRDefault="001D2921">
            <w:pPr>
              <w:pStyle w:val="TableParagraph"/>
              <w:spacing w:line="275" w:lineRule="exact"/>
              <w:ind w:left="886" w:right="87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Звуковая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культура</w:t>
            </w:r>
            <w:r>
              <w:rPr>
                <w:b/>
                <w:i/>
                <w:spacing w:val="-4"/>
                <w:sz w:val="24"/>
              </w:rPr>
              <w:t xml:space="preserve"> речи</w:t>
            </w:r>
          </w:p>
        </w:tc>
      </w:tr>
      <w:tr w:rsidR="001922DF" w14:paraId="3A6853D8" w14:textId="77777777">
        <w:trPr>
          <w:trHeight w:val="2350"/>
        </w:trPr>
        <w:tc>
          <w:tcPr>
            <w:tcW w:w="9895" w:type="dxa"/>
          </w:tcPr>
          <w:p w14:paraId="20715A8C" w14:textId="77777777" w:rsidR="001922DF" w:rsidRDefault="001D2921">
            <w:pPr>
              <w:pStyle w:val="TableParagraph"/>
              <w:numPr>
                <w:ilvl w:val="0"/>
                <w:numId w:val="272"/>
              </w:numPr>
              <w:tabs>
                <w:tab w:val="left" w:pos="935"/>
              </w:tabs>
              <w:spacing w:line="276" w:lineRule="auto"/>
              <w:ind w:right="441"/>
              <w:rPr>
                <w:sz w:val="24"/>
              </w:rPr>
            </w:pPr>
            <w:r>
              <w:rPr>
                <w:sz w:val="24"/>
              </w:rPr>
              <w:t>Закреплять правильное произношение гласных и согласных звуков, отрабатывать произношение свистящих, шипящих и сонорных звуков.</w:t>
            </w:r>
          </w:p>
          <w:p w14:paraId="37AB7A69" w14:textId="77777777" w:rsidR="001922DF" w:rsidRDefault="001D2921">
            <w:pPr>
              <w:pStyle w:val="TableParagraph"/>
              <w:numPr>
                <w:ilvl w:val="0"/>
                <w:numId w:val="272"/>
              </w:numPr>
              <w:tabs>
                <w:tab w:val="left" w:pos="935"/>
              </w:tabs>
              <w:spacing w:line="273" w:lineRule="auto"/>
              <w:ind w:right="228"/>
              <w:rPr>
                <w:sz w:val="24"/>
              </w:rPr>
            </w:pPr>
            <w:r>
              <w:rPr>
                <w:sz w:val="24"/>
              </w:rPr>
              <w:t xml:space="preserve">Продолжать работу над дикцией: совершенствовать отчетливое произношение слов </w:t>
            </w:r>
            <w:r>
              <w:rPr>
                <w:spacing w:val="-2"/>
                <w:sz w:val="24"/>
              </w:rPr>
              <w:t>исловосочетаний.</w:t>
            </w:r>
          </w:p>
          <w:p w14:paraId="4883E7E9" w14:textId="77777777" w:rsidR="001922DF" w:rsidRDefault="001D2921">
            <w:pPr>
              <w:pStyle w:val="TableParagraph"/>
              <w:numPr>
                <w:ilvl w:val="0"/>
                <w:numId w:val="272"/>
              </w:numPr>
              <w:tabs>
                <w:tab w:val="left" w:pos="935"/>
              </w:tabs>
              <w:spacing w:line="268" w:lineRule="auto"/>
              <w:ind w:right="261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работу 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фонематического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слуха: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слух иназывать слова с определенным звуком.</w:t>
            </w:r>
          </w:p>
          <w:p w14:paraId="0764A05A" w14:textId="77777777" w:rsidR="001922DF" w:rsidRDefault="001D2921">
            <w:pPr>
              <w:pStyle w:val="TableParagraph"/>
              <w:numPr>
                <w:ilvl w:val="0"/>
                <w:numId w:val="272"/>
              </w:numPr>
              <w:tabs>
                <w:tab w:val="left" w:pos="934"/>
              </w:tabs>
              <w:ind w:left="934" w:hanging="359"/>
              <w:rPr>
                <w:sz w:val="24"/>
              </w:rPr>
            </w:pPr>
            <w:r>
              <w:rPr>
                <w:sz w:val="24"/>
              </w:rPr>
              <w:t>Совершенствовать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интонационную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выразительность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речи.</w:t>
            </w:r>
          </w:p>
        </w:tc>
      </w:tr>
      <w:tr w:rsidR="001922DF" w14:paraId="7D3A400F" w14:textId="77777777">
        <w:trPr>
          <w:trHeight w:val="374"/>
        </w:trPr>
        <w:tc>
          <w:tcPr>
            <w:tcW w:w="9895" w:type="dxa"/>
          </w:tcPr>
          <w:p w14:paraId="4F655352" w14:textId="77777777" w:rsidR="001922DF" w:rsidRDefault="001D2921">
            <w:pPr>
              <w:pStyle w:val="TableParagraph"/>
              <w:spacing w:line="271" w:lineRule="exact"/>
              <w:ind w:left="878" w:right="87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Грамматический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строй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pacing w:val="-4"/>
                <w:sz w:val="24"/>
              </w:rPr>
              <w:t>речи</w:t>
            </w:r>
          </w:p>
        </w:tc>
      </w:tr>
      <w:tr w:rsidR="001922DF" w14:paraId="104C2C07" w14:textId="77777777">
        <w:trPr>
          <w:trHeight w:val="3270"/>
        </w:trPr>
        <w:tc>
          <w:tcPr>
            <w:tcW w:w="9895" w:type="dxa"/>
          </w:tcPr>
          <w:p w14:paraId="3EB88665" w14:textId="77777777" w:rsidR="001922DF" w:rsidRDefault="001D2921">
            <w:pPr>
              <w:pStyle w:val="TableParagraph"/>
              <w:numPr>
                <w:ilvl w:val="0"/>
                <w:numId w:val="271"/>
              </w:numPr>
              <w:tabs>
                <w:tab w:val="left" w:pos="935"/>
              </w:tabs>
              <w:spacing w:line="271" w:lineRule="auto"/>
              <w:ind w:right="20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Продолжать формировать у детей умение правильно согласовывать слова в </w:t>
            </w:r>
            <w:r>
              <w:rPr>
                <w:spacing w:val="-2"/>
                <w:sz w:val="24"/>
              </w:rPr>
              <w:t>предложении.</w:t>
            </w:r>
          </w:p>
          <w:p w14:paraId="4808AFC6" w14:textId="77777777" w:rsidR="001922DF" w:rsidRDefault="001D2921">
            <w:pPr>
              <w:pStyle w:val="TableParagraph"/>
              <w:numPr>
                <w:ilvl w:val="0"/>
                <w:numId w:val="271"/>
              </w:numPr>
              <w:tabs>
                <w:tab w:val="left" w:pos="935"/>
              </w:tabs>
              <w:spacing w:line="276" w:lineRule="auto"/>
              <w:ind w:right="19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Совершенствовать умения: правильно использовать предлоги в речи; образовывать форму множественного числа существительных, обозначающих </w:t>
            </w:r>
            <w:r>
              <w:rPr>
                <w:sz w:val="24"/>
              </w:rPr>
              <w:t>детенышей животных, употреблять эти существительные в именительном и родительном падежах; правильно использовать форму множественного числа родительного падежа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существительных; употреблять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повелительного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наклонения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глаголов; использовать простые слож</w:t>
            </w:r>
            <w:r>
              <w:rPr>
                <w:sz w:val="24"/>
              </w:rPr>
              <w:t>носочиненные и сложноподчиненные предложения; правильно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употреблять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предлоги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 пространственным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значением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под, между, около); правильно образовывать названия предметов посуды.</w:t>
            </w:r>
          </w:p>
        </w:tc>
      </w:tr>
      <w:tr w:rsidR="001922DF" w14:paraId="5888BE73" w14:textId="77777777">
        <w:trPr>
          <w:trHeight w:val="377"/>
        </w:trPr>
        <w:tc>
          <w:tcPr>
            <w:tcW w:w="9895" w:type="dxa"/>
          </w:tcPr>
          <w:p w14:paraId="5541CE00" w14:textId="77777777" w:rsidR="001922DF" w:rsidRDefault="001D2921">
            <w:pPr>
              <w:pStyle w:val="TableParagraph"/>
              <w:spacing w:line="271" w:lineRule="exact"/>
              <w:ind w:left="878" w:right="87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Связная</w:t>
            </w:r>
            <w:r>
              <w:rPr>
                <w:b/>
                <w:i/>
                <w:spacing w:val="-12"/>
                <w:sz w:val="24"/>
              </w:rPr>
              <w:t xml:space="preserve"> </w:t>
            </w:r>
            <w:r>
              <w:rPr>
                <w:b/>
                <w:i/>
                <w:spacing w:val="-4"/>
                <w:sz w:val="24"/>
              </w:rPr>
              <w:t>речь</w:t>
            </w:r>
          </w:p>
        </w:tc>
      </w:tr>
    </w:tbl>
    <w:p w14:paraId="10FF2390" w14:textId="77777777" w:rsidR="001922DF" w:rsidRDefault="001922DF">
      <w:pPr>
        <w:pStyle w:val="TableParagraph"/>
        <w:spacing w:line="271" w:lineRule="exact"/>
        <w:jc w:val="center"/>
        <w:rPr>
          <w:b/>
          <w:i/>
          <w:sz w:val="24"/>
        </w:rPr>
        <w:sectPr w:rsidR="001922DF">
          <w:type w:val="continuous"/>
          <w:pgSz w:w="11920" w:h="16840"/>
          <w:pgMar w:top="1100" w:right="283" w:bottom="1180" w:left="425" w:header="0" w:footer="840" w:gutter="0"/>
          <w:cols w:space="720"/>
        </w:sectPr>
      </w:pPr>
    </w:p>
    <w:tbl>
      <w:tblPr>
        <w:tblStyle w:val="TableNormal"/>
        <w:tblW w:w="0" w:type="auto"/>
        <w:tblInd w:w="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5"/>
      </w:tblGrid>
      <w:tr w:rsidR="001922DF" w14:paraId="2B9B794D" w14:textId="77777777">
        <w:trPr>
          <w:trHeight w:val="4607"/>
        </w:trPr>
        <w:tc>
          <w:tcPr>
            <w:tcW w:w="9895" w:type="dxa"/>
          </w:tcPr>
          <w:p w14:paraId="2704005D" w14:textId="77777777" w:rsidR="001922DF" w:rsidRDefault="001D2921">
            <w:pPr>
              <w:pStyle w:val="TableParagraph"/>
              <w:numPr>
                <w:ilvl w:val="0"/>
                <w:numId w:val="270"/>
              </w:numPr>
              <w:tabs>
                <w:tab w:val="left" w:pos="934"/>
              </w:tabs>
              <w:spacing w:line="284" w:lineRule="exact"/>
              <w:ind w:left="934" w:hanging="359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Продолжать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диалогическую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детей.</w:t>
            </w:r>
          </w:p>
          <w:p w14:paraId="5F8EBA56" w14:textId="77777777" w:rsidR="001922DF" w:rsidRDefault="001D2921">
            <w:pPr>
              <w:pStyle w:val="TableParagraph"/>
              <w:numPr>
                <w:ilvl w:val="0"/>
                <w:numId w:val="270"/>
              </w:numPr>
              <w:tabs>
                <w:tab w:val="left" w:pos="935"/>
              </w:tabs>
              <w:spacing w:before="37" w:line="273" w:lineRule="auto"/>
              <w:ind w:right="197"/>
              <w:jc w:val="both"/>
              <w:rPr>
                <w:sz w:val="24"/>
              </w:rPr>
            </w:pPr>
            <w:r>
              <w:rPr>
                <w:sz w:val="24"/>
              </w:rPr>
              <w:t>Закреплять у детей умение поддерживать беседу: задавать вопросы по поводу предметов, их качеств, действий с ними, взаимоотношений с окружающими, правильно по форме и содержанию отвечать на вопросы.</w:t>
            </w:r>
          </w:p>
          <w:p w14:paraId="018F6B2F" w14:textId="77777777" w:rsidR="001922DF" w:rsidRDefault="001D2921">
            <w:pPr>
              <w:pStyle w:val="TableParagraph"/>
              <w:numPr>
                <w:ilvl w:val="0"/>
                <w:numId w:val="270"/>
              </w:numPr>
              <w:tabs>
                <w:tab w:val="left" w:pos="935"/>
              </w:tabs>
              <w:spacing w:before="4" w:line="276" w:lineRule="auto"/>
              <w:ind w:right="1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Поддерживать стремление детей </w:t>
            </w:r>
            <w:r>
              <w:rPr>
                <w:sz w:val="24"/>
              </w:rPr>
              <w:t>рассказывать о своих наблюдениях, переживаниях; пересказывать небольшие сказки и рассказы, знакомые детям и вновь прочитанные; составлять по образцу небольшие рассказы о предмете, игрушке, по содержанию сюжетной картины.</w:t>
            </w:r>
          </w:p>
          <w:p w14:paraId="760F99CD" w14:textId="77777777" w:rsidR="001922DF" w:rsidRDefault="001D2921">
            <w:pPr>
              <w:pStyle w:val="TableParagraph"/>
              <w:numPr>
                <w:ilvl w:val="0"/>
                <w:numId w:val="270"/>
              </w:numPr>
              <w:tabs>
                <w:tab w:val="left" w:pos="935"/>
              </w:tabs>
              <w:spacing w:line="268" w:lineRule="auto"/>
              <w:ind w:right="193"/>
              <w:jc w:val="both"/>
              <w:rPr>
                <w:sz w:val="24"/>
              </w:rPr>
            </w:pPr>
            <w:r>
              <w:rPr>
                <w:sz w:val="24"/>
              </w:rPr>
              <w:t>Воспитывать культуру общения: форми</w:t>
            </w:r>
            <w:r>
              <w:rPr>
                <w:sz w:val="24"/>
              </w:rPr>
              <w:t>рование умений приветствовать родных, знакомых, детей по группе.</w:t>
            </w:r>
          </w:p>
          <w:p w14:paraId="4F8C425D" w14:textId="77777777" w:rsidR="001922DF" w:rsidRDefault="001D2921">
            <w:pPr>
              <w:pStyle w:val="TableParagraph"/>
              <w:numPr>
                <w:ilvl w:val="0"/>
                <w:numId w:val="270"/>
              </w:numPr>
              <w:tabs>
                <w:tab w:val="left" w:pos="935"/>
              </w:tabs>
              <w:spacing w:before="4" w:line="271" w:lineRule="auto"/>
              <w:ind w:right="213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 формулы речевого этикета при ответе по телефону, при вступлении в разговор с незнакомыми людьми, при встрече гостей.</w:t>
            </w:r>
          </w:p>
          <w:p w14:paraId="52DAB696" w14:textId="77777777" w:rsidR="001922DF" w:rsidRDefault="001D2921">
            <w:pPr>
              <w:pStyle w:val="TableParagraph"/>
              <w:numPr>
                <w:ilvl w:val="0"/>
                <w:numId w:val="270"/>
              </w:numPr>
              <w:tabs>
                <w:tab w:val="left" w:pos="935"/>
              </w:tabs>
              <w:spacing w:line="271" w:lineRule="auto"/>
              <w:ind w:right="207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коммуникативно-речевые умения 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(умение вступ</w:t>
            </w:r>
            <w:r>
              <w:rPr>
                <w:sz w:val="24"/>
              </w:rPr>
              <w:t>ить,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поддержать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завершить общение).</w:t>
            </w:r>
          </w:p>
        </w:tc>
      </w:tr>
      <w:tr w:rsidR="001922DF" w14:paraId="5C498A71" w14:textId="77777777">
        <w:trPr>
          <w:trHeight w:val="377"/>
        </w:trPr>
        <w:tc>
          <w:tcPr>
            <w:tcW w:w="9895" w:type="dxa"/>
          </w:tcPr>
          <w:p w14:paraId="06894C87" w14:textId="77777777" w:rsidR="001922DF" w:rsidRDefault="001D2921">
            <w:pPr>
              <w:pStyle w:val="TableParagraph"/>
              <w:spacing w:line="275" w:lineRule="exact"/>
              <w:ind w:left="887" w:right="87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Подготовка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детей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обучению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грамоте</w:t>
            </w:r>
          </w:p>
        </w:tc>
      </w:tr>
      <w:tr w:rsidR="001922DF" w14:paraId="722A9B60" w14:textId="77777777">
        <w:trPr>
          <w:trHeight w:val="3302"/>
        </w:trPr>
        <w:tc>
          <w:tcPr>
            <w:tcW w:w="9895" w:type="dxa"/>
          </w:tcPr>
          <w:p w14:paraId="0C51021F" w14:textId="77777777" w:rsidR="001922DF" w:rsidRDefault="001D2921">
            <w:pPr>
              <w:pStyle w:val="TableParagraph"/>
              <w:numPr>
                <w:ilvl w:val="0"/>
                <w:numId w:val="269"/>
              </w:numPr>
              <w:tabs>
                <w:tab w:val="left" w:pos="935"/>
              </w:tabs>
              <w:spacing w:line="271" w:lineRule="auto"/>
              <w:ind w:right="215"/>
              <w:jc w:val="both"/>
              <w:rPr>
                <w:sz w:val="24"/>
              </w:rPr>
            </w:pPr>
            <w:r>
              <w:rPr>
                <w:sz w:val="24"/>
              </w:rPr>
              <w:t>Продолжать знакомить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 терминами «слово», «звук»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практически, учить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употреблять эти слова при выполнении упражнений, в речевых играх.</w:t>
            </w:r>
          </w:p>
          <w:p w14:paraId="1ACB1669" w14:textId="77777777" w:rsidR="001922DF" w:rsidRDefault="001D2921">
            <w:pPr>
              <w:pStyle w:val="TableParagraph"/>
              <w:numPr>
                <w:ilvl w:val="0"/>
                <w:numId w:val="269"/>
              </w:numPr>
              <w:tabs>
                <w:tab w:val="left" w:pos="935"/>
              </w:tabs>
              <w:spacing w:line="271" w:lineRule="auto"/>
              <w:ind w:right="195"/>
              <w:jc w:val="both"/>
              <w:rPr>
                <w:sz w:val="24"/>
              </w:rPr>
            </w:pPr>
            <w:r>
              <w:rPr>
                <w:sz w:val="24"/>
              </w:rPr>
              <w:t>Знакомить детей с тем, что слова состоят из звуков, звучат по-разному и сходно, звукив слове произносятся в определенной последовательности, могут быть разные по длительности звучания (короткие и длинные).</w:t>
            </w:r>
          </w:p>
          <w:p w14:paraId="7C2787FE" w14:textId="77777777" w:rsidR="001922DF" w:rsidRDefault="001D2921">
            <w:pPr>
              <w:pStyle w:val="TableParagraph"/>
              <w:numPr>
                <w:ilvl w:val="0"/>
                <w:numId w:val="269"/>
              </w:numPr>
              <w:tabs>
                <w:tab w:val="left" w:pos="935"/>
              </w:tabs>
              <w:spacing w:before="2" w:line="271" w:lineRule="auto"/>
              <w:ind w:right="1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Формировать умения различать на слух твердые и </w:t>
            </w:r>
            <w:r>
              <w:rPr>
                <w:sz w:val="24"/>
              </w:rPr>
              <w:t>мягкие согласные (без выделения терминов), определять и изолированно произносить первый звук в слове, называть слова с заданным звуком;</w:t>
            </w:r>
          </w:p>
          <w:p w14:paraId="139910EA" w14:textId="77777777" w:rsidR="001922DF" w:rsidRDefault="001D2921">
            <w:pPr>
              <w:pStyle w:val="TableParagraph"/>
              <w:numPr>
                <w:ilvl w:val="0"/>
                <w:numId w:val="269"/>
              </w:numPr>
              <w:tabs>
                <w:tab w:val="left" w:pos="935"/>
              </w:tabs>
              <w:spacing w:before="4" w:line="271" w:lineRule="auto"/>
              <w:ind w:right="213"/>
              <w:jc w:val="both"/>
              <w:rPr>
                <w:sz w:val="24"/>
              </w:rPr>
            </w:pPr>
            <w:r>
              <w:rPr>
                <w:sz w:val="24"/>
              </w:rPr>
              <w:t>Выделять голосом звук в слове: произносить заданный звук протяжно, громче, четче, чем он произносится обычно, называть и</w:t>
            </w:r>
            <w:r>
              <w:rPr>
                <w:sz w:val="24"/>
              </w:rPr>
              <w:t>золированно.</w:t>
            </w:r>
          </w:p>
        </w:tc>
      </w:tr>
      <w:tr w:rsidR="001922DF" w14:paraId="3EB4BC53" w14:textId="77777777">
        <w:trPr>
          <w:trHeight w:val="378"/>
        </w:trPr>
        <w:tc>
          <w:tcPr>
            <w:tcW w:w="9895" w:type="dxa"/>
          </w:tcPr>
          <w:p w14:paraId="67979ED2" w14:textId="77777777" w:rsidR="001922DF" w:rsidRDefault="001D2921">
            <w:pPr>
              <w:pStyle w:val="TableParagraph"/>
              <w:spacing w:line="275" w:lineRule="exact"/>
              <w:ind w:left="882" w:right="87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Интерес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художественной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литературе</w:t>
            </w:r>
          </w:p>
        </w:tc>
      </w:tr>
      <w:tr w:rsidR="001922DF" w14:paraId="7FAF4A50" w14:textId="77777777">
        <w:trPr>
          <w:trHeight w:val="4171"/>
        </w:trPr>
        <w:tc>
          <w:tcPr>
            <w:tcW w:w="9895" w:type="dxa"/>
          </w:tcPr>
          <w:p w14:paraId="36A9946B" w14:textId="77777777" w:rsidR="001922DF" w:rsidRDefault="001D2921">
            <w:pPr>
              <w:pStyle w:val="TableParagraph"/>
              <w:numPr>
                <w:ilvl w:val="0"/>
                <w:numId w:val="268"/>
              </w:numPr>
              <w:tabs>
                <w:tab w:val="left" w:pos="935"/>
              </w:tabs>
              <w:spacing w:line="276" w:lineRule="auto"/>
              <w:ind w:right="198"/>
              <w:jc w:val="both"/>
              <w:rPr>
                <w:sz w:val="24"/>
              </w:rPr>
            </w:pPr>
            <w:r>
              <w:rPr>
                <w:sz w:val="24"/>
              </w:rPr>
              <w:t>Обогащать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восприятия жанров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фольклора (загадки, считалки, заклички</w:t>
            </w:r>
            <w:r>
              <w:rPr>
                <w:sz w:val="24"/>
              </w:rPr>
              <w:t xml:space="preserve">, сказки о животных, волшебные сказки) и художественной литературы (авторские сказки, рассказы, стихотворения); знать основные особенности жанров литературных </w:t>
            </w:r>
            <w:r>
              <w:rPr>
                <w:spacing w:val="-2"/>
                <w:sz w:val="24"/>
              </w:rPr>
              <w:t>произведений;</w:t>
            </w:r>
          </w:p>
          <w:p w14:paraId="22AFA5AA" w14:textId="77777777" w:rsidR="001922DF" w:rsidRDefault="001D2921">
            <w:pPr>
              <w:pStyle w:val="TableParagraph"/>
              <w:numPr>
                <w:ilvl w:val="0"/>
                <w:numId w:val="268"/>
              </w:numPr>
              <w:tabs>
                <w:tab w:val="left" w:pos="935"/>
              </w:tabs>
              <w:spacing w:line="276" w:lineRule="auto"/>
              <w:ind w:right="197"/>
              <w:jc w:val="both"/>
              <w:rPr>
                <w:sz w:val="24"/>
              </w:rPr>
            </w:pPr>
            <w:r>
              <w:rPr>
                <w:sz w:val="24"/>
              </w:rPr>
              <w:t>Развивать способность воспринимать содержание и форму художественных произведений (</w:t>
            </w:r>
            <w:r>
              <w:rPr>
                <w:sz w:val="24"/>
              </w:rPr>
              <w:t>устанавливать причинно-следственные связи в повествовании, понимать главные характеристики героев; привлекать внимание детей к ритму поэтической речи, образным характеристикам предметов и явлений);</w:t>
            </w:r>
          </w:p>
          <w:p w14:paraId="47732799" w14:textId="77777777" w:rsidR="001922DF" w:rsidRDefault="001D2921">
            <w:pPr>
              <w:pStyle w:val="TableParagraph"/>
              <w:numPr>
                <w:ilvl w:val="0"/>
                <w:numId w:val="268"/>
              </w:numPr>
              <w:tabs>
                <w:tab w:val="left" w:pos="935"/>
              </w:tabs>
              <w:spacing w:line="276" w:lineRule="auto"/>
              <w:ind w:right="199"/>
              <w:jc w:val="both"/>
              <w:rPr>
                <w:sz w:val="24"/>
              </w:rPr>
            </w:pPr>
            <w:r>
              <w:rPr>
                <w:sz w:val="24"/>
              </w:rPr>
              <w:t>Развивать художественно-речевые и исполнительские умения (</w:t>
            </w:r>
            <w:r>
              <w:rPr>
                <w:sz w:val="24"/>
              </w:rPr>
              <w:t>выразительное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чтение наизусть потешек, прибауток, стихотворений; выразительное исполнение ролей в инсценировках; пересказ небольших рассказов и сказок);</w:t>
            </w:r>
          </w:p>
          <w:p w14:paraId="27C3054E" w14:textId="77777777" w:rsidR="001922DF" w:rsidRDefault="001D2921">
            <w:pPr>
              <w:pStyle w:val="TableParagraph"/>
              <w:numPr>
                <w:ilvl w:val="0"/>
                <w:numId w:val="268"/>
              </w:numPr>
              <w:tabs>
                <w:tab w:val="left" w:pos="935"/>
              </w:tabs>
              <w:ind w:right="20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Воспитывать ценностное отношение к книге, уважение к творчеству писателей и </w:t>
            </w:r>
            <w:r>
              <w:rPr>
                <w:spacing w:val="-2"/>
                <w:sz w:val="24"/>
              </w:rPr>
              <w:t>иллюстраторов.</w:t>
            </w:r>
          </w:p>
        </w:tc>
      </w:tr>
      <w:tr w:rsidR="001922DF" w14:paraId="08834AE3" w14:textId="77777777">
        <w:trPr>
          <w:trHeight w:val="377"/>
        </w:trPr>
        <w:tc>
          <w:tcPr>
            <w:tcW w:w="9895" w:type="dxa"/>
          </w:tcPr>
          <w:p w14:paraId="02C2DC1F" w14:textId="77777777" w:rsidR="001922DF" w:rsidRDefault="001D2921">
            <w:pPr>
              <w:pStyle w:val="TableParagraph"/>
              <w:spacing w:line="275" w:lineRule="exact"/>
              <w:ind w:left="886" w:right="87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СОДЕРЖАНИЕ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ОБРАЗОВАТЕЛЬНОЙ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ДЕЯТЕЛЬНОСТИ</w:t>
            </w:r>
          </w:p>
        </w:tc>
      </w:tr>
      <w:tr w:rsidR="001922DF" w14:paraId="3B36104C" w14:textId="77777777">
        <w:trPr>
          <w:trHeight w:val="378"/>
        </w:trPr>
        <w:tc>
          <w:tcPr>
            <w:tcW w:w="9895" w:type="dxa"/>
          </w:tcPr>
          <w:p w14:paraId="2FDC8DBB" w14:textId="77777777" w:rsidR="001922DF" w:rsidRDefault="001D2921">
            <w:pPr>
              <w:pStyle w:val="TableParagraph"/>
              <w:spacing w:line="271" w:lineRule="exact"/>
              <w:ind w:left="884" w:right="87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Формирование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словаря</w:t>
            </w:r>
          </w:p>
        </w:tc>
      </w:tr>
      <w:tr w:rsidR="001922DF" w14:paraId="3D76D3D5" w14:textId="77777777">
        <w:trPr>
          <w:trHeight w:val="533"/>
        </w:trPr>
        <w:tc>
          <w:tcPr>
            <w:tcW w:w="9895" w:type="dxa"/>
          </w:tcPr>
          <w:p w14:paraId="241C083E" w14:textId="77777777" w:rsidR="001922DF" w:rsidRDefault="001D2921">
            <w:pPr>
              <w:pStyle w:val="TableParagraph"/>
              <w:spacing w:line="259" w:lineRule="exact"/>
              <w:ind w:left="575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предметов</w:t>
            </w:r>
          </w:p>
          <w:p w14:paraId="6274FF66" w14:textId="77777777" w:rsidR="001922DF" w:rsidRDefault="001D2921">
            <w:pPr>
              <w:pStyle w:val="TableParagraph"/>
              <w:spacing w:line="255" w:lineRule="exact"/>
              <w:ind w:left="575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</w:p>
        </w:tc>
      </w:tr>
    </w:tbl>
    <w:p w14:paraId="12A95BD0" w14:textId="77777777" w:rsidR="001922DF" w:rsidRDefault="001922DF">
      <w:pPr>
        <w:pStyle w:val="TableParagraph"/>
        <w:spacing w:line="255" w:lineRule="exact"/>
        <w:rPr>
          <w:sz w:val="24"/>
        </w:rPr>
        <w:sectPr w:rsidR="001922DF">
          <w:type w:val="continuous"/>
          <w:pgSz w:w="11920" w:h="16840"/>
          <w:pgMar w:top="1100" w:right="283" w:bottom="1180" w:left="425" w:header="0" w:footer="840" w:gutter="0"/>
          <w:cols w:space="720"/>
        </w:sectPr>
      </w:pPr>
    </w:p>
    <w:tbl>
      <w:tblPr>
        <w:tblStyle w:val="TableNormal"/>
        <w:tblW w:w="0" w:type="auto"/>
        <w:tblInd w:w="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5"/>
      </w:tblGrid>
      <w:tr w:rsidR="001922DF" w14:paraId="0FE77C4B" w14:textId="77777777">
        <w:trPr>
          <w:trHeight w:val="2222"/>
        </w:trPr>
        <w:tc>
          <w:tcPr>
            <w:tcW w:w="9895" w:type="dxa"/>
          </w:tcPr>
          <w:p w14:paraId="0633EE58" w14:textId="77777777" w:rsidR="001922DF" w:rsidRDefault="001D2921">
            <w:pPr>
              <w:pStyle w:val="TableParagraph"/>
              <w:spacing w:line="276" w:lineRule="auto"/>
              <w:ind w:right="19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материалов, из которых они изготовлены; названия живых существ и сред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их обитания, некоторые трудовые </w:t>
            </w:r>
            <w:r>
              <w:rPr>
                <w:sz w:val="24"/>
              </w:rPr>
              <w:t>процессы; слова, обозначающие части предметов, объектов и явлений природы, их свойства и качества: цветовые оттенки, вкусовые качества, степени качества объектов, явлений; употреблять слова, обозначающие некоторые родовые и видовые обобщения, а также лежащ</w:t>
            </w:r>
            <w:r>
              <w:rPr>
                <w:sz w:val="24"/>
              </w:rPr>
              <w:t>ие в основе этих обобщений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признаки;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извинения,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участия,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</w:p>
          <w:p w14:paraId="114B46CA" w14:textId="77777777" w:rsidR="001922DF" w:rsidRDefault="001D292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сочувствия.</w:t>
            </w:r>
          </w:p>
        </w:tc>
      </w:tr>
      <w:tr w:rsidR="001922DF" w14:paraId="66430856" w14:textId="77777777">
        <w:trPr>
          <w:trHeight w:val="374"/>
        </w:trPr>
        <w:tc>
          <w:tcPr>
            <w:tcW w:w="9895" w:type="dxa"/>
          </w:tcPr>
          <w:p w14:paraId="3E97F29B" w14:textId="77777777" w:rsidR="001922DF" w:rsidRDefault="001D2921">
            <w:pPr>
              <w:pStyle w:val="TableParagraph"/>
              <w:spacing w:line="271" w:lineRule="exact"/>
              <w:ind w:left="886" w:right="87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Звуковая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культура</w:t>
            </w:r>
            <w:r>
              <w:rPr>
                <w:b/>
                <w:i/>
                <w:spacing w:val="-4"/>
                <w:sz w:val="24"/>
              </w:rPr>
              <w:t xml:space="preserve"> речи</w:t>
            </w:r>
          </w:p>
        </w:tc>
      </w:tr>
      <w:tr w:rsidR="001922DF" w14:paraId="07D267D8" w14:textId="77777777">
        <w:trPr>
          <w:trHeight w:val="2282"/>
        </w:trPr>
        <w:tc>
          <w:tcPr>
            <w:tcW w:w="9895" w:type="dxa"/>
          </w:tcPr>
          <w:p w14:paraId="34A3B7E4" w14:textId="77777777" w:rsidR="001922DF" w:rsidRDefault="001D2921">
            <w:pPr>
              <w:pStyle w:val="TableParagraph"/>
              <w:spacing w:line="276" w:lineRule="auto"/>
              <w:ind w:right="196" w:hanging="3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1. Педагог помогает детям овладеть правильным произношением звуков родного языка и словопроизношением, развивает у детей </w:t>
            </w:r>
            <w:r>
              <w:rPr>
                <w:sz w:val="24"/>
              </w:rPr>
              <w:t>звуковую и интонационную культуру речи, фонематический слух, закрепляет у детей умения правильно произносить свистящие и шипящие звуки; четко воспроизводить фонетический и морфологический рисунок слова; формирует умения говорить внятно, в среднем темпе, го</w:t>
            </w:r>
            <w:r>
              <w:rPr>
                <w:sz w:val="24"/>
              </w:rPr>
              <w:t>лосом средней силы, выразительно читать стихи, регулируя интонацию, тембр, силу голоса и ритм речи в зависимости от содержания стихотворения.</w:t>
            </w:r>
          </w:p>
        </w:tc>
      </w:tr>
      <w:tr w:rsidR="001922DF" w14:paraId="7E797FE7" w14:textId="77777777">
        <w:trPr>
          <w:trHeight w:val="378"/>
        </w:trPr>
        <w:tc>
          <w:tcPr>
            <w:tcW w:w="9895" w:type="dxa"/>
          </w:tcPr>
          <w:p w14:paraId="2DE67DEC" w14:textId="77777777" w:rsidR="001922DF" w:rsidRDefault="001D2921">
            <w:pPr>
              <w:pStyle w:val="TableParagraph"/>
              <w:spacing w:line="275" w:lineRule="exact"/>
              <w:ind w:left="886" w:right="87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Грамматический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строй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pacing w:val="-4"/>
                <w:sz w:val="24"/>
              </w:rPr>
              <w:t>речи</w:t>
            </w:r>
          </w:p>
        </w:tc>
      </w:tr>
      <w:tr w:rsidR="001922DF" w14:paraId="4BA0CF1D" w14:textId="77777777">
        <w:trPr>
          <w:trHeight w:val="1966"/>
        </w:trPr>
        <w:tc>
          <w:tcPr>
            <w:tcW w:w="9895" w:type="dxa"/>
          </w:tcPr>
          <w:p w14:paraId="162CB177" w14:textId="77777777" w:rsidR="001922DF" w:rsidRDefault="001D2921">
            <w:pPr>
              <w:pStyle w:val="TableParagraph"/>
              <w:numPr>
                <w:ilvl w:val="0"/>
                <w:numId w:val="267"/>
              </w:numPr>
              <w:tabs>
                <w:tab w:val="left" w:pos="935"/>
              </w:tabs>
              <w:spacing w:line="276" w:lineRule="auto"/>
              <w:ind w:right="193" w:hanging="360"/>
              <w:jc w:val="both"/>
              <w:rPr>
                <w:sz w:val="24"/>
              </w:rPr>
            </w:pP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 формирует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 детей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умение использовать полные, распространенные простыес</w:t>
            </w:r>
            <w:r>
              <w:rPr>
                <w:sz w:val="24"/>
              </w:rPr>
              <w:t xml:space="preserve"> однородными членами и сложноподчиненные предложения 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передачи временных, пространственных, причинно-следственных связей; правильно употреблять суффиксы и приставки при словообразовании; использовать систему окончаний существительных, прилагательных, гл</w:t>
            </w:r>
            <w:r>
              <w:rPr>
                <w:sz w:val="24"/>
              </w:rPr>
              <w:t xml:space="preserve">аголов для оформления речевого </w:t>
            </w:r>
            <w:r>
              <w:rPr>
                <w:spacing w:val="-2"/>
                <w:sz w:val="24"/>
              </w:rPr>
              <w:t>высказывания.</w:t>
            </w:r>
          </w:p>
        </w:tc>
      </w:tr>
      <w:tr w:rsidR="001922DF" w14:paraId="07B9929D" w14:textId="77777777">
        <w:trPr>
          <w:trHeight w:val="373"/>
        </w:trPr>
        <w:tc>
          <w:tcPr>
            <w:tcW w:w="9895" w:type="dxa"/>
          </w:tcPr>
          <w:p w14:paraId="73365DCE" w14:textId="77777777" w:rsidR="001922DF" w:rsidRDefault="001D2921">
            <w:pPr>
              <w:pStyle w:val="TableParagraph"/>
              <w:spacing w:line="271" w:lineRule="exact"/>
              <w:ind w:left="878" w:right="87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Связная</w:t>
            </w:r>
            <w:r>
              <w:rPr>
                <w:b/>
                <w:i/>
                <w:spacing w:val="-12"/>
                <w:sz w:val="24"/>
              </w:rPr>
              <w:t xml:space="preserve"> </w:t>
            </w:r>
            <w:r>
              <w:rPr>
                <w:b/>
                <w:i/>
                <w:spacing w:val="-4"/>
                <w:sz w:val="24"/>
              </w:rPr>
              <w:t>речь</w:t>
            </w:r>
          </w:p>
        </w:tc>
      </w:tr>
      <w:tr w:rsidR="001922DF" w14:paraId="40D1F664" w14:textId="77777777">
        <w:trPr>
          <w:trHeight w:val="6591"/>
        </w:trPr>
        <w:tc>
          <w:tcPr>
            <w:tcW w:w="9895" w:type="dxa"/>
          </w:tcPr>
          <w:p w14:paraId="753A3E5D" w14:textId="77777777" w:rsidR="001922DF" w:rsidRDefault="001D2921">
            <w:pPr>
              <w:pStyle w:val="TableParagraph"/>
              <w:numPr>
                <w:ilvl w:val="0"/>
                <w:numId w:val="266"/>
              </w:numPr>
              <w:tabs>
                <w:tab w:val="left" w:pos="935"/>
              </w:tabs>
              <w:spacing w:line="276" w:lineRule="auto"/>
              <w:ind w:right="1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Педагог развивает у детей связную, грамматически правильную диалогическую и монологическую речь, обучает детей использовать вопросы поискового характера («Почему?», «Зачем?», «Для чего?"»); </w:t>
            </w:r>
            <w:r>
              <w:rPr>
                <w:sz w:val="24"/>
              </w:rPr>
              <w:t>составлять описательные рассказ из 5 - 6 предложений о предметах и повествовательные рассказы из личного опыта; использовать элементарные формы объяснительной речи;</w:t>
            </w:r>
          </w:p>
          <w:p w14:paraId="567771DE" w14:textId="77777777" w:rsidR="001922DF" w:rsidRDefault="001D2921">
            <w:pPr>
              <w:pStyle w:val="TableParagraph"/>
              <w:numPr>
                <w:ilvl w:val="0"/>
                <w:numId w:val="266"/>
              </w:numPr>
              <w:tabs>
                <w:tab w:val="left" w:pos="935"/>
              </w:tabs>
              <w:spacing w:before="48" w:line="276" w:lineRule="auto"/>
              <w:ind w:right="199"/>
              <w:jc w:val="both"/>
              <w:rPr>
                <w:sz w:val="24"/>
              </w:rPr>
            </w:pPr>
            <w:r>
              <w:rPr>
                <w:sz w:val="24"/>
              </w:rPr>
              <w:t>Педагог развивает у детей речевое творчество, умения сочинять повествовательные рассказы по</w:t>
            </w:r>
            <w:r>
              <w:rPr>
                <w:sz w:val="24"/>
              </w:rPr>
              <w:t xml:space="preserve"> игрушкам, картинам; составлять описательные загадки об игрушках, объектах природы; поддерживает инициативность и самостоятельность ребенка в речевом общении со взрослыми и сверстниками; формирует умение использовать в практике общения описательные монолог</w:t>
            </w:r>
            <w:r>
              <w:rPr>
                <w:sz w:val="24"/>
              </w:rPr>
              <w:t>и и элементы объяснительной речи;</w:t>
            </w:r>
          </w:p>
          <w:p w14:paraId="3F5823B2" w14:textId="77777777" w:rsidR="001922DF" w:rsidRDefault="001D2921">
            <w:pPr>
              <w:pStyle w:val="TableParagraph"/>
              <w:numPr>
                <w:ilvl w:val="0"/>
                <w:numId w:val="266"/>
              </w:numPr>
              <w:tabs>
                <w:tab w:val="left" w:pos="935"/>
              </w:tabs>
              <w:spacing w:before="61" w:line="276" w:lineRule="auto"/>
              <w:ind w:right="193"/>
              <w:jc w:val="both"/>
              <w:rPr>
                <w:sz w:val="24"/>
              </w:rPr>
            </w:pPr>
            <w:r>
              <w:rPr>
                <w:sz w:val="24"/>
              </w:rPr>
              <w:t>Педагог развивает у детей умения использовать вариативные формы приветствия, прощания, благодарности, обращения с просьбой, поддерживает стремление детей задавать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использовать элементы объяснительной речи, развивает умение пересказывать сказки, составлять описательные рассказы о предметах и объектах, по картинкам;</w:t>
            </w:r>
          </w:p>
          <w:p w14:paraId="335E3988" w14:textId="77777777" w:rsidR="001922DF" w:rsidRDefault="001D2921">
            <w:pPr>
              <w:pStyle w:val="TableParagraph"/>
              <w:numPr>
                <w:ilvl w:val="0"/>
                <w:numId w:val="266"/>
              </w:numPr>
              <w:tabs>
                <w:tab w:val="left" w:pos="935"/>
              </w:tabs>
              <w:spacing w:before="62" w:line="276" w:lineRule="auto"/>
              <w:ind w:right="190"/>
              <w:jc w:val="both"/>
              <w:rPr>
                <w:sz w:val="24"/>
              </w:rPr>
            </w:pPr>
            <w:r>
              <w:rPr>
                <w:sz w:val="24"/>
              </w:rPr>
              <w:t>Педагог помогает детям осваивать умения вступать в речевое общение с окружающими, задавать вопросы, отв</w:t>
            </w:r>
            <w:r>
              <w:rPr>
                <w:sz w:val="24"/>
              </w:rPr>
              <w:t>ечать на вопросы, слушать ответы других детей, использовать разные типы реплик, рассказывать о событиях, приглашать к деятельности; адекватно реагировать на эмоциональное состояние собеседника речевым высказыванием.</w:t>
            </w:r>
          </w:p>
        </w:tc>
      </w:tr>
    </w:tbl>
    <w:p w14:paraId="51E627F4" w14:textId="77777777" w:rsidR="001922DF" w:rsidRDefault="001922DF">
      <w:pPr>
        <w:pStyle w:val="TableParagraph"/>
        <w:spacing w:line="276" w:lineRule="auto"/>
        <w:jc w:val="both"/>
        <w:rPr>
          <w:sz w:val="24"/>
        </w:rPr>
        <w:sectPr w:rsidR="001922DF">
          <w:type w:val="continuous"/>
          <w:pgSz w:w="11920" w:h="16840"/>
          <w:pgMar w:top="1100" w:right="283" w:bottom="1180" w:left="425" w:header="0" w:footer="840" w:gutter="0"/>
          <w:cols w:space="720"/>
        </w:sectPr>
      </w:pPr>
    </w:p>
    <w:tbl>
      <w:tblPr>
        <w:tblStyle w:val="TableNormal"/>
        <w:tblW w:w="0" w:type="auto"/>
        <w:tblInd w:w="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5"/>
      </w:tblGrid>
      <w:tr w:rsidR="001922DF" w14:paraId="2456D576" w14:textId="77777777">
        <w:trPr>
          <w:trHeight w:val="2282"/>
        </w:trPr>
        <w:tc>
          <w:tcPr>
            <w:tcW w:w="9895" w:type="dxa"/>
          </w:tcPr>
          <w:p w14:paraId="05979C60" w14:textId="77777777" w:rsidR="001922DF" w:rsidRDefault="001D2921">
            <w:pPr>
              <w:pStyle w:val="TableParagraph"/>
              <w:spacing w:line="276" w:lineRule="auto"/>
              <w:ind w:right="190" w:hanging="360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5. Педагог </w:t>
            </w:r>
            <w:r>
              <w:rPr>
                <w:sz w:val="24"/>
              </w:rPr>
              <w:t>формирует у детей умение участвовать в коллективном разговоре, поддерживая общую беседу, не перебивая собеседников, использовать средства интонационной речевой выразительности, элементы объяснительной речи при разрешении конфликтов, закрепляет у детей умен</w:t>
            </w:r>
            <w:r>
              <w:rPr>
                <w:sz w:val="24"/>
              </w:rPr>
              <w:t>ия использовать в речи вариативные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приветствия;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прощания;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сверстникам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 просьбой, благодарности, обиды, жалобы, формирует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 детей навыки обращаться к сверстнику по имени, к взрослому - по имени и отчеству.</w:t>
            </w:r>
          </w:p>
        </w:tc>
      </w:tr>
      <w:tr w:rsidR="001922DF" w14:paraId="06B911A9" w14:textId="77777777">
        <w:trPr>
          <w:trHeight w:val="378"/>
        </w:trPr>
        <w:tc>
          <w:tcPr>
            <w:tcW w:w="9895" w:type="dxa"/>
          </w:tcPr>
          <w:p w14:paraId="3247C764" w14:textId="77777777" w:rsidR="001922DF" w:rsidRDefault="001D2921">
            <w:pPr>
              <w:pStyle w:val="TableParagraph"/>
              <w:spacing w:line="275" w:lineRule="exact"/>
              <w:ind w:left="887" w:right="87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Подготовка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детей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</w:t>
            </w:r>
            <w:r>
              <w:rPr>
                <w:b/>
                <w:i/>
                <w:sz w:val="24"/>
              </w:rPr>
              <w:t>бучению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грамоте</w:t>
            </w:r>
          </w:p>
        </w:tc>
      </w:tr>
      <w:tr w:rsidR="001922DF" w14:paraId="35D1B745" w14:textId="77777777">
        <w:trPr>
          <w:trHeight w:val="1966"/>
        </w:trPr>
        <w:tc>
          <w:tcPr>
            <w:tcW w:w="9895" w:type="dxa"/>
          </w:tcPr>
          <w:p w14:paraId="04E73B11" w14:textId="77777777" w:rsidR="001922DF" w:rsidRDefault="001D2921">
            <w:pPr>
              <w:pStyle w:val="TableParagraph"/>
              <w:spacing w:line="276" w:lineRule="auto"/>
              <w:ind w:right="198" w:hanging="360"/>
              <w:jc w:val="both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Педагог закрепляет 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 умение понимать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термины «слово», «звук»,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использовать их в речи; формирует представления о том, что слова состоят из звуков, могут быть длинными и короткими; формирует умение сравнивать слова по протяженности;</w:t>
            </w:r>
            <w:r>
              <w:rPr>
                <w:sz w:val="24"/>
              </w:rPr>
              <w:t xml:space="preserve"> помогает детям осваивать начальные умения звукового анализа слов: самостоятельно произносить слова, интонационно подчеркивая в них первый звук; узнавать слова на заданный звук.</w:t>
            </w:r>
          </w:p>
        </w:tc>
      </w:tr>
    </w:tbl>
    <w:p w14:paraId="49709F78" w14:textId="77777777" w:rsidR="001922DF" w:rsidRDefault="001922DF">
      <w:pPr>
        <w:pStyle w:val="a3"/>
        <w:ind w:left="0"/>
        <w:rPr>
          <w:sz w:val="20"/>
        </w:rPr>
      </w:pPr>
    </w:p>
    <w:p w14:paraId="00A28A6D" w14:textId="77777777" w:rsidR="001922DF" w:rsidRDefault="001922DF">
      <w:pPr>
        <w:pStyle w:val="a3"/>
        <w:spacing w:before="43"/>
        <w:ind w:left="0"/>
        <w:rPr>
          <w:sz w:val="20"/>
        </w:rPr>
      </w:pPr>
    </w:p>
    <w:tbl>
      <w:tblPr>
        <w:tblStyle w:val="TableNormal"/>
        <w:tblW w:w="0" w:type="auto"/>
        <w:tblInd w:w="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5"/>
      </w:tblGrid>
      <w:tr w:rsidR="001922DF" w14:paraId="3869D579" w14:textId="77777777">
        <w:trPr>
          <w:trHeight w:val="694"/>
        </w:trPr>
        <w:tc>
          <w:tcPr>
            <w:tcW w:w="9895" w:type="dxa"/>
          </w:tcPr>
          <w:p w14:paraId="76A5242D" w14:textId="77777777" w:rsidR="001922DF" w:rsidRDefault="001D2921">
            <w:pPr>
              <w:pStyle w:val="TableParagraph"/>
              <w:spacing w:line="278" w:lineRule="auto"/>
              <w:ind w:left="3586" w:right="35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Шестой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жизни, старшая группа</w:t>
            </w:r>
          </w:p>
        </w:tc>
      </w:tr>
      <w:tr w:rsidR="001922DF" w14:paraId="6804C466" w14:textId="77777777">
        <w:trPr>
          <w:trHeight w:val="378"/>
        </w:trPr>
        <w:tc>
          <w:tcPr>
            <w:tcW w:w="9895" w:type="dxa"/>
          </w:tcPr>
          <w:p w14:paraId="4F2F6364" w14:textId="77777777" w:rsidR="001922DF" w:rsidRDefault="001D2921">
            <w:pPr>
              <w:pStyle w:val="TableParagraph"/>
              <w:spacing w:line="275" w:lineRule="exact"/>
              <w:ind w:left="878" w:right="87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ПРОГРАММНЫЕ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ЗАДАЧИ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ОО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pacing w:val="-4"/>
                <w:sz w:val="24"/>
              </w:rPr>
              <w:t>«РР»</w:t>
            </w:r>
          </w:p>
        </w:tc>
      </w:tr>
      <w:tr w:rsidR="001922DF" w14:paraId="10F8FD6E" w14:textId="77777777">
        <w:trPr>
          <w:trHeight w:val="377"/>
        </w:trPr>
        <w:tc>
          <w:tcPr>
            <w:tcW w:w="9895" w:type="dxa"/>
          </w:tcPr>
          <w:p w14:paraId="19EF6B6D" w14:textId="77777777" w:rsidR="001922DF" w:rsidRDefault="001D2921">
            <w:pPr>
              <w:pStyle w:val="TableParagraph"/>
              <w:spacing w:line="271" w:lineRule="exact"/>
              <w:ind w:left="884" w:right="87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Формирование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словаря</w:t>
            </w:r>
          </w:p>
        </w:tc>
      </w:tr>
      <w:tr w:rsidR="001922DF" w14:paraId="55D92F5F" w14:textId="77777777">
        <w:trPr>
          <w:trHeight w:val="3351"/>
        </w:trPr>
        <w:tc>
          <w:tcPr>
            <w:tcW w:w="9895" w:type="dxa"/>
          </w:tcPr>
          <w:p w14:paraId="3B1F2DB8" w14:textId="77777777" w:rsidR="001922DF" w:rsidRDefault="001D2921">
            <w:pPr>
              <w:pStyle w:val="TableParagraph"/>
              <w:numPr>
                <w:ilvl w:val="0"/>
                <w:numId w:val="265"/>
              </w:numPr>
              <w:tabs>
                <w:tab w:val="left" w:pos="935"/>
              </w:tabs>
              <w:spacing w:line="276" w:lineRule="auto"/>
              <w:ind w:right="1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Обогащение словаря: вводить в словарь детей существительные, обозначающие профессии (каменщик, тракторист, швея); названия техники (экскаватор, комбайн); прилагательные, обозначающие признаки предметов; наречия, характеризующие отношение людей к </w:t>
            </w:r>
            <w:r>
              <w:rPr>
                <w:sz w:val="24"/>
              </w:rPr>
              <w:t>труду (старательно, бережно); глаголы, характеризующие трудовую деятельность людей.</w:t>
            </w:r>
          </w:p>
          <w:p w14:paraId="3629ADA2" w14:textId="77777777" w:rsidR="001922DF" w:rsidRDefault="001D2921">
            <w:pPr>
              <w:pStyle w:val="TableParagraph"/>
              <w:numPr>
                <w:ilvl w:val="0"/>
                <w:numId w:val="265"/>
              </w:numPr>
              <w:tabs>
                <w:tab w:val="left" w:pos="935"/>
              </w:tabs>
              <w:spacing w:before="48" w:line="278" w:lineRule="auto"/>
              <w:ind w:right="214"/>
              <w:jc w:val="both"/>
              <w:rPr>
                <w:sz w:val="24"/>
              </w:rPr>
            </w:pPr>
            <w:r>
              <w:rPr>
                <w:sz w:val="24"/>
              </w:rPr>
              <w:t>Упражнять детей в умении подбирать слова со сходными значениями (синонимы) и противоположными значениями (антонимы);</w:t>
            </w:r>
          </w:p>
          <w:p w14:paraId="77F6E5C2" w14:textId="77777777" w:rsidR="001922DF" w:rsidRDefault="001D2921">
            <w:pPr>
              <w:pStyle w:val="TableParagraph"/>
              <w:numPr>
                <w:ilvl w:val="0"/>
                <w:numId w:val="265"/>
              </w:numPr>
              <w:tabs>
                <w:tab w:val="left" w:pos="935"/>
              </w:tabs>
              <w:spacing w:before="57" w:line="276" w:lineRule="auto"/>
              <w:ind w:right="194"/>
              <w:jc w:val="both"/>
              <w:rPr>
                <w:sz w:val="24"/>
              </w:rPr>
            </w:pPr>
            <w:r>
              <w:rPr>
                <w:sz w:val="24"/>
              </w:rPr>
              <w:t>Активизация словаря: закреплять у детей умение правильн</w:t>
            </w:r>
            <w:r>
              <w:rPr>
                <w:sz w:val="24"/>
              </w:rPr>
              <w:t>о, точно по смыслу употреблять в речи существительные, прилагательные, глаголы, наречия, предлоги, использовать существительные с обобщающим значением (строитель, хлебороб).</w:t>
            </w:r>
          </w:p>
        </w:tc>
      </w:tr>
      <w:tr w:rsidR="001922DF" w14:paraId="4CAA0E1F" w14:textId="77777777">
        <w:trPr>
          <w:trHeight w:val="378"/>
        </w:trPr>
        <w:tc>
          <w:tcPr>
            <w:tcW w:w="9895" w:type="dxa"/>
          </w:tcPr>
          <w:p w14:paraId="07FB3EEF" w14:textId="77777777" w:rsidR="001922DF" w:rsidRDefault="001D2921">
            <w:pPr>
              <w:pStyle w:val="TableParagraph"/>
              <w:spacing w:line="275" w:lineRule="exact"/>
              <w:ind w:left="886" w:right="87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Звуковая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культура</w:t>
            </w:r>
            <w:r>
              <w:rPr>
                <w:b/>
                <w:i/>
                <w:spacing w:val="-4"/>
                <w:sz w:val="24"/>
              </w:rPr>
              <w:t xml:space="preserve"> речи</w:t>
            </w:r>
          </w:p>
        </w:tc>
      </w:tr>
      <w:tr w:rsidR="001922DF" w14:paraId="1B769A62" w14:textId="77777777">
        <w:trPr>
          <w:trHeight w:val="1766"/>
        </w:trPr>
        <w:tc>
          <w:tcPr>
            <w:tcW w:w="9895" w:type="dxa"/>
          </w:tcPr>
          <w:p w14:paraId="32EC970D" w14:textId="77777777" w:rsidR="001922DF" w:rsidRDefault="001D2921">
            <w:pPr>
              <w:pStyle w:val="TableParagraph"/>
              <w:numPr>
                <w:ilvl w:val="0"/>
                <w:numId w:val="264"/>
              </w:numPr>
              <w:tabs>
                <w:tab w:val="left" w:pos="935"/>
              </w:tabs>
              <w:spacing w:line="276" w:lineRule="auto"/>
              <w:ind w:right="2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Закреплять правильное, отчетливое произношение всех </w:t>
            </w:r>
            <w:r>
              <w:rPr>
                <w:sz w:val="24"/>
              </w:rPr>
              <w:t>звуков родного языка; умение различать на слух и отчетливо произносить часто смешиваемые звуки (с-ш, ж-з</w:t>
            </w:r>
            <w:proofErr w:type="gramStart"/>
            <w:r>
              <w:rPr>
                <w:sz w:val="24"/>
              </w:rPr>
              <w:t>);определять</w:t>
            </w:r>
            <w:proofErr w:type="gramEnd"/>
            <w:r>
              <w:rPr>
                <w:sz w:val="24"/>
              </w:rPr>
              <w:t xml:space="preserve"> место звука в слове.</w:t>
            </w:r>
          </w:p>
          <w:p w14:paraId="396B94C1" w14:textId="77777777" w:rsidR="001922DF" w:rsidRDefault="001D2921">
            <w:pPr>
              <w:pStyle w:val="TableParagraph"/>
              <w:numPr>
                <w:ilvl w:val="0"/>
                <w:numId w:val="264"/>
              </w:numPr>
              <w:tabs>
                <w:tab w:val="left" w:pos="934"/>
              </w:tabs>
              <w:spacing w:before="51"/>
              <w:ind w:left="934" w:hanging="359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фонематический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слух.</w:t>
            </w:r>
          </w:p>
          <w:p w14:paraId="6F369171" w14:textId="77777777" w:rsidR="001922DF" w:rsidRDefault="001D2921">
            <w:pPr>
              <w:pStyle w:val="TableParagraph"/>
              <w:numPr>
                <w:ilvl w:val="0"/>
                <w:numId w:val="264"/>
              </w:numPr>
              <w:tabs>
                <w:tab w:val="left" w:pos="934"/>
              </w:tabs>
              <w:spacing w:before="100"/>
              <w:ind w:left="934" w:hanging="359"/>
              <w:jc w:val="both"/>
              <w:rPr>
                <w:sz w:val="24"/>
              </w:rPr>
            </w:pPr>
            <w:r>
              <w:rPr>
                <w:sz w:val="24"/>
              </w:rPr>
              <w:t>Отрабатывать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интонационную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выразительность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речи.</w:t>
            </w:r>
          </w:p>
        </w:tc>
      </w:tr>
      <w:tr w:rsidR="001922DF" w14:paraId="0BF5A163" w14:textId="77777777">
        <w:trPr>
          <w:trHeight w:val="378"/>
        </w:trPr>
        <w:tc>
          <w:tcPr>
            <w:tcW w:w="9895" w:type="dxa"/>
          </w:tcPr>
          <w:p w14:paraId="300D5EAB" w14:textId="77777777" w:rsidR="001922DF" w:rsidRDefault="001D2921">
            <w:pPr>
              <w:pStyle w:val="TableParagraph"/>
              <w:spacing w:line="275" w:lineRule="exact"/>
              <w:ind w:left="878" w:right="87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Грамматический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строй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pacing w:val="-4"/>
                <w:sz w:val="24"/>
              </w:rPr>
              <w:t>речи</w:t>
            </w:r>
          </w:p>
        </w:tc>
      </w:tr>
      <w:tr w:rsidR="001922DF" w14:paraId="155D7F43" w14:textId="77777777">
        <w:trPr>
          <w:trHeight w:val="1650"/>
        </w:trPr>
        <w:tc>
          <w:tcPr>
            <w:tcW w:w="9895" w:type="dxa"/>
          </w:tcPr>
          <w:p w14:paraId="693D0F94" w14:textId="77777777" w:rsidR="001922DF" w:rsidRDefault="001D2921">
            <w:pPr>
              <w:pStyle w:val="TableParagraph"/>
              <w:numPr>
                <w:ilvl w:val="0"/>
                <w:numId w:val="263"/>
              </w:numPr>
              <w:tabs>
                <w:tab w:val="left" w:pos="935"/>
              </w:tabs>
              <w:spacing w:line="276" w:lineRule="auto"/>
              <w:ind w:right="199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Совершенствовать умение детей согласовывать в предложении существительные с числительными, существительные с прилагательным, образовывать множественное число существительных, обозначающих детенышей животных.</w:t>
            </w:r>
          </w:p>
          <w:p w14:paraId="668B9EF1" w14:textId="77777777" w:rsidR="001922DF" w:rsidRDefault="001D2921">
            <w:pPr>
              <w:pStyle w:val="TableParagraph"/>
              <w:numPr>
                <w:ilvl w:val="0"/>
                <w:numId w:val="263"/>
              </w:numPr>
              <w:tabs>
                <w:tab w:val="left" w:pos="935"/>
              </w:tabs>
              <w:spacing w:before="7" w:line="320" w:lineRule="atLeast"/>
              <w:ind w:right="195"/>
              <w:jc w:val="both"/>
              <w:rPr>
                <w:sz w:val="24"/>
              </w:rPr>
            </w:pPr>
            <w:r>
              <w:rPr>
                <w:sz w:val="24"/>
              </w:rPr>
              <w:t>Развивать умения пользоваться несклоняемыми сущ</w:t>
            </w:r>
            <w:r>
              <w:rPr>
                <w:sz w:val="24"/>
              </w:rPr>
              <w:t>ествительными (метро); образовывать по образцу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однокоренные слова (кот-котенок-котище), образовывать</w:t>
            </w:r>
          </w:p>
        </w:tc>
      </w:tr>
    </w:tbl>
    <w:p w14:paraId="3EE7DC8C" w14:textId="77777777" w:rsidR="001922DF" w:rsidRDefault="001922DF">
      <w:pPr>
        <w:pStyle w:val="TableParagraph"/>
        <w:spacing w:line="320" w:lineRule="atLeast"/>
        <w:jc w:val="both"/>
        <w:rPr>
          <w:sz w:val="24"/>
        </w:rPr>
        <w:sectPr w:rsidR="001922DF">
          <w:type w:val="continuous"/>
          <w:pgSz w:w="11920" w:h="16840"/>
          <w:pgMar w:top="1100" w:right="283" w:bottom="1180" w:left="425" w:header="0" w:footer="840" w:gutter="0"/>
          <w:cols w:space="720"/>
        </w:sectPr>
      </w:pPr>
    </w:p>
    <w:tbl>
      <w:tblPr>
        <w:tblStyle w:val="TableNormal"/>
        <w:tblW w:w="0" w:type="auto"/>
        <w:tblInd w:w="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5"/>
      </w:tblGrid>
      <w:tr w:rsidR="001922DF" w14:paraId="3C589CEF" w14:textId="77777777">
        <w:trPr>
          <w:trHeight w:val="2013"/>
        </w:trPr>
        <w:tc>
          <w:tcPr>
            <w:tcW w:w="9895" w:type="dxa"/>
          </w:tcPr>
          <w:p w14:paraId="6004AAF8" w14:textId="77777777" w:rsidR="001922DF" w:rsidRDefault="001D2921">
            <w:pPr>
              <w:pStyle w:val="TableParagraph"/>
              <w:tabs>
                <w:tab w:val="left" w:pos="3132"/>
                <w:tab w:val="left" w:pos="3632"/>
                <w:tab w:val="left" w:pos="5932"/>
              </w:tabs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существительные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увеличительными,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уменьшительными,</w:t>
            </w:r>
          </w:p>
          <w:p w14:paraId="2E1FCA35" w14:textId="77777777" w:rsidR="001922DF" w:rsidRDefault="001D2921">
            <w:pPr>
              <w:pStyle w:val="TableParagraph"/>
              <w:spacing w:before="40"/>
              <w:ind w:left="3132"/>
              <w:rPr>
                <w:sz w:val="24"/>
              </w:rPr>
            </w:pPr>
            <w:r>
              <w:rPr>
                <w:sz w:val="24"/>
              </w:rPr>
              <w:t>ласкательнымисуффиксами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улавливать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оттенки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значении</w:t>
            </w:r>
          </w:p>
          <w:p w14:paraId="149D0C21" w14:textId="77777777" w:rsidR="001922DF" w:rsidRDefault="001D2921">
            <w:pPr>
              <w:pStyle w:val="TableParagraph"/>
              <w:spacing w:before="40"/>
              <w:rPr>
                <w:sz w:val="24"/>
              </w:rPr>
            </w:pPr>
            <w:r>
              <w:rPr>
                <w:spacing w:val="-2"/>
                <w:sz w:val="24"/>
              </w:rPr>
              <w:t>слов;</w:t>
            </w:r>
          </w:p>
          <w:p w14:paraId="67E6FC4B" w14:textId="77777777" w:rsidR="001922DF" w:rsidRDefault="001D2921">
            <w:pPr>
              <w:pStyle w:val="TableParagraph"/>
              <w:numPr>
                <w:ilvl w:val="0"/>
                <w:numId w:val="262"/>
              </w:numPr>
              <w:tabs>
                <w:tab w:val="left" w:pos="934"/>
              </w:tabs>
              <w:spacing w:before="92"/>
              <w:ind w:left="934" w:hanging="359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слов.</w:t>
            </w:r>
          </w:p>
          <w:p w14:paraId="2369ACD4" w14:textId="77777777" w:rsidR="001922DF" w:rsidRDefault="001D2921">
            <w:pPr>
              <w:pStyle w:val="TableParagraph"/>
              <w:numPr>
                <w:ilvl w:val="0"/>
                <w:numId w:val="262"/>
              </w:numPr>
              <w:tabs>
                <w:tab w:val="left" w:pos="934"/>
              </w:tabs>
              <w:spacing w:before="104"/>
              <w:ind w:left="934" w:hanging="359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281803DA" w14:textId="77777777" w:rsidR="001922DF" w:rsidRDefault="001D2921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сложные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предложения;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инсценировках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косвенной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речью.</w:t>
            </w:r>
          </w:p>
        </w:tc>
      </w:tr>
      <w:tr w:rsidR="001922DF" w14:paraId="659DABA0" w14:textId="77777777">
        <w:trPr>
          <w:trHeight w:val="378"/>
        </w:trPr>
        <w:tc>
          <w:tcPr>
            <w:tcW w:w="9895" w:type="dxa"/>
          </w:tcPr>
          <w:p w14:paraId="2E895564" w14:textId="77777777" w:rsidR="001922DF" w:rsidRDefault="001D2921">
            <w:pPr>
              <w:pStyle w:val="TableParagraph"/>
              <w:spacing w:line="276" w:lineRule="exact"/>
              <w:ind w:left="878" w:right="87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Связная</w:t>
            </w:r>
            <w:r>
              <w:rPr>
                <w:b/>
                <w:i/>
                <w:spacing w:val="-12"/>
                <w:sz w:val="24"/>
              </w:rPr>
              <w:t xml:space="preserve"> </w:t>
            </w:r>
            <w:r>
              <w:rPr>
                <w:b/>
                <w:i/>
                <w:spacing w:val="-4"/>
                <w:sz w:val="24"/>
              </w:rPr>
              <w:t>речь</w:t>
            </w:r>
          </w:p>
        </w:tc>
      </w:tr>
      <w:tr w:rsidR="001922DF" w14:paraId="33194A25" w14:textId="77777777">
        <w:trPr>
          <w:trHeight w:val="7595"/>
        </w:trPr>
        <w:tc>
          <w:tcPr>
            <w:tcW w:w="9895" w:type="dxa"/>
          </w:tcPr>
          <w:p w14:paraId="6CCE1235" w14:textId="77777777" w:rsidR="001922DF" w:rsidRDefault="001D2921">
            <w:pPr>
              <w:pStyle w:val="TableParagraph"/>
              <w:numPr>
                <w:ilvl w:val="0"/>
                <w:numId w:val="261"/>
              </w:numPr>
              <w:tabs>
                <w:tab w:val="left" w:pos="935"/>
              </w:tabs>
              <w:spacing w:line="276" w:lineRule="auto"/>
              <w:ind w:right="2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Совершенствовать диалогическую и монологическую формы речи: закреплять умения поддерживать непринужденную беседу, задавать вопросы, правильно отвечать на вопросы педагога и детей; объединять в распространенном ответе реплики других детей, отвечать на один </w:t>
            </w:r>
            <w:r>
              <w:rPr>
                <w:sz w:val="24"/>
              </w:rPr>
              <w:t xml:space="preserve">и тот же вопрос по-разному (кратко и </w:t>
            </w:r>
            <w:r>
              <w:rPr>
                <w:spacing w:val="-2"/>
                <w:sz w:val="24"/>
              </w:rPr>
              <w:t>распространенно).</w:t>
            </w:r>
          </w:p>
          <w:p w14:paraId="389D6979" w14:textId="77777777" w:rsidR="001922DF" w:rsidRDefault="001D2921">
            <w:pPr>
              <w:pStyle w:val="TableParagraph"/>
              <w:numPr>
                <w:ilvl w:val="0"/>
                <w:numId w:val="261"/>
              </w:numPr>
              <w:tabs>
                <w:tab w:val="left" w:pos="935"/>
              </w:tabs>
              <w:spacing w:before="52" w:line="276" w:lineRule="auto"/>
              <w:ind w:right="198"/>
              <w:jc w:val="both"/>
              <w:rPr>
                <w:sz w:val="24"/>
              </w:rPr>
            </w:pPr>
            <w:r>
              <w:rPr>
                <w:sz w:val="24"/>
              </w:rPr>
              <w:t>Закреплять умение участвовать в общей беседе, внимательно слушать собеседника, не перебивать его, не отвлекаться.</w:t>
            </w:r>
          </w:p>
          <w:p w14:paraId="09E4284B" w14:textId="77777777" w:rsidR="001922DF" w:rsidRDefault="001D2921">
            <w:pPr>
              <w:pStyle w:val="TableParagraph"/>
              <w:numPr>
                <w:ilvl w:val="0"/>
                <w:numId w:val="261"/>
              </w:numPr>
              <w:tabs>
                <w:tab w:val="left" w:pos="935"/>
              </w:tabs>
              <w:spacing w:before="53" w:line="278" w:lineRule="auto"/>
              <w:ind w:right="20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Поощрять разговоры детей по поводу игр, прочитанных книг, просмотренных </w:t>
            </w:r>
            <w:r>
              <w:rPr>
                <w:spacing w:val="-2"/>
                <w:sz w:val="24"/>
              </w:rPr>
              <w:t>фильмов.</w:t>
            </w:r>
          </w:p>
          <w:p w14:paraId="10EA76DA" w14:textId="77777777" w:rsidR="001922DF" w:rsidRDefault="001D2921">
            <w:pPr>
              <w:pStyle w:val="TableParagraph"/>
              <w:numPr>
                <w:ilvl w:val="0"/>
                <w:numId w:val="261"/>
              </w:numPr>
              <w:tabs>
                <w:tab w:val="left" w:pos="935"/>
              </w:tabs>
              <w:spacing w:before="60" w:line="276" w:lineRule="auto"/>
              <w:ind w:right="201"/>
              <w:jc w:val="both"/>
              <w:rPr>
                <w:sz w:val="24"/>
              </w:rPr>
            </w:pPr>
            <w:r>
              <w:rPr>
                <w:sz w:val="24"/>
              </w:rPr>
              <w:t>Продолжать формировать у детей умение использовать разнообразные формулы речевого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этикета, употреблять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напоминания;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общения: называть взрослых по имени и отчеству, на «вы», называть друг друга ласковыми именами, во время разгово</w:t>
            </w:r>
            <w:r>
              <w:rPr>
                <w:sz w:val="24"/>
              </w:rPr>
              <w:t>ра не опускать голову, смотреть в лицо собеседнику, не вмешиваться в разговор взрослых.</w:t>
            </w:r>
          </w:p>
          <w:p w14:paraId="0DDE461E" w14:textId="77777777" w:rsidR="001922DF" w:rsidRDefault="001D2921">
            <w:pPr>
              <w:pStyle w:val="TableParagraph"/>
              <w:numPr>
                <w:ilvl w:val="0"/>
                <w:numId w:val="261"/>
              </w:numPr>
              <w:tabs>
                <w:tab w:val="left" w:pos="935"/>
              </w:tabs>
              <w:spacing w:before="58" w:line="276" w:lineRule="auto"/>
              <w:ind w:right="193"/>
              <w:jc w:val="both"/>
              <w:rPr>
                <w:sz w:val="24"/>
              </w:rPr>
            </w:pPr>
            <w:r>
              <w:rPr>
                <w:sz w:val="24"/>
              </w:rPr>
              <w:t>Развивать коммуникативно-речевые умения, умение связно, последовательно и выразительно пересказывать небольшие литературные произведения (сказки, рассказы) без помощи в</w:t>
            </w:r>
            <w:r>
              <w:rPr>
                <w:sz w:val="24"/>
              </w:rPr>
              <w:t>опросов педагога, выразительно передавая диалоги действующих лиц, характеристики персонажей, формировать умение самостоятельно составлять по плану и образцу небольшие рассказы о предмете, по картине, набору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картинок, составлять письма (педагогу, другу); со</w:t>
            </w:r>
            <w:r>
              <w:rPr>
                <w:sz w:val="24"/>
              </w:rPr>
              <w:t>ставлять рассказы из опыта, передавая хорошо знакомые события.</w:t>
            </w:r>
          </w:p>
          <w:p w14:paraId="233493DD" w14:textId="77777777" w:rsidR="001922DF" w:rsidRDefault="001D2921">
            <w:pPr>
              <w:pStyle w:val="TableParagraph"/>
              <w:numPr>
                <w:ilvl w:val="0"/>
                <w:numId w:val="261"/>
              </w:numPr>
              <w:tabs>
                <w:tab w:val="left" w:pos="935"/>
              </w:tabs>
              <w:spacing w:before="29" w:line="310" w:lineRule="atLeast"/>
              <w:ind w:right="198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умение составлять небольшие рассказы творческого характера 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теме, предложенной педагогом.</w:t>
            </w:r>
          </w:p>
        </w:tc>
      </w:tr>
      <w:tr w:rsidR="001922DF" w14:paraId="2BD70B9D" w14:textId="77777777">
        <w:trPr>
          <w:trHeight w:val="377"/>
        </w:trPr>
        <w:tc>
          <w:tcPr>
            <w:tcW w:w="9895" w:type="dxa"/>
          </w:tcPr>
          <w:p w14:paraId="6C3E4481" w14:textId="77777777" w:rsidR="001922DF" w:rsidRDefault="001D2921">
            <w:pPr>
              <w:pStyle w:val="TableParagraph"/>
              <w:spacing w:line="271" w:lineRule="exact"/>
              <w:ind w:left="887" w:right="87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Подготовка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детей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обучению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грамоте</w:t>
            </w:r>
          </w:p>
        </w:tc>
      </w:tr>
      <w:tr w:rsidR="001922DF" w14:paraId="53E1C1B7" w14:textId="77777777">
        <w:trPr>
          <w:trHeight w:val="2022"/>
        </w:trPr>
        <w:tc>
          <w:tcPr>
            <w:tcW w:w="9895" w:type="dxa"/>
          </w:tcPr>
          <w:p w14:paraId="73E55E86" w14:textId="77777777" w:rsidR="001922DF" w:rsidRDefault="001D2921">
            <w:pPr>
              <w:pStyle w:val="TableParagraph"/>
              <w:numPr>
                <w:ilvl w:val="0"/>
                <w:numId w:val="260"/>
              </w:numPr>
              <w:tabs>
                <w:tab w:val="left" w:pos="935"/>
              </w:tabs>
              <w:spacing w:line="276" w:lineRule="auto"/>
              <w:ind w:right="1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Формировать у детей умение производить анализ слов </w:t>
            </w:r>
            <w:r>
              <w:rPr>
                <w:sz w:val="24"/>
              </w:rPr>
              <w:t>различной звуковой структуры,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словесное ударение и определять его место в структуре слова, качественно характеризовать выделяемые звуки (гласные, твердый согласный, мягкий согласный, ударный гласный, безударный гласный звук), правильно употреблять</w:t>
            </w:r>
            <w:r>
              <w:rPr>
                <w:sz w:val="24"/>
              </w:rPr>
              <w:t xml:space="preserve"> соответствующие термины.</w:t>
            </w:r>
          </w:p>
          <w:p w14:paraId="41682860" w14:textId="77777777" w:rsidR="001922DF" w:rsidRDefault="001D2921">
            <w:pPr>
              <w:pStyle w:val="TableParagraph"/>
              <w:numPr>
                <w:ilvl w:val="0"/>
                <w:numId w:val="260"/>
              </w:numPr>
              <w:tabs>
                <w:tab w:val="left" w:pos="934"/>
              </w:tabs>
              <w:spacing w:before="44"/>
              <w:ind w:left="934" w:hanging="359"/>
              <w:jc w:val="both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словесным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составом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звуковым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составом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слова.</w:t>
            </w:r>
          </w:p>
        </w:tc>
      </w:tr>
      <w:tr w:rsidR="001922DF" w14:paraId="7CDB8FED" w14:textId="77777777">
        <w:trPr>
          <w:trHeight w:val="378"/>
        </w:trPr>
        <w:tc>
          <w:tcPr>
            <w:tcW w:w="9895" w:type="dxa"/>
          </w:tcPr>
          <w:p w14:paraId="16D17754" w14:textId="77777777" w:rsidR="001922DF" w:rsidRDefault="001D2921">
            <w:pPr>
              <w:pStyle w:val="TableParagraph"/>
              <w:spacing w:line="271" w:lineRule="exact"/>
              <w:ind w:left="882" w:right="87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Интерес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художественной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литературе</w:t>
            </w:r>
          </w:p>
        </w:tc>
      </w:tr>
      <w:tr w:rsidR="001922DF" w14:paraId="1888E7F2" w14:textId="77777777">
        <w:trPr>
          <w:trHeight w:val="1706"/>
        </w:trPr>
        <w:tc>
          <w:tcPr>
            <w:tcW w:w="9895" w:type="dxa"/>
          </w:tcPr>
          <w:p w14:paraId="0E2D8311" w14:textId="77777777" w:rsidR="001922DF" w:rsidRDefault="001D2921">
            <w:pPr>
              <w:pStyle w:val="TableParagraph"/>
              <w:numPr>
                <w:ilvl w:val="0"/>
                <w:numId w:val="259"/>
              </w:numPr>
              <w:tabs>
                <w:tab w:val="left" w:pos="935"/>
              </w:tabs>
              <w:spacing w:line="276" w:lineRule="auto"/>
              <w:ind w:right="21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Обогащать опыт восприятия жанров фольклора (потешки, песенки, прибаутки, сказки о животных, волшебные сказки) и </w:t>
            </w:r>
            <w:r>
              <w:rPr>
                <w:sz w:val="24"/>
              </w:rPr>
              <w:t>художественной литературы (небольшие авторские сказки, рассказы, стихотворения);</w:t>
            </w:r>
          </w:p>
          <w:p w14:paraId="0309E258" w14:textId="77777777" w:rsidR="001922DF" w:rsidRDefault="001D2921">
            <w:pPr>
              <w:pStyle w:val="TableParagraph"/>
              <w:numPr>
                <w:ilvl w:val="0"/>
                <w:numId w:val="259"/>
              </w:numPr>
              <w:tabs>
                <w:tab w:val="left" w:pos="934"/>
              </w:tabs>
              <w:spacing w:before="47"/>
              <w:ind w:left="934" w:hanging="359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произведениям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познавательного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характера;</w:t>
            </w:r>
          </w:p>
          <w:p w14:paraId="2D3D022B" w14:textId="77777777" w:rsidR="001922DF" w:rsidRDefault="001D2921">
            <w:pPr>
              <w:pStyle w:val="TableParagraph"/>
              <w:numPr>
                <w:ilvl w:val="0"/>
                <w:numId w:val="259"/>
              </w:numPr>
              <w:tabs>
                <w:tab w:val="left" w:pos="934"/>
              </w:tabs>
              <w:spacing w:before="100"/>
              <w:ind w:left="934" w:hanging="359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54"/>
                <w:sz w:val="24"/>
              </w:rPr>
              <w:t xml:space="preserve">   </w:t>
            </w:r>
            <w:r>
              <w:rPr>
                <w:sz w:val="24"/>
              </w:rPr>
              <w:t>положительное</w:t>
            </w:r>
            <w:r>
              <w:rPr>
                <w:spacing w:val="53"/>
                <w:sz w:val="24"/>
              </w:rPr>
              <w:t xml:space="preserve">   </w:t>
            </w:r>
            <w:r>
              <w:rPr>
                <w:sz w:val="24"/>
              </w:rPr>
              <w:t>эмоциональное</w:t>
            </w:r>
            <w:r>
              <w:rPr>
                <w:spacing w:val="54"/>
                <w:sz w:val="24"/>
              </w:rPr>
              <w:t xml:space="preserve">   </w:t>
            </w:r>
            <w:r>
              <w:rPr>
                <w:sz w:val="24"/>
              </w:rPr>
              <w:t>отношение</w:t>
            </w:r>
            <w:r>
              <w:rPr>
                <w:spacing w:val="54"/>
                <w:sz w:val="24"/>
              </w:rPr>
              <w:t xml:space="preserve">   </w:t>
            </w:r>
            <w:r>
              <w:rPr>
                <w:sz w:val="24"/>
              </w:rPr>
              <w:t>к</w:t>
            </w:r>
            <w:proofErr w:type="gramStart"/>
            <w:r>
              <w:rPr>
                <w:spacing w:val="56"/>
                <w:sz w:val="24"/>
              </w:rPr>
              <w:t xml:space="preserve">   </w:t>
            </w:r>
            <w:r>
              <w:rPr>
                <w:sz w:val="24"/>
              </w:rPr>
              <w:t>«</w:t>
            </w:r>
            <w:proofErr w:type="gramEnd"/>
            <w:r>
              <w:rPr>
                <w:sz w:val="24"/>
              </w:rPr>
              <w:t>чтению</w:t>
            </w:r>
            <w:r>
              <w:rPr>
                <w:spacing w:val="53"/>
                <w:sz w:val="24"/>
              </w:rPr>
              <w:t xml:space="preserve">   </w:t>
            </w:r>
            <w:r>
              <w:rPr>
                <w:spacing w:val="-10"/>
                <w:sz w:val="24"/>
              </w:rPr>
              <w:t>с</w:t>
            </w:r>
          </w:p>
        </w:tc>
      </w:tr>
    </w:tbl>
    <w:p w14:paraId="5736DB7F" w14:textId="77777777" w:rsidR="001922DF" w:rsidRDefault="001922DF">
      <w:pPr>
        <w:pStyle w:val="TableParagraph"/>
        <w:jc w:val="both"/>
        <w:rPr>
          <w:sz w:val="24"/>
        </w:rPr>
        <w:sectPr w:rsidR="001922DF">
          <w:type w:val="continuous"/>
          <w:pgSz w:w="11920" w:h="16840"/>
          <w:pgMar w:top="1100" w:right="283" w:bottom="1080" w:left="425" w:header="0" w:footer="840" w:gutter="0"/>
          <w:cols w:space="720"/>
        </w:sectPr>
      </w:pPr>
    </w:p>
    <w:tbl>
      <w:tblPr>
        <w:tblStyle w:val="TableNormal"/>
        <w:tblW w:w="0" w:type="auto"/>
        <w:tblInd w:w="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5"/>
      </w:tblGrid>
      <w:tr w:rsidR="001922DF" w14:paraId="105E1374" w14:textId="77777777">
        <w:trPr>
          <w:trHeight w:val="1705"/>
        </w:trPr>
        <w:tc>
          <w:tcPr>
            <w:tcW w:w="9895" w:type="dxa"/>
          </w:tcPr>
          <w:p w14:paraId="6E8F73E5" w14:textId="77777777" w:rsidR="001922DF" w:rsidRDefault="001D2921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продолжением»</w:t>
            </w:r>
          </w:p>
        </w:tc>
      </w:tr>
    </w:tbl>
    <w:p w14:paraId="041CF4FA" w14:textId="77777777" w:rsidR="001922DF" w:rsidRDefault="001922DF">
      <w:pPr>
        <w:pStyle w:val="TableParagraph"/>
        <w:spacing w:line="271" w:lineRule="exact"/>
        <w:rPr>
          <w:sz w:val="24"/>
        </w:rPr>
        <w:sectPr w:rsidR="001922DF">
          <w:type w:val="continuous"/>
          <w:pgSz w:w="11920" w:h="16840"/>
          <w:pgMar w:top="1100" w:right="283" w:bottom="1180" w:left="425" w:header="0" w:footer="840" w:gutter="0"/>
          <w:cols w:space="720"/>
        </w:sectPr>
      </w:pPr>
    </w:p>
    <w:tbl>
      <w:tblPr>
        <w:tblStyle w:val="TableNormal"/>
        <w:tblW w:w="0" w:type="auto"/>
        <w:tblInd w:w="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5"/>
      </w:tblGrid>
      <w:tr w:rsidR="001922DF" w14:paraId="5706C249" w14:textId="77777777">
        <w:trPr>
          <w:trHeight w:val="5754"/>
        </w:trPr>
        <w:tc>
          <w:tcPr>
            <w:tcW w:w="9895" w:type="dxa"/>
          </w:tcPr>
          <w:p w14:paraId="65EED842" w14:textId="77777777" w:rsidR="001922DF" w:rsidRDefault="001D2921">
            <w:pPr>
              <w:pStyle w:val="TableParagraph"/>
              <w:spacing w:line="267" w:lineRule="exact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(сказка-повесть,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цикл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сквозным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персонажем);</w:t>
            </w:r>
          </w:p>
          <w:p w14:paraId="16EB5A15" w14:textId="77777777" w:rsidR="001922DF" w:rsidRDefault="001D2921">
            <w:pPr>
              <w:pStyle w:val="TableParagraph"/>
              <w:numPr>
                <w:ilvl w:val="0"/>
                <w:numId w:val="258"/>
              </w:numPr>
              <w:tabs>
                <w:tab w:val="left" w:pos="935"/>
              </w:tabs>
              <w:spacing w:before="96" w:line="276" w:lineRule="auto"/>
              <w:ind w:right="1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Формировать избирательное отношение к известным произведениям фольклора и художественной литературы, поддерживать инициативу детей в выборе произведений для совместного слушания </w:t>
            </w:r>
            <w:r>
              <w:rPr>
                <w:sz w:val="24"/>
              </w:rPr>
              <w:t>(в том числе и повторное);</w:t>
            </w:r>
          </w:p>
          <w:p w14:paraId="5DEBA601" w14:textId="77777777" w:rsidR="001922DF" w:rsidRDefault="001D2921">
            <w:pPr>
              <w:pStyle w:val="TableParagraph"/>
              <w:numPr>
                <w:ilvl w:val="0"/>
                <w:numId w:val="258"/>
              </w:numPr>
              <w:tabs>
                <w:tab w:val="left" w:pos="935"/>
              </w:tabs>
              <w:spacing w:before="64" w:line="276" w:lineRule="auto"/>
              <w:ind w:right="194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представления о некоторых жанровых, композиционных, языковых особенностях произведений: поговорка, загадка, считалка, скороговорка, народная сказка, рассказ, стихотворение;</w:t>
            </w:r>
          </w:p>
          <w:p w14:paraId="344C4E0E" w14:textId="77777777" w:rsidR="001922DF" w:rsidRDefault="001D2921">
            <w:pPr>
              <w:pStyle w:val="TableParagraph"/>
              <w:numPr>
                <w:ilvl w:val="0"/>
                <w:numId w:val="258"/>
              </w:numPr>
              <w:tabs>
                <w:tab w:val="left" w:pos="935"/>
              </w:tabs>
              <w:spacing w:before="60" w:line="276" w:lineRule="auto"/>
              <w:ind w:right="1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Углублять восприятие содержания и формы </w:t>
            </w:r>
            <w:r>
              <w:rPr>
                <w:sz w:val="24"/>
              </w:rPr>
              <w:t>произведений (оценка характера персонажа с опорой на его портрет, поступки, мотивы поведения и другие средства раскрытия образа; ритм в поэтическом тексте; рассматривание иллюстраций разных художников к одному и тому же произведению);</w:t>
            </w:r>
          </w:p>
          <w:p w14:paraId="6E5B32D2" w14:textId="77777777" w:rsidR="001922DF" w:rsidRDefault="001D2921">
            <w:pPr>
              <w:pStyle w:val="TableParagraph"/>
              <w:numPr>
                <w:ilvl w:val="0"/>
                <w:numId w:val="258"/>
              </w:numPr>
              <w:tabs>
                <w:tab w:val="left" w:pos="935"/>
              </w:tabs>
              <w:spacing w:before="59" w:line="276" w:lineRule="auto"/>
              <w:ind w:right="199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Совершенствовать худо</w:t>
            </w:r>
            <w:r>
              <w:rPr>
                <w:sz w:val="24"/>
              </w:rPr>
              <w:t>жественно-речевые и исполнительские умения (выразительноечтение наизусть потешек, прибауток, стихотворений; выразительное чтение по ролямв инсценировках; пересказ близко к тексту);</w:t>
            </w:r>
          </w:p>
          <w:p w14:paraId="3BB983EC" w14:textId="77777777" w:rsidR="001922DF" w:rsidRDefault="001D2921">
            <w:pPr>
              <w:pStyle w:val="TableParagraph"/>
              <w:numPr>
                <w:ilvl w:val="0"/>
                <w:numId w:val="258"/>
              </w:numPr>
              <w:tabs>
                <w:tab w:val="left" w:pos="935"/>
              </w:tabs>
              <w:spacing w:before="60" w:line="276" w:lineRule="auto"/>
              <w:ind w:right="203"/>
              <w:jc w:val="both"/>
              <w:rPr>
                <w:sz w:val="24"/>
              </w:rPr>
            </w:pPr>
            <w:r>
              <w:rPr>
                <w:sz w:val="24"/>
              </w:rPr>
              <w:t>Развивать образность речи и словесное творчество (умения выделять из текста</w:t>
            </w:r>
            <w:r>
              <w:rPr>
                <w:sz w:val="24"/>
              </w:rPr>
              <w:t xml:space="preserve"> образные единицы, понимать их значение; составлять короткие рассказы по потешке, прибаутке).</w:t>
            </w:r>
          </w:p>
        </w:tc>
      </w:tr>
      <w:tr w:rsidR="001922DF" w14:paraId="0A406F3A" w14:textId="77777777">
        <w:trPr>
          <w:trHeight w:val="378"/>
        </w:trPr>
        <w:tc>
          <w:tcPr>
            <w:tcW w:w="9895" w:type="dxa"/>
          </w:tcPr>
          <w:p w14:paraId="39584449" w14:textId="77777777" w:rsidR="001922DF" w:rsidRDefault="001D2921">
            <w:pPr>
              <w:pStyle w:val="TableParagraph"/>
              <w:spacing w:line="275" w:lineRule="exact"/>
              <w:ind w:left="886" w:right="87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СОДЕРЖАНИЕ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ОБРАЗОВАТЕЛЬНОЙ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ДЕЯТЕЛЬНОСТИ</w:t>
            </w:r>
          </w:p>
        </w:tc>
      </w:tr>
      <w:tr w:rsidR="001922DF" w14:paraId="0ED62133" w14:textId="77777777">
        <w:trPr>
          <w:trHeight w:val="378"/>
        </w:trPr>
        <w:tc>
          <w:tcPr>
            <w:tcW w:w="9895" w:type="dxa"/>
          </w:tcPr>
          <w:p w14:paraId="64F7BB37" w14:textId="77777777" w:rsidR="001922DF" w:rsidRDefault="001D2921">
            <w:pPr>
              <w:pStyle w:val="TableParagraph"/>
              <w:spacing w:line="275" w:lineRule="exact"/>
              <w:ind w:left="878" w:right="87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Формирование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словаря</w:t>
            </w:r>
          </w:p>
        </w:tc>
      </w:tr>
      <w:tr w:rsidR="001922DF" w14:paraId="55B3B513" w14:textId="77777777">
        <w:trPr>
          <w:trHeight w:val="3610"/>
        </w:trPr>
        <w:tc>
          <w:tcPr>
            <w:tcW w:w="9895" w:type="dxa"/>
          </w:tcPr>
          <w:p w14:paraId="47C44A70" w14:textId="77777777" w:rsidR="001922DF" w:rsidRDefault="001D2921">
            <w:pPr>
              <w:pStyle w:val="TableParagraph"/>
              <w:numPr>
                <w:ilvl w:val="0"/>
                <w:numId w:val="257"/>
              </w:numPr>
              <w:tabs>
                <w:tab w:val="left" w:pos="935"/>
              </w:tabs>
              <w:spacing w:line="276" w:lineRule="auto"/>
              <w:ind w:right="194"/>
              <w:jc w:val="both"/>
              <w:rPr>
                <w:sz w:val="24"/>
              </w:rPr>
            </w:pPr>
            <w:r>
              <w:rPr>
                <w:sz w:val="24"/>
              </w:rPr>
              <w:t>Педагог осуществляет обогащение словаря за счет расширения представлений о явлениях социальной жизни, взаимоотношениях и характерах людей; за счет слов, обозначающих: названия профессий, учреждений, предметов и инструментов труда, техники, помогающей в раб</w:t>
            </w:r>
            <w:r>
              <w:rPr>
                <w:sz w:val="24"/>
              </w:rPr>
              <w:t>оте, трудовые действия и качество их выполнения; личностные характеристики человека, его состояния и настроения, внутренние переживания; социально-нравственные категории, оттенки цвета, тонкое дифференцирование формы, размера и других признаков объекта; на</w:t>
            </w:r>
            <w:r>
              <w:rPr>
                <w:sz w:val="24"/>
              </w:rPr>
              <w:t xml:space="preserve">звания обследовательских действий, необходимых для выявления качеств и свойств </w:t>
            </w:r>
            <w:r>
              <w:rPr>
                <w:spacing w:val="-2"/>
                <w:sz w:val="24"/>
              </w:rPr>
              <w:t>предметов.</w:t>
            </w:r>
          </w:p>
          <w:p w14:paraId="50688B45" w14:textId="77777777" w:rsidR="001922DF" w:rsidRDefault="001D2921">
            <w:pPr>
              <w:pStyle w:val="TableParagraph"/>
              <w:numPr>
                <w:ilvl w:val="0"/>
                <w:numId w:val="257"/>
              </w:numPr>
              <w:tabs>
                <w:tab w:val="left" w:pos="935"/>
              </w:tabs>
              <w:spacing w:before="43" w:line="278" w:lineRule="auto"/>
              <w:ind w:right="211"/>
              <w:jc w:val="both"/>
              <w:rPr>
                <w:sz w:val="24"/>
              </w:rPr>
            </w:pPr>
            <w:r>
              <w:rPr>
                <w:sz w:val="24"/>
              </w:rPr>
              <w:t>Педагог закрепляет у детей умение обобщать предметы: объединять их в группы по существенным признакам.</w:t>
            </w:r>
          </w:p>
        </w:tc>
      </w:tr>
      <w:tr w:rsidR="001922DF" w14:paraId="47DA7C7C" w14:textId="77777777">
        <w:trPr>
          <w:trHeight w:val="377"/>
        </w:trPr>
        <w:tc>
          <w:tcPr>
            <w:tcW w:w="9895" w:type="dxa"/>
          </w:tcPr>
          <w:p w14:paraId="6A368007" w14:textId="77777777" w:rsidR="001922DF" w:rsidRDefault="001D2921">
            <w:pPr>
              <w:pStyle w:val="TableParagraph"/>
              <w:spacing w:line="275" w:lineRule="exact"/>
              <w:ind w:left="886" w:right="87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Звуковая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культура</w:t>
            </w:r>
            <w:r>
              <w:rPr>
                <w:b/>
                <w:i/>
                <w:spacing w:val="-4"/>
                <w:sz w:val="24"/>
              </w:rPr>
              <w:t xml:space="preserve"> речи</w:t>
            </w:r>
          </w:p>
        </w:tc>
      </w:tr>
      <w:tr w:rsidR="001922DF" w14:paraId="25243755" w14:textId="77777777">
        <w:trPr>
          <w:trHeight w:val="2658"/>
        </w:trPr>
        <w:tc>
          <w:tcPr>
            <w:tcW w:w="9895" w:type="dxa"/>
          </w:tcPr>
          <w:p w14:paraId="23E68920" w14:textId="77777777" w:rsidR="001922DF" w:rsidRDefault="001D2921">
            <w:pPr>
              <w:pStyle w:val="TableParagraph"/>
              <w:numPr>
                <w:ilvl w:val="0"/>
                <w:numId w:val="256"/>
              </w:numPr>
              <w:tabs>
                <w:tab w:val="left" w:pos="935"/>
              </w:tabs>
              <w:spacing w:line="276" w:lineRule="auto"/>
              <w:ind w:right="1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Педагог развивает у детей звуковую и </w:t>
            </w:r>
            <w:r>
              <w:rPr>
                <w:sz w:val="24"/>
              </w:rPr>
              <w:t>интонационную культуру речи, фонематический слух, способствует освоению правильного произношения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сонорных звуков ([л], [л'], [р], [р']); упражняет в чистом звукопроизношении в процессе повседневного речевого общения и при звуковом анализе слов;</w:t>
            </w:r>
          </w:p>
          <w:p w14:paraId="5E274F90" w14:textId="77777777" w:rsidR="001922DF" w:rsidRDefault="001D2921">
            <w:pPr>
              <w:pStyle w:val="TableParagraph"/>
              <w:numPr>
                <w:ilvl w:val="0"/>
                <w:numId w:val="256"/>
              </w:numPr>
              <w:tabs>
                <w:tab w:val="left" w:pos="935"/>
              </w:tabs>
              <w:spacing w:before="46" w:line="276" w:lineRule="auto"/>
              <w:ind w:right="199"/>
              <w:jc w:val="both"/>
              <w:rPr>
                <w:sz w:val="24"/>
              </w:rPr>
            </w:pPr>
            <w:r>
              <w:rPr>
                <w:sz w:val="24"/>
              </w:rPr>
              <w:t>Формирует у</w:t>
            </w:r>
            <w:r>
              <w:rPr>
                <w:sz w:val="24"/>
              </w:rPr>
              <w:t>мение использовать средства интонационной выразительности при чтении стихов, пересказе литературных произведений, в процессе общения (самостоятельное изменение темпа, ритма речи, силы и тембра голоса в зависимостиот содержания).</w:t>
            </w:r>
          </w:p>
        </w:tc>
      </w:tr>
      <w:tr w:rsidR="001922DF" w14:paraId="2C2FCF22" w14:textId="77777777">
        <w:trPr>
          <w:trHeight w:val="378"/>
        </w:trPr>
        <w:tc>
          <w:tcPr>
            <w:tcW w:w="9895" w:type="dxa"/>
          </w:tcPr>
          <w:p w14:paraId="796B808E" w14:textId="77777777" w:rsidR="001922DF" w:rsidRDefault="001D2921">
            <w:pPr>
              <w:pStyle w:val="TableParagraph"/>
              <w:spacing w:line="272" w:lineRule="exact"/>
              <w:ind w:left="886" w:right="87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Грамматический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строй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pacing w:val="-4"/>
                <w:sz w:val="24"/>
              </w:rPr>
              <w:t>речи</w:t>
            </w:r>
          </w:p>
        </w:tc>
      </w:tr>
      <w:tr w:rsidR="001922DF" w14:paraId="5C2D104E" w14:textId="77777777">
        <w:trPr>
          <w:trHeight w:val="633"/>
        </w:trPr>
        <w:tc>
          <w:tcPr>
            <w:tcW w:w="9895" w:type="dxa"/>
          </w:tcPr>
          <w:p w14:paraId="412A1575" w14:textId="77777777" w:rsidR="001922DF" w:rsidRDefault="001D2921">
            <w:pPr>
              <w:pStyle w:val="TableParagraph"/>
              <w:spacing w:line="263" w:lineRule="exact"/>
              <w:ind w:left="0" w:right="199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23"/>
                <w:sz w:val="24"/>
              </w:rPr>
              <w:t xml:space="preserve">  </w:t>
            </w:r>
            <w:r>
              <w:rPr>
                <w:sz w:val="24"/>
              </w:rPr>
              <w:t>Педагог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грамматически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речи:</w:t>
            </w:r>
          </w:p>
          <w:p w14:paraId="0685F5A3" w14:textId="77777777" w:rsidR="001922DF" w:rsidRDefault="001D2921">
            <w:pPr>
              <w:pStyle w:val="TableParagraph"/>
              <w:spacing w:before="40"/>
              <w:ind w:left="0" w:right="202"/>
              <w:jc w:val="right"/>
              <w:rPr>
                <w:sz w:val="24"/>
              </w:rPr>
            </w:pPr>
            <w:r>
              <w:rPr>
                <w:sz w:val="24"/>
              </w:rPr>
              <w:t>несклоняемые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существительные,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имеющие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множественное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только</w:t>
            </w:r>
          </w:p>
        </w:tc>
      </w:tr>
    </w:tbl>
    <w:p w14:paraId="47D772FA" w14:textId="77777777" w:rsidR="001922DF" w:rsidRDefault="001922DF">
      <w:pPr>
        <w:pStyle w:val="TableParagraph"/>
        <w:jc w:val="right"/>
        <w:rPr>
          <w:sz w:val="24"/>
        </w:rPr>
        <w:sectPr w:rsidR="001922DF">
          <w:pgSz w:w="11920" w:h="16840"/>
          <w:pgMar w:top="1100" w:right="283" w:bottom="1180" w:left="425" w:header="0" w:footer="840" w:gutter="0"/>
          <w:cols w:space="720"/>
        </w:sectPr>
      </w:pPr>
    </w:p>
    <w:tbl>
      <w:tblPr>
        <w:tblStyle w:val="TableNormal"/>
        <w:tblW w:w="0" w:type="auto"/>
        <w:tblInd w:w="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5"/>
      </w:tblGrid>
      <w:tr w:rsidR="001922DF" w14:paraId="791B7D03" w14:textId="77777777">
        <w:trPr>
          <w:trHeight w:val="1013"/>
        </w:trPr>
        <w:tc>
          <w:tcPr>
            <w:tcW w:w="9895" w:type="dxa"/>
          </w:tcPr>
          <w:p w14:paraId="2F62B737" w14:textId="77777777" w:rsidR="001922DF" w:rsidRDefault="001D2921">
            <w:pPr>
              <w:pStyle w:val="TableParagraph"/>
              <w:spacing w:line="276" w:lineRule="auto"/>
              <w:ind w:right="202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единственное число, глаголы "одеть" и "надеть", существительные множественного числа в родительном падеже; образовывать слова, пользуясь суффиксами, </w:t>
            </w:r>
            <w:r>
              <w:rPr>
                <w:spacing w:val="-2"/>
                <w:sz w:val="24"/>
              </w:rPr>
              <w:t>приставками.</w:t>
            </w:r>
          </w:p>
        </w:tc>
      </w:tr>
      <w:tr w:rsidR="001922DF" w14:paraId="12837FA7" w14:textId="77777777">
        <w:trPr>
          <w:trHeight w:val="374"/>
        </w:trPr>
        <w:tc>
          <w:tcPr>
            <w:tcW w:w="9895" w:type="dxa"/>
          </w:tcPr>
          <w:p w14:paraId="2E97D999" w14:textId="77777777" w:rsidR="001922DF" w:rsidRDefault="001D2921">
            <w:pPr>
              <w:pStyle w:val="TableParagraph"/>
              <w:spacing w:line="271" w:lineRule="exact"/>
              <w:ind w:left="878" w:right="87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Связная</w:t>
            </w:r>
            <w:r>
              <w:rPr>
                <w:b/>
                <w:i/>
                <w:spacing w:val="-12"/>
                <w:sz w:val="24"/>
              </w:rPr>
              <w:t xml:space="preserve"> </w:t>
            </w:r>
            <w:r>
              <w:rPr>
                <w:b/>
                <w:i/>
                <w:spacing w:val="-4"/>
                <w:sz w:val="24"/>
              </w:rPr>
              <w:t>речь</w:t>
            </w:r>
          </w:p>
        </w:tc>
      </w:tr>
      <w:tr w:rsidR="001922DF" w14:paraId="4C16B8EA" w14:textId="77777777">
        <w:trPr>
          <w:trHeight w:val="9447"/>
        </w:trPr>
        <w:tc>
          <w:tcPr>
            <w:tcW w:w="9895" w:type="dxa"/>
          </w:tcPr>
          <w:p w14:paraId="59C4DE91" w14:textId="77777777" w:rsidR="001922DF" w:rsidRDefault="001D2921">
            <w:pPr>
              <w:pStyle w:val="TableParagraph"/>
              <w:numPr>
                <w:ilvl w:val="0"/>
                <w:numId w:val="255"/>
              </w:numPr>
              <w:tabs>
                <w:tab w:val="left" w:pos="935"/>
              </w:tabs>
              <w:spacing w:line="276" w:lineRule="auto"/>
              <w:ind w:right="1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Педагог способствует развитию у детей монологической речи, формирует умение </w:t>
            </w:r>
            <w:r>
              <w:rPr>
                <w:sz w:val="24"/>
              </w:rPr>
              <w:t>замечать и доброжелательно исправлять ошибки в речи сверстников, обогащает представления детей о правилах речевого этикета, развивает умение соблюдать этику общения в условиях коллективного взаимодействия, поддерживает интерес детей к рассказыванию по собс</w:t>
            </w:r>
            <w:r>
              <w:rPr>
                <w:sz w:val="24"/>
              </w:rPr>
              <w:t>твенной инициативе, поощряет использование в диалоге разных типов реплик;</w:t>
            </w:r>
          </w:p>
          <w:p w14:paraId="709B43A7" w14:textId="77777777" w:rsidR="001922DF" w:rsidRDefault="001D2921">
            <w:pPr>
              <w:pStyle w:val="TableParagraph"/>
              <w:numPr>
                <w:ilvl w:val="0"/>
                <w:numId w:val="255"/>
              </w:numPr>
              <w:tabs>
                <w:tab w:val="left" w:pos="935"/>
              </w:tabs>
              <w:spacing w:before="51" w:line="276" w:lineRule="auto"/>
              <w:ind w:right="198"/>
              <w:jc w:val="both"/>
              <w:rPr>
                <w:sz w:val="24"/>
              </w:rPr>
            </w:pPr>
            <w:r>
              <w:rPr>
                <w:sz w:val="24"/>
              </w:rPr>
              <w:t>Педагог помогает детям осваивать этикет телефонного разговора, столового, гостевого этикета, этикет взаимодействия в общественных местах; использовать невербальные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z w:val="24"/>
              </w:rPr>
              <w:t>мимика,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жесты,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позы);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принятые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вежливого речевого общения; участвовать в коллективных разговорах, использовать разные виды деятельности и речевые ситуации для развития диалогической речи;</w:t>
            </w:r>
          </w:p>
          <w:p w14:paraId="0F7F5BDA" w14:textId="77777777" w:rsidR="001922DF" w:rsidRDefault="001D2921">
            <w:pPr>
              <w:pStyle w:val="TableParagraph"/>
              <w:numPr>
                <w:ilvl w:val="0"/>
                <w:numId w:val="255"/>
              </w:numPr>
              <w:tabs>
                <w:tab w:val="left" w:pos="935"/>
              </w:tabs>
              <w:spacing w:before="58" w:line="276" w:lineRule="auto"/>
              <w:ind w:right="191"/>
              <w:jc w:val="both"/>
              <w:rPr>
                <w:sz w:val="24"/>
              </w:rPr>
            </w:pPr>
            <w:r>
              <w:rPr>
                <w:sz w:val="24"/>
              </w:rPr>
              <w:t>Педагог формирует у детей умения самостоятельно строить игровы</w:t>
            </w:r>
            <w:r>
              <w:rPr>
                <w:sz w:val="24"/>
              </w:rPr>
              <w:t>е и деловые диалоги; пересказывать литературные произведения по ролям,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частям, правильно передавая идею и содержание, пользоваться прямой и косвенной речью; с помощью педагога определять и воспроизводить логику описательного рассказа; в описательных рас</w:t>
            </w:r>
            <w:r>
              <w:rPr>
                <w:sz w:val="24"/>
              </w:rPr>
              <w:t>сказах о предметах, объектах и явлениях природы использовать прилагательные и наречия; сочинять сюжетные рассказы по картине, из личного опыта; с помощью педагога строить свой рассказ в соответствии с логикой повествования; в повествовании отражать типичны</w:t>
            </w:r>
            <w:r>
              <w:rPr>
                <w:sz w:val="24"/>
              </w:rPr>
              <w:t xml:space="preserve">е особенности жанра сказки или </w:t>
            </w:r>
            <w:r>
              <w:rPr>
                <w:spacing w:val="-2"/>
                <w:sz w:val="24"/>
              </w:rPr>
              <w:t>рассказа;</w:t>
            </w:r>
          </w:p>
          <w:p w14:paraId="23F3692D" w14:textId="77777777" w:rsidR="001922DF" w:rsidRDefault="001D2921">
            <w:pPr>
              <w:pStyle w:val="TableParagraph"/>
              <w:numPr>
                <w:ilvl w:val="0"/>
                <w:numId w:val="255"/>
              </w:numPr>
              <w:tabs>
                <w:tab w:val="left" w:pos="935"/>
              </w:tabs>
              <w:spacing w:before="60" w:line="276" w:lineRule="auto"/>
              <w:ind w:right="189"/>
              <w:jc w:val="both"/>
              <w:rPr>
                <w:sz w:val="24"/>
              </w:rPr>
            </w:pPr>
            <w:r>
              <w:rPr>
                <w:sz w:val="24"/>
              </w:rPr>
              <w:t>Педагог развивает у детей речевое творчество, формирует интерес к самостоятельному сочинению, созданию разнообразных видов творческих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рассказов: придумывание продолжения и окончания к рассказу, рассказы по аналогии,</w:t>
            </w:r>
            <w:r>
              <w:rPr>
                <w:sz w:val="24"/>
              </w:rPr>
              <w:t xml:space="preserve"> рассказы по плану педагога, по модели. Педагог закрепляет у детей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умение внимательно выслушивать рассказы сверстников, замечать речевые ошибки и доброжелательноисправлять их; использовать элементы речи - доказательства при отгадывании загадок, в процессе </w:t>
            </w:r>
            <w:r>
              <w:rPr>
                <w:sz w:val="24"/>
              </w:rPr>
              <w:t>совместных игр, в повседневном общении, помогает детям осваивать умения находить в текстах литературных произведений сравнения, эпитеты;использовать их при сочинении загадок, сказок, рассказов.</w:t>
            </w:r>
          </w:p>
        </w:tc>
      </w:tr>
      <w:tr w:rsidR="001922DF" w14:paraId="667DF3CB" w14:textId="77777777">
        <w:trPr>
          <w:trHeight w:val="378"/>
        </w:trPr>
        <w:tc>
          <w:tcPr>
            <w:tcW w:w="9895" w:type="dxa"/>
          </w:tcPr>
          <w:p w14:paraId="1EC0D37C" w14:textId="77777777" w:rsidR="001922DF" w:rsidRDefault="001D2921">
            <w:pPr>
              <w:pStyle w:val="TableParagraph"/>
              <w:spacing w:line="271" w:lineRule="exact"/>
              <w:ind w:left="887" w:right="87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Подготовка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детей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обучению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грамоте</w:t>
            </w:r>
          </w:p>
        </w:tc>
      </w:tr>
      <w:tr w:rsidR="001922DF" w14:paraId="293374C7" w14:textId="77777777">
        <w:trPr>
          <w:trHeight w:val="3226"/>
        </w:trPr>
        <w:tc>
          <w:tcPr>
            <w:tcW w:w="9895" w:type="dxa"/>
          </w:tcPr>
          <w:p w14:paraId="08FE91FC" w14:textId="77777777" w:rsidR="001922DF" w:rsidRDefault="001D2921">
            <w:pPr>
              <w:pStyle w:val="TableParagraph"/>
              <w:numPr>
                <w:ilvl w:val="0"/>
                <w:numId w:val="254"/>
              </w:numPr>
              <w:tabs>
                <w:tab w:val="left" w:pos="935"/>
              </w:tabs>
              <w:spacing w:line="276" w:lineRule="auto"/>
              <w:ind w:right="195"/>
              <w:jc w:val="both"/>
              <w:rPr>
                <w:sz w:val="24"/>
              </w:rPr>
            </w:pPr>
            <w:r>
              <w:rPr>
                <w:sz w:val="24"/>
              </w:rPr>
              <w:t>Педагог помогает детям осваивать представления о существовании разных языков, термины «слово», «звук», «буква», «предложение», «гласный звук» и «согласный звук», проводить звуковой анализ слова, делить на слоги двух-, трехслоговые слова; осуществлять звуко</w:t>
            </w:r>
            <w:r>
              <w:rPr>
                <w:sz w:val="24"/>
              </w:rPr>
              <w:t>вой анализ простых трехзвуковых слов: интонационно выделять звуки в слове, различать гласные и согласные звуки, определять твердость и мягкость согласных, составлять схемы звукового состава слова; составлять предложения по живой модели; определять количест</w:t>
            </w:r>
            <w:r>
              <w:rPr>
                <w:sz w:val="24"/>
              </w:rPr>
              <w:t xml:space="preserve">во и последовательность слов в </w:t>
            </w:r>
            <w:r>
              <w:rPr>
                <w:spacing w:val="-2"/>
                <w:sz w:val="24"/>
              </w:rPr>
              <w:t>предложении.</w:t>
            </w:r>
          </w:p>
          <w:p w14:paraId="29331EDB" w14:textId="77777777" w:rsidR="001922DF" w:rsidRDefault="001D2921">
            <w:pPr>
              <w:pStyle w:val="TableParagraph"/>
              <w:numPr>
                <w:ilvl w:val="0"/>
                <w:numId w:val="254"/>
              </w:numPr>
              <w:tabs>
                <w:tab w:val="left" w:pos="935"/>
              </w:tabs>
              <w:spacing w:before="14" w:line="310" w:lineRule="atLeast"/>
              <w:ind w:right="207"/>
              <w:jc w:val="both"/>
              <w:rPr>
                <w:sz w:val="24"/>
              </w:rPr>
            </w:pPr>
            <w:r>
              <w:rPr>
                <w:sz w:val="24"/>
              </w:rPr>
              <w:t>Педагог развивает мелкую моторику кистей рук детей с помощью раскрашивания, штриховки, мелких мозаик.</w:t>
            </w:r>
          </w:p>
        </w:tc>
      </w:tr>
    </w:tbl>
    <w:p w14:paraId="3613B921" w14:textId="77777777" w:rsidR="001922DF" w:rsidRDefault="001922DF">
      <w:pPr>
        <w:pStyle w:val="TableParagraph"/>
        <w:spacing w:line="310" w:lineRule="atLeast"/>
        <w:jc w:val="both"/>
        <w:rPr>
          <w:sz w:val="24"/>
        </w:rPr>
        <w:sectPr w:rsidR="001922DF">
          <w:type w:val="continuous"/>
          <w:pgSz w:w="11920" w:h="16840"/>
          <w:pgMar w:top="1100" w:right="283" w:bottom="1140" w:left="425" w:header="0" w:footer="840" w:gutter="0"/>
          <w:cols w:space="720"/>
        </w:sectPr>
      </w:pPr>
    </w:p>
    <w:p w14:paraId="2DB201BA" w14:textId="77777777" w:rsidR="001922DF" w:rsidRDefault="001922DF">
      <w:pPr>
        <w:pStyle w:val="a3"/>
        <w:spacing w:before="1"/>
        <w:ind w:left="0"/>
        <w:rPr>
          <w:sz w:val="2"/>
        </w:rPr>
      </w:pPr>
    </w:p>
    <w:tbl>
      <w:tblPr>
        <w:tblStyle w:val="TableNormal"/>
        <w:tblW w:w="0" w:type="auto"/>
        <w:tblInd w:w="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5"/>
      </w:tblGrid>
      <w:tr w:rsidR="001922DF" w14:paraId="119CA22D" w14:textId="77777777">
        <w:trPr>
          <w:trHeight w:val="962"/>
        </w:trPr>
        <w:tc>
          <w:tcPr>
            <w:tcW w:w="9895" w:type="dxa"/>
          </w:tcPr>
          <w:p w14:paraId="20F91523" w14:textId="77777777" w:rsidR="001922DF" w:rsidRDefault="001D2921">
            <w:pPr>
              <w:pStyle w:val="TableParagraph"/>
              <w:spacing w:line="278" w:lineRule="auto"/>
              <w:ind w:left="3168" w:right="3071" w:firstLine="800"/>
              <w:rPr>
                <w:b/>
                <w:sz w:val="24"/>
              </w:rPr>
            </w:pPr>
            <w:r>
              <w:rPr>
                <w:b/>
                <w:sz w:val="24"/>
              </w:rPr>
              <w:t>Седьмой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жизни, подготовительная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школе</w:t>
            </w:r>
          </w:p>
          <w:p w14:paraId="0EACAE05" w14:textId="77777777" w:rsidR="001922DF" w:rsidRDefault="001D2921">
            <w:pPr>
              <w:pStyle w:val="TableParagraph"/>
              <w:spacing w:line="276" w:lineRule="exact"/>
              <w:ind w:left="316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группа</w:t>
            </w:r>
          </w:p>
        </w:tc>
      </w:tr>
      <w:tr w:rsidR="001922DF" w14:paraId="2CA58C26" w14:textId="77777777">
        <w:trPr>
          <w:trHeight w:val="374"/>
        </w:trPr>
        <w:tc>
          <w:tcPr>
            <w:tcW w:w="9895" w:type="dxa"/>
          </w:tcPr>
          <w:p w14:paraId="41066034" w14:textId="77777777" w:rsidR="001922DF" w:rsidRDefault="001D2921">
            <w:pPr>
              <w:pStyle w:val="TableParagraph"/>
              <w:spacing w:line="271" w:lineRule="exact"/>
              <w:ind w:left="878" w:right="87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ПРОГРАММНЫЕ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ЗАДАЧИ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ОО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pacing w:val="-4"/>
                <w:sz w:val="24"/>
              </w:rPr>
              <w:t>«РР»</w:t>
            </w:r>
          </w:p>
        </w:tc>
      </w:tr>
      <w:tr w:rsidR="001922DF" w14:paraId="6A87C5DF" w14:textId="77777777">
        <w:trPr>
          <w:trHeight w:val="378"/>
        </w:trPr>
        <w:tc>
          <w:tcPr>
            <w:tcW w:w="9895" w:type="dxa"/>
          </w:tcPr>
          <w:p w14:paraId="65FE5ECD" w14:textId="77777777" w:rsidR="001922DF" w:rsidRDefault="001D2921">
            <w:pPr>
              <w:pStyle w:val="TableParagraph"/>
              <w:spacing w:line="275" w:lineRule="exact"/>
              <w:ind w:left="884" w:right="87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Формирование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словаря</w:t>
            </w:r>
          </w:p>
        </w:tc>
      </w:tr>
      <w:tr w:rsidR="001922DF" w14:paraId="71B70A03" w14:textId="77777777">
        <w:trPr>
          <w:trHeight w:val="2022"/>
        </w:trPr>
        <w:tc>
          <w:tcPr>
            <w:tcW w:w="9895" w:type="dxa"/>
          </w:tcPr>
          <w:p w14:paraId="75BEEF53" w14:textId="77777777" w:rsidR="001922DF" w:rsidRDefault="001D2921">
            <w:pPr>
              <w:pStyle w:val="TableParagraph"/>
              <w:numPr>
                <w:ilvl w:val="0"/>
                <w:numId w:val="253"/>
              </w:numPr>
              <w:tabs>
                <w:tab w:val="left" w:pos="935"/>
              </w:tabs>
              <w:spacing w:line="276" w:lineRule="auto"/>
              <w:ind w:right="202"/>
              <w:jc w:val="both"/>
              <w:rPr>
                <w:sz w:val="24"/>
              </w:rPr>
            </w:pPr>
            <w:r>
              <w:rPr>
                <w:sz w:val="24"/>
              </w:rPr>
              <w:t>Обогащение словаря: расширять запас слов, обозначающих название предметов, действий, признаков. Закреплять у детей умения использовать в речи синонимы, существительные с обобщающими значениями. Вводить в словарь детей антонимы, многоз</w:t>
            </w:r>
            <w:r>
              <w:rPr>
                <w:sz w:val="24"/>
              </w:rPr>
              <w:t>начные слова;</w:t>
            </w:r>
          </w:p>
          <w:p w14:paraId="38F031E6" w14:textId="77777777" w:rsidR="001922DF" w:rsidRDefault="001D2921">
            <w:pPr>
              <w:pStyle w:val="TableParagraph"/>
              <w:numPr>
                <w:ilvl w:val="0"/>
                <w:numId w:val="253"/>
              </w:numPr>
              <w:tabs>
                <w:tab w:val="left" w:pos="935"/>
              </w:tabs>
              <w:spacing w:before="49" w:line="278" w:lineRule="auto"/>
              <w:ind w:right="201"/>
              <w:jc w:val="both"/>
              <w:rPr>
                <w:sz w:val="24"/>
              </w:rPr>
            </w:pPr>
            <w:r>
              <w:rPr>
                <w:sz w:val="24"/>
              </w:rPr>
              <w:t>Активизация словаря: совершенствовать умение использовать разные части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речи точно по смыслу.</w:t>
            </w:r>
          </w:p>
        </w:tc>
      </w:tr>
      <w:tr w:rsidR="001922DF" w14:paraId="4B967910" w14:textId="77777777">
        <w:trPr>
          <w:trHeight w:val="378"/>
        </w:trPr>
        <w:tc>
          <w:tcPr>
            <w:tcW w:w="9895" w:type="dxa"/>
          </w:tcPr>
          <w:p w14:paraId="1607FD8B" w14:textId="77777777" w:rsidR="001922DF" w:rsidRDefault="001D2921">
            <w:pPr>
              <w:pStyle w:val="TableParagraph"/>
              <w:spacing w:line="275" w:lineRule="exact"/>
              <w:ind w:left="886" w:right="87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Звуковая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культура</w:t>
            </w:r>
            <w:r>
              <w:rPr>
                <w:b/>
                <w:i/>
                <w:spacing w:val="-4"/>
                <w:sz w:val="24"/>
              </w:rPr>
              <w:t xml:space="preserve"> речи</w:t>
            </w:r>
          </w:p>
        </w:tc>
      </w:tr>
      <w:tr w:rsidR="001922DF" w14:paraId="5FFBA16B" w14:textId="77777777">
        <w:trPr>
          <w:trHeight w:val="2782"/>
        </w:trPr>
        <w:tc>
          <w:tcPr>
            <w:tcW w:w="9895" w:type="dxa"/>
          </w:tcPr>
          <w:p w14:paraId="66AF4429" w14:textId="77777777" w:rsidR="001922DF" w:rsidRDefault="001D2921">
            <w:pPr>
              <w:pStyle w:val="TableParagraph"/>
              <w:numPr>
                <w:ilvl w:val="0"/>
                <w:numId w:val="252"/>
              </w:numPr>
              <w:tabs>
                <w:tab w:val="left" w:pos="935"/>
              </w:tabs>
              <w:spacing w:line="273" w:lineRule="auto"/>
              <w:ind w:right="20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Совершенствовать умение различать на слух и в произношении все звуки родного </w:t>
            </w:r>
            <w:r>
              <w:rPr>
                <w:spacing w:val="-2"/>
                <w:sz w:val="24"/>
              </w:rPr>
              <w:t>языка.</w:t>
            </w:r>
          </w:p>
          <w:p w14:paraId="6CD6C191" w14:textId="77777777" w:rsidR="001922DF" w:rsidRDefault="001D2921">
            <w:pPr>
              <w:pStyle w:val="TableParagraph"/>
              <w:numPr>
                <w:ilvl w:val="0"/>
                <w:numId w:val="252"/>
              </w:numPr>
              <w:tabs>
                <w:tab w:val="left" w:pos="935"/>
              </w:tabs>
              <w:spacing w:before="53" w:line="278" w:lineRule="auto"/>
              <w:ind w:right="20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Отрабатывать дикцию: внятно и отчетливо </w:t>
            </w:r>
            <w:r>
              <w:rPr>
                <w:sz w:val="24"/>
              </w:rPr>
              <w:t>произносить слова и словосочетания с естественной интонацией.</w:t>
            </w:r>
          </w:p>
          <w:p w14:paraId="05CCCE5E" w14:textId="77777777" w:rsidR="001922DF" w:rsidRDefault="001D2921">
            <w:pPr>
              <w:pStyle w:val="TableParagraph"/>
              <w:numPr>
                <w:ilvl w:val="0"/>
                <w:numId w:val="252"/>
              </w:numPr>
              <w:tabs>
                <w:tab w:val="left" w:pos="935"/>
              </w:tabs>
              <w:spacing w:before="60" w:line="276" w:lineRule="auto"/>
              <w:ind w:right="199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Совершенствовать фонематический слух: называть слова с определенным звуком, находить слова с этим звуком в предложении, определять место звука в слове (вначале, в середине, в конце).</w:t>
            </w:r>
          </w:p>
          <w:p w14:paraId="1D1594D6" w14:textId="77777777" w:rsidR="001922DF" w:rsidRDefault="001D2921">
            <w:pPr>
              <w:pStyle w:val="TableParagraph"/>
              <w:numPr>
                <w:ilvl w:val="0"/>
                <w:numId w:val="252"/>
              </w:numPr>
              <w:tabs>
                <w:tab w:val="left" w:pos="934"/>
              </w:tabs>
              <w:spacing w:before="57"/>
              <w:ind w:left="934" w:hanging="359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интонационную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сторону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(мелодика,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ритм,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тембр,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голоса,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темп).</w:t>
            </w:r>
          </w:p>
        </w:tc>
      </w:tr>
      <w:tr w:rsidR="001922DF" w14:paraId="02413C88" w14:textId="77777777">
        <w:trPr>
          <w:trHeight w:val="373"/>
        </w:trPr>
        <w:tc>
          <w:tcPr>
            <w:tcW w:w="9895" w:type="dxa"/>
          </w:tcPr>
          <w:p w14:paraId="536C713E" w14:textId="77777777" w:rsidR="001922DF" w:rsidRDefault="001D2921">
            <w:pPr>
              <w:pStyle w:val="TableParagraph"/>
              <w:spacing w:line="271" w:lineRule="exact"/>
              <w:ind w:left="878" w:right="87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Грамматический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строй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pacing w:val="-4"/>
                <w:sz w:val="24"/>
              </w:rPr>
              <w:t>речи</w:t>
            </w:r>
          </w:p>
        </w:tc>
      </w:tr>
      <w:tr w:rsidR="001922DF" w14:paraId="47159FA2" w14:textId="77777777">
        <w:trPr>
          <w:trHeight w:val="2026"/>
        </w:trPr>
        <w:tc>
          <w:tcPr>
            <w:tcW w:w="9895" w:type="dxa"/>
          </w:tcPr>
          <w:p w14:paraId="1BBBDB31" w14:textId="77777777" w:rsidR="001922DF" w:rsidRDefault="001D2921">
            <w:pPr>
              <w:pStyle w:val="TableParagraph"/>
              <w:numPr>
                <w:ilvl w:val="0"/>
                <w:numId w:val="251"/>
              </w:numPr>
              <w:tabs>
                <w:tab w:val="left" w:pos="935"/>
              </w:tabs>
              <w:spacing w:line="276" w:lineRule="auto"/>
              <w:ind w:right="20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Закреплять умение согласовывать существительные с числительными, существительные с прилагательными, образовывать по образцу существительные с суффиксами, глаголы с приставками, сравнительную и превосходную степени имен </w:t>
            </w:r>
            <w:r>
              <w:rPr>
                <w:spacing w:val="-2"/>
                <w:sz w:val="24"/>
              </w:rPr>
              <w:t>прилагательных.</w:t>
            </w:r>
          </w:p>
          <w:p w14:paraId="10D4999C" w14:textId="77777777" w:rsidR="001922DF" w:rsidRDefault="001D2921">
            <w:pPr>
              <w:pStyle w:val="TableParagraph"/>
              <w:numPr>
                <w:ilvl w:val="0"/>
                <w:numId w:val="251"/>
              </w:numPr>
              <w:tabs>
                <w:tab w:val="left" w:pos="935"/>
              </w:tabs>
              <w:spacing w:before="50" w:line="278" w:lineRule="auto"/>
              <w:ind w:right="204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Совершенствовать умен</w:t>
            </w:r>
            <w:r>
              <w:rPr>
                <w:sz w:val="24"/>
              </w:rPr>
              <w:t>ие детей образовывать однокоренные слова, использовать в речи сложные предложения разных видов.</w:t>
            </w:r>
          </w:p>
        </w:tc>
      </w:tr>
      <w:tr w:rsidR="001922DF" w14:paraId="6022E198" w14:textId="77777777">
        <w:trPr>
          <w:trHeight w:val="374"/>
        </w:trPr>
        <w:tc>
          <w:tcPr>
            <w:tcW w:w="9895" w:type="dxa"/>
          </w:tcPr>
          <w:p w14:paraId="2399D8E7" w14:textId="77777777" w:rsidR="001922DF" w:rsidRDefault="001D2921">
            <w:pPr>
              <w:pStyle w:val="TableParagraph"/>
              <w:spacing w:line="271" w:lineRule="exact"/>
              <w:ind w:left="878" w:right="87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Связная</w:t>
            </w:r>
            <w:r>
              <w:rPr>
                <w:b/>
                <w:i/>
                <w:spacing w:val="-12"/>
                <w:sz w:val="24"/>
              </w:rPr>
              <w:t xml:space="preserve"> </w:t>
            </w:r>
            <w:r>
              <w:rPr>
                <w:b/>
                <w:i/>
                <w:spacing w:val="-4"/>
                <w:sz w:val="24"/>
              </w:rPr>
              <w:t>речь</w:t>
            </w:r>
          </w:p>
        </w:tc>
      </w:tr>
      <w:tr w:rsidR="001922DF" w14:paraId="3A2B95A5" w14:textId="77777777">
        <w:trPr>
          <w:trHeight w:val="4230"/>
        </w:trPr>
        <w:tc>
          <w:tcPr>
            <w:tcW w:w="9895" w:type="dxa"/>
          </w:tcPr>
          <w:p w14:paraId="35356F98" w14:textId="77777777" w:rsidR="001922DF" w:rsidRDefault="001D2921">
            <w:pPr>
              <w:pStyle w:val="TableParagraph"/>
              <w:numPr>
                <w:ilvl w:val="0"/>
                <w:numId w:val="250"/>
              </w:numPr>
              <w:tabs>
                <w:tab w:val="left" w:pos="934"/>
              </w:tabs>
              <w:spacing w:line="271" w:lineRule="exact"/>
              <w:ind w:left="934" w:hanging="359"/>
              <w:rPr>
                <w:sz w:val="24"/>
              </w:rPr>
            </w:pPr>
            <w:r>
              <w:rPr>
                <w:sz w:val="24"/>
              </w:rPr>
              <w:t>Совершенствовать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диалогическую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монологическую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речи.</w:t>
            </w:r>
          </w:p>
          <w:p w14:paraId="5E06D8DB" w14:textId="77777777" w:rsidR="001922DF" w:rsidRDefault="001D2921">
            <w:pPr>
              <w:pStyle w:val="TableParagraph"/>
              <w:numPr>
                <w:ilvl w:val="0"/>
                <w:numId w:val="250"/>
              </w:numPr>
              <w:tabs>
                <w:tab w:val="left" w:pos="935"/>
              </w:tabs>
              <w:spacing w:before="100" w:line="276" w:lineRule="auto"/>
              <w:ind w:right="1004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культуру </w:t>
            </w:r>
            <w:r>
              <w:rPr>
                <w:spacing w:val="-2"/>
                <w:sz w:val="24"/>
              </w:rPr>
              <w:t>речевогообщения.</w:t>
            </w:r>
          </w:p>
          <w:p w14:paraId="47BA4411" w14:textId="77777777" w:rsidR="001922DF" w:rsidRDefault="001D2921">
            <w:pPr>
              <w:pStyle w:val="TableParagraph"/>
              <w:numPr>
                <w:ilvl w:val="0"/>
                <w:numId w:val="250"/>
              </w:numPr>
              <w:tabs>
                <w:tab w:val="left" w:pos="934"/>
              </w:tabs>
              <w:spacing w:before="58"/>
              <w:ind w:left="934" w:hanging="359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коммуникативно-речевые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умения.</w:t>
            </w:r>
          </w:p>
          <w:p w14:paraId="4FD21957" w14:textId="77777777" w:rsidR="001922DF" w:rsidRDefault="001D2921">
            <w:pPr>
              <w:pStyle w:val="TableParagraph"/>
              <w:numPr>
                <w:ilvl w:val="0"/>
                <w:numId w:val="250"/>
              </w:numPr>
              <w:tabs>
                <w:tab w:val="left" w:pos="935"/>
              </w:tabs>
              <w:spacing w:before="100" w:line="276" w:lineRule="auto"/>
              <w:ind w:right="199"/>
              <w:jc w:val="both"/>
              <w:rPr>
                <w:sz w:val="24"/>
              </w:rPr>
            </w:pPr>
            <w:r>
              <w:rPr>
                <w:sz w:val="24"/>
              </w:rPr>
              <w:t>Продолжать учить детей самостоятельно, выразительно, последовательно, без повторов передавать содержание литературного текста, использовать в пересказе выразительные средства, характерные</w:t>
            </w:r>
            <w:r>
              <w:rPr>
                <w:sz w:val="24"/>
              </w:rPr>
              <w:t xml:space="preserve"> для произведения.</w:t>
            </w:r>
          </w:p>
          <w:p w14:paraId="4A22FE4A" w14:textId="77777777" w:rsidR="001922DF" w:rsidRDefault="001D2921">
            <w:pPr>
              <w:pStyle w:val="TableParagraph"/>
              <w:numPr>
                <w:ilvl w:val="0"/>
                <w:numId w:val="250"/>
              </w:numPr>
              <w:tabs>
                <w:tab w:val="left" w:pos="935"/>
              </w:tabs>
              <w:spacing w:before="63" w:line="276" w:lineRule="auto"/>
              <w:ind w:right="201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Совершенствовать умение составлять рассказы о предмете, по картине, по серии сюжетных картинок.</w:t>
            </w:r>
          </w:p>
          <w:p w14:paraId="3B823500" w14:textId="77777777" w:rsidR="001922DF" w:rsidRDefault="001D2921">
            <w:pPr>
              <w:pStyle w:val="TableParagraph"/>
              <w:numPr>
                <w:ilvl w:val="0"/>
                <w:numId w:val="250"/>
              </w:numPr>
              <w:tabs>
                <w:tab w:val="left" w:pos="935"/>
              </w:tabs>
              <w:spacing w:before="58" w:line="273" w:lineRule="auto"/>
              <w:ind w:right="201"/>
              <w:jc w:val="both"/>
              <w:rPr>
                <w:sz w:val="24"/>
              </w:rPr>
            </w:pPr>
            <w:r>
              <w:rPr>
                <w:sz w:val="24"/>
              </w:rPr>
              <w:t>Продолжать учить детей составлять небольшие рассказы из личного опыта, творческие рассказы без наглядного материала.</w:t>
            </w:r>
          </w:p>
          <w:p w14:paraId="0D380BDB" w14:textId="77777777" w:rsidR="001922DF" w:rsidRDefault="001D2921">
            <w:pPr>
              <w:pStyle w:val="TableParagraph"/>
              <w:numPr>
                <w:ilvl w:val="0"/>
                <w:numId w:val="250"/>
              </w:numPr>
              <w:tabs>
                <w:tab w:val="left" w:pos="934"/>
              </w:tabs>
              <w:spacing w:before="63"/>
              <w:ind w:left="934" w:hanging="359"/>
              <w:jc w:val="both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небольшие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сказки.</w:t>
            </w:r>
          </w:p>
        </w:tc>
      </w:tr>
    </w:tbl>
    <w:p w14:paraId="3518A08D" w14:textId="77777777" w:rsidR="001922DF" w:rsidRDefault="001922DF">
      <w:pPr>
        <w:pStyle w:val="TableParagraph"/>
        <w:jc w:val="both"/>
        <w:rPr>
          <w:sz w:val="24"/>
        </w:rPr>
        <w:sectPr w:rsidR="001922DF">
          <w:pgSz w:w="11920" w:h="16840"/>
          <w:pgMar w:top="1580" w:right="283" w:bottom="1140" w:left="425" w:header="0" w:footer="840" w:gutter="0"/>
          <w:cols w:space="720"/>
        </w:sectPr>
      </w:pPr>
    </w:p>
    <w:tbl>
      <w:tblPr>
        <w:tblStyle w:val="TableNormal"/>
        <w:tblW w:w="0" w:type="auto"/>
        <w:tblInd w:w="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5"/>
      </w:tblGrid>
      <w:tr w:rsidR="001922DF" w14:paraId="3EA6776D" w14:textId="77777777">
        <w:trPr>
          <w:trHeight w:val="1013"/>
        </w:trPr>
        <w:tc>
          <w:tcPr>
            <w:tcW w:w="9895" w:type="dxa"/>
          </w:tcPr>
          <w:p w14:paraId="0CD41140" w14:textId="77777777" w:rsidR="001922DF" w:rsidRDefault="001D2921">
            <w:pPr>
              <w:pStyle w:val="TableParagraph"/>
              <w:numPr>
                <w:ilvl w:val="0"/>
                <w:numId w:val="249"/>
              </w:numPr>
              <w:tabs>
                <w:tab w:val="left" w:pos="935"/>
              </w:tabs>
              <w:spacing w:line="276" w:lineRule="auto"/>
              <w:ind w:right="200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Формировать умения строить разные типы высказывания (описание, повествование, рассуждение), соблюдая их структуру и используя разнообразные типы связей между предложениями и между частями высказыва</w:t>
            </w:r>
            <w:r>
              <w:rPr>
                <w:sz w:val="24"/>
              </w:rPr>
              <w:t>ния.</w:t>
            </w:r>
          </w:p>
        </w:tc>
      </w:tr>
      <w:tr w:rsidR="001922DF" w14:paraId="2999385A" w14:textId="77777777">
        <w:trPr>
          <w:trHeight w:val="374"/>
        </w:trPr>
        <w:tc>
          <w:tcPr>
            <w:tcW w:w="9895" w:type="dxa"/>
          </w:tcPr>
          <w:p w14:paraId="13406CC3" w14:textId="77777777" w:rsidR="001922DF" w:rsidRDefault="001D2921">
            <w:pPr>
              <w:pStyle w:val="TableParagraph"/>
              <w:spacing w:line="271" w:lineRule="exact"/>
              <w:ind w:left="887" w:right="87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Подготовка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детей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обучению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грамоте</w:t>
            </w:r>
          </w:p>
        </w:tc>
      </w:tr>
      <w:tr w:rsidR="001922DF" w14:paraId="163858A7" w14:textId="77777777">
        <w:trPr>
          <w:trHeight w:val="1710"/>
        </w:trPr>
        <w:tc>
          <w:tcPr>
            <w:tcW w:w="9895" w:type="dxa"/>
          </w:tcPr>
          <w:p w14:paraId="7613A16B" w14:textId="77777777" w:rsidR="001922DF" w:rsidRDefault="001D2921">
            <w:pPr>
              <w:pStyle w:val="TableParagraph"/>
              <w:numPr>
                <w:ilvl w:val="0"/>
                <w:numId w:val="248"/>
              </w:numPr>
              <w:tabs>
                <w:tab w:val="left" w:pos="935"/>
              </w:tabs>
              <w:spacing w:line="273" w:lineRule="auto"/>
              <w:ind w:right="197"/>
              <w:jc w:val="both"/>
              <w:rPr>
                <w:sz w:val="24"/>
              </w:rPr>
            </w:pPr>
            <w:r>
              <w:rPr>
                <w:sz w:val="24"/>
              </w:rPr>
              <w:t>Упражнять в составлении предложений из 2-4 слов, членении простых предложенийна слова с указанием их последовательности.</w:t>
            </w:r>
          </w:p>
          <w:p w14:paraId="6A248612" w14:textId="77777777" w:rsidR="001922DF" w:rsidRDefault="001D2921">
            <w:pPr>
              <w:pStyle w:val="TableParagraph"/>
              <w:numPr>
                <w:ilvl w:val="0"/>
                <w:numId w:val="248"/>
              </w:numPr>
              <w:tabs>
                <w:tab w:val="left" w:pos="935"/>
              </w:tabs>
              <w:spacing w:before="50" w:line="278" w:lineRule="auto"/>
              <w:ind w:right="201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у детей умение делить слова на слоги, составлять слова из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слогов, делить на слоги трехсложные слова с открытыми слогами; знакомить детей с </w:t>
            </w:r>
            <w:proofErr w:type="gramStart"/>
            <w:r>
              <w:rPr>
                <w:sz w:val="24"/>
              </w:rPr>
              <w:t>буквами;читать</w:t>
            </w:r>
            <w:proofErr w:type="gramEnd"/>
            <w:r>
              <w:rPr>
                <w:sz w:val="24"/>
              </w:rPr>
              <w:t xml:space="preserve"> слоги, слова, простые предложения из 2-3 слов.</w:t>
            </w:r>
          </w:p>
        </w:tc>
      </w:tr>
      <w:tr w:rsidR="001922DF" w14:paraId="45921BDD" w14:textId="77777777">
        <w:trPr>
          <w:trHeight w:val="374"/>
        </w:trPr>
        <w:tc>
          <w:tcPr>
            <w:tcW w:w="9895" w:type="dxa"/>
          </w:tcPr>
          <w:p w14:paraId="0AADB8AB" w14:textId="77777777" w:rsidR="001922DF" w:rsidRDefault="001D2921">
            <w:pPr>
              <w:pStyle w:val="TableParagraph"/>
              <w:spacing w:line="271" w:lineRule="exact"/>
              <w:ind w:left="882" w:right="87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Интерес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художественной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литературе</w:t>
            </w:r>
          </w:p>
        </w:tc>
      </w:tr>
      <w:tr w:rsidR="001922DF" w14:paraId="43FF74D7" w14:textId="77777777">
        <w:trPr>
          <w:trHeight w:val="6383"/>
        </w:trPr>
        <w:tc>
          <w:tcPr>
            <w:tcW w:w="9895" w:type="dxa"/>
          </w:tcPr>
          <w:p w14:paraId="1143B96A" w14:textId="77777777" w:rsidR="001922DF" w:rsidRDefault="001D2921">
            <w:pPr>
              <w:pStyle w:val="TableParagraph"/>
              <w:numPr>
                <w:ilvl w:val="0"/>
                <w:numId w:val="247"/>
              </w:numPr>
              <w:tabs>
                <w:tab w:val="left" w:pos="935"/>
              </w:tabs>
              <w:spacing w:line="276" w:lineRule="auto"/>
              <w:ind w:right="196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отношение детей к книге как эстетическому объекту, поддерживать</w:t>
            </w:r>
            <w:r>
              <w:rPr>
                <w:sz w:val="24"/>
              </w:rPr>
              <w:t xml:space="preserve"> положительные эмоциональные проявления детей (радость, удовольствие при слушании произведений);</w:t>
            </w:r>
          </w:p>
          <w:p w14:paraId="6E2CDFF6" w14:textId="77777777" w:rsidR="001922DF" w:rsidRDefault="001D2921">
            <w:pPr>
              <w:pStyle w:val="TableParagraph"/>
              <w:numPr>
                <w:ilvl w:val="0"/>
                <w:numId w:val="247"/>
              </w:numPr>
              <w:tabs>
                <w:tab w:val="left" w:pos="935"/>
              </w:tabs>
              <w:spacing w:before="51" w:line="276" w:lineRule="auto"/>
              <w:ind w:right="20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Развивать интерес к изданиям познавательного и энциклопедического характера; знакомить с разнообразными по жанру и тематике художественными </w:t>
            </w:r>
            <w:r>
              <w:rPr>
                <w:spacing w:val="-2"/>
                <w:sz w:val="24"/>
              </w:rPr>
              <w:t>произведениями;</w:t>
            </w:r>
          </w:p>
          <w:p w14:paraId="4A98D302" w14:textId="77777777" w:rsidR="001922DF" w:rsidRDefault="001D2921">
            <w:pPr>
              <w:pStyle w:val="TableParagraph"/>
              <w:numPr>
                <w:ilvl w:val="0"/>
                <w:numId w:val="247"/>
              </w:numPr>
              <w:tabs>
                <w:tab w:val="left" w:pos="935"/>
              </w:tabs>
              <w:spacing w:before="56" w:line="276" w:lineRule="auto"/>
              <w:ind w:right="201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положительное эмоциональное отношение к «чтению с продолжением» (сказка-повесть, цикл рассказов со сквозным персонажем);</w:t>
            </w:r>
          </w:p>
          <w:p w14:paraId="63E3CA44" w14:textId="77777777" w:rsidR="001922DF" w:rsidRDefault="001D2921">
            <w:pPr>
              <w:pStyle w:val="TableParagraph"/>
              <w:numPr>
                <w:ilvl w:val="0"/>
                <w:numId w:val="247"/>
              </w:numPr>
              <w:tabs>
                <w:tab w:val="left" w:pos="935"/>
              </w:tabs>
              <w:spacing w:before="61" w:line="276" w:lineRule="auto"/>
              <w:ind w:right="20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представления о жанровых, композиционных и языковых особенностях жанров литературы: литературная сказка, расска</w:t>
            </w:r>
            <w:r>
              <w:rPr>
                <w:sz w:val="24"/>
              </w:rPr>
              <w:t>з, стихотворение, басня, пословица, небылица, былина;</w:t>
            </w:r>
          </w:p>
          <w:p w14:paraId="34D38B0A" w14:textId="77777777" w:rsidR="001922DF" w:rsidRDefault="001D2921">
            <w:pPr>
              <w:pStyle w:val="TableParagraph"/>
              <w:numPr>
                <w:ilvl w:val="0"/>
                <w:numId w:val="247"/>
              </w:numPr>
              <w:tabs>
                <w:tab w:val="left" w:pos="935"/>
              </w:tabs>
              <w:spacing w:before="61" w:line="276" w:lineRule="auto"/>
              <w:ind w:right="199"/>
              <w:jc w:val="both"/>
              <w:rPr>
                <w:sz w:val="24"/>
              </w:rPr>
            </w:pPr>
            <w:r>
              <w:rPr>
                <w:sz w:val="24"/>
              </w:rPr>
              <w:t>Углублять восприятие содержания и формы произведений (оценка характера персонажа с опорой на его портрет, поступки, мотивы поведения и другие средства раскрытия образа; развитие поэтического слуха);</w:t>
            </w:r>
          </w:p>
          <w:p w14:paraId="3289CD89" w14:textId="77777777" w:rsidR="001922DF" w:rsidRDefault="001D2921">
            <w:pPr>
              <w:pStyle w:val="TableParagraph"/>
              <w:numPr>
                <w:ilvl w:val="0"/>
                <w:numId w:val="247"/>
              </w:numPr>
              <w:tabs>
                <w:tab w:val="left" w:pos="935"/>
              </w:tabs>
              <w:spacing w:before="55" w:line="278" w:lineRule="auto"/>
              <w:ind w:right="198"/>
              <w:jc w:val="both"/>
              <w:rPr>
                <w:sz w:val="24"/>
              </w:rPr>
            </w:pPr>
            <w:r>
              <w:rPr>
                <w:sz w:val="24"/>
              </w:rPr>
              <w:t>Под</w:t>
            </w:r>
            <w:r>
              <w:rPr>
                <w:sz w:val="24"/>
              </w:rPr>
              <w:t>держивать избирательные интересы детей к произведениям определенного жанраи тематики;</w:t>
            </w:r>
          </w:p>
          <w:p w14:paraId="6B9EBE82" w14:textId="77777777" w:rsidR="001922DF" w:rsidRDefault="001D2921">
            <w:pPr>
              <w:pStyle w:val="TableParagraph"/>
              <w:numPr>
                <w:ilvl w:val="0"/>
                <w:numId w:val="247"/>
              </w:numPr>
              <w:tabs>
                <w:tab w:val="left" w:pos="935"/>
              </w:tabs>
              <w:spacing w:before="13" w:line="320" w:lineRule="atLeast"/>
              <w:ind w:right="196"/>
              <w:jc w:val="both"/>
              <w:rPr>
                <w:sz w:val="24"/>
              </w:rPr>
            </w:pPr>
            <w:r>
              <w:rPr>
                <w:sz w:val="24"/>
              </w:rPr>
              <w:t>Развивать образность речи и словесное творчество (составление сравнений,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метафор, описательных и метафорических загадок, сочинение текстов сказочного и реалистического ха</w:t>
            </w:r>
            <w:r>
              <w:rPr>
                <w:sz w:val="24"/>
              </w:rPr>
              <w:t>рактера, создание рифмованных строк).</w:t>
            </w:r>
          </w:p>
        </w:tc>
      </w:tr>
      <w:tr w:rsidR="001922DF" w14:paraId="34DEC47B" w14:textId="77777777">
        <w:trPr>
          <w:trHeight w:val="377"/>
        </w:trPr>
        <w:tc>
          <w:tcPr>
            <w:tcW w:w="9895" w:type="dxa"/>
          </w:tcPr>
          <w:p w14:paraId="3A32406F" w14:textId="77777777" w:rsidR="001922DF" w:rsidRDefault="001D2921">
            <w:pPr>
              <w:pStyle w:val="TableParagraph"/>
              <w:spacing w:line="271" w:lineRule="exact"/>
              <w:ind w:left="886" w:right="87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СОДЕРЖАНИЕ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ОБРАЗОВАТЕЛЬНОЙ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ДЕЯТЕЛЬНОСТИ</w:t>
            </w:r>
          </w:p>
        </w:tc>
      </w:tr>
      <w:tr w:rsidR="001922DF" w14:paraId="4F7F35B7" w14:textId="77777777">
        <w:trPr>
          <w:trHeight w:val="374"/>
        </w:trPr>
        <w:tc>
          <w:tcPr>
            <w:tcW w:w="9895" w:type="dxa"/>
          </w:tcPr>
          <w:p w14:paraId="61247A93" w14:textId="77777777" w:rsidR="001922DF" w:rsidRDefault="001D2921">
            <w:pPr>
              <w:pStyle w:val="TableParagraph"/>
              <w:spacing w:line="271" w:lineRule="exact"/>
              <w:ind w:left="884" w:right="87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Формирование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словаря</w:t>
            </w:r>
          </w:p>
        </w:tc>
      </w:tr>
      <w:tr w:rsidR="001922DF" w14:paraId="51DE34F2" w14:textId="77777777">
        <w:trPr>
          <w:trHeight w:val="1650"/>
        </w:trPr>
        <w:tc>
          <w:tcPr>
            <w:tcW w:w="9895" w:type="dxa"/>
          </w:tcPr>
          <w:p w14:paraId="5E3C7EED" w14:textId="77777777" w:rsidR="001922DF" w:rsidRDefault="001D2921">
            <w:pPr>
              <w:pStyle w:val="TableParagraph"/>
              <w:spacing w:line="276" w:lineRule="auto"/>
              <w:ind w:right="198" w:hanging="360"/>
              <w:jc w:val="both"/>
              <w:rPr>
                <w:sz w:val="24"/>
              </w:rPr>
            </w:pPr>
            <w:r>
              <w:rPr>
                <w:sz w:val="24"/>
              </w:rPr>
              <w:t>1. Педагог формирует у детей умения подбирать точные слова для выражения мысли; выполнять операцию классификации - деления освоенных понятий на группы на основе выявленных признаков, использовать в речи средства языковой выразительности: антонимы, синонимы</w:t>
            </w:r>
            <w:r>
              <w:rPr>
                <w:sz w:val="24"/>
              </w:rPr>
              <w:t xml:space="preserve">, многозначные слова, метафоры, </w:t>
            </w:r>
            <w:r>
              <w:rPr>
                <w:spacing w:val="-2"/>
                <w:sz w:val="24"/>
              </w:rPr>
              <w:t>олицетворения.</w:t>
            </w:r>
          </w:p>
        </w:tc>
      </w:tr>
      <w:tr w:rsidR="001922DF" w14:paraId="6646D97D" w14:textId="77777777">
        <w:trPr>
          <w:trHeight w:val="378"/>
        </w:trPr>
        <w:tc>
          <w:tcPr>
            <w:tcW w:w="9895" w:type="dxa"/>
          </w:tcPr>
          <w:p w14:paraId="54A20280" w14:textId="77777777" w:rsidR="001922DF" w:rsidRDefault="001D2921">
            <w:pPr>
              <w:pStyle w:val="TableParagraph"/>
              <w:spacing w:line="275" w:lineRule="exact"/>
              <w:ind w:left="886" w:right="87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Звуковая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культура</w:t>
            </w:r>
            <w:r>
              <w:rPr>
                <w:b/>
                <w:i/>
                <w:spacing w:val="-4"/>
                <w:sz w:val="24"/>
              </w:rPr>
              <w:t xml:space="preserve"> речи</w:t>
            </w:r>
          </w:p>
        </w:tc>
      </w:tr>
      <w:tr w:rsidR="001922DF" w14:paraId="2DC42E66" w14:textId="77777777">
        <w:trPr>
          <w:trHeight w:val="1010"/>
        </w:trPr>
        <w:tc>
          <w:tcPr>
            <w:tcW w:w="9895" w:type="dxa"/>
          </w:tcPr>
          <w:p w14:paraId="47128D51" w14:textId="77777777" w:rsidR="001922DF" w:rsidRDefault="001D2921">
            <w:pPr>
              <w:pStyle w:val="TableParagraph"/>
              <w:spacing w:line="276" w:lineRule="auto"/>
              <w:ind w:right="199" w:hanging="3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1. Педагог способствует автоматизации и дифференциации сложных для произношения звуков в речи; проводит работу по исправлению имеющихся нарушений в </w:t>
            </w:r>
            <w:r>
              <w:rPr>
                <w:spacing w:val="-2"/>
                <w:sz w:val="24"/>
              </w:rPr>
              <w:t>звукопроизношении.</w:t>
            </w:r>
          </w:p>
        </w:tc>
      </w:tr>
      <w:tr w:rsidR="001922DF" w14:paraId="36CDEDBF" w14:textId="77777777">
        <w:trPr>
          <w:trHeight w:val="378"/>
        </w:trPr>
        <w:tc>
          <w:tcPr>
            <w:tcW w:w="9895" w:type="dxa"/>
          </w:tcPr>
          <w:p w14:paraId="5A34CDF4" w14:textId="77777777" w:rsidR="001922DF" w:rsidRDefault="001D2921">
            <w:pPr>
              <w:pStyle w:val="TableParagraph"/>
              <w:spacing w:line="275" w:lineRule="exact"/>
              <w:ind w:left="878" w:right="87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Грамматический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строй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pacing w:val="-4"/>
                <w:sz w:val="24"/>
              </w:rPr>
              <w:t>речи</w:t>
            </w:r>
          </w:p>
        </w:tc>
      </w:tr>
      <w:tr w:rsidR="001922DF" w14:paraId="01E1A279" w14:textId="77777777">
        <w:trPr>
          <w:trHeight w:val="317"/>
        </w:trPr>
        <w:tc>
          <w:tcPr>
            <w:tcW w:w="9895" w:type="dxa"/>
          </w:tcPr>
          <w:p w14:paraId="152685A4" w14:textId="77777777" w:rsidR="001922DF" w:rsidRDefault="001D2921">
            <w:pPr>
              <w:pStyle w:val="TableParagraph"/>
              <w:spacing w:line="263" w:lineRule="exact"/>
              <w:ind w:left="575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образовывать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посредством</w:t>
            </w:r>
          </w:p>
        </w:tc>
      </w:tr>
    </w:tbl>
    <w:p w14:paraId="4822B0C8" w14:textId="77777777" w:rsidR="001922DF" w:rsidRDefault="001922DF">
      <w:pPr>
        <w:pStyle w:val="TableParagraph"/>
        <w:spacing w:line="263" w:lineRule="exact"/>
        <w:rPr>
          <w:sz w:val="24"/>
        </w:rPr>
        <w:sectPr w:rsidR="001922DF">
          <w:type w:val="continuous"/>
          <w:pgSz w:w="11920" w:h="16840"/>
          <w:pgMar w:top="1100" w:right="283" w:bottom="1160" w:left="425" w:header="0" w:footer="840" w:gutter="0"/>
          <w:cols w:space="720"/>
        </w:sectPr>
      </w:pPr>
    </w:p>
    <w:tbl>
      <w:tblPr>
        <w:tblStyle w:val="TableNormal"/>
        <w:tblW w:w="0" w:type="auto"/>
        <w:tblInd w:w="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5"/>
      </w:tblGrid>
      <w:tr w:rsidR="001922DF" w14:paraId="6459C70F" w14:textId="77777777">
        <w:trPr>
          <w:trHeight w:val="318"/>
        </w:trPr>
        <w:tc>
          <w:tcPr>
            <w:tcW w:w="9895" w:type="dxa"/>
          </w:tcPr>
          <w:p w14:paraId="75E4C4AB" w14:textId="77777777" w:rsidR="001922DF" w:rsidRDefault="001D2921">
            <w:pPr>
              <w:pStyle w:val="TableParagraph"/>
              <w:spacing w:line="267" w:lineRule="exact"/>
              <w:ind w:left="575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слияния</w:t>
            </w:r>
          </w:p>
        </w:tc>
      </w:tr>
    </w:tbl>
    <w:p w14:paraId="63367CDD" w14:textId="77777777" w:rsidR="001922DF" w:rsidRDefault="001922DF">
      <w:pPr>
        <w:pStyle w:val="TableParagraph"/>
        <w:spacing w:line="267" w:lineRule="exact"/>
        <w:rPr>
          <w:sz w:val="24"/>
        </w:rPr>
        <w:sectPr w:rsidR="001922DF">
          <w:type w:val="continuous"/>
          <w:pgSz w:w="11920" w:h="16840"/>
          <w:pgMar w:top="1100" w:right="283" w:bottom="1180" w:left="425" w:header="0" w:footer="840" w:gutter="0"/>
          <w:cols w:space="720"/>
        </w:sectPr>
      </w:pPr>
    </w:p>
    <w:tbl>
      <w:tblPr>
        <w:tblStyle w:val="TableNormal"/>
        <w:tblW w:w="0" w:type="auto"/>
        <w:tblInd w:w="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5"/>
        <w:gridCol w:w="104"/>
      </w:tblGrid>
      <w:tr w:rsidR="001922DF" w14:paraId="1E69E625" w14:textId="77777777">
        <w:trPr>
          <w:trHeight w:val="1905"/>
        </w:trPr>
        <w:tc>
          <w:tcPr>
            <w:tcW w:w="9895" w:type="dxa"/>
          </w:tcPr>
          <w:p w14:paraId="3C611223" w14:textId="77777777" w:rsidR="001922DF" w:rsidRDefault="001D2921">
            <w:pPr>
              <w:pStyle w:val="TableParagraph"/>
              <w:spacing w:line="276" w:lineRule="auto"/>
              <w:ind w:right="198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основ, самостоятельно использовать в речи разные типы предложений в соответствии с содержанием высказывания, с помощью </w:t>
            </w:r>
            <w:r>
              <w:rPr>
                <w:sz w:val="24"/>
              </w:rPr>
              <w:t>игр и упражнений закрепляет умения согласовывать существительные с числительными, существительные с прилагательными, образовывать по образцу существительные с суффиксами,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глаголыс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приставками,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сравнительную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превосходную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имен</w:t>
            </w:r>
          </w:p>
          <w:p w14:paraId="7301991C" w14:textId="77777777" w:rsidR="001922DF" w:rsidRDefault="001D2921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прилагательных.</w:t>
            </w:r>
          </w:p>
        </w:tc>
        <w:tc>
          <w:tcPr>
            <w:tcW w:w="104" w:type="dxa"/>
            <w:tcBorders>
              <w:top w:val="nil"/>
              <w:bottom w:val="nil"/>
              <w:right w:val="nil"/>
            </w:tcBorders>
          </w:tcPr>
          <w:p w14:paraId="1F5BC38E" w14:textId="77777777" w:rsidR="001922DF" w:rsidRDefault="001922DF">
            <w:pPr>
              <w:pStyle w:val="TableParagraph"/>
              <w:ind w:left="0"/>
              <w:rPr>
                <w:sz w:val="24"/>
              </w:rPr>
            </w:pPr>
          </w:p>
        </w:tc>
      </w:tr>
      <w:tr w:rsidR="001922DF" w14:paraId="716ECC40" w14:textId="77777777">
        <w:trPr>
          <w:trHeight w:val="378"/>
        </w:trPr>
        <w:tc>
          <w:tcPr>
            <w:tcW w:w="9895" w:type="dxa"/>
          </w:tcPr>
          <w:p w14:paraId="5FAEDED3" w14:textId="77777777" w:rsidR="001922DF" w:rsidRDefault="001D2921">
            <w:pPr>
              <w:pStyle w:val="TableParagraph"/>
              <w:spacing w:line="271" w:lineRule="exact"/>
              <w:ind w:left="878" w:right="87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Связная</w:t>
            </w:r>
            <w:r>
              <w:rPr>
                <w:b/>
                <w:i/>
                <w:spacing w:val="-12"/>
                <w:sz w:val="24"/>
              </w:rPr>
              <w:t xml:space="preserve"> </w:t>
            </w:r>
            <w:r>
              <w:rPr>
                <w:b/>
                <w:i/>
                <w:spacing w:val="-4"/>
                <w:sz w:val="24"/>
              </w:rPr>
              <w:t>речь</w:t>
            </w:r>
          </w:p>
        </w:tc>
        <w:tc>
          <w:tcPr>
            <w:tcW w:w="104" w:type="dxa"/>
            <w:tcBorders>
              <w:top w:val="nil"/>
              <w:bottom w:val="nil"/>
              <w:right w:val="nil"/>
            </w:tcBorders>
          </w:tcPr>
          <w:p w14:paraId="52A72622" w14:textId="77777777" w:rsidR="001922DF" w:rsidRDefault="001922DF">
            <w:pPr>
              <w:pStyle w:val="TableParagraph"/>
              <w:ind w:left="0"/>
              <w:rPr>
                <w:sz w:val="24"/>
              </w:rPr>
            </w:pPr>
          </w:p>
        </w:tc>
      </w:tr>
      <w:tr w:rsidR="001922DF" w14:paraId="0FEE4D45" w14:textId="77777777">
        <w:trPr>
          <w:trHeight w:val="10395"/>
        </w:trPr>
        <w:tc>
          <w:tcPr>
            <w:tcW w:w="9895" w:type="dxa"/>
          </w:tcPr>
          <w:p w14:paraId="429EB4A7" w14:textId="77777777" w:rsidR="001922DF" w:rsidRDefault="001D2921">
            <w:pPr>
              <w:pStyle w:val="TableParagraph"/>
              <w:numPr>
                <w:ilvl w:val="0"/>
                <w:numId w:val="246"/>
              </w:numPr>
              <w:tabs>
                <w:tab w:val="left" w:pos="935"/>
              </w:tabs>
              <w:spacing w:line="276" w:lineRule="auto"/>
              <w:ind w:right="1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Педагог подводит детей к осознанному выбору этикетной формы в зависимости от ситуации общения, возраста собеседника, цели взаимодействия, формирует умение использовать средства языковой выразительности при сочинении загадок, сказок, </w:t>
            </w:r>
            <w:r>
              <w:rPr>
                <w:sz w:val="24"/>
              </w:rPr>
              <w:t xml:space="preserve">стихотворений, помогает детям осваивать умения коллективного речевого взаимодействия при выполнении поручений и игровых заданий, употреблять вариативные этикетные формулы эмоционального взаимодействия с людьми, правила этикета в новых ситуациях. Например, </w:t>
            </w:r>
            <w:r>
              <w:rPr>
                <w:sz w:val="24"/>
              </w:rPr>
              <w:t>формирует умение представить своего друга родителям (законным представителям), сверстникам.</w:t>
            </w:r>
          </w:p>
          <w:p w14:paraId="5D8538D1" w14:textId="77777777" w:rsidR="001922DF" w:rsidRDefault="001D2921">
            <w:pPr>
              <w:pStyle w:val="TableParagraph"/>
              <w:numPr>
                <w:ilvl w:val="0"/>
                <w:numId w:val="246"/>
              </w:numPr>
              <w:tabs>
                <w:tab w:val="left" w:pos="935"/>
              </w:tabs>
              <w:spacing w:before="48" w:line="276" w:lineRule="auto"/>
              <w:ind w:right="194"/>
              <w:jc w:val="both"/>
              <w:rPr>
                <w:sz w:val="24"/>
              </w:rPr>
            </w:pPr>
            <w:r>
              <w:rPr>
                <w:sz w:val="24"/>
              </w:rPr>
              <w:t>Педагог использует речевые ситуации и совместную деятельность для формирования коммуникативно-речевых умений 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детей, закрепляет 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 умение пересказывать литера</w:t>
            </w:r>
            <w:r>
              <w:rPr>
                <w:sz w:val="24"/>
              </w:rPr>
              <w:t>турные произведения по ролям, близко к тексту, от лица литературного героя, передавая идею и содержание, выразительно воспроизводя диалоги действующих лиц, подводит к пониманию и запоминанию авторских средств выразительности, использованию их при пересказе</w:t>
            </w:r>
            <w:r>
              <w:rPr>
                <w:sz w:val="24"/>
              </w:rPr>
              <w:t>, в собственной речи, умению замечать их в рассказахсверстников;</w:t>
            </w:r>
          </w:p>
          <w:p w14:paraId="5AE19512" w14:textId="77777777" w:rsidR="001922DF" w:rsidRDefault="001D2921">
            <w:pPr>
              <w:pStyle w:val="TableParagraph"/>
              <w:numPr>
                <w:ilvl w:val="0"/>
                <w:numId w:val="246"/>
              </w:numPr>
              <w:tabs>
                <w:tab w:val="left" w:pos="935"/>
              </w:tabs>
              <w:spacing w:before="59" w:line="276" w:lineRule="auto"/>
              <w:ind w:right="1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 описательных рассказах педагог формирует у детей умения передавать эмоциональное отношение к образам, используя средства языковой выразительности: метафоры, сравнения, эпитеты, гиперболы, </w:t>
            </w:r>
            <w:r>
              <w:rPr>
                <w:sz w:val="24"/>
              </w:rPr>
              <w:t xml:space="preserve">олицетворения; самостоятельно определять логику описательного рассказа; использовать разнообразные средства выразительности; формирует умение составлять повествовательные рассказы по картине, из личного и коллективного опыта, по набору игрушек, закрепляет </w:t>
            </w:r>
            <w:r>
              <w:rPr>
                <w:sz w:val="24"/>
              </w:rPr>
              <w:t>у детей умение строить свой рассказ, соблюдая структуру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повествования,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рассказы-контаминации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(сочетание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описания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повествования; описания и рассуждения);</w:t>
            </w:r>
          </w:p>
          <w:p w14:paraId="1B20CA01" w14:textId="77777777" w:rsidR="001922DF" w:rsidRDefault="001D2921">
            <w:pPr>
              <w:pStyle w:val="TableParagraph"/>
              <w:numPr>
                <w:ilvl w:val="0"/>
                <w:numId w:val="246"/>
              </w:numPr>
              <w:tabs>
                <w:tab w:val="left" w:pos="935"/>
              </w:tabs>
              <w:spacing w:before="60" w:line="276" w:lineRule="auto"/>
              <w:ind w:right="191"/>
              <w:jc w:val="both"/>
              <w:rPr>
                <w:sz w:val="24"/>
              </w:rPr>
            </w:pPr>
            <w:r>
              <w:rPr>
                <w:sz w:val="24"/>
              </w:rPr>
              <w:t>Педагог развивает у детей способность самостоятельно использовать в процессе общения со вз</w:t>
            </w:r>
            <w:r>
              <w:rPr>
                <w:sz w:val="24"/>
              </w:rPr>
              <w:t>рослыми и сверстниками объяснительную речь, речь-доказательство, речевое планирование, помогает детям осваивать умения самостоятельно сочинять разнообразные виды творческих рассказов. В творческих рассказах закрепляет умение использовать личный и литератур</w:t>
            </w:r>
            <w:r>
              <w:rPr>
                <w:sz w:val="24"/>
              </w:rPr>
              <w:t>ный опыт в зависимости от индивидуальных интересов и способностей; развивает у детей умение внимательно выслушивать рассказы сверстников, помогать им в случае затруднений, замечать речевые и логические ошибки, доброжелательно и конструктивно исправлять их.</w:t>
            </w:r>
          </w:p>
        </w:tc>
        <w:tc>
          <w:tcPr>
            <w:tcW w:w="104" w:type="dxa"/>
            <w:tcBorders>
              <w:top w:val="nil"/>
              <w:bottom w:val="nil"/>
              <w:right w:val="nil"/>
            </w:tcBorders>
          </w:tcPr>
          <w:p w14:paraId="53F24282" w14:textId="77777777" w:rsidR="001922DF" w:rsidRDefault="001922DF">
            <w:pPr>
              <w:pStyle w:val="TableParagraph"/>
              <w:ind w:left="0"/>
              <w:rPr>
                <w:sz w:val="24"/>
              </w:rPr>
            </w:pPr>
          </w:p>
        </w:tc>
      </w:tr>
      <w:tr w:rsidR="001922DF" w14:paraId="7B758A10" w14:textId="77777777">
        <w:trPr>
          <w:trHeight w:val="378"/>
        </w:trPr>
        <w:tc>
          <w:tcPr>
            <w:tcW w:w="9895" w:type="dxa"/>
          </w:tcPr>
          <w:p w14:paraId="441713F4" w14:textId="77777777" w:rsidR="001922DF" w:rsidRDefault="001D2921">
            <w:pPr>
              <w:pStyle w:val="TableParagraph"/>
              <w:spacing w:line="271" w:lineRule="exact"/>
              <w:ind w:left="888" w:right="87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Подготовка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детей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обучению </w:t>
            </w:r>
            <w:r>
              <w:rPr>
                <w:b/>
                <w:i/>
                <w:spacing w:val="-2"/>
                <w:sz w:val="24"/>
              </w:rPr>
              <w:t>грамоте:</w:t>
            </w:r>
          </w:p>
        </w:tc>
        <w:tc>
          <w:tcPr>
            <w:tcW w:w="104" w:type="dxa"/>
            <w:tcBorders>
              <w:top w:val="nil"/>
              <w:right w:val="nil"/>
            </w:tcBorders>
          </w:tcPr>
          <w:p w14:paraId="446540D8" w14:textId="77777777" w:rsidR="001922DF" w:rsidRDefault="001922DF">
            <w:pPr>
              <w:pStyle w:val="TableParagraph"/>
              <w:ind w:left="0"/>
              <w:rPr>
                <w:sz w:val="24"/>
              </w:rPr>
            </w:pPr>
          </w:p>
        </w:tc>
      </w:tr>
      <w:tr w:rsidR="001922DF" w14:paraId="703C6D11" w14:textId="77777777">
        <w:trPr>
          <w:trHeight w:val="1330"/>
        </w:trPr>
        <w:tc>
          <w:tcPr>
            <w:tcW w:w="9999" w:type="dxa"/>
            <w:gridSpan w:val="2"/>
          </w:tcPr>
          <w:p w14:paraId="673E81B8" w14:textId="77777777" w:rsidR="001922DF" w:rsidRDefault="001D2921">
            <w:pPr>
              <w:pStyle w:val="TableParagraph"/>
              <w:numPr>
                <w:ilvl w:val="0"/>
                <w:numId w:val="245"/>
              </w:numPr>
              <w:tabs>
                <w:tab w:val="left" w:pos="935"/>
              </w:tabs>
              <w:spacing w:line="276" w:lineRule="auto"/>
              <w:ind w:right="205"/>
              <w:jc w:val="both"/>
              <w:rPr>
                <w:sz w:val="24"/>
              </w:rPr>
            </w:pPr>
            <w:r>
              <w:rPr>
                <w:sz w:val="24"/>
              </w:rPr>
              <w:t>Педагог продолжает формировать у детей интерес к языку, осознанное отношение к языковым явлениям, помогает освоить звуковой анализ четырехзвуковых и пятизвуковых слов;</w:t>
            </w:r>
          </w:p>
          <w:p w14:paraId="64035E10" w14:textId="77777777" w:rsidR="001922DF" w:rsidRDefault="001D2921">
            <w:pPr>
              <w:pStyle w:val="TableParagraph"/>
              <w:numPr>
                <w:ilvl w:val="0"/>
                <w:numId w:val="245"/>
              </w:numPr>
              <w:tabs>
                <w:tab w:val="left" w:pos="935"/>
              </w:tabs>
              <w:spacing w:before="4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Закрепляет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умение</w:t>
            </w:r>
            <w:proofErr w:type="gramEnd"/>
            <w:r>
              <w:rPr>
                <w:spacing w:val="61"/>
                <w:sz w:val="24"/>
              </w:rPr>
              <w:t xml:space="preserve">  </w:t>
            </w:r>
            <w:r>
              <w:rPr>
                <w:sz w:val="24"/>
              </w:rPr>
              <w:t>интонационно</w:t>
            </w:r>
            <w:r>
              <w:rPr>
                <w:spacing w:val="61"/>
                <w:sz w:val="24"/>
              </w:rPr>
              <w:t xml:space="preserve">  </w:t>
            </w:r>
            <w:r>
              <w:rPr>
                <w:sz w:val="24"/>
              </w:rPr>
              <w:t>выделять</w:t>
            </w:r>
            <w:r>
              <w:rPr>
                <w:spacing w:val="57"/>
                <w:sz w:val="24"/>
              </w:rPr>
              <w:t xml:space="preserve">  </w:t>
            </w:r>
            <w:r>
              <w:rPr>
                <w:sz w:val="24"/>
              </w:rPr>
              <w:t>звуки</w:t>
            </w:r>
            <w:r>
              <w:rPr>
                <w:spacing w:val="58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57"/>
                <w:sz w:val="24"/>
              </w:rPr>
              <w:t xml:space="preserve">  </w:t>
            </w:r>
            <w:r>
              <w:rPr>
                <w:sz w:val="24"/>
              </w:rPr>
              <w:t>слове,</w:t>
            </w:r>
            <w:r>
              <w:rPr>
                <w:spacing w:val="59"/>
                <w:sz w:val="24"/>
              </w:rPr>
              <w:t xml:space="preserve">  </w:t>
            </w:r>
            <w:r>
              <w:rPr>
                <w:sz w:val="24"/>
              </w:rPr>
              <w:t>определять</w:t>
            </w:r>
            <w:r>
              <w:rPr>
                <w:spacing w:val="56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их</w:t>
            </w:r>
          </w:p>
        </w:tc>
      </w:tr>
    </w:tbl>
    <w:p w14:paraId="59311C89" w14:textId="77777777" w:rsidR="001922DF" w:rsidRDefault="001922DF">
      <w:pPr>
        <w:pStyle w:val="TableParagraph"/>
        <w:jc w:val="both"/>
        <w:rPr>
          <w:sz w:val="24"/>
        </w:rPr>
        <w:sectPr w:rsidR="001922DF">
          <w:pgSz w:w="11920" w:h="16840"/>
          <w:pgMar w:top="1100" w:right="283" w:bottom="1180" w:left="425" w:header="0" w:footer="840" w:gutter="0"/>
          <w:cols w:space="720"/>
        </w:sectPr>
      </w:pPr>
    </w:p>
    <w:tbl>
      <w:tblPr>
        <w:tblStyle w:val="TableNormal"/>
        <w:tblW w:w="0" w:type="auto"/>
        <w:tblInd w:w="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5"/>
      </w:tblGrid>
      <w:tr w:rsidR="001922DF" w14:paraId="19F093CF" w14:textId="77777777">
        <w:trPr>
          <w:trHeight w:val="1650"/>
        </w:trPr>
        <w:tc>
          <w:tcPr>
            <w:tcW w:w="9895" w:type="dxa"/>
          </w:tcPr>
          <w:p w14:paraId="4C209B3F" w14:textId="77777777" w:rsidR="001922DF" w:rsidRDefault="001D2921">
            <w:pPr>
              <w:pStyle w:val="TableParagraph"/>
              <w:spacing w:line="276" w:lineRule="auto"/>
              <w:ind w:right="192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последовательность, давать им характеристику, составлять схемы слова, выделять ударный гласный звука в слове; определять количество и последовательность слов в предложении; составлять предложения с заданн</w:t>
            </w:r>
            <w:r>
              <w:rPr>
                <w:sz w:val="24"/>
              </w:rPr>
              <w:t>ым количеством слов; ориентироваться на листе, выполнять графические диктанты; штриховку в разных направлениях, обводку; знать названия букв, читать слоги.</w:t>
            </w:r>
          </w:p>
        </w:tc>
      </w:tr>
    </w:tbl>
    <w:p w14:paraId="3D633076" w14:textId="77777777" w:rsidR="001922DF" w:rsidRDefault="001D2921">
      <w:pPr>
        <w:pStyle w:val="6"/>
        <w:spacing w:before="130" w:line="276" w:lineRule="auto"/>
        <w:ind w:left="3880" w:right="1997" w:hanging="1621"/>
      </w:pPr>
      <w:r>
        <w:t>Решение</w:t>
      </w:r>
      <w:r>
        <w:rPr>
          <w:spacing w:val="-6"/>
        </w:rPr>
        <w:t xml:space="preserve"> </w:t>
      </w:r>
      <w:r>
        <w:t>совокупных</w:t>
      </w:r>
      <w:r>
        <w:rPr>
          <w:spacing w:val="-7"/>
        </w:rPr>
        <w:t xml:space="preserve"> </w:t>
      </w:r>
      <w:r>
        <w:t>задач</w:t>
      </w:r>
      <w:r>
        <w:rPr>
          <w:spacing w:val="-8"/>
        </w:rPr>
        <w:t xml:space="preserve"> </w:t>
      </w:r>
      <w:r>
        <w:t>нескольких</w:t>
      </w:r>
      <w:r>
        <w:rPr>
          <w:spacing w:val="-7"/>
        </w:rPr>
        <w:t xml:space="preserve"> </w:t>
      </w:r>
      <w:r>
        <w:t>направлений</w:t>
      </w:r>
      <w:r>
        <w:rPr>
          <w:spacing w:val="-8"/>
        </w:rPr>
        <w:t xml:space="preserve"> </w:t>
      </w:r>
      <w:r>
        <w:t>воспитания в рамках образовательной области «РР»</w:t>
      </w:r>
    </w:p>
    <w:p w14:paraId="2146E48D" w14:textId="77777777" w:rsidR="001922DF" w:rsidRDefault="001922DF">
      <w:pPr>
        <w:pStyle w:val="a3"/>
        <w:spacing w:before="7"/>
        <w:ind w:left="0"/>
        <w:rPr>
          <w:b/>
          <w:i/>
          <w:sz w:val="10"/>
        </w:rPr>
      </w:pPr>
    </w:p>
    <w:tbl>
      <w:tblPr>
        <w:tblStyle w:val="TableNormal"/>
        <w:tblW w:w="0" w:type="auto"/>
        <w:tblInd w:w="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2"/>
        <w:gridCol w:w="8082"/>
      </w:tblGrid>
      <w:tr w:rsidR="001922DF" w14:paraId="3746D2E4" w14:textId="77777777">
        <w:trPr>
          <w:trHeight w:val="1270"/>
        </w:trPr>
        <w:tc>
          <w:tcPr>
            <w:tcW w:w="1812" w:type="dxa"/>
          </w:tcPr>
          <w:p w14:paraId="37BACC37" w14:textId="77777777" w:rsidR="001922DF" w:rsidRDefault="001D2921">
            <w:pPr>
              <w:pStyle w:val="TableParagraph"/>
              <w:spacing w:line="276" w:lineRule="auto"/>
              <w:ind w:left="443" w:right="345" w:hanging="164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Приобщени </w:t>
            </w:r>
            <w:r>
              <w:rPr>
                <w:i/>
                <w:sz w:val="24"/>
              </w:rPr>
              <w:t>е к</w:t>
            </w:r>
          </w:p>
          <w:p w14:paraId="14392F67" w14:textId="77777777" w:rsidR="001922DF" w:rsidRDefault="001D2921">
            <w:pPr>
              <w:pStyle w:val="TableParagraph"/>
              <w:ind w:left="443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ценностя</w:t>
            </w:r>
          </w:p>
          <w:p w14:paraId="70DC3897" w14:textId="77777777" w:rsidR="001922DF" w:rsidRDefault="001D2921">
            <w:pPr>
              <w:pStyle w:val="TableParagraph"/>
              <w:spacing w:before="40"/>
              <w:ind w:left="443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м</w:t>
            </w:r>
          </w:p>
        </w:tc>
        <w:tc>
          <w:tcPr>
            <w:tcW w:w="8082" w:type="dxa"/>
          </w:tcPr>
          <w:p w14:paraId="4B73DF35" w14:textId="77777777" w:rsidR="001922DF" w:rsidRDefault="001D2921">
            <w:pPr>
              <w:pStyle w:val="TableParagraph"/>
              <w:spacing w:before="1" w:line="232" w:lineRule="auto"/>
              <w:ind w:left="3020" w:right="300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Задачи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направлений </w:t>
            </w:r>
            <w:r>
              <w:rPr>
                <w:i/>
                <w:spacing w:val="-2"/>
                <w:sz w:val="24"/>
              </w:rPr>
              <w:t>воспитания</w:t>
            </w:r>
          </w:p>
        </w:tc>
      </w:tr>
      <w:tr w:rsidR="001922DF" w14:paraId="7194E85C" w14:textId="77777777">
        <w:trPr>
          <w:trHeight w:val="2346"/>
        </w:trPr>
        <w:tc>
          <w:tcPr>
            <w:tcW w:w="1812" w:type="dxa"/>
          </w:tcPr>
          <w:p w14:paraId="3315381D" w14:textId="77777777" w:rsidR="001922DF" w:rsidRDefault="001922DF">
            <w:pPr>
              <w:pStyle w:val="TableParagraph"/>
              <w:spacing w:before="94"/>
              <w:ind w:left="0"/>
              <w:rPr>
                <w:b/>
                <w:i/>
                <w:sz w:val="24"/>
              </w:rPr>
            </w:pPr>
          </w:p>
          <w:p w14:paraId="50168EB8" w14:textId="77777777" w:rsidR="001922DF" w:rsidRDefault="001D2921">
            <w:pPr>
              <w:pStyle w:val="TableParagraph"/>
              <w:spacing w:before="1"/>
              <w:ind w:left="343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«Культура»,</w:t>
            </w:r>
          </w:p>
          <w:p w14:paraId="0C6E0F0D" w14:textId="77777777" w:rsidR="001922DF" w:rsidRDefault="001D2921">
            <w:pPr>
              <w:pStyle w:val="TableParagraph"/>
              <w:spacing w:before="104"/>
              <w:ind w:left="423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«Красота»,</w:t>
            </w:r>
          </w:p>
          <w:p w14:paraId="75440FE8" w14:textId="77777777" w:rsidR="001922DF" w:rsidRDefault="001D2921">
            <w:pPr>
              <w:pStyle w:val="TableParagraph"/>
              <w:spacing w:before="104"/>
              <w:ind w:left="379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«Познание»</w:t>
            </w:r>
          </w:p>
        </w:tc>
        <w:tc>
          <w:tcPr>
            <w:tcW w:w="8082" w:type="dxa"/>
          </w:tcPr>
          <w:p w14:paraId="4F231B3C" w14:textId="77777777" w:rsidR="001922DF" w:rsidRDefault="001D2921">
            <w:pPr>
              <w:pStyle w:val="TableParagraph"/>
              <w:numPr>
                <w:ilvl w:val="0"/>
                <w:numId w:val="244"/>
              </w:numPr>
              <w:tabs>
                <w:tab w:val="left" w:pos="935"/>
              </w:tabs>
              <w:spacing w:line="276" w:lineRule="auto"/>
              <w:ind w:right="194"/>
              <w:jc w:val="both"/>
              <w:rPr>
                <w:sz w:val="24"/>
              </w:rPr>
            </w:pPr>
            <w:r>
              <w:rPr>
                <w:sz w:val="24"/>
              </w:rPr>
              <w:t>владение формами речевого этикета, отражающими принятые в обществе правила и нормы культурного поведения;</w:t>
            </w:r>
          </w:p>
          <w:p w14:paraId="10D8B2A1" w14:textId="77777777" w:rsidR="001922DF" w:rsidRDefault="001D2921">
            <w:pPr>
              <w:pStyle w:val="TableParagraph"/>
              <w:numPr>
                <w:ilvl w:val="0"/>
                <w:numId w:val="244"/>
              </w:numPr>
              <w:tabs>
                <w:tab w:val="left" w:pos="935"/>
              </w:tabs>
              <w:spacing w:line="276" w:lineRule="auto"/>
              <w:ind w:right="1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воспитание отношения к родному языку как ценности, умения </w:t>
            </w:r>
            <w:r>
              <w:rPr>
                <w:sz w:val="24"/>
              </w:rPr>
              <w:t>чувствовать красоту языка, стремления говорить красиво (на правильном, богатом, образном языке);</w:t>
            </w:r>
          </w:p>
          <w:p w14:paraId="64497831" w14:textId="77777777" w:rsidR="001922DF" w:rsidRDefault="001D2921">
            <w:pPr>
              <w:pStyle w:val="TableParagraph"/>
              <w:numPr>
                <w:ilvl w:val="0"/>
                <w:numId w:val="244"/>
              </w:numPr>
              <w:tabs>
                <w:tab w:val="left" w:pos="935"/>
              </w:tabs>
              <w:spacing w:before="48" w:line="278" w:lineRule="auto"/>
              <w:ind w:right="203"/>
              <w:jc w:val="both"/>
              <w:rPr>
                <w:sz w:val="24"/>
              </w:rPr>
            </w:pPr>
            <w:r>
              <w:rPr>
                <w:sz w:val="24"/>
              </w:rPr>
              <w:t>воспитание отношения к знанию как ценности, понимание значения образования для человека, общества, страны</w:t>
            </w:r>
          </w:p>
        </w:tc>
      </w:tr>
    </w:tbl>
    <w:p w14:paraId="78A2F539" w14:textId="77777777" w:rsidR="001922DF" w:rsidRDefault="001922DF">
      <w:pPr>
        <w:pStyle w:val="a3"/>
        <w:spacing w:before="194"/>
        <w:ind w:left="0"/>
        <w:rPr>
          <w:b/>
          <w:i/>
        </w:rPr>
      </w:pPr>
    </w:p>
    <w:p w14:paraId="1EA689D0" w14:textId="77777777" w:rsidR="001922DF" w:rsidRDefault="001D2921">
      <w:pPr>
        <w:pStyle w:val="5"/>
        <w:spacing w:before="1" w:line="278" w:lineRule="auto"/>
        <w:ind w:left="4276" w:right="547" w:hanging="3498"/>
      </w:pPr>
      <w:r>
        <w:t>Перечень</w:t>
      </w:r>
      <w:r>
        <w:rPr>
          <w:spacing w:val="-2"/>
        </w:rPr>
        <w:t xml:space="preserve"> </w:t>
      </w:r>
      <w:r>
        <w:t>методических</w:t>
      </w:r>
      <w:r>
        <w:rPr>
          <w:spacing w:val="-7"/>
        </w:rPr>
        <w:t xml:space="preserve"> </w:t>
      </w:r>
      <w:r>
        <w:t>пособий,</w:t>
      </w:r>
      <w:r>
        <w:rPr>
          <w:spacing w:val="-2"/>
        </w:rPr>
        <w:t xml:space="preserve"> </w:t>
      </w:r>
      <w:r>
        <w:t>необходимых</w:t>
      </w:r>
      <w:r>
        <w:rPr>
          <w:spacing w:val="-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ОО</w:t>
      </w:r>
      <w:r>
        <w:rPr>
          <w:spacing w:val="-1"/>
        </w:rPr>
        <w:t xml:space="preserve"> </w:t>
      </w:r>
      <w:r>
        <w:t>«РР»</w:t>
      </w:r>
      <w:r>
        <w:rPr>
          <w:spacing w:val="-2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воспитательно-образовательном процессе</w:t>
      </w:r>
    </w:p>
    <w:p w14:paraId="7601BF02" w14:textId="77777777" w:rsidR="001922DF" w:rsidRDefault="001D2921">
      <w:pPr>
        <w:pStyle w:val="a4"/>
        <w:numPr>
          <w:ilvl w:val="0"/>
          <w:numId w:val="243"/>
        </w:numPr>
        <w:tabs>
          <w:tab w:val="left" w:pos="1374"/>
        </w:tabs>
        <w:spacing w:before="104"/>
        <w:ind w:left="1374" w:hanging="359"/>
        <w:rPr>
          <w:rFonts w:ascii="Wingdings" w:hAnsi="Wingdings"/>
          <w:sz w:val="28"/>
        </w:rPr>
      </w:pPr>
      <w:r>
        <w:rPr>
          <w:sz w:val="24"/>
        </w:rPr>
        <w:t>Гербова</w:t>
      </w:r>
      <w:r>
        <w:rPr>
          <w:spacing w:val="-5"/>
          <w:sz w:val="24"/>
        </w:rPr>
        <w:t xml:space="preserve"> </w:t>
      </w:r>
      <w:r>
        <w:rPr>
          <w:sz w:val="24"/>
        </w:rPr>
        <w:t>В.В.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речи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6"/>
          <w:sz w:val="24"/>
        </w:rPr>
        <w:t xml:space="preserve"> </w:t>
      </w:r>
      <w:r>
        <w:rPr>
          <w:sz w:val="24"/>
        </w:rPr>
        <w:t>саду:</w:t>
      </w:r>
      <w:r>
        <w:rPr>
          <w:spacing w:val="-1"/>
          <w:sz w:val="24"/>
        </w:rPr>
        <w:t xml:space="preserve"> </w:t>
      </w:r>
      <w:r>
        <w:rPr>
          <w:sz w:val="24"/>
        </w:rPr>
        <w:t>Вторая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4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-6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4"/>
          <w:sz w:val="24"/>
        </w:rPr>
        <w:t xml:space="preserve"> </w:t>
      </w:r>
      <w:r>
        <w:rPr>
          <w:sz w:val="24"/>
        </w:rPr>
        <w:t>(2–3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года).</w:t>
      </w:r>
    </w:p>
    <w:p w14:paraId="3C09B6BF" w14:textId="77777777" w:rsidR="001922DF" w:rsidRDefault="001D2921">
      <w:pPr>
        <w:pStyle w:val="a4"/>
        <w:numPr>
          <w:ilvl w:val="0"/>
          <w:numId w:val="243"/>
        </w:numPr>
        <w:tabs>
          <w:tab w:val="left" w:pos="1374"/>
        </w:tabs>
        <w:spacing w:before="25"/>
        <w:ind w:left="1374" w:hanging="359"/>
        <w:rPr>
          <w:rFonts w:ascii="Wingdings" w:hAnsi="Wingdings"/>
          <w:sz w:val="28"/>
        </w:rPr>
      </w:pPr>
      <w:r>
        <w:rPr>
          <w:sz w:val="24"/>
        </w:rPr>
        <w:t>Гербова</w:t>
      </w:r>
      <w:r>
        <w:rPr>
          <w:spacing w:val="-5"/>
          <w:sz w:val="24"/>
        </w:rPr>
        <w:t xml:space="preserve"> </w:t>
      </w:r>
      <w:r>
        <w:rPr>
          <w:sz w:val="24"/>
        </w:rPr>
        <w:t>В.В.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речи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6"/>
          <w:sz w:val="24"/>
        </w:rPr>
        <w:t xml:space="preserve"> </w:t>
      </w:r>
      <w:r>
        <w:rPr>
          <w:sz w:val="24"/>
        </w:rPr>
        <w:t>саду:</w:t>
      </w:r>
      <w:r>
        <w:rPr>
          <w:spacing w:val="-4"/>
          <w:sz w:val="24"/>
        </w:rPr>
        <w:t xml:space="preserve"> </w:t>
      </w:r>
      <w:r>
        <w:rPr>
          <w:sz w:val="24"/>
        </w:rPr>
        <w:t>Младшая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5"/>
          <w:sz w:val="24"/>
        </w:rPr>
        <w:t xml:space="preserve"> </w:t>
      </w:r>
      <w:r>
        <w:rPr>
          <w:sz w:val="24"/>
        </w:rPr>
        <w:t>(3–4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года).</w:t>
      </w:r>
    </w:p>
    <w:p w14:paraId="5BB4A383" w14:textId="77777777" w:rsidR="001922DF" w:rsidRDefault="001D2921">
      <w:pPr>
        <w:pStyle w:val="a4"/>
        <w:numPr>
          <w:ilvl w:val="0"/>
          <w:numId w:val="243"/>
        </w:numPr>
        <w:tabs>
          <w:tab w:val="left" w:pos="1374"/>
        </w:tabs>
        <w:spacing w:before="29"/>
        <w:ind w:left="1374" w:hanging="359"/>
        <w:rPr>
          <w:rFonts w:ascii="Wingdings" w:hAnsi="Wingdings"/>
          <w:sz w:val="28"/>
        </w:rPr>
      </w:pPr>
      <w:r>
        <w:rPr>
          <w:sz w:val="24"/>
        </w:rPr>
        <w:t>Гербова</w:t>
      </w:r>
      <w:r>
        <w:rPr>
          <w:spacing w:val="-7"/>
          <w:sz w:val="24"/>
        </w:rPr>
        <w:t xml:space="preserve"> </w:t>
      </w:r>
      <w:r>
        <w:rPr>
          <w:sz w:val="24"/>
        </w:rPr>
        <w:t>В.В.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речи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6"/>
          <w:sz w:val="24"/>
        </w:rPr>
        <w:t xml:space="preserve"> </w:t>
      </w:r>
      <w:r>
        <w:rPr>
          <w:sz w:val="24"/>
        </w:rPr>
        <w:t>саду:</w:t>
      </w:r>
      <w:r>
        <w:rPr>
          <w:spacing w:val="-8"/>
          <w:sz w:val="24"/>
        </w:rPr>
        <w:t xml:space="preserve"> </w:t>
      </w:r>
      <w:r>
        <w:rPr>
          <w:sz w:val="24"/>
        </w:rPr>
        <w:t>Средняя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1"/>
          <w:sz w:val="24"/>
        </w:rPr>
        <w:t xml:space="preserve"> </w:t>
      </w:r>
      <w:r>
        <w:rPr>
          <w:sz w:val="24"/>
        </w:rPr>
        <w:t>(4–5</w:t>
      </w:r>
      <w:r>
        <w:rPr>
          <w:spacing w:val="-2"/>
          <w:sz w:val="24"/>
        </w:rPr>
        <w:t xml:space="preserve"> лет).</w:t>
      </w:r>
    </w:p>
    <w:p w14:paraId="3BF1C889" w14:textId="77777777" w:rsidR="001922DF" w:rsidRDefault="001D2921">
      <w:pPr>
        <w:pStyle w:val="a4"/>
        <w:numPr>
          <w:ilvl w:val="0"/>
          <w:numId w:val="243"/>
        </w:numPr>
        <w:tabs>
          <w:tab w:val="left" w:pos="1374"/>
        </w:tabs>
        <w:spacing w:before="25"/>
        <w:ind w:left="1374" w:hanging="359"/>
        <w:rPr>
          <w:rFonts w:ascii="Wingdings" w:hAnsi="Wingdings"/>
          <w:sz w:val="28"/>
        </w:rPr>
      </w:pPr>
      <w:r>
        <w:rPr>
          <w:sz w:val="24"/>
        </w:rPr>
        <w:t>Гербова</w:t>
      </w:r>
      <w:r>
        <w:rPr>
          <w:spacing w:val="-4"/>
          <w:sz w:val="24"/>
        </w:rPr>
        <w:t xml:space="preserve"> </w:t>
      </w:r>
      <w:r>
        <w:rPr>
          <w:sz w:val="24"/>
        </w:rPr>
        <w:t>В.В.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речи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6"/>
          <w:sz w:val="24"/>
        </w:rPr>
        <w:t xml:space="preserve"> </w:t>
      </w:r>
      <w:r>
        <w:rPr>
          <w:sz w:val="24"/>
        </w:rPr>
        <w:t>саду:</w:t>
      </w:r>
      <w:r>
        <w:rPr>
          <w:spacing w:val="-8"/>
          <w:sz w:val="24"/>
        </w:rPr>
        <w:t xml:space="preserve"> </w:t>
      </w:r>
      <w:r>
        <w:rPr>
          <w:sz w:val="24"/>
        </w:rPr>
        <w:t>Старшая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1"/>
          <w:sz w:val="24"/>
        </w:rPr>
        <w:t xml:space="preserve"> </w:t>
      </w:r>
      <w:r>
        <w:rPr>
          <w:sz w:val="24"/>
        </w:rPr>
        <w:t>(5–6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лет).</w:t>
      </w:r>
    </w:p>
    <w:p w14:paraId="45A6F17B" w14:textId="77777777" w:rsidR="001922DF" w:rsidRDefault="001D2921">
      <w:pPr>
        <w:pStyle w:val="a4"/>
        <w:numPr>
          <w:ilvl w:val="0"/>
          <w:numId w:val="243"/>
        </w:numPr>
        <w:tabs>
          <w:tab w:val="left" w:pos="1374"/>
        </w:tabs>
        <w:spacing w:before="30"/>
        <w:ind w:left="1374" w:hanging="359"/>
        <w:rPr>
          <w:rFonts w:ascii="Wingdings" w:hAnsi="Wingdings"/>
          <w:sz w:val="28"/>
        </w:rPr>
      </w:pPr>
      <w:r>
        <w:rPr>
          <w:sz w:val="24"/>
        </w:rPr>
        <w:t>Гербова</w:t>
      </w:r>
      <w:r>
        <w:rPr>
          <w:spacing w:val="-5"/>
          <w:sz w:val="24"/>
        </w:rPr>
        <w:t xml:space="preserve"> </w:t>
      </w:r>
      <w:r>
        <w:rPr>
          <w:sz w:val="24"/>
        </w:rPr>
        <w:t>В.В.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речи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6"/>
          <w:sz w:val="24"/>
        </w:rPr>
        <w:t xml:space="preserve"> </w:t>
      </w:r>
      <w:r>
        <w:rPr>
          <w:sz w:val="24"/>
        </w:rPr>
        <w:t>саду:</w:t>
      </w:r>
      <w:r>
        <w:rPr>
          <w:spacing w:val="-5"/>
          <w:sz w:val="24"/>
        </w:rPr>
        <w:t xml:space="preserve"> </w:t>
      </w:r>
      <w:r>
        <w:rPr>
          <w:sz w:val="24"/>
        </w:rPr>
        <w:t>Подготовительная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школе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2"/>
          <w:sz w:val="24"/>
        </w:rPr>
        <w:t xml:space="preserve"> </w:t>
      </w:r>
      <w:r>
        <w:rPr>
          <w:sz w:val="24"/>
        </w:rPr>
        <w:t>(6–7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лет).</w:t>
      </w:r>
    </w:p>
    <w:p w14:paraId="308AE0FD" w14:textId="77777777" w:rsidR="001922DF" w:rsidRDefault="001D2921">
      <w:pPr>
        <w:pStyle w:val="a4"/>
        <w:numPr>
          <w:ilvl w:val="0"/>
          <w:numId w:val="243"/>
        </w:numPr>
        <w:tabs>
          <w:tab w:val="left" w:pos="1374"/>
        </w:tabs>
        <w:spacing w:before="25"/>
        <w:ind w:left="1374" w:hanging="359"/>
        <w:rPr>
          <w:rFonts w:ascii="Wingdings" w:hAnsi="Wingdings"/>
          <w:sz w:val="28"/>
        </w:rPr>
      </w:pPr>
      <w:r>
        <w:rPr>
          <w:sz w:val="24"/>
        </w:rPr>
        <w:t>Гербова</w:t>
      </w:r>
      <w:r>
        <w:rPr>
          <w:spacing w:val="-5"/>
          <w:sz w:val="24"/>
        </w:rPr>
        <w:t xml:space="preserve"> </w:t>
      </w:r>
      <w:r>
        <w:rPr>
          <w:sz w:val="24"/>
        </w:rPr>
        <w:t>В.В.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неправильно: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2"/>
          <w:sz w:val="24"/>
        </w:rPr>
        <w:t xml:space="preserve"> </w:t>
      </w:r>
      <w:r>
        <w:rPr>
          <w:sz w:val="24"/>
        </w:rPr>
        <w:t>2–4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лет.</w:t>
      </w:r>
    </w:p>
    <w:p w14:paraId="5AE61390" w14:textId="77777777" w:rsidR="001922DF" w:rsidRDefault="001D2921">
      <w:pPr>
        <w:pStyle w:val="a4"/>
        <w:numPr>
          <w:ilvl w:val="0"/>
          <w:numId w:val="243"/>
        </w:numPr>
        <w:tabs>
          <w:tab w:val="left" w:pos="1374"/>
        </w:tabs>
        <w:spacing w:before="29"/>
        <w:ind w:left="1374" w:hanging="359"/>
        <w:rPr>
          <w:rFonts w:ascii="Wingdings" w:hAnsi="Wingdings"/>
          <w:sz w:val="24"/>
        </w:rPr>
      </w:pPr>
      <w:r>
        <w:rPr>
          <w:sz w:val="24"/>
        </w:rPr>
        <w:t>Ушакова</w:t>
      </w:r>
      <w:r>
        <w:rPr>
          <w:spacing w:val="-6"/>
          <w:sz w:val="24"/>
        </w:rPr>
        <w:t xml:space="preserve"> </w:t>
      </w:r>
      <w:r>
        <w:rPr>
          <w:sz w:val="24"/>
        </w:rPr>
        <w:t>О.С.</w:t>
      </w:r>
      <w:r>
        <w:rPr>
          <w:spacing w:val="2"/>
          <w:sz w:val="24"/>
        </w:rPr>
        <w:t xml:space="preserve"> </w:t>
      </w:r>
      <w:r>
        <w:rPr>
          <w:sz w:val="24"/>
        </w:rPr>
        <w:t>«Развитие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речи»</w:t>
      </w:r>
      <w:r>
        <w:rPr>
          <w:spacing w:val="-25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линейка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пособий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7"/>
          <w:sz w:val="24"/>
        </w:rPr>
        <w:t xml:space="preserve"> </w:t>
      </w:r>
      <w:r>
        <w:rPr>
          <w:sz w:val="24"/>
        </w:rPr>
        <w:t>3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7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лет;</w:t>
      </w:r>
    </w:p>
    <w:p w14:paraId="47896A5B" w14:textId="77777777" w:rsidR="001922DF" w:rsidRDefault="001D2921">
      <w:pPr>
        <w:pStyle w:val="a4"/>
        <w:numPr>
          <w:ilvl w:val="0"/>
          <w:numId w:val="243"/>
        </w:numPr>
        <w:tabs>
          <w:tab w:val="left" w:pos="1375"/>
        </w:tabs>
        <w:spacing w:before="44" w:line="276" w:lineRule="auto"/>
        <w:ind w:right="1101"/>
        <w:rPr>
          <w:rFonts w:ascii="Wingdings" w:hAnsi="Wingdings"/>
          <w:sz w:val="24"/>
        </w:rPr>
      </w:pPr>
      <w:r>
        <w:rPr>
          <w:sz w:val="24"/>
        </w:rPr>
        <w:t>Бережнова О.В.</w:t>
      </w:r>
      <w:r>
        <w:rPr>
          <w:spacing w:val="32"/>
          <w:sz w:val="24"/>
        </w:rPr>
        <w:t xml:space="preserve"> </w:t>
      </w:r>
      <w:r>
        <w:rPr>
          <w:sz w:val="24"/>
        </w:rPr>
        <w:t>«Мир звуков и букв» (подготовка к обучению грамоте) – линейка</w:t>
      </w:r>
      <w:r>
        <w:rPr>
          <w:spacing w:val="40"/>
          <w:sz w:val="24"/>
        </w:rPr>
        <w:t xml:space="preserve"> </w:t>
      </w:r>
      <w:r>
        <w:rPr>
          <w:sz w:val="24"/>
        </w:rPr>
        <w:t>методических пособий для детей от 3 до 7 лет;</w:t>
      </w:r>
    </w:p>
    <w:p w14:paraId="7DC2063D" w14:textId="77777777" w:rsidR="001922DF" w:rsidRDefault="001D2921">
      <w:pPr>
        <w:pStyle w:val="a4"/>
        <w:numPr>
          <w:ilvl w:val="0"/>
          <w:numId w:val="243"/>
        </w:numPr>
        <w:tabs>
          <w:tab w:val="left" w:pos="1375"/>
        </w:tabs>
        <w:spacing w:line="278" w:lineRule="auto"/>
        <w:ind w:right="453"/>
        <w:rPr>
          <w:rFonts w:ascii="Wingdings" w:hAnsi="Wingdings"/>
          <w:sz w:val="24"/>
        </w:rPr>
      </w:pPr>
      <w:r>
        <w:rPr>
          <w:sz w:val="24"/>
        </w:rPr>
        <w:t>Нищева</w:t>
      </w:r>
      <w:r>
        <w:rPr>
          <w:spacing w:val="34"/>
          <w:sz w:val="24"/>
        </w:rPr>
        <w:t xml:space="preserve"> </w:t>
      </w:r>
      <w:r>
        <w:rPr>
          <w:sz w:val="24"/>
        </w:rPr>
        <w:t>Н.В.</w:t>
      </w:r>
      <w:r>
        <w:rPr>
          <w:spacing w:val="40"/>
          <w:sz w:val="24"/>
        </w:rPr>
        <w:t xml:space="preserve"> </w:t>
      </w:r>
      <w:r>
        <w:rPr>
          <w:sz w:val="24"/>
        </w:rPr>
        <w:t>«Обучение</w:t>
      </w:r>
      <w:r>
        <w:rPr>
          <w:spacing w:val="34"/>
          <w:sz w:val="24"/>
        </w:rPr>
        <w:t xml:space="preserve"> </w:t>
      </w:r>
      <w:r>
        <w:rPr>
          <w:sz w:val="24"/>
        </w:rPr>
        <w:t>грамоте</w:t>
      </w:r>
      <w:r>
        <w:rPr>
          <w:spacing w:val="29"/>
          <w:sz w:val="24"/>
        </w:rPr>
        <w:t xml:space="preserve"> </w:t>
      </w:r>
      <w:r>
        <w:rPr>
          <w:sz w:val="24"/>
        </w:rPr>
        <w:t>детей</w:t>
      </w:r>
      <w:r>
        <w:rPr>
          <w:spacing w:val="3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33"/>
          <w:sz w:val="24"/>
        </w:rPr>
        <w:t xml:space="preserve"> </w:t>
      </w:r>
      <w:r>
        <w:rPr>
          <w:sz w:val="24"/>
        </w:rPr>
        <w:t>возраста» –</w:t>
      </w:r>
      <w:r>
        <w:rPr>
          <w:spacing w:val="32"/>
          <w:sz w:val="24"/>
        </w:rPr>
        <w:t xml:space="preserve"> </w:t>
      </w:r>
      <w:r>
        <w:rPr>
          <w:sz w:val="24"/>
        </w:rPr>
        <w:t>линейка</w:t>
      </w:r>
      <w:r>
        <w:rPr>
          <w:spacing w:val="33"/>
          <w:sz w:val="24"/>
        </w:rPr>
        <w:t xml:space="preserve"> </w:t>
      </w:r>
      <w:r>
        <w:rPr>
          <w:sz w:val="24"/>
        </w:rPr>
        <w:t>методических пособий для детей от 3 до 7 лет.</w:t>
      </w:r>
    </w:p>
    <w:p w14:paraId="1776428E" w14:textId="77777777" w:rsidR="001922DF" w:rsidRDefault="001D2921">
      <w:pPr>
        <w:pStyle w:val="5"/>
        <w:spacing w:before="118"/>
        <w:ind w:left="3864"/>
      </w:pPr>
      <w:r>
        <w:t>Наглядно-дидактические</w:t>
      </w:r>
      <w:r>
        <w:rPr>
          <w:spacing w:val="-12"/>
        </w:rPr>
        <w:t xml:space="preserve"> </w:t>
      </w:r>
      <w:r>
        <w:rPr>
          <w:spacing w:val="-2"/>
        </w:rPr>
        <w:t>пособия</w:t>
      </w:r>
    </w:p>
    <w:p w14:paraId="2EE406BF" w14:textId="77777777" w:rsidR="001922DF" w:rsidRDefault="001D2921">
      <w:pPr>
        <w:pStyle w:val="a4"/>
        <w:numPr>
          <w:ilvl w:val="0"/>
          <w:numId w:val="243"/>
        </w:numPr>
        <w:tabs>
          <w:tab w:val="left" w:pos="1374"/>
        </w:tabs>
        <w:spacing w:before="32"/>
        <w:ind w:left="1374" w:hanging="359"/>
        <w:rPr>
          <w:rFonts w:ascii="Wingdings" w:hAnsi="Wingdings"/>
          <w:sz w:val="24"/>
        </w:rPr>
      </w:pPr>
      <w:r>
        <w:rPr>
          <w:sz w:val="24"/>
        </w:rPr>
        <w:t>Серия</w:t>
      </w:r>
      <w:r>
        <w:rPr>
          <w:spacing w:val="-2"/>
          <w:sz w:val="24"/>
        </w:rPr>
        <w:t xml:space="preserve"> </w:t>
      </w:r>
      <w:r>
        <w:rPr>
          <w:sz w:val="24"/>
        </w:rPr>
        <w:t>«Грамматика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картинках»:</w:t>
      </w:r>
    </w:p>
    <w:p w14:paraId="7CE399F6" w14:textId="77777777" w:rsidR="001922DF" w:rsidRDefault="001D2921">
      <w:pPr>
        <w:pStyle w:val="a3"/>
        <w:tabs>
          <w:tab w:val="left" w:pos="9121"/>
        </w:tabs>
        <w:spacing w:before="48" w:line="278" w:lineRule="auto"/>
        <w:ind w:right="442"/>
      </w:pPr>
      <w:r>
        <w:t>«Антонимы.</w:t>
      </w:r>
      <w:r>
        <w:rPr>
          <w:spacing w:val="40"/>
        </w:rPr>
        <w:t xml:space="preserve"> </w:t>
      </w:r>
      <w:r>
        <w:t>Глаголы»;</w:t>
      </w:r>
      <w:r>
        <w:rPr>
          <w:spacing w:val="40"/>
        </w:rPr>
        <w:t xml:space="preserve"> </w:t>
      </w:r>
      <w:r>
        <w:t>«Антонимы.</w:t>
      </w:r>
      <w:r>
        <w:rPr>
          <w:spacing w:val="40"/>
        </w:rPr>
        <w:t xml:space="preserve"> </w:t>
      </w:r>
      <w:r>
        <w:t>Прилагательные»;</w:t>
      </w:r>
      <w:r>
        <w:rPr>
          <w:spacing w:val="40"/>
        </w:rPr>
        <w:t xml:space="preserve"> </w:t>
      </w:r>
      <w:r>
        <w:t>«Говори</w:t>
      </w:r>
      <w:r>
        <w:rPr>
          <w:spacing w:val="40"/>
        </w:rPr>
        <w:t xml:space="preserve"> </w:t>
      </w:r>
      <w:r>
        <w:t>правильно»;</w:t>
      </w:r>
      <w:r>
        <w:tab/>
      </w:r>
      <w:r>
        <w:rPr>
          <w:spacing w:val="-2"/>
        </w:rPr>
        <w:t xml:space="preserve">Множественное </w:t>
      </w:r>
      <w:r>
        <w:t>число»; «Многозначные слова»; «Один — много»</w:t>
      </w:r>
      <w:r>
        <w:t>; «Словообразование»; «Ударение».</w:t>
      </w:r>
    </w:p>
    <w:p w14:paraId="429664A2" w14:textId="77777777" w:rsidR="001922DF" w:rsidRDefault="001D2921">
      <w:pPr>
        <w:pStyle w:val="a4"/>
        <w:numPr>
          <w:ilvl w:val="0"/>
          <w:numId w:val="243"/>
        </w:numPr>
        <w:tabs>
          <w:tab w:val="left" w:pos="1374"/>
        </w:tabs>
        <w:spacing w:line="272" w:lineRule="exact"/>
        <w:ind w:left="1374" w:hanging="359"/>
        <w:rPr>
          <w:rFonts w:ascii="Wingdings" w:hAnsi="Wingdings"/>
          <w:sz w:val="24"/>
        </w:rPr>
      </w:pPr>
      <w:r>
        <w:rPr>
          <w:sz w:val="24"/>
        </w:rPr>
        <w:t>Серия</w:t>
      </w:r>
      <w:r>
        <w:rPr>
          <w:spacing w:val="-2"/>
          <w:sz w:val="24"/>
        </w:rPr>
        <w:t xml:space="preserve"> </w:t>
      </w:r>
      <w:r>
        <w:rPr>
          <w:sz w:val="24"/>
        </w:rPr>
        <w:t>«Рассказы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картинкам»:</w:t>
      </w:r>
    </w:p>
    <w:p w14:paraId="1E9F74D8" w14:textId="77777777" w:rsidR="001922DF" w:rsidRDefault="001D2921">
      <w:pPr>
        <w:pStyle w:val="a3"/>
        <w:spacing w:before="40" w:line="276" w:lineRule="auto"/>
        <w:ind w:right="431"/>
      </w:pPr>
      <w:r>
        <w:t>«В деревне»; «Великая Отечественная война в произведениях художников»; «Весна»; «Времена года»;</w:t>
      </w:r>
      <w:r>
        <w:rPr>
          <w:spacing w:val="59"/>
          <w:w w:val="150"/>
        </w:rPr>
        <w:t xml:space="preserve"> </w:t>
      </w:r>
      <w:r>
        <w:t>«Защитники</w:t>
      </w:r>
      <w:r>
        <w:rPr>
          <w:spacing w:val="51"/>
          <w:w w:val="150"/>
        </w:rPr>
        <w:t xml:space="preserve"> </w:t>
      </w:r>
      <w:r>
        <w:t>Отечества»;</w:t>
      </w:r>
      <w:r>
        <w:rPr>
          <w:spacing w:val="62"/>
          <w:w w:val="150"/>
        </w:rPr>
        <w:t xml:space="preserve"> </w:t>
      </w:r>
      <w:r>
        <w:t>«Зима»;</w:t>
      </w:r>
      <w:r>
        <w:rPr>
          <w:spacing w:val="62"/>
          <w:w w:val="150"/>
        </w:rPr>
        <w:t xml:space="preserve"> </w:t>
      </w:r>
      <w:r>
        <w:t>«Зимние</w:t>
      </w:r>
      <w:r>
        <w:rPr>
          <w:spacing w:val="79"/>
        </w:rPr>
        <w:t xml:space="preserve"> </w:t>
      </w:r>
      <w:r>
        <w:t>виды</w:t>
      </w:r>
      <w:r>
        <w:rPr>
          <w:spacing w:val="78"/>
        </w:rPr>
        <w:t xml:space="preserve"> </w:t>
      </w:r>
      <w:r>
        <w:t>спорта»;</w:t>
      </w:r>
      <w:r>
        <w:rPr>
          <w:spacing w:val="61"/>
          <w:w w:val="150"/>
        </w:rPr>
        <w:t xml:space="preserve"> </w:t>
      </w:r>
      <w:r>
        <w:t>«Кем</w:t>
      </w:r>
      <w:r>
        <w:rPr>
          <w:spacing w:val="52"/>
          <w:w w:val="150"/>
        </w:rPr>
        <w:t xml:space="preserve"> </w:t>
      </w:r>
      <w:r>
        <w:t>быть?»;</w:t>
      </w:r>
      <w:r>
        <w:rPr>
          <w:spacing w:val="62"/>
          <w:w w:val="150"/>
        </w:rPr>
        <w:t xml:space="preserve"> </w:t>
      </w:r>
      <w:r>
        <w:rPr>
          <w:spacing w:val="-2"/>
        </w:rPr>
        <w:t>«Колобок»;</w:t>
      </w:r>
    </w:p>
    <w:p w14:paraId="66523BB6" w14:textId="77777777" w:rsidR="001922DF" w:rsidRDefault="001D2921">
      <w:pPr>
        <w:pStyle w:val="a3"/>
        <w:tabs>
          <w:tab w:val="left" w:pos="1843"/>
          <w:tab w:val="left" w:pos="2715"/>
          <w:tab w:val="left" w:pos="3780"/>
          <w:tab w:val="left" w:pos="4512"/>
          <w:tab w:val="left" w:pos="5596"/>
          <w:tab w:val="left" w:pos="6600"/>
          <w:tab w:val="left" w:pos="7389"/>
          <w:tab w:val="left" w:pos="8181"/>
          <w:tab w:val="left" w:pos="9317"/>
        </w:tabs>
        <w:spacing w:before="6"/>
      </w:pPr>
      <w:r>
        <w:rPr>
          <w:spacing w:val="-2"/>
        </w:rPr>
        <w:t>«Курочка</w:t>
      </w:r>
      <w:r>
        <w:tab/>
      </w:r>
      <w:r>
        <w:rPr>
          <w:spacing w:val="-2"/>
        </w:rPr>
        <w:t>Ряба»;</w:t>
      </w:r>
      <w:r>
        <w:tab/>
      </w:r>
      <w:r>
        <w:rPr>
          <w:spacing w:val="-2"/>
        </w:rPr>
        <w:t>«Летние</w:t>
      </w:r>
      <w:r>
        <w:tab/>
      </w:r>
      <w:r>
        <w:rPr>
          <w:spacing w:val="-4"/>
        </w:rPr>
        <w:t>виды</w:t>
      </w:r>
      <w:r>
        <w:tab/>
      </w:r>
      <w:r>
        <w:rPr>
          <w:spacing w:val="-2"/>
        </w:rPr>
        <w:t>спорта»;</w:t>
      </w:r>
      <w:r>
        <w:tab/>
      </w:r>
      <w:r>
        <w:rPr>
          <w:spacing w:val="-2"/>
        </w:rPr>
        <w:t>«Лето»;</w:t>
      </w:r>
      <w:r>
        <w:tab/>
      </w:r>
      <w:r>
        <w:rPr>
          <w:spacing w:val="-4"/>
        </w:rPr>
        <w:t>«Мой</w:t>
      </w:r>
      <w:r>
        <w:tab/>
      </w:r>
      <w:r>
        <w:rPr>
          <w:spacing w:val="-2"/>
        </w:rPr>
        <w:t>дом»;</w:t>
      </w:r>
      <w:r>
        <w:tab/>
      </w:r>
      <w:r>
        <w:rPr>
          <w:spacing w:val="-2"/>
        </w:rPr>
        <w:t>«Осень»;</w:t>
      </w:r>
      <w:r>
        <w:tab/>
      </w:r>
      <w:r>
        <w:rPr>
          <w:spacing w:val="-2"/>
        </w:rPr>
        <w:t>«Профессии»;</w:t>
      </w:r>
    </w:p>
    <w:p w14:paraId="7BC9ACA0" w14:textId="77777777" w:rsidR="001922DF" w:rsidRDefault="001D2921">
      <w:pPr>
        <w:pStyle w:val="a3"/>
        <w:spacing w:before="36"/>
      </w:pPr>
      <w:r>
        <w:t>«Распорядок</w:t>
      </w:r>
      <w:r>
        <w:rPr>
          <w:spacing w:val="-16"/>
        </w:rPr>
        <w:t xml:space="preserve"> </w:t>
      </w:r>
      <w:r>
        <w:t>дня»;</w:t>
      </w:r>
      <w:r>
        <w:rPr>
          <w:spacing w:val="-1"/>
        </w:rPr>
        <w:t xml:space="preserve"> </w:t>
      </w:r>
      <w:r>
        <w:t>«Репка»;</w:t>
      </w:r>
      <w:r>
        <w:rPr>
          <w:spacing w:val="-1"/>
        </w:rPr>
        <w:t xml:space="preserve"> </w:t>
      </w:r>
      <w:r>
        <w:t>«Родная</w:t>
      </w:r>
      <w:r>
        <w:rPr>
          <w:spacing w:val="-11"/>
        </w:rPr>
        <w:t xml:space="preserve"> </w:t>
      </w:r>
      <w:r>
        <w:t>природа»;</w:t>
      </w:r>
      <w:r>
        <w:rPr>
          <w:spacing w:val="-1"/>
        </w:rPr>
        <w:t xml:space="preserve"> </w:t>
      </w:r>
      <w:r>
        <w:rPr>
          <w:spacing w:val="-2"/>
        </w:rPr>
        <w:t>«Теремок».</w:t>
      </w:r>
    </w:p>
    <w:p w14:paraId="02F06B77" w14:textId="77777777" w:rsidR="001922DF" w:rsidRDefault="001922DF">
      <w:pPr>
        <w:pStyle w:val="a3"/>
        <w:sectPr w:rsidR="001922DF">
          <w:type w:val="continuous"/>
          <w:pgSz w:w="11920" w:h="16840"/>
          <w:pgMar w:top="1100" w:right="283" w:bottom="1180" w:left="425" w:header="0" w:footer="840" w:gutter="0"/>
          <w:cols w:space="720"/>
        </w:sectPr>
      </w:pPr>
    </w:p>
    <w:p w14:paraId="5C577917" w14:textId="77777777" w:rsidR="001922DF" w:rsidRDefault="001D2921">
      <w:pPr>
        <w:pStyle w:val="a4"/>
        <w:numPr>
          <w:ilvl w:val="0"/>
          <w:numId w:val="243"/>
        </w:numPr>
        <w:tabs>
          <w:tab w:val="left" w:pos="1375"/>
        </w:tabs>
        <w:spacing w:before="68" w:line="276" w:lineRule="auto"/>
        <w:ind w:right="426"/>
        <w:jc w:val="both"/>
        <w:rPr>
          <w:rFonts w:ascii="Wingdings" w:hAnsi="Wingdings"/>
          <w:sz w:val="24"/>
        </w:rPr>
      </w:pPr>
      <w:r>
        <w:rPr>
          <w:sz w:val="24"/>
        </w:rPr>
        <w:lastRenderedPageBreak/>
        <w:t>Плакаты: «Алфавит»; «Английский алфавит»; «Веселый алфавит»; «Логопедия и развитие речи»: «Какое платье?», «Какое вар</w:t>
      </w:r>
      <w:r>
        <w:rPr>
          <w:sz w:val="24"/>
        </w:rPr>
        <w:t xml:space="preserve">енье?», «Какое мороженое?», «Какой сон?», «Какой </w:t>
      </w:r>
      <w:r>
        <w:rPr>
          <w:spacing w:val="-4"/>
          <w:sz w:val="24"/>
        </w:rPr>
        <w:t>суп?»</w:t>
      </w:r>
    </w:p>
    <w:p w14:paraId="22CD3E6D" w14:textId="77777777" w:rsidR="001922DF" w:rsidRDefault="001D2921">
      <w:pPr>
        <w:pStyle w:val="a4"/>
        <w:numPr>
          <w:ilvl w:val="0"/>
          <w:numId w:val="243"/>
        </w:numPr>
        <w:tabs>
          <w:tab w:val="left" w:pos="1374"/>
        </w:tabs>
        <w:ind w:left="1374" w:hanging="359"/>
        <w:jc w:val="both"/>
        <w:rPr>
          <w:rFonts w:ascii="Wingdings" w:hAnsi="Wingdings"/>
          <w:sz w:val="24"/>
        </w:rPr>
      </w:pPr>
      <w:r>
        <w:rPr>
          <w:sz w:val="24"/>
        </w:rPr>
        <w:t>Серия</w:t>
      </w:r>
      <w:r>
        <w:rPr>
          <w:spacing w:val="56"/>
          <w:sz w:val="24"/>
        </w:rPr>
        <w:t xml:space="preserve"> </w:t>
      </w:r>
      <w:r>
        <w:rPr>
          <w:sz w:val="24"/>
        </w:rPr>
        <w:t>«</w:t>
      </w:r>
      <w:proofErr w:type="gramStart"/>
      <w:r>
        <w:rPr>
          <w:sz w:val="24"/>
        </w:rPr>
        <w:t>Большая</w:t>
      </w:r>
      <w:r>
        <w:rPr>
          <w:spacing w:val="27"/>
          <w:sz w:val="24"/>
        </w:rPr>
        <w:t xml:space="preserve">  </w:t>
      </w:r>
      <w:r>
        <w:rPr>
          <w:sz w:val="24"/>
        </w:rPr>
        <w:t>поэзия</w:t>
      </w:r>
      <w:proofErr w:type="gramEnd"/>
      <w:r>
        <w:rPr>
          <w:spacing w:val="76"/>
          <w:w w:val="150"/>
          <w:sz w:val="24"/>
        </w:rPr>
        <w:t xml:space="preserve"> </w:t>
      </w:r>
      <w:r>
        <w:rPr>
          <w:sz w:val="24"/>
        </w:rPr>
        <w:t>для</w:t>
      </w:r>
      <w:r>
        <w:rPr>
          <w:spacing w:val="25"/>
          <w:sz w:val="24"/>
        </w:rPr>
        <w:t xml:space="preserve">  </w:t>
      </w:r>
      <w:r>
        <w:rPr>
          <w:sz w:val="24"/>
        </w:rPr>
        <w:t>маленьких</w:t>
      </w:r>
      <w:r>
        <w:rPr>
          <w:spacing w:val="27"/>
          <w:sz w:val="24"/>
        </w:rPr>
        <w:t xml:space="preserve">  </w:t>
      </w:r>
      <w:r>
        <w:rPr>
          <w:sz w:val="24"/>
        </w:rPr>
        <w:t>детей»:</w:t>
      </w:r>
      <w:r>
        <w:rPr>
          <w:spacing w:val="27"/>
          <w:sz w:val="24"/>
        </w:rPr>
        <w:t xml:space="preserve">  </w:t>
      </w:r>
      <w:r>
        <w:rPr>
          <w:sz w:val="24"/>
        </w:rPr>
        <w:t>«Времена</w:t>
      </w:r>
      <w:r>
        <w:rPr>
          <w:spacing w:val="25"/>
          <w:sz w:val="24"/>
        </w:rPr>
        <w:t xml:space="preserve">  </w:t>
      </w:r>
      <w:r>
        <w:rPr>
          <w:sz w:val="24"/>
        </w:rPr>
        <w:t>года»,</w:t>
      </w:r>
      <w:r>
        <w:rPr>
          <w:spacing w:val="29"/>
          <w:sz w:val="24"/>
        </w:rPr>
        <w:t xml:space="preserve">  </w:t>
      </w:r>
      <w:r>
        <w:rPr>
          <w:sz w:val="24"/>
        </w:rPr>
        <w:t>«Зимние</w:t>
      </w:r>
      <w:r>
        <w:rPr>
          <w:spacing w:val="26"/>
          <w:sz w:val="24"/>
        </w:rPr>
        <w:t xml:space="preserve">  </w:t>
      </w:r>
      <w:r>
        <w:rPr>
          <w:spacing w:val="-2"/>
          <w:sz w:val="24"/>
        </w:rPr>
        <w:t>стихи»,</w:t>
      </w:r>
    </w:p>
    <w:p w14:paraId="36E0A8A0" w14:textId="77777777" w:rsidR="001922DF" w:rsidRDefault="001D2921">
      <w:pPr>
        <w:pStyle w:val="a3"/>
        <w:spacing w:before="40"/>
        <w:ind w:left="1375"/>
        <w:jc w:val="both"/>
      </w:pPr>
      <w:r>
        <w:t>«Весенние</w:t>
      </w:r>
      <w:r>
        <w:rPr>
          <w:spacing w:val="-13"/>
        </w:rPr>
        <w:t xml:space="preserve"> </w:t>
      </w:r>
      <w:r>
        <w:t>стихи»,</w:t>
      </w:r>
      <w:r>
        <w:rPr>
          <w:spacing w:val="-3"/>
        </w:rPr>
        <w:t xml:space="preserve"> </w:t>
      </w:r>
      <w:r>
        <w:t>«Летние</w:t>
      </w:r>
      <w:r>
        <w:rPr>
          <w:spacing w:val="-6"/>
        </w:rPr>
        <w:t xml:space="preserve"> </w:t>
      </w:r>
      <w:r>
        <w:t>стихи»,</w:t>
      </w:r>
      <w:r>
        <w:rPr>
          <w:spacing w:val="-2"/>
        </w:rPr>
        <w:t xml:space="preserve"> </w:t>
      </w:r>
      <w:r>
        <w:t>«Осенние</w:t>
      </w:r>
      <w:r>
        <w:rPr>
          <w:spacing w:val="-7"/>
        </w:rPr>
        <w:t xml:space="preserve"> </w:t>
      </w:r>
      <w:r>
        <w:rPr>
          <w:spacing w:val="-2"/>
        </w:rPr>
        <w:t>стихи»</w:t>
      </w:r>
    </w:p>
    <w:p w14:paraId="63B1D179" w14:textId="77777777" w:rsidR="001922DF" w:rsidRDefault="001D2921">
      <w:pPr>
        <w:pStyle w:val="a4"/>
        <w:numPr>
          <w:ilvl w:val="0"/>
          <w:numId w:val="243"/>
        </w:numPr>
        <w:tabs>
          <w:tab w:val="left" w:pos="1374"/>
        </w:tabs>
        <w:spacing w:before="40"/>
        <w:ind w:left="1374" w:hanging="359"/>
        <w:rPr>
          <w:rFonts w:ascii="Wingdings" w:hAnsi="Wingdings"/>
          <w:sz w:val="24"/>
        </w:rPr>
      </w:pPr>
      <w:r>
        <w:rPr>
          <w:sz w:val="24"/>
        </w:rPr>
        <w:t>Книги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детям</w:t>
      </w:r>
    </w:p>
    <w:p w14:paraId="37BDF682" w14:textId="77777777" w:rsidR="001922DF" w:rsidRDefault="001D2921">
      <w:pPr>
        <w:pStyle w:val="a3"/>
        <w:spacing w:before="44" w:line="276" w:lineRule="auto"/>
        <w:ind w:left="1015" w:right="2933"/>
      </w:pPr>
      <w:r>
        <w:t>Хрестоматия</w:t>
      </w:r>
      <w:r>
        <w:rPr>
          <w:spacing w:val="-1"/>
        </w:rPr>
        <w:t xml:space="preserve"> </w:t>
      </w:r>
      <w:r>
        <w:t>для чтения детям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детском</w:t>
      </w:r>
      <w:r>
        <w:rPr>
          <w:spacing w:val="-1"/>
        </w:rPr>
        <w:t xml:space="preserve"> </w:t>
      </w:r>
      <w:r>
        <w:t>саду</w:t>
      </w:r>
      <w:r>
        <w:rPr>
          <w:spacing w:val="-9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дома:</w:t>
      </w:r>
      <w:r>
        <w:rPr>
          <w:spacing w:val="-8"/>
        </w:rPr>
        <w:t xml:space="preserve"> </w:t>
      </w:r>
      <w:r>
        <w:t>3-4</w:t>
      </w:r>
      <w:r>
        <w:rPr>
          <w:spacing w:val="-1"/>
        </w:rPr>
        <w:t xml:space="preserve"> </w:t>
      </w:r>
      <w:r>
        <w:t>года. Хрестоматия для чтения детям в детском саду и дома: 4-5 лет. Хрестоматия для чтения детям в детском саду и дома: 5-6 лет. Хрестоматия для чтения детям в детском саду</w:t>
      </w:r>
      <w:r>
        <w:rPr>
          <w:spacing w:val="-3"/>
        </w:rPr>
        <w:t xml:space="preserve"> </w:t>
      </w:r>
      <w:r>
        <w:t>и дома: 6-7 лет.</w:t>
      </w:r>
    </w:p>
    <w:p w14:paraId="0DA6B41E" w14:textId="77777777" w:rsidR="001922DF" w:rsidRDefault="001922DF">
      <w:pPr>
        <w:pStyle w:val="a3"/>
        <w:ind w:left="0"/>
      </w:pPr>
    </w:p>
    <w:p w14:paraId="4F58A309" w14:textId="77777777" w:rsidR="001922DF" w:rsidRDefault="001922DF">
      <w:pPr>
        <w:pStyle w:val="a3"/>
        <w:spacing w:before="87"/>
        <w:ind w:left="0"/>
      </w:pPr>
    </w:p>
    <w:p w14:paraId="16737CB2" w14:textId="77777777" w:rsidR="001922DF" w:rsidRDefault="001D2921">
      <w:pPr>
        <w:pStyle w:val="5"/>
        <w:ind w:right="428"/>
        <w:jc w:val="center"/>
      </w:pPr>
      <w:r>
        <w:t>Описание</w:t>
      </w:r>
      <w:r>
        <w:rPr>
          <w:spacing w:val="-9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освоению</w:t>
      </w:r>
      <w:r>
        <w:rPr>
          <w:spacing w:val="-7"/>
        </w:rPr>
        <w:t xml:space="preserve"> </w:t>
      </w:r>
      <w:r>
        <w:t>детьми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rPr>
          <w:spacing w:val="-2"/>
        </w:rPr>
        <w:t>области</w:t>
      </w:r>
    </w:p>
    <w:p w14:paraId="678365C5" w14:textId="77777777" w:rsidR="001922DF" w:rsidRDefault="001D2921">
      <w:pPr>
        <w:spacing w:before="44"/>
        <w:ind w:left="240"/>
        <w:jc w:val="center"/>
        <w:rPr>
          <w:b/>
          <w:sz w:val="24"/>
        </w:rPr>
      </w:pPr>
      <w:r>
        <w:rPr>
          <w:b/>
          <w:spacing w:val="-2"/>
          <w:sz w:val="24"/>
        </w:rPr>
        <w:t>«Художественно-эстетическое</w:t>
      </w:r>
      <w:r>
        <w:rPr>
          <w:b/>
          <w:spacing w:val="37"/>
          <w:sz w:val="24"/>
        </w:rPr>
        <w:t xml:space="preserve"> </w:t>
      </w:r>
      <w:r>
        <w:rPr>
          <w:b/>
          <w:spacing w:val="-2"/>
          <w:sz w:val="24"/>
        </w:rPr>
        <w:t>развитие»</w:t>
      </w:r>
    </w:p>
    <w:p w14:paraId="36E41DBE" w14:textId="77777777" w:rsidR="001922DF" w:rsidRDefault="001D2921">
      <w:pPr>
        <w:pStyle w:val="a3"/>
        <w:spacing w:before="149" w:after="7"/>
        <w:ind w:left="0" w:right="417"/>
        <w:jc w:val="right"/>
      </w:pPr>
      <w:r>
        <w:t>Извлечение</w:t>
      </w:r>
      <w:r>
        <w:rPr>
          <w:spacing w:val="-7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ФГОС</w:t>
      </w:r>
      <w:r>
        <w:rPr>
          <w:spacing w:val="-4"/>
        </w:rPr>
        <w:t xml:space="preserve"> </w:t>
      </w:r>
      <w:r>
        <w:rPr>
          <w:spacing w:val="-5"/>
        </w:rPr>
        <w:t>ДО</w:t>
      </w:r>
    </w:p>
    <w:p w14:paraId="6855E06E" w14:textId="77777777" w:rsidR="001922DF" w:rsidRDefault="001D2921">
      <w:pPr>
        <w:spacing w:line="29" w:lineRule="exact"/>
        <w:ind w:left="626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5D14D86B" wp14:editId="03BF7670">
                <wp:extent cx="6463030" cy="18415"/>
                <wp:effectExtent l="0" t="0" r="0" b="0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63030" cy="18415"/>
                          <a:chOff x="0" y="0"/>
                          <a:chExt cx="6463030" cy="18415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0" y="0"/>
                            <a:ext cx="646303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63030" h="18415">
                                <a:moveTo>
                                  <a:pt x="646302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415"/>
                                </a:lnTo>
                                <a:lnTo>
                                  <a:pt x="6463029" y="18415"/>
                                </a:lnTo>
                                <a:lnTo>
                                  <a:pt x="64630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F2767CF" id="Group 12" o:spid="_x0000_s1026" style="width:508.9pt;height:1.45pt;mso-position-horizontal-relative:char;mso-position-vertical-relative:line" coordsize="64630,1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">
                <v:shape id="Graphic 13" o:spid="_x0000_s1027" style="position:absolute;width:64630;height:184;visibility:visible;mso-wrap-style:square;v-text-anchor:top" coordsize="6463030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" path="m6463029,l,,,18415r6463029,l6463029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418FD711" w14:textId="77777777" w:rsidR="001922DF" w:rsidRDefault="001D2921">
      <w:pPr>
        <w:spacing w:before="16"/>
        <w:ind w:left="655"/>
        <w:rPr>
          <w:i/>
          <w:sz w:val="24"/>
        </w:rPr>
      </w:pPr>
      <w:r>
        <w:rPr>
          <w:i/>
          <w:sz w:val="24"/>
        </w:rPr>
        <w:t>«Художественно-эстетическое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-15"/>
          <w:sz w:val="24"/>
        </w:rPr>
        <w:t xml:space="preserve"> </w:t>
      </w:r>
      <w:r>
        <w:rPr>
          <w:i/>
          <w:spacing w:val="-2"/>
          <w:sz w:val="24"/>
        </w:rPr>
        <w:t>предполагает:</w:t>
      </w:r>
    </w:p>
    <w:p w14:paraId="463A91B9" w14:textId="77777777" w:rsidR="001922DF" w:rsidRDefault="001D2921">
      <w:pPr>
        <w:pStyle w:val="a4"/>
        <w:numPr>
          <w:ilvl w:val="0"/>
          <w:numId w:val="242"/>
        </w:numPr>
        <w:tabs>
          <w:tab w:val="left" w:pos="894"/>
        </w:tabs>
        <w:ind w:right="422" w:firstLine="0"/>
        <w:jc w:val="both"/>
        <w:rPr>
          <w:sz w:val="24"/>
        </w:rPr>
      </w:pPr>
      <w:r>
        <w:rPr>
          <w:sz w:val="24"/>
        </w:rPr>
        <w:t xml:space="preserve">развитие предпосылок ценностно-смыслового восприятия и понимания мира природы и произведений искусства </w:t>
      </w:r>
      <w:r>
        <w:rPr>
          <w:sz w:val="24"/>
        </w:rPr>
        <w:t>(словесного, музыкального, изобразительного);</w:t>
      </w:r>
    </w:p>
    <w:p w14:paraId="4FF54B49" w14:textId="77777777" w:rsidR="001922DF" w:rsidRDefault="001D2921">
      <w:pPr>
        <w:pStyle w:val="a4"/>
        <w:numPr>
          <w:ilvl w:val="0"/>
          <w:numId w:val="242"/>
        </w:numPr>
        <w:tabs>
          <w:tab w:val="left" w:pos="838"/>
        </w:tabs>
        <w:ind w:right="429" w:firstLine="0"/>
        <w:jc w:val="both"/>
        <w:rPr>
          <w:sz w:val="24"/>
        </w:rPr>
      </w:pPr>
      <w:r>
        <w:rPr>
          <w:sz w:val="24"/>
        </w:rPr>
        <w:t>становление эстетического и эмоционально-нравственного отношения к окружающему миру, воспитание эстетического вкуса;</w:t>
      </w:r>
    </w:p>
    <w:p w14:paraId="10560AA3" w14:textId="77777777" w:rsidR="001922DF" w:rsidRDefault="001D2921">
      <w:pPr>
        <w:pStyle w:val="a4"/>
        <w:numPr>
          <w:ilvl w:val="0"/>
          <w:numId w:val="242"/>
        </w:numPr>
        <w:tabs>
          <w:tab w:val="left" w:pos="878"/>
        </w:tabs>
        <w:ind w:right="428" w:firstLine="0"/>
        <w:jc w:val="both"/>
        <w:rPr>
          <w:sz w:val="24"/>
        </w:rPr>
      </w:pPr>
      <w:r>
        <w:rPr>
          <w:sz w:val="24"/>
        </w:rPr>
        <w:t xml:space="preserve">формирование элементарных представлений о видах искусства (музыка, живопись, театр, народное </w:t>
      </w:r>
      <w:r>
        <w:rPr>
          <w:sz w:val="24"/>
        </w:rPr>
        <w:t>искусство и другое);</w:t>
      </w:r>
    </w:p>
    <w:p w14:paraId="4FE2BDE5" w14:textId="77777777" w:rsidR="001922DF" w:rsidRDefault="001D2921">
      <w:pPr>
        <w:pStyle w:val="a4"/>
        <w:numPr>
          <w:ilvl w:val="0"/>
          <w:numId w:val="242"/>
        </w:numPr>
        <w:tabs>
          <w:tab w:val="left" w:pos="838"/>
        </w:tabs>
        <w:ind w:right="420" w:firstLine="0"/>
        <w:jc w:val="both"/>
        <w:rPr>
          <w:sz w:val="24"/>
        </w:rPr>
      </w:pPr>
      <w:r>
        <w:rPr>
          <w:sz w:val="24"/>
        </w:rPr>
        <w:t>формирование художественных умений и навыков в разных видах деятельности (рисовании, лепке, аппликации, художественном конструировании, пении, игре на детских музыкальных инструментах, музыкально-ритмических движениях, словесном творче</w:t>
      </w:r>
      <w:r>
        <w:rPr>
          <w:sz w:val="24"/>
        </w:rPr>
        <w:t>стве и другое);</w:t>
      </w:r>
    </w:p>
    <w:p w14:paraId="489BDA40" w14:textId="77777777" w:rsidR="001922DF" w:rsidRDefault="001D2921">
      <w:pPr>
        <w:pStyle w:val="a4"/>
        <w:numPr>
          <w:ilvl w:val="0"/>
          <w:numId w:val="242"/>
        </w:numPr>
        <w:tabs>
          <w:tab w:val="left" w:pos="926"/>
        </w:tabs>
        <w:spacing w:before="49"/>
        <w:ind w:right="419" w:firstLine="0"/>
        <w:jc w:val="both"/>
        <w:rPr>
          <w:sz w:val="24"/>
        </w:rPr>
      </w:pPr>
      <w:r>
        <w:rPr>
          <w:sz w:val="24"/>
        </w:rPr>
        <w:t xml:space="preserve">освоение разнообразных средств художественной выразительности в различных видах </w:t>
      </w:r>
      <w:r>
        <w:rPr>
          <w:spacing w:val="-2"/>
          <w:sz w:val="24"/>
        </w:rPr>
        <w:t>искусства;</w:t>
      </w:r>
    </w:p>
    <w:p w14:paraId="1E109DD9" w14:textId="77777777" w:rsidR="001922DF" w:rsidRDefault="001D2921">
      <w:pPr>
        <w:pStyle w:val="a4"/>
        <w:numPr>
          <w:ilvl w:val="0"/>
          <w:numId w:val="242"/>
        </w:numPr>
        <w:tabs>
          <w:tab w:val="left" w:pos="922"/>
        </w:tabs>
        <w:spacing w:before="52"/>
        <w:ind w:right="422" w:firstLine="0"/>
        <w:jc w:val="both"/>
        <w:rPr>
          <w:sz w:val="24"/>
        </w:rPr>
      </w:pPr>
      <w:r>
        <w:rPr>
          <w:sz w:val="24"/>
        </w:rPr>
        <w:t>реализацию художественно-творческих способностей ребенка в повседневной жизни и различных видах досуговой деятельности (праздники, развлечения и друг</w:t>
      </w:r>
      <w:r>
        <w:rPr>
          <w:sz w:val="24"/>
        </w:rPr>
        <w:t>ое);</w:t>
      </w:r>
    </w:p>
    <w:p w14:paraId="7E844414" w14:textId="77777777" w:rsidR="001922DF" w:rsidRDefault="001D2921">
      <w:pPr>
        <w:pStyle w:val="a4"/>
        <w:numPr>
          <w:ilvl w:val="0"/>
          <w:numId w:val="242"/>
        </w:numPr>
        <w:tabs>
          <w:tab w:val="left" w:pos="882"/>
        </w:tabs>
        <w:ind w:right="412" w:firstLine="0"/>
        <w:jc w:val="both"/>
        <w:rPr>
          <w:sz w:val="24"/>
        </w:rPr>
      </w:pP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632F59F0" wp14:editId="2A9A2F52">
                <wp:simplePos x="0" y="0"/>
                <wp:positionH relativeFrom="page">
                  <wp:posOffset>667384</wp:posOffset>
                </wp:positionH>
                <wp:positionV relativeFrom="paragraph">
                  <wp:posOffset>373588</wp:posOffset>
                </wp:positionV>
                <wp:extent cx="6463030" cy="18415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6303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63030" h="18415">
                              <a:moveTo>
                                <a:pt x="6463029" y="0"/>
                              </a:moveTo>
                              <a:lnTo>
                                <a:pt x="0" y="0"/>
                              </a:lnTo>
                              <a:lnTo>
                                <a:pt x="0" y="18415"/>
                              </a:lnTo>
                              <a:lnTo>
                                <a:pt x="6463029" y="18415"/>
                              </a:lnTo>
                              <a:lnTo>
                                <a:pt x="64630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15E076D" id="Graphic 14" o:spid="_x0000_s1026" style="position:absolute;margin-left:52.55pt;margin-top:29.4pt;width:508.9pt;height:1.45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6303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" path="m6463029,l,,,18415r6463029,l6463029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sz w:val="24"/>
        </w:rPr>
        <w:t>развитие и поддержку самостоятельной творческой деятельности детей (изобразительной, конструктивной, музыкальной, художественно-речевой, театрализованной и другое)».</w:t>
      </w:r>
    </w:p>
    <w:p w14:paraId="3334A096" w14:textId="77777777" w:rsidR="001922DF" w:rsidRDefault="001922DF">
      <w:pPr>
        <w:pStyle w:val="a3"/>
        <w:spacing w:before="243"/>
        <w:ind w:left="0"/>
      </w:pPr>
    </w:p>
    <w:p w14:paraId="050174EF" w14:textId="77777777" w:rsidR="001922DF" w:rsidRDefault="001D2921">
      <w:pPr>
        <w:spacing w:line="276" w:lineRule="auto"/>
        <w:ind w:left="655" w:right="427"/>
        <w:jc w:val="both"/>
        <w:rPr>
          <w:i/>
          <w:sz w:val="24"/>
        </w:rPr>
      </w:pPr>
      <w:r>
        <w:rPr>
          <w:b/>
          <w:sz w:val="24"/>
        </w:rPr>
        <w:t xml:space="preserve">Содержание образовательной области «ХЭР» </w:t>
      </w:r>
      <w:r>
        <w:rPr>
          <w:sz w:val="24"/>
        </w:rPr>
        <w:t xml:space="preserve">представлено </w:t>
      </w:r>
      <w:r>
        <w:rPr>
          <w:i/>
          <w:sz w:val="24"/>
        </w:rPr>
        <w:t xml:space="preserve">тематическими блоками </w:t>
      </w:r>
      <w:r>
        <w:rPr>
          <w:i/>
          <w:spacing w:val="-2"/>
          <w:sz w:val="24"/>
        </w:rPr>
        <w:t>(направ</w:t>
      </w:r>
      <w:r>
        <w:rPr>
          <w:i/>
          <w:spacing w:val="-2"/>
          <w:sz w:val="24"/>
        </w:rPr>
        <w:t>лениями):</w:t>
      </w:r>
    </w:p>
    <w:p w14:paraId="23EFB185" w14:textId="77777777" w:rsidR="001922DF" w:rsidRDefault="001D2921">
      <w:pPr>
        <w:pStyle w:val="a4"/>
        <w:numPr>
          <w:ilvl w:val="1"/>
          <w:numId w:val="242"/>
        </w:numPr>
        <w:tabs>
          <w:tab w:val="left" w:pos="1637"/>
        </w:tabs>
        <w:spacing w:before="118"/>
        <w:ind w:left="1637" w:hanging="262"/>
        <w:rPr>
          <w:sz w:val="24"/>
        </w:rPr>
      </w:pPr>
      <w:r>
        <w:rPr>
          <w:sz w:val="24"/>
        </w:rPr>
        <w:t>«Приобщение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искусству»,</w:t>
      </w:r>
    </w:p>
    <w:p w14:paraId="3D79F3BD" w14:textId="77777777" w:rsidR="001922DF" w:rsidRDefault="001D2921">
      <w:pPr>
        <w:pStyle w:val="a4"/>
        <w:numPr>
          <w:ilvl w:val="1"/>
          <w:numId w:val="242"/>
        </w:numPr>
        <w:tabs>
          <w:tab w:val="left" w:pos="1637"/>
        </w:tabs>
        <w:spacing w:before="164"/>
        <w:ind w:left="1637" w:hanging="262"/>
        <w:rPr>
          <w:sz w:val="24"/>
        </w:rPr>
      </w:pPr>
      <w:r>
        <w:rPr>
          <w:sz w:val="24"/>
        </w:rPr>
        <w:t>«Изобразительная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деятельность»,</w:t>
      </w:r>
    </w:p>
    <w:p w14:paraId="0A886AE3" w14:textId="77777777" w:rsidR="001922DF" w:rsidRDefault="001D2921">
      <w:pPr>
        <w:pStyle w:val="a4"/>
        <w:numPr>
          <w:ilvl w:val="1"/>
          <w:numId w:val="242"/>
        </w:numPr>
        <w:tabs>
          <w:tab w:val="left" w:pos="1637"/>
        </w:tabs>
        <w:spacing w:before="160"/>
        <w:ind w:left="1637" w:hanging="262"/>
        <w:rPr>
          <w:sz w:val="24"/>
        </w:rPr>
      </w:pPr>
      <w:r>
        <w:rPr>
          <w:spacing w:val="-2"/>
          <w:sz w:val="24"/>
        </w:rPr>
        <w:t>«Конструктивная</w:t>
      </w:r>
      <w:r>
        <w:rPr>
          <w:spacing w:val="12"/>
          <w:sz w:val="24"/>
        </w:rPr>
        <w:t xml:space="preserve"> </w:t>
      </w:r>
      <w:r>
        <w:rPr>
          <w:spacing w:val="-2"/>
          <w:sz w:val="24"/>
        </w:rPr>
        <w:t>деятельность»,</w:t>
      </w:r>
    </w:p>
    <w:p w14:paraId="2E79360C" w14:textId="77777777" w:rsidR="001922DF" w:rsidRDefault="001D2921">
      <w:pPr>
        <w:pStyle w:val="a4"/>
        <w:numPr>
          <w:ilvl w:val="1"/>
          <w:numId w:val="242"/>
        </w:numPr>
        <w:tabs>
          <w:tab w:val="left" w:pos="1637"/>
        </w:tabs>
        <w:spacing w:before="164"/>
        <w:ind w:left="1637" w:hanging="262"/>
        <w:rPr>
          <w:sz w:val="24"/>
        </w:rPr>
      </w:pPr>
      <w:r>
        <w:rPr>
          <w:sz w:val="24"/>
        </w:rPr>
        <w:t>«Музыкальная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деятельность»,</w:t>
      </w:r>
    </w:p>
    <w:p w14:paraId="7B1B2AF2" w14:textId="77777777" w:rsidR="001922DF" w:rsidRDefault="001D2921">
      <w:pPr>
        <w:pStyle w:val="a4"/>
        <w:numPr>
          <w:ilvl w:val="1"/>
          <w:numId w:val="242"/>
        </w:numPr>
        <w:tabs>
          <w:tab w:val="left" w:pos="1637"/>
        </w:tabs>
        <w:spacing w:before="160"/>
        <w:ind w:left="1637" w:hanging="262"/>
        <w:rPr>
          <w:sz w:val="24"/>
        </w:rPr>
      </w:pPr>
      <w:r>
        <w:rPr>
          <w:sz w:val="24"/>
        </w:rPr>
        <w:t>«Театрализованная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деятельность»,</w:t>
      </w:r>
    </w:p>
    <w:p w14:paraId="5C4B75C8" w14:textId="77777777" w:rsidR="001922DF" w:rsidRDefault="001D2921">
      <w:pPr>
        <w:pStyle w:val="a4"/>
        <w:numPr>
          <w:ilvl w:val="1"/>
          <w:numId w:val="242"/>
        </w:numPr>
        <w:tabs>
          <w:tab w:val="left" w:pos="1637"/>
        </w:tabs>
        <w:spacing w:before="160"/>
        <w:ind w:left="1637" w:hanging="262"/>
        <w:rPr>
          <w:sz w:val="24"/>
        </w:rPr>
      </w:pPr>
      <w:r>
        <w:rPr>
          <w:spacing w:val="-2"/>
          <w:sz w:val="24"/>
        </w:rPr>
        <w:t>«Культурно-досуговая</w:t>
      </w:r>
      <w:r>
        <w:rPr>
          <w:spacing w:val="23"/>
          <w:sz w:val="24"/>
        </w:rPr>
        <w:t xml:space="preserve"> </w:t>
      </w:r>
      <w:r>
        <w:rPr>
          <w:spacing w:val="-2"/>
          <w:sz w:val="24"/>
        </w:rPr>
        <w:t>деятельность».</w:t>
      </w:r>
    </w:p>
    <w:p w14:paraId="55F25AD6" w14:textId="77777777" w:rsidR="001922DF" w:rsidRDefault="001922DF">
      <w:pPr>
        <w:pStyle w:val="a4"/>
        <w:rPr>
          <w:sz w:val="24"/>
        </w:rPr>
        <w:sectPr w:rsidR="001922DF">
          <w:pgSz w:w="11920" w:h="16840"/>
          <w:pgMar w:top="1040" w:right="283" w:bottom="1180" w:left="425" w:header="0" w:footer="840" w:gutter="0"/>
          <w:cols w:space="720"/>
        </w:sectPr>
      </w:pPr>
    </w:p>
    <w:p w14:paraId="4D93B422" w14:textId="77777777" w:rsidR="001922DF" w:rsidRDefault="001D2921">
      <w:pPr>
        <w:pStyle w:val="a3"/>
        <w:tabs>
          <w:tab w:val="left" w:pos="1579"/>
          <w:tab w:val="left" w:pos="1931"/>
          <w:tab w:val="left" w:pos="3367"/>
          <w:tab w:val="left" w:pos="5308"/>
          <w:tab w:val="left" w:pos="6905"/>
          <w:tab w:val="left" w:pos="7373"/>
          <w:tab w:val="left" w:pos="8965"/>
        </w:tabs>
        <w:spacing w:before="68" w:line="276" w:lineRule="auto"/>
        <w:ind w:right="431"/>
      </w:pPr>
      <w:r>
        <w:rPr>
          <w:spacing w:val="-2"/>
        </w:rPr>
        <w:lastRenderedPageBreak/>
        <w:t>Задачи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содержание</w:t>
      </w:r>
      <w:r>
        <w:tab/>
      </w:r>
      <w:r>
        <w:rPr>
          <w:spacing w:val="-2"/>
        </w:rPr>
        <w:t>образовательной</w:t>
      </w:r>
      <w:r>
        <w:tab/>
      </w:r>
      <w:r>
        <w:rPr>
          <w:spacing w:val="-2"/>
        </w:rPr>
        <w:t>деятельности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направлению</w:t>
      </w:r>
      <w:r>
        <w:tab/>
        <w:t>«Художественно-эстетическое развитие» представлены в следующих таблицах:</w:t>
      </w:r>
    </w:p>
    <w:p w14:paraId="367267E0" w14:textId="77777777" w:rsidR="001922DF" w:rsidRDefault="001922DF">
      <w:pPr>
        <w:pStyle w:val="a3"/>
        <w:spacing w:before="3"/>
        <w:ind w:left="0"/>
        <w:rPr>
          <w:sz w:val="11"/>
        </w:rPr>
      </w:pPr>
    </w:p>
    <w:tbl>
      <w:tblPr>
        <w:tblStyle w:val="TableNormal"/>
        <w:tblW w:w="0" w:type="auto"/>
        <w:tblInd w:w="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39"/>
      </w:tblGrid>
      <w:tr w:rsidR="001922DF" w14:paraId="1A7C226A" w14:textId="77777777">
        <w:trPr>
          <w:trHeight w:val="825"/>
        </w:trPr>
        <w:tc>
          <w:tcPr>
            <w:tcW w:w="10039" w:type="dxa"/>
          </w:tcPr>
          <w:p w14:paraId="5E07C8F3" w14:textId="77777777" w:rsidR="001922DF" w:rsidRDefault="001D2921">
            <w:pPr>
              <w:pStyle w:val="TableParagraph"/>
              <w:ind w:left="3763" w:right="37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Третий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жизни, первая младшая</w:t>
            </w:r>
          </w:p>
          <w:p w14:paraId="6BB5048A" w14:textId="77777777" w:rsidR="001922DF" w:rsidRDefault="001D2921">
            <w:pPr>
              <w:pStyle w:val="TableParagraph"/>
              <w:spacing w:line="255" w:lineRule="exact"/>
              <w:ind w:left="3763" w:right="374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группа</w:t>
            </w:r>
          </w:p>
        </w:tc>
      </w:tr>
      <w:tr w:rsidR="001922DF" w14:paraId="2D9B677C" w14:textId="77777777">
        <w:trPr>
          <w:trHeight w:val="1142"/>
        </w:trPr>
        <w:tc>
          <w:tcPr>
            <w:tcW w:w="10039" w:type="dxa"/>
          </w:tcPr>
          <w:p w14:paraId="2740EEC9" w14:textId="77777777" w:rsidR="001922DF" w:rsidRDefault="001D2921">
            <w:pPr>
              <w:pStyle w:val="TableParagraph"/>
              <w:spacing w:before="3" w:line="235" w:lineRule="auto"/>
              <w:ind w:left="258" w:right="2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художественно-эстетического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основными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задачами </w:t>
            </w:r>
            <w:r>
              <w:rPr>
                <w:b/>
                <w:spacing w:val="-2"/>
                <w:sz w:val="24"/>
              </w:rPr>
              <w:t>образовательной</w:t>
            </w:r>
          </w:p>
          <w:p w14:paraId="01156A4B" w14:textId="77777777" w:rsidR="001922DF" w:rsidRDefault="001D2921">
            <w:pPr>
              <w:pStyle w:val="TableParagraph"/>
              <w:spacing w:before="34" w:line="272" w:lineRule="exact"/>
              <w:ind w:left="3793" w:right="378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деятельности являются</w:t>
            </w:r>
          </w:p>
        </w:tc>
      </w:tr>
      <w:tr w:rsidR="001922DF" w14:paraId="00593509" w14:textId="77777777">
        <w:trPr>
          <w:trHeight w:val="550"/>
        </w:trPr>
        <w:tc>
          <w:tcPr>
            <w:tcW w:w="10039" w:type="dxa"/>
          </w:tcPr>
          <w:p w14:paraId="3DDDC848" w14:textId="77777777" w:rsidR="001922DF" w:rsidRDefault="001D2921">
            <w:pPr>
              <w:pStyle w:val="TableParagraph"/>
              <w:spacing w:line="276" w:lineRule="exact"/>
              <w:ind w:left="3765" w:right="374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Приобщение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к </w:t>
            </w:r>
            <w:r>
              <w:rPr>
                <w:b/>
                <w:i/>
                <w:spacing w:val="-2"/>
                <w:sz w:val="24"/>
              </w:rPr>
              <w:t>искусству</w:t>
            </w:r>
          </w:p>
        </w:tc>
      </w:tr>
      <w:tr w:rsidR="001922DF" w14:paraId="126E076E" w14:textId="77777777">
        <w:trPr>
          <w:trHeight w:val="4496"/>
        </w:trPr>
        <w:tc>
          <w:tcPr>
            <w:tcW w:w="10039" w:type="dxa"/>
          </w:tcPr>
          <w:p w14:paraId="79543EFB" w14:textId="77777777" w:rsidR="001922DF" w:rsidRDefault="001D2921">
            <w:pPr>
              <w:pStyle w:val="TableParagraph"/>
              <w:numPr>
                <w:ilvl w:val="0"/>
                <w:numId w:val="241"/>
              </w:numPr>
              <w:tabs>
                <w:tab w:val="left" w:pos="935"/>
              </w:tabs>
              <w:spacing w:line="276" w:lineRule="auto"/>
              <w:ind w:right="187"/>
              <w:jc w:val="both"/>
              <w:rPr>
                <w:sz w:val="24"/>
              </w:rPr>
            </w:pPr>
            <w:r>
              <w:rPr>
                <w:sz w:val="24"/>
              </w:rPr>
              <w:t>Развивать у детей художественное восприятие (смотреть, слушать и испытывать радость)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ознакомления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музыкального, изобразительного искусства, природой; интерес, внимание, любознательность, стремление к </w:t>
            </w:r>
            <w:r>
              <w:rPr>
                <w:sz w:val="24"/>
              </w:rPr>
              <w:t>эмоциональному отклику детей на отдельные эстетические свойства и качества предметов и явлений окружающей действительности; развивать отзывчивость на доступное понимание произведений искусства, интерес к музыке (в процессе прослушивания классической и наро</w:t>
            </w:r>
            <w:r>
              <w:rPr>
                <w:sz w:val="24"/>
              </w:rPr>
              <w:t>дной музыки), изобразительному искусству (в процессе рассматривания и восприятия красоты иллюстраций, рисунков, изделии декоративно-прикладного искусства); познакомить детей с народными игрушками (дымковской, богородской, матрешкой и другими);</w:t>
            </w:r>
          </w:p>
          <w:p w14:paraId="3001238A" w14:textId="77777777" w:rsidR="001922DF" w:rsidRDefault="001D2921">
            <w:pPr>
              <w:pStyle w:val="TableParagraph"/>
              <w:numPr>
                <w:ilvl w:val="0"/>
                <w:numId w:val="241"/>
              </w:numPr>
              <w:tabs>
                <w:tab w:val="left" w:pos="934"/>
              </w:tabs>
              <w:spacing w:line="289" w:lineRule="exact"/>
              <w:ind w:left="934" w:hanging="359"/>
              <w:jc w:val="both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малым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формам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фольклора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(пестушки,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заклинки,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прибаутки);</w:t>
            </w:r>
          </w:p>
          <w:p w14:paraId="36BD2CD7" w14:textId="77777777" w:rsidR="001922DF" w:rsidRDefault="001D2921">
            <w:pPr>
              <w:pStyle w:val="TableParagraph"/>
              <w:numPr>
                <w:ilvl w:val="0"/>
                <w:numId w:val="241"/>
              </w:numPr>
              <w:tabs>
                <w:tab w:val="left" w:pos="935"/>
              </w:tabs>
              <w:spacing w:before="26" w:line="316" w:lineRule="exact"/>
              <w:ind w:right="203"/>
              <w:jc w:val="both"/>
              <w:rPr>
                <w:sz w:val="24"/>
              </w:rPr>
            </w:pPr>
            <w:r>
              <w:rPr>
                <w:sz w:val="24"/>
              </w:rPr>
              <w:t>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</w:t>
            </w:r>
            <w:r>
              <w:rPr>
                <w:sz w:val="24"/>
              </w:rPr>
              <w:t>ми явлениями;</w:t>
            </w:r>
          </w:p>
        </w:tc>
      </w:tr>
      <w:tr w:rsidR="001922DF" w14:paraId="36292D65" w14:textId="77777777">
        <w:trPr>
          <w:trHeight w:val="314"/>
        </w:trPr>
        <w:tc>
          <w:tcPr>
            <w:tcW w:w="10039" w:type="dxa"/>
          </w:tcPr>
          <w:p w14:paraId="221FB9D7" w14:textId="77777777" w:rsidR="001922DF" w:rsidRDefault="001D2921">
            <w:pPr>
              <w:pStyle w:val="TableParagraph"/>
              <w:spacing w:line="271" w:lineRule="exact"/>
              <w:ind w:left="265" w:right="25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Изобразительная</w:t>
            </w:r>
            <w:r>
              <w:rPr>
                <w:b/>
                <w:i/>
                <w:spacing w:val="-1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деятельность</w:t>
            </w:r>
          </w:p>
        </w:tc>
      </w:tr>
      <w:tr w:rsidR="001922DF" w14:paraId="2693B771" w14:textId="77777777">
        <w:trPr>
          <w:trHeight w:val="3470"/>
        </w:trPr>
        <w:tc>
          <w:tcPr>
            <w:tcW w:w="10039" w:type="dxa"/>
          </w:tcPr>
          <w:p w14:paraId="64BF4FAF" w14:textId="77777777" w:rsidR="001922DF" w:rsidRDefault="001D2921">
            <w:pPr>
              <w:pStyle w:val="TableParagraph"/>
              <w:numPr>
                <w:ilvl w:val="0"/>
                <w:numId w:val="240"/>
              </w:numPr>
              <w:tabs>
                <w:tab w:val="left" w:pos="935"/>
              </w:tabs>
              <w:spacing w:line="276" w:lineRule="auto"/>
              <w:ind w:right="196"/>
              <w:jc w:val="both"/>
              <w:rPr>
                <w:sz w:val="24"/>
              </w:rPr>
            </w:pPr>
            <w:r>
              <w:rPr>
                <w:sz w:val="24"/>
              </w:rPr>
              <w:t>Воспитывать интерес к изобразительной деятельности (рисованию, лепке) совместно 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взрослым и самостоятельно; развивать положительные эмоции на предложение нарисовать, слепить; научить правильно держать </w:t>
            </w:r>
            <w:r>
              <w:rPr>
                <w:sz w:val="24"/>
              </w:rPr>
              <w:t>карандаш, кисть; развивать сенсорные основы изобразительной деятельности: восприятие предмета разной формы, цвета (начиная с контрастных цветов); включать движение рук по предмету при знакомстве с его формой;</w:t>
            </w:r>
          </w:p>
          <w:p w14:paraId="1A60DE2B" w14:textId="77777777" w:rsidR="001922DF" w:rsidRDefault="001D2921">
            <w:pPr>
              <w:pStyle w:val="TableParagraph"/>
              <w:numPr>
                <w:ilvl w:val="0"/>
                <w:numId w:val="240"/>
              </w:numPr>
              <w:tabs>
                <w:tab w:val="left" w:pos="935"/>
              </w:tabs>
              <w:spacing w:line="273" w:lineRule="auto"/>
              <w:ind w:right="193"/>
              <w:jc w:val="both"/>
              <w:rPr>
                <w:sz w:val="24"/>
              </w:rPr>
            </w:pPr>
            <w:r>
              <w:rPr>
                <w:sz w:val="24"/>
              </w:rPr>
              <w:t>Познакомить со свойствами глины, пластилина, пл</w:t>
            </w:r>
            <w:r>
              <w:rPr>
                <w:sz w:val="24"/>
              </w:rPr>
              <w:t>астической массы; развивать эмоциональный отклик детей на отдельные эстетические свойства и качества предметов в процессе рассматривания игрушек, природных объектов, предметов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быта,</w:t>
            </w:r>
          </w:p>
          <w:p w14:paraId="1137D930" w14:textId="77777777" w:rsidR="001922DF" w:rsidRDefault="001D2921">
            <w:pPr>
              <w:pStyle w:val="TableParagraph"/>
              <w:spacing w:line="25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произведений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искусства</w:t>
            </w:r>
          </w:p>
        </w:tc>
      </w:tr>
      <w:tr w:rsidR="001922DF" w14:paraId="4095A135" w14:textId="77777777">
        <w:trPr>
          <w:trHeight w:val="318"/>
        </w:trPr>
        <w:tc>
          <w:tcPr>
            <w:tcW w:w="10039" w:type="dxa"/>
          </w:tcPr>
          <w:p w14:paraId="0BF13BF3" w14:textId="77777777" w:rsidR="001922DF" w:rsidRDefault="001D2921">
            <w:pPr>
              <w:pStyle w:val="TableParagraph"/>
              <w:spacing w:line="275" w:lineRule="exact"/>
              <w:ind w:left="261" w:right="25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Конструктивная</w:t>
            </w:r>
            <w:r>
              <w:rPr>
                <w:b/>
                <w:i/>
                <w:spacing w:val="-12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деятельность</w:t>
            </w:r>
          </w:p>
        </w:tc>
      </w:tr>
      <w:tr w:rsidR="001922DF" w14:paraId="28338B00" w14:textId="77777777">
        <w:trPr>
          <w:trHeight w:val="1233"/>
        </w:trPr>
        <w:tc>
          <w:tcPr>
            <w:tcW w:w="10039" w:type="dxa"/>
          </w:tcPr>
          <w:p w14:paraId="4756567B" w14:textId="77777777" w:rsidR="001922DF" w:rsidRDefault="001D2921">
            <w:pPr>
              <w:pStyle w:val="TableParagraph"/>
              <w:numPr>
                <w:ilvl w:val="0"/>
                <w:numId w:val="239"/>
              </w:numPr>
              <w:tabs>
                <w:tab w:val="left" w:pos="935"/>
              </w:tabs>
              <w:spacing w:line="271" w:lineRule="auto"/>
              <w:ind w:right="1080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деталями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(кубик,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кирпичик,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трехгранная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призма,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пластина, цилиндр</w:t>
            </w:r>
            <w:proofErr w:type="gramStart"/>
            <w:r>
              <w:rPr>
                <w:sz w:val="24"/>
              </w:rPr>
              <w:t>),с</w:t>
            </w:r>
            <w:proofErr w:type="gram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вариантами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расположения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строительных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плоскости;</w:t>
            </w:r>
          </w:p>
          <w:p w14:paraId="5640798F" w14:textId="77777777" w:rsidR="001922DF" w:rsidRDefault="001D292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14:paraId="02844ABB" w14:textId="77777777" w:rsidR="001922DF" w:rsidRDefault="001D2921">
            <w:pPr>
              <w:pStyle w:val="TableParagraph"/>
              <w:spacing w:before="31" w:line="263" w:lineRule="exact"/>
              <w:rPr>
                <w:sz w:val="24"/>
              </w:rPr>
            </w:pPr>
            <w:r>
              <w:rPr>
                <w:sz w:val="24"/>
              </w:rPr>
              <w:t>конструктивной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самостоятельно;</w:t>
            </w:r>
          </w:p>
        </w:tc>
      </w:tr>
      <w:tr w:rsidR="001922DF" w14:paraId="2A309844" w14:textId="77777777">
        <w:trPr>
          <w:trHeight w:val="322"/>
        </w:trPr>
        <w:tc>
          <w:tcPr>
            <w:tcW w:w="10039" w:type="dxa"/>
          </w:tcPr>
          <w:p w14:paraId="5C685924" w14:textId="77777777" w:rsidR="001922DF" w:rsidRDefault="001D2921">
            <w:pPr>
              <w:pStyle w:val="TableParagraph"/>
              <w:spacing w:before="3"/>
              <w:ind w:left="265" w:right="25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Музыкальная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деятельность</w:t>
            </w:r>
          </w:p>
        </w:tc>
      </w:tr>
    </w:tbl>
    <w:p w14:paraId="254E288B" w14:textId="77777777" w:rsidR="001922DF" w:rsidRDefault="001922DF">
      <w:pPr>
        <w:pStyle w:val="TableParagraph"/>
        <w:jc w:val="center"/>
        <w:rPr>
          <w:b/>
          <w:i/>
          <w:sz w:val="24"/>
        </w:rPr>
        <w:sectPr w:rsidR="001922DF">
          <w:pgSz w:w="11920" w:h="16840"/>
          <w:pgMar w:top="1040" w:right="283" w:bottom="1180" w:left="425" w:header="0" w:footer="840" w:gutter="0"/>
          <w:cols w:space="720"/>
        </w:sectPr>
      </w:pPr>
    </w:p>
    <w:tbl>
      <w:tblPr>
        <w:tblStyle w:val="TableNormal"/>
        <w:tblW w:w="0" w:type="auto"/>
        <w:tblInd w:w="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39"/>
      </w:tblGrid>
      <w:tr w:rsidR="001922DF" w14:paraId="18D169F5" w14:textId="77777777">
        <w:trPr>
          <w:trHeight w:val="1558"/>
        </w:trPr>
        <w:tc>
          <w:tcPr>
            <w:tcW w:w="10039" w:type="dxa"/>
          </w:tcPr>
          <w:p w14:paraId="42762D0B" w14:textId="77777777" w:rsidR="001922DF" w:rsidRDefault="001D2921">
            <w:pPr>
              <w:pStyle w:val="TableParagraph"/>
              <w:numPr>
                <w:ilvl w:val="0"/>
                <w:numId w:val="238"/>
              </w:numPr>
              <w:tabs>
                <w:tab w:val="left" w:pos="935"/>
              </w:tabs>
              <w:spacing w:line="276" w:lineRule="auto"/>
              <w:ind w:right="199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Воспитывать интерес к музыке, желание слушать музыку, подпевать, выполнять простейшие танцевальные движения; приобщать к восприятию музыки, соблюдая первоначальные правила: не мешать соседу вслушиваться в музыкальное </w:t>
            </w:r>
            <w:r>
              <w:rPr>
                <w:spacing w:val="-2"/>
                <w:sz w:val="24"/>
              </w:rPr>
              <w:t>произведение</w:t>
            </w:r>
          </w:p>
          <w:p w14:paraId="4AAAE2F3" w14:textId="77777777" w:rsidR="001922DF" w:rsidRDefault="001D2921">
            <w:pPr>
              <w:pStyle w:val="TableParagraph"/>
              <w:spacing w:line="250" w:lineRule="exact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эмоци</w:t>
            </w:r>
            <w:r>
              <w:rPr>
                <w:sz w:val="24"/>
              </w:rPr>
              <w:t>онально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реагировать</w:t>
            </w:r>
          </w:p>
        </w:tc>
      </w:tr>
      <w:tr w:rsidR="001922DF" w14:paraId="428AF327" w14:textId="77777777">
        <w:trPr>
          <w:trHeight w:val="318"/>
        </w:trPr>
        <w:tc>
          <w:tcPr>
            <w:tcW w:w="10039" w:type="dxa"/>
          </w:tcPr>
          <w:p w14:paraId="34DAA223" w14:textId="77777777" w:rsidR="001922DF" w:rsidRDefault="001D2921">
            <w:pPr>
              <w:pStyle w:val="TableParagraph"/>
              <w:spacing w:line="275" w:lineRule="exact"/>
              <w:ind w:left="265" w:right="25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Театрализованная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деятельность</w:t>
            </w:r>
          </w:p>
        </w:tc>
      </w:tr>
      <w:tr w:rsidR="001922DF" w14:paraId="5A25237D" w14:textId="77777777">
        <w:trPr>
          <w:trHeight w:val="578"/>
        </w:trPr>
        <w:tc>
          <w:tcPr>
            <w:tcW w:w="10039" w:type="dxa"/>
          </w:tcPr>
          <w:p w14:paraId="679F0239" w14:textId="77777777" w:rsidR="001922DF" w:rsidRDefault="001D2921">
            <w:pPr>
              <w:pStyle w:val="TableParagraph"/>
              <w:numPr>
                <w:ilvl w:val="0"/>
                <w:numId w:val="237"/>
              </w:numPr>
              <w:tabs>
                <w:tab w:val="left" w:pos="935"/>
              </w:tabs>
              <w:spacing w:line="288" w:lineRule="exact"/>
              <w:ind w:right="355"/>
              <w:rPr>
                <w:sz w:val="24"/>
              </w:rPr>
            </w:pPr>
            <w:r>
              <w:rPr>
                <w:sz w:val="24"/>
              </w:rPr>
              <w:t>Пробуждать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театрализованной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путем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 xml:space="preserve">общения </w:t>
            </w:r>
            <w:r>
              <w:rPr>
                <w:spacing w:val="-10"/>
                <w:sz w:val="24"/>
              </w:rPr>
              <w:t>с</w:t>
            </w:r>
          </w:p>
        </w:tc>
      </w:tr>
    </w:tbl>
    <w:p w14:paraId="5DCF69FF" w14:textId="77777777" w:rsidR="001922DF" w:rsidRDefault="001922DF">
      <w:pPr>
        <w:pStyle w:val="TableParagraph"/>
        <w:spacing w:line="288" w:lineRule="exact"/>
        <w:rPr>
          <w:sz w:val="24"/>
        </w:rPr>
        <w:sectPr w:rsidR="001922DF">
          <w:type w:val="continuous"/>
          <w:pgSz w:w="11920" w:h="16840"/>
          <w:pgMar w:top="1020" w:right="283" w:bottom="1180" w:left="425" w:header="0" w:footer="840" w:gutter="0"/>
          <w:cols w:space="720"/>
        </w:sectPr>
      </w:pPr>
    </w:p>
    <w:tbl>
      <w:tblPr>
        <w:tblStyle w:val="TableNormal"/>
        <w:tblW w:w="0" w:type="auto"/>
        <w:tblInd w:w="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39"/>
      </w:tblGrid>
      <w:tr w:rsidR="001922DF" w14:paraId="460C1838" w14:textId="77777777">
        <w:trPr>
          <w:trHeight w:val="3770"/>
        </w:trPr>
        <w:tc>
          <w:tcPr>
            <w:tcW w:w="10039" w:type="dxa"/>
          </w:tcPr>
          <w:p w14:paraId="79223194" w14:textId="77777777" w:rsidR="001922DF" w:rsidRDefault="001D2921">
            <w:pPr>
              <w:pStyle w:val="TableParagraph"/>
              <w:spacing w:line="276" w:lineRule="auto"/>
              <w:ind w:right="201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персонажем (кукла Катя показывает концерт), расширения контактов со взрослым (бабушка приглашает на </w:t>
            </w:r>
            <w:r>
              <w:rPr>
                <w:sz w:val="24"/>
              </w:rPr>
              <w:t>деревенский двор);</w:t>
            </w:r>
          </w:p>
          <w:p w14:paraId="2FD4E1B8" w14:textId="77777777" w:rsidR="001922DF" w:rsidRDefault="001D2921">
            <w:pPr>
              <w:pStyle w:val="TableParagraph"/>
              <w:numPr>
                <w:ilvl w:val="0"/>
                <w:numId w:val="236"/>
              </w:numPr>
              <w:tabs>
                <w:tab w:val="left" w:pos="935"/>
              </w:tabs>
              <w:spacing w:line="271" w:lineRule="auto"/>
              <w:ind w:right="199"/>
              <w:jc w:val="both"/>
              <w:rPr>
                <w:sz w:val="24"/>
              </w:rPr>
            </w:pPr>
            <w:r>
              <w:rPr>
                <w:sz w:val="24"/>
              </w:rPr>
              <w:t>Побуждать детей отзываться на игры-действия со звуками (живой и неживой природы</w:t>
            </w:r>
            <w:proofErr w:type="gramStart"/>
            <w:r>
              <w:rPr>
                <w:sz w:val="24"/>
              </w:rPr>
              <w:t>),подражать</w:t>
            </w:r>
            <w:proofErr w:type="gramEnd"/>
            <w:r>
              <w:rPr>
                <w:sz w:val="24"/>
              </w:rPr>
              <w:t xml:space="preserve"> движениям животных и птиц под музыку, под звучащее слово (в произведениях малых фольклорных форм);</w:t>
            </w:r>
          </w:p>
          <w:p w14:paraId="14E41980" w14:textId="77777777" w:rsidR="001922DF" w:rsidRDefault="001D2921">
            <w:pPr>
              <w:pStyle w:val="TableParagraph"/>
              <w:numPr>
                <w:ilvl w:val="0"/>
                <w:numId w:val="236"/>
              </w:numPr>
              <w:tabs>
                <w:tab w:val="left" w:pos="935"/>
              </w:tabs>
              <w:spacing w:line="276" w:lineRule="auto"/>
              <w:ind w:right="193"/>
              <w:jc w:val="both"/>
              <w:rPr>
                <w:sz w:val="24"/>
              </w:rPr>
            </w:pPr>
            <w:r>
              <w:rPr>
                <w:sz w:val="24"/>
              </w:rPr>
              <w:t>Способствовать проявлению самостоятельности, ак</w:t>
            </w:r>
            <w:r>
              <w:rPr>
                <w:sz w:val="24"/>
              </w:rPr>
              <w:t>тивности в игре с персонажами-игрушками; развивать умение следить за действиями заводных игрушек, сказочных героев, адекватно реагировать на них;</w:t>
            </w:r>
          </w:p>
          <w:p w14:paraId="0DB30C2F" w14:textId="77777777" w:rsidR="001922DF" w:rsidRDefault="001D2921">
            <w:pPr>
              <w:pStyle w:val="TableParagraph"/>
              <w:numPr>
                <w:ilvl w:val="0"/>
                <w:numId w:val="236"/>
              </w:numPr>
              <w:tabs>
                <w:tab w:val="left" w:pos="935"/>
              </w:tabs>
              <w:spacing w:line="252" w:lineRule="auto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навыка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перевоплощения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образы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сказочных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героев;</w:t>
            </w:r>
          </w:p>
          <w:p w14:paraId="28E721E5" w14:textId="77777777" w:rsidR="001922DF" w:rsidRDefault="001D2921">
            <w:pPr>
              <w:pStyle w:val="TableParagraph"/>
              <w:spacing w:line="308" w:lineRule="exact"/>
              <w:ind w:right="21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создавать условия для </w:t>
            </w:r>
            <w:r>
              <w:rPr>
                <w:sz w:val="24"/>
              </w:rPr>
              <w:t>систематического восприятия театрализованных выступлений педагогического театра (взрослых).</w:t>
            </w:r>
          </w:p>
        </w:tc>
      </w:tr>
      <w:tr w:rsidR="001922DF" w14:paraId="70DC9C39" w14:textId="77777777">
        <w:trPr>
          <w:trHeight w:val="309"/>
        </w:trPr>
        <w:tc>
          <w:tcPr>
            <w:tcW w:w="10039" w:type="dxa"/>
          </w:tcPr>
          <w:p w14:paraId="590A07DD" w14:textId="77777777" w:rsidR="001922DF" w:rsidRDefault="001D2921">
            <w:pPr>
              <w:pStyle w:val="TableParagraph"/>
              <w:spacing w:line="263" w:lineRule="exact"/>
              <w:ind w:left="261" w:right="25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Культурно-досуговая</w:t>
            </w:r>
            <w:r>
              <w:rPr>
                <w:b/>
                <w:i/>
                <w:spacing w:val="-1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деятельность</w:t>
            </w:r>
          </w:p>
        </w:tc>
      </w:tr>
      <w:tr w:rsidR="001922DF" w14:paraId="15C099C8" w14:textId="77777777">
        <w:trPr>
          <w:trHeight w:val="2815"/>
        </w:trPr>
        <w:tc>
          <w:tcPr>
            <w:tcW w:w="10039" w:type="dxa"/>
          </w:tcPr>
          <w:p w14:paraId="5A6228F9" w14:textId="77777777" w:rsidR="001922DF" w:rsidRDefault="001D2921">
            <w:pPr>
              <w:pStyle w:val="TableParagraph"/>
              <w:numPr>
                <w:ilvl w:val="0"/>
                <w:numId w:val="235"/>
              </w:numPr>
              <w:tabs>
                <w:tab w:val="left" w:pos="935"/>
              </w:tabs>
              <w:spacing w:line="271" w:lineRule="auto"/>
              <w:ind w:right="206"/>
              <w:jc w:val="both"/>
              <w:rPr>
                <w:sz w:val="24"/>
              </w:rPr>
            </w:pPr>
            <w:r>
              <w:rPr>
                <w:sz w:val="24"/>
              </w:rPr>
              <w:t>Создавать эмоционально-положительный климат в группе и ДОО, обеспечение у детей чувства комфортности, уюта и защищенности;</w:t>
            </w:r>
          </w:p>
          <w:p w14:paraId="02CAB273" w14:textId="77777777" w:rsidR="001922DF" w:rsidRDefault="001D2921">
            <w:pPr>
              <w:pStyle w:val="TableParagraph"/>
              <w:numPr>
                <w:ilvl w:val="0"/>
                <w:numId w:val="235"/>
              </w:numPr>
              <w:tabs>
                <w:tab w:val="left" w:pos="935"/>
              </w:tabs>
              <w:spacing w:line="276" w:lineRule="auto"/>
              <w:ind w:right="212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умение самостоятельной работы детей с художественными материалами; привлекать детей к посильному участию в играх, театрализованных представлениях, забавах, развлечениях и праздниках;</w:t>
            </w:r>
          </w:p>
          <w:p w14:paraId="352C9F06" w14:textId="77777777" w:rsidR="001922DF" w:rsidRDefault="001D2921">
            <w:pPr>
              <w:pStyle w:val="TableParagraph"/>
              <w:numPr>
                <w:ilvl w:val="0"/>
                <w:numId w:val="235"/>
              </w:numPr>
              <w:tabs>
                <w:tab w:val="left" w:pos="935"/>
              </w:tabs>
              <w:spacing w:line="249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умение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следить</w:t>
            </w:r>
            <w:proofErr w:type="gramEnd"/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за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действиями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игрушек,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сказочных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 xml:space="preserve">героев, </w:t>
            </w:r>
            <w:r>
              <w:rPr>
                <w:spacing w:val="-2"/>
                <w:sz w:val="24"/>
              </w:rPr>
              <w:t>адекватно</w:t>
            </w:r>
          </w:p>
          <w:p w14:paraId="0BDD7A55" w14:textId="77777777" w:rsidR="001922DF" w:rsidRDefault="001D2921">
            <w:pPr>
              <w:pStyle w:val="TableParagraph"/>
              <w:spacing w:before="13"/>
              <w:rPr>
                <w:sz w:val="24"/>
              </w:rPr>
            </w:pPr>
            <w:r>
              <w:rPr>
                <w:sz w:val="24"/>
              </w:rPr>
              <w:t>реагировать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них;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навык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перевоплощения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образы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сказочных</w:t>
            </w:r>
          </w:p>
          <w:p w14:paraId="4AAACE7E" w14:textId="77777777" w:rsidR="001922DF" w:rsidRDefault="001D2921">
            <w:pPr>
              <w:pStyle w:val="TableParagraph"/>
              <w:spacing w:before="37" w:line="25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героев.</w:t>
            </w:r>
          </w:p>
        </w:tc>
      </w:tr>
      <w:tr w:rsidR="001922DF" w14:paraId="3EA5E03A" w14:textId="77777777">
        <w:trPr>
          <w:trHeight w:val="317"/>
        </w:trPr>
        <w:tc>
          <w:tcPr>
            <w:tcW w:w="10039" w:type="dxa"/>
          </w:tcPr>
          <w:p w14:paraId="18D8579D" w14:textId="77777777" w:rsidR="001922DF" w:rsidRDefault="001D2921">
            <w:pPr>
              <w:pStyle w:val="TableParagraph"/>
              <w:spacing w:line="275" w:lineRule="exact"/>
              <w:ind w:left="266" w:right="25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СОДЕРЖАНИЕ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ОБРАЗОВАТЕЛЬНОЙ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ДЕЯТЕЛЬНОСТИ</w:t>
            </w:r>
          </w:p>
        </w:tc>
      </w:tr>
      <w:tr w:rsidR="001922DF" w14:paraId="69BD0E18" w14:textId="77777777">
        <w:trPr>
          <w:trHeight w:val="545"/>
        </w:trPr>
        <w:tc>
          <w:tcPr>
            <w:tcW w:w="10039" w:type="dxa"/>
          </w:tcPr>
          <w:p w14:paraId="7C97E1C4" w14:textId="77777777" w:rsidR="001922DF" w:rsidRDefault="001D2921">
            <w:pPr>
              <w:pStyle w:val="TableParagraph"/>
              <w:spacing w:line="272" w:lineRule="exact"/>
              <w:ind w:left="3765" w:right="374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Приобщение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к </w:t>
            </w:r>
            <w:r>
              <w:rPr>
                <w:b/>
                <w:i/>
                <w:spacing w:val="-2"/>
                <w:sz w:val="24"/>
              </w:rPr>
              <w:t>искусству</w:t>
            </w:r>
          </w:p>
        </w:tc>
      </w:tr>
      <w:tr w:rsidR="001922DF" w14:paraId="62353AA9" w14:textId="77777777">
        <w:trPr>
          <w:trHeight w:val="3138"/>
        </w:trPr>
        <w:tc>
          <w:tcPr>
            <w:tcW w:w="10039" w:type="dxa"/>
          </w:tcPr>
          <w:p w14:paraId="14D28C28" w14:textId="77777777" w:rsidR="001922DF" w:rsidRDefault="001D2921">
            <w:pPr>
              <w:pStyle w:val="TableParagraph"/>
              <w:numPr>
                <w:ilvl w:val="0"/>
                <w:numId w:val="234"/>
              </w:numPr>
              <w:tabs>
                <w:tab w:val="left" w:pos="935"/>
              </w:tabs>
              <w:spacing w:line="276" w:lineRule="auto"/>
              <w:ind w:right="1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Педагог развивает у детей художественное восприятие; воспитывает эмоциональную отзывчивость на доступные пониманию детей произведения изобразительного </w:t>
            </w:r>
            <w:r>
              <w:rPr>
                <w:spacing w:val="-2"/>
                <w:sz w:val="24"/>
              </w:rPr>
              <w:t>искусства.</w:t>
            </w:r>
          </w:p>
          <w:p w14:paraId="6C57A169" w14:textId="77777777" w:rsidR="001922DF" w:rsidRDefault="001D2921">
            <w:pPr>
              <w:pStyle w:val="TableParagraph"/>
              <w:numPr>
                <w:ilvl w:val="0"/>
                <w:numId w:val="234"/>
              </w:numPr>
              <w:tabs>
                <w:tab w:val="left" w:pos="935"/>
              </w:tabs>
              <w:spacing w:line="271" w:lineRule="auto"/>
              <w:ind w:right="188"/>
              <w:jc w:val="both"/>
              <w:rPr>
                <w:sz w:val="24"/>
              </w:rPr>
            </w:pPr>
            <w:r>
              <w:rPr>
                <w:sz w:val="24"/>
              </w:rPr>
              <w:t>Знакомит с народными игрушками: дымковской, богородской, матрешкой, ванькой-встанькой и другим</w:t>
            </w:r>
            <w:r>
              <w:rPr>
                <w:sz w:val="24"/>
              </w:rPr>
              <w:t>и, соответствующими возрасту детей.</w:t>
            </w:r>
          </w:p>
          <w:p w14:paraId="78D832E6" w14:textId="77777777" w:rsidR="001922DF" w:rsidRDefault="001D2921">
            <w:pPr>
              <w:pStyle w:val="TableParagraph"/>
              <w:numPr>
                <w:ilvl w:val="0"/>
                <w:numId w:val="234"/>
              </w:numPr>
              <w:tabs>
                <w:tab w:val="left" w:pos="935"/>
              </w:tabs>
              <w:spacing w:line="271" w:lineRule="auto"/>
              <w:ind w:right="209"/>
              <w:jc w:val="both"/>
              <w:rPr>
                <w:sz w:val="24"/>
              </w:rPr>
            </w:pPr>
            <w:r>
              <w:rPr>
                <w:sz w:val="24"/>
              </w:rPr>
              <w:t>Педагог обращает внимание детей на характер игрушек (веселая, забавная и так далее), их форму, цветовое оформление.</w:t>
            </w:r>
          </w:p>
          <w:p w14:paraId="1925A834" w14:textId="77777777" w:rsidR="001922DF" w:rsidRDefault="001D2921">
            <w:pPr>
              <w:pStyle w:val="TableParagraph"/>
              <w:numPr>
                <w:ilvl w:val="0"/>
                <w:numId w:val="234"/>
              </w:numPr>
              <w:tabs>
                <w:tab w:val="left" w:pos="935"/>
              </w:tabs>
              <w:spacing w:line="235" w:lineRule="auto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воспитывает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отражению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(впечатлений) </w:t>
            </w:r>
            <w:r>
              <w:rPr>
                <w:spacing w:val="-10"/>
                <w:sz w:val="24"/>
              </w:rPr>
              <w:t>в</w:t>
            </w:r>
          </w:p>
          <w:p w14:paraId="54B2961A" w14:textId="77777777" w:rsidR="001922DF" w:rsidRDefault="001D2921">
            <w:pPr>
              <w:pStyle w:val="TableParagraph"/>
              <w:spacing w:before="36" w:line="263" w:lineRule="exact"/>
              <w:jc w:val="both"/>
              <w:rPr>
                <w:sz w:val="24"/>
              </w:rPr>
            </w:pPr>
            <w:r>
              <w:rPr>
                <w:sz w:val="24"/>
              </w:rPr>
              <w:t>доступной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музыкальной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деятельности.</w:t>
            </w:r>
          </w:p>
        </w:tc>
      </w:tr>
      <w:tr w:rsidR="001922DF" w14:paraId="52B71604" w14:textId="77777777">
        <w:trPr>
          <w:trHeight w:val="318"/>
        </w:trPr>
        <w:tc>
          <w:tcPr>
            <w:tcW w:w="10039" w:type="dxa"/>
          </w:tcPr>
          <w:p w14:paraId="2F184FB8" w14:textId="77777777" w:rsidR="001922DF" w:rsidRDefault="001D2921">
            <w:pPr>
              <w:pStyle w:val="TableParagraph"/>
              <w:spacing w:line="271" w:lineRule="exact"/>
              <w:ind w:left="264" w:right="25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Изобразительная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деятельность.</w:t>
            </w:r>
          </w:p>
        </w:tc>
      </w:tr>
      <w:tr w:rsidR="001922DF" w14:paraId="77164461" w14:textId="77777777">
        <w:trPr>
          <w:trHeight w:val="318"/>
        </w:trPr>
        <w:tc>
          <w:tcPr>
            <w:tcW w:w="10039" w:type="dxa"/>
          </w:tcPr>
          <w:p w14:paraId="54D47EEE" w14:textId="77777777" w:rsidR="001922DF" w:rsidRDefault="001D2921">
            <w:pPr>
              <w:pStyle w:val="TableParagraph"/>
              <w:spacing w:line="271" w:lineRule="exact"/>
              <w:ind w:left="3763" w:right="375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Рисование</w:t>
            </w:r>
          </w:p>
        </w:tc>
      </w:tr>
    </w:tbl>
    <w:p w14:paraId="2C4A27DD" w14:textId="77777777" w:rsidR="001922DF" w:rsidRDefault="001922DF">
      <w:pPr>
        <w:pStyle w:val="TableParagraph"/>
        <w:spacing w:line="271" w:lineRule="exact"/>
        <w:jc w:val="center"/>
        <w:rPr>
          <w:b/>
          <w:i/>
          <w:sz w:val="24"/>
        </w:rPr>
        <w:sectPr w:rsidR="001922DF">
          <w:pgSz w:w="11920" w:h="16840"/>
          <w:pgMar w:top="1100" w:right="283" w:bottom="1180" w:left="425" w:header="0" w:footer="840" w:gutter="0"/>
          <w:cols w:space="720"/>
        </w:sectPr>
      </w:pPr>
    </w:p>
    <w:tbl>
      <w:tblPr>
        <w:tblStyle w:val="TableNormal"/>
        <w:tblW w:w="0" w:type="auto"/>
        <w:tblInd w:w="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39"/>
      </w:tblGrid>
      <w:tr w:rsidR="001922DF" w14:paraId="19C1EEB5" w14:textId="77777777">
        <w:trPr>
          <w:trHeight w:val="3470"/>
        </w:trPr>
        <w:tc>
          <w:tcPr>
            <w:tcW w:w="10039" w:type="dxa"/>
          </w:tcPr>
          <w:p w14:paraId="33E80F0B" w14:textId="77777777" w:rsidR="001922DF" w:rsidRDefault="001D2921">
            <w:pPr>
              <w:pStyle w:val="TableParagraph"/>
              <w:numPr>
                <w:ilvl w:val="0"/>
                <w:numId w:val="233"/>
              </w:numPr>
              <w:tabs>
                <w:tab w:val="left" w:pos="934"/>
              </w:tabs>
              <w:spacing w:line="284" w:lineRule="exact"/>
              <w:ind w:left="934" w:hanging="359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Педагог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продолжает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развивать у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художественное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восприятие;</w:t>
            </w:r>
          </w:p>
          <w:p w14:paraId="6895F6F4" w14:textId="77777777" w:rsidR="001922DF" w:rsidRDefault="001D2921">
            <w:pPr>
              <w:pStyle w:val="TableParagraph"/>
              <w:numPr>
                <w:ilvl w:val="0"/>
                <w:numId w:val="233"/>
              </w:numPr>
              <w:tabs>
                <w:tab w:val="left" w:pos="935"/>
              </w:tabs>
              <w:spacing w:before="37" w:line="268" w:lineRule="auto"/>
              <w:ind w:right="2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Способствует обогащению их сенсорного опыта путем выделения формы предметов, обведения </w:t>
            </w:r>
            <w:r>
              <w:rPr>
                <w:sz w:val="24"/>
              </w:rPr>
              <w:t>их по контуру поочередно то одной, то другой рукой;</w:t>
            </w:r>
          </w:p>
          <w:p w14:paraId="5C2FE64D" w14:textId="77777777" w:rsidR="001922DF" w:rsidRDefault="001D2921">
            <w:pPr>
              <w:pStyle w:val="TableParagraph"/>
              <w:numPr>
                <w:ilvl w:val="0"/>
                <w:numId w:val="233"/>
              </w:numPr>
              <w:tabs>
                <w:tab w:val="left" w:pos="935"/>
              </w:tabs>
              <w:spacing w:before="10" w:line="276" w:lineRule="auto"/>
              <w:ind w:right="200"/>
              <w:jc w:val="both"/>
              <w:rPr>
                <w:sz w:val="24"/>
              </w:rPr>
            </w:pPr>
            <w:r>
              <w:rPr>
                <w:sz w:val="24"/>
              </w:rPr>
              <w:t>Побуждает, поощряет и подводит детей к изображению знакомых предметов, предоставляя им свободу выбора; педагог обращает внимание детей на то,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что карандаш (кисть, фломастер) оставляет след на бумаге, если</w:t>
            </w:r>
            <w:r>
              <w:rPr>
                <w:sz w:val="24"/>
              </w:rPr>
              <w:t xml:space="preserve"> провести по ней отточенным концом карандаша (фломастером, ворсом кисти);</w:t>
            </w:r>
          </w:p>
          <w:p w14:paraId="34A2F4E2" w14:textId="77777777" w:rsidR="001922DF" w:rsidRDefault="001D2921">
            <w:pPr>
              <w:pStyle w:val="TableParagraph"/>
              <w:numPr>
                <w:ilvl w:val="0"/>
                <w:numId w:val="233"/>
              </w:numPr>
              <w:tabs>
                <w:tab w:val="left" w:pos="935"/>
              </w:tabs>
              <w:spacing w:line="252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Учит следить за движением карандаша по бумаге; педагог привлекает внимание детей </w:t>
            </w:r>
            <w:r>
              <w:rPr>
                <w:spacing w:val="-10"/>
                <w:sz w:val="24"/>
              </w:rPr>
              <w:t>к</w:t>
            </w:r>
          </w:p>
          <w:p w14:paraId="6A9964EE" w14:textId="77777777" w:rsidR="001922DF" w:rsidRDefault="001D2921">
            <w:pPr>
              <w:pStyle w:val="TableParagraph"/>
              <w:spacing w:line="308" w:lineRule="exact"/>
              <w:ind w:right="209"/>
              <w:jc w:val="both"/>
              <w:rPr>
                <w:sz w:val="24"/>
              </w:rPr>
            </w:pPr>
            <w:r>
              <w:rPr>
                <w:sz w:val="24"/>
              </w:rPr>
              <w:t>изображенным ими на бумаге разнообразным линиям, конфигурациям; побуждает задумываться над тем, что</w:t>
            </w:r>
            <w:r>
              <w:rPr>
                <w:sz w:val="24"/>
              </w:rPr>
              <w:t xml:space="preserve"> они нарисовали, на что это похоже; вызывать чувство</w:t>
            </w:r>
          </w:p>
        </w:tc>
      </w:tr>
    </w:tbl>
    <w:p w14:paraId="3FEF4CFA" w14:textId="77777777" w:rsidR="001922DF" w:rsidRDefault="001922DF">
      <w:pPr>
        <w:pStyle w:val="TableParagraph"/>
        <w:spacing w:line="308" w:lineRule="exact"/>
        <w:jc w:val="both"/>
        <w:rPr>
          <w:sz w:val="24"/>
        </w:rPr>
        <w:sectPr w:rsidR="001922DF">
          <w:pgSz w:w="11920" w:h="16840"/>
          <w:pgMar w:top="1100" w:right="283" w:bottom="1180" w:left="425" w:header="0" w:footer="840" w:gutter="0"/>
          <w:cols w:space="720"/>
        </w:sectPr>
      </w:pPr>
    </w:p>
    <w:tbl>
      <w:tblPr>
        <w:tblStyle w:val="TableNormal"/>
        <w:tblW w:w="0" w:type="auto"/>
        <w:tblInd w:w="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39"/>
      </w:tblGrid>
      <w:tr w:rsidR="001922DF" w14:paraId="2F2CCDFF" w14:textId="77777777">
        <w:trPr>
          <w:trHeight w:val="5698"/>
        </w:trPr>
        <w:tc>
          <w:tcPr>
            <w:tcW w:w="10039" w:type="dxa"/>
          </w:tcPr>
          <w:p w14:paraId="5A68E7A3" w14:textId="77777777" w:rsidR="001922DF" w:rsidRDefault="001D2921">
            <w:pPr>
              <w:pStyle w:val="TableParagraph"/>
              <w:spacing w:line="267" w:lineRule="exact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радости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штрихов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линий,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нарисовали </w:t>
            </w:r>
            <w:r>
              <w:rPr>
                <w:spacing w:val="-2"/>
                <w:sz w:val="24"/>
              </w:rPr>
              <w:t>сами;</w:t>
            </w:r>
          </w:p>
          <w:p w14:paraId="058B49BC" w14:textId="77777777" w:rsidR="001922DF" w:rsidRDefault="001D2921">
            <w:pPr>
              <w:pStyle w:val="TableParagraph"/>
              <w:numPr>
                <w:ilvl w:val="0"/>
                <w:numId w:val="232"/>
              </w:numPr>
              <w:tabs>
                <w:tab w:val="left" w:pos="935"/>
              </w:tabs>
              <w:spacing w:before="34" w:line="276" w:lineRule="auto"/>
              <w:ind w:right="2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Педагог побуждает детей к дополнению нарисованного изображения характерными деталями; к осознанному повторению ранее получившихся штрихов, линий, пятен, </w:t>
            </w:r>
            <w:r>
              <w:rPr>
                <w:spacing w:val="-2"/>
                <w:sz w:val="24"/>
              </w:rPr>
              <w:t>форм;</w:t>
            </w:r>
          </w:p>
          <w:p w14:paraId="4B986BE4" w14:textId="77777777" w:rsidR="001922DF" w:rsidRDefault="001D2921">
            <w:pPr>
              <w:pStyle w:val="TableParagraph"/>
              <w:numPr>
                <w:ilvl w:val="0"/>
                <w:numId w:val="232"/>
              </w:numPr>
              <w:tabs>
                <w:tab w:val="left" w:pos="935"/>
              </w:tabs>
              <w:spacing w:line="268" w:lineRule="auto"/>
              <w:ind w:right="204"/>
              <w:jc w:val="both"/>
              <w:rPr>
                <w:sz w:val="24"/>
              </w:rPr>
            </w:pPr>
            <w:r>
              <w:rPr>
                <w:sz w:val="24"/>
              </w:rPr>
              <w:t>Педагог развивает у детей эстетическое восприятие окружающих предметов; учит детейразличать цвета</w:t>
            </w:r>
            <w:r>
              <w:rPr>
                <w:sz w:val="24"/>
              </w:rPr>
              <w:t xml:space="preserve"> карандашей, фломастеров, правильно называть их;</w:t>
            </w:r>
          </w:p>
          <w:p w14:paraId="316FE551" w14:textId="77777777" w:rsidR="001922DF" w:rsidRDefault="001D2921">
            <w:pPr>
              <w:pStyle w:val="TableParagraph"/>
              <w:numPr>
                <w:ilvl w:val="0"/>
                <w:numId w:val="232"/>
              </w:numPr>
              <w:tabs>
                <w:tab w:val="left" w:pos="935"/>
              </w:tabs>
              <w:spacing w:before="5" w:line="276" w:lineRule="auto"/>
              <w:ind w:right="198"/>
              <w:jc w:val="both"/>
              <w:rPr>
                <w:sz w:val="24"/>
              </w:rPr>
            </w:pPr>
            <w:r>
              <w:rPr>
                <w:sz w:val="24"/>
              </w:rPr>
              <w:t>Рисовать разные линии (длинные, короткие, вертикальные, горизонтальные, наклонные), пересекать их, уподобляя предметам: ленточкам, платочкам, дорожкам, ручейкам, сосулькам, заборчику и другим;</w:t>
            </w:r>
          </w:p>
          <w:p w14:paraId="2CBD25F3" w14:textId="77777777" w:rsidR="001922DF" w:rsidRDefault="001D2921">
            <w:pPr>
              <w:pStyle w:val="TableParagraph"/>
              <w:numPr>
                <w:ilvl w:val="0"/>
                <w:numId w:val="232"/>
              </w:numPr>
              <w:tabs>
                <w:tab w:val="left" w:pos="935"/>
              </w:tabs>
              <w:spacing w:line="273" w:lineRule="auto"/>
              <w:ind w:right="203"/>
              <w:jc w:val="both"/>
              <w:rPr>
                <w:sz w:val="24"/>
              </w:rPr>
            </w:pPr>
            <w:r>
              <w:rPr>
                <w:sz w:val="24"/>
              </w:rPr>
              <w:t>Подводит детей</w:t>
            </w:r>
            <w:r>
              <w:rPr>
                <w:sz w:val="24"/>
              </w:rPr>
              <w:t xml:space="preserve"> к рисованию предметов округлой формы; при рисовании педагог формирует у ребенка правильную позу (сидеть свободно, не наклоняться низко над листом бумаги), свободная рука поддерживает лист бумаги, на котором рисует </w:t>
            </w:r>
            <w:r>
              <w:rPr>
                <w:spacing w:val="-2"/>
                <w:sz w:val="24"/>
              </w:rPr>
              <w:t>малыш;</w:t>
            </w:r>
          </w:p>
          <w:p w14:paraId="6F65A6BA" w14:textId="77777777" w:rsidR="001922DF" w:rsidRDefault="001D2921">
            <w:pPr>
              <w:pStyle w:val="TableParagraph"/>
              <w:numPr>
                <w:ilvl w:val="0"/>
                <w:numId w:val="232"/>
              </w:numPr>
              <w:tabs>
                <w:tab w:val="left" w:pos="935"/>
              </w:tabs>
              <w:spacing w:line="271" w:lineRule="auto"/>
              <w:ind w:right="204"/>
              <w:jc w:val="both"/>
              <w:rPr>
                <w:sz w:val="24"/>
              </w:rPr>
            </w:pPr>
            <w:r>
              <w:rPr>
                <w:sz w:val="24"/>
              </w:rPr>
              <w:t>Педагог учит держать карандаш и ки</w:t>
            </w:r>
            <w:r>
              <w:rPr>
                <w:sz w:val="24"/>
              </w:rPr>
              <w:t>сть свободно: карандаш - тремя пальцами выше отточенного конца, кисть - чуть выше железного наконечника;</w:t>
            </w:r>
          </w:p>
          <w:p w14:paraId="29BA2A67" w14:textId="77777777" w:rsidR="001922DF" w:rsidRDefault="001D2921">
            <w:pPr>
              <w:pStyle w:val="TableParagraph"/>
              <w:numPr>
                <w:ilvl w:val="0"/>
                <w:numId w:val="232"/>
              </w:numPr>
              <w:tabs>
                <w:tab w:val="left" w:pos="935"/>
              </w:tabs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Набирать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краску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кисть,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макая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ворсом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баночку,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снимать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лишнюю </w:t>
            </w:r>
            <w:r>
              <w:rPr>
                <w:spacing w:val="-2"/>
                <w:sz w:val="24"/>
              </w:rPr>
              <w:t>краску,</w:t>
            </w:r>
          </w:p>
          <w:p w14:paraId="65F97C92" w14:textId="77777777" w:rsidR="001922DF" w:rsidRDefault="001D2921">
            <w:pPr>
              <w:pStyle w:val="TableParagraph"/>
              <w:spacing w:before="36" w:line="259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прикасаясь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ворсом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краю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баночки</w:t>
            </w:r>
          </w:p>
        </w:tc>
      </w:tr>
      <w:tr w:rsidR="001922DF" w14:paraId="21D11C26" w14:textId="77777777">
        <w:trPr>
          <w:trHeight w:val="317"/>
        </w:trPr>
        <w:tc>
          <w:tcPr>
            <w:tcW w:w="10039" w:type="dxa"/>
          </w:tcPr>
          <w:p w14:paraId="64E78B1F" w14:textId="77777777" w:rsidR="001922DF" w:rsidRDefault="001D2921">
            <w:pPr>
              <w:pStyle w:val="TableParagraph"/>
              <w:spacing w:line="275" w:lineRule="exact"/>
              <w:ind w:left="3763" w:right="375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Лепка</w:t>
            </w:r>
          </w:p>
        </w:tc>
      </w:tr>
      <w:tr w:rsidR="001922DF" w14:paraId="24FEE89A" w14:textId="77777777">
        <w:trPr>
          <w:trHeight w:val="5419"/>
        </w:trPr>
        <w:tc>
          <w:tcPr>
            <w:tcW w:w="10039" w:type="dxa"/>
          </w:tcPr>
          <w:p w14:paraId="6E31A941" w14:textId="77777777" w:rsidR="001922DF" w:rsidRDefault="001D2921">
            <w:pPr>
              <w:pStyle w:val="TableParagraph"/>
              <w:numPr>
                <w:ilvl w:val="0"/>
                <w:numId w:val="231"/>
              </w:numPr>
              <w:tabs>
                <w:tab w:val="left" w:pos="934"/>
              </w:tabs>
              <w:spacing w:line="280" w:lineRule="exact"/>
              <w:ind w:left="934" w:hanging="359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поощряет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лепке;</w:t>
            </w:r>
          </w:p>
          <w:p w14:paraId="02371F73" w14:textId="77777777" w:rsidR="001922DF" w:rsidRDefault="001D2921">
            <w:pPr>
              <w:pStyle w:val="TableParagraph"/>
              <w:numPr>
                <w:ilvl w:val="0"/>
                <w:numId w:val="231"/>
              </w:numPr>
              <w:tabs>
                <w:tab w:val="left" w:pos="935"/>
              </w:tabs>
              <w:spacing w:before="42" w:line="271" w:lineRule="auto"/>
              <w:ind w:right="215"/>
              <w:jc w:val="both"/>
              <w:rPr>
                <w:sz w:val="24"/>
              </w:rPr>
            </w:pPr>
            <w:r>
              <w:rPr>
                <w:sz w:val="24"/>
              </w:rPr>
              <w:t>Знакомит с пластическими материалами: глиной, пластилином, пластической массой (отдавая предпочтение глине);</w:t>
            </w:r>
          </w:p>
          <w:p w14:paraId="17BE2392" w14:textId="77777777" w:rsidR="001922DF" w:rsidRDefault="001D2921">
            <w:pPr>
              <w:pStyle w:val="TableParagraph"/>
              <w:numPr>
                <w:ilvl w:val="0"/>
                <w:numId w:val="231"/>
              </w:numPr>
              <w:tabs>
                <w:tab w:val="left" w:pos="935"/>
              </w:tabs>
              <w:spacing w:before="4" w:line="271" w:lineRule="auto"/>
              <w:ind w:right="198"/>
              <w:jc w:val="both"/>
              <w:rPr>
                <w:sz w:val="24"/>
              </w:rPr>
            </w:pPr>
            <w:r>
              <w:rPr>
                <w:sz w:val="24"/>
              </w:rPr>
              <w:t>Учит аккуратно пользоваться материалами; педагог учит детей отламывать комочки глины от большого куска; лепить палочки и колбаски,</w:t>
            </w:r>
            <w:r>
              <w:rPr>
                <w:sz w:val="24"/>
              </w:rPr>
              <w:t xml:space="preserve"> раскатывая комочек между ладонями прямыми движениями;</w:t>
            </w:r>
          </w:p>
          <w:p w14:paraId="746752A2" w14:textId="77777777" w:rsidR="001922DF" w:rsidRDefault="001D2921">
            <w:pPr>
              <w:pStyle w:val="TableParagraph"/>
              <w:numPr>
                <w:ilvl w:val="0"/>
                <w:numId w:val="231"/>
              </w:numPr>
              <w:tabs>
                <w:tab w:val="left" w:pos="935"/>
              </w:tabs>
              <w:spacing w:before="12" w:line="268" w:lineRule="auto"/>
              <w:ind w:right="198"/>
              <w:jc w:val="both"/>
              <w:rPr>
                <w:sz w:val="24"/>
              </w:rPr>
            </w:pPr>
            <w:r>
              <w:rPr>
                <w:sz w:val="24"/>
              </w:rPr>
              <w:t>Соединять концы палочки, плотно прижимая их друг к другу (колечко, бараночка, колесо и так далее);</w:t>
            </w:r>
          </w:p>
          <w:p w14:paraId="3ADA0358" w14:textId="77777777" w:rsidR="001922DF" w:rsidRDefault="001D2921">
            <w:pPr>
              <w:pStyle w:val="TableParagraph"/>
              <w:numPr>
                <w:ilvl w:val="0"/>
                <w:numId w:val="231"/>
              </w:numPr>
              <w:tabs>
                <w:tab w:val="left" w:pos="935"/>
              </w:tabs>
              <w:spacing w:before="2" w:line="276" w:lineRule="auto"/>
              <w:ind w:right="199"/>
              <w:jc w:val="both"/>
              <w:rPr>
                <w:sz w:val="24"/>
              </w:rPr>
            </w:pPr>
            <w:r>
              <w:rPr>
                <w:sz w:val="24"/>
              </w:rPr>
              <w:t>Педагог учит раскатывать комочек глины круговыми движениями ладоней для изображения предметов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круглой </w:t>
            </w:r>
            <w:r>
              <w:rPr>
                <w:sz w:val="24"/>
              </w:rPr>
              <w:t>формы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(шарик, яблоко, ягода и другие), сплющивать комочек между ладонями (лепешки, печенье, пряники);</w:t>
            </w:r>
          </w:p>
          <w:p w14:paraId="58BF0F6C" w14:textId="77777777" w:rsidR="001922DF" w:rsidRDefault="001D2921">
            <w:pPr>
              <w:pStyle w:val="TableParagraph"/>
              <w:numPr>
                <w:ilvl w:val="0"/>
                <w:numId w:val="231"/>
              </w:numPr>
              <w:tabs>
                <w:tab w:val="left" w:pos="935"/>
              </w:tabs>
              <w:spacing w:line="276" w:lineRule="auto"/>
              <w:ind w:right="202"/>
              <w:jc w:val="both"/>
              <w:rPr>
                <w:sz w:val="24"/>
              </w:rPr>
            </w:pPr>
            <w:r>
              <w:rPr>
                <w:sz w:val="24"/>
              </w:rPr>
              <w:t>Делать пальцами углубление в середине сплющенного комочка (миска, блюдце). Педагог учит соединять две вылепленные формы в один предмет: палочка и шарик (п</w:t>
            </w:r>
            <w:r>
              <w:rPr>
                <w:sz w:val="24"/>
              </w:rPr>
              <w:t>огремушка или грибок), два шарика (неваляшка) и тому подобное.</w:t>
            </w:r>
          </w:p>
          <w:p w14:paraId="34BF94E0" w14:textId="77777777" w:rsidR="001922DF" w:rsidRDefault="001D2921">
            <w:pPr>
              <w:pStyle w:val="TableParagraph"/>
              <w:numPr>
                <w:ilvl w:val="0"/>
                <w:numId w:val="231"/>
              </w:numPr>
              <w:tabs>
                <w:tab w:val="left" w:pos="935"/>
              </w:tabs>
              <w:spacing w:line="252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приучает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класть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глину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вылепленные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 xml:space="preserve">дощечку </w:t>
            </w:r>
            <w:r>
              <w:rPr>
                <w:spacing w:val="-4"/>
                <w:sz w:val="24"/>
              </w:rPr>
              <w:t>или</w:t>
            </w:r>
          </w:p>
          <w:p w14:paraId="34BF2BC5" w14:textId="77777777" w:rsidR="001922DF" w:rsidRDefault="001D2921">
            <w:pPr>
              <w:pStyle w:val="TableParagraph"/>
              <w:spacing w:before="18" w:line="259" w:lineRule="exact"/>
              <w:jc w:val="both"/>
              <w:rPr>
                <w:sz w:val="24"/>
              </w:rPr>
            </w:pPr>
            <w:r>
              <w:rPr>
                <w:sz w:val="24"/>
              </w:rPr>
              <w:t>специальную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заранее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подготовленную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клеенку.</w:t>
            </w:r>
          </w:p>
        </w:tc>
      </w:tr>
      <w:tr w:rsidR="001922DF" w14:paraId="216AB659" w14:textId="77777777">
        <w:trPr>
          <w:trHeight w:val="317"/>
        </w:trPr>
        <w:tc>
          <w:tcPr>
            <w:tcW w:w="10039" w:type="dxa"/>
          </w:tcPr>
          <w:p w14:paraId="622E3316" w14:textId="77777777" w:rsidR="001922DF" w:rsidRDefault="001D2921">
            <w:pPr>
              <w:pStyle w:val="TableParagraph"/>
              <w:spacing w:line="271" w:lineRule="exact"/>
              <w:ind w:left="261" w:right="25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Конструктивная</w:t>
            </w:r>
            <w:r>
              <w:rPr>
                <w:b/>
                <w:i/>
                <w:spacing w:val="-12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деятельность</w:t>
            </w:r>
          </w:p>
        </w:tc>
      </w:tr>
    </w:tbl>
    <w:p w14:paraId="15E248A1" w14:textId="77777777" w:rsidR="001922DF" w:rsidRDefault="001922DF">
      <w:pPr>
        <w:pStyle w:val="TableParagraph"/>
        <w:spacing w:line="271" w:lineRule="exact"/>
        <w:jc w:val="center"/>
        <w:rPr>
          <w:b/>
          <w:i/>
          <w:sz w:val="24"/>
        </w:rPr>
        <w:sectPr w:rsidR="001922DF">
          <w:pgSz w:w="11920" w:h="16840"/>
          <w:pgMar w:top="1100" w:right="283" w:bottom="1180" w:left="425" w:header="0" w:footer="840" w:gutter="0"/>
          <w:cols w:space="720"/>
        </w:sectPr>
      </w:pPr>
    </w:p>
    <w:tbl>
      <w:tblPr>
        <w:tblStyle w:val="TableNormal"/>
        <w:tblW w:w="0" w:type="auto"/>
        <w:tblInd w:w="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39"/>
      </w:tblGrid>
      <w:tr w:rsidR="001922DF" w14:paraId="319F4CAA" w14:textId="77777777">
        <w:trPr>
          <w:trHeight w:val="3166"/>
        </w:trPr>
        <w:tc>
          <w:tcPr>
            <w:tcW w:w="10039" w:type="dxa"/>
          </w:tcPr>
          <w:p w14:paraId="2509093A" w14:textId="77777777" w:rsidR="001922DF" w:rsidRDefault="001D2921">
            <w:pPr>
              <w:pStyle w:val="TableParagraph"/>
              <w:numPr>
                <w:ilvl w:val="0"/>
                <w:numId w:val="230"/>
              </w:numPr>
              <w:tabs>
                <w:tab w:val="left" w:pos="935"/>
              </w:tabs>
              <w:spacing w:line="273" w:lineRule="auto"/>
              <w:ind w:right="202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В процессе игры с </w:t>
            </w:r>
            <w:r>
              <w:rPr>
                <w:sz w:val="24"/>
              </w:rPr>
              <w:t>настольным и напольным строительным материалом педагог продолжает знакомить детей с деталями (кубик, кирпичик, трехгранная призма, пластина, цилиндр), с вариантами расположения строительных форм на плоскости.</w:t>
            </w:r>
          </w:p>
          <w:p w14:paraId="66B3CD82" w14:textId="77777777" w:rsidR="001922DF" w:rsidRDefault="001D2921">
            <w:pPr>
              <w:pStyle w:val="TableParagraph"/>
              <w:numPr>
                <w:ilvl w:val="0"/>
                <w:numId w:val="230"/>
              </w:numPr>
              <w:tabs>
                <w:tab w:val="left" w:pos="935"/>
              </w:tabs>
              <w:spacing w:before="1" w:line="271" w:lineRule="auto"/>
              <w:ind w:right="209"/>
              <w:jc w:val="both"/>
              <w:rPr>
                <w:sz w:val="24"/>
              </w:rPr>
            </w:pPr>
            <w:r>
              <w:rPr>
                <w:sz w:val="24"/>
              </w:rPr>
              <w:t>Педагог продолжает формировать умение у детей с</w:t>
            </w:r>
            <w:r>
              <w:rPr>
                <w:sz w:val="24"/>
              </w:rPr>
              <w:t>ооружать элементарные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постройки по образцу, поддерживает желание строить что-то самостоятельно;</w:t>
            </w:r>
          </w:p>
          <w:p w14:paraId="1ADFF375" w14:textId="77777777" w:rsidR="001922DF" w:rsidRDefault="001D2921">
            <w:pPr>
              <w:pStyle w:val="TableParagraph"/>
              <w:numPr>
                <w:ilvl w:val="0"/>
                <w:numId w:val="230"/>
              </w:numPr>
              <w:tabs>
                <w:tab w:val="left" w:pos="935"/>
              </w:tabs>
              <w:spacing w:line="273" w:lineRule="auto"/>
              <w:ind w:right="198"/>
              <w:jc w:val="both"/>
              <w:rPr>
                <w:sz w:val="24"/>
              </w:rPr>
            </w:pPr>
            <w:r>
              <w:rPr>
                <w:sz w:val="24"/>
              </w:rPr>
              <w:t>Способствует пониманию пространственных соотношений. Педагог учит детей пользоваться дополнительными сюжетными игрушками, соразмерными масштабам построек (мален</w:t>
            </w:r>
            <w:r>
              <w:rPr>
                <w:sz w:val="24"/>
              </w:rPr>
              <w:t xml:space="preserve">ькие машинки для маленьких гаражей и тому подобное). По </w:t>
            </w:r>
            <w:r>
              <w:rPr>
                <w:spacing w:val="-2"/>
                <w:sz w:val="24"/>
              </w:rPr>
              <w:t>окончании</w:t>
            </w:r>
          </w:p>
          <w:p w14:paraId="1C8B9351" w14:textId="77777777" w:rsidR="001922DF" w:rsidRDefault="001D2921">
            <w:pPr>
              <w:pStyle w:val="TableParagraph"/>
              <w:spacing w:line="258" w:lineRule="exact"/>
              <w:jc w:val="both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приучает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убирать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место.</w:t>
            </w:r>
          </w:p>
        </w:tc>
      </w:tr>
    </w:tbl>
    <w:p w14:paraId="474CDF1D" w14:textId="77777777" w:rsidR="001922DF" w:rsidRDefault="001922DF">
      <w:pPr>
        <w:pStyle w:val="TableParagraph"/>
        <w:spacing w:line="258" w:lineRule="exact"/>
        <w:jc w:val="both"/>
        <w:rPr>
          <w:sz w:val="24"/>
        </w:rPr>
        <w:sectPr w:rsidR="001922DF">
          <w:pgSz w:w="11920" w:h="16840"/>
          <w:pgMar w:top="1100" w:right="283" w:bottom="1180" w:left="425" w:header="0" w:footer="840" w:gutter="0"/>
          <w:cols w:space="720"/>
        </w:sectPr>
      </w:pPr>
    </w:p>
    <w:tbl>
      <w:tblPr>
        <w:tblStyle w:val="TableNormal"/>
        <w:tblW w:w="0" w:type="auto"/>
        <w:tblInd w:w="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39"/>
      </w:tblGrid>
      <w:tr w:rsidR="001922DF" w14:paraId="48ED0C1F" w14:textId="77777777">
        <w:trPr>
          <w:trHeight w:val="1637"/>
        </w:trPr>
        <w:tc>
          <w:tcPr>
            <w:tcW w:w="10039" w:type="dxa"/>
          </w:tcPr>
          <w:p w14:paraId="6B182EB4" w14:textId="77777777" w:rsidR="001922DF" w:rsidRDefault="001D2921">
            <w:pPr>
              <w:pStyle w:val="TableParagraph"/>
              <w:numPr>
                <w:ilvl w:val="0"/>
                <w:numId w:val="229"/>
              </w:numPr>
              <w:tabs>
                <w:tab w:val="left" w:pos="934"/>
              </w:tabs>
              <w:spacing w:line="284" w:lineRule="exact"/>
              <w:ind w:left="934" w:hanging="359"/>
              <w:rPr>
                <w:sz w:val="24"/>
              </w:rPr>
            </w:pPr>
            <w:r>
              <w:rPr>
                <w:sz w:val="24"/>
              </w:rPr>
              <w:lastRenderedPageBreak/>
              <w:t>Знакомит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простейшими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пластмассовыми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конструкторами.</w:t>
            </w:r>
          </w:p>
          <w:p w14:paraId="19C4A10F" w14:textId="77777777" w:rsidR="001922DF" w:rsidRDefault="001D2921">
            <w:pPr>
              <w:pStyle w:val="TableParagraph"/>
              <w:numPr>
                <w:ilvl w:val="0"/>
                <w:numId w:val="229"/>
              </w:numPr>
              <w:tabs>
                <w:tab w:val="left" w:pos="934"/>
              </w:tabs>
              <w:spacing w:before="37"/>
              <w:ind w:left="934" w:hanging="359"/>
              <w:rPr>
                <w:sz w:val="24"/>
              </w:rPr>
            </w:pPr>
            <w:r>
              <w:rPr>
                <w:sz w:val="24"/>
              </w:rPr>
              <w:t>Учит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конструировать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башенки,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домики,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машины.</w:t>
            </w:r>
          </w:p>
          <w:p w14:paraId="2763850E" w14:textId="77777777" w:rsidR="001922DF" w:rsidRDefault="001D2921">
            <w:pPr>
              <w:pStyle w:val="TableParagraph"/>
              <w:numPr>
                <w:ilvl w:val="0"/>
                <w:numId w:val="229"/>
              </w:numPr>
              <w:tabs>
                <w:tab w:val="left" w:pos="934"/>
              </w:tabs>
              <w:spacing w:before="42"/>
              <w:ind w:left="934" w:hanging="359"/>
              <w:rPr>
                <w:sz w:val="24"/>
              </w:rPr>
            </w:pPr>
            <w:r>
              <w:rPr>
                <w:sz w:val="24"/>
              </w:rPr>
              <w:t>В летнее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строительным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играм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14:paraId="2FF4444D" w14:textId="77777777" w:rsidR="001922DF" w:rsidRDefault="001D2921">
            <w:pPr>
              <w:pStyle w:val="TableParagraph"/>
              <w:spacing w:before="7" w:line="316" w:lineRule="exact"/>
              <w:ind w:right="203"/>
              <w:rPr>
                <w:sz w:val="24"/>
              </w:rPr>
            </w:pPr>
            <w:r>
              <w:rPr>
                <w:sz w:val="24"/>
              </w:rPr>
              <w:t xml:space="preserve">использованием природного материала (песок, вода, желуди, камешки и тому </w:t>
            </w:r>
            <w:r>
              <w:rPr>
                <w:spacing w:val="-2"/>
                <w:sz w:val="24"/>
              </w:rPr>
              <w:t>подобное).</w:t>
            </w:r>
          </w:p>
        </w:tc>
      </w:tr>
      <w:tr w:rsidR="001922DF" w14:paraId="43D8483E" w14:textId="77777777">
        <w:trPr>
          <w:trHeight w:val="318"/>
        </w:trPr>
        <w:tc>
          <w:tcPr>
            <w:tcW w:w="10039" w:type="dxa"/>
          </w:tcPr>
          <w:p w14:paraId="48F6EC69" w14:textId="77777777" w:rsidR="001922DF" w:rsidRDefault="001D2921">
            <w:pPr>
              <w:pStyle w:val="TableParagraph"/>
              <w:spacing w:line="275" w:lineRule="exact"/>
              <w:ind w:left="266" w:right="25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Музыкальная</w:t>
            </w:r>
            <w:r>
              <w:rPr>
                <w:b/>
                <w:i/>
                <w:spacing w:val="5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деятельность</w:t>
            </w:r>
          </w:p>
        </w:tc>
      </w:tr>
      <w:tr w:rsidR="001922DF" w14:paraId="7ADB934D" w14:textId="77777777">
        <w:trPr>
          <w:trHeight w:val="6639"/>
        </w:trPr>
        <w:tc>
          <w:tcPr>
            <w:tcW w:w="10039" w:type="dxa"/>
          </w:tcPr>
          <w:p w14:paraId="5B585308" w14:textId="77777777" w:rsidR="001922DF" w:rsidRDefault="001D2921">
            <w:pPr>
              <w:pStyle w:val="TableParagraph"/>
              <w:spacing w:line="271" w:lineRule="exact"/>
              <w:ind w:left="2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Слушание:</w:t>
            </w:r>
          </w:p>
          <w:p w14:paraId="667631F2" w14:textId="77777777" w:rsidR="001922DF" w:rsidRDefault="001D2921">
            <w:pPr>
              <w:pStyle w:val="TableParagraph"/>
              <w:numPr>
                <w:ilvl w:val="0"/>
                <w:numId w:val="228"/>
              </w:numPr>
              <w:tabs>
                <w:tab w:val="left" w:pos="935"/>
              </w:tabs>
              <w:spacing w:before="35" w:line="276" w:lineRule="auto"/>
              <w:ind w:right="20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педагог учит детей внимательно слушать спокойные и бодрые песни, </w:t>
            </w:r>
            <w:r>
              <w:rPr>
                <w:sz w:val="24"/>
              </w:rPr>
              <w:t>музыкальные пьесы разного характера, понимать, о чем (о ком) поется, и эмоционально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реагировать на содержание; учит детей различать звуки по высоте (высокое и низкое звучание колокольчика, фортепьяно, металлофона).</w:t>
            </w:r>
          </w:p>
          <w:p w14:paraId="5F66FB29" w14:textId="77777777" w:rsidR="001922DF" w:rsidRDefault="001D2921">
            <w:pPr>
              <w:pStyle w:val="TableParagraph"/>
              <w:spacing w:line="275" w:lineRule="exact"/>
              <w:ind w:left="2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Пение:</w:t>
            </w:r>
          </w:p>
          <w:p w14:paraId="0CBE4377" w14:textId="77777777" w:rsidR="001922DF" w:rsidRDefault="001D2921">
            <w:pPr>
              <w:pStyle w:val="TableParagraph"/>
              <w:numPr>
                <w:ilvl w:val="0"/>
                <w:numId w:val="228"/>
              </w:numPr>
              <w:tabs>
                <w:tab w:val="left" w:pos="935"/>
              </w:tabs>
              <w:spacing w:before="35" w:line="268" w:lineRule="auto"/>
              <w:ind w:right="563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вызывает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подпевании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пении;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умение подпевать фразы в песне (совместно с педагогом); поощряет сольное пение.</w:t>
            </w:r>
          </w:p>
          <w:p w14:paraId="7A2EF176" w14:textId="77777777" w:rsidR="001922DF" w:rsidRDefault="001D2921">
            <w:pPr>
              <w:pStyle w:val="TableParagraph"/>
              <w:spacing w:before="19"/>
              <w:ind w:left="215"/>
              <w:rPr>
                <w:b/>
                <w:sz w:val="24"/>
              </w:rPr>
            </w:pPr>
            <w:r>
              <w:rPr>
                <w:b/>
                <w:sz w:val="24"/>
              </w:rPr>
              <w:t>Музыкально-ритмические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движения:</w:t>
            </w:r>
          </w:p>
          <w:p w14:paraId="75F235C6" w14:textId="77777777" w:rsidR="001922DF" w:rsidRDefault="001D2921">
            <w:pPr>
              <w:pStyle w:val="TableParagraph"/>
              <w:numPr>
                <w:ilvl w:val="0"/>
                <w:numId w:val="228"/>
              </w:numPr>
              <w:tabs>
                <w:tab w:val="left" w:pos="935"/>
              </w:tabs>
              <w:spacing w:before="31" w:line="271" w:lineRule="auto"/>
              <w:ind w:right="1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педагог развивает у детей эмоциональность и образность восприятия музыки через </w:t>
            </w:r>
            <w:r>
              <w:rPr>
                <w:spacing w:val="-2"/>
                <w:sz w:val="24"/>
              </w:rPr>
              <w:t>движения;</w:t>
            </w:r>
          </w:p>
          <w:p w14:paraId="6805DB26" w14:textId="77777777" w:rsidR="001922DF" w:rsidRDefault="001D2921">
            <w:pPr>
              <w:pStyle w:val="TableParagraph"/>
              <w:numPr>
                <w:ilvl w:val="0"/>
                <w:numId w:val="228"/>
              </w:numPr>
              <w:tabs>
                <w:tab w:val="left" w:pos="935"/>
              </w:tabs>
              <w:spacing w:before="4" w:line="271" w:lineRule="auto"/>
              <w:ind w:right="202"/>
              <w:jc w:val="both"/>
              <w:rPr>
                <w:sz w:val="24"/>
              </w:rPr>
            </w:pPr>
            <w:r>
              <w:rPr>
                <w:sz w:val="24"/>
              </w:rPr>
              <w:t>продолжает формировать у детей способность воспринимать и воспроизводить движения, показываемые взрослым (хлопать, притопывать ногой, полуприседать, совершать повороты кистей рук и так далее);</w:t>
            </w:r>
          </w:p>
          <w:p w14:paraId="43B52223" w14:textId="77777777" w:rsidR="001922DF" w:rsidRDefault="001D2921">
            <w:pPr>
              <w:pStyle w:val="TableParagraph"/>
              <w:numPr>
                <w:ilvl w:val="0"/>
                <w:numId w:val="228"/>
              </w:numPr>
              <w:tabs>
                <w:tab w:val="left" w:pos="935"/>
              </w:tabs>
              <w:spacing w:before="8" w:line="268" w:lineRule="auto"/>
              <w:ind w:right="207"/>
              <w:jc w:val="both"/>
              <w:rPr>
                <w:sz w:val="24"/>
              </w:rPr>
            </w:pPr>
            <w:r>
              <w:rPr>
                <w:sz w:val="24"/>
              </w:rPr>
              <w:t>учит детей начинать движение с началом музыки и заканчивать с е</w:t>
            </w:r>
            <w:r>
              <w:rPr>
                <w:sz w:val="24"/>
              </w:rPr>
              <w:t>е окончанием; передавать образы (птичка летает, зайка прыгает, мишка косолапый идет);</w:t>
            </w:r>
          </w:p>
          <w:p w14:paraId="16EB70AF" w14:textId="77777777" w:rsidR="001922DF" w:rsidRDefault="001D2921">
            <w:pPr>
              <w:pStyle w:val="TableParagraph"/>
              <w:numPr>
                <w:ilvl w:val="0"/>
                <w:numId w:val="228"/>
              </w:numPr>
              <w:tabs>
                <w:tab w:val="left" w:pos="935"/>
              </w:tabs>
              <w:spacing w:before="15" w:line="235" w:lineRule="auto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совершенствует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ходить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бегать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носках,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тихо;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высоко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4"/>
                <w:sz w:val="24"/>
              </w:rPr>
              <w:t>низко</w:t>
            </w:r>
          </w:p>
          <w:p w14:paraId="614EA67D" w14:textId="77777777" w:rsidR="001922DF" w:rsidRDefault="001D2921">
            <w:pPr>
              <w:pStyle w:val="TableParagraph"/>
              <w:tabs>
                <w:tab w:val="left" w:pos="2150"/>
                <w:tab w:val="left" w:pos="2905"/>
                <w:tab w:val="left" w:pos="3944"/>
                <w:tab w:val="left" w:pos="5144"/>
                <w:tab w:val="left" w:pos="6451"/>
                <w:tab w:val="left" w:pos="7635"/>
                <w:tab w:val="left" w:pos="8854"/>
                <w:tab w:val="left" w:pos="9182"/>
              </w:tabs>
              <w:spacing w:before="46" w:line="268" w:lineRule="auto"/>
              <w:ind w:right="203"/>
              <w:rPr>
                <w:sz w:val="24"/>
              </w:rPr>
            </w:pPr>
            <w:r>
              <w:rPr>
                <w:spacing w:val="-2"/>
                <w:sz w:val="24"/>
              </w:rPr>
              <w:t>поднимая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ноги;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прямым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галопом),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плясовые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движения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кругу, </w:t>
            </w:r>
            <w:r>
              <w:rPr>
                <w:sz w:val="24"/>
              </w:rPr>
              <w:t>врассыпную,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менять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дви</w:t>
            </w:r>
            <w:r>
              <w:rPr>
                <w:sz w:val="24"/>
              </w:rPr>
              <w:t>жения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изменением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содержания</w:t>
            </w:r>
          </w:p>
          <w:p w14:paraId="2155FD1A" w14:textId="77777777" w:rsidR="001922DF" w:rsidRDefault="001D2921">
            <w:pPr>
              <w:pStyle w:val="TableParagraph"/>
              <w:spacing w:before="2" w:line="25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песни.</w:t>
            </w:r>
          </w:p>
        </w:tc>
      </w:tr>
      <w:tr w:rsidR="001922DF" w14:paraId="55FCC1F4" w14:textId="77777777">
        <w:trPr>
          <w:trHeight w:val="318"/>
        </w:trPr>
        <w:tc>
          <w:tcPr>
            <w:tcW w:w="10039" w:type="dxa"/>
          </w:tcPr>
          <w:p w14:paraId="54AEEE67" w14:textId="77777777" w:rsidR="001922DF" w:rsidRDefault="001D2921">
            <w:pPr>
              <w:pStyle w:val="TableParagraph"/>
              <w:spacing w:line="275" w:lineRule="exact"/>
              <w:ind w:left="273" w:right="25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Театрализованная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деятельность</w:t>
            </w:r>
          </w:p>
        </w:tc>
      </w:tr>
      <w:tr w:rsidR="001922DF" w14:paraId="27E58D0E" w14:textId="77777777">
        <w:trPr>
          <w:trHeight w:val="3594"/>
        </w:trPr>
        <w:tc>
          <w:tcPr>
            <w:tcW w:w="10039" w:type="dxa"/>
          </w:tcPr>
          <w:p w14:paraId="5CA993FE" w14:textId="77777777" w:rsidR="001922DF" w:rsidRDefault="001D2921">
            <w:pPr>
              <w:pStyle w:val="TableParagraph"/>
              <w:numPr>
                <w:ilvl w:val="0"/>
                <w:numId w:val="227"/>
              </w:numPr>
              <w:tabs>
                <w:tab w:val="left" w:pos="935"/>
              </w:tabs>
              <w:spacing w:line="271" w:lineRule="auto"/>
              <w:ind w:right="21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Педагог пробуждает интерес детей к театрализованной игре, создает условия для ее </w:t>
            </w:r>
            <w:r>
              <w:rPr>
                <w:spacing w:val="-2"/>
                <w:sz w:val="24"/>
              </w:rPr>
              <w:t>проведения.</w:t>
            </w:r>
          </w:p>
          <w:p w14:paraId="709F55C1" w14:textId="77777777" w:rsidR="001922DF" w:rsidRDefault="001D2921">
            <w:pPr>
              <w:pStyle w:val="TableParagraph"/>
              <w:numPr>
                <w:ilvl w:val="0"/>
                <w:numId w:val="227"/>
              </w:numPr>
              <w:tabs>
                <w:tab w:val="left" w:pos="935"/>
              </w:tabs>
              <w:spacing w:line="268" w:lineRule="auto"/>
              <w:ind w:right="21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Формирует умение следить за развитием действия в играх драматизациях и </w:t>
            </w:r>
            <w:r>
              <w:rPr>
                <w:sz w:val="24"/>
              </w:rPr>
              <w:t>кукольных спектаклях, созданных силами взрослых и старших детей.</w:t>
            </w:r>
          </w:p>
          <w:p w14:paraId="2BA9CF31" w14:textId="77777777" w:rsidR="001922DF" w:rsidRDefault="001D2921">
            <w:pPr>
              <w:pStyle w:val="TableParagraph"/>
              <w:numPr>
                <w:ilvl w:val="0"/>
                <w:numId w:val="227"/>
              </w:numPr>
              <w:tabs>
                <w:tab w:val="left" w:pos="935"/>
              </w:tabs>
              <w:spacing w:before="3" w:line="276" w:lineRule="auto"/>
              <w:ind w:right="201"/>
              <w:jc w:val="both"/>
              <w:rPr>
                <w:sz w:val="24"/>
              </w:rPr>
            </w:pPr>
            <w:r>
              <w:rPr>
                <w:sz w:val="24"/>
              </w:rPr>
              <w:t>Педагог учит детей имитировать характерные действия персонажей (птички летают, козленок скачет), передавать эмоциональное состояние человека (мимикой, позой, жестом, движением).</w:t>
            </w:r>
          </w:p>
          <w:p w14:paraId="2C7E4ADE" w14:textId="77777777" w:rsidR="001922DF" w:rsidRDefault="001D2921">
            <w:pPr>
              <w:pStyle w:val="TableParagraph"/>
              <w:numPr>
                <w:ilvl w:val="0"/>
                <w:numId w:val="227"/>
              </w:numPr>
              <w:tabs>
                <w:tab w:val="left" w:pos="934"/>
              </w:tabs>
              <w:spacing w:line="286" w:lineRule="exact"/>
              <w:ind w:left="934" w:hanging="359"/>
              <w:jc w:val="both"/>
              <w:rPr>
                <w:sz w:val="24"/>
              </w:rPr>
            </w:pPr>
            <w:r>
              <w:rPr>
                <w:sz w:val="24"/>
              </w:rPr>
              <w:t>Знакомит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приемами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вождения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настольных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кукол.</w:t>
            </w:r>
          </w:p>
          <w:p w14:paraId="040AE5BE" w14:textId="77777777" w:rsidR="001922DF" w:rsidRDefault="001D2921">
            <w:pPr>
              <w:pStyle w:val="TableParagraph"/>
              <w:numPr>
                <w:ilvl w:val="0"/>
                <w:numId w:val="227"/>
              </w:numPr>
              <w:tabs>
                <w:tab w:val="left" w:pos="934"/>
              </w:tabs>
              <w:spacing w:before="38"/>
              <w:ind w:left="934" w:hanging="359"/>
              <w:jc w:val="both"/>
              <w:rPr>
                <w:sz w:val="24"/>
              </w:rPr>
            </w:pPr>
            <w:r>
              <w:rPr>
                <w:sz w:val="24"/>
              </w:rPr>
              <w:t>Учит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сопровождать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простой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песенкой.</w:t>
            </w:r>
          </w:p>
          <w:p w14:paraId="311C5B41" w14:textId="77777777" w:rsidR="001922DF" w:rsidRDefault="001D2921">
            <w:pPr>
              <w:pStyle w:val="TableParagraph"/>
              <w:numPr>
                <w:ilvl w:val="0"/>
                <w:numId w:val="227"/>
              </w:numPr>
              <w:tabs>
                <w:tab w:val="left" w:pos="935"/>
              </w:tabs>
              <w:spacing w:before="42" w:line="266" w:lineRule="auto"/>
              <w:ind w:right="205"/>
              <w:jc w:val="both"/>
              <w:rPr>
                <w:sz w:val="24"/>
              </w:rPr>
            </w:pPr>
            <w:r>
              <w:rPr>
                <w:sz w:val="24"/>
              </w:rPr>
              <w:t>Педагог поощряет у детей желание действовать с элементами костюмов (шапочки, воротнички и так далее) и атрибутами как внешними символами роли.</w:t>
            </w:r>
          </w:p>
        </w:tc>
      </w:tr>
      <w:tr w:rsidR="001922DF" w14:paraId="2255A905" w14:textId="77777777">
        <w:trPr>
          <w:trHeight w:val="318"/>
        </w:trPr>
        <w:tc>
          <w:tcPr>
            <w:tcW w:w="10039" w:type="dxa"/>
          </w:tcPr>
          <w:p w14:paraId="2C610DA8" w14:textId="77777777" w:rsidR="001922DF" w:rsidRDefault="001D2921">
            <w:pPr>
              <w:pStyle w:val="TableParagraph"/>
              <w:spacing w:line="271" w:lineRule="exact"/>
              <w:ind w:left="261" w:right="25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Культурно-досуговая</w:t>
            </w:r>
            <w:r>
              <w:rPr>
                <w:b/>
                <w:i/>
                <w:spacing w:val="-1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деятельность</w:t>
            </w:r>
          </w:p>
        </w:tc>
      </w:tr>
      <w:tr w:rsidR="001922DF" w14:paraId="2AA1A51D" w14:textId="77777777">
        <w:trPr>
          <w:trHeight w:val="1590"/>
        </w:trPr>
        <w:tc>
          <w:tcPr>
            <w:tcW w:w="10039" w:type="dxa"/>
          </w:tcPr>
          <w:p w14:paraId="4B41E721" w14:textId="77777777" w:rsidR="001922DF" w:rsidRDefault="001D2921">
            <w:pPr>
              <w:pStyle w:val="TableParagraph"/>
              <w:spacing w:line="276" w:lineRule="auto"/>
              <w:ind w:left="215" w:right="196"/>
              <w:jc w:val="both"/>
              <w:rPr>
                <w:sz w:val="24"/>
              </w:rPr>
            </w:pPr>
            <w:r>
              <w:rPr>
                <w:sz w:val="24"/>
              </w:rPr>
              <w:t>Педагог создает эмоционально-положительный климат в группе и ДОО для обеспечения у детей чувства комфортности, уюта и защищенности; формирует у детей умение самостоятельной работы детей с художественными материалами. Привлекает детей к посиль</w:t>
            </w:r>
            <w:r>
              <w:rPr>
                <w:sz w:val="24"/>
              </w:rPr>
              <w:t>ному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играх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пением,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театрализованных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представлениях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(кукольный</w:t>
            </w:r>
          </w:p>
          <w:p w14:paraId="3A4CAD50" w14:textId="77777777" w:rsidR="001922DF" w:rsidRDefault="001D2921">
            <w:pPr>
              <w:pStyle w:val="TableParagraph"/>
              <w:spacing w:line="275" w:lineRule="exact"/>
              <w:ind w:left="215"/>
              <w:rPr>
                <w:sz w:val="24"/>
              </w:rPr>
            </w:pPr>
            <w:r>
              <w:rPr>
                <w:spacing w:val="-2"/>
                <w:sz w:val="24"/>
              </w:rPr>
              <w:t>театр;</w:t>
            </w:r>
          </w:p>
        </w:tc>
      </w:tr>
    </w:tbl>
    <w:p w14:paraId="16481537" w14:textId="77777777" w:rsidR="001922DF" w:rsidRDefault="001922DF">
      <w:pPr>
        <w:pStyle w:val="TableParagraph"/>
        <w:spacing w:line="275" w:lineRule="exact"/>
        <w:rPr>
          <w:sz w:val="24"/>
        </w:rPr>
        <w:sectPr w:rsidR="001922DF">
          <w:pgSz w:w="11920" w:h="16840"/>
          <w:pgMar w:top="1100" w:right="283" w:bottom="1140" w:left="425" w:header="0" w:footer="840" w:gutter="0"/>
          <w:cols w:space="720"/>
        </w:sectPr>
      </w:pPr>
    </w:p>
    <w:tbl>
      <w:tblPr>
        <w:tblStyle w:val="TableNormal"/>
        <w:tblW w:w="0" w:type="auto"/>
        <w:tblInd w:w="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39"/>
      </w:tblGrid>
      <w:tr w:rsidR="001922DF" w14:paraId="713A05E9" w14:textId="77777777">
        <w:trPr>
          <w:trHeight w:val="1585"/>
        </w:trPr>
        <w:tc>
          <w:tcPr>
            <w:tcW w:w="10039" w:type="dxa"/>
          </w:tcPr>
          <w:p w14:paraId="6662A3FD" w14:textId="77777777" w:rsidR="001922DF" w:rsidRDefault="001D2921">
            <w:pPr>
              <w:pStyle w:val="TableParagraph"/>
              <w:tabs>
                <w:tab w:val="left" w:pos="2171"/>
                <w:tab w:val="left" w:pos="3260"/>
                <w:tab w:val="left" w:pos="4551"/>
                <w:tab w:val="left" w:pos="5628"/>
                <w:tab w:val="left" w:pos="6737"/>
                <w:tab w:val="left" w:pos="8388"/>
              </w:tabs>
              <w:spacing w:line="237" w:lineRule="auto"/>
              <w:ind w:left="215" w:right="100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инсценирование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русских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народных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сказок),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забавах,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развлечениях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(тематических, спортивных)</w:t>
            </w:r>
          </w:p>
        </w:tc>
      </w:tr>
    </w:tbl>
    <w:p w14:paraId="5A01B627" w14:textId="77777777" w:rsidR="001922DF" w:rsidRDefault="001922DF">
      <w:pPr>
        <w:pStyle w:val="TableParagraph"/>
        <w:spacing w:line="237" w:lineRule="auto"/>
        <w:rPr>
          <w:sz w:val="24"/>
        </w:rPr>
        <w:sectPr w:rsidR="001922DF">
          <w:type w:val="continuous"/>
          <w:pgSz w:w="11920" w:h="16840"/>
          <w:pgMar w:top="1100" w:right="283" w:bottom="1180" w:left="425" w:header="0" w:footer="840" w:gutter="0"/>
          <w:cols w:space="720"/>
        </w:sectPr>
      </w:pPr>
    </w:p>
    <w:tbl>
      <w:tblPr>
        <w:tblStyle w:val="TableNormal"/>
        <w:tblW w:w="0" w:type="auto"/>
        <w:tblInd w:w="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39"/>
      </w:tblGrid>
      <w:tr w:rsidR="001922DF" w14:paraId="66710951" w14:textId="77777777">
        <w:trPr>
          <w:trHeight w:val="850"/>
        </w:trPr>
        <w:tc>
          <w:tcPr>
            <w:tcW w:w="10039" w:type="dxa"/>
          </w:tcPr>
          <w:p w14:paraId="0EB5CF69" w14:textId="77777777" w:rsidR="001922DF" w:rsidRDefault="001D2921">
            <w:pPr>
              <w:pStyle w:val="TableParagraph"/>
              <w:spacing w:line="230" w:lineRule="auto"/>
              <w:ind w:left="215" w:right="389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и праздниках. Развивает умение следить за действиями игрушек, сказочных героев, </w:t>
            </w:r>
            <w:r>
              <w:rPr>
                <w:spacing w:val="-2"/>
                <w:sz w:val="24"/>
              </w:rPr>
              <w:t>адекватно</w:t>
            </w:r>
          </w:p>
          <w:p w14:paraId="6FE2AF6E" w14:textId="77777777" w:rsidR="001922DF" w:rsidRDefault="001D2921">
            <w:pPr>
              <w:pStyle w:val="TableParagraph"/>
              <w:spacing w:before="41" w:line="259" w:lineRule="exact"/>
              <w:ind w:left="215"/>
              <w:rPr>
                <w:sz w:val="24"/>
              </w:rPr>
            </w:pPr>
            <w:r>
              <w:rPr>
                <w:sz w:val="24"/>
              </w:rPr>
              <w:t>реагировать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них.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навык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перевоплощения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сказочных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героев</w:t>
            </w:r>
          </w:p>
        </w:tc>
      </w:tr>
      <w:tr w:rsidR="001922DF" w14:paraId="45B01340" w14:textId="77777777">
        <w:trPr>
          <w:trHeight w:val="830"/>
        </w:trPr>
        <w:tc>
          <w:tcPr>
            <w:tcW w:w="10039" w:type="dxa"/>
          </w:tcPr>
          <w:p w14:paraId="197F5A18" w14:textId="77777777" w:rsidR="001922DF" w:rsidRDefault="001D2921">
            <w:pPr>
              <w:pStyle w:val="TableParagraph"/>
              <w:spacing w:line="276" w:lineRule="exact"/>
              <w:ind w:left="4115" w:right="4107" w:firstLine="9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Четвертый год жизни, вторая младшая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группа</w:t>
            </w:r>
          </w:p>
        </w:tc>
      </w:tr>
      <w:tr w:rsidR="001922DF" w14:paraId="28464769" w14:textId="77777777">
        <w:trPr>
          <w:trHeight w:val="333"/>
        </w:trPr>
        <w:tc>
          <w:tcPr>
            <w:tcW w:w="10039" w:type="dxa"/>
          </w:tcPr>
          <w:p w14:paraId="0EDF5180" w14:textId="77777777" w:rsidR="001922DF" w:rsidRDefault="001D2921">
            <w:pPr>
              <w:pStyle w:val="TableParagraph"/>
              <w:spacing w:line="267" w:lineRule="exact"/>
              <w:ind w:left="261" w:right="25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ПРОГРАММНЫЕ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ЗАДАЧИ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ОО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«ХЭР»</w:t>
            </w:r>
          </w:p>
        </w:tc>
      </w:tr>
      <w:tr w:rsidR="001922DF" w14:paraId="10327202" w14:textId="77777777">
        <w:trPr>
          <w:trHeight w:val="538"/>
        </w:trPr>
        <w:tc>
          <w:tcPr>
            <w:tcW w:w="10039" w:type="dxa"/>
          </w:tcPr>
          <w:p w14:paraId="2B2E4B8E" w14:textId="77777777" w:rsidR="001922DF" w:rsidRDefault="001D2921">
            <w:pPr>
              <w:pStyle w:val="TableParagraph"/>
              <w:spacing w:line="266" w:lineRule="exact"/>
              <w:ind w:left="3763" w:right="375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Приобщение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pacing w:val="-10"/>
                <w:sz w:val="24"/>
              </w:rPr>
              <w:t>к</w:t>
            </w:r>
          </w:p>
          <w:p w14:paraId="2A155A35" w14:textId="77777777" w:rsidR="001922DF" w:rsidRDefault="001D2921">
            <w:pPr>
              <w:pStyle w:val="TableParagraph"/>
              <w:spacing w:line="253" w:lineRule="exact"/>
              <w:ind w:left="3763" w:right="375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искусству</w:t>
            </w:r>
          </w:p>
        </w:tc>
      </w:tr>
      <w:tr w:rsidR="001922DF" w14:paraId="5B163330" w14:textId="77777777">
        <w:trPr>
          <w:trHeight w:val="5171"/>
        </w:trPr>
        <w:tc>
          <w:tcPr>
            <w:tcW w:w="10039" w:type="dxa"/>
          </w:tcPr>
          <w:p w14:paraId="7A4C6687" w14:textId="77777777" w:rsidR="001922DF" w:rsidRDefault="001D2921">
            <w:pPr>
              <w:pStyle w:val="TableParagraph"/>
              <w:numPr>
                <w:ilvl w:val="0"/>
                <w:numId w:val="226"/>
              </w:numPr>
              <w:tabs>
                <w:tab w:val="left" w:pos="935"/>
              </w:tabs>
              <w:ind w:right="209"/>
              <w:jc w:val="both"/>
              <w:rPr>
                <w:sz w:val="24"/>
              </w:rPr>
            </w:pPr>
            <w:r>
              <w:rPr>
                <w:sz w:val="24"/>
              </w:rPr>
              <w:t>Развивать художественное восприятие, подводить детей к восприятию произведений искусства (разглядывать и чувствовать);</w:t>
            </w:r>
          </w:p>
          <w:p w14:paraId="600644E6" w14:textId="77777777" w:rsidR="001922DF" w:rsidRDefault="001D2921">
            <w:pPr>
              <w:pStyle w:val="TableParagraph"/>
              <w:numPr>
                <w:ilvl w:val="0"/>
                <w:numId w:val="226"/>
              </w:numPr>
              <w:tabs>
                <w:tab w:val="left" w:pos="934"/>
              </w:tabs>
              <w:spacing w:before="39"/>
              <w:ind w:left="934" w:hanging="359"/>
              <w:jc w:val="both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искусству;</w:t>
            </w:r>
          </w:p>
          <w:p w14:paraId="6B8E0F22" w14:textId="77777777" w:rsidR="001922DF" w:rsidRDefault="001D2921">
            <w:pPr>
              <w:pStyle w:val="TableParagraph"/>
              <w:numPr>
                <w:ilvl w:val="0"/>
                <w:numId w:val="226"/>
              </w:numPr>
              <w:tabs>
                <w:tab w:val="left" w:pos="935"/>
              </w:tabs>
              <w:spacing w:before="60"/>
              <w:ind w:right="20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Формировать понимание красоты произведений искусства, потребность общения с </w:t>
            </w:r>
            <w:r>
              <w:rPr>
                <w:spacing w:val="-2"/>
                <w:sz w:val="24"/>
              </w:rPr>
              <w:t>искусством;</w:t>
            </w:r>
          </w:p>
          <w:p w14:paraId="43E7748D" w14:textId="77777777" w:rsidR="001922DF" w:rsidRDefault="001D2921">
            <w:pPr>
              <w:pStyle w:val="TableParagraph"/>
              <w:numPr>
                <w:ilvl w:val="0"/>
                <w:numId w:val="226"/>
              </w:numPr>
              <w:tabs>
                <w:tab w:val="left" w:pos="935"/>
              </w:tabs>
              <w:spacing w:before="60"/>
              <w:ind w:right="198"/>
              <w:jc w:val="both"/>
              <w:rPr>
                <w:sz w:val="24"/>
              </w:rPr>
            </w:pPr>
            <w:r>
              <w:rPr>
                <w:sz w:val="24"/>
              </w:rPr>
              <w:t>Развивать у детей эстетические чувства при восприятии музыки, изобразительного, народного декоративно-прикладного искусства; содействовать возникновению положительного эмоционального отклика на красоту окружающего мира, выраженного в произведен</w:t>
            </w:r>
            <w:r>
              <w:rPr>
                <w:sz w:val="24"/>
              </w:rPr>
              <w:t>иях искусства;</w:t>
            </w:r>
          </w:p>
          <w:p w14:paraId="216F1FF7" w14:textId="77777777" w:rsidR="001922DF" w:rsidRDefault="001D2921">
            <w:pPr>
              <w:pStyle w:val="TableParagraph"/>
              <w:numPr>
                <w:ilvl w:val="0"/>
                <w:numId w:val="226"/>
              </w:numPr>
              <w:tabs>
                <w:tab w:val="left" w:pos="935"/>
              </w:tabs>
              <w:spacing w:before="64"/>
              <w:ind w:right="2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Формировать патриотическое отношение и чувство сопричастности к природе родного края, к семье в процессе музыкальной, изобразительной, театрализованной </w:t>
            </w:r>
            <w:r>
              <w:rPr>
                <w:spacing w:val="-2"/>
                <w:sz w:val="24"/>
              </w:rPr>
              <w:t>деятельности;</w:t>
            </w:r>
          </w:p>
          <w:p w14:paraId="3F29F8EF" w14:textId="77777777" w:rsidR="001922DF" w:rsidRDefault="001D2921">
            <w:pPr>
              <w:pStyle w:val="TableParagraph"/>
              <w:numPr>
                <w:ilvl w:val="0"/>
                <w:numId w:val="226"/>
              </w:numPr>
              <w:tabs>
                <w:tab w:val="left" w:pos="935"/>
              </w:tabs>
              <w:spacing w:before="61"/>
              <w:ind w:right="20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Знакомить детей с элементарными средствами выразительности в разных видах </w:t>
            </w:r>
            <w:r>
              <w:rPr>
                <w:sz w:val="24"/>
              </w:rPr>
              <w:t>искусства (музыке, изобразительном искусстве, театрализованной деятельности);</w:t>
            </w:r>
          </w:p>
          <w:p w14:paraId="483FB720" w14:textId="77777777" w:rsidR="001922DF" w:rsidRDefault="001D2921">
            <w:pPr>
              <w:pStyle w:val="TableParagraph"/>
              <w:numPr>
                <w:ilvl w:val="0"/>
                <w:numId w:val="226"/>
              </w:numPr>
              <w:tabs>
                <w:tab w:val="left" w:pos="934"/>
              </w:tabs>
              <w:spacing w:before="60"/>
              <w:ind w:left="934" w:hanging="359"/>
              <w:jc w:val="both"/>
              <w:rPr>
                <w:sz w:val="24"/>
              </w:rPr>
            </w:pPr>
            <w:r>
              <w:rPr>
                <w:sz w:val="24"/>
              </w:rPr>
              <w:t>Готовить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посещению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кукольного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театра,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детских работ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далее;</w:t>
            </w:r>
          </w:p>
          <w:p w14:paraId="4F611958" w14:textId="77777777" w:rsidR="001922DF" w:rsidRDefault="001D2921">
            <w:pPr>
              <w:pStyle w:val="TableParagraph"/>
              <w:numPr>
                <w:ilvl w:val="0"/>
                <w:numId w:val="226"/>
              </w:numPr>
              <w:tabs>
                <w:tab w:val="left" w:pos="935"/>
              </w:tabs>
              <w:spacing w:before="60"/>
              <w:ind w:right="216"/>
              <w:jc w:val="both"/>
              <w:rPr>
                <w:sz w:val="24"/>
              </w:rPr>
            </w:pPr>
            <w:r>
              <w:rPr>
                <w:sz w:val="24"/>
              </w:rPr>
              <w:t>Приобщать детей к участию в концертах, праздниках в семье и ОУ: исполнение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танца, песни, чтение </w:t>
            </w:r>
            <w:r>
              <w:rPr>
                <w:sz w:val="24"/>
              </w:rPr>
              <w:t>стихов;</w:t>
            </w:r>
          </w:p>
        </w:tc>
      </w:tr>
      <w:tr w:rsidR="001922DF" w14:paraId="613312A9" w14:textId="77777777">
        <w:trPr>
          <w:trHeight w:val="337"/>
        </w:trPr>
        <w:tc>
          <w:tcPr>
            <w:tcW w:w="10039" w:type="dxa"/>
          </w:tcPr>
          <w:p w14:paraId="7DB699B1" w14:textId="77777777" w:rsidR="001922DF" w:rsidRDefault="001D2921">
            <w:pPr>
              <w:pStyle w:val="TableParagraph"/>
              <w:spacing w:line="271" w:lineRule="exact"/>
              <w:ind w:left="269" w:right="25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Изобразительная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деятельность</w:t>
            </w:r>
          </w:p>
        </w:tc>
      </w:tr>
    </w:tbl>
    <w:p w14:paraId="7F5FC4DE" w14:textId="77777777" w:rsidR="001922DF" w:rsidRDefault="001922DF">
      <w:pPr>
        <w:pStyle w:val="TableParagraph"/>
        <w:spacing w:line="271" w:lineRule="exact"/>
        <w:jc w:val="center"/>
        <w:rPr>
          <w:b/>
          <w:i/>
          <w:sz w:val="24"/>
        </w:rPr>
        <w:sectPr w:rsidR="001922DF">
          <w:pgSz w:w="11920" w:h="16840"/>
          <w:pgMar w:top="1100" w:right="283" w:bottom="1180" w:left="425" w:header="0" w:footer="840" w:gutter="0"/>
          <w:cols w:space="720"/>
        </w:sectPr>
      </w:pPr>
    </w:p>
    <w:tbl>
      <w:tblPr>
        <w:tblStyle w:val="TableNormal"/>
        <w:tblW w:w="0" w:type="auto"/>
        <w:tblInd w:w="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39"/>
      </w:tblGrid>
      <w:tr w:rsidR="001922DF" w14:paraId="4AF9BCA8" w14:textId="77777777">
        <w:trPr>
          <w:trHeight w:val="6674"/>
        </w:trPr>
        <w:tc>
          <w:tcPr>
            <w:tcW w:w="10039" w:type="dxa"/>
          </w:tcPr>
          <w:p w14:paraId="181072EF" w14:textId="77777777" w:rsidR="001922DF" w:rsidRDefault="001D2921">
            <w:pPr>
              <w:pStyle w:val="TableParagraph"/>
              <w:numPr>
                <w:ilvl w:val="0"/>
                <w:numId w:val="225"/>
              </w:numPr>
              <w:tabs>
                <w:tab w:val="left" w:pos="934"/>
              </w:tabs>
              <w:spacing w:line="267" w:lineRule="exact"/>
              <w:ind w:left="934" w:hanging="359"/>
              <w:rPr>
                <w:sz w:val="24"/>
              </w:rPr>
            </w:pPr>
            <w:r>
              <w:rPr>
                <w:sz w:val="24"/>
              </w:rPr>
              <w:lastRenderedPageBreak/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занятиям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деятельностью;</w:t>
            </w:r>
          </w:p>
          <w:p w14:paraId="4A15FF15" w14:textId="77777777" w:rsidR="001922DF" w:rsidRDefault="001D2921">
            <w:pPr>
              <w:pStyle w:val="TableParagraph"/>
              <w:numPr>
                <w:ilvl w:val="0"/>
                <w:numId w:val="225"/>
              </w:numPr>
              <w:tabs>
                <w:tab w:val="left" w:pos="934"/>
              </w:tabs>
              <w:spacing w:before="52"/>
              <w:ind w:left="934" w:hanging="359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деятельности;</w:t>
            </w:r>
          </w:p>
          <w:p w14:paraId="48E7B4AD" w14:textId="77777777" w:rsidR="001922DF" w:rsidRDefault="001D2921">
            <w:pPr>
              <w:pStyle w:val="TableParagraph"/>
              <w:numPr>
                <w:ilvl w:val="0"/>
                <w:numId w:val="225"/>
              </w:numPr>
              <w:tabs>
                <w:tab w:val="left" w:pos="934"/>
              </w:tabs>
              <w:spacing w:before="60"/>
              <w:ind w:left="934" w:hanging="359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восприятие;</w:t>
            </w:r>
          </w:p>
          <w:p w14:paraId="7C0B27D6" w14:textId="77777777" w:rsidR="001922DF" w:rsidRDefault="001D2921">
            <w:pPr>
              <w:pStyle w:val="TableParagraph"/>
              <w:numPr>
                <w:ilvl w:val="0"/>
                <w:numId w:val="225"/>
              </w:numPr>
              <w:tabs>
                <w:tab w:val="left" w:pos="935"/>
              </w:tabs>
              <w:spacing w:before="60"/>
              <w:ind w:right="1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Формировать умение </w:t>
            </w:r>
            <w:r>
              <w:rPr>
                <w:sz w:val="24"/>
              </w:rPr>
              <w:t>у детей видеть цельный художественный образ в единстве изобразительно-выразительных средств колористической, композиционной и смысловой трактовки;</w:t>
            </w:r>
          </w:p>
          <w:p w14:paraId="53043886" w14:textId="77777777" w:rsidR="001922DF" w:rsidRDefault="001D2921">
            <w:pPr>
              <w:pStyle w:val="TableParagraph"/>
              <w:numPr>
                <w:ilvl w:val="0"/>
                <w:numId w:val="225"/>
              </w:numPr>
              <w:tabs>
                <w:tab w:val="left" w:pos="935"/>
              </w:tabs>
              <w:spacing w:before="60"/>
              <w:ind w:right="203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умение у детей в рисовании, лепке, аппликации изображать простые предметы и явления, передавая их</w:t>
            </w:r>
            <w:r>
              <w:rPr>
                <w:sz w:val="24"/>
              </w:rPr>
              <w:t xml:space="preserve"> образную выразительность;</w:t>
            </w:r>
          </w:p>
          <w:p w14:paraId="63F94937" w14:textId="77777777" w:rsidR="001922DF" w:rsidRDefault="001D2921">
            <w:pPr>
              <w:pStyle w:val="TableParagraph"/>
              <w:numPr>
                <w:ilvl w:val="0"/>
                <w:numId w:val="225"/>
              </w:numPr>
              <w:tabs>
                <w:tab w:val="left" w:pos="935"/>
              </w:tabs>
              <w:spacing w:before="60"/>
              <w:ind w:right="205"/>
              <w:jc w:val="both"/>
              <w:rPr>
                <w:sz w:val="24"/>
              </w:rPr>
            </w:pPr>
            <w:r>
              <w:rPr>
                <w:sz w:val="24"/>
              </w:rPr>
              <w:t>Находить связь между предметами и явлениями окружающего мира и их изображениями (в рисунке, лепке, аппликации);</w:t>
            </w:r>
          </w:p>
          <w:p w14:paraId="6D7AA954" w14:textId="77777777" w:rsidR="001922DF" w:rsidRDefault="001D2921">
            <w:pPr>
              <w:pStyle w:val="TableParagraph"/>
              <w:numPr>
                <w:ilvl w:val="0"/>
                <w:numId w:val="225"/>
              </w:numPr>
              <w:tabs>
                <w:tab w:val="left" w:pos="935"/>
              </w:tabs>
              <w:spacing w:before="61"/>
              <w:ind w:right="202"/>
              <w:jc w:val="both"/>
              <w:rPr>
                <w:sz w:val="24"/>
              </w:rPr>
            </w:pPr>
            <w:r>
              <w:rPr>
                <w:sz w:val="24"/>
              </w:rPr>
              <w:t>Развивать положительный эмоциональный отклик детей на эстетические свойства и качества предметов, на эстетическую сто</w:t>
            </w:r>
            <w:r>
              <w:rPr>
                <w:sz w:val="24"/>
              </w:rPr>
              <w:t>рону явлений природы и окружающего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мира; отображать свои представления и впечатления об окружающем мире доступными графическими и живописными средствами;</w:t>
            </w:r>
          </w:p>
          <w:p w14:paraId="15BF005E" w14:textId="77777777" w:rsidR="001922DF" w:rsidRDefault="001D2921">
            <w:pPr>
              <w:pStyle w:val="TableParagraph"/>
              <w:numPr>
                <w:ilvl w:val="0"/>
                <w:numId w:val="225"/>
              </w:numPr>
              <w:tabs>
                <w:tab w:val="left" w:pos="935"/>
              </w:tabs>
              <w:spacing w:before="60"/>
              <w:ind w:right="197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у детей способы зрительного и тактильного обследования различных объектов для обогащения и</w:t>
            </w:r>
            <w:r>
              <w:rPr>
                <w:sz w:val="24"/>
              </w:rPr>
              <w:t xml:space="preserve"> уточнения восприятия особенностей их формы, пропорций, цвета, фактуры;</w:t>
            </w:r>
          </w:p>
          <w:p w14:paraId="5B7DCB92" w14:textId="77777777" w:rsidR="001922DF" w:rsidRDefault="001D2921">
            <w:pPr>
              <w:pStyle w:val="TableParagraph"/>
              <w:numPr>
                <w:ilvl w:val="0"/>
                <w:numId w:val="225"/>
              </w:numPr>
              <w:tabs>
                <w:tab w:val="left" w:pos="935"/>
              </w:tabs>
              <w:spacing w:before="66" w:line="237" w:lineRule="auto"/>
              <w:ind w:right="205"/>
              <w:jc w:val="both"/>
              <w:rPr>
                <w:sz w:val="24"/>
              </w:rPr>
            </w:pPr>
            <w:r>
              <w:rPr>
                <w:sz w:val="24"/>
              </w:rPr>
              <w:t>Вызывать у детей положительный эмоциональный отклик на красоту природы, произведения искусства (книжные иллюстрации, изделия народных промыслов, предметы быта и другое);</w:t>
            </w:r>
          </w:p>
          <w:p w14:paraId="03F78D70" w14:textId="77777777" w:rsidR="001922DF" w:rsidRDefault="001D2921">
            <w:pPr>
              <w:pStyle w:val="TableParagraph"/>
              <w:numPr>
                <w:ilvl w:val="0"/>
                <w:numId w:val="225"/>
              </w:numPr>
              <w:tabs>
                <w:tab w:val="left" w:pos="935"/>
              </w:tabs>
              <w:spacing w:before="62"/>
              <w:ind w:right="195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ум</w:t>
            </w:r>
            <w:r>
              <w:rPr>
                <w:sz w:val="24"/>
              </w:rPr>
              <w:t>ение у детей создавать как индивидуальные, так и коллективные композиции в рисунках, лепке, аппликации;</w:t>
            </w:r>
          </w:p>
        </w:tc>
      </w:tr>
    </w:tbl>
    <w:p w14:paraId="69C750FF" w14:textId="77777777" w:rsidR="001922DF" w:rsidRDefault="001922DF">
      <w:pPr>
        <w:pStyle w:val="TableParagraph"/>
        <w:jc w:val="both"/>
        <w:rPr>
          <w:sz w:val="24"/>
        </w:rPr>
        <w:sectPr w:rsidR="001922DF">
          <w:pgSz w:w="11920" w:h="16840"/>
          <w:pgMar w:top="1100" w:right="283" w:bottom="1180" w:left="425" w:header="0" w:footer="840" w:gutter="0"/>
          <w:cols w:space="720"/>
        </w:sectPr>
      </w:pPr>
    </w:p>
    <w:tbl>
      <w:tblPr>
        <w:tblStyle w:val="TableNormal"/>
        <w:tblW w:w="0" w:type="auto"/>
        <w:tblInd w:w="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39"/>
      </w:tblGrid>
      <w:tr w:rsidR="001922DF" w14:paraId="0F293CE4" w14:textId="77777777">
        <w:trPr>
          <w:trHeight w:val="1221"/>
        </w:trPr>
        <w:tc>
          <w:tcPr>
            <w:tcW w:w="10039" w:type="dxa"/>
          </w:tcPr>
          <w:p w14:paraId="1E7B29EB" w14:textId="77777777" w:rsidR="001922DF" w:rsidRDefault="001D2921">
            <w:pPr>
              <w:pStyle w:val="TableParagraph"/>
              <w:numPr>
                <w:ilvl w:val="0"/>
                <w:numId w:val="224"/>
              </w:numPr>
              <w:tabs>
                <w:tab w:val="left" w:pos="935"/>
              </w:tabs>
              <w:spacing w:line="237" w:lineRule="auto"/>
              <w:ind w:right="194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Знакомить детей с народной игрушкой (филимоновской, дымковской, семеновской, богородской) для обогащения зрительных впечатлений и </w:t>
            </w:r>
            <w:r>
              <w:rPr>
                <w:sz w:val="24"/>
              </w:rPr>
              <w:t>показа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условно-обобщенной трактовки художественных образов;</w:t>
            </w:r>
          </w:p>
          <w:p w14:paraId="7603E9B2" w14:textId="77777777" w:rsidR="001922DF" w:rsidRDefault="001D2921">
            <w:pPr>
              <w:pStyle w:val="TableParagraph"/>
              <w:numPr>
                <w:ilvl w:val="0"/>
                <w:numId w:val="224"/>
              </w:numPr>
              <w:tabs>
                <w:tab w:val="left" w:pos="934"/>
              </w:tabs>
              <w:spacing w:before="51"/>
              <w:ind w:left="934" w:hanging="359"/>
              <w:jc w:val="both"/>
              <w:rPr>
                <w:sz w:val="24"/>
              </w:rPr>
            </w:pPr>
            <w:r>
              <w:rPr>
                <w:sz w:val="24"/>
              </w:rPr>
              <w:t>Переводить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рисования-подражания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самостоятельному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творчеству;</w:t>
            </w:r>
          </w:p>
        </w:tc>
      </w:tr>
      <w:tr w:rsidR="001922DF" w14:paraId="0C57C8AB" w14:textId="77777777">
        <w:trPr>
          <w:trHeight w:val="333"/>
        </w:trPr>
        <w:tc>
          <w:tcPr>
            <w:tcW w:w="10039" w:type="dxa"/>
          </w:tcPr>
          <w:p w14:paraId="3C11A79B" w14:textId="77777777" w:rsidR="001922DF" w:rsidRDefault="001D2921">
            <w:pPr>
              <w:pStyle w:val="TableParagraph"/>
              <w:spacing w:line="271" w:lineRule="exact"/>
              <w:ind w:left="261" w:right="25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Конструктивная</w:t>
            </w:r>
            <w:r>
              <w:rPr>
                <w:b/>
                <w:i/>
                <w:spacing w:val="-12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деятельность</w:t>
            </w:r>
          </w:p>
        </w:tc>
      </w:tr>
      <w:tr w:rsidR="001922DF" w14:paraId="536A7E95" w14:textId="77777777">
        <w:trPr>
          <w:trHeight w:val="1838"/>
        </w:trPr>
        <w:tc>
          <w:tcPr>
            <w:tcW w:w="10039" w:type="dxa"/>
          </w:tcPr>
          <w:p w14:paraId="1EB9F60E" w14:textId="77777777" w:rsidR="001922DF" w:rsidRDefault="001D2921">
            <w:pPr>
              <w:pStyle w:val="TableParagraph"/>
              <w:numPr>
                <w:ilvl w:val="0"/>
                <w:numId w:val="223"/>
              </w:numPr>
              <w:tabs>
                <w:tab w:val="left" w:pos="934"/>
              </w:tabs>
              <w:spacing w:line="267" w:lineRule="exact"/>
              <w:ind w:left="934" w:hanging="359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конструктивные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умения;</w:t>
            </w:r>
          </w:p>
          <w:p w14:paraId="5F2137D3" w14:textId="77777777" w:rsidR="001922DF" w:rsidRDefault="001D2921">
            <w:pPr>
              <w:pStyle w:val="TableParagraph"/>
              <w:numPr>
                <w:ilvl w:val="0"/>
                <w:numId w:val="223"/>
              </w:numPr>
              <w:tabs>
                <w:tab w:val="left" w:pos="935"/>
              </w:tabs>
              <w:spacing w:before="52"/>
              <w:ind w:right="199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умение у детей различать, называть</w:t>
            </w:r>
            <w:r>
              <w:rPr>
                <w:sz w:val="24"/>
              </w:rPr>
              <w:t xml:space="preserve"> и использовать основные строительные детали (кубики, кирпичики, пластины, цилиндры, трехгранные призмы); сооружать новые постройки, используя полученные ранее умения (накладывание, приставление, прикладывание);</w:t>
            </w:r>
          </w:p>
          <w:p w14:paraId="18677119" w14:textId="77777777" w:rsidR="001922DF" w:rsidRDefault="001D2921">
            <w:pPr>
              <w:pStyle w:val="TableParagraph"/>
              <w:numPr>
                <w:ilvl w:val="0"/>
                <w:numId w:val="223"/>
              </w:numPr>
              <w:tabs>
                <w:tab w:val="left" w:pos="934"/>
              </w:tabs>
              <w:spacing w:before="60"/>
              <w:ind w:left="934" w:hanging="359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>стройках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цвета;</w:t>
            </w:r>
          </w:p>
        </w:tc>
      </w:tr>
      <w:tr w:rsidR="001922DF" w14:paraId="51BCE692" w14:textId="77777777">
        <w:trPr>
          <w:trHeight w:val="334"/>
        </w:trPr>
        <w:tc>
          <w:tcPr>
            <w:tcW w:w="10039" w:type="dxa"/>
          </w:tcPr>
          <w:p w14:paraId="3787044E" w14:textId="77777777" w:rsidR="001922DF" w:rsidRDefault="001D2921">
            <w:pPr>
              <w:pStyle w:val="TableParagraph"/>
              <w:spacing w:line="267" w:lineRule="exact"/>
              <w:ind w:left="266" w:right="25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Музыкальная</w:t>
            </w:r>
            <w:r>
              <w:rPr>
                <w:b/>
                <w:i/>
                <w:spacing w:val="5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деятельность</w:t>
            </w:r>
          </w:p>
        </w:tc>
      </w:tr>
      <w:tr w:rsidR="001922DF" w14:paraId="6DBDFD22" w14:textId="77777777">
        <w:trPr>
          <w:trHeight w:val="3003"/>
        </w:trPr>
        <w:tc>
          <w:tcPr>
            <w:tcW w:w="10039" w:type="dxa"/>
          </w:tcPr>
          <w:p w14:paraId="56E65EC2" w14:textId="77777777" w:rsidR="001922DF" w:rsidRDefault="001D2921">
            <w:pPr>
              <w:pStyle w:val="TableParagraph"/>
              <w:numPr>
                <w:ilvl w:val="0"/>
                <w:numId w:val="222"/>
              </w:numPr>
              <w:tabs>
                <w:tab w:val="left" w:pos="935"/>
              </w:tabs>
              <w:ind w:right="217"/>
              <w:jc w:val="both"/>
              <w:rPr>
                <w:sz w:val="24"/>
              </w:rPr>
            </w:pPr>
            <w:r>
              <w:rPr>
                <w:sz w:val="24"/>
              </w:rPr>
              <w:t>Развивать у детей эмоциональную отзывчивость на музыку; знакомить детей с тремя жанрами музыкальных произведений: песней, танцем, маршем;</w:t>
            </w:r>
          </w:p>
          <w:p w14:paraId="5ECE0BA5" w14:textId="77777777" w:rsidR="001922DF" w:rsidRDefault="001D2921">
            <w:pPr>
              <w:pStyle w:val="TableParagraph"/>
              <w:numPr>
                <w:ilvl w:val="0"/>
                <w:numId w:val="222"/>
              </w:numPr>
              <w:tabs>
                <w:tab w:val="left" w:pos="935"/>
              </w:tabs>
              <w:spacing w:before="43"/>
              <w:ind w:right="20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Формировать у детей умение узнавать знакомые песни, пьесы; </w:t>
            </w:r>
            <w:r>
              <w:rPr>
                <w:sz w:val="24"/>
              </w:rPr>
              <w:t>чувствовать характер музыки (веселый, бодрый, спокойный), эмоционально на нее реагировать; выражать свое настроение в движении под музыку;</w:t>
            </w:r>
          </w:p>
          <w:p w14:paraId="21A1AA9C" w14:textId="77777777" w:rsidR="001922DF" w:rsidRDefault="001D2921">
            <w:pPr>
              <w:pStyle w:val="TableParagraph"/>
              <w:numPr>
                <w:ilvl w:val="0"/>
                <w:numId w:val="222"/>
              </w:numPr>
              <w:tabs>
                <w:tab w:val="left" w:pos="935"/>
              </w:tabs>
              <w:spacing w:before="60"/>
              <w:ind w:right="201"/>
              <w:jc w:val="both"/>
              <w:rPr>
                <w:sz w:val="24"/>
              </w:rPr>
            </w:pPr>
            <w:r>
              <w:rPr>
                <w:sz w:val="24"/>
              </w:rPr>
              <w:t>Учить детей петь простые народные песни, попевки, прибаутки, передавая их настроение и характер;</w:t>
            </w:r>
          </w:p>
          <w:p w14:paraId="521AEB34" w14:textId="77777777" w:rsidR="001922DF" w:rsidRDefault="001D2921">
            <w:pPr>
              <w:pStyle w:val="TableParagraph"/>
              <w:numPr>
                <w:ilvl w:val="0"/>
                <w:numId w:val="222"/>
              </w:numPr>
              <w:tabs>
                <w:tab w:val="left" w:pos="935"/>
              </w:tabs>
              <w:spacing w:before="60"/>
              <w:ind w:right="209"/>
              <w:jc w:val="both"/>
              <w:rPr>
                <w:sz w:val="24"/>
              </w:rPr>
            </w:pPr>
            <w:r>
              <w:rPr>
                <w:sz w:val="24"/>
              </w:rPr>
              <w:t>Поддерживать детское</w:t>
            </w:r>
            <w:r>
              <w:rPr>
                <w:sz w:val="24"/>
              </w:rPr>
              <w:t xml:space="preserve"> экспериментирование с немузыкальными (шумовыми, природными) и музыкальными звуками и исследования качеств музыкального звука: высоты, длительности, динамики, тембра;</w:t>
            </w:r>
          </w:p>
        </w:tc>
      </w:tr>
      <w:tr w:rsidR="001922DF" w14:paraId="50172378" w14:textId="77777777">
        <w:trPr>
          <w:trHeight w:val="333"/>
        </w:trPr>
        <w:tc>
          <w:tcPr>
            <w:tcW w:w="10039" w:type="dxa"/>
          </w:tcPr>
          <w:p w14:paraId="2CA4F9FD" w14:textId="77777777" w:rsidR="001922DF" w:rsidRDefault="001D2921">
            <w:pPr>
              <w:pStyle w:val="TableParagraph"/>
              <w:spacing w:line="271" w:lineRule="exact"/>
              <w:ind w:left="266" w:right="25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Театрализованная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деятельность</w:t>
            </w:r>
          </w:p>
        </w:tc>
      </w:tr>
      <w:tr w:rsidR="001922DF" w14:paraId="013DA501" w14:textId="77777777">
        <w:trPr>
          <w:trHeight w:val="6519"/>
        </w:trPr>
        <w:tc>
          <w:tcPr>
            <w:tcW w:w="10039" w:type="dxa"/>
          </w:tcPr>
          <w:p w14:paraId="22B89427" w14:textId="77777777" w:rsidR="001922DF" w:rsidRDefault="001D2921">
            <w:pPr>
              <w:pStyle w:val="TableParagraph"/>
              <w:numPr>
                <w:ilvl w:val="0"/>
                <w:numId w:val="221"/>
              </w:numPr>
              <w:tabs>
                <w:tab w:val="left" w:pos="935"/>
              </w:tabs>
              <w:ind w:right="2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Воспитывать у детей устойчивый интерес детей к </w:t>
            </w:r>
            <w:r>
              <w:rPr>
                <w:sz w:val="24"/>
              </w:rPr>
              <w:t>театрализованной игре, создавать условия для ее проведения;</w:t>
            </w:r>
          </w:p>
          <w:p w14:paraId="1E1862AE" w14:textId="77777777" w:rsidR="001922DF" w:rsidRDefault="001D2921">
            <w:pPr>
              <w:pStyle w:val="TableParagraph"/>
              <w:numPr>
                <w:ilvl w:val="0"/>
                <w:numId w:val="221"/>
              </w:numPr>
              <w:tabs>
                <w:tab w:val="left" w:pos="934"/>
              </w:tabs>
              <w:spacing w:before="43"/>
              <w:ind w:left="934" w:hanging="359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положительные,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доброжелательные,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коллективные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взаимоотношения;</w:t>
            </w:r>
          </w:p>
          <w:p w14:paraId="288E5DC4" w14:textId="77777777" w:rsidR="001922DF" w:rsidRDefault="001D2921">
            <w:pPr>
              <w:pStyle w:val="TableParagraph"/>
              <w:numPr>
                <w:ilvl w:val="0"/>
                <w:numId w:val="221"/>
              </w:numPr>
              <w:tabs>
                <w:tab w:val="left" w:pos="935"/>
              </w:tabs>
              <w:spacing w:before="66" w:line="237" w:lineRule="auto"/>
              <w:ind w:right="1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Формировать умение следить за развитием действия в играх-драматизациях и кукольных спектаклях, созданных силами взрослых </w:t>
            </w:r>
            <w:r>
              <w:rPr>
                <w:sz w:val="24"/>
              </w:rPr>
              <w:t>и старших детей;</w:t>
            </w:r>
          </w:p>
          <w:p w14:paraId="78AFF6A6" w14:textId="77777777" w:rsidR="001922DF" w:rsidRDefault="001D2921">
            <w:pPr>
              <w:pStyle w:val="TableParagraph"/>
              <w:numPr>
                <w:ilvl w:val="0"/>
                <w:numId w:val="221"/>
              </w:numPr>
              <w:tabs>
                <w:tab w:val="left" w:pos="935"/>
              </w:tabs>
              <w:spacing w:before="59"/>
              <w:ind w:right="192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умение 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 имитировать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характерные действия персонажей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(птички летают, козленок скачет), передавать эмоциональное состояние человека (мимикой, позой, жестом, движением).</w:t>
            </w:r>
          </w:p>
          <w:p w14:paraId="11964554" w14:textId="77777777" w:rsidR="001922DF" w:rsidRDefault="001D2921">
            <w:pPr>
              <w:pStyle w:val="TableParagraph"/>
              <w:numPr>
                <w:ilvl w:val="0"/>
                <w:numId w:val="221"/>
              </w:numPr>
              <w:tabs>
                <w:tab w:val="left" w:pos="935"/>
              </w:tabs>
              <w:spacing w:before="61"/>
              <w:ind w:right="210"/>
              <w:jc w:val="both"/>
              <w:rPr>
                <w:sz w:val="24"/>
              </w:rPr>
            </w:pPr>
            <w:r>
              <w:rPr>
                <w:sz w:val="24"/>
              </w:rPr>
              <w:t>Познакомить детей с различными видами театра (кукольн</w:t>
            </w:r>
            <w:r>
              <w:rPr>
                <w:sz w:val="24"/>
              </w:rPr>
              <w:t>ым, настольным, пальчиковым, театром теней, театром на фланелеграфе);</w:t>
            </w:r>
          </w:p>
          <w:p w14:paraId="4CEE6747" w14:textId="77777777" w:rsidR="001922DF" w:rsidRDefault="001D2921">
            <w:pPr>
              <w:pStyle w:val="TableParagraph"/>
              <w:numPr>
                <w:ilvl w:val="0"/>
                <w:numId w:val="221"/>
              </w:numPr>
              <w:tabs>
                <w:tab w:val="left" w:pos="934"/>
              </w:tabs>
              <w:spacing w:before="60"/>
              <w:ind w:left="934" w:hanging="359"/>
              <w:jc w:val="both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приемами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вождения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настольных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кукол;</w:t>
            </w:r>
          </w:p>
          <w:p w14:paraId="70FCFEBC" w14:textId="77777777" w:rsidR="001922DF" w:rsidRDefault="001D2921">
            <w:pPr>
              <w:pStyle w:val="TableParagraph"/>
              <w:numPr>
                <w:ilvl w:val="0"/>
                <w:numId w:val="221"/>
              </w:numPr>
              <w:tabs>
                <w:tab w:val="left" w:pos="934"/>
              </w:tabs>
              <w:spacing w:before="60"/>
              <w:ind w:left="934" w:hanging="359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сопровождать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простой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песенкой;</w:t>
            </w:r>
          </w:p>
          <w:p w14:paraId="34C55A60" w14:textId="77777777" w:rsidR="001922DF" w:rsidRDefault="001D2921">
            <w:pPr>
              <w:pStyle w:val="TableParagraph"/>
              <w:numPr>
                <w:ilvl w:val="0"/>
                <w:numId w:val="221"/>
              </w:numPr>
              <w:tabs>
                <w:tab w:val="left" w:pos="935"/>
              </w:tabs>
              <w:spacing w:before="60"/>
              <w:ind w:right="464"/>
              <w:rPr>
                <w:sz w:val="24"/>
              </w:rPr>
            </w:pPr>
            <w:r>
              <w:rPr>
                <w:sz w:val="24"/>
              </w:rPr>
              <w:t>Вызывать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действовать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костюмов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(шапочки,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воротнички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 такдалее) и атрибутами как внешними символами роли;</w:t>
            </w:r>
          </w:p>
          <w:p w14:paraId="1228D3E5" w14:textId="77777777" w:rsidR="001922DF" w:rsidRDefault="001D2921">
            <w:pPr>
              <w:pStyle w:val="TableParagraph"/>
              <w:numPr>
                <w:ilvl w:val="0"/>
                <w:numId w:val="221"/>
              </w:numPr>
              <w:tabs>
                <w:tab w:val="left" w:pos="935"/>
              </w:tabs>
              <w:spacing w:before="60"/>
              <w:ind w:right="424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интонационную выразительность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театрально-игровой деятельности;</w:t>
            </w:r>
          </w:p>
          <w:p w14:paraId="4355A273" w14:textId="77777777" w:rsidR="001922DF" w:rsidRDefault="001D2921">
            <w:pPr>
              <w:pStyle w:val="TableParagraph"/>
              <w:numPr>
                <w:ilvl w:val="0"/>
                <w:numId w:val="221"/>
              </w:numPr>
              <w:tabs>
                <w:tab w:val="left" w:pos="934"/>
              </w:tabs>
              <w:spacing w:before="65"/>
              <w:ind w:left="934" w:hanging="359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диалогическую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театрально-игровой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деятельности;</w:t>
            </w:r>
          </w:p>
          <w:p w14:paraId="474600B3" w14:textId="77777777" w:rsidR="001922DF" w:rsidRDefault="001D2921">
            <w:pPr>
              <w:pStyle w:val="TableParagraph"/>
              <w:numPr>
                <w:ilvl w:val="0"/>
                <w:numId w:val="221"/>
              </w:numPr>
              <w:tabs>
                <w:tab w:val="left" w:pos="935"/>
              </w:tabs>
              <w:spacing w:before="56"/>
              <w:ind w:right="621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у детей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следить за развитием действия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 драматизациях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 кукольных спектаклях;</w:t>
            </w:r>
          </w:p>
          <w:p w14:paraId="6395B495" w14:textId="77777777" w:rsidR="001922DF" w:rsidRDefault="001D2921">
            <w:pPr>
              <w:pStyle w:val="TableParagraph"/>
              <w:numPr>
                <w:ilvl w:val="0"/>
                <w:numId w:val="221"/>
              </w:numPr>
              <w:tabs>
                <w:tab w:val="left" w:pos="935"/>
              </w:tabs>
              <w:spacing w:before="60"/>
              <w:ind w:right="856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импровизационные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диалогов действующих лиц в хорошо знакомых сказках;</w:t>
            </w:r>
          </w:p>
        </w:tc>
      </w:tr>
      <w:tr w:rsidR="001922DF" w14:paraId="6DD550D2" w14:textId="77777777">
        <w:trPr>
          <w:trHeight w:val="338"/>
        </w:trPr>
        <w:tc>
          <w:tcPr>
            <w:tcW w:w="10039" w:type="dxa"/>
          </w:tcPr>
          <w:p w14:paraId="34EFC7EB" w14:textId="77777777" w:rsidR="001922DF" w:rsidRDefault="001D2921">
            <w:pPr>
              <w:pStyle w:val="TableParagraph"/>
              <w:spacing w:line="267" w:lineRule="exact"/>
              <w:ind w:left="261" w:right="25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Культурно-досуговая</w:t>
            </w:r>
            <w:r>
              <w:rPr>
                <w:b/>
                <w:i/>
                <w:spacing w:val="-1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деятельность</w:t>
            </w:r>
          </w:p>
        </w:tc>
      </w:tr>
    </w:tbl>
    <w:p w14:paraId="2B8A7473" w14:textId="77777777" w:rsidR="001922DF" w:rsidRDefault="001922DF">
      <w:pPr>
        <w:pStyle w:val="TableParagraph"/>
        <w:spacing w:line="267" w:lineRule="exact"/>
        <w:jc w:val="center"/>
        <w:rPr>
          <w:b/>
          <w:i/>
          <w:sz w:val="24"/>
        </w:rPr>
        <w:sectPr w:rsidR="001922DF">
          <w:pgSz w:w="11920" w:h="16840"/>
          <w:pgMar w:top="1100" w:right="283" w:bottom="1180" w:left="425" w:header="0" w:footer="840" w:gutter="0"/>
          <w:cols w:space="720"/>
        </w:sectPr>
      </w:pPr>
    </w:p>
    <w:tbl>
      <w:tblPr>
        <w:tblStyle w:val="TableNormal"/>
        <w:tblW w:w="0" w:type="auto"/>
        <w:tblInd w:w="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39"/>
      </w:tblGrid>
      <w:tr w:rsidR="001922DF" w14:paraId="5998A335" w14:textId="77777777">
        <w:trPr>
          <w:trHeight w:val="3454"/>
        </w:trPr>
        <w:tc>
          <w:tcPr>
            <w:tcW w:w="10039" w:type="dxa"/>
          </w:tcPr>
          <w:p w14:paraId="79A22E13" w14:textId="77777777" w:rsidR="001922DF" w:rsidRDefault="001D2921">
            <w:pPr>
              <w:pStyle w:val="TableParagraph"/>
              <w:numPr>
                <w:ilvl w:val="0"/>
                <w:numId w:val="220"/>
              </w:numPr>
              <w:tabs>
                <w:tab w:val="left" w:pos="935"/>
              </w:tabs>
              <w:spacing w:line="237" w:lineRule="auto"/>
              <w:ind w:right="306"/>
              <w:rPr>
                <w:sz w:val="24"/>
              </w:rPr>
            </w:pPr>
            <w:r>
              <w:rPr>
                <w:sz w:val="24"/>
              </w:rPr>
              <w:lastRenderedPageBreak/>
              <w:t>Способствовать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культурно-досуговой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интересам, обеспечивая эмоциональное благополучие и отдых;</w:t>
            </w:r>
          </w:p>
          <w:p w14:paraId="5DCE87FC" w14:textId="77777777" w:rsidR="001922DF" w:rsidRDefault="001D2921">
            <w:pPr>
              <w:pStyle w:val="TableParagraph"/>
              <w:numPr>
                <w:ilvl w:val="0"/>
                <w:numId w:val="220"/>
              </w:numPr>
              <w:tabs>
                <w:tab w:val="left" w:pos="934"/>
              </w:tabs>
              <w:spacing w:before="48"/>
              <w:ind w:left="934" w:hanging="359"/>
              <w:rPr>
                <w:sz w:val="24"/>
              </w:rPr>
            </w:pPr>
            <w:r>
              <w:rPr>
                <w:sz w:val="24"/>
              </w:rPr>
              <w:t>Помогать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свободное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интересом;</w:t>
            </w:r>
          </w:p>
          <w:p w14:paraId="5743BCC4" w14:textId="77777777" w:rsidR="001922DF" w:rsidRDefault="001D2921">
            <w:pPr>
              <w:pStyle w:val="TableParagraph"/>
              <w:numPr>
                <w:ilvl w:val="0"/>
                <w:numId w:val="220"/>
              </w:numPr>
              <w:tabs>
                <w:tab w:val="left" w:pos="934"/>
              </w:tabs>
              <w:spacing w:before="60"/>
              <w:ind w:left="934" w:hanging="359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пассивного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отдыха;</w:t>
            </w:r>
          </w:p>
          <w:p w14:paraId="5CAD8C75" w14:textId="77777777" w:rsidR="001922DF" w:rsidRDefault="001D2921">
            <w:pPr>
              <w:pStyle w:val="TableParagraph"/>
              <w:numPr>
                <w:ilvl w:val="0"/>
                <w:numId w:val="220"/>
              </w:numPr>
              <w:tabs>
                <w:tab w:val="left" w:pos="935"/>
                <w:tab w:val="left" w:pos="2287"/>
                <w:tab w:val="left" w:pos="3692"/>
                <w:tab w:val="left" w:pos="5688"/>
                <w:tab w:val="left" w:pos="7413"/>
                <w:tab w:val="left" w:pos="7841"/>
              </w:tabs>
              <w:spacing w:before="60"/>
              <w:ind w:right="1045"/>
              <w:rPr>
                <w:sz w:val="24"/>
              </w:rPr>
            </w:pPr>
            <w:r>
              <w:rPr>
                <w:spacing w:val="-2"/>
                <w:sz w:val="24"/>
              </w:rPr>
              <w:t>Создавать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атмосферу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эмоционального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благополучия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  <w:t>культурно-</w:t>
            </w:r>
            <w:r>
              <w:rPr>
                <w:spacing w:val="-2"/>
                <w:sz w:val="24"/>
              </w:rPr>
              <w:t>досуговойдеятельности;</w:t>
            </w:r>
          </w:p>
          <w:p w14:paraId="08F25BDE" w14:textId="77777777" w:rsidR="001922DF" w:rsidRDefault="001D2921">
            <w:pPr>
              <w:pStyle w:val="TableParagraph"/>
              <w:numPr>
                <w:ilvl w:val="0"/>
                <w:numId w:val="220"/>
              </w:numPr>
              <w:tabs>
                <w:tab w:val="left" w:pos="935"/>
              </w:tabs>
              <w:spacing w:before="60"/>
              <w:ind w:right="226"/>
              <w:rPr>
                <w:sz w:val="24"/>
              </w:rPr>
            </w:pPr>
            <w:r>
              <w:rPr>
                <w:sz w:val="24"/>
              </w:rPr>
              <w:t>Развивать интерес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просмотру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кукольных спектаклей, прослушиванию музыкальных илитературных произведений;</w:t>
            </w:r>
          </w:p>
          <w:p w14:paraId="54BB14AF" w14:textId="77777777" w:rsidR="001922DF" w:rsidRDefault="001D2921">
            <w:pPr>
              <w:pStyle w:val="TableParagraph"/>
              <w:numPr>
                <w:ilvl w:val="0"/>
                <w:numId w:val="220"/>
              </w:numPr>
              <w:tabs>
                <w:tab w:val="left" w:pos="934"/>
              </w:tabs>
              <w:spacing w:before="61"/>
              <w:ind w:left="934" w:hanging="359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праздниках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развлечениях;</w:t>
            </w:r>
          </w:p>
          <w:p w14:paraId="281570E4" w14:textId="77777777" w:rsidR="001922DF" w:rsidRDefault="001D2921">
            <w:pPr>
              <w:pStyle w:val="TableParagraph"/>
              <w:numPr>
                <w:ilvl w:val="0"/>
                <w:numId w:val="220"/>
              </w:numPr>
              <w:tabs>
                <w:tab w:val="left" w:pos="935"/>
              </w:tabs>
              <w:spacing w:before="60"/>
              <w:ind w:right="254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осно</w:t>
            </w:r>
            <w:r>
              <w:rPr>
                <w:sz w:val="24"/>
              </w:rPr>
              <w:t>вы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праздничной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праздника </w:t>
            </w:r>
            <w:r>
              <w:rPr>
                <w:spacing w:val="-2"/>
                <w:sz w:val="24"/>
              </w:rPr>
              <w:t>иразвлечения.</w:t>
            </w:r>
          </w:p>
        </w:tc>
      </w:tr>
      <w:tr w:rsidR="001922DF" w14:paraId="309B459D" w14:textId="77777777">
        <w:trPr>
          <w:trHeight w:val="338"/>
        </w:trPr>
        <w:tc>
          <w:tcPr>
            <w:tcW w:w="10039" w:type="dxa"/>
          </w:tcPr>
          <w:p w14:paraId="4FBA13ED" w14:textId="77777777" w:rsidR="001922DF" w:rsidRDefault="001D2921">
            <w:pPr>
              <w:pStyle w:val="TableParagraph"/>
              <w:spacing w:line="271" w:lineRule="exact"/>
              <w:ind w:left="270" w:right="25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СОДЕРЖАНИЕ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ОБРАЗОВАТЕЛЬНОЙ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ДЕЯТЕЛЬНОСТИ</w:t>
            </w:r>
          </w:p>
        </w:tc>
      </w:tr>
      <w:tr w:rsidR="001922DF" w14:paraId="212C9654" w14:textId="77777777">
        <w:trPr>
          <w:trHeight w:val="534"/>
        </w:trPr>
        <w:tc>
          <w:tcPr>
            <w:tcW w:w="10039" w:type="dxa"/>
          </w:tcPr>
          <w:p w14:paraId="4FCA5BB2" w14:textId="77777777" w:rsidR="001922DF" w:rsidRDefault="001D2921">
            <w:pPr>
              <w:pStyle w:val="TableParagraph"/>
              <w:spacing w:line="268" w:lineRule="exact"/>
              <w:ind w:left="3765" w:right="374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Приобщение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к </w:t>
            </w:r>
            <w:r>
              <w:rPr>
                <w:b/>
                <w:i/>
                <w:spacing w:val="-2"/>
                <w:sz w:val="24"/>
              </w:rPr>
              <w:t>искусству</w:t>
            </w:r>
          </w:p>
        </w:tc>
      </w:tr>
      <w:tr w:rsidR="001922DF" w14:paraId="648FB39E" w14:textId="77777777">
        <w:trPr>
          <w:trHeight w:val="6854"/>
        </w:trPr>
        <w:tc>
          <w:tcPr>
            <w:tcW w:w="10039" w:type="dxa"/>
          </w:tcPr>
          <w:p w14:paraId="468FE61D" w14:textId="77777777" w:rsidR="001922DF" w:rsidRDefault="001D2921">
            <w:pPr>
              <w:pStyle w:val="TableParagraph"/>
              <w:numPr>
                <w:ilvl w:val="0"/>
                <w:numId w:val="219"/>
              </w:numPr>
              <w:tabs>
                <w:tab w:val="left" w:pos="935"/>
              </w:tabs>
              <w:ind w:right="1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Педагог подводит детей к восприятию произведений искусства, содействует возникновению эмоционального отклика на </w:t>
            </w:r>
            <w:r>
              <w:rPr>
                <w:sz w:val="24"/>
              </w:rPr>
              <w:t>музыкальные произведения, произведения народного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профессионального изобразительного искусства. Знакомит детей с элементарными средствами выразительности в разных видах искусства (цвет, звук, форма, движение, жесты, интонация), подводит к различению видов</w:t>
            </w:r>
            <w:r>
              <w:rPr>
                <w:sz w:val="24"/>
              </w:rPr>
              <w:t xml:space="preserve"> искусства через художественный образ. Педагог формирует у детей умение сосредотачивать внимание на эстетическую сторону предметно-пространственной среды, природных </w:t>
            </w:r>
            <w:r>
              <w:rPr>
                <w:spacing w:val="-2"/>
                <w:sz w:val="24"/>
              </w:rPr>
              <w:t>явлений.</w:t>
            </w:r>
          </w:p>
          <w:p w14:paraId="197BB8F5" w14:textId="77777777" w:rsidR="001922DF" w:rsidRDefault="001D2921">
            <w:pPr>
              <w:pStyle w:val="TableParagraph"/>
              <w:numPr>
                <w:ilvl w:val="0"/>
                <w:numId w:val="219"/>
              </w:numPr>
              <w:tabs>
                <w:tab w:val="left" w:pos="935"/>
              </w:tabs>
              <w:spacing w:before="48" w:line="237" w:lineRule="auto"/>
              <w:ind w:right="202"/>
              <w:jc w:val="both"/>
              <w:rPr>
                <w:sz w:val="24"/>
              </w:rPr>
            </w:pPr>
            <w:r>
              <w:rPr>
                <w:sz w:val="24"/>
              </w:rPr>
              <w:t>Педагог формирует у детей патриотическое отношение и чувства сопричастности к прир</w:t>
            </w:r>
            <w:r>
              <w:rPr>
                <w:sz w:val="24"/>
              </w:rPr>
              <w:t>оде родного края, к семье в процессе музыкальной, изобразительной, театрализованной деятельности.</w:t>
            </w:r>
          </w:p>
          <w:p w14:paraId="3A73615A" w14:textId="77777777" w:rsidR="001922DF" w:rsidRDefault="001D2921">
            <w:pPr>
              <w:pStyle w:val="TableParagraph"/>
              <w:numPr>
                <w:ilvl w:val="0"/>
                <w:numId w:val="219"/>
              </w:numPr>
              <w:tabs>
                <w:tab w:val="left" w:pos="935"/>
              </w:tabs>
              <w:spacing w:before="62"/>
              <w:ind w:right="18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Педагог в процессе ознакомления с народным искусством: глиняными игрушками, игрушками из соломы и дерева, предметами быта и одежды; скульптурой малых форм; </w:t>
            </w:r>
            <w:r>
              <w:rPr>
                <w:sz w:val="24"/>
              </w:rPr>
              <w:t>репродукциями картин русских художников, с детскими книгами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(иллюстрации художников Ю. Васнецова, В. Сутеева, Е. Чарушина), с близкими детскому опыту живописными образами, формирует у ребенка эстетическое и эмоционально-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нравственное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отражению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действительности в изобразительном искусстве и художественных произведениях.</w:t>
            </w:r>
          </w:p>
          <w:p w14:paraId="776A8512" w14:textId="77777777" w:rsidR="001922DF" w:rsidRDefault="001D2921">
            <w:pPr>
              <w:pStyle w:val="TableParagraph"/>
              <w:numPr>
                <w:ilvl w:val="0"/>
                <w:numId w:val="219"/>
              </w:numPr>
              <w:tabs>
                <w:tab w:val="left" w:pos="935"/>
              </w:tabs>
              <w:spacing w:before="65"/>
              <w:ind w:right="20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Педагог развивает у детей эстетическое восприятие, умение видеть красоту и своеобразие окружающего мира, вызывать у детей положительный эмоциональный отклик на красоту </w:t>
            </w:r>
            <w:r>
              <w:rPr>
                <w:sz w:val="24"/>
              </w:rPr>
              <w:t>природы, поддерживать желание отображать полученные впечатления в продуктивных видах художественно-эстетической деятельности.</w:t>
            </w:r>
          </w:p>
          <w:p w14:paraId="4C7FF967" w14:textId="77777777" w:rsidR="001922DF" w:rsidRDefault="001D2921">
            <w:pPr>
              <w:pStyle w:val="TableParagraph"/>
              <w:numPr>
                <w:ilvl w:val="0"/>
                <w:numId w:val="219"/>
              </w:numPr>
              <w:tabs>
                <w:tab w:val="left" w:pos="935"/>
              </w:tabs>
              <w:spacing w:before="44" w:line="270" w:lineRule="atLeast"/>
              <w:ind w:right="218"/>
              <w:jc w:val="both"/>
              <w:rPr>
                <w:sz w:val="24"/>
              </w:rPr>
            </w:pPr>
            <w:r>
              <w:rPr>
                <w:sz w:val="24"/>
              </w:rPr>
              <w:t>Педагог начинает приобщать детей к посещению кукольного театра, различных детскиххудожественных выставок.</w:t>
            </w:r>
          </w:p>
        </w:tc>
      </w:tr>
      <w:tr w:rsidR="001922DF" w14:paraId="7C56EC37" w14:textId="77777777">
        <w:trPr>
          <w:trHeight w:val="337"/>
        </w:trPr>
        <w:tc>
          <w:tcPr>
            <w:tcW w:w="10039" w:type="dxa"/>
          </w:tcPr>
          <w:p w14:paraId="77EA8E02" w14:textId="77777777" w:rsidR="001922DF" w:rsidRDefault="001D2921">
            <w:pPr>
              <w:pStyle w:val="TableParagraph"/>
              <w:spacing w:line="271" w:lineRule="exact"/>
              <w:ind w:left="261" w:right="25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Изобразительная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деятель</w:t>
            </w:r>
            <w:r>
              <w:rPr>
                <w:b/>
                <w:i/>
                <w:spacing w:val="-2"/>
                <w:sz w:val="24"/>
              </w:rPr>
              <w:t>ность</w:t>
            </w:r>
          </w:p>
        </w:tc>
      </w:tr>
      <w:tr w:rsidR="001922DF" w14:paraId="64CC6100" w14:textId="77777777">
        <w:trPr>
          <w:trHeight w:val="2898"/>
        </w:trPr>
        <w:tc>
          <w:tcPr>
            <w:tcW w:w="10039" w:type="dxa"/>
          </w:tcPr>
          <w:p w14:paraId="2DB1062C" w14:textId="77777777" w:rsidR="001922DF" w:rsidRDefault="001D2921">
            <w:pPr>
              <w:pStyle w:val="TableParagraph"/>
              <w:ind w:left="215" w:right="200"/>
              <w:jc w:val="both"/>
              <w:rPr>
                <w:sz w:val="24"/>
              </w:rPr>
            </w:pPr>
            <w:r>
              <w:rPr>
                <w:sz w:val="24"/>
              </w:rPr>
              <w:t>Педагог формирует у детей интерес к занятиям изобразительной деятельностью; воспитывает у детей художественный вкус и чувство гармонии; продолжает развивать у детей художественное восприятие, закрепляет у детей умение выделять цвет, форму, величину как осо</w:t>
            </w:r>
            <w:r>
              <w:rPr>
                <w:sz w:val="24"/>
              </w:rPr>
              <w:t>бые свойства предметов, группировать однородные предметы по нескольким сенсорным признакам: величине, форме, цвету, активно включая все органы чувств; учит детей видеть и восхищаться красотой изображенных предметов (формой, цветом) на картинах и при рассма</w:t>
            </w:r>
            <w:r>
              <w:rPr>
                <w:sz w:val="24"/>
              </w:rPr>
              <w:t xml:space="preserve">тривании народных игрушек, декоративно-прикладных </w:t>
            </w:r>
            <w:r>
              <w:rPr>
                <w:spacing w:val="-2"/>
                <w:sz w:val="24"/>
              </w:rPr>
              <w:t>изделий.</w:t>
            </w:r>
          </w:p>
          <w:p w14:paraId="7B469A20" w14:textId="77777777" w:rsidR="001922DF" w:rsidRDefault="001D2921">
            <w:pPr>
              <w:pStyle w:val="TableParagraph"/>
              <w:spacing w:before="51"/>
              <w:ind w:left="215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  <w:u w:val="thick"/>
              </w:rPr>
              <w:t>Рисование:</w:t>
            </w:r>
          </w:p>
          <w:p w14:paraId="5E93BD27" w14:textId="77777777" w:rsidR="001922DF" w:rsidRDefault="001D2921">
            <w:pPr>
              <w:pStyle w:val="TableParagraph"/>
              <w:numPr>
                <w:ilvl w:val="0"/>
                <w:numId w:val="218"/>
              </w:numPr>
              <w:tabs>
                <w:tab w:val="left" w:pos="934"/>
              </w:tabs>
              <w:spacing w:before="51" w:line="292" w:lineRule="exact"/>
              <w:ind w:left="934" w:hanging="359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рисованию;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рисунках</w:t>
            </w:r>
          </w:p>
        </w:tc>
      </w:tr>
    </w:tbl>
    <w:p w14:paraId="0FB2230E" w14:textId="77777777" w:rsidR="001922DF" w:rsidRDefault="001922DF">
      <w:pPr>
        <w:pStyle w:val="TableParagraph"/>
        <w:spacing w:line="292" w:lineRule="exact"/>
        <w:rPr>
          <w:sz w:val="24"/>
        </w:rPr>
        <w:sectPr w:rsidR="001922DF">
          <w:type w:val="continuous"/>
          <w:pgSz w:w="11920" w:h="16840"/>
          <w:pgMar w:top="1100" w:right="283" w:bottom="1140" w:left="425" w:header="0" w:footer="840" w:gutter="0"/>
          <w:cols w:space="720"/>
        </w:sectPr>
      </w:pPr>
    </w:p>
    <w:tbl>
      <w:tblPr>
        <w:tblStyle w:val="TableNormal"/>
        <w:tblW w:w="0" w:type="auto"/>
        <w:tblInd w:w="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39"/>
      </w:tblGrid>
      <w:tr w:rsidR="001922DF" w14:paraId="17C3A2DD" w14:textId="77777777">
        <w:trPr>
          <w:trHeight w:val="2902"/>
        </w:trPr>
        <w:tc>
          <w:tcPr>
            <w:tcW w:w="10039" w:type="dxa"/>
          </w:tcPr>
          <w:p w14:paraId="3FF792B3" w14:textId="77777777" w:rsidR="001922DF" w:rsidRDefault="001D2921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lastRenderedPageBreak/>
              <w:t>красоту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окружающих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(голубое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небо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белыми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облаками;</w:t>
            </w:r>
          </w:p>
        </w:tc>
      </w:tr>
    </w:tbl>
    <w:p w14:paraId="474BB6DA" w14:textId="77777777" w:rsidR="001922DF" w:rsidRDefault="001922DF">
      <w:pPr>
        <w:pStyle w:val="TableParagraph"/>
        <w:rPr>
          <w:sz w:val="24"/>
        </w:rPr>
        <w:sectPr w:rsidR="001922DF">
          <w:type w:val="continuous"/>
          <w:pgSz w:w="11920" w:h="16840"/>
          <w:pgMar w:top="1100" w:right="283" w:bottom="1180" w:left="425" w:header="0" w:footer="840" w:gutter="0"/>
          <w:cols w:space="720"/>
        </w:sectPr>
      </w:pPr>
    </w:p>
    <w:tbl>
      <w:tblPr>
        <w:tblStyle w:val="TableNormal"/>
        <w:tblW w:w="0" w:type="auto"/>
        <w:tblInd w:w="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39"/>
      </w:tblGrid>
      <w:tr w:rsidR="001922DF" w14:paraId="4C61089F" w14:textId="77777777">
        <w:trPr>
          <w:trHeight w:val="14376"/>
        </w:trPr>
        <w:tc>
          <w:tcPr>
            <w:tcW w:w="10039" w:type="dxa"/>
          </w:tcPr>
          <w:p w14:paraId="3EB2965F" w14:textId="77777777" w:rsidR="001922DF" w:rsidRDefault="001D2921">
            <w:pPr>
              <w:pStyle w:val="TableParagraph"/>
              <w:spacing w:line="237" w:lineRule="auto"/>
              <w:ind w:right="212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кружащиеся на ветру и падающие на землю разноцветные листья; снежинки и тому </w:t>
            </w:r>
            <w:r>
              <w:rPr>
                <w:spacing w:val="-2"/>
                <w:sz w:val="24"/>
              </w:rPr>
              <w:t>подобное);</w:t>
            </w:r>
          </w:p>
          <w:p w14:paraId="643F97CC" w14:textId="77777777" w:rsidR="001922DF" w:rsidRDefault="001D2921">
            <w:pPr>
              <w:pStyle w:val="TableParagraph"/>
              <w:numPr>
                <w:ilvl w:val="0"/>
                <w:numId w:val="217"/>
              </w:numPr>
              <w:tabs>
                <w:tab w:val="left" w:pos="935"/>
              </w:tabs>
              <w:ind w:right="193"/>
              <w:jc w:val="both"/>
              <w:rPr>
                <w:sz w:val="24"/>
              </w:rPr>
            </w:pPr>
            <w:r>
              <w:rPr>
                <w:sz w:val="24"/>
              </w:rPr>
              <w:t>Учит правильно держать карандаш,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фломастер, кисть, не напрягая мышц и не сжимая сильно пальцы; формирует навык свободного движения руки с карандашо</w:t>
            </w:r>
            <w:r>
              <w:rPr>
                <w:sz w:val="24"/>
              </w:rPr>
              <w:t>м и кистью 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время рисования; учит детей набирать краску на кисть: аккуратно обмакивать ее всем ворсом в баночку с краской, снимать лишнюю краску о край баночки легким прикосновением ворса, хорошо промывать кисть, прежде чем набрать краску другого цвета; </w:t>
            </w:r>
            <w:r>
              <w:rPr>
                <w:sz w:val="24"/>
              </w:rPr>
              <w:t>приучает детей осушать промытую кисть о мягкую тряпочку или бумажную салфетку; закрепляет знание названий цветов (красный, синий, зеленый,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желтый, белый, черный); знакомит детей с оттенками (розовый, голубой, серый); педагог обращает внимание детей на подб</w:t>
            </w:r>
            <w:r>
              <w:rPr>
                <w:sz w:val="24"/>
              </w:rPr>
              <w:t>ор цвета, соответствующего изображаемому предмету;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учит детей ритмичному нанесению линий, штрихов, пятен, мазков (опадают с деревьев листочки, идет дождь, "снег, снег кружится, белая вся улица", "дождик, дождик, кап, кап, кап...");</w:t>
            </w:r>
          </w:p>
          <w:p w14:paraId="76AF4C6A" w14:textId="77777777" w:rsidR="001922DF" w:rsidRDefault="001D2921">
            <w:pPr>
              <w:pStyle w:val="TableParagraph"/>
              <w:numPr>
                <w:ilvl w:val="0"/>
                <w:numId w:val="217"/>
              </w:numPr>
              <w:tabs>
                <w:tab w:val="left" w:pos="935"/>
              </w:tabs>
              <w:spacing w:before="2"/>
              <w:ind w:right="192"/>
              <w:jc w:val="both"/>
              <w:rPr>
                <w:sz w:val="24"/>
              </w:rPr>
            </w:pPr>
            <w:r>
              <w:rPr>
                <w:sz w:val="24"/>
              </w:rPr>
              <w:t>Педагог формирует у дете</w:t>
            </w:r>
            <w:r>
              <w:rPr>
                <w:sz w:val="24"/>
              </w:rPr>
              <w:t>й умение изображать простые предметы, рисовать прямые линии (короткие, длинные) в разных направлениях, перекрещивать их (полоски, ленточки, дорожки, заборчик, клетчатый платочек и другое); подводит детей к изображению предметов разной формы (округлая, прям</w:t>
            </w:r>
            <w:r>
              <w:rPr>
                <w:sz w:val="24"/>
              </w:rPr>
              <w:t>оугольная) и предметов, состоящих из комбинаций разных форм и линий (неваляшка, снеговик, цыпленок, тележка, вагончик и другое); формирует у детей умение создавать несложные сюжетные композиции, повторяя изображение одного предмета (елочки на нашем участке</w:t>
            </w:r>
            <w:r>
              <w:rPr>
                <w:sz w:val="24"/>
              </w:rPr>
              <w:t>, неваляшки гуляют) или изображая разнообразные предметы, насекомых и тому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подобное (в траве ползают жучки и червячки; колобок катится по дорожке и другое); учит детей располагать изображения по всему листу.</w:t>
            </w:r>
          </w:p>
          <w:p w14:paraId="3E138082" w14:textId="77777777" w:rsidR="001922DF" w:rsidRDefault="001D2921">
            <w:pPr>
              <w:pStyle w:val="TableParagraph"/>
              <w:spacing w:before="52"/>
              <w:ind w:left="215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Лепка:</w:t>
            </w:r>
          </w:p>
          <w:p w14:paraId="0D35DAC3" w14:textId="77777777" w:rsidR="001922DF" w:rsidRDefault="001D2921">
            <w:pPr>
              <w:pStyle w:val="TableParagraph"/>
              <w:numPr>
                <w:ilvl w:val="0"/>
                <w:numId w:val="217"/>
              </w:numPr>
              <w:tabs>
                <w:tab w:val="left" w:pos="935"/>
              </w:tabs>
              <w:spacing w:before="55"/>
              <w:ind w:right="1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Педагог формирует у детей интерес к </w:t>
            </w:r>
            <w:r>
              <w:rPr>
                <w:sz w:val="24"/>
              </w:rPr>
              <w:t>лепке; закрепляет представления детей о свойствах глины, пластилина, пластической массы и способах лепки; учит детей раскатывать комочки прямыми и круговыми движениями, соединять концы получившейся палочки, сплющивать шар, сминая его ладонями обеих рук; пе</w:t>
            </w:r>
            <w:r>
              <w:rPr>
                <w:sz w:val="24"/>
              </w:rPr>
              <w:t>дагог побуждает детей украшать вылепленные предметы, используя палочку с заточенным концом; учит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состоящие из 2 -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соединяя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путем прижимания друг к другу; закрепляет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 аккуратно пользоваться глиной, класть</w:t>
            </w:r>
            <w:r>
              <w:rPr>
                <w:sz w:val="24"/>
              </w:rPr>
              <w:t xml:space="preserve"> комочки и вылепленные предметы на дощечку; учит детей лепить несложные предметы, состоящие из нескольких частей (неваляшка, цыпленок, пирамидка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другие); педагог предлагает объединять вылепленные фигурки в коллективную композицию (неваляшки водят хоровод</w:t>
            </w:r>
            <w:r>
              <w:rPr>
                <w:sz w:val="24"/>
              </w:rPr>
              <w:t>, яблоки лежат на тарелке и так далее);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педагог воспитывает 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детей способность радоваться от восприятия результата общей </w:t>
            </w:r>
            <w:r>
              <w:rPr>
                <w:spacing w:val="-2"/>
                <w:sz w:val="24"/>
              </w:rPr>
              <w:t>работы.</w:t>
            </w:r>
          </w:p>
          <w:p w14:paraId="66163504" w14:textId="77777777" w:rsidR="001922DF" w:rsidRDefault="001D2921">
            <w:pPr>
              <w:pStyle w:val="TableParagraph"/>
              <w:spacing w:before="64"/>
              <w:ind w:left="215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Аппликация:</w:t>
            </w:r>
          </w:p>
          <w:p w14:paraId="7CFCD3E9" w14:textId="77777777" w:rsidR="001922DF" w:rsidRDefault="001D2921">
            <w:pPr>
              <w:pStyle w:val="TableParagraph"/>
              <w:numPr>
                <w:ilvl w:val="0"/>
                <w:numId w:val="217"/>
              </w:numPr>
              <w:tabs>
                <w:tab w:val="left" w:pos="935"/>
              </w:tabs>
              <w:spacing w:before="55"/>
              <w:ind w:right="192"/>
              <w:jc w:val="both"/>
              <w:rPr>
                <w:sz w:val="24"/>
              </w:rPr>
            </w:pPr>
            <w:r>
              <w:rPr>
                <w:sz w:val="24"/>
              </w:rPr>
              <w:t>Педагог приобщает детей к искусству аппликации, формирует интерес к этому виду деятельности; учит детей предварите</w:t>
            </w:r>
            <w:r>
              <w:rPr>
                <w:sz w:val="24"/>
              </w:rPr>
              <w:t>льно выкладывать (в определенной последовательности)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листе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готовые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величины,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цвета, составляя изображение (задуманное ребенком или заданное педагогом), и наклеивать их; педагог учит детей аккуратно пользоваться клеем: намазыв</w:t>
            </w:r>
            <w:r>
              <w:rPr>
                <w:sz w:val="24"/>
              </w:rPr>
              <w:t>ать его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кисточкой тонким слоем на обратную сторону наклеиваемой фигуры (на специально приготовленной клеенке); прикладывать стороной, намазанной клеем, к листу бумаги и плотно прижимать салфеткой; педагог формирует у детей навык аккуратной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работы; учит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</w:t>
            </w:r>
            <w:r>
              <w:rPr>
                <w:sz w:val="24"/>
              </w:rPr>
              <w:t>ей создавать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аппликации на бумаге разной формы (квадрат,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розетта и другое) предметные и декоративные композиции из геометрических форм и природных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материалов,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повторяя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чередуя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цвету;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14:paraId="0A5A7C59" w14:textId="77777777" w:rsidR="001922DF" w:rsidRDefault="001D2921">
            <w:pPr>
              <w:pStyle w:val="TableParagraph"/>
              <w:spacing w:line="263" w:lineRule="exact"/>
              <w:jc w:val="both"/>
              <w:rPr>
                <w:sz w:val="24"/>
              </w:rPr>
            </w:pPr>
            <w:r>
              <w:rPr>
                <w:sz w:val="24"/>
              </w:rPr>
              <w:t>чувство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ритма;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закрепляет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цвета;</w:t>
            </w:r>
          </w:p>
        </w:tc>
      </w:tr>
    </w:tbl>
    <w:p w14:paraId="41948EA2" w14:textId="77777777" w:rsidR="001922DF" w:rsidRDefault="001922DF">
      <w:pPr>
        <w:pStyle w:val="TableParagraph"/>
        <w:spacing w:line="263" w:lineRule="exact"/>
        <w:jc w:val="both"/>
        <w:rPr>
          <w:sz w:val="24"/>
        </w:rPr>
        <w:sectPr w:rsidR="001922DF">
          <w:pgSz w:w="11920" w:h="16840"/>
          <w:pgMar w:top="1100" w:right="283" w:bottom="1180" w:left="425" w:header="0" w:footer="840" w:gutter="0"/>
          <w:cols w:space="720"/>
        </w:sectPr>
      </w:pPr>
    </w:p>
    <w:tbl>
      <w:tblPr>
        <w:tblStyle w:val="TableNormal"/>
        <w:tblW w:w="0" w:type="auto"/>
        <w:tblInd w:w="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39"/>
      </w:tblGrid>
      <w:tr w:rsidR="001922DF" w14:paraId="062954C1" w14:textId="77777777">
        <w:trPr>
          <w:trHeight w:val="1241"/>
        </w:trPr>
        <w:tc>
          <w:tcPr>
            <w:tcW w:w="10039" w:type="dxa"/>
          </w:tcPr>
          <w:p w14:paraId="7B30B2A4" w14:textId="77777777" w:rsidR="001922DF" w:rsidRDefault="001D2921">
            <w:pPr>
              <w:pStyle w:val="TableParagraph"/>
              <w:spacing w:line="271" w:lineRule="exact"/>
              <w:ind w:left="215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Народное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декоративно-прикладное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искусство:</w:t>
            </w:r>
          </w:p>
          <w:p w14:paraId="16423CF6" w14:textId="77777777" w:rsidR="001922DF" w:rsidRDefault="001D2921">
            <w:pPr>
              <w:pStyle w:val="TableParagraph"/>
              <w:numPr>
                <w:ilvl w:val="0"/>
                <w:numId w:val="216"/>
              </w:numPr>
              <w:tabs>
                <w:tab w:val="left" w:pos="935"/>
              </w:tabs>
              <w:spacing w:before="55" w:line="235" w:lineRule="auto"/>
              <w:ind w:right="211"/>
              <w:jc w:val="both"/>
              <w:rPr>
                <w:sz w:val="24"/>
              </w:rPr>
            </w:pPr>
            <w:r>
              <w:rPr>
                <w:sz w:val="24"/>
              </w:rPr>
              <w:t>Педагог приобщает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 к декоративной деятельности: учит украшать дымковскими узорами силуэты игрушек, вырезанных педагогом (птичка, козлик, конь и друг</w:t>
            </w:r>
            <w:r>
              <w:rPr>
                <w:sz w:val="24"/>
              </w:rPr>
              <w:t>ие), и разных предметов (блюдечко, рукавички).</w:t>
            </w:r>
          </w:p>
        </w:tc>
      </w:tr>
      <w:tr w:rsidR="001922DF" w14:paraId="2D4D3E47" w14:textId="77777777">
        <w:trPr>
          <w:trHeight w:val="333"/>
        </w:trPr>
        <w:tc>
          <w:tcPr>
            <w:tcW w:w="10039" w:type="dxa"/>
          </w:tcPr>
          <w:p w14:paraId="7AA52A1B" w14:textId="77777777" w:rsidR="001922DF" w:rsidRDefault="001D2921">
            <w:pPr>
              <w:pStyle w:val="TableParagraph"/>
              <w:spacing w:line="267" w:lineRule="exact"/>
              <w:ind w:left="260" w:right="25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Конструктивная</w:t>
            </w:r>
            <w:r>
              <w:rPr>
                <w:b/>
                <w:i/>
                <w:spacing w:val="-12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деятельность:</w:t>
            </w:r>
          </w:p>
        </w:tc>
      </w:tr>
      <w:tr w:rsidR="001922DF" w14:paraId="24B1B903" w14:textId="77777777">
        <w:trPr>
          <w:trHeight w:val="4162"/>
        </w:trPr>
        <w:tc>
          <w:tcPr>
            <w:tcW w:w="10039" w:type="dxa"/>
          </w:tcPr>
          <w:p w14:paraId="075AF600" w14:textId="77777777" w:rsidR="001922DF" w:rsidRDefault="001D2921">
            <w:pPr>
              <w:pStyle w:val="TableParagraph"/>
              <w:numPr>
                <w:ilvl w:val="0"/>
                <w:numId w:val="215"/>
              </w:numPr>
              <w:tabs>
                <w:tab w:val="left" w:pos="935"/>
              </w:tabs>
              <w:ind w:right="2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Педагог учит детей простейшему анализу созданных построек; вызывает чувство радости при удавшейся постройке. Учит детей располагать кирпичики, пластины вертикально (в ряд, по </w:t>
            </w:r>
            <w:r>
              <w:rPr>
                <w:sz w:val="24"/>
              </w:rPr>
              <w:t>кругу, по периметру четырехугольника), ставить их плотно друг к другу, на определенном расстоянии (заборчик, ворота).</w:t>
            </w:r>
          </w:p>
          <w:p w14:paraId="479C0710" w14:textId="77777777" w:rsidR="001922DF" w:rsidRDefault="001D2921">
            <w:pPr>
              <w:pStyle w:val="TableParagraph"/>
              <w:numPr>
                <w:ilvl w:val="0"/>
                <w:numId w:val="215"/>
              </w:numPr>
              <w:tabs>
                <w:tab w:val="left" w:pos="935"/>
              </w:tabs>
              <w:spacing w:before="43"/>
              <w:ind w:right="200"/>
              <w:jc w:val="both"/>
              <w:rPr>
                <w:sz w:val="24"/>
              </w:rPr>
            </w:pPr>
            <w:r>
              <w:rPr>
                <w:sz w:val="24"/>
              </w:rPr>
              <w:t>Педагог побуждает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конструкций,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добавляя другие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детали (на столбики ворот ставить трехгранные призмы, рядом со с</w:t>
            </w:r>
            <w:r>
              <w:rPr>
                <w:sz w:val="24"/>
              </w:rPr>
              <w:t>толбами - кубики и другое). Учит детей изменять постройки двумя способами: заменяя одни детали другими или надстраивая их в высоту, длину (низкая и высокая башенка, короткий и длинный поезд).</w:t>
            </w:r>
          </w:p>
          <w:p w14:paraId="47C7B8F8" w14:textId="77777777" w:rsidR="001922DF" w:rsidRDefault="001D2921">
            <w:pPr>
              <w:pStyle w:val="TableParagraph"/>
              <w:numPr>
                <w:ilvl w:val="0"/>
                <w:numId w:val="215"/>
              </w:numPr>
              <w:tabs>
                <w:tab w:val="left" w:pos="935"/>
              </w:tabs>
              <w:spacing w:before="62" w:line="237" w:lineRule="auto"/>
              <w:ind w:right="1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Развивает у детей желание сооружать постройки по собственному </w:t>
            </w:r>
            <w:r>
              <w:rPr>
                <w:sz w:val="24"/>
              </w:rPr>
              <w:t>замыслу. Продолжает формировать умение у детей обыгрывать постройки, объединять их по сюжету: дорожка и дома - улица; стол, стул, диван - мебель для кукол.</w:t>
            </w:r>
          </w:p>
          <w:p w14:paraId="540FD8DC" w14:textId="77777777" w:rsidR="001922DF" w:rsidRDefault="001D2921">
            <w:pPr>
              <w:pStyle w:val="TableParagraph"/>
              <w:numPr>
                <w:ilvl w:val="0"/>
                <w:numId w:val="215"/>
              </w:numPr>
              <w:tabs>
                <w:tab w:val="left" w:pos="935"/>
              </w:tabs>
              <w:spacing w:before="67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приучает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аккуратно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складывать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коробки.</w:t>
            </w:r>
          </w:p>
          <w:p w14:paraId="7EFF56CB" w14:textId="77777777" w:rsidR="001922DF" w:rsidRDefault="001D2921">
            <w:pPr>
              <w:pStyle w:val="TableParagraph"/>
              <w:numPr>
                <w:ilvl w:val="0"/>
                <w:numId w:val="215"/>
              </w:numPr>
              <w:tabs>
                <w:tab w:val="left" w:pos="935"/>
              </w:tabs>
              <w:spacing w:before="56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>войствами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песка,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снега,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сооружая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постройки.</w:t>
            </w:r>
          </w:p>
        </w:tc>
      </w:tr>
      <w:tr w:rsidR="001922DF" w14:paraId="706187B0" w14:textId="77777777">
        <w:trPr>
          <w:trHeight w:val="337"/>
        </w:trPr>
        <w:tc>
          <w:tcPr>
            <w:tcW w:w="10039" w:type="dxa"/>
          </w:tcPr>
          <w:p w14:paraId="511366F4" w14:textId="77777777" w:rsidR="001922DF" w:rsidRDefault="001D2921">
            <w:pPr>
              <w:pStyle w:val="TableParagraph"/>
              <w:spacing w:line="275" w:lineRule="exact"/>
              <w:ind w:left="264" w:right="25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Музыкальная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деятельность:</w:t>
            </w:r>
          </w:p>
        </w:tc>
      </w:tr>
      <w:tr w:rsidR="001922DF" w14:paraId="2E298E96" w14:textId="77777777">
        <w:trPr>
          <w:trHeight w:val="8244"/>
        </w:trPr>
        <w:tc>
          <w:tcPr>
            <w:tcW w:w="10039" w:type="dxa"/>
          </w:tcPr>
          <w:p w14:paraId="689F5E1A" w14:textId="77777777" w:rsidR="001922DF" w:rsidRDefault="001D2921">
            <w:pPr>
              <w:pStyle w:val="TableParagraph"/>
              <w:spacing w:line="271" w:lineRule="exact"/>
              <w:ind w:left="215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Слушание:</w:t>
            </w:r>
          </w:p>
          <w:p w14:paraId="44E9EC54" w14:textId="77777777" w:rsidR="001922DF" w:rsidRDefault="001D2921">
            <w:pPr>
              <w:pStyle w:val="TableParagraph"/>
              <w:numPr>
                <w:ilvl w:val="0"/>
                <w:numId w:val="214"/>
              </w:numPr>
              <w:tabs>
                <w:tab w:val="left" w:pos="935"/>
              </w:tabs>
              <w:spacing w:before="56" w:line="235" w:lineRule="auto"/>
              <w:ind w:right="205"/>
              <w:jc w:val="both"/>
              <w:rPr>
                <w:sz w:val="24"/>
              </w:rPr>
            </w:pPr>
            <w:r>
              <w:rPr>
                <w:sz w:val="24"/>
              </w:rPr>
              <w:t>Педагог учит детей слушать музыкальное произведение до конца, понимать характер музыки, узнавать и определять, сколько частей в произведении; выражать свои впечатления</w:t>
            </w:r>
            <w:r>
              <w:rPr>
                <w:sz w:val="24"/>
              </w:rPr>
              <w:t xml:space="preserve"> после прослушивания словом, мимикой, жестом.</w:t>
            </w:r>
          </w:p>
          <w:p w14:paraId="5D1C2709" w14:textId="77777777" w:rsidR="001922DF" w:rsidRDefault="001D2921">
            <w:pPr>
              <w:pStyle w:val="TableParagraph"/>
              <w:numPr>
                <w:ilvl w:val="0"/>
                <w:numId w:val="214"/>
              </w:numPr>
              <w:tabs>
                <w:tab w:val="left" w:pos="935"/>
              </w:tabs>
              <w:spacing w:before="6"/>
              <w:ind w:right="197"/>
              <w:jc w:val="both"/>
              <w:rPr>
                <w:sz w:val="24"/>
              </w:rPr>
            </w:pPr>
            <w:r>
              <w:rPr>
                <w:sz w:val="24"/>
              </w:rPr>
              <w:t>Развивает у детей способность различать звуки по высоте в пределах октавы - септимы, замечать изменение в силе звучания мелодии (громко, тихо).</w:t>
            </w:r>
          </w:p>
          <w:p w14:paraId="1C1259EA" w14:textId="77777777" w:rsidR="001922DF" w:rsidRDefault="001D2921">
            <w:pPr>
              <w:pStyle w:val="TableParagraph"/>
              <w:numPr>
                <w:ilvl w:val="0"/>
                <w:numId w:val="214"/>
              </w:numPr>
              <w:tabs>
                <w:tab w:val="left" w:pos="935"/>
              </w:tabs>
              <w:spacing w:before="3" w:line="235" w:lineRule="auto"/>
              <w:ind w:right="204"/>
              <w:jc w:val="both"/>
              <w:rPr>
                <w:sz w:val="24"/>
              </w:rPr>
            </w:pPr>
            <w:r>
              <w:rPr>
                <w:sz w:val="24"/>
              </w:rPr>
              <w:t>Совершенствует у детей умение различать звучание музыкальных игруш</w:t>
            </w:r>
            <w:r>
              <w:rPr>
                <w:sz w:val="24"/>
              </w:rPr>
              <w:t xml:space="preserve">ек, детских музыкальных инструментов (музыкальный молоточек, шарманка, погремушка, </w:t>
            </w:r>
            <w:proofErr w:type="gramStart"/>
            <w:r>
              <w:rPr>
                <w:sz w:val="24"/>
              </w:rPr>
              <w:t>барабан,бубен</w:t>
            </w:r>
            <w:proofErr w:type="gramEnd"/>
            <w:r>
              <w:rPr>
                <w:sz w:val="24"/>
              </w:rPr>
              <w:t>, металлофон и другие).</w:t>
            </w:r>
          </w:p>
          <w:p w14:paraId="07103117" w14:textId="77777777" w:rsidR="001922DF" w:rsidRDefault="001D2921">
            <w:pPr>
              <w:pStyle w:val="TableParagraph"/>
              <w:spacing w:before="72"/>
              <w:ind w:left="215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Пение:</w:t>
            </w:r>
          </w:p>
          <w:p w14:paraId="1337F2FC" w14:textId="77777777" w:rsidR="001922DF" w:rsidRDefault="001D2921">
            <w:pPr>
              <w:pStyle w:val="TableParagraph"/>
              <w:numPr>
                <w:ilvl w:val="0"/>
                <w:numId w:val="214"/>
              </w:numPr>
              <w:tabs>
                <w:tab w:val="left" w:pos="935"/>
              </w:tabs>
              <w:spacing w:before="57" w:line="237" w:lineRule="auto"/>
              <w:ind w:right="20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Педагог способствует развитию у детей певческих навыков: петь без напряжения в диапазоне ре (ми) - ля (си), в одном темпе со </w:t>
            </w:r>
            <w:r>
              <w:rPr>
                <w:sz w:val="24"/>
              </w:rPr>
              <w:t>всеми, чисто и ясно произносить слова, передавать характер песни (весело, протяжно, ласково, напевно).</w:t>
            </w:r>
          </w:p>
          <w:p w14:paraId="647166CA" w14:textId="77777777" w:rsidR="001922DF" w:rsidRDefault="001D2921">
            <w:pPr>
              <w:pStyle w:val="TableParagraph"/>
              <w:spacing w:before="69"/>
              <w:ind w:left="215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Песенное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творчество:</w:t>
            </w:r>
          </w:p>
          <w:p w14:paraId="6D814AE4" w14:textId="77777777" w:rsidR="001922DF" w:rsidRDefault="001D2921">
            <w:pPr>
              <w:pStyle w:val="TableParagraph"/>
              <w:numPr>
                <w:ilvl w:val="0"/>
                <w:numId w:val="214"/>
              </w:numPr>
              <w:tabs>
                <w:tab w:val="left" w:pos="935"/>
              </w:tabs>
              <w:spacing w:before="60" w:line="235" w:lineRule="auto"/>
              <w:ind w:right="201"/>
              <w:jc w:val="both"/>
              <w:rPr>
                <w:sz w:val="24"/>
              </w:rPr>
            </w:pPr>
            <w:r>
              <w:rPr>
                <w:sz w:val="24"/>
              </w:rPr>
              <w:t>Педагог учит детей допевать мелодии колыбельных песен на слог "баю-баю" и веселых мелодий на слог "ля-ля". Способствует у детей форм</w:t>
            </w:r>
            <w:r>
              <w:rPr>
                <w:sz w:val="24"/>
              </w:rPr>
              <w:t>ированию навыка сочинительства веселых и грустных мелодий по образцу.</w:t>
            </w:r>
          </w:p>
          <w:p w14:paraId="1423022B" w14:textId="77777777" w:rsidR="001922DF" w:rsidRDefault="001D2921">
            <w:pPr>
              <w:pStyle w:val="TableParagraph"/>
              <w:spacing w:before="76"/>
              <w:ind w:left="215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Музыкально-ритмические</w:t>
            </w:r>
            <w:r>
              <w:rPr>
                <w:b/>
                <w:i/>
                <w:spacing w:val="25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движения:</w:t>
            </w:r>
          </w:p>
          <w:p w14:paraId="1E16F07C" w14:textId="77777777" w:rsidR="001922DF" w:rsidRDefault="001D2921">
            <w:pPr>
              <w:pStyle w:val="TableParagraph"/>
              <w:numPr>
                <w:ilvl w:val="0"/>
                <w:numId w:val="214"/>
              </w:numPr>
              <w:tabs>
                <w:tab w:val="left" w:pos="935"/>
              </w:tabs>
              <w:spacing w:before="59" w:line="235" w:lineRule="auto"/>
              <w:ind w:right="211"/>
              <w:jc w:val="both"/>
              <w:rPr>
                <w:sz w:val="24"/>
              </w:rPr>
            </w:pPr>
            <w:r>
              <w:rPr>
                <w:sz w:val="24"/>
              </w:rPr>
              <w:t>Педагог учит детей двигаться в соответствии с двухчастной формой музыки и силой ее звучания (громко, тихо); реагировать на начало звучания музыки и ее ок</w:t>
            </w:r>
            <w:r>
              <w:rPr>
                <w:sz w:val="24"/>
              </w:rPr>
              <w:t>ончание.</w:t>
            </w:r>
          </w:p>
          <w:p w14:paraId="711475BF" w14:textId="77777777" w:rsidR="001922DF" w:rsidRDefault="001D2921">
            <w:pPr>
              <w:pStyle w:val="TableParagraph"/>
              <w:numPr>
                <w:ilvl w:val="0"/>
                <w:numId w:val="214"/>
              </w:numPr>
              <w:tabs>
                <w:tab w:val="left" w:pos="935"/>
              </w:tabs>
              <w:spacing w:before="7" w:line="237" w:lineRule="auto"/>
              <w:ind w:right="193"/>
              <w:jc w:val="both"/>
              <w:rPr>
                <w:sz w:val="24"/>
              </w:rPr>
            </w:pPr>
            <w:r>
              <w:rPr>
                <w:sz w:val="24"/>
              </w:rPr>
              <w:t>Совершенствует у детей навыки основных движений (ходьба и бег). Учит детей маршировать вместе со всеми и индивидуально, бегать легко, в умеренном и быстром темпе под музыку.</w:t>
            </w:r>
          </w:p>
          <w:p w14:paraId="38F62323" w14:textId="77777777" w:rsidR="001922DF" w:rsidRDefault="001D2921">
            <w:pPr>
              <w:pStyle w:val="TableParagraph"/>
              <w:numPr>
                <w:ilvl w:val="0"/>
                <w:numId w:val="214"/>
              </w:numPr>
              <w:tabs>
                <w:tab w:val="left" w:pos="935"/>
              </w:tabs>
              <w:spacing w:before="7" w:line="237" w:lineRule="auto"/>
              <w:ind w:right="1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Педагог улучшает качество исполнения танцевальных движений: притопывания </w:t>
            </w:r>
            <w:r>
              <w:rPr>
                <w:sz w:val="24"/>
              </w:rPr>
              <w:t>попеременно двумя ногами и одной ногой. Развивает у детей умение кружиться в парах,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выполнять прямой галоп, двигаться под музыку ритмично и согласно темпу и </w:t>
            </w:r>
            <w:r>
              <w:rPr>
                <w:spacing w:val="-2"/>
                <w:sz w:val="24"/>
              </w:rPr>
              <w:t>характеру</w:t>
            </w:r>
          </w:p>
          <w:p w14:paraId="55AECE34" w14:textId="77777777" w:rsidR="001922DF" w:rsidRDefault="001D2921">
            <w:pPr>
              <w:pStyle w:val="TableParagraph"/>
              <w:spacing w:line="252" w:lineRule="exact"/>
              <w:jc w:val="both"/>
              <w:rPr>
                <w:sz w:val="24"/>
              </w:rPr>
            </w:pPr>
            <w:r>
              <w:rPr>
                <w:sz w:val="24"/>
              </w:rPr>
              <w:t>музыкального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предметами,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игрушками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них.</w:t>
            </w:r>
          </w:p>
        </w:tc>
      </w:tr>
    </w:tbl>
    <w:p w14:paraId="0B4FE756" w14:textId="77777777" w:rsidR="001922DF" w:rsidRDefault="001922DF">
      <w:pPr>
        <w:pStyle w:val="TableParagraph"/>
        <w:spacing w:line="252" w:lineRule="exact"/>
        <w:jc w:val="both"/>
        <w:rPr>
          <w:sz w:val="24"/>
        </w:rPr>
        <w:sectPr w:rsidR="001922DF">
          <w:type w:val="continuous"/>
          <w:pgSz w:w="11920" w:h="16840"/>
          <w:pgMar w:top="1100" w:right="283" w:bottom="1180" w:left="425" w:header="0" w:footer="840" w:gutter="0"/>
          <w:cols w:space="720"/>
        </w:sectPr>
      </w:pPr>
    </w:p>
    <w:tbl>
      <w:tblPr>
        <w:tblStyle w:val="TableNormal"/>
        <w:tblW w:w="0" w:type="auto"/>
        <w:tblInd w:w="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39"/>
      </w:tblGrid>
      <w:tr w:rsidR="001922DF" w14:paraId="6D0DF3F7" w14:textId="77777777">
        <w:trPr>
          <w:trHeight w:val="5971"/>
        </w:trPr>
        <w:tc>
          <w:tcPr>
            <w:tcW w:w="10039" w:type="dxa"/>
          </w:tcPr>
          <w:p w14:paraId="136A95BA" w14:textId="77777777" w:rsidR="001922DF" w:rsidRDefault="001D2921">
            <w:pPr>
              <w:pStyle w:val="TableParagraph"/>
              <w:numPr>
                <w:ilvl w:val="0"/>
                <w:numId w:val="213"/>
              </w:numPr>
              <w:tabs>
                <w:tab w:val="left" w:pos="935"/>
              </w:tabs>
              <w:spacing w:line="235" w:lineRule="auto"/>
              <w:ind w:right="201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Педагог</w:t>
            </w:r>
            <w:r>
              <w:rPr>
                <w:sz w:val="24"/>
              </w:rPr>
              <w:t xml:space="preserve"> способствует у детей развитию навыков выразительной и эмоциональной передачи игровых и сказочных образов: идет медведь, крадется кошка, бегают мышата, скачет зайка, ходит петушок, клюют зернышки цыплята, летают птички 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так далее;</w:t>
            </w:r>
          </w:p>
          <w:p w14:paraId="7AFEBEFB" w14:textId="77777777" w:rsidR="001922DF" w:rsidRDefault="001D2921">
            <w:pPr>
              <w:pStyle w:val="TableParagraph"/>
              <w:numPr>
                <w:ilvl w:val="0"/>
                <w:numId w:val="213"/>
              </w:numPr>
              <w:tabs>
                <w:tab w:val="left" w:pos="935"/>
              </w:tabs>
              <w:spacing w:line="237" w:lineRule="auto"/>
              <w:ind w:right="202"/>
              <w:jc w:val="both"/>
              <w:rPr>
                <w:sz w:val="24"/>
              </w:rPr>
            </w:pPr>
            <w:r>
              <w:rPr>
                <w:sz w:val="24"/>
              </w:rPr>
              <w:t>Педагог активизирует тан</w:t>
            </w:r>
            <w:r>
              <w:rPr>
                <w:sz w:val="24"/>
              </w:rPr>
              <w:t xml:space="preserve">цевально-игровое творчество детей; поддерживает у детей самостоятельность в выполнение танцевальных движений под плясовые мелодии; учит детей точности выполнения движений, передающих характер изображаемых </w:t>
            </w:r>
            <w:r>
              <w:rPr>
                <w:spacing w:val="-2"/>
                <w:sz w:val="24"/>
              </w:rPr>
              <w:t>животных;</w:t>
            </w:r>
          </w:p>
          <w:p w14:paraId="19F1AF27" w14:textId="77777777" w:rsidR="001922DF" w:rsidRDefault="001D2921">
            <w:pPr>
              <w:pStyle w:val="TableParagraph"/>
              <w:numPr>
                <w:ilvl w:val="0"/>
                <w:numId w:val="213"/>
              </w:numPr>
              <w:tabs>
                <w:tab w:val="left" w:pos="935"/>
              </w:tabs>
              <w:spacing w:before="4"/>
              <w:ind w:right="1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Педагог поощряет детей в использовании </w:t>
            </w:r>
            <w:r>
              <w:rPr>
                <w:sz w:val="24"/>
              </w:rPr>
              <w:t>песен, музыкально-ритмических движений, музыкальных игр в повседневной жизни и различных видах досуговой деятельности (праздниках, развлечениях и других видах досуговой деятельности);</w:t>
            </w:r>
          </w:p>
          <w:p w14:paraId="67D92A55" w14:textId="77777777" w:rsidR="001922DF" w:rsidRDefault="001D2921">
            <w:pPr>
              <w:pStyle w:val="TableParagraph"/>
              <w:spacing w:before="67"/>
              <w:ind w:left="215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Игра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детских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музыкальных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инструментах:</w:t>
            </w:r>
          </w:p>
          <w:p w14:paraId="1139DD71" w14:textId="77777777" w:rsidR="001922DF" w:rsidRDefault="001D2921">
            <w:pPr>
              <w:pStyle w:val="TableParagraph"/>
              <w:numPr>
                <w:ilvl w:val="0"/>
                <w:numId w:val="213"/>
              </w:numPr>
              <w:tabs>
                <w:tab w:val="left" w:pos="935"/>
              </w:tabs>
              <w:spacing w:before="55"/>
              <w:ind w:right="199"/>
              <w:jc w:val="both"/>
              <w:rPr>
                <w:sz w:val="24"/>
              </w:rPr>
            </w:pPr>
            <w:r>
              <w:rPr>
                <w:sz w:val="24"/>
              </w:rPr>
              <w:t>Педагог знакомит детей с некоторыми детскими музыкальными инструментами: дудочкой, металлофоном, колокольчиком, бубном, погремушкой, барабаном, а также их звучанием; учит детей подыгрывать на детских ударных музыкальных инструментах. Формирует умение у дет</w:t>
            </w:r>
            <w:r>
              <w:rPr>
                <w:sz w:val="24"/>
              </w:rPr>
              <w:t xml:space="preserve">ей сравнивать разные по звучанию детские музыкальные инструменты (предметы) в процессе манипулирования, </w:t>
            </w:r>
            <w:r>
              <w:rPr>
                <w:spacing w:val="-2"/>
                <w:sz w:val="24"/>
              </w:rPr>
              <w:t>звукоизвлечения;</w:t>
            </w:r>
          </w:p>
          <w:p w14:paraId="73F0F45D" w14:textId="77777777" w:rsidR="001922DF" w:rsidRDefault="001D2921">
            <w:pPr>
              <w:pStyle w:val="TableParagraph"/>
              <w:numPr>
                <w:ilvl w:val="0"/>
                <w:numId w:val="213"/>
              </w:numPr>
              <w:tabs>
                <w:tab w:val="left" w:pos="935"/>
              </w:tabs>
              <w:spacing w:line="288" w:lineRule="exact"/>
              <w:jc w:val="both"/>
              <w:rPr>
                <w:sz w:val="24"/>
              </w:rPr>
            </w:pPr>
            <w:r>
              <w:rPr>
                <w:sz w:val="24"/>
              </w:rPr>
              <w:t>Поощряет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самостоятельном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звуками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видах</w:t>
            </w:r>
          </w:p>
          <w:p w14:paraId="7DDB9C73" w14:textId="77777777" w:rsidR="001922DF" w:rsidRDefault="001D2921">
            <w:pPr>
              <w:pStyle w:val="TableParagraph"/>
              <w:spacing w:line="272" w:lineRule="exact"/>
              <w:ind w:right="2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деятельности, исследовании качества музыкального звука: </w:t>
            </w:r>
            <w:r>
              <w:rPr>
                <w:sz w:val="24"/>
              </w:rPr>
              <w:t xml:space="preserve">высоты, длительности, </w:t>
            </w:r>
            <w:r>
              <w:rPr>
                <w:spacing w:val="-2"/>
                <w:sz w:val="24"/>
              </w:rPr>
              <w:t>тембра.</w:t>
            </w:r>
          </w:p>
        </w:tc>
      </w:tr>
      <w:tr w:rsidR="001922DF" w14:paraId="214E0E67" w14:textId="77777777">
        <w:trPr>
          <w:trHeight w:val="337"/>
        </w:trPr>
        <w:tc>
          <w:tcPr>
            <w:tcW w:w="10039" w:type="dxa"/>
          </w:tcPr>
          <w:p w14:paraId="4B55453D" w14:textId="77777777" w:rsidR="001922DF" w:rsidRDefault="001D2921">
            <w:pPr>
              <w:pStyle w:val="TableParagraph"/>
              <w:spacing w:line="271" w:lineRule="exact"/>
              <w:ind w:left="264" w:right="25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Театрализованная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деятельность:</w:t>
            </w:r>
          </w:p>
        </w:tc>
      </w:tr>
      <w:tr w:rsidR="001922DF" w14:paraId="7471C0C0" w14:textId="77777777">
        <w:trPr>
          <w:trHeight w:val="2334"/>
        </w:trPr>
        <w:tc>
          <w:tcPr>
            <w:tcW w:w="10039" w:type="dxa"/>
          </w:tcPr>
          <w:p w14:paraId="4A8B45B5" w14:textId="77777777" w:rsidR="001922DF" w:rsidRDefault="001D2921">
            <w:pPr>
              <w:pStyle w:val="TableParagraph"/>
              <w:numPr>
                <w:ilvl w:val="0"/>
                <w:numId w:val="212"/>
              </w:numPr>
              <w:tabs>
                <w:tab w:val="left" w:pos="935"/>
              </w:tabs>
              <w:spacing w:line="237" w:lineRule="auto"/>
              <w:ind w:right="204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театрализованной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 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различными видами театра (настольный, плоскостной, театр игрушек) и умением использовать их в самостоятельной</w:t>
            </w:r>
            <w:r>
              <w:rPr>
                <w:sz w:val="24"/>
              </w:rPr>
              <w:t xml:space="preserve"> игровой деятельности.</w:t>
            </w:r>
          </w:p>
          <w:p w14:paraId="5BFE04BF" w14:textId="77777777" w:rsidR="001922DF" w:rsidRDefault="001D2921">
            <w:pPr>
              <w:pStyle w:val="TableParagraph"/>
              <w:numPr>
                <w:ilvl w:val="0"/>
                <w:numId w:val="212"/>
              </w:numPr>
              <w:tabs>
                <w:tab w:val="left" w:pos="935"/>
              </w:tabs>
              <w:spacing w:line="235" w:lineRule="auto"/>
              <w:ind w:right="199"/>
              <w:jc w:val="both"/>
              <w:rPr>
                <w:sz w:val="24"/>
              </w:rPr>
            </w:pPr>
            <w:r>
              <w:rPr>
                <w:sz w:val="24"/>
              </w:rPr>
              <w:t>Учит передавать песенные, танцевальные характеристики персонажей (ласковая кошечка, мишка косолапый, маленькая птичка и так далее).</w:t>
            </w:r>
          </w:p>
          <w:p w14:paraId="3B0904FB" w14:textId="77777777" w:rsidR="001922DF" w:rsidRDefault="001D2921">
            <w:pPr>
              <w:pStyle w:val="TableParagraph"/>
              <w:numPr>
                <w:ilvl w:val="0"/>
                <w:numId w:val="212"/>
              </w:numPr>
              <w:tabs>
                <w:tab w:val="left" w:pos="934"/>
              </w:tabs>
              <w:ind w:left="934" w:hanging="359"/>
              <w:jc w:val="both"/>
              <w:rPr>
                <w:sz w:val="24"/>
              </w:rPr>
            </w:pPr>
            <w:r>
              <w:rPr>
                <w:sz w:val="24"/>
              </w:rPr>
              <w:t>Формирует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шапочки,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воротники,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атрибуты.</w:t>
            </w:r>
          </w:p>
          <w:p w14:paraId="6410D2BE" w14:textId="77777777" w:rsidR="001922DF" w:rsidRDefault="001D2921">
            <w:pPr>
              <w:pStyle w:val="TableParagraph"/>
              <w:numPr>
                <w:ilvl w:val="0"/>
                <w:numId w:val="212"/>
              </w:numPr>
              <w:tabs>
                <w:tab w:val="left" w:pos="935"/>
              </w:tabs>
              <w:ind w:right="200"/>
              <w:jc w:val="both"/>
              <w:rPr>
                <w:sz w:val="24"/>
              </w:rPr>
            </w:pPr>
            <w:r>
              <w:rPr>
                <w:sz w:val="24"/>
              </w:rPr>
              <w:t>Педагог поощряет участие</w:t>
            </w:r>
            <w:r>
              <w:rPr>
                <w:sz w:val="24"/>
              </w:rPr>
              <w:t xml:space="preserve"> детей в играх-драматизациях, формирует умение следить за сюжетом.</w:t>
            </w:r>
          </w:p>
        </w:tc>
      </w:tr>
      <w:tr w:rsidR="001922DF" w14:paraId="537B0118" w14:textId="77777777">
        <w:trPr>
          <w:trHeight w:val="338"/>
        </w:trPr>
        <w:tc>
          <w:tcPr>
            <w:tcW w:w="10039" w:type="dxa"/>
          </w:tcPr>
          <w:p w14:paraId="4AFC7E02" w14:textId="77777777" w:rsidR="001922DF" w:rsidRDefault="001D2921">
            <w:pPr>
              <w:pStyle w:val="TableParagraph"/>
              <w:spacing w:line="271" w:lineRule="exact"/>
              <w:ind w:left="263" w:right="25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Культурно-досуговая</w:t>
            </w:r>
            <w:r>
              <w:rPr>
                <w:b/>
                <w:i/>
                <w:spacing w:val="-1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деятельность:</w:t>
            </w:r>
          </w:p>
        </w:tc>
      </w:tr>
      <w:tr w:rsidR="001922DF" w14:paraId="04EACF5A" w14:textId="77777777">
        <w:trPr>
          <w:trHeight w:val="2890"/>
        </w:trPr>
        <w:tc>
          <w:tcPr>
            <w:tcW w:w="10039" w:type="dxa"/>
          </w:tcPr>
          <w:p w14:paraId="30E5E4EA" w14:textId="77777777" w:rsidR="001922DF" w:rsidRDefault="001D2921">
            <w:pPr>
              <w:pStyle w:val="TableParagraph"/>
              <w:numPr>
                <w:ilvl w:val="0"/>
                <w:numId w:val="211"/>
              </w:numPr>
              <w:tabs>
                <w:tab w:val="left" w:pos="935"/>
              </w:tabs>
              <w:ind w:right="198"/>
              <w:jc w:val="both"/>
              <w:rPr>
                <w:sz w:val="24"/>
              </w:rPr>
            </w:pPr>
            <w:r>
              <w:rPr>
                <w:sz w:val="24"/>
              </w:rPr>
              <w:t>Педагог организует культурно-досуговую деятельность детей по интересам, обеспечивая эмоциональное благополучие и отдых.</w:t>
            </w:r>
          </w:p>
          <w:p w14:paraId="7E8BADC2" w14:textId="77777777" w:rsidR="001922DF" w:rsidRDefault="001D2921">
            <w:pPr>
              <w:pStyle w:val="TableParagraph"/>
              <w:numPr>
                <w:ilvl w:val="0"/>
                <w:numId w:val="211"/>
              </w:numPr>
              <w:tabs>
                <w:tab w:val="left" w:pos="935"/>
              </w:tabs>
              <w:spacing w:line="237" w:lineRule="auto"/>
              <w:ind w:right="1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Педагог учит детей организовывать свободное время с пользой. Развивает умение проявлять интерес к различным видам досуговой деятельности (рассматривание иллюстраций, рисование, пение и так далее), создает атмосферу эмоционального </w:t>
            </w:r>
            <w:r>
              <w:rPr>
                <w:spacing w:val="-2"/>
                <w:sz w:val="24"/>
              </w:rPr>
              <w:t>благополучия.</w:t>
            </w:r>
          </w:p>
          <w:p w14:paraId="4F95F9FD" w14:textId="77777777" w:rsidR="001922DF" w:rsidRDefault="001D2921">
            <w:pPr>
              <w:pStyle w:val="TableParagraph"/>
              <w:numPr>
                <w:ilvl w:val="0"/>
                <w:numId w:val="211"/>
              </w:numPr>
              <w:tabs>
                <w:tab w:val="left" w:pos="935"/>
              </w:tabs>
              <w:spacing w:line="237" w:lineRule="auto"/>
              <w:ind w:right="1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Побуждает к </w:t>
            </w:r>
            <w:r>
              <w:rPr>
                <w:sz w:val="24"/>
              </w:rPr>
              <w:t xml:space="preserve">участию в развлечениях (играх-забавах, музыкальных рассказах, просмотрах настольного театра и так далее). Формирует желание участвовать в </w:t>
            </w:r>
            <w:r>
              <w:rPr>
                <w:spacing w:val="-2"/>
                <w:sz w:val="24"/>
              </w:rPr>
              <w:t>праздниках.</w:t>
            </w:r>
          </w:p>
          <w:p w14:paraId="47A44B55" w14:textId="77777777" w:rsidR="001922DF" w:rsidRDefault="001D2921">
            <w:pPr>
              <w:pStyle w:val="TableParagraph"/>
              <w:numPr>
                <w:ilvl w:val="0"/>
                <w:numId w:val="211"/>
              </w:numPr>
              <w:tabs>
                <w:tab w:val="left" w:pos="934"/>
              </w:tabs>
              <w:spacing w:before="4"/>
              <w:ind w:left="934" w:hanging="359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культурой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праздничных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мероприятий.</w:t>
            </w:r>
          </w:p>
        </w:tc>
      </w:tr>
    </w:tbl>
    <w:p w14:paraId="3F217082" w14:textId="77777777" w:rsidR="001922DF" w:rsidRDefault="001922DF">
      <w:pPr>
        <w:pStyle w:val="a3"/>
        <w:ind w:left="0"/>
        <w:rPr>
          <w:sz w:val="20"/>
        </w:rPr>
      </w:pPr>
    </w:p>
    <w:p w14:paraId="00E609A4" w14:textId="77777777" w:rsidR="001922DF" w:rsidRDefault="001922DF">
      <w:pPr>
        <w:pStyle w:val="a3"/>
        <w:spacing w:before="45"/>
        <w:ind w:left="0"/>
        <w:rPr>
          <w:sz w:val="20"/>
        </w:rPr>
      </w:pPr>
    </w:p>
    <w:tbl>
      <w:tblPr>
        <w:tblStyle w:val="TableNormal"/>
        <w:tblW w:w="0" w:type="auto"/>
        <w:tblInd w:w="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39"/>
      </w:tblGrid>
      <w:tr w:rsidR="001922DF" w14:paraId="3FA24F8E" w14:textId="77777777">
        <w:trPr>
          <w:trHeight w:val="613"/>
        </w:trPr>
        <w:tc>
          <w:tcPr>
            <w:tcW w:w="10039" w:type="dxa"/>
          </w:tcPr>
          <w:p w14:paraId="140C86F6" w14:textId="77777777" w:rsidR="001922DF" w:rsidRDefault="001D2921">
            <w:pPr>
              <w:pStyle w:val="TableParagraph"/>
              <w:ind w:left="3763" w:right="37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Пятый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жизни, средняя группа</w:t>
            </w:r>
          </w:p>
        </w:tc>
      </w:tr>
      <w:tr w:rsidR="001922DF" w14:paraId="40D4D646" w14:textId="77777777">
        <w:trPr>
          <w:trHeight w:val="334"/>
        </w:trPr>
        <w:tc>
          <w:tcPr>
            <w:tcW w:w="10039" w:type="dxa"/>
          </w:tcPr>
          <w:p w14:paraId="50D2C4CD" w14:textId="77777777" w:rsidR="001922DF" w:rsidRDefault="001D2921">
            <w:pPr>
              <w:pStyle w:val="TableParagraph"/>
              <w:spacing w:line="271" w:lineRule="exact"/>
              <w:ind w:left="261" w:right="25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ПРОГРАММНЫЕ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ЗАДАЧИ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ОО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«ХЭР»</w:t>
            </w:r>
          </w:p>
        </w:tc>
      </w:tr>
      <w:tr w:rsidR="001922DF" w14:paraId="19936C66" w14:textId="77777777">
        <w:trPr>
          <w:trHeight w:val="342"/>
        </w:trPr>
        <w:tc>
          <w:tcPr>
            <w:tcW w:w="10039" w:type="dxa"/>
          </w:tcPr>
          <w:p w14:paraId="402D0130" w14:textId="77777777" w:rsidR="001922DF" w:rsidRDefault="001D2921">
            <w:pPr>
              <w:pStyle w:val="TableParagraph"/>
              <w:spacing w:line="276" w:lineRule="exact"/>
              <w:ind w:left="264" w:right="25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Приобщение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искусству:</w:t>
            </w:r>
          </w:p>
        </w:tc>
      </w:tr>
    </w:tbl>
    <w:p w14:paraId="47B2565A" w14:textId="77777777" w:rsidR="001922DF" w:rsidRDefault="001922DF">
      <w:pPr>
        <w:pStyle w:val="TableParagraph"/>
        <w:spacing w:line="276" w:lineRule="exact"/>
        <w:jc w:val="center"/>
        <w:rPr>
          <w:b/>
          <w:i/>
          <w:sz w:val="24"/>
        </w:rPr>
        <w:sectPr w:rsidR="001922DF">
          <w:type w:val="continuous"/>
          <w:pgSz w:w="11920" w:h="16840"/>
          <w:pgMar w:top="1100" w:right="283" w:bottom="1180" w:left="425" w:header="0" w:footer="840" w:gutter="0"/>
          <w:cols w:space="720"/>
        </w:sectPr>
      </w:pPr>
    </w:p>
    <w:tbl>
      <w:tblPr>
        <w:tblStyle w:val="TableNormal"/>
        <w:tblW w:w="0" w:type="auto"/>
        <w:tblInd w:w="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39"/>
      </w:tblGrid>
      <w:tr w:rsidR="001922DF" w14:paraId="118F46F6" w14:textId="77777777">
        <w:trPr>
          <w:trHeight w:val="1225"/>
        </w:trPr>
        <w:tc>
          <w:tcPr>
            <w:tcW w:w="10039" w:type="dxa"/>
          </w:tcPr>
          <w:p w14:paraId="1FA7979C" w14:textId="77777777" w:rsidR="001922DF" w:rsidRDefault="001D2921">
            <w:pPr>
              <w:pStyle w:val="TableParagraph"/>
              <w:numPr>
                <w:ilvl w:val="0"/>
                <w:numId w:val="210"/>
              </w:numPr>
              <w:tabs>
                <w:tab w:val="left" w:pos="935"/>
              </w:tabs>
              <w:spacing w:line="237" w:lineRule="auto"/>
              <w:ind w:right="202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Продолжать развивать 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 художественное и эстетическое восприятие в процессе ознакомления с произведениями разных видов искусства; развивать воображение, художественный вкус;</w:t>
            </w:r>
          </w:p>
          <w:p w14:paraId="7B6FF823" w14:textId="77777777" w:rsidR="001922DF" w:rsidRDefault="001D2921">
            <w:pPr>
              <w:pStyle w:val="TableParagraph"/>
              <w:numPr>
                <w:ilvl w:val="0"/>
                <w:numId w:val="210"/>
              </w:numPr>
              <w:tabs>
                <w:tab w:val="left" w:pos="934"/>
              </w:tabs>
              <w:spacing w:before="51"/>
              <w:ind w:left="934" w:hanging="359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 умение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искусства;</w:t>
            </w:r>
          </w:p>
        </w:tc>
      </w:tr>
    </w:tbl>
    <w:p w14:paraId="40A202BD" w14:textId="77777777" w:rsidR="001922DF" w:rsidRDefault="001922DF">
      <w:pPr>
        <w:pStyle w:val="TableParagraph"/>
        <w:jc w:val="both"/>
        <w:rPr>
          <w:sz w:val="24"/>
        </w:rPr>
        <w:sectPr w:rsidR="001922DF">
          <w:type w:val="continuous"/>
          <w:pgSz w:w="11920" w:h="16840"/>
          <w:pgMar w:top="1100" w:right="283" w:bottom="1180" w:left="425" w:header="0" w:footer="840" w:gutter="0"/>
          <w:cols w:space="720"/>
        </w:sectPr>
      </w:pPr>
    </w:p>
    <w:tbl>
      <w:tblPr>
        <w:tblStyle w:val="TableNormal"/>
        <w:tblW w:w="0" w:type="auto"/>
        <w:tblInd w:w="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39"/>
      </w:tblGrid>
      <w:tr w:rsidR="001922DF" w14:paraId="687E91B8" w14:textId="77777777">
        <w:trPr>
          <w:trHeight w:val="3730"/>
        </w:trPr>
        <w:tc>
          <w:tcPr>
            <w:tcW w:w="10039" w:type="dxa"/>
          </w:tcPr>
          <w:p w14:paraId="224FEF6B" w14:textId="77777777" w:rsidR="001922DF" w:rsidRDefault="001D2921">
            <w:pPr>
              <w:pStyle w:val="TableParagraph"/>
              <w:numPr>
                <w:ilvl w:val="0"/>
                <w:numId w:val="209"/>
              </w:numPr>
              <w:tabs>
                <w:tab w:val="left" w:pos="935"/>
              </w:tabs>
              <w:spacing w:line="237" w:lineRule="auto"/>
              <w:ind w:right="850"/>
              <w:rPr>
                <w:sz w:val="24"/>
              </w:rPr>
            </w:pPr>
            <w:r>
              <w:rPr>
                <w:sz w:val="24"/>
              </w:rPr>
              <w:lastRenderedPageBreak/>
              <w:t>Развивать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отзывчивость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сопереживание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окружающей </w:t>
            </w:r>
            <w:r>
              <w:rPr>
                <w:spacing w:val="-2"/>
                <w:sz w:val="24"/>
              </w:rPr>
              <w:t>действительности;</w:t>
            </w:r>
          </w:p>
          <w:p w14:paraId="6FA09EC8" w14:textId="77777777" w:rsidR="001922DF" w:rsidRDefault="001D2921">
            <w:pPr>
              <w:pStyle w:val="TableParagraph"/>
              <w:numPr>
                <w:ilvl w:val="0"/>
                <w:numId w:val="209"/>
              </w:numPr>
              <w:tabs>
                <w:tab w:val="left" w:pos="934"/>
              </w:tabs>
              <w:spacing w:before="48"/>
              <w:ind w:left="934" w:hanging="359"/>
              <w:rPr>
                <w:sz w:val="24"/>
              </w:rPr>
            </w:pPr>
            <w:r>
              <w:rPr>
                <w:sz w:val="24"/>
              </w:rPr>
              <w:t>Развивать 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искусству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человека;</w:t>
            </w:r>
          </w:p>
          <w:p w14:paraId="7FF8405C" w14:textId="77777777" w:rsidR="001922DF" w:rsidRDefault="001D2921">
            <w:pPr>
              <w:pStyle w:val="TableParagraph"/>
              <w:numPr>
                <w:ilvl w:val="0"/>
                <w:numId w:val="209"/>
              </w:numPr>
              <w:tabs>
                <w:tab w:val="left" w:pos="935"/>
              </w:tabs>
              <w:spacing w:before="60"/>
              <w:ind w:right="562"/>
              <w:rPr>
                <w:sz w:val="24"/>
              </w:rPr>
            </w:pPr>
            <w:r>
              <w:rPr>
                <w:sz w:val="24"/>
              </w:rPr>
              <w:t>Познакомить детей с видами и жанрами искусства, историей его возникновения, средствами выразительности разных видов искусства;</w:t>
            </w:r>
          </w:p>
          <w:p w14:paraId="71CA043A" w14:textId="77777777" w:rsidR="001922DF" w:rsidRDefault="001D2921">
            <w:pPr>
              <w:pStyle w:val="TableParagraph"/>
              <w:numPr>
                <w:ilvl w:val="0"/>
                <w:numId w:val="209"/>
              </w:numPr>
              <w:tabs>
                <w:tab w:val="left" w:pos="935"/>
              </w:tabs>
              <w:spacing w:before="60"/>
              <w:ind w:right="434"/>
              <w:rPr>
                <w:sz w:val="24"/>
              </w:rPr>
            </w:pPr>
            <w:r>
              <w:rPr>
                <w:sz w:val="24"/>
              </w:rPr>
              <w:t xml:space="preserve">Формировать понимание красоты произведений искусства, потребность общения с </w:t>
            </w:r>
            <w:r>
              <w:rPr>
                <w:spacing w:val="-2"/>
                <w:sz w:val="24"/>
              </w:rPr>
              <w:t>искусством;</w:t>
            </w:r>
          </w:p>
          <w:p w14:paraId="6E111A2E" w14:textId="77777777" w:rsidR="001922DF" w:rsidRDefault="001D2921">
            <w:pPr>
              <w:pStyle w:val="TableParagraph"/>
              <w:numPr>
                <w:ilvl w:val="0"/>
                <w:numId w:val="209"/>
              </w:numPr>
              <w:tabs>
                <w:tab w:val="left" w:pos="935"/>
              </w:tabs>
              <w:spacing w:before="61"/>
              <w:ind w:right="1159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детским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выставкам,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спектаклям; желание посещатьтеатр, музей и тому подобное;</w:t>
            </w:r>
          </w:p>
          <w:p w14:paraId="21265352" w14:textId="77777777" w:rsidR="001922DF" w:rsidRDefault="001D2921">
            <w:pPr>
              <w:pStyle w:val="TableParagraph"/>
              <w:numPr>
                <w:ilvl w:val="0"/>
                <w:numId w:val="209"/>
              </w:numPr>
              <w:tabs>
                <w:tab w:val="left" w:pos="934"/>
              </w:tabs>
              <w:spacing w:before="60"/>
              <w:ind w:left="934" w:hanging="359"/>
              <w:rPr>
                <w:sz w:val="24"/>
              </w:rPr>
            </w:pPr>
            <w:r>
              <w:rPr>
                <w:sz w:val="24"/>
              </w:rPr>
              <w:t>Приобщать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лучшим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образцам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отечественного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мирового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искусства.</w:t>
            </w:r>
          </w:p>
          <w:p w14:paraId="565726F6" w14:textId="77777777" w:rsidR="001922DF" w:rsidRDefault="001D2921">
            <w:pPr>
              <w:pStyle w:val="TableParagraph"/>
              <w:numPr>
                <w:ilvl w:val="0"/>
                <w:numId w:val="209"/>
              </w:numPr>
              <w:tabs>
                <w:tab w:val="left" w:pos="935"/>
              </w:tabs>
              <w:spacing w:before="60"/>
              <w:ind w:right="620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патриотизм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гордости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страну,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край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процессе ознакомления с </w:t>
            </w:r>
            <w:r>
              <w:rPr>
                <w:sz w:val="24"/>
              </w:rPr>
              <w:t>различными видами искусства;</w:t>
            </w:r>
          </w:p>
        </w:tc>
      </w:tr>
      <w:tr w:rsidR="001922DF" w14:paraId="24FD583B" w14:textId="77777777">
        <w:trPr>
          <w:trHeight w:val="337"/>
        </w:trPr>
        <w:tc>
          <w:tcPr>
            <w:tcW w:w="10039" w:type="dxa"/>
          </w:tcPr>
          <w:p w14:paraId="5AA91E54" w14:textId="77777777" w:rsidR="001922DF" w:rsidRDefault="001D2921">
            <w:pPr>
              <w:pStyle w:val="TableParagraph"/>
              <w:spacing w:line="271" w:lineRule="exact"/>
              <w:ind w:left="268" w:right="25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Изобразительная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деятельность:</w:t>
            </w:r>
          </w:p>
        </w:tc>
      </w:tr>
      <w:tr w:rsidR="001922DF" w14:paraId="0FC285AA" w14:textId="77777777">
        <w:trPr>
          <w:trHeight w:val="8448"/>
        </w:trPr>
        <w:tc>
          <w:tcPr>
            <w:tcW w:w="10039" w:type="dxa"/>
          </w:tcPr>
          <w:p w14:paraId="262E8F80" w14:textId="77777777" w:rsidR="001922DF" w:rsidRDefault="001D2921">
            <w:pPr>
              <w:pStyle w:val="TableParagraph"/>
              <w:numPr>
                <w:ilvl w:val="0"/>
                <w:numId w:val="208"/>
              </w:numPr>
              <w:tabs>
                <w:tab w:val="left" w:pos="935"/>
              </w:tabs>
              <w:ind w:right="205"/>
              <w:jc w:val="both"/>
              <w:rPr>
                <w:sz w:val="24"/>
              </w:rPr>
            </w:pPr>
            <w:r>
              <w:rPr>
                <w:sz w:val="24"/>
              </w:rPr>
              <w:t>Продолжать развивать интерес детей и положительный отклик к различным видам изобразительной деятельности;</w:t>
            </w:r>
          </w:p>
          <w:p w14:paraId="6343E096" w14:textId="77777777" w:rsidR="001922DF" w:rsidRDefault="001D2921">
            <w:pPr>
              <w:pStyle w:val="TableParagraph"/>
              <w:numPr>
                <w:ilvl w:val="0"/>
                <w:numId w:val="208"/>
              </w:numPr>
              <w:tabs>
                <w:tab w:val="left" w:pos="935"/>
              </w:tabs>
              <w:spacing w:before="45" w:line="237" w:lineRule="auto"/>
              <w:ind w:right="20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Продолжать у детей развивать эстетическое восприятие, образные представления, </w:t>
            </w:r>
            <w:r>
              <w:rPr>
                <w:sz w:val="24"/>
              </w:rPr>
              <w:t>воображение, эстетические чувства, художественно-творческие способности;</w:t>
            </w:r>
          </w:p>
          <w:p w14:paraId="3E0BD872" w14:textId="77777777" w:rsidR="001922DF" w:rsidRDefault="001D2921">
            <w:pPr>
              <w:pStyle w:val="TableParagraph"/>
              <w:numPr>
                <w:ilvl w:val="0"/>
                <w:numId w:val="208"/>
              </w:numPr>
              <w:tabs>
                <w:tab w:val="left" w:pos="935"/>
              </w:tabs>
              <w:spacing w:before="60"/>
              <w:ind w:right="208"/>
              <w:jc w:val="both"/>
              <w:rPr>
                <w:sz w:val="24"/>
              </w:rPr>
            </w:pPr>
            <w:r>
              <w:rPr>
                <w:sz w:val="24"/>
              </w:rPr>
              <w:t>Развивать 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 художественное восприятие, умение последовательно внимательно рассматривать произведения искусства и предметы окружающего мира; соотносить увиденное с собственным оп</w:t>
            </w:r>
            <w:r>
              <w:rPr>
                <w:sz w:val="24"/>
              </w:rPr>
              <w:t>ытом;</w:t>
            </w:r>
          </w:p>
          <w:p w14:paraId="677B7437" w14:textId="77777777" w:rsidR="001922DF" w:rsidRDefault="001D2921">
            <w:pPr>
              <w:pStyle w:val="TableParagraph"/>
              <w:numPr>
                <w:ilvl w:val="0"/>
                <w:numId w:val="208"/>
              </w:numPr>
              <w:tabs>
                <w:tab w:val="left" w:pos="935"/>
              </w:tabs>
              <w:spacing w:before="60"/>
              <w:ind w:right="205"/>
              <w:jc w:val="both"/>
              <w:rPr>
                <w:sz w:val="24"/>
              </w:rPr>
            </w:pPr>
            <w:r>
              <w:rPr>
                <w:sz w:val="24"/>
              </w:rPr>
              <w:t>Продолжать формировать у детей умение рассматривать и обследовать предметы, в томчисле с помощью рук;</w:t>
            </w:r>
          </w:p>
          <w:p w14:paraId="062643EA" w14:textId="77777777" w:rsidR="001922DF" w:rsidRDefault="001D2921">
            <w:pPr>
              <w:pStyle w:val="TableParagraph"/>
              <w:numPr>
                <w:ilvl w:val="0"/>
                <w:numId w:val="208"/>
              </w:numPr>
              <w:tabs>
                <w:tab w:val="left" w:pos="935"/>
              </w:tabs>
              <w:spacing w:before="60"/>
              <w:ind w:right="194"/>
              <w:jc w:val="both"/>
              <w:rPr>
                <w:sz w:val="24"/>
              </w:rPr>
            </w:pPr>
            <w:r>
              <w:rPr>
                <w:sz w:val="24"/>
              </w:rPr>
              <w:t>Обогащать представления детей об изобразительном искусстве (иллюстрации к произведениям детской литературы, репродукции произведений живописи, народ</w:t>
            </w:r>
            <w:r>
              <w:rPr>
                <w:sz w:val="24"/>
              </w:rPr>
              <w:t xml:space="preserve">ное декоративное искусство, скульптура малых форм и другое) как основе развития </w:t>
            </w:r>
            <w:r>
              <w:rPr>
                <w:spacing w:val="-2"/>
                <w:sz w:val="24"/>
              </w:rPr>
              <w:t>творчества;</w:t>
            </w:r>
          </w:p>
          <w:p w14:paraId="05082AFF" w14:textId="77777777" w:rsidR="001922DF" w:rsidRDefault="001D2921">
            <w:pPr>
              <w:pStyle w:val="TableParagraph"/>
              <w:numPr>
                <w:ilvl w:val="0"/>
                <w:numId w:val="208"/>
              </w:numPr>
              <w:tabs>
                <w:tab w:val="left" w:pos="935"/>
              </w:tabs>
              <w:spacing w:before="60"/>
              <w:ind w:right="203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у детей умение выделять и использовать средства выразительности в рисовании, лепке, аппликации;</w:t>
            </w:r>
          </w:p>
          <w:p w14:paraId="25663AF3" w14:textId="77777777" w:rsidR="001922DF" w:rsidRDefault="001D2921">
            <w:pPr>
              <w:pStyle w:val="TableParagraph"/>
              <w:numPr>
                <w:ilvl w:val="0"/>
                <w:numId w:val="208"/>
              </w:numPr>
              <w:tabs>
                <w:tab w:val="left" w:pos="935"/>
              </w:tabs>
              <w:spacing w:before="67" w:line="237" w:lineRule="auto"/>
              <w:ind w:right="1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Продолжать формировать у детей умение создавать </w:t>
            </w:r>
            <w:r>
              <w:rPr>
                <w:sz w:val="24"/>
              </w:rPr>
              <w:t>коллективные произведения в рисовании, лепке, аппликации;</w:t>
            </w:r>
          </w:p>
          <w:p w14:paraId="5DF04C99" w14:textId="77777777" w:rsidR="001922DF" w:rsidRDefault="001D2921">
            <w:pPr>
              <w:pStyle w:val="TableParagraph"/>
              <w:numPr>
                <w:ilvl w:val="0"/>
                <w:numId w:val="208"/>
              </w:numPr>
              <w:tabs>
                <w:tab w:val="left" w:pos="935"/>
              </w:tabs>
              <w:spacing w:before="59"/>
              <w:ind w:right="211"/>
              <w:jc w:val="both"/>
              <w:rPr>
                <w:sz w:val="24"/>
              </w:rPr>
            </w:pPr>
            <w:r>
              <w:rPr>
                <w:sz w:val="24"/>
              </w:rPr>
              <w:t>Закреплять у детей умение сохранять правильную позу при рисовании: не горбиться, ненаклоняться низко над столом, к мольберту; сидеть свободно, не напрягаясь;</w:t>
            </w:r>
          </w:p>
          <w:p w14:paraId="66B77EFE" w14:textId="77777777" w:rsidR="001922DF" w:rsidRDefault="001D2921">
            <w:pPr>
              <w:pStyle w:val="TableParagraph"/>
              <w:numPr>
                <w:ilvl w:val="0"/>
                <w:numId w:val="208"/>
              </w:numPr>
              <w:tabs>
                <w:tab w:val="left" w:pos="935"/>
              </w:tabs>
              <w:spacing w:before="61"/>
              <w:ind w:right="201"/>
              <w:jc w:val="both"/>
              <w:rPr>
                <w:sz w:val="24"/>
              </w:rPr>
            </w:pPr>
            <w:r>
              <w:rPr>
                <w:sz w:val="24"/>
              </w:rPr>
              <w:t>Приучать детей быть аккуратными: сохраня</w:t>
            </w:r>
            <w:r>
              <w:rPr>
                <w:sz w:val="24"/>
              </w:rPr>
              <w:t>ть свое рабочее место в порядке, по окончании работы убирать все со стола;</w:t>
            </w:r>
          </w:p>
          <w:p w14:paraId="288FC851" w14:textId="77777777" w:rsidR="001922DF" w:rsidRDefault="001D2921">
            <w:pPr>
              <w:pStyle w:val="TableParagraph"/>
              <w:numPr>
                <w:ilvl w:val="0"/>
                <w:numId w:val="208"/>
              </w:numPr>
              <w:tabs>
                <w:tab w:val="left" w:pos="935"/>
              </w:tabs>
              <w:spacing w:before="60"/>
              <w:ind w:right="196"/>
              <w:jc w:val="both"/>
              <w:rPr>
                <w:sz w:val="24"/>
              </w:rPr>
            </w:pPr>
            <w:r>
              <w:rPr>
                <w:sz w:val="24"/>
              </w:rPr>
              <w:t>Поощрять детей воплощать в художественной форме свои представления, переживания, чувства, мысли; поддерживать личностное творческое начало в процессе восприятия прекрасного и собств</w:t>
            </w:r>
            <w:r>
              <w:rPr>
                <w:sz w:val="24"/>
              </w:rPr>
              <w:t>енной изобразительной деятельности;</w:t>
            </w:r>
          </w:p>
          <w:p w14:paraId="2F049070" w14:textId="77777777" w:rsidR="001922DF" w:rsidRDefault="001D2921">
            <w:pPr>
              <w:pStyle w:val="TableParagraph"/>
              <w:numPr>
                <w:ilvl w:val="0"/>
                <w:numId w:val="208"/>
              </w:numPr>
              <w:tabs>
                <w:tab w:val="left" w:pos="935"/>
              </w:tabs>
              <w:spacing w:before="60"/>
              <w:ind w:right="201"/>
              <w:jc w:val="both"/>
              <w:rPr>
                <w:sz w:val="24"/>
              </w:rPr>
            </w:pPr>
            <w:r>
              <w:rPr>
                <w:sz w:val="24"/>
              </w:rPr>
              <w:t>Развивать художественно-творческие способности у детей в различных видах изобразительной деятельности;</w:t>
            </w:r>
          </w:p>
          <w:p w14:paraId="5D25D753" w14:textId="77777777" w:rsidR="001922DF" w:rsidRDefault="001D2921">
            <w:pPr>
              <w:pStyle w:val="TableParagraph"/>
              <w:numPr>
                <w:ilvl w:val="0"/>
                <w:numId w:val="208"/>
              </w:numPr>
              <w:tabs>
                <w:tab w:val="left" w:pos="935"/>
              </w:tabs>
              <w:spacing w:before="60"/>
              <w:ind w:right="198"/>
              <w:jc w:val="both"/>
              <w:rPr>
                <w:sz w:val="24"/>
              </w:rPr>
            </w:pPr>
            <w:r>
              <w:rPr>
                <w:sz w:val="24"/>
              </w:rPr>
              <w:t>Создавать условия для самостоятельного художественного творчества детей; воспитывать 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детей желание проявлять </w:t>
            </w:r>
            <w:r>
              <w:rPr>
                <w:sz w:val="24"/>
              </w:rPr>
              <w:t>дружелюбие при оценке работ других детей;</w:t>
            </w:r>
          </w:p>
        </w:tc>
      </w:tr>
      <w:tr w:rsidR="001922DF" w14:paraId="5973B6A2" w14:textId="77777777">
        <w:trPr>
          <w:trHeight w:val="337"/>
        </w:trPr>
        <w:tc>
          <w:tcPr>
            <w:tcW w:w="10039" w:type="dxa"/>
          </w:tcPr>
          <w:p w14:paraId="348E7D8F" w14:textId="77777777" w:rsidR="001922DF" w:rsidRDefault="001D2921">
            <w:pPr>
              <w:pStyle w:val="TableParagraph"/>
              <w:spacing w:line="271" w:lineRule="exact"/>
              <w:ind w:left="260" w:right="25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Конструктивная</w:t>
            </w:r>
            <w:r>
              <w:rPr>
                <w:b/>
                <w:i/>
                <w:spacing w:val="-12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деятельность:</w:t>
            </w:r>
          </w:p>
        </w:tc>
      </w:tr>
      <w:tr w:rsidR="001922DF" w14:paraId="274BEF5D" w14:textId="77777777">
        <w:trPr>
          <w:trHeight w:val="1410"/>
        </w:trPr>
        <w:tc>
          <w:tcPr>
            <w:tcW w:w="10039" w:type="dxa"/>
          </w:tcPr>
          <w:p w14:paraId="47323CF8" w14:textId="77777777" w:rsidR="001922DF" w:rsidRDefault="001D2921">
            <w:pPr>
              <w:pStyle w:val="TableParagraph"/>
              <w:numPr>
                <w:ilvl w:val="0"/>
                <w:numId w:val="207"/>
              </w:numPr>
              <w:tabs>
                <w:tab w:val="left" w:pos="935"/>
              </w:tabs>
              <w:ind w:right="209"/>
              <w:jc w:val="both"/>
              <w:rPr>
                <w:sz w:val="24"/>
              </w:rPr>
            </w:pPr>
            <w:r>
              <w:rPr>
                <w:sz w:val="24"/>
              </w:rPr>
              <w:t>Продолжать развивать у детей способность различать и называть строительные детали (куб, пластина, кирпичик, брусок); использовать их с учетом конструктивных свойств (устойчивость, фор</w:t>
            </w:r>
            <w:r>
              <w:rPr>
                <w:sz w:val="24"/>
              </w:rPr>
              <w:t>ма, величина);</w:t>
            </w:r>
          </w:p>
          <w:p w14:paraId="6D59C0F2" w14:textId="77777777" w:rsidR="001922DF" w:rsidRDefault="001D2921">
            <w:pPr>
              <w:pStyle w:val="TableParagraph"/>
              <w:numPr>
                <w:ilvl w:val="0"/>
                <w:numId w:val="207"/>
              </w:numPr>
              <w:tabs>
                <w:tab w:val="left" w:pos="935"/>
              </w:tabs>
              <w:spacing w:before="26" w:line="268" w:lineRule="exac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8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умение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у</w:t>
            </w:r>
            <w:proofErr w:type="gramEnd"/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детей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сооружать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постройки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из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крупного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мелкого</w:t>
            </w:r>
          </w:p>
        </w:tc>
      </w:tr>
    </w:tbl>
    <w:p w14:paraId="272A888C" w14:textId="77777777" w:rsidR="001922DF" w:rsidRDefault="001922DF">
      <w:pPr>
        <w:pStyle w:val="TableParagraph"/>
        <w:spacing w:line="268" w:lineRule="exact"/>
        <w:jc w:val="both"/>
        <w:rPr>
          <w:sz w:val="24"/>
        </w:rPr>
        <w:sectPr w:rsidR="001922DF">
          <w:pgSz w:w="11920" w:h="16840"/>
          <w:pgMar w:top="1100" w:right="283" w:bottom="1180" w:left="425" w:header="0" w:footer="840" w:gutter="0"/>
          <w:cols w:space="720"/>
        </w:sectPr>
      </w:pPr>
    </w:p>
    <w:tbl>
      <w:tblPr>
        <w:tblStyle w:val="TableNormal"/>
        <w:tblW w:w="0" w:type="auto"/>
        <w:tblInd w:w="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39"/>
      </w:tblGrid>
      <w:tr w:rsidR="001922DF" w14:paraId="32C1166F" w14:textId="77777777">
        <w:trPr>
          <w:trHeight w:val="1005"/>
        </w:trPr>
        <w:tc>
          <w:tcPr>
            <w:tcW w:w="10039" w:type="dxa"/>
          </w:tcPr>
          <w:p w14:paraId="25C51A75" w14:textId="77777777" w:rsidR="001922DF" w:rsidRDefault="001D292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строительного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материала;</w:t>
            </w:r>
          </w:p>
          <w:p w14:paraId="1594CBCE" w14:textId="77777777" w:rsidR="001922DF" w:rsidRDefault="001D2921">
            <w:pPr>
              <w:pStyle w:val="TableParagraph"/>
              <w:numPr>
                <w:ilvl w:val="0"/>
                <w:numId w:val="206"/>
              </w:numPr>
              <w:tabs>
                <w:tab w:val="left" w:pos="934"/>
              </w:tabs>
              <w:spacing w:before="52"/>
              <w:ind w:left="934" w:hanging="359"/>
              <w:rPr>
                <w:sz w:val="24"/>
              </w:rPr>
            </w:pPr>
            <w:r>
              <w:rPr>
                <w:sz w:val="24"/>
              </w:rPr>
              <w:t>Обучать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конструированию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бумаги;</w:t>
            </w:r>
          </w:p>
          <w:p w14:paraId="085B5463" w14:textId="77777777" w:rsidR="001922DF" w:rsidRDefault="001D2921">
            <w:pPr>
              <w:pStyle w:val="TableParagraph"/>
              <w:numPr>
                <w:ilvl w:val="0"/>
                <w:numId w:val="206"/>
              </w:numPr>
              <w:tabs>
                <w:tab w:val="left" w:pos="934"/>
              </w:tabs>
              <w:spacing w:before="60"/>
              <w:ind w:left="934" w:hanging="359"/>
              <w:rPr>
                <w:sz w:val="24"/>
              </w:rPr>
            </w:pPr>
            <w:r>
              <w:rPr>
                <w:sz w:val="24"/>
              </w:rPr>
              <w:t>Приобщать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изготовлению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поделок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материала.</w:t>
            </w:r>
          </w:p>
        </w:tc>
      </w:tr>
      <w:tr w:rsidR="001922DF" w14:paraId="23A52A7A" w14:textId="77777777">
        <w:trPr>
          <w:trHeight w:val="337"/>
        </w:trPr>
        <w:tc>
          <w:tcPr>
            <w:tcW w:w="10039" w:type="dxa"/>
          </w:tcPr>
          <w:p w14:paraId="34866A34" w14:textId="77777777" w:rsidR="001922DF" w:rsidRDefault="001D2921">
            <w:pPr>
              <w:pStyle w:val="TableParagraph"/>
              <w:spacing w:line="271" w:lineRule="exact"/>
              <w:ind w:left="264" w:right="25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Музыкальная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деятельность:</w:t>
            </w:r>
          </w:p>
        </w:tc>
      </w:tr>
      <w:tr w:rsidR="001922DF" w14:paraId="65649FE3" w14:textId="77777777">
        <w:trPr>
          <w:trHeight w:val="4943"/>
        </w:trPr>
        <w:tc>
          <w:tcPr>
            <w:tcW w:w="10039" w:type="dxa"/>
          </w:tcPr>
          <w:p w14:paraId="125B5F24" w14:textId="77777777" w:rsidR="001922DF" w:rsidRDefault="001D2921">
            <w:pPr>
              <w:pStyle w:val="TableParagraph"/>
              <w:numPr>
                <w:ilvl w:val="0"/>
                <w:numId w:val="205"/>
              </w:numPr>
              <w:tabs>
                <w:tab w:val="left" w:pos="935"/>
              </w:tabs>
              <w:ind w:right="617"/>
              <w:rPr>
                <w:sz w:val="24"/>
              </w:rPr>
            </w:pPr>
            <w:r>
              <w:rPr>
                <w:sz w:val="24"/>
              </w:rPr>
              <w:t>Продолжать развивать у детей интерес к музыке, желание ее слушать, вызывать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эмоциональную отзывчивость при восприятии музыкальных произведений;</w:t>
            </w:r>
          </w:p>
          <w:p w14:paraId="565DB33B" w14:textId="77777777" w:rsidR="001922DF" w:rsidRDefault="001D2921">
            <w:pPr>
              <w:pStyle w:val="TableParagraph"/>
              <w:numPr>
                <w:ilvl w:val="0"/>
                <w:numId w:val="205"/>
              </w:numPr>
              <w:tabs>
                <w:tab w:val="left" w:pos="935"/>
              </w:tabs>
              <w:spacing w:before="39"/>
              <w:ind w:right="378"/>
              <w:rPr>
                <w:sz w:val="24"/>
              </w:rPr>
            </w:pPr>
            <w:r>
              <w:rPr>
                <w:sz w:val="24"/>
              </w:rPr>
              <w:t>Обогащать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впечатления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способствовать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дальнейшему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развитию основ музыкальной ку</w:t>
            </w:r>
            <w:r>
              <w:rPr>
                <w:sz w:val="24"/>
              </w:rPr>
              <w:t>льтуры;</w:t>
            </w:r>
          </w:p>
          <w:p w14:paraId="63B1BF64" w14:textId="77777777" w:rsidR="001922DF" w:rsidRDefault="001D2921">
            <w:pPr>
              <w:pStyle w:val="TableParagraph"/>
              <w:numPr>
                <w:ilvl w:val="0"/>
                <w:numId w:val="205"/>
              </w:numPr>
              <w:tabs>
                <w:tab w:val="left" w:pos="934"/>
              </w:tabs>
              <w:spacing w:before="60"/>
              <w:ind w:left="934" w:hanging="359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слушательскую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детей;</w:t>
            </w:r>
          </w:p>
          <w:p w14:paraId="35083AD1" w14:textId="77777777" w:rsidR="001922DF" w:rsidRDefault="001D2921">
            <w:pPr>
              <w:pStyle w:val="TableParagraph"/>
              <w:numPr>
                <w:ilvl w:val="0"/>
                <w:numId w:val="205"/>
              </w:numPr>
              <w:tabs>
                <w:tab w:val="left" w:pos="934"/>
              </w:tabs>
              <w:spacing w:before="60"/>
              <w:ind w:left="934" w:hanging="359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музыкальность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детей;</w:t>
            </w:r>
          </w:p>
          <w:p w14:paraId="17C53573" w14:textId="77777777" w:rsidR="001922DF" w:rsidRDefault="001D2921">
            <w:pPr>
              <w:pStyle w:val="TableParagraph"/>
              <w:numPr>
                <w:ilvl w:val="0"/>
                <w:numId w:val="205"/>
              </w:numPr>
              <w:tabs>
                <w:tab w:val="left" w:pos="934"/>
              </w:tabs>
              <w:spacing w:before="60"/>
              <w:ind w:left="934" w:hanging="359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высокохудожественной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музыке;</w:t>
            </w:r>
          </w:p>
          <w:p w14:paraId="03A0483C" w14:textId="77777777" w:rsidR="001922DF" w:rsidRDefault="001D2921">
            <w:pPr>
              <w:pStyle w:val="TableParagraph"/>
              <w:numPr>
                <w:ilvl w:val="0"/>
                <w:numId w:val="205"/>
              </w:numPr>
              <w:tabs>
                <w:tab w:val="left" w:pos="935"/>
              </w:tabs>
              <w:spacing w:before="60"/>
              <w:ind w:right="504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у детей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 музыке, различать звуки по высоте;</w:t>
            </w:r>
          </w:p>
          <w:p w14:paraId="36FFD5E7" w14:textId="77777777" w:rsidR="001922DF" w:rsidRDefault="001D2921">
            <w:pPr>
              <w:pStyle w:val="TableParagraph"/>
              <w:numPr>
                <w:ilvl w:val="0"/>
                <w:numId w:val="205"/>
              </w:numPr>
              <w:tabs>
                <w:tab w:val="left" w:pos="934"/>
              </w:tabs>
              <w:spacing w:before="60"/>
              <w:ind w:left="934" w:hanging="359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пению;</w:t>
            </w:r>
          </w:p>
          <w:p w14:paraId="0FBDC9ED" w14:textId="77777777" w:rsidR="001922DF" w:rsidRDefault="001D2921">
            <w:pPr>
              <w:pStyle w:val="TableParagraph"/>
              <w:numPr>
                <w:ilvl w:val="0"/>
                <w:numId w:val="205"/>
              </w:numPr>
              <w:tabs>
                <w:tab w:val="left" w:pos="935"/>
                <w:tab w:val="left" w:pos="2835"/>
                <w:tab w:val="left" w:pos="4104"/>
                <w:tab w:val="left" w:pos="5424"/>
                <w:tab w:val="left" w:pos="6265"/>
                <w:tab w:val="left" w:pos="6668"/>
                <w:tab w:val="left" w:pos="8497"/>
              </w:tabs>
              <w:spacing w:before="70" w:line="235" w:lineRule="auto"/>
              <w:ind w:right="1175"/>
              <w:rPr>
                <w:sz w:val="24"/>
              </w:rPr>
            </w:pPr>
            <w:r>
              <w:rPr>
                <w:spacing w:val="-2"/>
                <w:sz w:val="24"/>
              </w:rPr>
              <w:t>Способствовать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освоению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элементов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танца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ритмопластики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z w:val="24"/>
              </w:rPr>
              <w:t>созданиямузыкальных двигательных образов в играх, драматизациях,</w:t>
            </w:r>
          </w:p>
          <w:p w14:paraId="7EF835C0" w14:textId="77777777" w:rsidR="001922DF" w:rsidRDefault="001D2921">
            <w:pPr>
              <w:pStyle w:val="TableParagraph"/>
              <w:spacing w:before="2"/>
              <w:rPr>
                <w:sz w:val="24"/>
              </w:rPr>
            </w:pPr>
            <w:r>
              <w:rPr>
                <w:spacing w:val="-2"/>
                <w:sz w:val="24"/>
              </w:rPr>
              <w:t>инсценировании;</w:t>
            </w:r>
          </w:p>
          <w:p w14:paraId="133310D9" w14:textId="77777777" w:rsidR="001922DF" w:rsidRDefault="001D2921">
            <w:pPr>
              <w:pStyle w:val="TableParagraph"/>
              <w:numPr>
                <w:ilvl w:val="0"/>
                <w:numId w:val="205"/>
              </w:numPr>
              <w:tabs>
                <w:tab w:val="left" w:pos="935"/>
                <w:tab w:val="left" w:pos="2847"/>
                <w:tab w:val="left" w:pos="4124"/>
                <w:tab w:val="left" w:pos="5120"/>
                <w:tab w:val="left" w:pos="6265"/>
                <w:tab w:val="left" w:pos="7048"/>
                <w:tab w:val="left" w:pos="7560"/>
              </w:tabs>
              <w:spacing w:before="60"/>
              <w:ind w:right="1658"/>
              <w:rPr>
                <w:sz w:val="24"/>
              </w:rPr>
            </w:pPr>
            <w:r>
              <w:rPr>
                <w:spacing w:val="-2"/>
                <w:sz w:val="24"/>
              </w:rPr>
              <w:t>Способствовать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освоению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детьми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приемов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игры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детских </w:t>
            </w:r>
            <w:r>
              <w:rPr>
                <w:spacing w:val="-2"/>
                <w:sz w:val="24"/>
              </w:rPr>
              <w:t>музыкальныхинструментах;</w:t>
            </w:r>
          </w:p>
          <w:p w14:paraId="2919FF51" w14:textId="77777777" w:rsidR="001922DF" w:rsidRDefault="001D2921">
            <w:pPr>
              <w:pStyle w:val="TableParagraph"/>
              <w:numPr>
                <w:ilvl w:val="0"/>
                <w:numId w:val="205"/>
              </w:numPr>
              <w:tabs>
                <w:tab w:val="left" w:pos="934"/>
              </w:tabs>
              <w:spacing w:before="60" w:line="263" w:lineRule="exact"/>
              <w:ind w:left="934" w:hanging="359"/>
              <w:rPr>
                <w:sz w:val="24"/>
              </w:rPr>
            </w:pPr>
            <w:r>
              <w:rPr>
                <w:sz w:val="24"/>
              </w:rPr>
              <w:t>Поощрять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заниматься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музыкальной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деятельностью;</w:t>
            </w:r>
          </w:p>
        </w:tc>
      </w:tr>
      <w:tr w:rsidR="001922DF" w14:paraId="7B8484CF" w14:textId="77777777">
        <w:trPr>
          <w:trHeight w:val="334"/>
        </w:trPr>
        <w:tc>
          <w:tcPr>
            <w:tcW w:w="10039" w:type="dxa"/>
          </w:tcPr>
          <w:p w14:paraId="6056C305" w14:textId="77777777" w:rsidR="001922DF" w:rsidRDefault="001D2921">
            <w:pPr>
              <w:pStyle w:val="TableParagraph"/>
              <w:spacing w:line="271" w:lineRule="exact"/>
              <w:ind w:left="264" w:right="25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Театрализованная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деятельность:</w:t>
            </w:r>
          </w:p>
        </w:tc>
      </w:tr>
      <w:tr w:rsidR="001922DF" w14:paraId="56EA9F84" w14:textId="77777777">
        <w:trPr>
          <w:trHeight w:val="4623"/>
        </w:trPr>
        <w:tc>
          <w:tcPr>
            <w:tcW w:w="10039" w:type="dxa"/>
          </w:tcPr>
          <w:p w14:paraId="25E7EBEB" w14:textId="77777777" w:rsidR="001922DF" w:rsidRDefault="001D2921">
            <w:pPr>
              <w:pStyle w:val="TableParagraph"/>
              <w:numPr>
                <w:ilvl w:val="0"/>
                <w:numId w:val="204"/>
              </w:numPr>
              <w:tabs>
                <w:tab w:val="left" w:pos="934"/>
              </w:tabs>
              <w:spacing w:line="267" w:lineRule="exact"/>
              <w:ind w:left="934" w:hanging="359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театрализованной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деятельности;</w:t>
            </w:r>
          </w:p>
          <w:p w14:paraId="4D524D71" w14:textId="77777777" w:rsidR="001922DF" w:rsidRDefault="001D2921">
            <w:pPr>
              <w:pStyle w:val="TableParagraph"/>
              <w:numPr>
                <w:ilvl w:val="0"/>
                <w:numId w:val="204"/>
              </w:numPr>
              <w:tabs>
                <w:tab w:val="left" w:pos="935"/>
              </w:tabs>
              <w:spacing w:before="56"/>
              <w:ind w:right="1039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 развитиятворческой активности детей;</w:t>
            </w:r>
          </w:p>
          <w:p w14:paraId="6971D54B" w14:textId="77777777" w:rsidR="001922DF" w:rsidRDefault="001D2921">
            <w:pPr>
              <w:pStyle w:val="TableParagraph"/>
              <w:numPr>
                <w:ilvl w:val="0"/>
                <w:numId w:val="204"/>
              </w:numPr>
              <w:tabs>
                <w:tab w:val="left" w:pos="935"/>
                <w:tab w:val="left" w:pos="1807"/>
                <w:tab w:val="left" w:pos="3124"/>
                <w:tab w:val="left" w:pos="5980"/>
                <w:tab w:val="left" w:pos="7793"/>
              </w:tabs>
              <w:spacing w:before="60"/>
              <w:ind w:right="1453"/>
              <w:rPr>
                <w:sz w:val="24"/>
              </w:rPr>
            </w:pPr>
            <w:r>
              <w:rPr>
                <w:spacing w:val="-2"/>
                <w:sz w:val="24"/>
              </w:rPr>
              <w:t>Учить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элементам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художественно-образных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выразительных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средств </w:t>
            </w: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интонация,мимика</w:t>
            </w:r>
            <w:proofErr w:type="gramEnd"/>
            <w:r>
              <w:rPr>
                <w:sz w:val="24"/>
              </w:rPr>
              <w:t>, пантомимика);</w:t>
            </w:r>
          </w:p>
          <w:p w14:paraId="4F109801" w14:textId="77777777" w:rsidR="001922DF" w:rsidRDefault="001D2921">
            <w:pPr>
              <w:pStyle w:val="TableParagraph"/>
              <w:numPr>
                <w:ilvl w:val="0"/>
                <w:numId w:val="204"/>
              </w:numPr>
              <w:tabs>
                <w:tab w:val="left" w:pos="935"/>
                <w:tab w:val="left" w:pos="2883"/>
                <w:tab w:val="left" w:pos="3955"/>
                <w:tab w:val="left" w:pos="4868"/>
                <w:tab w:val="left" w:pos="7017"/>
                <w:tab w:val="left" w:pos="8277"/>
              </w:tabs>
              <w:spacing w:before="60"/>
              <w:ind w:right="818"/>
              <w:rPr>
                <w:sz w:val="24"/>
              </w:rPr>
            </w:pPr>
            <w:r>
              <w:rPr>
                <w:spacing w:val="-2"/>
                <w:sz w:val="24"/>
              </w:rPr>
              <w:t>Активизировать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словарь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детей,</w:t>
            </w:r>
            <w:r>
              <w:rPr>
                <w:sz w:val="24"/>
              </w:rPr>
              <w:tab/>
            </w:r>
            <w:proofErr w:type="gramEnd"/>
            <w:r>
              <w:rPr>
                <w:spacing w:val="-2"/>
                <w:sz w:val="24"/>
              </w:rPr>
              <w:t>совершенствовать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звуковую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культуру </w:t>
            </w:r>
            <w:r>
              <w:rPr>
                <w:sz w:val="24"/>
              </w:rPr>
              <w:t>речи,интонационный</w:t>
            </w:r>
            <w:r>
              <w:rPr>
                <w:sz w:val="24"/>
              </w:rPr>
              <w:t xml:space="preserve"> строй, диалогическую речь;</w:t>
            </w:r>
          </w:p>
          <w:p w14:paraId="4AA43E92" w14:textId="77777777" w:rsidR="001922DF" w:rsidRDefault="001D2921">
            <w:pPr>
              <w:pStyle w:val="TableParagraph"/>
              <w:numPr>
                <w:ilvl w:val="0"/>
                <w:numId w:val="204"/>
              </w:numPr>
              <w:tabs>
                <w:tab w:val="left" w:pos="935"/>
              </w:tabs>
              <w:spacing w:before="63" w:line="237" w:lineRule="auto"/>
              <w:ind w:right="1002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театра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(кукольный,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 xml:space="preserve">музыкальный, </w:t>
            </w:r>
            <w:proofErr w:type="gramStart"/>
            <w:r>
              <w:rPr>
                <w:sz w:val="24"/>
              </w:rPr>
              <w:t>детский,театр</w:t>
            </w:r>
            <w:proofErr w:type="gramEnd"/>
            <w:r>
              <w:rPr>
                <w:sz w:val="24"/>
              </w:rPr>
              <w:t xml:space="preserve"> зверей и другое);</w:t>
            </w:r>
          </w:p>
          <w:p w14:paraId="1A014993" w14:textId="77777777" w:rsidR="001922DF" w:rsidRDefault="001D2921">
            <w:pPr>
              <w:pStyle w:val="TableParagraph"/>
              <w:numPr>
                <w:ilvl w:val="0"/>
                <w:numId w:val="204"/>
              </w:numPr>
              <w:tabs>
                <w:tab w:val="left" w:pos="935"/>
                <w:tab w:val="left" w:pos="2523"/>
                <w:tab w:val="left" w:pos="3615"/>
                <w:tab w:val="left" w:pos="5052"/>
                <w:tab w:val="left" w:pos="7713"/>
              </w:tabs>
              <w:spacing w:before="59"/>
              <w:ind w:right="1510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Формировать</w:t>
            </w:r>
            <w:r>
              <w:rPr>
                <w:sz w:val="24"/>
              </w:rPr>
              <w:tab/>
              <w:t>у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простейшие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образно-выразительные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умения, </w:t>
            </w:r>
            <w:r>
              <w:rPr>
                <w:sz w:val="24"/>
              </w:rPr>
              <w:t>имитироватьхарактерные движения сказочных животных;</w:t>
            </w:r>
          </w:p>
          <w:p w14:paraId="3E703A69" w14:textId="77777777" w:rsidR="001922DF" w:rsidRDefault="001D2921">
            <w:pPr>
              <w:pStyle w:val="TableParagraph"/>
              <w:numPr>
                <w:ilvl w:val="0"/>
                <w:numId w:val="204"/>
              </w:numPr>
              <w:tabs>
                <w:tab w:val="left" w:pos="935"/>
                <w:tab w:val="left" w:pos="2227"/>
                <w:tab w:val="left" w:pos="3868"/>
                <w:tab w:val="left" w:pos="4660"/>
                <w:tab w:val="left" w:pos="6240"/>
                <w:tab w:val="left" w:pos="7313"/>
              </w:tabs>
              <w:spacing w:before="60"/>
              <w:ind w:right="1378"/>
              <w:rPr>
                <w:sz w:val="24"/>
              </w:rPr>
            </w:pPr>
            <w:r>
              <w:rPr>
                <w:spacing w:val="-2"/>
                <w:sz w:val="24"/>
              </w:rPr>
              <w:t>Развивать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эст</w:t>
            </w:r>
            <w:r>
              <w:rPr>
                <w:spacing w:val="-2"/>
                <w:sz w:val="24"/>
              </w:rPr>
              <w:t>етический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вкус,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воспитывать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чувство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прекрасного, </w:t>
            </w:r>
            <w:r>
              <w:rPr>
                <w:sz w:val="24"/>
              </w:rPr>
              <w:t>побуждатьнравственно-эстетические и эмоциональные переживания;</w:t>
            </w:r>
          </w:p>
          <w:p w14:paraId="727D95D9" w14:textId="77777777" w:rsidR="001922DF" w:rsidRDefault="001D2921">
            <w:pPr>
              <w:pStyle w:val="TableParagraph"/>
              <w:numPr>
                <w:ilvl w:val="0"/>
                <w:numId w:val="204"/>
              </w:numPr>
              <w:tabs>
                <w:tab w:val="left" w:pos="935"/>
              </w:tabs>
              <w:spacing w:before="60"/>
              <w:ind w:right="1108"/>
              <w:rPr>
                <w:sz w:val="24"/>
              </w:rPr>
            </w:pPr>
            <w:r>
              <w:rPr>
                <w:sz w:val="24"/>
              </w:rPr>
              <w:t>Побуждать интерес творческим проявлениям в игре и игровому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общению со </w:t>
            </w:r>
            <w:r>
              <w:rPr>
                <w:spacing w:val="-2"/>
                <w:sz w:val="24"/>
              </w:rPr>
              <w:t>сверстниками.</w:t>
            </w:r>
          </w:p>
        </w:tc>
      </w:tr>
      <w:tr w:rsidR="001922DF" w14:paraId="646E9273" w14:textId="77777777">
        <w:trPr>
          <w:trHeight w:val="338"/>
        </w:trPr>
        <w:tc>
          <w:tcPr>
            <w:tcW w:w="10039" w:type="dxa"/>
          </w:tcPr>
          <w:p w14:paraId="01F66432" w14:textId="77777777" w:rsidR="001922DF" w:rsidRDefault="001D2921">
            <w:pPr>
              <w:pStyle w:val="TableParagraph"/>
              <w:spacing w:line="271" w:lineRule="exact"/>
              <w:ind w:left="263" w:right="25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Культурно-досуговая</w:t>
            </w:r>
            <w:r>
              <w:rPr>
                <w:b/>
                <w:i/>
                <w:spacing w:val="-1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деятельность:</w:t>
            </w:r>
          </w:p>
        </w:tc>
      </w:tr>
      <w:tr w:rsidR="001922DF" w14:paraId="4DD4C94C" w14:textId="77777777">
        <w:trPr>
          <w:trHeight w:val="2726"/>
        </w:trPr>
        <w:tc>
          <w:tcPr>
            <w:tcW w:w="10039" w:type="dxa"/>
          </w:tcPr>
          <w:p w14:paraId="00F54024" w14:textId="77777777" w:rsidR="001922DF" w:rsidRDefault="001D2921">
            <w:pPr>
              <w:pStyle w:val="TableParagraph"/>
              <w:numPr>
                <w:ilvl w:val="0"/>
                <w:numId w:val="203"/>
              </w:numPr>
              <w:tabs>
                <w:tab w:val="left" w:pos="934"/>
              </w:tabs>
              <w:spacing w:line="263" w:lineRule="exact"/>
              <w:ind w:left="934" w:hanging="359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свободное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пользой;</w:t>
            </w:r>
          </w:p>
          <w:p w14:paraId="5BAA60F2" w14:textId="77777777" w:rsidR="001922DF" w:rsidRDefault="001D2921">
            <w:pPr>
              <w:pStyle w:val="TableParagraph"/>
              <w:numPr>
                <w:ilvl w:val="0"/>
                <w:numId w:val="203"/>
              </w:numPr>
              <w:tabs>
                <w:tab w:val="left" w:pos="935"/>
              </w:tabs>
              <w:spacing w:before="56"/>
              <w:ind w:right="204"/>
              <w:jc w:val="both"/>
              <w:rPr>
                <w:sz w:val="24"/>
              </w:rPr>
            </w:pPr>
            <w:r>
              <w:rPr>
                <w:sz w:val="24"/>
              </w:rPr>
              <w:t>Поощрять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желание заниматься интересной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деятельностью, отмечать красоту окружающего мира (кружение снежинок, пение птиц, шелест деревьев и прочее) и передавать это в различных видах деятельности (изо</w:t>
            </w:r>
            <w:r>
              <w:rPr>
                <w:sz w:val="24"/>
              </w:rPr>
              <w:t xml:space="preserve">бразительной, </w:t>
            </w:r>
            <w:proofErr w:type="gramStart"/>
            <w:r>
              <w:rPr>
                <w:spacing w:val="-2"/>
                <w:sz w:val="24"/>
              </w:rPr>
              <w:t>словесной,музыкальной</w:t>
            </w:r>
            <w:proofErr w:type="gramEnd"/>
            <w:r>
              <w:rPr>
                <w:spacing w:val="-2"/>
                <w:sz w:val="24"/>
              </w:rPr>
              <w:t>);</w:t>
            </w:r>
          </w:p>
          <w:p w14:paraId="325602C7" w14:textId="77777777" w:rsidR="001922DF" w:rsidRDefault="001D2921">
            <w:pPr>
              <w:pStyle w:val="TableParagraph"/>
              <w:numPr>
                <w:ilvl w:val="0"/>
                <w:numId w:val="203"/>
              </w:numPr>
              <w:tabs>
                <w:tab w:val="left" w:pos="935"/>
              </w:tabs>
              <w:spacing w:before="60"/>
              <w:ind w:right="21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Развивать интерес к развлечениям, знакомящим с культурой и традициями народов </w:t>
            </w:r>
            <w:r>
              <w:rPr>
                <w:spacing w:val="-2"/>
                <w:sz w:val="24"/>
              </w:rPr>
              <w:t>страны;</w:t>
            </w:r>
          </w:p>
          <w:p w14:paraId="28B54996" w14:textId="77777777" w:rsidR="001922DF" w:rsidRDefault="001D2921">
            <w:pPr>
              <w:pStyle w:val="TableParagraph"/>
              <w:numPr>
                <w:ilvl w:val="0"/>
                <w:numId w:val="203"/>
              </w:numPr>
              <w:tabs>
                <w:tab w:val="left" w:pos="935"/>
              </w:tabs>
              <w:spacing w:before="60"/>
              <w:ind w:right="200"/>
              <w:jc w:val="both"/>
              <w:rPr>
                <w:sz w:val="24"/>
              </w:rPr>
            </w:pPr>
            <w:r>
              <w:rPr>
                <w:sz w:val="24"/>
              </w:rPr>
              <w:t>Осуществлять патриотическое и нравственное воспитание, приобщать к художественной культуре, эстетико-эмоциональному творчеству;</w:t>
            </w:r>
          </w:p>
        </w:tc>
      </w:tr>
    </w:tbl>
    <w:p w14:paraId="773B3F39" w14:textId="77777777" w:rsidR="001922DF" w:rsidRDefault="001922DF">
      <w:pPr>
        <w:pStyle w:val="TableParagraph"/>
        <w:jc w:val="both"/>
        <w:rPr>
          <w:sz w:val="24"/>
        </w:rPr>
        <w:sectPr w:rsidR="001922DF">
          <w:type w:val="continuous"/>
          <w:pgSz w:w="11920" w:h="16840"/>
          <w:pgMar w:top="1100" w:right="283" w:bottom="1180" w:left="425" w:header="0" w:footer="840" w:gutter="0"/>
          <w:cols w:space="720"/>
        </w:sectPr>
      </w:pPr>
    </w:p>
    <w:tbl>
      <w:tblPr>
        <w:tblStyle w:val="TableNormal"/>
        <w:tblW w:w="0" w:type="auto"/>
        <w:tblInd w:w="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39"/>
      </w:tblGrid>
      <w:tr w:rsidR="001922DF" w14:paraId="7B4E0F0F" w14:textId="77777777">
        <w:trPr>
          <w:trHeight w:val="2446"/>
        </w:trPr>
        <w:tc>
          <w:tcPr>
            <w:tcW w:w="10039" w:type="dxa"/>
          </w:tcPr>
          <w:p w14:paraId="36F56D03" w14:textId="77777777" w:rsidR="001922DF" w:rsidRDefault="001D2921">
            <w:pPr>
              <w:pStyle w:val="TableParagraph"/>
              <w:numPr>
                <w:ilvl w:val="0"/>
                <w:numId w:val="202"/>
              </w:numPr>
              <w:tabs>
                <w:tab w:val="left" w:pos="935"/>
              </w:tabs>
              <w:spacing w:line="237" w:lineRule="auto"/>
              <w:ind w:right="20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Приобщать к праздничной культуре, развивать желание принимать участие в праздниках (календарных, государственных, народных);</w:t>
            </w:r>
          </w:p>
          <w:p w14:paraId="0063D6F3" w14:textId="77777777" w:rsidR="001922DF" w:rsidRDefault="001D2921">
            <w:pPr>
              <w:pStyle w:val="TableParagraph"/>
              <w:numPr>
                <w:ilvl w:val="0"/>
                <w:numId w:val="202"/>
              </w:numPr>
              <w:tabs>
                <w:tab w:val="left" w:pos="934"/>
              </w:tabs>
              <w:spacing w:before="48"/>
              <w:ind w:left="934" w:hanging="359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причастности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событиям,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происходящим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стране;</w:t>
            </w:r>
          </w:p>
          <w:p w14:paraId="1139C700" w14:textId="77777777" w:rsidR="001922DF" w:rsidRDefault="001D2921">
            <w:pPr>
              <w:pStyle w:val="TableParagraph"/>
              <w:numPr>
                <w:ilvl w:val="0"/>
                <w:numId w:val="202"/>
              </w:numPr>
              <w:tabs>
                <w:tab w:val="left" w:pos="935"/>
              </w:tabs>
              <w:spacing w:before="60"/>
              <w:ind w:right="20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Развивать индивидуальные творческие способности и художественные наклонности </w:t>
            </w:r>
            <w:r>
              <w:rPr>
                <w:spacing w:val="-2"/>
                <w:sz w:val="24"/>
              </w:rPr>
              <w:t>ребенка;</w:t>
            </w:r>
          </w:p>
          <w:p w14:paraId="7094109B" w14:textId="77777777" w:rsidR="001922DF" w:rsidRDefault="001D2921">
            <w:pPr>
              <w:pStyle w:val="TableParagraph"/>
              <w:numPr>
                <w:ilvl w:val="0"/>
                <w:numId w:val="202"/>
              </w:numPr>
              <w:tabs>
                <w:tab w:val="left" w:pos="935"/>
              </w:tabs>
              <w:spacing w:before="60"/>
              <w:ind w:right="200"/>
              <w:jc w:val="both"/>
              <w:rPr>
                <w:sz w:val="24"/>
              </w:rPr>
            </w:pPr>
            <w:r>
              <w:rPr>
                <w:sz w:val="24"/>
              </w:rPr>
              <w:t>Вовлекать детей в процесс подготовки разных видов развлечений;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формировать желание участвовать в кукольном спектакле, музыкальных и литературных композициях, концертах.</w:t>
            </w:r>
          </w:p>
        </w:tc>
      </w:tr>
      <w:tr w:rsidR="001922DF" w14:paraId="55D3BD80" w14:textId="77777777">
        <w:trPr>
          <w:trHeight w:val="337"/>
        </w:trPr>
        <w:tc>
          <w:tcPr>
            <w:tcW w:w="10039" w:type="dxa"/>
          </w:tcPr>
          <w:p w14:paraId="7CA4B57F" w14:textId="77777777" w:rsidR="001922DF" w:rsidRDefault="001D2921">
            <w:pPr>
              <w:pStyle w:val="TableParagraph"/>
              <w:spacing w:line="271" w:lineRule="exact"/>
              <w:ind w:left="266" w:right="25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СОДЕРЖАНИЕ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ОБРАЗОВАТЕЛЬНОЙ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ДЕЯТЕЛЬНОСТИ</w:t>
            </w:r>
          </w:p>
        </w:tc>
      </w:tr>
      <w:tr w:rsidR="001922DF" w14:paraId="70396253" w14:textId="77777777">
        <w:trPr>
          <w:trHeight w:val="334"/>
        </w:trPr>
        <w:tc>
          <w:tcPr>
            <w:tcW w:w="10039" w:type="dxa"/>
          </w:tcPr>
          <w:p w14:paraId="3719B4C9" w14:textId="77777777" w:rsidR="001922DF" w:rsidRDefault="001D2921">
            <w:pPr>
              <w:pStyle w:val="TableParagraph"/>
              <w:spacing w:line="267" w:lineRule="exact"/>
              <w:ind w:left="264" w:right="25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Приобщение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искусству:</w:t>
            </w:r>
          </w:p>
        </w:tc>
      </w:tr>
      <w:tr w:rsidR="001922DF" w14:paraId="4286122E" w14:textId="77777777">
        <w:trPr>
          <w:trHeight w:val="11100"/>
        </w:trPr>
        <w:tc>
          <w:tcPr>
            <w:tcW w:w="10039" w:type="dxa"/>
          </w:tcPr>
          <w:p w14:paraId="647E0C27" w14:textId="77777777" w:rsidR="001922DF" w:rsidRDefault="001D2921">
            <w:pPr>
              <w:pStyle w:val="TableParagraph"/>
              <w:numPr>
                <w:ilvl w:val="0"/>
                <w:numId w:val="201"/>
              </w:numPr>
              <w:tabs>
                <w:tab w:val="left" w:pos="935"/>
              </w:tabs>
              <w:ind w:right="19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Педагог продолжает приобщать детей к восприятию искусства, развивать интерес к нему; поощряет выражение эстетических чувств, проявление эмоций при рассматривании предметов народного и </w:t>
            </w:r>
            <w:r>
              <w:rPr>
                <w:sz w:val="24"/>
              </w:rPr>
              <w:t>декоративно-прикладного искусства, прослушивании произведений музыкального фольклора; знакомит детей с творческими профессиями (артист, художник, композитор, писатель); педагог, в процессе ознакомления детей с различными видами искусства, воспитывает патри</w:t>
            </w:r>
            <w:r>
              <w:rPr>
                <w:sz w:val="24"/>
              </w:rPr>
              <w:t>отизм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чувства гордости за свою страну, края.</w:t>
            </w:r>
          </w:p>
          <w:p w14:paraId="52A513B3" w14:textId="77777777" w:rsidR="001922DF" w:rsidRDefault="001D2921">
            <w:pPr>
              <w:pStyle w:val="TableParagraph"/>
              <w:numPr>
                <w:ilvl w:val="0"/>
                <w:numId w:val="201"/>
              </w:numPr>
              <w:tabs>
                <w:tab w:val="left" w:pos="935"/>
              </w:tabs>
              <w:spacing w:before="43"/>
              <w:ind w:right="201"/>
              <w:jc w:val="both"/>
              <w:rPr>
                <w:sz w:val="24"/>
              </w:rPr>
            </w:pPr>
            <w:r>
              <w:rPr>
                <w:sz w:val="24"/>
              </w:rPr>
              <w:t>Педагог учит узнавать и называть предметы и явления природы, окружающей действительности в художественных образах (литература, музыка, изобразительное искусство); развивает у детей умение различать жанры и вид</w:t>
            </w:r>
            <w:r>
              <w:rPr>
                <w:sz w:val="24"/>
              </w:rPr>
              <w:t>ы искусства: стихи, проза, загадки (литература), песни, танцы (музыка), картина (репродукция), скульптура (изобразительное искусство), здание и сооружение (архитектура);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учит детей выделять и называть основные средства выразительности (цвет, форма, величин</w:t>
            </w:r>
            <w:r>
              <w:rPr>
                <w:sz w:val="24"/>
              </w:rPr>
              <w:t>а, ритм, движение, жест, звук) и создавать свои художественные образы в изобразительной, музыкальной, конструктивной деятельности.</w:t>
            </w:r>
          </w:p>
          <w:p w14:paraId="21F1AA92" w14:textId="77777777" w:rsidR="001922DF" w:rsidRDefault="001D2921">
            <w:pPr>
              <w:pStyle w:val="TableParagraph"/>
              <w:numPr>
                <w:ilvl w:val="0"/>
                <w:numId w:val="201"/>
              </w:numPr>
              <w:tabs>
                <w:tab w:val="left" w:pos="935"/>
              </w:tabs>
              <w:spacing w:before="57"/>
              <w:ind w:right="193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​Педагог знакомит детей с жанрами живописи (натюрморт, пейзаж, портрет), с разными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художественному образу и настроению пр</w:t>
            </w:r>
            <w:r>
              <w:rPr>
                <w:sz w:val="24"/>
              </w:rPr>
              <w:t>оизведениями; знакомит детей со средствами выразительности живописи (цвет, линия, композиция); многообразием цветов и оттенков, форм, фактуры в предметах и явлениях окружающего мира.</w:t>
            </w:r>
          </w:p>
          <w:p w14:paraId="4F297622" w14:textId="77777777" w:rsidR="001922DF" w:rsidRDefault="001D2921">
            <w:pPr>
              <w:pStyle w:val="TableParagraph"/>
              <w:numPr>
                <w:ilvl w:val="0"/>
                <w:numId w:val="201"/>
              </w:numPr>
              <w:tabs>
                <w:tab w:val="left" w:pos="935"/>
              </w:tabs>
              <w:spacing w:before="64"/>
              <w:ind w:right="198"/>
              <w:jc w:val="both"/>
              <w:rPr>
                <w:sz w:val="24"/>
              </w:rPr>
            </w:pPr>
            <w:r>
              <w:rPr>
                <w:sz w:val="24"/>
              </w:rPr>
              <w:t>Педагог знакомит детей со скульптурой, способами создания скульптуры (пла</w:t>
            </w:r>
            <w:r>
              <w:rPr>
                <w:sz w:val="24"/>
              </w:rPr>
              <w:t>стика, высекание), средствами выразительности (объемность, статика и движение, материал); особенностями ее содержания - отображение животных (анималистика), портреты человека и бытовые сценки.</w:t>
            </w:r>
          </w:p>
          <w:p w14:paraId="04A5E10E" w14:textId="77777777" w:rsidR="001922DF" w:rsidRDefault="001D2921">
            <w:pPr>
              <w:pStyle w:val="TableParagraph"/>
              <w:numPr>
                <w:ilvl w:val="0"/>
                <w:numId w:val="201"/>
              </w:numPr>
              <w:tabs>
                <w:tab w:val="left" w:pos="935"/>
              </w:tabs>
              <w:spacing w:before="61"/>
              <w:ind w:right="195"/>
              <w:jc w:val="both"/>
              <w:rPr>
                <w:sz w:val="24"/>
              </w:rPr>
            </w:pPr>
            <w:r>
              <w:rPr>
                <w:sz w:val="24"/>
              </w:rPr>
              <w:t>Педагог знакомит детей с архитектурой; формирует представления о том, что дома, в которых они живут (ДОО, общеобразовательная организация, другие здания) - это архитектурные сооружения; учит видеть, что дома бывают разные по форме, высоте, длине, с разными</w:t>
            </w:r>
            <w:r>
              <w:rPr>
                <w:sz w:val="24"/>
              </w:rPr>
              <w:t xml:space="preserve"> окнами, с разным количеством этажей, подъездов и так далее; способствует развитию у детей интереса к различным строениям, расположенным вокруг ОУ (дома, в которых живут ребенок и его друзья, общеобразовательная организация, кинотеатр); привлекает внимание</w:t>
            </w:r>
            <w:r>
              <w:rPr>
                <w:sz w:val="24"/>
              </w:rPr>
              <w:t xml:space="preserve"> детей к сходству и различиям разных зданий, поощряет самостоятельное выделение частей здания, его особенностей; учит детей замечать различия в сходных по форме и строению зданиях (форма и величина входных дверей, окон и других частей); педагог поощряет ст</w:t>
            </w:r>
            <w:r>
              <w:rPr>
                <w:sz w:val="24"/>
              </w:rPr>
              <w:t>ремление детей изображатьв рисунках, аппликации реальные и сказочные строения.</w:t>
            </w:r>
          </w:p>
          <w:p w14:paraId="6AB77C5F" w14:textId="77777777" w:rsidR="001922DF" w:rsidRDefault="001D2921">
            <w:pPr>
              <w:pStyle w:val="TableParagraph"/>
              <w:numPr>
                <w:ilvl w:val="0"/>
                <w:numId w:val="201"/>
              </w:numPr>
              <w:tabs>
                <w:tab w:val="left" w:pos="935"/>
              </w:tabs>
              <w:spacing w:before="67" w:line="237" w:lineRule="auto"/>
              <w:ind w:right="200"/>
              <w:jc w:val="both"/>
              <w:rPr>
                <w:sz w:val="24"/>
              </w:rPr>
            </w:pPr>
            <w:r>
              <w:rPr>
                <w:sz w:val="24"/>
              </w:rPr>
              <w:t>Педагог организовывает посещение музея (совместно с родителями (законными представителями)), рассказывает о назначении музея; развивает у детей интерес к посещению кукольного те</w:t>
            </w:r>
            <w:r>
              <w:rPr>
                <w:sz w:val="24"/>
              </w:rPr>
              <w:t>атра, выставок.</w:t>
            </w:r>
          </w:p>
          <w:p w14:paraId="1C2B41C0" w14:textId="77777777" w:rsidR="001922DF" w:rsidRDefault="001D2921">
            <w:pPr>
              <w:pStyle w:val="TableParagraph"/>
              <w:numPr>
                <w:ilvl w:val="0"/>
                <w:numId w:val="201"/>
              </w:numPr>
              <w:tabs>
                <w:tab w:val="left" w:pos="935"/>
              </w:tabs>
              <w:spacing w:before="49" w:line="268" w:lineRule="exac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закрепляет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книге,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книжной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иллюстрации;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 xml:space="preserve">детей </w:t>
            </w:r>
            <w:r>
              <w:rPr>
                <w:spacing w:val="-10"/>
                <w:sz w:val="24"/>
              </w:rPr>
              <w:t>с</w:t>
            </w:r>
          </w:p>
        </w:tc>
      </w:tr>
    </w:tbl>
    <w:p w14:paraId="2C7447BA" w14:textId="77777777" w:rsidR="001922DF" w:rsidRDefault="001922DF">
      <w:pPr>
        <w:pStyle w:val="TableParagraph"/>
        <w:spacing w:line="268" w:lineRule="exact"/>
        <w:jc w:val="both"/>
        <w:rPr>
          <w:sz w:val="24"/>
        </w:rPr>
        <w:sectPr w:rsidR="001922DF">
          <w:type w:val="continuous"/>
          <w:pgSz w:w="11920" w:h="16840"/>
          <w:pgMar w:top="1100" w:right="283" w:bottom="1180" w:left="425" w:header="0" w:footer="840" w:gutter="0"/>
          <w:cols w:space="720"/>
        </w:sectPr>
      </w:pPr>
    </w:p>
    <w:tbl>
      <w:tblPr>
        <w:tblStyle w:val="TableNormal"/>
        <w:tblW w:w="0" w:type="auto"/>
        <w:tblInd w:w="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39"/>
      </w:tblGrid>
      <w:tr w:rsidR="001922DF" w14:paraId="7BAB03C0" w14:textId="77777777">
        <w:trPr>
          <w:trHeight w:val="2110"/>
        </w:trPr>
        <w:tc>
          <w:tcPr>
            <w:tcW w:w="10039" w:type="dxa"/>
          </w:tcPr>
          <w:p w14:paraId="03F07C52" w14:textId="77777777" w:rsidR="001922DF" w:rsidRDefault="001D2921">
            <w:pPr>
              <w:pStyle w:val="TableParagraph"/>
              <w:spacing w:line="267" w:lineRule="exact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библиотекой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центром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книг,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созданных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писателями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поэтами.</w:t>
            </w:r>
          </w:p>
          <w:p w14:paraId="3BDE0FC9" w14:textId="77777777" w:rsidR="001922DF" w:rsidRDefault="001D2921">
            <w:pPr>
              <w:pStyle w:val="TableParagraph"/>
              <w:numPr>
                <w:ilvl w:val="0"/>
                <w:numId w:val="200"/>
              </w:numPr>
              <w:tabs>
                <w:tab w:val="left" w:pos="935"/>
              </w:tabs>
              <w:spacing w:before="52"/>
              <w:ind w:right="1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Педагог знакомит детей с произведениями народного искусства (потешки, сказки, загадки, песни, хороводы, заклички, изделия народного декоративно-прикладного </w:t>
            </w:r>
            <w:r>
              <w:rPr>
                <w:spacing w:val="-2"/>
                <w:sz w:val="24"/>
              </w:rPr>
              <w:t>искусства).</w:t>
            </w:r>
          </w:p>
          <w:p w14:paraId="51105C1F" w14:textId="77777777" w:rsidR="001922DF" w:rsidRDefault="001D2921">
            <w:pPr>
              <w:pStyle w:val="TableParagraph"/>
              <w:numPr>
                <w:ilvl w:val="0"/>
                <w:numId w:val="200"/>
              </w:numPr>
              <w:tabs>
                <w:tab w:val="left" w:pos="935"/>
              </w:tabs>
              <w:spacing w:before="60"/>
              <w:ind w:right="210"/>
              <w:jc w:val="both"/>
              <w:rPr>
                <w:sz w:val="24"/>
              </w:rPr>
            </w:pPr>
            <w:r>
              <w:rPr>
                <w:sz w:val="24"/>
              </w:rPr>
              <w:t>Педагог поощряет проявление детских предпочтений: выбор детьми любимых песен, иллюстраци</w:t>
            </w:r>
            <w:r>
              <w:rPr>
                <w:sz w:val="24"/>
              </w:rPr>
              <w:t>й, предметов народных промыслов, пояснение детьми выбора; воспитывает у детей бережное отношение к произведениям искусства.</w:t>
            </w:r>
          </w:p>
        </w:tc>
      </w:tr>
      <w:tr w:rsidR="001922DF" w14:paraId="417D6C64" w14:textId="77777777">
        <w:trPr>
          <w:trHeight w:val="338"/>
        </w:trPr>
        <w:tc>
          <w:tcPr>
            <w:tcW w:w="10039" w:type="dxa"/>
          </w:tcPr>
          <w:p w14:paraId="6ABBCB91" w14:textId="77777777" w:rsidR="001922DF" w:rsidRDefault="001D2921">
            <w:pPr>
              <w:pStyle w:val="TableParagraph"/>
              <w:spacing w:line="271" w:lineRule="exact"/>
              <w:ind w:left="268" w:right="25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Изобразительная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деятельность:</w:t>
            </w:r>
          </w:p>
        </w:tc>
      </w:tr>
      <w:tr w:rsidR="001922DF" w14:paraId="7848462A" w14:textId="77777777">
        <w:trPr>
          <w:trHeight w:val="11724"/>
        </w:trPr>
        <w:tc>
          <w:tcPr>
            <w:tcW w:w="10039" w:type="dxa"/>
          </w:tcPr>
          <w:p w14:paraId="03B415B1" w14:textId="77777777" w:rsidR="001922DF" w:rsidRDefault="001D2921">
            <w:pPr>
              <w:pStyle w:val="TableParagraph"/>
              <w:spacing w:line="267" w:lineRule="exact"/>
              <w:ind w:left="215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  <w:u w:val="thick"/>
              </w:rPr>
              <w:t>Рисование:</w:t>
            </w:r>
          </w:p>
          <w:p w14:paraId="2EB0E737" w14:textId="77777777" w:rsidR="001922DF" w:rsidRDefault="001D2921">
            <w:pPr>
              <w:pStyle w:val="TableParagraph"/>
              <w:numPr>
                <w:ilvl w:val="0"/>
                <w:numId w:val="199"/>
              </w:numPr>
              <w:tabs>
                <w:tab w:val="left" w:pos="935"/>
              </w:tabs>
              <w:spacing w:before="50"/>
              <w:ind w:right="1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Педагог продолжает формировать у детей умение рисовать отдельные предметы и создавать </w:t>
            </w:r>
            <w:r>
              <w:rPr>
                <w:sz w:val="24"/>
              </w:rPr>
              <w:t>сюжетные композиции, повторяя изображение одних и тех же предметов (неваляшки гуляют, деревья на нашем участке зимой, цыплята гуляют по травке) и добавляя к ним другие (солнышко, падающий снег и так далее); формирует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закрепляет у детей представления о фо</w:t>
            </w:r>
            <w:r>
              <w:rPr>
                <w:sz w:val="24"/>
              </w:rPr>
              <w:t>рме предметов (круглая, овальная, квадратная, прямоугольная, треугольная), величине, расположении частей;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</w:t>
            </w:r>
            <w:r>
              <w:rPr>
                <w:sz w:val="24"/>
              </w:rPr>
              <w:t>ами; направляет внимание детей на передачу соотношения предметов по величине: дерево высокое, куст ниже дерева, цветы ниже куста; продолжает закреплять и обогащать представления детей о цветах и оттенках окружающих предметов и объектов природы; педагог фор</w:t>
            </w:r>
            <w:r>
              <w:rPr>
                <w:sz w:val="24"/>
              </w:rPr>
              <w:t>мирует у детей умение к уже известным цветам и оттенкам добавить новые (коричневый, оранжевый, светло-зеленый); формирует у детей представление о том, как можно получить эти цвета; учит детей смешивать краски для получения нужных цветов и оттенков; развива</w:t>
            </w:r>
            <w:r>
              <w:rPr>
                <w:sz w:val="24"/>
              </w:rPr>
              <w:t>ет у детей желание использовать в рисовании, аппликации разнообразные цвета, обращает внимание детей на многоцветие окружающего мира; педагог закрепляет у детей умение правильно держать карандаш, кисть, фломастер, цветной мелок; использовать их при создани</w:t>
            </w:r>
            <w:r>
              <w:rPr>
                <w:sz w:val="24"/>
              </w:rPr>
              <w:t>и изображения; учит детей закрашивать рисунки кистью, карандашом, проводя линии и штрихи только в одном направлении (сверху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вниз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слева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направо);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ритмично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наносить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мазки,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штрихи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всей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 выходя за пределы контура; проводить широкие линии всей к</w:t>
            </w:r>
            <w:r>
              <w:rPr>
                <w:sz w:val="24"/>
              </w:rPr>
              <w:t xml:space="preserve">истью, а узкие линии и точки - концом ворса кисти; закрепляет у детей умение чисто промывать кисть перед использованием краски другого цвета; к концу года педагог формирует у детей умение получать светлые и темные оттенки цвета, изменяя нажим на карандаш; </w:t>
            </w:r>
            <w:r>
              <w:rPr>
                <w:sz w:val="24"/>
              </w:rPr>
              <w:t>формирует у детей умение правильно передавать расположение частей при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рисовании сложных предметов (кукла, зайчик и другие) и соотносить их по величине.</w:t>
            </w:r>
          </w:p>
          <w:p w14:paraId="53A3007F" w14:textId="77777777" w:rsidR="001922DF" w:rsidRDefault="001D2921">
            <w:pPr>
              <w:pStyle w:val="TableParagraph"/>
              <w:spacing w:before="70"/>
              <w:ind w:left="215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Лепка:</w:t>
            </w:r>
          </w:p>
          <w:p w14:paraId="2F56E7F9" w14:textId="77777777" w:rsidR="001922DF" w:rsidRDefault="001D2921">
            <w:pPr>
              <w:pStyle w:val="TableParagraph"/>
              <w:numPr>
                <w:ilvl w:val="0"/>
                <w:numId w:val="199"/>
              </w:numPr>
              <w:tabs>
                <w:tab w:val="left" w:pos="935"/>
              </w:tabs>
              <w:spacing w:before="51"/>
              <w:ind w:right="218"/>
              <w:jc w:val="both"/>
              <w:rPr>
                <w:sz w:val="24"/>
              </w:rPr>
            </w:pPr>
            <w:r>
              <w:rPr>
                <w:sz w:val="24"/>
              </w:rPr>
              <w:t>Педагог продолжает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 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лепке;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совершенствует 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 умение лепить из глины</w:t>
            </w:r>
            <w:r>
              <w:rPr>
                <w:sz w:val="24"/>
              </w:rPr>
              <w:t xml:space="preserve"> (из пластилина, пластической массы).</w:t>
            </w:r>
          </w:p>
          <w:p w14:paraId="340DFB26" w14:textId="77777777" w:rsidR="001922DF" w:rsidRDefault="001D2921">
            <w:pPr>
              <w:pStyle w:val="TableParagraph"/>
              <w:numPr>
                <w:ilvl w:val="0"/>
                <w:numId w:val="199"/>
              </w:numPr>
              <w:tabs>
                <w:tab w:val="left" w:pos="935"/>
              </w:tabs>
              <w:ind w:right="193"/>
              <w:jc w:val="both"/>
              <w:rPr>
                <w:sz w:val="24"/>
              </w:rPr>
            </w:pPr>
            <w:r>
              <w:rPr>
                <w:sz w:val="24"/>
              </w:rPr>
              <w:t>Закрепляет у детей приемы лепки, освоенные в предыдущих группах; учит детей прищипыванию с легким оттягиванием всех краев сплюснутого шара, вытягиванию отдельных частей из целого куска, прищипыванию мелких деталей (ушк</w:t>
            </w:r>
            <w:r>
              <w:rPr>
                <w:sz w:val="24"/>
              </w:rPr>
              <w:t>и у котенка, клюв у птички).</w:t>
            </w:r>
          </w:p>
          <w:p w14:paraId="1768A36B" w14:textId="77777777" w:rsidR="001922DF" w:rsidRDefault="001D2921">
            <w:pPr>
              <w:pStyle w:val="TableParagraph"/>
              <w:numPr>
                <w:ilvl w:val="0"/>
                <w:numId w:val="199"/>
              </w:numPr>
              <w:tabs>
                <w:tab w:val="left" w:pos="935"/>
              </w:tabs>
              <w:spacing w:before="5" w:line="235" w:lineRule="auto"/>
              <w:ind w:right="862"/>
              <w:rPr>
                <w:sz w:val="24"/>
              </w:rPr>
            </w:pPr>
            <w:r>
              <w:rPr>
                <w:sz w:val="24"/>
              </w:rPr>
              <w:t xml:space="preserve">Педагог учит детей сглаживать пальцами поверхность вылепленного предмета, </w:t>
            </w:r>
            <w:r>
              <w:rPr>
                <w:spacing w:val="-2"/>
                <w:sz w:val="24"/>
              </w:rPr>
              <w:t>фигурки.</w:t>
            </w:r>
          </w:p>
          <w:p w14:paraId="245205B5" w14:textId="77777777" w:rsidR="001922DF" w:rsidRDefault="001D2921">
            <w:pPr>
              <w:pStyle w:val="TableParagraph"/>
              <w:numPr>
                <w:ilvl w:val="0"/>
                <w:numId w:val="199"/>
              </w:numPr>
              <w:tabs>
                <w:tab w:val="left" w:pos="935"/>
              </w:tabs>
              <w:spacing w:before="1"/>
              <w:ind w:right="557"/>
              <w:rPr>
                <w:sz w:val="24"/>
              </w:rPr>
            </w:pPr>
            <w:r>
              <w:rPr>
                <w:sz w:val="24"/>
              </w:rPr>
              <w:t>Учит детей приемам вдавливания середины шара, цилиндра для получения полой формы. Знакомит с приемами использования стеки.</w:t>
            </w:r>
          </w:p>
          <w:p w14:paraId="79B1AF51" w14:textId="77777777" w:rsidR="001922DF" w:rsidRDefault="001D2921">
            <w:pPr>
              <w:pStyle w:val="TableParagraph"/>
              <w:numPr>
                <w:ilvl w:val="0"/>
                <w:numId w:val="199"/>
              </w:numPr>
              <w:tabs>
                <w:tab w:val="left" w:pos="935"/>
              </w:tabs>
              <w:ind w:right="506"/>
              <w:rPr>
                <w:sz w:val="24"/>
              </w:rPr>
            </w:pPr>
            <w:r>
              <w:rPr>
                <w:sz w:val="24"/>
              </w:rPr>
              <w:t xml:space="preserve">Поощряет стремление </w:t>
            </w:r>
            <w:r>
              <w:rPr>
                <w:sz w:val="24"/>
              </w:rPr>
              <w:t>украшать вылепленные изделия узором при помощи стеки. Педагог закрепляет у детей приемы аккуратной лепки.</w:t>
            </w:r>
          </w:p>
          <w:p w14:paraId="309FA9F7" w14:textId="77777777" w:rsidR="001922DF" w:rsidRDefault="001D2921">
            <w:pPr>
              <w:pStyle w:val="TableParagraph"/>
              <w:spacing w:before="65"/>
              <w:ind w:left="215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Аппликация:</w:t>
            </w:r>
          </w:p>
        </w:tc>
      </w:tr>
    </w:tbl>
    <w:p w14:paraId="07B8A682" w14:textId="77777777" w:rsidR="001922DF" w:rsidRDefault="001922DF">
      <w:pPr>
        <w:pStyle w:val="TableParagraph"/>
        <w:rPr>
          <w:b/>
          <w:i/>
          <w:sz w:val="24"/>
        </w:rPr>
        <w:sectPr w:rsidR="001922DF">
          <w:type w:val="continuous"/>
          <w:pgSz w:w="11920" w:h="16840"/>
          <w:pgMar w:top="1100" w:right="283" w:bottom="1180" w:left="425" w:header="0" w:footer="840" w:gutter="0"/>
          <w:cols w:space="720"/>
        </w:sectPr>
      </w:pPr>
    </w:p>
    <w:tbl>
      <w:tblPr>
        <w:tblStyle w:val="TableNormal"/>
        <w:tblW w:w="0" w:type="auto"/>
        <w:tblInd w:w="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39"/>
      </w:tblGrid>
      <w:tr w:rsidR="001922DF" w14:paraId="6A0C37FA" w14:textId="77777777">
        <w:trPr>
          <w:trHeight w:val="7531"/>
        </w:trPr>
        <w:tc>
          <w:tcPr>
            <w:tcW w:w="10039" w:type="dxa"/>
          </w:tcPr>
          <w:p w14:paraId="51D87668" w14:textId="77777777" w:rsidR="001922DF" w:rsidRDefault="001D2921">
            <w:pPr>
              <w:pStyle w:val="TableParagraph"/>
              <w:numPr>
                <w:ilvl w:val="0"/>
                <w:numId w:val="198"/>
              </w:numPr>
              <w:tabs>
                <w:tab w:val="left" w:pos="935"/>
              </w:tabs>
              <w:spacing w:line="235" w:lineRule="auto"/>
              <w:ind w:right="20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Педагог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аппликации,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усложняя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расширяя возможности создания разнообразных </w:t>
            </w:r>
            <w:r>
              <w:rPr>
                <w:sz w:val="24"/>
              </w:rPr>
              <w:t>изображений.</w:t>
            </w:r>
          </w:p>
          <w:p w14:paraId="784361EC" w14:textId="77777777" w:rsidR="001922DF" w:rsidRDefault="001D2921">
            <w:pPr>
              <w:pStyle w:val="TableParagraph"/>
              <w:numPr>
                <w:ilvl w:val="0"/>
                <w:numId w:val="198"/>
              </w:numPr>
              <w:tabs>
                <w:tab w:val="left" w:pos="934"/>
              </w:tabs>
              <w:spacing w:line="293" w:lineRule="exact"/>
              <w:ind w:left="934" w:hanging="359"/>
              <w:jc w:val="both"/>
              <w:rPr>
                <w:sz w:val="24"/>
              </w:rPr>
            </w:pPr>
            <w:r>
              <w:rPr>
                <w:sz w:val="24"/>
              </w:rPr>
              <w:t>Формирует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держать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ножницы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ими.</w:t>
            </w:r>
          </w:p>
          <w:p w14:paraId="4C109B63" w14:textId="77777777" w:rsidR="001922DF" w:rsidRDefault="001D2921">
            <w:pPr>
              <w:pStyle w:val="TableParagraph"/>
              <w:numPr>
                <w:ilvl w:val="0"/>
                <w:numId w:val="198"/>
              </w:numPr>
              <w:tabs>
                <w:tab w:val="left" w:pos="935"/>
              </w:tabs>
              <w:ind w:right="214"/>
              <w:jc w:val="both"/>
              <w:rPr>
                <w:sz w:val="24"/>
              </w:rPr>
            </w:pPr>
            <w:r>
              <w:rPr>
                <w:sz w:val="24"/>
              </w:rPr>
              <w:t>Обучает детей вырезыванию, начиная с формирования навыка разрезания по прямой сначала коротких, а затем длинных полос.</w:t>
            </w:r>
          </w:p>
          <w:p w14:paraId="3425FA29" w14:textId="77777777" w:rsidR="001922DF" w:rsidRDefault="001D2921">
            <w:pPr>
              <w:pStyle w:val="TableParagraph"/>
              <w:numPr>
                <w:ilvl w:val="0"/>
                <w:numId w:val="198"/>
              </w:numPr>
              <w:tabs>
                <w:tab w:val="left" w:pos="935"/>
              </w:tabs>
              <w:spacing w:line="235" w:lineRule="auto"/>
              <w:ind w:right="20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Учит детей составлять из полос изображения разных </w:t>
            </w:r>
            <w:r>
              <w:rPr>
                <w:sz w:val="24"/>
              </w:rPr>
              <w:t>предметов (забор, скамейка, лесенка, дерево, кустик и другое).</w:t>
            </w:r>
          </w:p>
          <w:p w14:paraId="2FFABE87" w14:textId="77777777" w:rsidR="001922DF" w:rsidRDefault="001D2921">
            <w:pPr>
              <w:pStyle w:val="TableParagraph"/>
              <w:numPr>
                <w:ilvl w:val="0"/>
                <w:numId w:val="198"/>
              </w:numPr>
              <w:tabs>
                <w:tab w:val="left" w:pos="935"/>
              </w:tabs>
              <w:spacing w:before="3" w:line="237" w:lineRule="auto"/>
              <w:ind w:right="208"/>
              <w:jc w:val="both"/>
              <w:rPr>
                <w:sz w:val="24"/>
              </w:rPr>
            </w:pPr>
            <w:r>
              <w:rPr>
                <w:sz w:val="24"/>
              </w:rPr>
              <w:t>Учит детей вырезать круглые формы из квадрата и овальные из прямоугольника путем округления углов; использовать этот прием для изображения в аппликации овощей, фруктов, ягод, цветов и тому подо</w:t>
            </w:r>
            <w:r>
              <w:rPr>
                <w:sz w:val="24"/>
              </w:rPr>
              <w:t>бное.</w:t>
            </w:r>
          </w:p>
          <w:p w14:paraId="416C0D65" w14:textId="77777777" w:rsidR="001922DF" w:rsidRDefault="001D2921">
            <w:pPr>
              <w:pStyle w:val="TableParagraph"/>
              <w:numPr>
                <w:ilvl w:val="0"/>
                <w:numId w:val="198"/>
              </w:numPr>
              <w:tabs>
                <w:tab w:val="left" w:pos="935"/>
              </w:tabs>
              <w:spacing w:before="5"/>
              <w:ind w:right="196"/>
              <w:jc w:val="both"/>
              <w:rPr>
                <w:sz w:val="24"/>
              </w:rPr>
            </w:pPr>
            <w:r>
              <w:rPr>
                <w:sz w:val="24"/>
              </w:rPr>
              <w:t>Педагог продолжает расширять количество изображаемых в аппликации предметов (птицы, животные, цветы, насекомые, дома, как реальные, так и воображаемые) из готовых форм. Учит детей преобразовывать эти формы, разрезая их на две или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четыре части (круг -</w:t>
            </w:r>
            <w:r>
              <w:rPr>
                <w:sz w:val="24"/>
              </w:rPr>
              <w:t xml:space="preserve"> на полукруги, четверти; квадрат - на треугольники и так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далее). Закрепляет у детей навыки аккуратного вырезывания и наклеивания. Педагог поощряет проявление активности и творчества.</w:t>
            </w:r>
          </w:p>
          <w:p w14:paraId="694AB90D" w14:textId="77777777" w:rsidR="001922DF" w:rsidRDefault="001D2921">
            <w:pPr>
              <w:pStyle w:val="TableParagraph"/>
              <w:spacing w:before="64"/>
              <w:ind w:left="215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Народное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декоративно-прикладное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искусство:</w:t>
            </w:r>
          </w:p>
          <w:p w14:paraId="72AA0DFF" w14:textId="77777777" w:rsidR="001922DF" w:rsidRDefault="001D2921">
            <w:pPr>
              <w:pStyle w:val="TableParagraph"/>
              <w:numPr>
                <w:ilvl w:val="0"/>
                <w:numId w:val="198"/>
              </w:numPr>
              <w:tabs>
                <w:tab w:val="left" w:pos="935"/>
              </w:tabs>
              <w:spacing w:before="60" w:line="235" w:lineRule="auto"/>
              <w:ind w:right="208"/>
              <w:jc w:val="both"/>
              <w:rPr>
                <w:sz w:val="24"/>
              </w:rPr>
            </w:pPr>
            <w:r>
              <w:rPr>
                <w:sz w:val="24"/>
              </w:rPr>
              <w:t>Педагог продолжает у детей фор</w:t>
            </w:r>
            <w:r>
              <w:rPr>
                <w:sz w:val="24"/>
              </w:rPr>
              <w:t>мировать умение создавать декоративные композиции по мотивам дымковских, филимоновских узоров.</w:t>
            </w:r>
          </w:p>
          <w:p w14:paraId="00E7ED85" w14:textId="77777777" w:rsidR="001922DF" w:rsidRDefault="001D2921">
            <w:pPr>
              <w:pStyle w:val="TableParagraph"/>
              <w:numPr>
                <w:ilvl w:val="0"/>
                <w:numId w:val="198"/>
              </w:numPr>
              <w:tabs>
                <w:tab w:val="left" w:pos="935"/>
              </w:tabs>
              <w:ind w:right="197"/>
              <w:jc w:val="both"/>
              <w:rPr>
                <w:sz w:val="24"/>
              </w:rPr>
            </w:pPr>
            <w:r>
              <w:rPr>
                <w:sz w:val="24"/>
              </w:rPr>
              <w:t>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</w:t>
            </w:r>
            <w:r>
              <w:rPr>
                <w:sz w:val="24"/>
              </w:rPr>
              <w:t>их росписей (для росписи могут использоваться вылепленные детьми игрушкии силуэты игрушек, вырезанные из бумаги).</w:t>
            </w:r>
          </w:p>
          <w:p w14:paraId="5C8FC0C9" w14:textId="77777777" w:rsidR="001922DF" w:rsidRDefault="001D2921">
            <w:pPr>
              <w:pStyle w:val="TableParagraph"/>
              <w:numPr>
                <w:ilvl w:val="0"/>
                <w:numId w:val="198"/>
              </w:numPr>
              <w:tabs>
                <w:tab w:val="left" w:pos="934"/>
              </w:tabs>
              <w:spacing w:before="3" w:line="293" w:lineRule="exact"/>
              <w:ind w:left="934" w:hanging="359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Городецкими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изделиями.</w:t>
            </w:r>
          </w:p>
          <w:p w14:paraId="11E3C513" w14:textId="77777777" w:rsidR="001922DF" w:rsidRDefault="001D2921">
            <w:pPr>
              <w:pStyle w:val="TableParagraph"/>
              <w:numPr>
                <w:ilvl w:val="0"/>
                <w:numId w:val="198"/>
              </w:numPr>
              <w:tabs>
                <w:tab w:val="left" w:pos="935"/>
              </w:tabs>
              <w:spacing w:before="3" w:line="235" w:lineRule="auto"/>
              <w:ind w:right="2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Учит детей выделять элементы городецкой росписи (бутоны, купавки, розаны, листья); видеть и </w:t>
            </w:r>
            <w:r>
              <w:rPr>
                <w:sz w:val="24"/>
              </w:rPr>
              <w:t>называть цвета, используемые в росписи.</w:t>
            </w:r>
          </w:p>
        </w:tc>
      </w:tr>
      <w:tr w:rsidR="001922DF" w14:paraId="470C1238" w14:textId="77777777">
        <w:trPr>
          <w:trHeight w:val="333"/>
        </w:trPr>
        <w:tc>
          <w:tcPr>
            <w:tcW w:w="10039" w:type="dxa"/>
          </w:tcPr>
          <w:p w14:paraId="71CC55FF" w14:textId="77777777" w:rsidR="001922DF" w:rsidRDefault="001D2921">
            <w:pPr>
              <w:pStyle w:val="TableParagraph"/>
              <w:spacing w:line="267" w:lineRule="exact"/>
              <w:ind w:left="260" w:right="25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Конструктивная</w:t>
            </w:r>
            <w:r>
              <w:rPr>
                <w:b/>
                <w:i/>
                <w:spacing w:val="-12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деятельность:</w:t>
            </w:r>
          </w:p>
        </w:tc>
      </w:tr>
      <w:tr w:rsidR="001922DF" w14:paraId="16FEC0A9" w14:textId="77777777">
        <w:trPr>
          <w:trHeight w:val="6571"/>
        </w:trPr>
        <w:tc>
          <w:tcPr>
            <w:tcW w:w="10039" w:type="dxa"/>
          </w:tcPr>
          <w:p w14:paraId="3523CE7A" w14:textId="77777777" w:rsidR="001922DF" w:rsidRDefault="001D2921">
            <w:pPr>
              <w:pStyle w:val="TableParagraph"/>
              <w:numPr>
                <w:ilvl w:val="0"/>
                <w:numId w:val="197"/>
              </w:numPr>
              <w:tabs>
                <w:tab w:val="left" w:pos="935"/>
              </w:tabs>
              <w:ind w:right="2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Педагог продолжает развивать у детей способность различать и называть строительные детали (куб, пластина, кирпичик, брусок); учит использовать их с учетом конструктивных свойств </w:t>
            </w:r>
            <w:r>
              <w:rPr>
                <w:sz w:val="24"/>
              </w:rPr>
              <w:t>(устойчивость, форма, величина).</w:t>
            </w:r>
          </w:p>
          <w:p w14:paraId="39B4F9E2" w14:textId="77777777" w:rsidR="001922DF" w:rsidRDefault="001D2921">
            <w:pPr>
              <w:pStyle w:val="TableParagraph"/>
              <w:numPr>
                <w:ilvl w:val="0"/>
                <w:numId w:val="197"/>
              </w:numPr>
              <w:tabs>
                <w:tab w:val="left" w:pos="935"/>
              </w:tabs>
              <w:spacing w:before="43"/>
              <w:ind w:right="189"/>
              <w:jc w:val="both"/>
              <w:rPr>
                <w:sz w:val="24"/>
              </w:rPr>
            </w:pPr>
            <w:r>
              <w:rPr>
                <w:sz w:val="24"/>
              </w:rPr>
              <w:t>Педагог развивает у детей умение устанавливать ассоциативные связи, предлагая вспомнить, какие похожие сооружения дети видели. Учит анализировать образец постройки: выделять основные части, различать и соотносить их по вели</w:t>
            </w:r>
            <w:r>
              <w:rPr>
                <w:sz w:val="24"/>
              </w:rPr>
              <w:t>чине 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форме, устанавливать пространственное расположение этих частей относительно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друг друга (в домах - стены, вверху - перекрытие, крыша; в автомобиле - кабина,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кузов и так далее).</w:t>
            </w:r>
          </w:p>
          <w:p w14:paraId="6EE32B97" w14:textId="77777777" w:rsidR="001922DF" w:rsidRDefault="001D2921">
            <w:pPr>
              <w:pStyle w:val="TableParagraph"/>
              <w:numPr>
                <w:ilvl w:val="0"/>
                <w:numId w:val="197"/>
              </w:numPr>
              <w:tabs>
                <w:tab w:val="left" w:pos="935"/>
              </w:tabs>
              <w:spacing w:before="60"/>
              <w:ind w:right="194"/>
              <w:jc w:val="both"/>
              <w:rPr>
                <w:sz w:val="24"/>
              </w:rPr>
            </w:pPr>
            <w:r>
              <w:rPr>
                <w:sz w:val="24"/>
              </w:rPr>
              <w:t>Педагог побуждает детей создавать постройки разной конструктивной сложнос</w:t>
            </w:r>
            <w:r>
              <w:rPr>
                <w:sz w:val="24"/>
              </w:rPr>
              <w:t>ти (гараж для нескольких автомашин, дом в 2-3 этажа, широкий мост для проезда автомобилей или поездов, идущих в двух направлениях и другое). Развивает у детей умение использовать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сюжетно-ролевой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игре постройки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строительного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материала. Учит детей </w:t>
            </w:r>
            <w:r>
              <w:rPr>
                <w:sz w:val="24"/>
              </w:rPr>
              <w:t xml:space="preserve">самостоятельно измерять постройки (по высоте, длине и ширине), соблюдать заданный педагогом принцип конструкции (построй такой же домик, но высокий). Учит детей сооружать постройки из крупного и мелкого строительного материала, использовать детали разного </w:t>
            </w:r>
            <w:r>
              <w:rPr>
                <w:sz w:val="24"/>
              </w:rPr>
              <w:t>цвета для создания и украшения построек.</w:t>
            </w:r>
          </w:p>
          <w:p w14:paraId="1C0C2D8E" w14:textId="77777777" w:rsidR="001922DF" w:rsidRDefault="001D2921">
            <w:pPr>
              <w:pStyle w:val="TableParagraph"/>
              <w:numPr>
                <w:ilvl w:val="0"/>
                <w:numId w:val="197"/>
              </w:numPr>
              <w:tabs>
                <w:tab w:val="left" w:pos="935"/>
              </w:tabs>
              <w:spacing w:before="67" w:line="237" w:lineRule="auto"/>
              <w:ind w:right="201"/>
              <w:jc w:val="both"/>
              <w:rPr>
                <w:sz w:val="24"/>
              </w:rPr>
            </w:pPr>
            <w:r>
              <w:rPr>
                <w:sz w:val="24"/>
              </w:rPr>
              <w:t>Педагог учит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договариваться 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том, что они будут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строить, распределять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между собой материал, согласовывать действия и совместными усилиями достигать </w:t>
            </w:r>
            <w:r>
              <w:rPr>
                <w:spacing w:val="-2"/>
                <w:sz w:val="24"/>
              </w:rPr>
              <w:t>результат.</w:t>
            </w:r>
          </w:p>
          <w:p w14:paraId="1A3C5111" w14:textId="77777777" w:rsidR="001922DF" w:rsidRDefault="001D2921">
            <w:pPr>
              <w:pStyle w:val="TableParagraph"/>
              <w:numPr>
                <w:ilvl w:val="0"/>
                <w:numId w:val="197"/>
              </w:numPr>
              <w:tabs>
                <w:tab w:val="left" w:pos="935"/>
              </w:tabs>
              <w:spacing w:before="42" w:line="270" w:lineRule="atLeast"/>
              <w:ind w:right="2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Педагог обучает детей конструированию из бумаги: </w:t>
            </w:r>
            <w:r>
              <w:rPr>
                <w:sz w:val="24"/>
              </w:rPr>
              <w:t>сгибать прямоугольный лист бумаги пополам, совмещая стороны и углы (альбом, флажки для украшения участка, поздравительная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открытка),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приклеивать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(к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дому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окна,</w:t>
            </w:r>
          </w:p>
        </w:tc>
      </w:tr>
    </w:tbl>
    <w:p w14:paraId="4631D1CF" w14:textId="77777777" w:rsidR="001922DF" w:rsidRDefault="001922DF">
      <w:pPr>
        <w:pStyle w:val="TableParagraph"/>
        <w:spacing w:line="270" w:lineRule="atLeast"/>
        <w:jc w:val="both"/>
        <w:rPr>
          <w:sz w:val="24"/>
        </w:rPr>
        <w:sectPr w:rsidR="001922DF">
          <w:type w:val="continuous"/>
          <w:pgSz w:w="11920" w:h="16840"/>
          <w:pgMar w:top="1100" w:right="283" w:bottom="1160" w:left="425" w:header="0" w:footer="840" w:gutter="0"/>
          <w:cols w:space="720"/>
        </w:sectPr>
      </w:pPr>
    </w:p>
    <w:tbl>
      <w:tblPr>
        <w:tblStyle w:val="TableNormal"/>
        <w:tblW w:w="0" w:type="auto"/>
        <w:tblInd w:w="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39"/>
      </w:tblGrid>
      <w:tr w:rsidR="001922DF" w14:paraId="5245B900" w14:textId="77777777">
        <w:trPr>
          <w:trHeight w:val="6314"/>
        </w:trPr>
        <w:tc>
          <w:tcPr>
            <w:tcW w:w="10039" w:type="dxa"/>
          </w:tcPr>
          <w:p w14:paraId="004AD7CE" w14:textId="77777777" w:rsidR="001922DF" w:rsidRDefault="001D2921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>двери,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трубу;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автобусу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колеса;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стулу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спинку).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Приобщает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изготовлению</w:t>
            </w:r>
          </w:p>
        </w:tc>
      </w:tr>
    </w:tbl>
    <w:p w14:paraId="57D7138F" w14:textId="77777777" w:rsidR="001922DF" w:rsidRDefault="001922DF">
      <w:pPr>
        <w:pStyle w:val="TableParagraph"/>
        <w:spacing w:line="237" w:lineRule="auto"/>
        <w:rPr>
          <w:sz w:val="24"/>
        </w:rPr>
        <w:sectPr w:rsidR="001922DF">
          <w:type w:val="continuous"/>
          <w:pgSz w:w="11920" w:h="16840"/>
          <w:pgMar w:top="1100" w:right="283" w:bottom="1180" w:left="425" w:header="0" w:footer="840" w:gutter="0"/>
          <w:cols w:space="720"/>
        </w:sectPr>
      </w:pPr>
    </w:p>
    <w:tbl>
      <w:tblPr>
        <w:tblStyle w:val="TableNormal"/>
        <w:tblW w:w="0" w:type="auto"/>
        <w:tblInd w:w="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39"/>
      </w:tblGrid>
      <w:tr w:rsidR="001922DF" w14:paraId="7E88E4F6" w14:textId="77777777">
        <w:trPr>
          <w:trHeight w:val="1161"/>
        </w:trPr>
        <w:tc>
          <w:tcPr>
            <w:tcW w:w="10039" w:type="dxa"/>
          </w:tcPr>
          <w:p w14:paraId="71164603" w14:textId="77777777" w:rsidR="001922DF" w:rsidRDefault="001D2921">
            <w:pPr>
              <w:pStyle w:val="TableParagraph"/>
              <w:ind w:right="20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поделок из природного материала: коры, веток, листьев, шишек, каштанов, ореховой скорлупы, соломы (лодочки, ежики и так далее). Учит детей использовать для закрепления частей клей, пластилин; при</w:t>
            </w:r>
            <w:r>
              <w:rPr>
                <w:sz w:val="24"/>
              </w:rPr>
              <w:t>менять в поделках катушки, коробки разной величины и другие предметы.</w:t>
            </w:r>
          </w:p>
        </w:tc>
      </w:tr>
      <w:tr w:rsidR="001922DF" w14:paraId="6711147A" w14:textId="77777777">
        <w:trPr>
          <w:trHeight w:val="333"/>
        </w:trPr>
        <w:tc>
          <w:tcPr>
            <w:tcW w:w="10039" w:type="dxa"/>
          </w:tcPr>
          <w:p w14:paraId="64C4A594" w14:textId="77777777" w:rsidR="001922DF" w:rsidRDefault="001D2921">
            <w:pPr>
              <w:pStyle w:val="TableParagraph"/>
              <w:spacing w:line="271" w:lineRule="exact"/>
              <w:ind w:left="264" w:right="25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Музыкальная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деятельность:</w:t>
            </w:r>
          </w:p>
        </w:tc>
      </w:tr>
      <w:tr w:rsidR="001922DF" w14:paraId="65FB0091" w14:textId="77777777">
        <w:trPr>
          <w:trHeight w:val="12632"/>
        </w:trPr>
        <w:tc>
          <w:tcPr>
            <w:tcW w:w="10039" w:type="dxa"/>
          </w:tcPr>
          <w:p w14:paraId="154B73E0" w14:textId="77777777" w:rsidR="001922DF" w:rsidRDefault="001D2921">
            <w:pPr>
              <w:pStyle w:val="TableParagraph"/>
              <w:spacing w:line="271" w:lineRule="exact"/>
              <w:ind w:left="215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Слушание:</w:t>
            </w:r>
          </w:p>
          <w:p w14:paraId="0AA90CE7" w14:textId="77777777" w:rsidR="001922DF" w:rsidRDefault="001D2921">
            <w:pPr>
              <w:pStyle w:val="TableParagraph"/>
              <w:numPr>
                <w:ilvl w:val="0"/>
                <w:numId w:val="196"/>
              </w:numPr>
              <w:tabs>
                <w:tab w:val="left" w:pos="935"/>
              </w:tabs>
              <w:spacing w:before="50"/>
              <w:ind w:right="196"/>
              <w:jc w:val="both"/>
              <w:rPr>
                <w:sz w:val="24"/>
              </w:rPr>
            </w:pPr>
            <w:r>
              <w:rPr>
                <w:sz w:val="24"/>
              </w:rPr>
              <w:t>Педагог формирует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слушания музыки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отвлекаться,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дослушивать произведение до конца); педагог знакомит детей с биографиями и творчеством русских и зарубежных композиторов, о истории создания оркестра, о истории развития музыки, о музыкальных инструментах; учит детей чувствовать характер музыки, узнавать з</w:t>
            </w:r>
            <w:r>
              <w:rPr>
                <w:sz w:val="24"/>
              </w:rPr>
              <w:t>накомые произведения, высказывать свои впечатления о прослушанном; учит детей замечать выразительные средства музыкального произведения: тихо, громко, медленно, быстро; развивает у детей способность различать звуки по высоте (высокий, низкий в пределах сек</w:t>
            </w:r>
            <w:r>
              <w:rPr>
                <w:sz w:val="24"/>
              </w:rPr>
              <w:t xml:space="preserve">сты, септимы); педагог учит детей выражать полученные впечатления с помощью слова, движения, </w:t>
            </w:r>
            <w:r>
              <w:rPr>
                <w:spacing w:val="-2"/>
                <w:sz w:val="24"/>
              </w:rPr>
              <w:t>пантомимы.</w:t>
            </w:r>
          </w:p>
          <w:p w14:paraId="1260BA0F" w14:textId="77777777" w:rsidR="001922DF" w:rsidRDefault="001D2921">
            <w:pPr>
              <w:pStyle w:val="TableParagraph"/>
              <w:spacing w:before="69"/>
              <w:ind w:left="215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Пение:</w:t>
            </w:r>
          </w:p>
          <w:p w14:paraId="23CE9782" w14:textId="77777777" w:rsidR="001922DF" w:rsidRDefault="001D2921">
            <w:pPr>
              <w:pStyle w:val="TableParagraph"/>
              <w:numPr>
                <w:ilvl w:val="0"/>
                <w:numId w:val="196"/>
              </w:numPr>
              <w:tabs>
                <w:tab w:val="left" w:pos="935"/>
              </w:tabs>
              <w:spacing w:before="51"/>
              <w:ind w:right="202"/>
              <w:jc w:val="both"/>
              <w:rPr>
                <w:sz w:val="24"/>
              </w:rPr>
            </w:pPr>
            <w:r>
              <w:rPr>
                <w:sz w:val="24"/>
              </w:rPr>
              <w:t>Педагог учит детей выразительному пению, формирует умение петь протяжно, подвижно, согласованно (в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пределах ре 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 первой октавы); развивает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r>
              <w:rPr>
                <w:sz w:val="24"/>
              </w:rPr>
              <w:t>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умение брать дыхание между короткими музыкальными фразами; формирует у детей умение петь мелодию чисто, смягчать концы фраз, четко произносить слова, петь выразительно, передавая характер музыки; учит детей петь с инструментальным сопровождением и без</w:t>
            </w:r>
            <w:r>
              <w:rPr>
                <w:sz w:val="24"/>
              </w:rPr>
              <w:t xml:space="preserve"> него (с помощью педагога).</w:t>
            </w:r>
          </w:p>
          <w:p w14:paraId="479729B2" w14:textId="77777777" w:rsidR="001922DF" w:rsidRDefault="001D2921">
            <w:pPr>
              <w:pStyle w:val="TableParagraph"/>
              <w:spacing w:before="72"/>
              <w:ind w:left="215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Песенное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творчество:</w:t>
            </w:r>
          </w:p>
          <w:p w14:paraId="0D2778D8" w14:textId="77777777" w:rsidR="001922DF" w:rsidRDefault="001D2921">
            <w:pPr>
              <w:pStyle w:val="TableParagraph"/>
              <w:numPr>
                <w:ilvl w:val="0"/>
                <w:numId w:val="196"/>
              </w:numPr>
              <w:tabs>
                <w:tab w:val="left" w:pos="935"/>
              </w:tabs>
              <w:spacing w:before="55" w:line="235" w:lineRule="auto"/>
              <w:ind w:right="204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учит детей самостоятельно сочинять мелодию колыбельной песни 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отвечать на музыкальные вопросы ("Как тебя зовут?", "Что ты хочешь, кошечка?", "Где ты?"); формирует 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детей умение импровизировать </w:t>
            </w:r>
            <w:r>
              <w:rPr>
                <w:sz w:val="24"/>
              </w:rPr>
              <w:t>мелодии на заданный текст.</w:t>
            </w:r>
          </w:p>
          <w:p w14:paraId="3E53AE84" w14:textId="77777777" w:rsidR="001922DF" w:rsidRDefault="001D2921">
            <w:pPr>
              <w:pStyle w:val="TableParagraph"/>
              <w:spacing w:before="72"/>
              <w:ind w:left="215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Музыкально-ритмические</w:t>
            </w:r>
            <w:r>
              <w:rPr>
                <w:b/>
                <w:i/>
                <w:spacing w:val="25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движения:</w:t>
            </w:r>
          </w:p>
          <w:p w14:paraId="2B5AD2B3" w14:textId="77777777" w:rsidR="001922DF" w:rsidRDefault="001D2921">
            <w:pPr>
              <w:pStyle w:val="TableParagraph"/>
              <w:numPr>
                <w:ilvl w:val="0"/>
                <w:numId w:val="196"/>
              </w:numPr>
              <w:tabs>
                <w:tab w:val="left" w:pos="935"/>
              </w:tabs>
              <w:spacing w:before="54"/>
              <w:ind w:right="191"/>
              <w:jc w:val="both"/>
              <w:rPr>
                <w:sz w:val="24"/>
              </w:rPr>
            </w:pPr>
            <w:r>
              <w:rPr>
                <w:sz w:val="24"/>
              </w:rPr>
              <w:t>Педагог продолжает формировать у детей навык ритмичного движения 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 характером музыки; учит детей самостоятельно менять движения в соответствии с двух- и трехчастной формой музыки; с</w:t>
            </w:r>
            <w:r>
              <w:rPr>
                <w:sz w:val="24"/>
              </w:rPr>
              <w:t xml:space="preserve">овершенствует танцевальные движения детей: прямой галоп, пружинка, кружение по одному и в парах; учит детей двигаться в парах по кругу в танцах и хороводах, ставить ногу на носок и на пятку, ритмично хлопать в ладоши, выполнять простейшие перестроения (из </w:t>
            </w:r>
            <w:r>
              <w:rPr>
                <w:sz w:val="24"/>
              </w:rPr>
              <w:t>круга врассыпную и обратно), подскоки; продолжает совершенствовать у детей навыки основных движений (ходьба: "торжественная", спокойная, "таинственная"; бег: легкий, стремительный).</w:t>
            </w:r>
          </w:p>
          <w:p w14:paraId="5651E136" w14:textId="77777777" w:rsidR="001922DF" w:rsidRDefault="001D2921">
            <w:pPr>
              <w:pStyle w:val="TableParagraph"/>
              <w:spacing w:before="68"/>
              <w:ind w:left="215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Развитие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танцевально-игрового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творчества:</w:t>
            </w:r>
          </w:p>
          <w:p w14:paraId="1E39B9B3" w14:textId="77777777" w:rsidR="001922DF" w:rsidRDefault="001D2921">
            <w:pPr>
              <w:pStyle w:val="TableParagraph"/>
              <w:numPr>
                <w:ilvl w:val="0"/>
                <w:numId w:val="196"/>
              </w:numPr>
              <w:tabs>
                <w:tab w:val="left" w:pos="935"/>
              </w:tabs>
              <w:spacing w:before="52"/>
              <w:ind w:right="19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Педагог способствует у детей </w:t>
            </w:r>
            <w:r>
              <w:rPr>
                <w:sz w:val="24"/>
              </w:rPr>
              <w:t>развитию эмоционально-образного исполнения музыкально-игровых упражнений (кружатся листочки, падают снежинки) и сценок, используя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мимику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пантомиму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(зайка веселый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грустный,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хитрая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лисичка,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сердитый волк и так далее); учит детей инсценированию песен и по</w:t>
            </w:r>
            <w:r>
              <w:rPr>
                <w:sz w:val="24"/>
              </w:rPr>
              <w:t>становке небольших музыкальных спектаклей.</w:t>
            </w:r>
          </w:p>
          <w:p w14:paraId="2795BCC7" w14:textId="77777777" w:rsidR="001922DF" w:rsidRDefault="001D2921">
            <w:pPr>
              <w:pStyle w:val="TableParagraph"/>
              <w:spacing w:before="67"/>
              <w:ind w:left="215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Игра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детских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музыкальных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инструментах:</w:t>
            </w:r>
          </w:p>
          <w:p w14:paraId="3677F356" w14:textId="77777777" w:rsidR="001922DF" w:rsidRDefault="001D2921">
            <w:pPr>
              <w:pStyle w:val="TableParagraph"/>
              <w:numPr>
                <w:ilvl w:val="0"/>
                <w:numId w:val="196"/>
              </w:numPr>
              <w:tabs>
                <w:tab w:val="left" w:pos="935"/>
              </w:tabs>
              <w:spacing w:before="59" w:line="235" w:lineRule="auto"/>
              <w:ind w:right="218"/>
              <w:jc w:val="both"/>
              <w:rPr>
                <w:sz w:val="24"/>
              </w:rPr>
            </w:pPr>
            <w:r>
              <w:rPr>
                <w:sz w:val="24"/>
              </w:rPr>
              <w:t>Педагог формирует 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 умение подыгрывать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простейшие мелодии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 деревянных ложках, погремушках, барабане, металлофоне;</w:t>
            </w:r>
          </w:p>
          <w:p w14:paraId="32BF0A4D" w14:textId="77777777" w:rsidR="001922DF" w:rsidRDefault="001D2921">
            <w:pPr>
              <w:pStyle w:val="TableParagraph"/>
              <w:numPr>
                <w:ilvl w:val="0"/>
                <w:numId w:val="196"/>
              </w:numPr>
              <w:tabs>
                <w:tab w:val="left" w:pos="935"/>
              </w:tabs>
              <w:spacing w:before="2" w:line="276" w:lineRule="exact"/>
              <w:ind w:right="2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Способствует реализации музыкальных способностей </w:t>
            </w:r>
            <w:r>
              <w:rPr>
                <w:sz w:val="24"/>
              </w:rPr>
              <w:t>ребенка в повседневной жизни и различных видах досуговой деятельности (праздники, развлечения и другое).</w:t>
            </w:r>
          </w:p>
        </w:tc>
      </w:tr>
      <w:tr w:rsidR="001922DF" w14:paraId="7A25B8D6" w14:textId="77777777">
        <w:trPr>
          <w:trHeight w:val="337"/>
        </w:trPr>
        <w:tc>
          <w:tcPr>
            <w:tcW w:w="10039" w:type="dxa"/>
          </w:tcPr>
          <w:p w14:paraId="69519749" w14:textId="77777777" w:rsidR="001922DF" w:rsidRDefault="001D2921">
            <w:pPr>
              <w:pStyle w:val="TableParagraph"/>
              <w:spacing w:line="267" w:lineRule="exact"/>
              <w:ind w:left="264" w:right="25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Театрализованная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деятельность:</w:t>
            </w:r>
          </w:p>
        </w:tc>
      </w:tr>
    </w:tbl>
    <w:p w14:paraId="1430EA79" w14:textId="77777777" w:rsidR="001922DF" w:rsidRDefault="001922DF">
      <w:pPr>
        <w:pStyle w:val="TableParagraph"/>
        <w:spacing w:line="267" w:lineRule="exact"/>
        <w:jc w:val="center"/>
        <w:rPr>
          <w:b/>
          <w:i/>
          <w:sz w:val="24"/>
        </w:rPr>
        <w:sectPr w:rsidR="001922DF">
          <w:pgSz w:w="11920" w:h="16840"/>
          <w:pgMar w:top="1100" w:right="283" w:bottom="1120" w:left="425" w:header="0" w:footer="840" w:gutter="0"/>
          <w:cols w:space="720"/>
        </w:sectPr>
      </w:pPr>
    </w:p>
    <w:tbl>
      <w:tblPr>
        <w:tblStyle w:val="TableNormal"/>
        <w:tblW w:w="0" w:type="auto"/>
        <w:tblInd w:w="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39"/>
      </w:tblGrid>
      <w:tr w:rsidR="001922DF" w14:paraId="4A0377CB" w14:textId="77777777">
        <w:trPr>
          <w:trHeight w:val="7323"/>
        </w:trPr>
        <w:tc>
          <w:tcPr>
            <w:tcW w:w="10039" w:type="dxa"/>
          </w:tcPr>
          <w:p w14:paraId="339FD9D5" w14:textId="77777777" w:rsidR="001922DF" w:rsidRDefault="001D2921">
            <w:pPr>
              <w:pStyle w:val="TableParagraph"/>
              <w:numPr>
                <w:ilvl w:val="0"/>
                <w:numId w:val="195"/>
              </w:numPr>
              <w:tabs>
                <w:tab w:val="left" w:pos="935"/>
              </w:tabs>
              <w:ind w:right="198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Педагог продолжает развивать и поддерживать интерес детей к театрализованной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игре путем приобретения</w:t>
            </w:r>
            <w:r>
              <w:rPr>
                <w:sz w:val="24"/>
              </w:rPr>
              <w:t xml:space="preserve"> более сложных игровых умений и навыков (способность передавать художественный образ, следить за развитием и взаимодействием персонажей). Организует с детьми игровые этюды для развития восприятия, воображения, внимания, мышления.</w:t>
            </w:r>
          </w:p>
          <w:p w14:paraId="16748ADC" w14:textId="77777777" w:rsidR="001922DF" w:rsidRDefault="001D2921">
            <w:pPr>
              <w:pStyle w:val="TableParagraph"/>
              <w:numPr>
                <w:ilvl w:val="0"/>
                <w:numId w:val="195"/>
              </w:numPr>
              <w:tabs>
                <w:tab w:val="left" w:pos="935"/>
              </w:tabs>
              <w:spacing w:before="43"/>
              <w:ind w:right="198"/>
              <w:jc w:val="both"/>
              <w:rPr>
                <w:sz w:val="24"/>
              </w:rPr>
            </w:pPr>
            <w:r>
              <w:rPr>
                <w:sz w:val="24"/>
              </w:rPr>
              <w:t>Педагог учит детей разыгры</w:t>
            </w:r>
            <w:r>
              <w:rPr>
                <w:sz w:val="24"/>
              </w:rPr>
              <w:t>вать простые представления на основе знакомого литературного и сказочного сюжета; использовать для воплощения образа известные выразительные средства (интонацию, мимику, жест). Учит чувствовать и понимать эмоциональное состояние героя, вступать в ролевое в</w:t>
            </w:r>
            <w:r>
              <w:rPr>
                <w:sz w:val="24"/>
              </w:rPr>
              <w:t xml:space="preserve">заимодействие с другими </w:t>
            </w:r>
            <w:r>
              <w:rPr>
                <w:spacing w:val="-2"/>
                <w:sz w:val="24"/>
              </w:rPr>
              <w:t>персонажами.</w:t>
            </w:r>
          </w:p>
          <w:p w14:paraId="0FFFE288" w14:textId="77777777" w:rsidR="001922DF" w:rsidRDefault="001D2921">
            <w:pPr>
              <w:pStyle w:val="TableParagraph"/>
              <w:numPr>
                <w:ilvl w:val="0"/>
                <w:numId w:val="195"/>
              </w:numPr>
              <w:tabs>
                <w:tab w:val="left" w:pos="935"/>
              </w:tabs>
              <w:spacing w:before="60"/>
              <w:ind w:right="197"/>
              <w:jc w:val="both"/>
              <w:rPr>
                <w:sz w:val="24"/>
              </w:rPr>
            </w:pPr>
            <w:r>
              <w:rPr>
                <w:sz w:val="24"/>
              </w:rPr>
              <w:t>Развивает навык режиссерской игры, создавая для этого специальные условия (место, материалы, атрибуты). Побуждает детей использовать в театрализованных играх образные игрушки и различные виды театра (бибабо, настольный,</w:t>
            </w:r>
            <w:r>
              <w:rPr>
                <w:sz w:val="24"/>
              </w:rPr>
              <w:t xml:space="preserve"> плоскостной). Педагог формирует у детей умение использовать в театрализованных играх образные игрушки, самостоятельно вылепленные фигурки из глины, пластмассы, пластилина.</w:t>
            </w:r>
          </w:p>
          <w:p w14:paraId="66A22F41" w14:textId="77777777" w:rsidR="001922DF" w:rsidRDefault="001D2921">
            <w:pPr>
              <w:pStyle w:val="TableParagraph"/>
              <w:numPr>
                <w:ilvl w:val="0"/>
                <w:numId w:val="195"/>
              </w:numPr>
              <w:tabs>
                <w:tab w:val="left" w:pos="935"/>
              </w:tabs>
              <w:spacing w:before="67" w:line="237" w:lineRule="auto"/>
              <w:ind w:right="200"/>
              <w:jc w:val="both"/>
              <w:rPr>
                <w:sz w:val="24"/>
              </w:rPr>
            </w:pPr>
            <w:r>
              <w:rPr>
                <w:sz w:val="24"/>
              </w:rPr>
              <w:t>Поощряет проявление инициативы и самостоятельности в выборе роли,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сюжета, средств п</w:t>
            </w:r>
            <w:r>
              <w:rPr>
                <w:sz w:val="24"/>
              </w:rPr>
              <w:t>еревоплощения; предоставляет возможность для экспериментирования при создании одного и того же образа.</w:t>
            </w:r>
          </w:p>
          <w:p w14:paraId="76FBC520" w14:textId="77777777" w:rsidR="001922DF" w:rsidRDefault="001D2921">
            <w:pPr>
              <w:pStyle w:val="TableParagraph"/>
              <w:numPr>
                <w:ilvl w:val="0"/>
                <w:numId w:val="195"/>
              </w:numPr>
              <w:tabs>
                <w:tab w:val="left" w:pos="935"/>
              </w:tabs>
              <w:spacing w:before="62"/>
              <w:ind w:right="194"/>
              <w:jc w:val="both"/>
              <w:rPr>
                <w:sz w:val="24"/>
              </w:rPr>
            </w:pPr>
            <w:r>
              <w:rPr>
                <w:sz w:val="24"/>
              </w:rPr>
              <w:t>Учит чувствовать и понимать эмоциональное состояние героя, вступать в ролевое взаимодействие с другими персонажами.</w:t>
            </w:r>
          </w:p>
          <w:p w14:paraId="33C647C6" w14:textId="77777777" w:rsidR="001922DF" w:rsidRDefault="001D2921">
            <w:pPr>
              <w:pStyle w:val="TableParagraph"/>
              <w:numPr>
                <w:ilvl w:val="0"/>
                <w:numId w:val="195"/>
              </w:numPr>
              <w:tabs>
                <w:tab w:val="left" w:pos="935"/>
              </w:tabs>
              <w:spacing w:before="60"/>
              <w:ind w:right="217"/>
              <w:jc w:val="both"/>
              <w:rPr>
                <w:sz w:val="24"/>
              </w:rPr>
            </w:pPr>
            <w:r>
              <w:rPr>
                <w:sz w:val="24"/>
              </w:rPr>
              <w:t>Способствует разностороннему развитию</w:t>
            </w:r>
            <w:r>
              <w:rPr>
                <w:sz w:val="24"/>
              </w:rPr>
              <w:t xml:space="preserve"> детей в театрализованной деятельности путемпрослеживания количества и характера исполняемых каждым ребенком ролей.</w:t>
            </w:r>
          </w:p>
          <w:p w14:paraId="58BC472D" w14:textId="77777777" w:rsidR="001922DF" w:rsidRDefault="001D2921">
            <w:pPr>
              <w:pStyle w:val="TableParagraph"/>
              <w:numPr>
                <w:ilvl w:val="0"/>
                <w:numId w:val="195"/>
              </w:numPr>
              <w:tabs>
                <w:tab w:val="left" w:pos="935"/>
              </w:tabs>
              <w:spacing w:before="60"/>
              <w:ind w:right="1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Педагог продолжает использовать возможности педагогического театра (взрослых) для накопления эмоционально-чувственного опыта, понимания </w:t>
            </w:r>
            <w:r>
              <w:rPr>
                <w:sz w:val="24"/>
              </w:rPr>
              <w:t>детьми комплекса выразительных средств, применяемых в спектакле.</w:t>
            </w:r>
          </w:p>
        </w:tc>
      </w:tr>
      <w:tr w:rsidR="001922DF" w14:paraId="592B9D7E" w14:textId="77777777">
        <w:trPr>
          <w:trHeight w:val="333"/>
        </w:trPr>
        <w:tc>
          <w:tcPr>
            <w:tcW w:w="10039" w:type="dxa"/>
          </w:tcPr>
          <w:p w14:paraId="0217768D" w14:textId="77777777" w:rsidR="001922DF" w:rsidRDefault="001D2921">
            <w:pPr>
              <w:pStyle w:val="TableParagraph"/>
              <w:spacing w:line="267" w:lineRule="exact"/>
              <w:ind w:left="263" w:right="25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Культурно-досуговая</w:t>
            </w:r>
            <w:r>
              <w:rPr>
                <w:b/>
                <w:i/>
                <w:spacing w:val="-1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деятельность:</w:t>
            </w:r>
          </w:p>
        </w:tc>
      </w:tr>
      <w:tr w:rsidR="001922DF" w14:paraId="1465F316" w14:textId="77777777">
        <w:trPr>
          <w:trHeight w:val="5727"/>
        </w:trPr>
        <w:tc>
          <w:tcPr>
            <w:tcW w:w="10039" w:type="dxa"/>
          </w:tcPr>
          <w:p w14:paraId="7945D34C" w14:textId="77777777" w:rsidR="001922DF" w:rsidRDefault="001D2921">
            <w:pPr>
              <w:pStyle w:val="TableParagraph"/>
              <w:numPr>
                <w:ilvl w:val="0"/>
                <w:numId w:val="194"/>
              </w:numPr>
              <w:tabs>
                <w:tab w:val="left" w:pos="935"/>
              </w:tabs>
              <w:spacing w:line="263" w:lineRule="exact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досуг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пользой.</w:t>
            </w:r>
          </w:p>
          <w:p w14:paraId="06C80A5E" w14:textId="77777777" w:rsidR="001922DF" w:rsidRDefault="001D2921">
            <w:pPr>
              <w:pStyle w:val="TableParagraph"/>
              <w:numPr>
                <w:ilvl w:val="0"/>
                <w:numId w:val="194"/>
              </w:numPr>
              <w:tabs>
                <w:tab w:val="left" w:pos="935"/>
              </w:tabs>
              <w:spacing w:before="58" w:line="237" w:lineRule="auto"/>
              <w:ind w:right="20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Осуществляет патриотическое и нравственное воспитание, приобщает к художественной </w:t>
            </w:r>
            <w:r>
              <w:rPr>
                <w:sz w:val="24"/>
              </w:rPr>
              <w:t>культуре, эстетико-эмоциональному творчеству.</w:t>
            </w:r>
          </w:p>
          <w:p w14:paraId="43426016" w14:textId="77777777" w:rsidR="001922DF" w:rsidRDefault="001D2921">
            <w:pPr>
              <w:pStyle w:val="TableParagraph"/>
              <w:numPr>
                <w:ilvl w:val="0"/>
                <w:numId w:val="194"/>
              </w:numPr>
              <w:tabs>
                <w:tab w:val="left" w:pos="935"/>
              </w:tabs>
              <w:spacing w:before="59"/>
              <w:ind w:right="199"/>
              <w:jc w:val="both"/>
              <w:rPr>
                <w:sz w:val="24"/>
              </w:rPr>
            </w:pPr>
            <w:r>
              <w:rPr>
                <w:sz w:val="24"/>
              </w:rPr>
              <w:t>Побуждает к самостоятельной организации выбранного вида деятельности (художественной, познавательной, музыкальной и другое). Вовлекает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 подготовки к развлечениям (концерт, кукольный спектакль, ве</w:t>
            </w:r>
            <w:r>
              <w:rPr>
                <w:sz w:val="24"/>
              </w:rPr>
              <w:t>чер загадок и прочее).</w:t>
            </w:r>
          </w:p>
          <w:p w14:paraId="646CFEB6" w14:textId="77777777" w:rsidR="001922DF" w:rsidRDefault="001D2921">
            <w:pPr>
              <w:pStyle w:val="TableParagraph"/>
              <w:numPr>
                <w:ilvl w:val="0"/>
                <w:numId w:val="194"/>
              </w:numPr>
              <w:tabs>
                <w:tab w:val="left" w:pos="935"/>
              </w:tabs>
              <w:spacing w:before="61"/>
              <w:ind w:right="210"/>
              <w:jc w:val="both"/>
              <w:rPr>
                <w:sz w:val="24"/>
              </w:rPr>
            </w:pPr>
            <w:r>
              <w:rPr>
                <w:sz w:val="24"/>
              </w:rPr>
              <w:t>Знакомит с традициями и культурой народов страны, воспитывает чувство гордости за свою страну (населенный пункт).</w:t>
            </w:r>
          </w:p>
          <w:p w14:paraId="44747A56" w14:textId="77777777" w:rsidR="001922DF" w:rsidRDefault="001D2921">
            <w:pPr>
              <w:pStyle w:val="TableParagraph"/>
              <w:numPr>
                <w:ilvl w:val="0"/>
                <w:numId w:val="194"/>
              </w:numPr>
              <w:tabs>
                <w:tab w:val="left" w:pos="935"/>
              </w:tabs>
              <w:spacing w:before="60"/>
              <w:ind w:right="199"/>
              <w:jc w:val="both"/>
              <w:rPr>
                <w:sz w:val="24"/>
              </w:rPr>
            </w:pPr>
            <w:r>
              <w:rPr>
                <w:sz w:val="24"/>
              </w:rPr>
              <w:t>Приобщает к праздничной культуре, развивает желание принимать участие в праздниках (календарных, государственных, народ</w:t>
            </w:r>
            <w:r>
              <w:rPr>
                <w:sz w:val="24"/>
              </w:rPr>
              <w:t>ных).</w:t>
            </w:r>
          </w:p>
          <w:p w14:paraId="43861680" w14:textId="77777777" w:rsidR="001922DF" w:rsidRDefault="001D2921">
            <w:pPr>
              <w:pStyle w:val="TableParagraph"/>
              <w:numPr>
                <w:ilvl w:val="0"/>
                <w:numId w:val="194"/>
              </w:numPr>
              <w:tabs>
                <w:tab w:val="left" w:pos="935"/>
              </w:tabs>
              <w:spacing w:before="60"/>
              <w:ind w:right="202"/>
              <w:jc w:val="both"/>
              <w:rPr>
                <w:sz w:val="24"/>
              </w:rPr>
            </w:pPr>
            <w:r>
              <w:rPr>
                <w:sz w:val="24"/>
              </w:rPr>
              <w:t>Активизирует желание посещать творческие объединения дополнительного образования. Развивает творческие способности.</w:t>
            </w:r>
          </w:p>
          <w:p w14:paraId="0A19FD80" w14:textId="77777777" w:rsidR="001922DF" w:rsidRDefault="001D2921">
            <w:pPr>
              <w:pStyle w:val="TableParagraph"/>
              <w:numPr>
                <w:ilvl w:val="0"/>
                <w:numId w:val="194"/>
              </w:numPr>
              <w:tabs>
                <w:tab w:val="left" w:pos="935"/>
              </w:tabs>
              <w:spacing w:before="61"/>
              <w:ind w:right="206"/>
              <w:jc w:val="both"/>
              <w:rPr>
                <w:sz w:val="24"/>
              </w:rPr>
            </w:pPr>
            <w:r>
              <w:rPr>
                <w:sz w:val="24"/>
              </w:rPr>
              <w:t>Педагог развивает индивидуальные творческие способности и художественные наклонности детей.</w:t>
            </w:r>
          </w:p>
          <w:p w14:paraId="221ED88A" w14:textId="77777777" w:rsidR="001922DF" w:rsidRDefault="001D2921">
            <w:pPr>
              <w:pStyle w:val="TableParagraph"/>
              <w:numPr>
                <w:ilvl w:val="0"/>
                <w:numId w:val="194"/>
              </w:numPr>
              <w:tabs>
                <w:tab w:val="left" w:pos="935"/>
              </w:tabs>
              <w:spacing w:before="64"/>
              <w:ind w:right="20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Педагог привлекает детей к процессу </w:t>
            </w:r>
            <w:r>
              <w:rPr>
                <w:sz w:val="24"/>
              </w:rPr>
              <w:t xml:space="preserve">подготовки разных видов развлечений; формирует желание участвовать в кукольном спектакле, музыкальных и литературных композициях, концертах. В процессе организации и проведения развлечений педагог заботится о формировании потребности заниматься интересным </w:t>
            </w:r>
            <w:r>
              <w:rPr>
                <w:sz w:val="24"/>
              </w:rPr>
              <w:t>и содержательным делом.</w:t>
            </w:r>
          </w:p>
        </w:tc>
      </w:tr>
    </w:tbl>
    <w:p w14:paraId="262B5B60" w14:textId="77777777" w:rsidR="001922DF" w:rsidRDefault="001922DF">
      <w:pPr>
        <w:pStyle w:val="a3"/>
        <w:ind w:left="0"/>
        <w:rPr>
          <w:sz w:val="20"/>
        </w:rPr>
      </w:pPr>
    </w:p>
    <w:p w14:paraId="685D372E" w14:textId="77777777" w:rsidR="001922DF" w:rsidRDefault="001922DF">
      <w:pPr>
        <w:pStyle w:val="a3"/>
        <w:spacing w:before="44"/>
        <w:ind w:left="0"/>
        <w:rPr>
          <w:sz w:val="20"/>
        </w:rPr>
      </w:pPr>
    </w:p>
    <w:tbl>
      <w:tblPr>
        <w:tblStyle w:val="TableNormal"/>
        <w:tblW w:w="0" w:type="auto"/>
        <w:tblInd w:w="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39"/>
      </w:tblGrid>
      <w:tr w:rsidR="001922DF" w14:paraId="3126C484" w14:textId="77777777">
        <w:trPr>
          <w:trHeight w:val="282"/>
        </w:trPr>
        <w:tc>
          <w:tcPr>
            <w:tcW w:w="10039" w:type="dxa"/>
          </w:tcPr>
          <w:p w14:paraId="5B1AE096" w14:textId="77777777" w:rsidR="001922DF" w:rsidRDefault="001D2921">
            <w:pPr>
              <w:pStyle w:val="TableParagraph"/>
              <w:spacing w:line="259" w:lineRule="exact"/>
              <w:ind w:left="3763" w:right="37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Шестой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жизни,</w:t>
            </w:r>
          </w:p>
        </w:tc>
      </w:tr>
    </w:tbl>
    <w:p w14:paraId="374DD69E" w14:textId="77777777" w:rsidR="001922DF" w:rsidRDefault="001922DF">
      <w:pPr>
        <w:pStyle w:val="TableParagraph"/>
        <w:spacing w:line="259" w:lineRule="exact"/>
        <w:jc w:val="center"/>
        <w:rPr>
          <w:b/>
          <w:sz w:val="24"/>
        </w:rPr>
        <w:sectPr w:rsidR="001922DF">
          <w:type w:val="continuous"/>
          <w:pgSz w:w="11920" w:h="16840"/>
          <w:pgMar w:top="1100" w:right="283" w:bottom="1344" w:left="425" w:header="0" w:footer="840" w:gutter="0"/>
          <w:cols w:space="720"/>
        </w:sectPr>
      </w:pPr>
    </w:p>
    <w:tbl>
      <w:tblPr>
        <w:tblStyle w:val="TableNormal"/>
        <w:tblW w:w="0" w:type="auto"/>
        <w:tblInd w:w="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39"/>
      </w:tblGrid>
      <w:tr w:rsidR="001922DF" w14:paraId="6F43D50E" w14:textId="77777777">
        <w:trPr>
          <w:trHeight w:val="333"/>
        </w:trPr>
        <w:tc>
          <w:tcPr>
            <w:tcW w:w="10039" w:type="dxa"/>
          </w:tcPr>
          <w:p w14:paraId="402F3CFF" w14:textId="77777777" w:rsidR="001922DF" w:rsidRDefault="001D2921">
            <w:pPr>
              <w:pStyle w:val="TableParagraph"/>
              <w:spacing w:line="271" w:lineRule="exact"/>
              <w:ind w:left="3763" w:right="37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старшая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группа</w:t>
            </w:r>
          </w:p>
        </w:tc>
      </w:tr>
      <w:tr w:rsidR="001922DF" w14:paraId="07ADC791" w14:textId="77777777">
        <w:trPr>
          <w:trHeight w:val="338"/>
        </w:trPr>
        <w:tc>
          <w:tcPr>
            <w:tcW w:w="10039" w:type="dxa"/>
          </w:tcPr>
          <w:p w14:paraId="185172CC" w14:textId="77777777" w:rsidR="001922DF" w:rsidRDefault="001D2921">
            <w:pPr>
              <w:pStyle w:val="TableParagraph"/>
              <w:spacing w:line="271" w:lineRule="exact"/>
              <w:ind w:left="261" w:right="25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ПРОГРАММНЫЕ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ЗАДАЧИ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ОО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«ХЭР»</w:t>
            </w:r>
          </w:p>
        </w:tc>
      </w:tr>
      <w:tr w:rsidR="001922DF" w14:paraId="5EC384A8" w14:textId="77777777">
        <w:trPr>
          <w:trHeight w:val="333"/>
        </w:trPr>
        <w:tc>
          <w:tcPr>
            <w:tcW w:w="10039" w:type="dxa"/>
          </w:tcPr>
          <w:p w14:paraId="30CDB5C8" w14:textId="77777777" w:rsidR="001922DF" w:rsidRDefault="001D2921">
            <w:pPr>
              <w:pStyle w:val="TableParagraph"/>
              <w:spacing w:line="267" w:lineRule="exact"/>
              <w:ind w:left="264" w:right="25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Приобщение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искусству:</w:t>
            </w:r>
          </w:p>
        </w:tc>
      </w:tr>
      <w:tr w:rsidR="001922DF" w14:paraId="16C82CEA" w14:textId="77777777">
        <w:trPr>
          <w:trHeight w:val="9880"/>
        </w:trPr>
        <w:tc>
          <w:tcPr>
            <w:tcW w:w="10039" w:type="dxa"/>
          </w:tcPr>
          <w:p w14:paraId="0DC51A6B" w14:textId="77777777" w:rsidR="001922DF" w:rsidRDefault="001D2921">
            <w:pPr>
              <w:pStyle w:val="TableParagraph"/>
              <w:numPr>
                <w:ilvl w:val="0"/>
                <w:numId w:val="193"/>
              </w:numPr>
              <w:tabs>
                <w:tab w:val="left" w:pos="935"/>
              </w:tabs>
              <w:ind w:right="20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Продолжать развивать эстетическое восприятие, эстетические чувства, эмоции, эстетический вкус, интерес к искусству; </w:t>
            </w:r>
            <w:r>
              <w:rPr>
                <w:sz w:val="24"/>
              </w:rPr>
              <w:t>умение наблюдать и оценивать прекрасное в окружающей действительности, природе;</w:t>
            </w:r>
          </w:p>
          <w:p w14:paraId="5D93383C" w14:textId="77777777" w:rsidR="001922DF" w:rsidRDefault="001D2921">
            <w:pPr>
              <w:pStyle w:val="TableParagraph"/>
              <w:numPr>
                <w:ilvl w:val="0"/>
                <w:numId w:val="193"/>
              </w:numPr>
              <w:tabs>
                <w:tab w:val="left" w:pos="935"/>
              </w:tabs>
              <w:spacing w:before="43"/>
              <w:ind w:right="205"/>
              <w:jc w:val="both"/>
              <w:rPr>
                <w:sz w:val="24"/>
              </w:rPr>
            </w:pPr>
            <w:r>
              <w:rPr>
                <w:sz w:val="24"/>
              </w:rPr>
              <w:t>Развивать эмоциональный отклик на проявления красоты в окружающем мире, произведениях искусства и собственных творческих работах; способствовать освоению эстетических оценок, с</w:t>
            </w:r>
            <w:r>
              <w:rPr>
                <w:sz w:val="24"/>
              </w:rPr>
              <w:t>уждений;</w:t>
            </w:r>
          </w:p>
          <w:p w14:paraId="73E14CEE" w14:textId="77777777" w:rsidR="001922DF" w:rsidRDefault="001D2921">
            <w:pPr>
              <w:pStyle w:val="TableParagraph"/>
              <w:numPr>
                <w:ilvl w:val="0"/>
                <w:numId w:val="193"/>
              </w:numPr>
              <w:tabs>
                <w:tab w:val="left" w:pos="935"/>
              </w:tabs>
              <w:spacing w:before="63" w:line="237" w:lineRule="auto"/>
              <w:ind w:right="209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духовно-нравственные качества, в процессе ознакомления с различными видами искусства духовно-нравственного содержания;</w:t>
            </w:r>
          </w:p>
          <w:p w14:paraId="25513F52" w14:textId="77777777" w:rsidR="001922DF" w:rsidRDefault="001D2921">
            <w:pPr>
              <w:pStyle w:val="TableParagraph"/>
              <w:numPr>
                <w:ilvl w:val="0"/>
                <w:numId w:val="193"/>
              </w:numPr>
              <w:tabs>
                <w:tab w:val="left" w:pos="934"/>
              </w:tabs>
              <w:spacing w:before="59"/>
              <w:ind w:left="934" w:hanging="359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произведениям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искусства;</w:t>
            </w:r>
          </w:p>
          <w:p w14:paraId="38F7062E" w14:textId="77777777" w:rsidR="001922DF" w:rsidRDefault="001D2921">
            <w:pPr>
              <w:pStyle w:val="TableParagraph"/>
              <w:numPr>
                <w:ilvl w:val="0"/>
                <w:numId w:val="193"/>
              </w:numPr>
              <w:tabs>
                <w:tab w:val="left" w:pos="935"/>
              </w:tabs>
              <w:spacing w:before="60"/>
              <w:ind w:right="201"/>
              <w:jc w:val="both"/>
              <w:rPr>
                <w:sz w:val="24"/>
              </w:rPr>
            </w:pPr>
            <w:r>
              <w:rPr>
                <w:sz w:val="24"/>
              </w:rPr>
              <w:t>Активизировать проявление эстетического отношения к окружа</w:t>
            </w:r>
            <w:r>
              <w:rPr>
                <w:sz w:val="24"/>
              </w:rPr>
              <w:t>ющему миру (искусству, природе, предметам быта, игрушкам, социальным явлениям);</w:t>
            </w:r>
          </w:p>
          <w:p w14:paraId="77B4E0EF" w14:textId="77777777" w:rsidR="001922DF" w:rsidRDefault="001D2921">
            <w:pPr>
              <w:pStyle w:val="TableParagraph"/>
              <w:numPr>
                <w:ilvl w:val="0"/>
                <w:numId w:val="193"/>
              </w:numPr>
              <w:tabs>
                <w:tab w:val="left" w:pos="935"/>
              </w:tabs>
              <w:spacing w:before="67" w:line="237" w:lineRule="auto"/>
              <w:ind w:right="192"/>
              <w:jc w:val="both"/>
              <w:rPr>
                <w:sz w:val="24"/>
              </w:rPr>
            </w:pPr>
            <w:r>
              <w:rPr>
                <w:sz w:val="24"/>
              </w:rPr>
              <w:t>Развивать эстетические интересы, эстетические предпочтения, желание познавать искусство и осваивать изобразительную и музыкальную деятельность;</w:t>
            </w:r>
          </w:p>
          <w:p w14:paraId="712622F0" w14:textId="77777777" w:rsidR="001922DF" w:rsidRDefault="001D2921">
            <w:pPr>
              <w:pStyle w:val="TableParagraph"/>
              <w:numPr>
                <w:ilvl w:val="0"/>
                <w:numId w:val="193"/>
              </w:numPr>
              <w:tabs>
                <w:tab w:val="left" w:pos="935"/>
              </w:tabs>
              <w:spacing w:before="59"/>
              <w:ind w:right="21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Продолжать развивать у детей </w:t>
            </w:r>
            <w:r>
              <w:rPr>
                <w:sz w:val="24"/>
              </w:rPr>
              <w:t>стремление к познанию культурных традиций своего народа через творческую деятельность;</w:t>
            </w:r>
          </w:p>
          <w:p w14:paraId="5F17439A" w14:textId="77777777" w:rsidR="001922DF" w:rsidRDefault="001D2921">
            <w:pPr>
              <w:pStyle w:val="TableParagraph"/>
              <w:numPr>
                <w:ilvl w:val="0"/>
                <w:numId w:val="193"/>
              </w:numPr>
              <w:tabs>
                <w:tab w:val="left" w:pos="935"/>
              </w:tabs>
              <w:spacing w:before="60"/>
              <w:ind w:right="196"/>
              <w:jc w:val="both"/>
              <w:rPr>
                <w:sz w:val="24"/>
              </w:rPr>
            </w:pPr>
            <w:r>
              <w:rPr>
                <w:sz w:val="24"/>
              </w:rPr>
              <w:t>Продолжать формировать умение выделять, называть, группировать произведения по видам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(литература,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музыка, изобразительное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искусство,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архитектура,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балет, театр,</w:t>
            </w:r>
            <w:r>
              <w:rPr>
                <w:sz w:val="24"/>
              </w:rPr>
              <w:t xml:space="preserve"> цирк, фотография);</w:t>
            </w:r>
          </w:p>
          <w:p w14:paraId="1A8952E0" w14:textId="77777777" w:rsidR="001922DF" w:rsidRDefault="001D2921">
            <w:pPr>
              <w:pStyle w:val="TableParagraph"/>
              <w:numPr>
                <w:ilvl w:val="0"/>
                <w:numId w:val="193"/>
              </w:numPr>
              <w:tabs>
                <w:tab w:val="left" w:pos="935"/>
              </w:tabs>
              <w:spacing w:before="60"/>
              <w:ind w:right="220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жанрами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изобразительного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искусства; продолжать знакомить детей с архитектурой;</w:t>
            </w:r>
          </w:p>
          <w:p w14:paraId="213D0C61" w14:textId="77777777" w:rsidR="001922DF" w:rsidRDefault="001D2921">
            <w:pPr>
              <w:pStyle w:val="TableParagraph"/>
              <w:numPr>
                <w:ilvl w:val="0"/>
                <w:numId w:val="193"/>
              </w:numPr>
              <w:tabs>
                <w:tab w:val="left" w:pos="935"/>
              </w:tabs>
              <w:spacing w:before="61"/>
              <w:ind w:right="205"/>
              <w:jc w:val="both"/>
              <w:rPr>
                <w:sz w:val="24"/>
              </w:rPr>
            </w:pPr>
            <w:r>
              <w:rPr>
                <w:sz w:val="24"/>
              </w:rPr>
              <w:t>Расширять представления детей о народном искусстве, музыкальном фольклоре, художественных промыслах; развивать ин</w:t>
            </w:r>
            <w:r>
              <w:rPr>
                <w:sz w:val="24"/>
              </w:rPr>
              <w:t>терес к участию в фольклорных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праздниках;</w:t>
            </w:r>
          </w:p>
          <w:p w14:paraId="3E10B723" w14:textId="77777777" w:rsidR="001922DF" w:rsidRDefault="001D2921">
            <w:pPr>
              <w:pStyle w:val="TableParagraph"/>
              <w:numPr>
                <w:ilvl w:val="0"/>
                <w:numId w:val="193"/>
              </w:numPr>
              <w:tabs>
                <w:tab w:val="left" w:pos="935"/>
              </w:tabs>
              <w:spacing w:before="60"/>
              <w:ind w:right="202"/>
              <w:jc w:val="both"/>
              <w:rPr>
                <w:sz w:val="24"/>
              </w:rPr>
            </w:pPr>
            <w:r>
              <w:rPr>
                <w:sz w:val="24"/>
              </w:rPr>
              <w:t>Продолжать формировать умение выделять и использовать в своей изобразительной, музыкальной, театрализованной деятельности средства выразительности разных видов искусства, знать и называть материалы для разных видов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художественной </w:t>
            </w:r>
            <w:r>
              <w:rPr>
                <w:spacing w:val="-2"/>
                <w:sz w:val="24"/>
              </w:rPr>
              <w:t>деятельности;</w:t>
            </w:r>
          </w:p>
          <w:p w14:paraId="224E81A6" w14:textId="77777777" w:rsidR="001922DF" w:rsidRDefault="001D2921">
            <w:pPr>
              <w:pStyle w:val="TableParagraph"/>
              <w:numPr>
                <w:ilvl w:val="0"/>
                <w:numId w:val="193"/>
              </w:numPr>
              <w:tabs>
                <w:tab w:val="left" w:pos="935"/>
              </w:tabs>
              <w:spacing w:before="65"/>
              <w:ind w:right="210"/>
              <w:jc w:val="both"/>
              <w:rPr>
                <w:sz w:val="24"/>
              </w:rPr>
            </w:pPr>
            <w:r>
              <w:rPr>
                <w:sz w:val="24"/>
              </w:rPr>
              <w:t>Уметь называть вид художественной деятельности, профессию и людей, которые работают в том или ином виде искусства;</w:t>
            </w:r>
          </w:p>
          <w:p w14:paraId="38D07F2B" w14:textId="77777777" w:rsidR="001922DF" w:rsidRDefault="001D2921">
            <w:pPr>
              <w:pStyle w:val="TableParagraph"/>
              <w:numPr>
                <w:ilvl w:val="0"/>
                <w:numId w:val="193"/>
              </w:numPr>
              <w:tabs>
                <w:tab w:val="left" w:pos="935"/>
              </w:tabs>
              <w:spacing w:before="59"/>
              <w:ind w:right="1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Поддерживать личностные проявления детей в процессе освоения искусства и собственной творческой деятельности: </w:t>
            </w:r>
            <w:r>
              <w:rPr>
                <w:sz w:val="24"/>
              </w:rPr>
              <w:t>самостоятельность, инициативность, индивидуальность, творчество.</w:t>
            </w:r>
          </w:p>
          <w:p w14:paraId="31AB6180" w14:textId="77777777" w:rsidR="001922DF" w:rsidRDefault="001D2921">
            <w:pPr>
              <w:pStyle w:val="TableParagraph"/>
              <w:numPr>
                <w:ilvl w:val="0"/>
                <w:numId w:val="193"/>
              </w:numPr>
              <w:tabs>
                <w:tab w:val="left" w:pos="934"/>
              </w:tabs>
              <w:spacing w:before="61" w:line="263" w:lineRule="exact"/>
              <w:ind w:left="934" w:hanging="359"/>
              <w:jc w:val="both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выставки,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театра,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музея,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цирка;</w:t>
            </w:r>
          </w:p>
        </w:tc>
      </w:tr>
      <w:tr w:rsidR="001922DF" w14:paraId="158260D4" w14:textId="77777777">
        <w:trPr>
          <w:trHeight w:val="334"/>
        </w:trPr>
        <w:tc>
          <w:tcPr>
            <w:tcW w:w="10039" w:type="dxa"/>
          </w:tcPr>
          <w:p w14:paraId="186FD671" w14:textId="77777777" w:rsidR="001922DF" w:rsidRDefault="001D2921">
            <w:pPr>
              <w:pStyle w:val="TableParagraph"/>
              <w:spacing w:line="267" w:lineRule="exact"/>
              <w:ind w:left="268" w:right="25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Изобразительная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деятельность:</w:t>
            </w:r>
          </w:p>
        </w:tc>
      </w:tr>
      <w:tr w:rsidR="001922DF" w14:paraId="3FDDF885" w14:textId="77777777">
        <w:trPr>
          <w:trHeight w:val="3062"/>
        </w:trPr>
        <w:tc>
          <w:tcPr>
            <w:tcW w:w="10039" w:type="dxa"/>
          </w:tcPr>
          <w:p w14:paraId="45C96C33" w14:textId="77777777" w:rsidR="001922DF" w:rsidRDefault="001D2921">
            <w:pPr>
              <w:pStyle w:val="TableParagraph"/>
              <w:numPr>
                <w:ilvl w:val="0"/>
                <w:numId w:val="192"/>
              </w:numPr>
              <w:tabs>
                <w:tab w:val="left" w:pos="934"/>
              </w:tabs>
              <w:spacing w:line="263" w:lineRule="exact"/>
              <w:ind w:left="934" w:hanging="359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деятельности;</w:t>
            </w:r>
          </w:p>
          <w:p w14:paraId="5B48A96E" w14:textId="77777777" w:rsidR="001922DF" w:rsidRDefault="001D2921">
            <w:pPr>
              <w:pStyle w:val="TableParagraph"/>
              <w:numPr>
                <w:ilvl w:val="0"/>
                <w:numId w:val="192"/>
              </w:numPr>
              <w:tabs>
                <w:tab w:val="left" w:pos="935"/>
              </w:tabs>
              <w:spacing w:before="56"/>
              <w:ind w:right="385"/>
              <w:rPr>
                <w:sz w:val="24"/>
              </w:rPr>
            </w:pPr>
            <w:r>
              <w:rPr>
                <w:sz w:val="24"/>
              </w:rPr>
              <w:t xml:space="preserve">Развивать художественно-творческих способностей в продуктивных видах детской </w:t>
            </w:r>
            <w:r>
              <w:rPr>
                <w:spacing w:val="-2"/>
                <w:sz w:val="24"/>
              </w:rPr>
              <w:t>деятельности;</w:t>
            </w:r>
          </w:p>
          <w:p w14:paraId="0D98D70D" w14:textId="77777777" w:rsidR="001922DF" w:rsidRDefault="001D2921">
            <w:pPr>
              <w:pStyle w:val="TableParagraph"/>
              <w:numPr>
                <w:ilvl w:val="0"/>
                <w:numId w:val="192"/>
              </w:numPr>
              <w:tabs>
                <w:tab w:val="left" w:pos="935"/>
              </w:tabs>
              <w:spacing w:before="60"/>
              <w:ind w:right="565"/>
              <w:rPr>
                <w:sz w:val="24"/>
              </w:rPr>
            </w:pPr>
            <w:r>
              <w:rPr>
                <w:sz w:val="24"/>
              </w:rPr>
              <w:t>Обогащать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у детей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сенсорный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опыт,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развивая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органы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восприятия: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зрение,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слух, обоняние, осязание, вкус;</w:t>
            </w:r>
          </w:p>
          <w:p w14:paraId="3B7ECB64" w14:textId="77777777" w:rsidR="001922DF" w:rsidRDefault="001D2921">
            <w:pPr>
              <w:pStyle w:val="TableParagraph"/>
              <w:numPr>
                <w:ilvl w:val="0"/>
                <w:numId w:val="192"/>
              </w:numPr>
              <w:tabs>
                <w:tab w:val="left" w:pos="934"/>
              </w:tabs>
              <w:spacing w:before="60"/>
              <w:ind w:left="934" w:hanging="359"/>
              <w:rPr>
                <w:sz w:val="24"/>
              </w:rPr>
            </w:pPr>
            <w:r>
              <w:rPr>
                <w:sz w:val="24"/>
              </w:rPr>
              <w:t>Закреплять у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объект</w:t>
            </w:r>
            <w:r>
              <w:rPr>
                <w:sz w:val="24"/>
              </w:rPr>
              <w:t>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природы;</w:t>
            </w:r>
          </w:p>
          <w:p w14:paraId="0A4D819D" w14:textId="77777777" w:rsidR="001922DF" w:rsidRDefault="001D2921">
            <w:pPr>
              <w:pStyle w:val="TableParagraph"/>
              <w:numPr>
                <w:ilvl w:val="0"/>
                <w:numId w:val="192"/>
              </w:numPr>
              <w:tabs>
                <w:tab w:val="left" w:pos="935"/>
              </w:tabs>
              <w:spacing w:before="60"/>
              <w:ind w:right="1554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 xml:space="preserve">у детей эстетическое восприятие, желание созерцать красоту </w:t>
            </w:r>
            <w:r>
              <w:rPr>
                <w:spacing w:val="-2"/>
                <w:sz w:val="24"/>
              </w:rPr>
              <w:t>окружающегомира;</w:t>
            </w:r>
          </w:p>
          <w:p w14:paraId="5A72260C" w14:textId="77777777" w:rsidR="001922DF" w:rsidRDefault="001D2921">
            <w:pPr>
              <w:pStyle w:val="TableParagraph"/>
              <w:numPr>
                <w:ilvl w:val="0"/>
                <w:numId w:val="192"/>
              </w:numPr>
              <w:tabs>
                <w:tab w:val="left" w:pos="934"/>
              </w:tabs>
              <w:spacing w:before="52"/>
              <w:ind w:left="934" w:hanging="35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мыслительные</w:t>
            </w:r>
          </w:p>
          <w:p w14:paraId="682A752C" w14:textId="77777777" w:rsidR="001922DF" w:rsidRDefault="001D292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операции: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анализ,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сравнение,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уподобление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похоже),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сходства</w:t>
            </w:r>
          </w:p>
        </w:tc>
      </w:tr>
    </w:tbl>
    <w:p w14:paraId="4193D07F" w14:textId="77777777" w:rsidR="001922DF" w:rsidRDefault="001922DF">
      <w:pPr>
        <w:pStyle w:val="TableParagraph"/>
        <w:rPr>
          <w:sz w:val="24"/>
        </w:rPr>
        <w:sectPr w:rsidR="001922DF">
          <w:type w:val="continuous"/>
          <w:pgSz w:w="11920" w:h="16840"/>
          <w:pgMar w:top="1100" w:right="283" w:bottom="1180" w:left="425" w:header="0" w:footer="840" w:gutter="0"/>
          <w:cols w:space="720"/>
        </w:sectPr>
      </w:pPr>
    </w:p>
    <w:tbl>
      <w:tblPr>
        <w:tblStyle w:val="TableNormal"/>
        <w:tblW w:w="0" w:type="auto"/>
        <w:tblInd w:w="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39"/>
      </w:tblGrid>
      <w:tr w:rsidR="001922DF" w14:paraId="7DC8A121" w14:textId="77777777">
        <w:trPr>
          <w:trHeight w:val="3066"/>
        </w:trPr>
        <w:tc>
          <w:tcPr>
            <w:tcW w:w="10039" w:type="dxa"/>
          </w:tcPr>
          <w:p w14:paraId="5EB26B3B" w14:textId="77777777" w:rsidR="001922DF" w:rsidRDefault="001D2921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и</w:t>
            </w:r>
          </w:p>
        </w:tc>
      </w:tr>
    </w:tbl>
    <w:p w14:paraId="14DA6202" w14:textId="77777777" w:rsidR="001922DF" w:rsidRDefault="001922DF">
      <w:pPr>
        <w:pStyle w:val="TableParagraph"/>
        <w:spacing w:line="271" w:lineRule="exact"/>
        <w:rPr>
          <w:sz w:val="24"/>
        </w:rPr>
        <w:sectPr w:rsidR="001922DF">
          <w:type w:val="continuous"/>
          <w:pgSz w:w="11920" w:h="16840"/>
          <w:pgMar w:top="1100" w:right="283" w:bottom="1180" w:left="425" w:header="0" w:footer="840" w:gutter="0"/>
          <w:cols w:space="720"/>
        </w:sectPr>
      </w:pPr>
    </w:p>
    <w:tbl>
      <w:tblPr>
        <w:tblStyle w:val="TableNormal"/>
        <w:tblW w:w="0" w:type="auto"/>
        <w:tblInd w:w="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39"/>
      </w:tblGrid>
      <w:tr w:rsidR="001922DF" w14:paraId="1F0B95F0" w14:textId="77777777">
        <w:trPr>
          <w:trHeight w:val="8387"/>
        </w:trPr>
        <w:tc>
          <w:tcPr>
            <w:tcW w:w="10039" w:type="dxa"/>
          </w:tcPr>
          <w:p w14:paraId="18EE9350" w14:textId="77777777" w:rsidR="001922DF" w:rsidRDefault="001D2921">
            <w:pPr>
              <w:pStyle w:val="TableParagraph"/>
              <w:spacing w:line="237" w:lineRule="auto"/>
              <w:ind w:right="206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различия предметов и их частей, выделение общего и единичного, характерных признаков, обобщение;</w:t>
            </w:r>
          </w:p>
          <w:p w14:paraId="13961A77" w14:textId="77777777" w:rsidR="001922DF" w:rsidRDefault="001D2921">
            <w:pPr>
              <w:pStyle w:val="TableParagraph"/>
              <w:numPr>
                <w:ilvl w:val="0"/>
                <w:numId w:val="191"/>
              </w:numPr>
              <w:tabs>
                <w:tab w:val="left" w:pos="935"/>
              </w:tabs>
              <w:spacing w:before="48"/>
              <w:ind w:right="208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умение 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 передавать в изображении не только основные свойства предметов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(форма,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величина,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цвет),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характерные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детали,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соотношение предметов иих частей по величине, высоте, расположению относительно друг друга;</w:t>
            </w:r>
          </w:p>
          <w:p w14:paraId="0081F5C4" w14:textId="77777777" w:rsidR="001922DF" w:rsidRDefault="001D2921">
            <w:pPr>
              <w:pStyle w:val="TableParagraph"/>
              <w:numPr>
                <w:ilvl w:val="0"/>
                <w:numId w:val="191"/>
              </w:numPr>
              <w:tabs>
                <w:tab w:val="left" w:pos="935"/>
              </w:tabs>
              <w:spacing w:before="60"/>
              <w:ind w:right="204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Совершенствовать у детей изобразительные навыки и умения, формировать художественно-творческие способности;</w:t>
            </w:r>
          </w:p>
          <w:p w14:paraId="14BE0BF7" w14:textId="77777777" w:rsidR="001922DF" w:rsidRDefault="001D2921">
            <w:pPr>
              <w:pStyle w:val="TableParagraph"/>
              <w:numPr>
                <w:ilvl w:val="0"/>
                <w:numId w:val="191"/>
              </w:numPr>
              <w:tabs>
                <w:tab w:val="left" w:pos="934"/>
              </w:tabs>
              <w:spacing w:before="61"/>
              <w:ind w:left="934" w:hanging="359"/>
              <w:jc w:val="both"/>
              <w:rPr>
                <w:sz w:val="24"/>
              </w:rPr>
            </w:pPr>
            <w:r>
              <w:rPr>
                <w:sz w:val="24"/>
              </w:rPr>
              <w:t>Развивать 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цвета,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пропорций;</w:t>
            </w:r>
          </w:p>
          <w:p w14:paraId="59DDB934" w14:textId="77777777" w:rsidR="001922DF" w:rsidRDefault="001D2921">
            <w:pPr>
              <w:pStyle w:val="TableParagraph"/>
              <w:numPr>
                <w:ilvl w:val="0"/>
                <w:numId w:val="191"/>
              </w:numPr>
              <w:tabs>
                <w:tab w:val="left" w:pos="935"/>
              </w:tabs>
              <w:spacing w:before="60"/>
              <w:ind w:right="2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Поддерживать у детей стремление самостоятельно сочетать знакомые техники, помогать осваивать новые, по собственной инициативе объединять разные способы </w:t>
            </w:r>
            <w:r>
              <w:rPr>
                <w:spacing w:val="-2"/>
                <w:sz w:val="24"/>
              </w:rPr>
              <w:t>изображения;</w:t>
            </w:r>
          </w:p>
          <w:p w14:paraId="2A16E742" w14:textId="77777777" w:rsidR="001922DF" w:rsidRDefault="001D2921">
            <w:pPr>
              <w:pStyle w:val="TableParagraph"/>
              <w:numPr>
                <w:ilvl w:val="0"/>
                <w:numId w:val="191"/>
              </w:numPr>
              <w:tabs>
                <w:tab w:val="left" w:pos="935"/>
              </w:tabs>
              <w:spacing w:before="60"/>
              <w:ind w:right="198"/>
              <w:jc w:val="both"/>
              <w:rPr>
                <w:sz w:val="24"/>
              </w:rPr>
            </w:pPr>
            <w:r>
              <w:rPr>
                <w:sz w:val="24"/>
              </w:rPr>
              <w:t>Обогащать содержание изобразительной деятельности в соответствии с</w:t>
            </w:r>
            <w:r>
              <w:rPr>
                <w:sz w:val="24"/>
              </w:rPr>
              <w:t xml:space="preserve"> задачами познавательного и социального развития детей;</w:t>
            </w:r>
          </w:p>
          <w:p w14:paraId="4BB28539" w14:textId="77777777" w:rsidR="001922DF" w:rsidRDefault="001D2921">
            <w:pPr>
              <w:pStyle w:val="TableParagraph"/>
              <w:numPr>
                <w:ilvl w:val="0"/>
                <w:numId w:val="191"/>
              </w:numPr>
              <w:tabs>
                <w:tab w:val="left" w:pos="935"/>
              </w:tabs>
              <w:spacing w:before="60"/>
              <w:ind w:right="197"/>
              <w:jc w:val="both"/>
              <w:rPr>
                <w:sz w:val="24"/>
              </w:rPr>
            </w:pPr>
            <w:r>
              <w:rPr>
                <w:sz w:val="24"/>
              </w:rPr>
              <w:t>Инициировать выбор сюжетов о семье, жизни в ОУ, а также о бытовых, общественныхи природных явлениях (воскресный день в семье, группа на прогулке, профессии близких взрослых, любимые праздники, средств</w:t>
            </w:r>
            <w:r>
              <w:rPr>
                <w:sz w:val="24"/>
              </w:rPr>
              <w:t>а связи в их атрибутном воплощении, ферма, зоопарк, лес, луг, аквариум, герои и эпизоды из любимых сказок и мультфильмов);</w:t>
            </w:r>
          </w:p>
          <w:p w14:paraId="1AADC908" w14:textId="77777777" w:rsidR="001922DF" w:rsidRDefault="001D2921">
            <w:pPr>
              <w:pStyle w:val="TableParagraph"/>
              <w:numPr>
                <w:ilvl w:val="0"/>
                <w:numId w:val="191"/>
              </w:numPr>
              <w:tabs>
                <w:tab w:val="left" w:pos="935"/>
              </w:tabs>
              <w:spacing w:before="65"/>
              <w:ind w:right="1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Продолжать знакомить детей с народным декоративно-прикладным искусством (Городецкая роспись, Полховско-майданская роспись, Гжельская </w:t>
            </w:r>
            <w:r>
              <w:rPr>
                <w:sz w:val="24"/>
              </w:rPr>
              <w:t>роспись),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расширять представления о народных игрушках (городецкая игрушка, богородская игрушка, матрешка, бирюльки);</w:t>
            </w:r>
          </w:p>
          <w:p w14:paraId="1805EBE9" w14:textId="77777777" w:rsidR="001922DF" w:rsidRDefault="001D2921">
            <w:pPr>
              <w:pStyle w:val="TableParagraph"/>
              <w:numPr>
                <w:ilvl w:val="0"/>
                <w:numId w:val="191"/>
              </w:numPr>
              <w:tabs>
                <w:tab w:val="left" w:pos="934"/>
              </w:tabs>
              <w:spacing w:before="56"/>
              <w:ind w:left="934" w:hanging="359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декоративное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коллективное);</w:t>
            </w:r>
          </w:p>
          <w:p w14:paraId="3637FF5E" w14:textId="77777777" w:rsidR="001922DF" w:rsidRDefault="001D2921">
            <w:pPr>
              <w:pStyle w:val="TableParagraph"/>
              <w:numPr>
                <w:ilvl w:val="0"/>
                <w:numId w:val="191"/>
              </w:numPr>
              <w:tabs>
                <w:tab w:val="left" w:pos="935"/>
              </w:tabs>
              <w:spacing w:before="60"/>
              <w:ind w:right="2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Поощрять детей воплощать в художественной форме свои представления, </w:t>
            </w:r>
            <w:proofErr w:type="gramStart"/>
            <w:r>
              <w:rPr>
                <w:sz w:val="24"/>
              </w:rPr>
              <w:t>переживания,чувства</w:t>
            </w:r>
            <w:proofErr w:type="gramEnd"/>
            <w:r>
              <w:rPr>
                <w:sz w:val="24"/>
              </w:rPr>
              <w:t>, мысли; поддерживать личностное творческое начало;</w:t>
            </w:r>
          </w:p>
          <w:p w14:paraId="1D4C9C0E" w14:textId="77777777" w:rsidR="001922DF" w:rsidRDefault="001D2921">
            <w:pPr>
              <w:pStyle w:val="TableParagraph"/>
              <w:numPr>
                <w:ilvl w:val="0"/>
                <w:numId w:val="191"/>
              </w:numPr>
              <w:tabs>
                <w:tab w:val="left" w:pos="935"/>
              </w:tabs>
              <w:spacing w:before="60"/>
              <w:ind w:right="206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у детей умение организовывать свое рабочее место, готовить все необходимое для занятий; работать аккуратно, экономно расходовать материалы, сохранять рабочее место в чистоте</w:t>
            </w:r>
            <w:r>
              <w:rPr>
                <w:sz w:val="24"/>
              </w:rPr>
              <w:t>, по окончании работы приводить его в порядок;</w:t>
            </w:r>
          </w:p>
        </w:tc>
      </w:tr>
      <w:tr w:rsidR="001922DF" w14:paraId="4D1AAB13" w14:textId="77777777">
        <w:trPr>
          <w:trHeight w:val="338"/>
        </w:trPr>
        <w:tc>
          <w:tcPr>
            <w:tcW w:w="10039" w:type="dxa"/>
          </w:tcPr>
          <w:p w14:paraId="1A83CB4B" w14:textId="77777777" w:rsidR="001922DF" w:rsidRDefault="001D2921">
            <w:pPr>
              <w:pStyle w:val="TableParagraph"/>
              <w:spacing w:line="271" w:lineRule="exact"/>
              <w:ind w:left="260" w:right="25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Конструктивная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деятельность:</w:t>
            </w:r>
          </w:p>
        </w:tc>
      </w:tr>
      <w:tr w:rsidR="001922DF" w14:paraId="65FAC5A4" w14:textId="77777777">
        <w:trPr>
          <w:trHeight w:val="1222"/>
        </w:trPr>
        <w:tc>
          <w:tcPr>
            <w:tcW w:w="10039" w:type="dxa"/>
          </w:tcPr>
          <w:p w14:paraId="1321E5E6" w14:textId="77777777" w:rsidR="001922DF" w:rsidRDefault="001D2921">
            <w:pPr>
              <w:pStyle w:val="TableParagraph"/>
              <w:numPr>
                <w:ilvl w:val="0"/>
                <w:numId w:val="190"/>
              </w:numPr>
              <w:tabs>
                <w:tab w:val="left" w:pos="935"/>
              </w:tabs>
              <w:ind w:right="198"/>
              <w:jc w:val="both"/>
              <w:rPr>
                <w:sz w:val="24"/>
              </w:rPr>
            </w:pPr>
            <w:r>
              <w:rPr>
                <w:sz w:val="24"/>
              </w:rPr>
              <w:t>Продолжать развивать умение детей устанавливать связь между создаваемыми постройками и тем, что они видят в окружающей жизни; создавать разнообразные постройки и конструкции;</w:t>
            </w:r>
          </w:p>
          <w:p w14:paraId="167D74E9" w14:textId="77777777" w:rsidR="001922DF" w:rsidRDefault="001D2921">
            <w:pPr>
              <w:pStyle w:val="TableParagraph"/>
              <w:numPr>
                <w:ilvl w:val="0"/>
                <w:numId w:val="190"/>
              </w:numPr>
              <w:tabs>
                <w:tab w:val="left" w:pos="934"/>
              </w:tabs>
              <w:spacing w:before="39"/>
              <w:ind w:left="934" w:hanging="359"/>
              <w:jc w:val="both"/>
              <w:rPr>
                <w:sz w:val="24"/>
              </w:rPr>
            </w:pPr>
            <w:r>
              <w:rPr>
                <w:sz w:val="24"/>
              </w:rPr>
              <w:t>Поощрять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творчество,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инициативу,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дружелюбие;</w:t>
            </w:r>
          </w:p>
        </w:tc>
      </w:tr>
      <w:tr w:rsidR="001922DF" w14:paraId="38164B13" w14:textId="77777777">
        <w:trPr>
          <w:trHeight w:val="333"/>
        </w:trPr>
        <w:tc>
          <w:tcPr>
            <w:tcW w:w="10039" w:type="dxa"/>
          </w:tcPr>
          <w:p w14:paraId="607D0ADB" w14:textId="77777777" w:rsidR="001922DF" w:rsidRDefault="001D2921">
            <w:pPr>
              <w:pStyle w:val="TableParagraph"/>
              <w:spacing w:line="267" w:lineRule="exact"/>
              <w:ind w:left="264" w:right="25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Музыкальная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деятельность:</w:t>
            </w:r>
          </w:p>
        </w:tc>
      </w:tr>
      <w:tr w:rsidR="001922DF" w14:paraId="47C11028" w14:textId="77777777">
        <w:trPr>
          <w:trHeight w:val="3862"/>
        </w:trPr>
        <w:tc>
          <w:tcPr>
            <w:tcW w:w="10039" w:type="dxa"/>
          </w:tcPr>
          <w:p w14:paraId="4A4AF7BC" w14:textId="77777777" w:rsidR="001922DF" w:rsidRDefault="001D2921">
            <w:pPr>
              <w:pStyle w:val="TableParagraph"/>
              <w:numPr>
                <w:ilvl w:val="0"/>
                <w:numId w:val="189"/>
              </w:numPr>
              <w:tabs>
                <w:tab w:val="left" w:pos="935"/>
              </w:tabs>
              <w:ind w:right="213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музыки, умение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различать жанры музыкальных произведений (песня, танец, марш);</w:t>
            </w:r>
          </w:p>
          <w:p w14:paraId="390ECD5A" w14:textId="77777777" w:rsidR="001922DF" w:rsidRDefault="001D2921">
            <w:pPr>
              <w:pStyle w:val="TableParagraph"/>
              <w:numPr>
                <w:ilvl w:val="0"/>
                <w:numId w:val="189"/>
              </w:numPr>
              <w:tabs>
                <w:tab w:val="left" w:pos="935"/>
              </w:tabs>
              <w:spacing w:before="43"/>
              <w:ind w:right="2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Развивать у детей </w:t>
            </w:r>
            <w:r>
              <w:rPr>
                <w:sz w:val="24"/>
              </w:rPr>
              <w:t>музыкальную память, умение различать на слух звуки по высоте, музыкальные инструменты;</w:t>
            </w:r>
          </w:p>
          <w:p w14:paraId="07E8B84F" w14:textId="77777777" w:rsidR="001922DF" w:rsidRDefault="001D2921">
            <w:pPr>
              <w:pStyle w:val="TableParagraph"/>
              <w:numPr>
                <w:ilvl w:val="0"/>
                <w:numId w:val="189"/>
              </w:numPr>
              <w:tabs>
                <w:tab w:val="left" w:pos="935"/>
              </w:tabs>
              <w:spacing w:before="60"/>
              <w:ind w:right="2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Формировать у детей музыкальную культуру на основе знакомства с классической, народной и современной музыкой; накапливать представления о жизни и творчестве </w:t>
            </w:r>
            <w:r>
              <w:rPr>
                <w:spacing w:val="-2"/>
                <w:sz w:val="24"/>
              </w:rPr>
              <w:t>композиторов</w:t>
            </w:r>
            <w:r>
              <w:rPr>
                <w:spacing w:val="-2"/>
                <w:sz w:val="24"/>
              </w:rPr>
              <w:t>;</w:t>
            </w:r>
          </w:p>
          <w:p w14:paraId="05F37489" w14:textId="77777777" w:rsidR="001922DF" w:rsidRDefault="001D2921">
            <w:pPr>
              <w:pStyle w:val="TableParagraph"/>
              <w:numPr>
                <w:ilvl w:val="0"/>
                <w:numId w:val="189"/>
              </w:numPr>
              <w:tabs>
                <w:tab w:val="left" w:pos="935"/>
              </w:tabs>
              <w:spacing w:before="66" w:line="237" w:lineRule="auto"/>
              <w:ind w:right="210"/>
              <w:jc w:val="both"/>
              <w:rPr>
                <w:sz w:val="24"/>
              </w:rPr>
            </w:pPr>
            <w:r>
              <w:rPr>
                <w:sz w:val="24"/>
              </w:rPr>
              <w:t>Продолжать развивать у детей интерес и любовь к музыке, музыкальную отзывчивость на нее;</w:t>
            </w:r>
          </w:p>
          <w:p w14:paraId="67CA6A55" w14:textId="77777777" w:rsidR="001922DF" w:rsidRDefault="001D2921">
            <w:pPr>
              <w:pStyle w:val="TableParagraph"/>
              <w:numPr>
                <w:ilvl w:val="0"/>
                <w:numId w:val="189"/>
              </w:numPr>
              <w:tabs>
                <w:tab w:val="left" w:pos="935"/>
              </w:tabs>
              <w:spacing w:before="60"/>
              <w:ind w:right="206"/>
              <w:jc w:val="both"/>
              <w:rPr>
                <w:sz w:val="24"/>
              </w:rPr>
            </w:pPr>
            <w:r>
              <w:rPr>
                <w:sz w:val="24"/>
              </w:rPr>
              <w:t>Продолжать развивать у детей музыкальные способности детей: звуковысотный, ритмический, тембровый, динамический слух;</w:t>
            </w:r>
          </w:p>
          <w:p w14:paraId="5B5E326B" w14:textId="77777777" w:rsidR="001922DF" w:rsidRDefault="001D2921">
            <w:pPr>
              <w:pStyle w:val="TableParagraph"/>
              <w:numPr>
                <w:ilvl w:val="0"/>
                <w:numId w:val="189"/>
              </w:numPr>
              <w:tabs>
                <w:tab w:val="left" w:pos="935"/>
              </w:tabs>
              <w:spacing w:before="47" w:line="268" w:lineRule="exac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интерпретации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средствами</w:t>
            </w:r>
          </w:p>
        </w:tc>
      </w:tr>
    </w:tbl>
    <w:p w14:paraId="5495ADD7" w14:textId="77777777" w:rsidR="001922DF" w:rsidRDefault="001922DF">
      <w:pPr>
        <w:pStyle w:val="TableParagraph"/>
        <w:spacing w:line="268" w:lineRule="exact"/>
        <w:jc w:val="both"/>
        <w:rPr>
          <w:sz w:val="24"/>
        </w:rPr>
        <w:sectPr w:rsidR="001922DF">
          <w:pgSz w:w="11920" w:h="16840"/>
          <w:pgMar w:top="1100" w:right="283" w:bottom="1180" w:left="425" w:header="0" w:footer="840" w:gutter="0"/>
          <w:cols w:space="720"/>
        </w:sectPr>
      </w:pPr>
    </w:p>
    <w:tbl>
      <w:tblPr>
        <w:tblStyle w:val="TableNormal"/>
        <w:tblW w:w="0" w:type="auto"/>
        <w:tblInd w:w="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39"/>
      </w:tblGrid>
      <w:tr w:rsidR="001922DF" w14:paraId="6C7E6731" w14:textId="77777777">
        <w:trPr>
          <w:trHeight w:val="1561"/>
        </w:trPr>
        <w:tc>
          <w:tcPr>
            <w:tcW w:w="10039" w:type="dxa"/>
          </w:tcPr>
          <w:p w14:paraId="0D3AECBF" w14:textId="77777777" w:rsidR="001922DF" w:rsidRDefault="001D2921">
            <w:pPr>
              <w:pStyle w:val="TableParagraph"/>
              <w:spacing w:line="267" w:lineRule="exact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художественной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выразительности;</w:t>
            </w:r>
          </w:p>
          <w:p w14:paraId="2899147C" w14:textId="77777777" w:rsidR="001922DF" w:rsidRDefault="001D2921">
            <w:pPr>
              <w:pStyle w:val="TableParagraph"/>
              <w:numPr>
                <w:ilvl w:val="0"/>
                <w:numId w:val="188"/>
              </w:numPr>
              <w:tabs>
                <w:tab w:val="left" w:pos="935"/>
              </w:tabs>
              <w:spacing w:before="52"/>
              <w:ind w:right="207"/>
              <w:jc w:val="both"/>
              <w:rPr>
                <w:sz w:val="24"/>
              </w:rPr>
            </w:pPr>
            <w:r>
              <w:rPr>
                <w:sz w:val="24"/>
              </w:rPr>
              <w:t>Способствовать дальнейшему развитию у детей навыков пения, движений под музыку, игры и импровизации мелодий на детских музыкальных инструментах; творческойактивности</w:t>
            </w:r>
            <w:r>
              <w:rPr>
                <w:sz w:val="24"/>
              </w:rPr>
              <w:t xml:space="preserve"> детей;</w:t>
            </w:r>
          </w:p>
          <w:p w14:paraId="13B39C43" w14:textId="77777777" w:rsidR="001922DF" w:rsidRDefault="001D2921">
            <w:pPr>
              <w:pStyle w:val="TableParagraph"/>
              <w:numPr>
                <w:ilvl w:val="0"/>
                <w:numId w:val="188"/>
              </w:numPr>
              <w:tabs>
                <w:tab w:val="left" w:pos="934"/>
              </w:tabs>
              <w:spacing w:before="60"/>
              <w:ind w:left="934" w:hanging="359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детей умение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музыкальной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деятельности;</w:t>
            </w:r>
          </w:p>
        </w:tc>
      </w:tr>
      <w:tr w:rsidR="001922DF" w14:paraId="4D8374DF" w14:textId="77777777">
        <w:trPr>
          <w:trHeight w:val="334"/>
        </w:trPr>
        <w:tc>
          <w:tcPr>
            <w:tcW w:w="10039" w:type="dxa"/>
          </w:tcPr>
          <w:p w14:paraId="4849AD20" w14:textId="77777777" w:rsidR="001922DF" w:rsidRDefault="001D2921">
            <w:pPr>
              <w:pStyle w:val="TableParagraph"/>
              <w:spacing w:line="267" w:lineRule="exact"/>
              <w:ind w:left="264" w:right="25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Театрализованная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деятельность:</w:t>
            </w:r>
          </w:p>
        </w:tc>
      </w:tr>
      <w:tr w:rsidR="001922DF" w14:paraId="06989DDD" w14:textId="77777777">
        <w:trPr>
          <w:trHeight w:val="4330"/>
        </w:trPr>
        <w:tc>
          <w:tcPr>
            <w:tcW w:w="10039" w:type="dxa"/>
          </w:tcPr>
          <w:p w14:paraId="47277D75" w14:textId="77777777" w:rsidR="001922DF" w:rsidRDefault="001D2921">
            <w:pPr>
              <w:pStyle w:val="TableParagraph"/>
              <w:numPr>
                <w:ilvl w:val="0"/>
                <w:numId w:val="187"/>
              </w:numPr>
              <w:tabs>
                <w:tab w:val="left" w:pos="935"/>
              </w:tabs>
              <w:ind w:right="706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театрального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(кукольный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театр, </w:t>
            </w:r>
            <w:proofErr w:type="gramStart"/>
            <w:r>
              <w:rPr>
                <w:sz w:val="24"/>
              </w:rPr>
              <w:t>балет,опера</w:t>
            </w:r>
            <w:proofErr w:type="gramEnd"/>
            <w:r>
              <w:rPr>
                <w:sz w:val="24"/>
              </w:rPr>
              <w:t xml:space="preserve"> и прочее);</w:t>
            </w:r>
          </w:p>
          <w:p w14:paraId="5104C14D" w14:textId="77777777" w:rsidR="001922DF" w:rsidRDefault="001D2921">
            <w:pPr>
              <w:pStyle w:val="TableParagraph"/>
              <w:numPr>
                <w:ilvl w:val="0"/>
                <w:numId w:val="187"/>
              </w:numPr>
              <w:tabs>
                <w:tab w:val="left" w:pos="935"/>
              </w:tabs>
              <w:spacing w:before="39"/>
              <w:ind w:right="789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театральной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терминологией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(акт, актер,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антракт,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кулисы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так </w:t>
            </w:r>
            <w:r>
              <w:rPr>
                <w:spacing w:val="-2"/>
                <w:sz w:val="24"/>
              </w:rPr>
              <w:t>далее);</w:t>
            </w:r>
          </w:p>
          <w:p w14:paraId="3E7891F8" w14:textId="77777777" w:rsidR="001922DF" w:rsidRDefault="001D2921">
            <w:pPr>
              <w:pStyle w:val="TableParagraph"/>
              <w:numPr>
                <w:ilvl w:val="0"/>
                <w:numId w:val="187"/>
              </w:numPr>
              <w:tabs>
                <w:tab w:val="left" w:pos="934"/>
              </w:tabs>
              <w:spacing w:before="60"/>
              <w:ind w:left="934" w:hanging="359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сценическому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искусству;</w:t>
            </w:r>
          </w:p>
          <w:p w14:paraId="3284BF9F" w14:textId="77777777" w:rsidR="001922DF" w:rsidRDefault="001D2921">
            <w:pPr>
              <w:pStyle w:val="TableParagraph"/>
              <w:numPr>
                <w:ilvl w:val="0"/>
                <w:numId w:val="187"/>
              </w:numPr>
              <w:tabs>
                <w:tab w:val="left" w:pos="934"/>
              </w:tabs>
              <w:spacing w:before="60"/>
              <w:ind w:left="934" w:hanging="359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атмосферу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инициативы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ребенка;</w:t>
            </w:r>
          </w:p>
          <w:p w14:paraId="29B7F926" w14:textId="77777777" w:rsidR="001922DF" w:rsidRDefault="001D2921">
            <w:pPr>
              <w:pStyle w:val="TableParagraph"/>
              <w:numPr>
                <w:ilvl w:val="0"/>
                <w:numId w:val="187"/>
              </w:numPr>
              <w:tabs>
                <w:tab w:val="left" w:pos="935"/>
                <w:tab w:val="left" w:pos="2351"/>
                <w:tab w:val="left" w:pos="3980"/>
                <w:tab w:val="left" w:pos="5164"/>
                <w:tab w:val="left" w:pos="7533"/>
              </w:tabs>
              <w:spacing w:before="60"/>
              <w:ind w:right="1681"/>
              <w:rPr>
                <w:sz w:val="24"/>
              </w:rPr>
            </w:pPr>
            <w:r>
              <w:rPr>
                <w:spacing w:val="-2"/>
                <w:sz w:val="24"/>
              </w:rPr>
              <w:t>Развивать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личностные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качеств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(коммуникативные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навыки, партнерскиевзаимоотношения;</w:t>
            </w:r>
          </w:p>
          <w:p w14:paraId="11DDFE19" w14:textId="77777777" w:rsidR="001922DF" w:rsidRDefault="001D2921">
            <w:pPr>
              <w:pStyle w:val="TableParagraph"/>
              <w:numPr>
                <w:ilvl w:val="0"/>
                <w:numId w:val="187"/>
              </w:numPr>
              <w:tabs>
                <w:tab w:val="left" w:pos="934"/>
              </w:tabs>
              <w:spacing w:before="61"/>
              <w:ind w:left="934" w:hanging="359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доброжелательность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контактность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отношениях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сверстниками;</w:t>
            </w:r>
          </w:p>
          <w:p w14:paraId="0C69D004" w14:textId="77777777" w:rsidR="001922DF" w:rsidRDefault="001D2921">
            <w:pPr>
              <w:pStyle w:val="TableParagraph"/>
              <w:numPr>
                <w:ilvl w:val="0"/>
                <w:numId w:val="187"/>
              </w:numPr>
              <w:tabs>
                <w:tab w:val="left" w:pos="934"/>
              </w:tabs>
              <w:spacing w:before="64"/>
              <w:ind w:left="934" w:hanging="359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воображаемыми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предметами;</w:t>
            </w:r>
          </w:p>
          <w:p w14:paraId="525DCF24" w14:textId="77777777" w:rsidR="001922DF" w:rsidRDefault="001D2921">
            <w:pPr>
              <w:pStyle w:val="TableParagraph"/>
              <w:numPr>
                <w:ilvl w:val="0"/>
                <w:numId w:val="187"/>
              </w:numPr>
              <w:tabs>
                <w:tab w:val="left" w:pos="935"/>
              </w:tabs>
              <w:spacing w:before="56"/>
              <w:ind w:right="441"/>
              <w:rPr>
                <w:sz w:val="24"/>
              </w:rPr>
            </w:pPr>
            <w:r>
              <w:rPr>
                <w:sz w:val="24"/>
              </w:rPr>
              <w:t>Способствовать развитию навыков передачи образа различными способами (речь, мимика, жест, пантомима и прочее);</w:t>
            </w:r>
          </w:p>
          <w:p w14:paraId="73E07FED" w14:textId="77777777" w:rsidR="001922DF" w:rsidRDefault="001D2921">
            <w:pPr>
              <w:pStyle w:val="TableParagraph"/>
              <w:numPr>
                <w:ilvl w:val="0"/>
                <w:numId w:val="187"/>
              </w:numPr>
              <w:tabs>
                <w:tab w:val="left" w:pos="935"/>
              </w:tabs>
              <w:spacing w:before="47" w:line="270" w:lineRule="atLeast"/>
              <w:ind w:right="444"/>
              <w:rPr>
                <w:sz w:val="24"/>
              </w:rPr>
            </w:pPr>
            <w:r>
              <w:rPr>
                <w:sz w:val="24"/>
              </w:rPr>
              <w:t>Создавать услов</w:t>
            </w:r>
            <w:r>
              <w:rPr>
                <w:sz w:val="24"/>
              </w:rPr>
              <w:t>ия для показа результатов творческой деятельности, поддерживать инициативу изготовления декораций, элементов костюмов и атрибутов;</w:t>
            </w:r>
          </w:p>
        </w:tc>
      </w:tr>
      <w:tr w:rsidR="001922DF" w14:paraId="440182FA" w14:textId="77777777">
        <w:trPr>
          <w:trHeight w:val="338"/>
        </w:trPr>
        <w:tc>
          <w:tcPr>
            <w:tcW w:w="10039" w:type="dxa"/>
          </w:tcPr>
          <w:p w14:paraId="27ECD704" w14:textId="77777777" w:rsidR="001922DF" w:rsidRDefault="001D2921">
            <w:pPr>
              <w:pStyle w:val="TableParagraph"/>
              <w:spacing w:line="271" w:lineRule="exact"/>
              <w:ind w:left="263" w:right="25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Культурно-досуговая</w:t>
            </w:r>
            <w:r>
              <w:rPr>
                <w:b/>
                <w:i/>
                <w:spacing w:val="-1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деятельность:</w:t>
            </w:r>
          </w:p>
        </w:tc>
      </w:tr>
      <w:tr w:rsidR="001922DF" w14:paraId="30AB18D4" w14:textId="77777777">
        <w:trPr>
          <w:trHeight w:val="5435"/>
        </w:trPr>
        <w:tc>
          <w:tcPr>
            <w:tcW w:w="10039" w:type="dxa"/>
          </w:tcPr>
          <w:p w14:paraId="090A9873" w14:textId="77777777" w:rsidR="001922DF" w:rsidRDefault="001D2921">
            <w:pPr>
              <w:pStyle w:val="TableParagraph"/>
              <w:numPr>
                <w:ilvl w:val="0"/>
                <w:numId w:val="186"/>
              </w:numPr>
              <w:tabs>
                <w:tab w:val="left" w:pos="934"/>
              </w:tabs>
              <w:spacing w:line="263" w:lineRule="exact"/>
              <w:ind w:left="934" w:hanging="359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свободное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пользой.</w:t>
            </w:r>
          </w:p>
          <w:p w14:paraId="76872F44" w14:textId="77777777" w:rsidR="001922DF" w:rsidRDefault="001D2921">
            <w:pPr>
              <w:pStyle w:val="TableParagraph"/>
              <w:numPr>
                <w:ilvl w:val="0"/>
                <w:numId w:val="186"/>
              </w:numPr>
              <w:tabs>
                <w:tab w:val="left" w:pos="935"/>
              </w:tabs>
              <w:spacing w:before="56"/>
              <w:ind w:right="917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досуговой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творчества,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прогулки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прочее;</w:t>
            </w:r>
          </w:p>
          <w:p w14:paraId="3B2D4C73" w14:textId="77777777" w:rsidR="001922DF" w:rsidRDefault="001D2921">
            <w:pPr>
              <w:pStyle w:val="TableParagraph"/>
              <w:numPr>
                <w:ilvl w:val="0"/>
                <w:numId w:val="186"/>
              </w:numPr>
              <w:tabs>
                <w:tab w:val="left" w:pos="935"/>
              </w:tabs>
              <w:spacing w:before="60"/>
              <w:ind w:right="359"/>
              <w:rPr>
                <w:sz w:val="24"/>
              </w:rPr>
            </w:pPr>
            <w:r>
              <w:rPr>
                <w:sz w:val="24"/>
              </w:rPr>
              <w:t>Создавать условия для проявления культурных потребностей и интересов, а также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ихиспользования в организации своего досуга;</w:t>
            </w:r>
          </w:p>
          <w:p w14:paraId="53DA9E49" w14:textId="77777777" w:rsidR="001922DF" w:rsidRDefault="001D2921">
            <w:pPr>
              <w:pStyle w:val="TableParagraph"/>
              <w:numPr>
                <w:ilvl w:val="0"/>
                <w:numId w:val="186"/>
              </w:numPr>
              <w:tabs>
                <w:tab w:val="left" w:pos="934"/>
              </w:tabs>
              <w:spacing w:before="60"/>
              <w:ind w:left="934" w:hanging="359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праздничный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будний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различия;</w:t>
            </w:r>
          </w:p>
          <w:p w14:paraId="04F72D71" w14:textId="77777777" w:rsidR="001922DF" w:rsidRDefault="001D2921">
            <w:pPr>
              <w:pStyle w:val="TableParagraph"/>
              <w:numPr>
                <w:ilvl w:val="0"/>
                <w:numId w:val="186"/>
              </w:numPr>
              <w:tabs>
                <w:tab w:val="left" w:pos="935"/>
              </w:tabs>
              <w:spacing w:before="60"/>
              <w:ind w:right="210"/>
              <w:jc w:val="both"/>
              <w:rPr>
                <w:sz w:val="24"/>
              </w:rPr>
            </w:pPr>
            <w:r>
              <w:rPr>
                <w:sz w:val="24"/>
              </w:rPr>
              <w:t>Знакомить с историей возникновения праздников, воспитывать бережное отношение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 народным праздничным традициям и обычаям;</w:t>
            </w:r>
          </w:p>
          <w:p w14:paraId="1996F024" w14:textId="77777777" w:rsidR="001922DF" w:rsidRDefault="001D2921">
            <w:pPr>
              <w:pStyle w:val="TableParagraph"/>
              <w:numPr>
                <w:ilvl w:val="0"/>
                <w:numId w:val="186"/>
              </w:numPr>
              <w:tabs>
                <w:tab w:val="left" w:pos="935"/>
              </w:tabs>
              <w:spacing w:before="63" w:line="237" w:lineRule="auto"/>
              <w:ind w:right="195"/>
              <w:jc w:val="both"/>
              <w:rPr>
                <w:sz w:val="24"/>
              </w:rPr>
            </w:pPr>
            <w:r>
              <w:rPr>
                <w:sz w:val="24"/>
              </w:rPr>
              <w:t>Развивать интерес к участию в праздничных программах и вызывать желание принимать участие в подготовке помещений к ним (укра</w:t>
            </w:r>
            <w:r>
              <w:rPr>
                <w:sz w:val="24"/>
              </w:rPr>
              <w:t>шение флажками, гирляндами, цветами и прочее);</w:t>
            </w:r>
          </w:p>
          <w:p w14:paraId="4E874F5F" w14:textId="77777777" w:rsidR="001922DF" w:rsidRDefault="001D2921">
            <w:pPr>
              <w:pStyle w:val="TableParagraph"/>
              <w:numPr>
                <w:ilvl w:val="0"/>
                <w:numId w:val="186"/>
              </w:numPr>
              <w:tabs>
                <w:tab w:val="left" w:pos="935"/>
              </w:tabs>
              <w:spacing w:before="62"/>
              <w:ind w:right="207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внимание и отзывчивость к окружающим людям во время праздничных мероприятий (поздравлять, приглашать на праздник, готовить подарки и прочее);</w:t>
            </w:r>
          </w:p>
          <w:p w14:paraId="37FCD57D" w14:textId="77777777" w:rsidR="001922DF" w:rsidRDefault="001D2921">
            <w:pPr>
              <w:pStyle w:val="TableParagraph"/>
              <w:numPr>
                <w:ilvl w:val="0"/>
                <w:numId w:val="186"/>
              </w:numPr>
              <w:tabs>
                <w:tab w:val="left" w:pos="935"/>
              </w:tabs>
              <w:spacing w:before="60"/>
              <w:ind w:right="193"/>
              <w:jc w:val="both"/>
              <w:rPr>
                <w:sz w:val="24"/>
              </w:rPr>
            </w:pPr>
            <w:r>
              <w:rPr>
                <w:sz w:val="24"/>
              </w:rPr>
              <w:t>Воспитывать интерес к народной культуре, продолжать зна</w:t>
            </w:r>
            <w:r>
              <w:rPr>
                <w:sz w:val="24"/>
              </w:rPr>
              <w:t>комить с традициями народов страны; воспитывать интерес и желание участвовать в народных праздниках и развлечениях;</w:t>
            </w:r>
          </w:p>
          <w:p w14:paraId="7996FE6A" w14:textId="77777777" w:rsidR="001922DF" w:rsidRDefault="001D2921">
            <w:pPr>
              <w:pStyle w:val="TableParagraph"/>
              <w:numPr>
                <w:ilvl w:val="0"/>
                <w:numId w:val="186"/>
              </w:numPr>
              <w:tabs>
                <w:tab w:val="left" w:pos="935"/>
              </w:tabs>
              <w:spacing w:before="47" w:line="270" w:lineRule="atLeast"/>
              <w:ind w:right="202"/>
              <w:jc w:val="both"/>
              <w:rPr>
                <w:sz w:val="24"/>
              </w:rPr>
            </w:pPr>
            <w:r>
              <w:rPr>
                <w:sz w:val="24"/>
              </w:rPr>
              <w:t>Поддерживать интерес к участию в творческих объединениях дополнительного образования в ОУ и вне его.</w:t>
            </w:r>
          </w:p>
        </w:tc>
      </w:tr>
      <w:tr w:rsidR="001922DF" w14:paraId="04C310D4" w14:textId="77777777">
        <w:trPr>
          <w:trHeight w:val="338"/>
        </w:trPr>
        <w:tc>
          <w:tcPr>
            <w:tcW w:w="10039" w:type="dxa"/>
          </w:tcPr>
          <w:p w14:paraId="2EE43B48" w14:textId="77777777" w:rsidR="001922DF" w:rsidRDefault="001D2921">
            <w:pPr>
              <w:pStyle w:val="TableParagraph"/>
              <w:spacing w:line="275" w:lineRule="exact"/>
              <w:ind w:left="266" w:right="25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СОДЕРЖАНИЕ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ОБРАЗОВАТЕЛЬНОЙ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ДЕЯТЕЛЬНОСТИ</w:t>
            </w:r>
          </w:p>
        </w:tc>
      </w:tr>
      <w:tr w:rsidR="001922DF" w14:paraId="414BBB42" w14:textId="77777777">
        <w:trPr>
          <w:trHeight w:val="338"/>
        </w:trPr>
        <w:tc>
          <w:tcPr>
            <w:tcW w:w="10039" w:type="dxa"/>
          </w:tcPr>
          <w:p w14:paraId="4A69360F" w14:textId="77777777" w:rsidR="001922DF" w:rsidRDefault="001D2921">
            <w:pPr>
              <w:pStyle w:val="TableParagraph"/>
              <w:spacing w:line="271" w:lineRule="exact"/>
              <w:ind w:left="263" w:right="25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Приобщение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искусству:</w:t>
            </w:r>
          </w:p>
        </w:tc>
      </w:tr>
      <w:tr w:rsidR="001922DF" w14:paraId="43704EAB" w14:textId="77777777">
        <w:trPr>
          <w:trHeight w:val="1658"/>
        </w:trPr>
        <w:tc>
          <w:tcPr>
            <w:tcW w:w="10039" w:type="dxa"/>
          </w:tcPr>
          <w:p w14:paraId="115BBCB4" w14:textId="77777777" w:rsidR="001922DF" w:rsidRDefault="001D2921">
            <w:pPr>
              <w:pStyle w:val="TableParagraph"/>
              <w:ind w:right="197" w:hanging="3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1. Педагог продолжает формировать у детей интерес к музыке, живописи, народному искусству, воспитывать бережное отношение к произведениям искусства. Развивает у детей эстетические чувства, эмоции, эстетический вкус, </w:t>
            </w:r>
            <w:r>
              <w:rPr>
                <w:sz w:val="24"/>
              </w:rPr>
              <w:t>эстетическое восприятие произведений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выразительные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средства.</w:t>
            </w:r>
          </w:p>
          <w:p w14:paraId="0763042F" w14:textId="77777777" w:rsidR="001922DF" w:rsidRDefault="001D2921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Учит</w:t>
            </w:r>
          </w:p>
          <w:p w14:paraId="7CA43ACA" w14:textId="77777777" w:rsidR="001922DF" w:rsidRDefault="001D292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соотносить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художественный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средства выразительности,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характеризующие </w:t>
            </w:r>
            <w:r>
              <w:rPr>
                <w:spacing w:val="-5"/>
                <w:sz w:val="24"/>
              </w:rPr>
              <w:t>его</w:t>
            </w:r>
          </w:p>
        </w:tc>
      </w:tr>
    </w:tbl>
    <w:p w14:paraId="4686D68E" w14:textId="77777777" w:rsidR="001922DF" w:rsidRDefault="001922DF">
      <w:pPr>
        <w:pStyle w:val="TableParagraph"/>
        <w:spacing w:line="267" w:lineRule="exact"/>
        <w:rPr>
          <w:sz w:val="24"/>
        </w:rPr>
        <w:sectPr w:rsidR="001922DF">
          <w:type w:val="continuous"/>
          <w:pgSz w:w="11920" w:h="16840"/>
          <w:pgMar w:top="1100" w:right="283" w:bottom="1180" w:left="425" w:header="0" w:footer="840" w:gutter="0"/>
          <w:cols w:space="720"/>
        </w:sectPr>
      </w:pPr>
    </w:p>
    <w:tbl>
      <w:tblPr>
        <w:tblStyle w:val="TableNormal"/>
        <w:tblW w:w="0" w:type="auto"/>
        <w:tblInd w:w="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39"/>
      </w:tblGrid>
      <w:tr w:rsidR="001922DF" w14:paraId="1BF4D967" w14:textId="77777777">
        <w:trPr>
          <w:trHeight w:val="1657"/>
        </w:trPr>
        <w:tc>
          <w:tcPr>
            <w:tcW w:w="10039" w:type="dxa"/>
          </w:tcPr>
          <w:p w14:paraId="3DE1D6A9" w14:textId="77777777" w:rsidR="001922DF" w:rsidRDefault="001D2921">
            <w:pPr>
              <w:pStyle w:val="TableParagraph"/>
              <w:tabs>
                <w:tab w:val="left" w:pos="2283"/>
                <w:tab w:val="left" w:pos="3304"/>
                <w:tab w:val="left" w:pos="4796"/>
                <w:tab w:val="left" w:pos="6288"/>
                <w:tab w:val="left" w:pos="7657"/>
                <w:tab w:val="left" w:pos="8209"/>
                <w:tab w:val="left" w:pos="9469"/>
              </w:tabs>
              <w:spacing w:line="237" w:lineRule="auto"/>
              <w:ind w:right="203"/>
              <w:rPr>
                <w:sz w:val="24"/>
              </w:rPr>
            </w:pPr>
            <w:r>
              <w:rPr>
                <w:sz w:val="24"/>
              </w:rPr>
              <w:lastRenderedPageBreak/>
              <w:t>в разных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видах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искусства,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подбирать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материал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пособия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самостоятельной</w:t>
            </w:r>
          </w:p>
        </w:tc>
      </w:tr>
    </w:tbl>
    <w:p w14:paraId="1B450D40" w14:textId="77777777" w:rsidR="001922DF" w:rsidRDefault="001922DF">
      <w:pPr>
        <w:pStyle w:val="TableParagraph"/>
        <w:spacing w:line="237" w:lineRule="auto"/>
        <w:rPr>
          <w:sz w:val="24"/>
        </w:rPr>
        <w:sectPr w:rsidR="001922DF">
          <w:type w:val="continuous"/>
          <w:pgSz w:w="11920" w:h="16840"/>
          <w:pgMar w:top="1100" w:right="283" w:bottom="1180" w:left="425" w:header="0" w:footer="840" w:gutter="0"/>
          <w:cols w:space="720"/>
        </w:sectPr>
      </w:pPr>
    </w:p>
    <w:tbl>
      <w:tblPr>
        <w:tblStyle w:val="TableNormal"/>
        <w:tblW w:w="0" w:type="auto"/>
        <w:tblInd w:w="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39"/>
      </w:tblGrid>
      <w:tr w:rsidR="001922DF" w14:paraId="0C463826" w14:textId="77777777">
        <w:trPr>
          <w:trHeight w:val="12340"/>
        </w:trPr>
        <w:tc>
          <w:tcPr>
            <w:tcW w:w="10039" w:type="dxa"/>
          </w:tcPr>
          <w:p w14:paraId="431A1901" w14:textId="77777777" w:rsidR="001922DF" w:rsidRDefault="001D2921">
            <w:pPr>
              <w:pStyle w:val="TableParagraph"/>
              <w:spacing w:line="237" w:lineRule="auto"/>
              <w:ind w:right="198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художественной деятельности. Формирует у детей умение выделять, называть, группировать произведения по видам искусства: литература, музыка,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изобразительное искусство, архитектура, театр, цирк.</w:t>
            </w:r>
          </w:p>
          <w:p w14:paraId="5B3E2383" w14:textId="77777777" w:rsidR="001922DF" w:rsidRDefault="001D2921">
            <w:pPr>
              <w:pStyle w:val="TableParagraph"/>
              <w:numPr>
                <w:ilvl w:val="0"/>
                <w:numId w:val="185"/>
              </w:numPr>
              <w:tabs>
                <w:tab w:val="left" w:pos="935"/>
              </w:tabs>
              <w:spacing w:before="51"/>
              <w:ind w:right="2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Педагог продолжает развивать у детей стремление к познанию культурных традиций через творческую деятельность (изобразительную, музыкальную, театрализованную, </w:t>
            </w:r>
            <w:r>
              <w:rPr>
                <w:spacing w:val="-2"/>
                <w:sz w:val="24"/>
              </w:rPr>
              <w:t>культурно-досуговую).</w:t>
            </w:r>
          </w:p>
          <w:p w14:paraId="79E544DC" w14:textId="77777777" w:rsidR="001922DF" w:rsidRDefault="001D2921">
            <w:pPr>
              <w:pStyle w:val="TableParagraph"/>
              <w:numPr>
                <w:ilvl w:val="0"/>
                <w:numId w:val="185"/>
              </w:numPr>
              <w:tabs>
                <w:tab w:val="left" w:pos="935"/>
              </w:tabs>
              <w:spacing w:before="60"/>
              <w:ind w:right="198"/>
              <w:jc w:val="both"/>
              <w:rPr>
                <w:sz w:val="24"/>
              </w:rPr>
            </w:pPr>
            <w:r>
              <w:rPr>
                <w:sz w:val="24"/>
              </w:rPr>
              <w:t>Педагог формирует духовно-нравственные качества в процессе ознакомления с ра</w:t>
            </w:r>
            <w:r>
              <w:rPr>
                <w:sz w:val="24"/>
              </w:rPr>
              <w:t>зличными видами искусства духовно-нравственного содержания;</w:t>
            </w:r>
          </w:p>
          <w:p w14:paraId="6B8F97D1" w14:textId="77777777" w:rsidR="001922DF" w:rsidRDefault="001D2921">
            <w:pPr>
              <w:pStyle w:val="TableParagraph"/>
              <w:numPr>
                <w:ilvl w:val="0"/>
                <w:numId w:val="185"/>
              </w:numPr>
              <w:tabs>
                <w:tab w:val="left" w:pos="935"/>
              </w:tabs>
              <w:spacing w:before="61"/>
              <w:ind w:right="197"/>
              <w:jc w:val="both"/>
              <w:rPr>
                <w:sz w:val="24"/>
              </w:rPr>
            </w:pPr>
            <w:r>
              <w:rPr>
                <w:sz w:val="24"/>
              </w:rPr>
              <w:t>Педагог продолжает знакомить детей (без запоминания) с видами изобразительного искусства: графика, декоративно-прикладное искусство, живопись, скульптура, фотоискусство. Педагог продолжает знакоми</w:t>
            </w:r>
            <w:r>
              <w:rPr>
                <w:sz w:val="24"/>
              </w:rPr>
              <w:t>ть детей с основными жанрами изобразительного искусства: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натюрморт, пейзаж, портрет. Формирует у детей умение выделять и использовать в своей изобразительной, музыкальной, театрализованной деятельности средства выразительности разных видов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искусства, назыв</w:t>
            </w:r>
            <w:r>
              <w:rPr>
                <w:sz w:val="24"/>
              </w:rPr>
              <w:t>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материалы для разных видов художественной деятельности.</w:t>
            </w:r>
          </w:p>
          <w:p w14:paraId="7EC01C57" w14:textId="77777777" w:rsidR="001922DF" w:rsidRDefault="001D2921">
            <w:pPr>
              <w:pStyle w:val="TableParagraph"/>
              <w:numPr>
                <w:ilvl w:val="0"/>
                <w:numId w:val="185"/>
              </w:numPr>
              <w:tabs>
                <w:tab w:val="left" w:pos="935"/>
              </w:tabs>
              <w:spacing w:before="64"/>
              <w:ind w:right="194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произведениями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живописи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(И.И.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Шишкин,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И.И.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Левитан,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В.А. Серов, И.Э. Грабарь, П.П. Кончаловский и другими), изображением родной природы в картинах художников. Расширяет представления о графике (ее выразительных средствах). Знакомить с творчеством художников-иллюстраторов детских книг (Ю.А. Васнецов, Е.М. Ра</w:t>
            </w:r>
            <w:r>
              <w:rPr>
                <w:sz w:val="24"/>
              </w:rPr>
              <w:t>чев, Е.И. Чарушин, И.Я. Билибин и другие). Знакомит с творчеством русских и зарубежных композиторов, а также детских композиторов-песенников (И.С. Бах, В.А. Моцарт, П.И. Чайковский, М.И. Глинка, С.С. Прокофьев, В.Я. Шаинский и другими).</w:t>
            </w:r>
          </w:p>
          <w:p w14:paraId="2B0C39B5" w14:textId="77777777" w:rsidR="001922DF" w:rsidRDefault="001D2921">
            <w:pPr>
              <w:pStyle w:val="TableParagraph"/>
              <w:numPr>
                <w:ilvl w:val="0"/>
                <w:numId w:val="185"/>
              </w:numPr>
              <w:tabs>
                <w:tab w:val="left" w:pos="935"/>
              </w:tabs>
              <w:spacing w:before="57"/>
              <w:ind w:right="1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Педагог продолжает </w:t>
            </w:r>
            <w:r>
              <w:rPr>
                <w:sz w:val="24"/>
              </w:rPr>
              <w:t>знакомить детей с архитектурой. Закрепляет у детей знания о том, что существуют различные по назначению здания: жилые дома, магазины, театры, кинотеатры и другое. Обращает внимание детей на сходства и различия архитектурных сооружений одинакового назначени</w:t>
            </w:r>
            <w:r>
              <w:rPr>
                <w:sz w:val="24"/>
              </w:rPr>
              <w:t xml:space="preserve">я: форма, пропорции (высота, длина, украшения - декор и так далее). Подводит детей к пониманию зависимости конструкции здания от его назначения: жилой дом, театр, храм и так далее. Развивает у детей наблюдательность, учит внимательно рассматривать здания, </w:t>
            </w:r>
            <w:r>
              <w:rPr>
                <w:sz w:val="24"/>
              </w:rPr>
              <w:t>замечать их характерные особенности, разнообразие пропорций, конструкций, украшающих деталей. При чтениилитературных произведений, сказок обращает внимание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детей на описание сказочных домиков (теремок, рукавичка, избушка на курьих ножках), </w:t>
            </w:r>
            <w:r>
              <w:rPr>
                <w:spacing w:val="-2"/>
                <w:sz w:val="24"/>
              </w:rPr>
              <w:t>дворцов.</w:t>
            </w:r>
          </w:p>
          <w:p w14:paraId="0F0E9139" w14:textId="77777777" w:rsidR="001922DF" w:rsidRDefault="001D2921">
            <w:pPr>
              <w:pStyle w:val="TableParagraph"/>
              <w:numPr>
                <w:ilvl w:val="0"/>
                <w:numId w:val="185"/>
              </w:numPr>
              <w:tabs>
                <w:tab w:val="left" w:pos="935"/>
              </w:tabs>
              <w:spacing w:before="61"/>
              <w:ind w:right="200"/>
              <w:jc w:val="both"/>
              <w:rPr>
                <w:sz w:val="24"/>
              </w:rPr>
            </w:pPr>
            <w:r>
              <w:rPr>
                <w:sz w:val="24"/>
              </w:rPr>
              <w:t>Расширя</w:t>
            </w:r>
            <w:r>
              <w:rPr>
                <w:sz w:val="24"/>
              </w:rPr>
              <w:t>ет представления детей о народном искусстве, фольклоре, музыке и художественных промыслах. Педагог знакомит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 с видами и жанрами фольклора. Поощряет участие детей в фольклорных развлечениях и праздниках.</w:t>
            </w:r>
          </w:p>
          <w:p w14:paraId="3CE60196" w14:textId="77777777" w:rsidR="001922DF" w:rsidRDefault="001D2921">
            <w:pPr>
              <w:pStyle w:val="TableParagraph"/>
              <w:numPr>
                <w:ilvl w:val="0"/>
                <w:numId w:val="185"/>
              </w:numPr>
              <w:tabs>
                <w:tab w:val="left" w:pos="935"/>
              </w:tabs>
              <w:spacing w:before="60"/>
              <w:ind w:right="205"/>
              <w:jc w:val="both"/>
              <w:rPr>
                <w:sz w:val="24"/>
              </w:rPr>
            </w:pPr>
            <w:r>
              <w:rPr>
                <w:sz w:val="24"/>
              </w:rPr>
              <w:t>Педагог поощряет активное участие детей в художе</w:t>
            </w:r>
            <w:r>
              <w:rPr>
                <w:sz w:val="24"/>
              </w:rPr>
              <w:t>ственной деятельности как по собственному желанию, так и под руководством взрослых.</w:t>
            </w:r>
          </w:p>
          <w:p w14:paraId="5ED7B513" w14:textId="77777777" w:rsidR="001922DF" w:rsidRDefault="001D2921">
            <w:pPr>
              <w:pStyle w:val="TableParagraph"/>
              <w:numPr>
                <w:ilvl w:val="0"/>
                <w:numId w:val="185"/>
              </w:numPr>
              <w:tabs>
                <w:tab w:val="left" w:pos="935"/>
              </w:tabs>
              <w:spacing w:before="66" w:line="237" w:lineRule="auto"/>
              <w:ind w:right="201"/>
              <w:jc w:val="both"/>
              <w:rPr>
                <w:sz w:val="24"/>
              </w:rPr>
            </w:pPr>
            <w:r>
              <w:rPr>
                <w:sz w:val="24"/>
              </w:rPr>
              <w:t>Педагог расширяет представления детей о творческих профессиях, их значении, особенностях: художник, композитор, музыкант, актер, артист балета и другие. Педагог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sz w:val="24"/>
              </w:rPr>
              <w:t>закрепляет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расширяет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телевидении,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музеях,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театре,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цирке,</w:t>
            </w:r>
          </w:p>
          <w:p w14:paraId="144A9516" w14:textId="77777777" w:rsidR="001922DF" w:rsidRDefault="001D2921">
            <w:pPr>
              <w:pStyle w:val="TableParagraph"/>
              <w:spacing w:before="3" w:line="263" w:lineRule="exact"/>
              <w:jc w:val="both"/>
              <w:rPr>
                <w:sz w:val="24"/>
              </w:rPr>
            </w:pPr>
            <w:r>
              <w:rPr>
                <w:sz w:val="24"/>
              </w:rPr>
              <w:t>кино,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библиотеке; формирует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их.</w:t>
            </w:r>
          </w:p>
        </w:tc>
      </w:tr>
      <w:tr w:rsidR="001922DF" w14:paraId="6F4F588A" w14:textId="77777777">
        <w:trPr>
          <w:trHeight w:val="334"/>
        </w:trPr>
        <w:tc>
          <w:tcPr>
            <w:tcW w:w="10039" w:type="dxa"/>
          </w:tcPr>
          <w:p w14:paraId="7CE4C465" w14:textId="77777777" w:rsidR="001922DF" w:rsidRDefault="001D2921">
            <w:pPr>
              <w:pStyle w:val="TableParagraph"/>
              <w:spacing w:line="267" w:lineRule="exact"/>
              <w:ind w:left="268" w:right="25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Изобразительная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деятельность:</w:t>
            </w:r>
          </w:p>
        </w:tc>
      </w:tr>
      <w:tr w:rsidR="001922DF" w14:paraId="1034044C" w14:textId="77777777">
        <w:trPr>
          <w:trHeight w:val="1658"/>
        </w:trPr>
        <w:tc>
          <w:tcPr>
            <w:tcW w:w="10039" w:type="dxa"/>
          </w:tcPr>
          <w:p w14:paraId="52049E18" w14:textId="77777777" w:rsidR="001922DF" w:rsidRDefault="001D2921">
            <w:pPr>
              <w:pStyle w:val="TableParagraph"/>
              <w:ind w:left="215" w:right="19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Педагог продолжает развивать интерес детей к изобразительной деятельности. Выявляет задатки у детей и развивает </w:t>
            </w:r>
            <w:r>
              <w:rPr>
                <w:sz w:val="24"/>
              </w:rPr>
              <w:t>на их основе художественно-творческие способности в продуктивных видах детской деятельности. Педагог обогащает сенсорный опыт детей; закрепляет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формах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</w:t>
            </w:r>
          </w:p>
          <w:p w14:paraId="1631D138" w14:textId="77777777" w:rsidR="001922DF" w:rsidRDefault="001D2921">
            <w:pPr>
              <w:pStyle w:val="TableParagraph"/>
              <w:spacing w:line="263" w:lineRule="exact"/>
              <w:ind w:left="215"/>
              <w:jc w:val="both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восприятие,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созерцат</w:t>
            </w:r>
            <w:r>
              <w:rPr>
                <w:sz w:val="24"/>
              </w:rPr>
              <w:t>ь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</w:t>
            </w:r>
          </w:p>
        </w:tc>
      </w:tr>
    </w:tbl>
    <w:p w14:paraId="36959EDE" w14:textId="77777777" w:rsidR="001922DF" w:rsidRDefault="001922DF">
      <w:pPr>
        <w:pStyle w:val="TableParagraph"/>
        <w:spacing w:line="263" w:lineRule="exact"/>
        <w:jc w:val="both"/>
        <w:rPr>
          <w:sz w:val="24"/>
        </w:rPr>
        <w:sectPr w:rsidR="001922DF">
          <w:pgSz w:w="11920" w:h="16840"/>
          <w:pgMar w:top="1100" w:right="283" w:bottom="1180" w:left="425" w:header="0" w:footer="840" w:gutter="0"/>
          <w:cols w:space="720"/>
        </w:sectPr>
      </w:pPr>
    </w:p>
    <w:tbl>
      <w:tblPr>
        <w:tblStyle w:val="TableNormal"/>
        <w:tblW w:w="0" w:type="auto"/>
        <w:tblInd w:w="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39"/>
      </w:tblGrid>
      <w:tr w:rsidR="001922DF" w14:paraId="04F53249" w14:textId="77777777">
        <w:trPr>
          <w:trHeight w:val="1657"/>
        </w:trPr>
        <w:tc>
          <w:tcPr>
            <w:tcW w:w="10039" w:type="dxa"/>
          </w:tcPr>
          <w:p w14:paraId="24FC7A86" w14:textId="77777777" w:rsidR="001922DF" w:rsidRDefault="001D2921">
            <w:pPr>
              <w:pStyle w:val="TableParagraph"/>
              <w:spacing w:line="237" w:lineRule="auto"/>
              <w:ind w:left="215"/>
              <w:rPr>
                <w:sz w:val="24"/>
              </w:rPr>
            </w:pPr>
            <w:r>
              <w:rPr>
                <w:sz w:val="24"/>
              </w:rPr>
              <w:lastRenderedPageBreak/>
              <w:t>способность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наблюдать,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всматриваться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(вслушиваться)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явления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природы, </w:t>
            </w:r>
            <w:r>
              <w:rPr>
                <w:spacing w:val="-2"/>
                <w:sz w:val="24"/>
              </w:rPr>
              <w:t>замечать</w:t>
            </w:r>
          </w:p>
        </w:tc>
      </w:tr>
    </w:tbl>
    <w:p w14:paraId="4D96D88F" w14:textId="77777777" w:rsidR="001922DF" w:rsidRDefault="001922DF">
      <w:pPr>
        <w:pStyle w:val="TableParagraph"/>
        <w:spacing w:line="237" w:lineRule="auto"/>
        <w:rPr>
          <w:sz w:val="24"/>
        </w:rPr>
        <w:sectPr w:rsidR="001922DF">
          <w:type w:val="continuous"/>
          <w:pgSz w:w="11920" w:h="16840"/>
          <w:pgMar w:top="1100" w:right="283" w:bottom="1180" w:left="425" w:header="0" w:footer="840" w:gutter="0"/>
          <w:cols w:space="720"/>
        </w:sectPr>
      </w:pPr>
    </w:p>
    <w:tbl>
      <w:tblPr>
        <w:tblStyle w:val="TableNormal"/>
        <w:tblW w:w="0" w:type="auto"/>
        <w:tblInd w:w="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39"/>
      </w:tblGrid>
      <w:tr w:rsidR="001922DF" w14:paraId="5809E0B2" w14:textId="77777777">
        <w:trPr>
          <w:trHeight w:val="14388"/>
        </w:trPr>
        <w:tc>
          <w:tcPr>
            <w:tcW w:w="10039" w:type="dxa"/>
          </w:tcPr>
          <w:p w14:paraId="2EFECF13" w14:textId="77777777" w:rsidR="001922DF" w:rsidRDefault="001D2921">
            <w:pPr>
              <w:pStyle w:val="TableParagraph"/>
              <w:ind w:left="215" w:right="19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их изменения (например, как изменяются форма и цвет медленно плывущих облаков, </w:t>
            </w:r>
            <w:r>
              <w:rPr>
                <w:sz w:val="24"/>
              </w:rPr>
              <w:t>как постепенно раскрывается утром и закрывается вечером венчик цветка, как изменяется освещение предметов на солнце и в тени). В процессе восприятия предметов и явлений развивает 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 мыслительные операции: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анализ, сравнение, уподобление (на что похоже)</w:t>
            </w:r>
            <w:r>
              <w:rPr>
                <w:sz w:val="24"/>
              </w:rPr>
              <w:t>, установление сходства и различия предметов и их частей, выделение общего и единичного, характерных признаков, обобщения. Развивает у детей чувство формы, цвета, пропорций, учит передавать в изображении основные свойства предметов (форма, величина, цвет),</w:t>
            </w:r>
            <w:r>
              <w:rPr>
                <w:sz w:val="24"/>
              </w:rPr>
              <w:t xml:space="preserve"> характерные детали, соотношение предметов и их частей по величине, высоте, расположению относительно друг друга. Педагог продолжает совершенствовать умение детей рассматривать работы (рисунки, лепку, аппликации), радоваться достигнутому результату, замеча</w:t>
            </w:r>
            <w:r>
              <w:rPr>
                <w:sz w:val="24"/>
              </w:rPr>
              <w:t>ть и выделять выразительные решения изображений.</w:t>
            </w:r>
          </w:p>
          <w:p w14:paraId="005ADFAD" w14:textId="77777777" w:rsidR="001922DF" w:rsidRDefault="001D2921">
            <w:pPr>
              <w:pStyle w:val="TableParagraph"/>
              <w:spacing w:before="51"/>
              <w:ind w:left="215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  <w:u w:val="thick"/>
              </w:rPr>
              <w:t>Предметное</w:t>
            </w:r>
            <w:r>
              <w:rPr>
                <w:b/>
                <w:i/>
                <w:spacing w:val="-5"/>
                <w:sz w:val="24"/>
                <w:u w:val="thick"/>
              </w:rPr>
              <w:t xml:space="preserve"> </w:t>
            </w:r>
            <w:r>
              <w:rPr>
                <w:b/>
                <w:i/>
                <w:spacing w:val="-2"/>
                <w:sz w:val="24"/>
                <w:u w:val="thick"/>
              </w:rPr>
              <w:t>рисование:</w:t>
            </w:r>
          </w:p>
          <w:p w14:paraId="3943A62C" w14:textId="77777777" w:rsidR="001922DF" w:rsidRDefault="001D2921">
            <w:pPr>
              <w:pStyle w:val="TableParagraph"/>
              <w:numPr>
                <w:ilvl w:val="0"/>
                <w:numId w:val="184"/>
              </w:numPr>
              <w:tabs>
                <w:tab w:val="left" w:pos="935"/>
              </w:tabs>
              <w:spacing w:before="55"/>
              <w:ind w:right="18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Педагог продолжает совершенствовать у детей умение передавать в рисунке образы предметов, объектов, персонажей сказок, литературных произведений. Обращает внимание детей на отличия </w:t>
            </w:r>
            <w:r>
              <w:rPr>
                <w:sz w:val="24"/>
              </w:rPr>
              <w:t>предметов по форме, величине, пропорциям частей; побуждает их передавать эти отличия в рисунках. Учит передавать положение предметов в пространстве на листе бумаги, обращает внимание детей на то, что предметы могут по-разному располагаться на плоскости (ст</w:t>
            </w:r>
            <w:r>
              <w:rPr>
                <w:sz w:val="24"/>
              </w:rPr>
              <w:t>оять, лежать, менять положение: живые существа могут двигаться, менять позы, дерево в ветреный день - наклоняться и так далее). Учит детей передавать движения фигур.</w:t>
            </w:r>
          </w:p>
          <w:p w14:paraId="734AB3E9" w14:textId="77777777" w:rsidR="001922DF" w:rsidRDefault="001D2921">
            <w:pPr>
              <w:pStyle w:val="TableParagraph"/>
              <w:numPr>
                <w:ilvl w:val="0"/>
                <w:numId w:val="184"/>
              </w:numPr>
              <w:tabs>
                <w:tab w:val="left" w:pos="935"/>
              </w:tabs>
              <w:ind w:right="196"/>
              <w:jc w:val="both"/>
              <w:rPr>
                <w:sz w:val="24"/>
              </w:rPr>
            </w:pPr>
            <w:r>
              <w:rPr>
                <w:sz w:val="24"/>
              </w:rPr>
              <w:t>Способствует у детей овладению композиционным умениям: учит располагать предмет на листе с</w:t>
            </w:r>
            <w:r>
              <w:rPr>
                <w:sz w:val="24"/>
              </w:rPr>
              <w:t xml:space="preserve"> учетом его пропорций (если предмет вытянут в высоту, располагать его на листе по вертикали; если он вытянут в ширину, например, не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очень высокий, но длинный дом, располагать его по горизонтали). Закрепляет 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 способы и приемы рисования различными изо</w:t>
            </w:r>
            <w:r>
              <w:rPr>
                <w:sz w:val="24"/>
              </w:rPr>
              <w:t xml:space="preserve">бразительными материалами (цветные карандаши, гуашь, акварель, цветные мелки, пастель, сангина, угольный карандаш, фломастеры, разнообразные кисти и тому подобное). Вырабатывает у детей навыки рисования контура предмета простым карандашом с легким нажимом </w:t>
            </w:r>
            <w:r>
              <w:rPr>
                <w:sz w:val="24"/>
              </w:rPr>
              <w:t>на него, чтобы при последующем закрашивании изображения не оставалось жестких, грубых линий, пачкающих рисунок.</w:t>
            </w:r>
          </w:p>
          <w:p w14:paraId="13E4D647" w14:textId="77777777" w:rsidR="001922DF" w:rsidRDefault="001D2921">
            <w:pPr>
              <w:pStyle w:val="TableParagraph"/>
              <w:numPr>
                <w:ilvl w:val="0"/>
                <w:numId w:val="184"/>
              </w:numPr>
              <w:tabs>
                <w:tab w:val="left" w:pos="935"/>
              </w:tabs>
              <w:spacing w:before="1"/>
              <w:ind w:right="196"/>
              <w:jc w:val="both"/>
              <w:rPr>
                <w:sz w:val="24"/>
              </w:rPr>
            </w:pPr>
            <w:r>
              <w:rPr>
                <w:sz w:val="24"/>
              </w:rPr>
              <w:t>Педагог учит детей рисовать акварелью в соответствии с ее спецификой (прозрачностью и легкостью цвета, плавностью перехода одного цвета в другой</w:t>
            </w:r>
            <w:r>
              <w:rPr>
                <w:sz w:val="24"/>
              </w:rPr>
              <w:t>). Учит рисовать кистью разными способами: широкие линии - всем ворсом, тонкие - концом кисти; наносить мазки, прикладывая кисть всем ворсом к бумаге,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рисовать концом кисти мелкие пятнышки.</w:t>
            </w:r>
          </w:p>
          <w:p w14:paraId="4CFD132C" w14:textId="77777777" w:rsidR="001922DF" w:rsidRDefault="001D2921">
            <w:pPr>
              <w:pStyle w:val="TableParagraph"/>
              <w:numPr>
                <w:ilvl w:val="0"/>
                <w:numId w:val="184"/>
              </w:numPr>
              <w:tabs>
                <w:tab w:val="left" w:pos="935"/>
              </w:tabs>
              <w:ind w:right="201"/>
              <w:jc w:val="both"/>
              <w:rPr>
                <w:sz w:val="24"/>
              </w:rPr>
            </w:pPr>
            <w:r>
              <w:rPr>
                <w:sz w:val="24"/>
              </w:rPr>
              <w:t>Педагог закрепляет знания детей об уже известных цветах, знакомить</w:t>
            </w:r>
            <w:r>
              <w:rPr>
                <w:sz w:val="24"/>
              </w:rPr>
              <w:t xml:space="preserve"> 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новыми цветами (фиолетовый) и оттенками (голубой, розовый, темно-зеленый, сиреневый), 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цвета.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смешивать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краски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 получения новых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цветов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 оттенков (при рисовании гуашью) и высветлять цвет, добавляя в краску воду (при </w:t>
            </w:r>
            <w:r>
              <w:rPr>
                <w:sz w:val="24"/>
              </w:rPr>
              <w:t>рисовании акварелью). При рисовании карандашами учит передавать оттенки цвета, регулируя нажим на карандаш. В карандашном исполнении дети могут, регулируя нажим, передать до трех оттенков цвета.</w:t>
            </w:r>
          </w:p>
          <w:p w14:paraId="23D54D5D" w14:textId="77777777" w:rsidR="001922DF" w:rsidRDefault="001D2921">
            <w:pPr>
              <w:pStyle w:val="TableParagraph"/>
              <w:spacing w:before="51"/>
              <w:ind w:left="215"/>
              <w:jc w:val="both"/>
              <w:rPr>
                <w:sz w:val="24"/>
              </w:rPr>
            </w:pPr>
            <w:r>
              <w:rPr>
                <w:b/>
                <w:i/>
                <w:sz w:val="24"/>
                <w:u w:val="thick"/>
              </w:rPr>
              <w:t>Сюжетное</w:t>
            </w:r>
            <w:r>
              <w:rPr>
                <w:b/>
                <w:i/>
                <w:spacing w:val="-4"/>
                <w:sz w:val="24"/>
                <w:u w:val="thick"/>
              </w:rPr>
              <w:t xml:space="preserve"> </w:t>
            </w:r>
            <w:r>
              <w:rPr>
                <w:b/>
                <w:i/>
                <w:spacing w:val="-2"/>
                <w:sz w:val="24"/>
                <w:u w:val="thick"/>
              </w:rPr>
              <w:t>рисование</w:t>
            </w:r>
            <w:r>
              <w:rPr>
                <w:spacing w:val="-2"/>
                <w:sz w:val="24"/>
              </w:rPr>
              <w:t>:</w:t>
            </w:r>
          </w:p>
          <w:p w14:paraId="49059C1C" w14:textId="77777777" w:rsidR="001922DF" w:rsidRDefault="001D2921">
            <w:pPr>
              <w:pStyle w:val="TableParagraph"/>
              <w:numPr>
                <w:ilvl w:val="0"/>
                <w:numId w:val="184"/>
              </w:numPr>
              <w:tabs>
                <w:tab w:val="left" w:pos="935"/>
              </w:tabs>
              <w:spacing w:before="63"/>
              <w:ind w:right="201"/>
              <w:jc w:val="both"/>
              <w:rPr>
                <w:sz w:val="24"/>
              </w:rPr>
            </w:pPr>
            <w:r>
              <w:rPr>
                <w:sz w:val="24"/>
              </w:rPr>
              <w:t>Педагог учит детей создавать сюжетные ком</w:t>
            </w:r>
            <w:r>
              <w:rPr>
                <w:sz w:val="24"/>
              </w:rPr>
              <w:t>позиции на темы окружающей жизни и на темы литературных произведений ("Кого встретил Колобок", "Два жадных медвежонка", "Где обедал воробей?" и другие). Развивает у детей композиционные умения, учит располагать изображения на полосе внизу листа, по всему л</w:t>
            </w:r>
            <w:r>
              <w:rPr>
                <w:sz w:val="24"/>
              </w:rPr>
              <w:t>исту. Обращает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соотношение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величине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сюжете</w:t>
            </w:r>
          </w:p>
          <w:p w14:paraId="7742C844" w14:textId="77777777" w:rsidR="001922DF" w:rsidRDefault="001D2921">
            <w:pPr>
              <w:pStyle w:val="TableParagraph"/>
              <w:spacing w:line="272" w:lineRule="exact"/>
              <w:ind w:right="215"/>
              <w:jc w:val="both"/>
              <w:rPr>
                <w:sz w:val="24"/>
              </w:rPr>
            </w:pPr>
            <w:r>
              <w:rPr>
                <w:sz w:val="24"/>
              </w:rPr>
              <w:t>(дома большие, деревья высокие и низкие; люди меньше домов, но больше растущих налугу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цветов). Педагог учит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располагать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рисунке предметы так,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</w:p>
        </w:tc>
      </w:tr>
    </w:tbl>
    <w:p w14:paraId="0DFE0095" w14:textId="77777777" w:rsidR="001922DF" w:rsidRDefault="001922DF">
      <w:pPr>
        <w:pStyle w:val="TableParagraph"/>
        <w:spacing w:line="272" w:lineRule="exact"/>
        <w:jc w:val="both"/>
        <w:rPr>
          <w:sz w:val="24"/>
        </w:rPr>
        <w:sectPr w:rsidR="001922DF">
          <w:pgSz w:w="11920" w:h="16840"/>
          <w:pgMar w:top="1100" w:right="283" w:bottom="1180" w:left="425" w:header="0" w:footer="840" w:gutter="0"/>
          <w:cols w:space="720"/>
        </w:sectPr>
      </w:pPr>
    </w:p>
    <w:tbl>
      <w:tblPr>
        <w:tblStyle w:val="TableNormal"/>
        <w:tblW w:w="0" w:type="auto"/>
        <w:tblInd w:w="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39"/>
      </w:tblGrid>
      <w:tr w:rsidR="001922DF" w14:paraId="37B7D95C" w14:textId="77777777">
        <w:trPr>
          <w:trHeight w:val="14244"/>
        </w:trPr>
        <w:tc>
          <w:tcPr>
            <w:tcW w:w="10039" w:type="dxa"/>
          </w:tcPr>
          <w:p w14:paraId="64690787" w14:textId="77777777" w:rsidR="001922DF" w:rsidRDefault="001D2921">
            <w:pPr>
              <w:pStyle w:val="TableParagraph"/>
              <w:spacing w:line="237" w:lineRule="auto"/>
              <w:ind w:left="2583" w:right="561" w:hanging="1649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загораживали друг друга (растущие перед домом деревья и частично егозагораживающие и тому подобное).</w:t>
            </w:r>
          </w:p>
          <w:p w14:paraId="2C52B71C" w14:textId="77777777" w:rsidR="001922DF" w:rsidRDefault="001D2921">
            <w:pPr>
              <w:pStyle w:val="TableParagraph"/>
              <w:spacing w:before="56"/>
              <w:ind w:left="215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  <w:u w:val="thick"/>
              </w:rPr>
              <w:t>Декоративное</w:t>
            </w:r>
            <w:r>
              <w:rPr>
                <w:b/>
                <w:i/>
                <w:spacing w:val="-2"/>
                <w:sz w:val="24"/>
                <w:u w:val="thick"/>
              </w:rPr>
              <w:t xml:space="preserve"> рисование:</w:t>
            </w:r>
          </w:p>
          <w:p w14:paraId="7C478AAE" w14:textId="77777777" w:rsidR="001922DF" w:rsidRDefault="001D2921">
            <w:pPr>
              <w:pStyle w:val="TableParagraph"/>
              <w:numPr>
                <w:ilvl w:val="0"/>
                <w:numId w:val="183"/>
              </w:numPr>
              <w:tabs>
                <w:tab w:val="left" w:pos="935"/>
              </w:tabs>
              <w:spacing w:before="55"/>
              <w:ind w:right="199"/>
              <w:jc w:val="both"/>
              <w:rPr>
                <w:sz w:val="24"/>
              </w:rPr>
            </w:pPr>
            <w:r>
              <w:rPr>
                <w:sz w:val="24"/>
              </w:rPr>
              <w:t>Педагог продолжает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изделиями народных промыслов, закрепляет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углубляет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знания 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дымковской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филимоновской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игрушках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росписи; предлагает создавать изображения по мотивам народной декоративной росписи, знакомит с ее цветовым строем и элементами композиции, поощряет детей за разнообразие используемых элементов.</w:t>
            </w:r>
          </w:p>
          <w:p w14:paraId="5FA0296C" w14:textId="77777777" w:rsidR="001922DF" w:rsidRDefault="001D2921">
            <w:pPr>
              <w:pStyle w:val="TableParagraph"/>
              <w:numPr>
                <w:ilvl w:val="0"/>
                <w:numId w:val="183"/>
              </w:numPr>
              <w:tabs>
                <w:tab w:val="left" w:pos="935"/>
              </w:tabs>
              <w:spacing w:before="2"/>
              <w:ind w:right="193"/>
              <w:jc w:val="both"/>
              <w:rPr>
                <w:sz w:val="24"/>
              </w:rPr>
            </w:pPr>
            <w:r>
              <w:rPr>
                <w:sz w:val="24"/>
              </w:rPr>
              <w:t>Продолжает знакомить детей с Городецкой росписью</w:t>
            </w:r>
            <w:r>
              <w:rPr>
                <w:sz w:val="24"/>
              </w:rPr>
              <w:t>, ее цветовым решением, спецификой создания декоративных цветов (как правило, не чистых тонов, а оттенков), учит использовать для украшения оживки. Продолжает знакомить детей с росписью Полхов-Майдана. Педагог включает городецкую и полхов-майданскую роспис</w:t>
            </w:r>
            <w:r>
              <w:rPr>
                <w:sz w:val="24"/>
              </w:rPr>
              <w:t>ь в творческую работу детей, помогает осваивать специфику этих видов росписи. Знакомитдетей с региональным (местным) декоративным искусством. Учит детей составлять узоры по мотивам городецкой, полхов-майданской, гжельской росписи: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знакомит схарактерными эл</w:t>
            </w:r>
            <w:r>
              <w:rPr>
                <w:sz w:val="24"/>
              </w:rPr>
              <w:t>ементами (бутоны, цветы, листья, травка, усики, завитки,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оживки). Педагог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узоры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листах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изделия (поднос, солонка, чашка, розетка и другое). Для развития творчества в декоративной деятельности, педагог учит детей использов</w:t>
            </w:r>
            <w:r>
              <w:rPr>
                <w:sz w:val="24"/>
              </w:rPr>
              <w:t>ать декоративные ткани, предоставляя детям бумагу в форме одежды и головных уборов (кокошник, платок, свитер и другое), предметов быта (салфетка, полотенце), учит ритмично располагать узор. Педагог предлагает детям расписывать бумажные силуэты и объемные ф</w:t>
            </w:r>
            <w:r>
              <w:rPr>
                <w:sz w:val="24"/>
              </w:rPr>
              <w:t>игуры.</w:t>
            </w:r>
          </w:p>
          <w:p w14:paraId="1E6209F3" w14:textId="77777777" w:rsidR="001922DF" w:rsidRDefault="001D2921">
            <w:pPr>
              <w:pStyle w:val="TableParagraph"/>
              <w:spacing w:before="64"/>
              <w:ind w:left="275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Лепка:</w:t>
            </w:r>
          </w:p>
          <w:p w14:paraId="32247077" w14:textId="77777777" w:rsidR="001922DF" w:rsidRDefault="001D2921">
            <w:pPr>
              <w:pStyle w:val="TableParagraph"/>
              <w:numPr>
                <w:ilvl w:val="0"/>
                <w:numId w:val="183"/>
              </w:numPr>
              <w:tabs>
                <w:tab w:val="left" w:pos="935"/>
              </w:tabs>
              <w:spacing w:before="52"/>
              <w:ind w:right="2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Педагог продолжает знакомить детей с особенностями лепки из глины, пластилина и пластической массы. Развивает у детей умение лепить с натуры и по представлению знакомые предметы (овощи, фрукты, грибы, посуда, игрушки); передавать их </w:t>
            </w:r>
            <w:r>
              <w:rPr>
                <w:sz w:val="24"/>
              </w:rPr>
              <w:t>характерные особенности.</w:t>
            </w:r>
          </w:p>
          <w:p w14:paraId="3AFB601E" w14:textId="77777777" w:rsidR="001922DF" w:rsidRDefault="001D2921">
            <w:pPr>
              <w:pStyle w:val="TableParagraph"/>
              <w:numPr>
                <w:ilvl w:val="0"/>
                <w:numId w:val="183"/>
              </w:numPr>
              <w:tabs>
                <w:tab w:val="left" w:pos="935"/>
              </w:tabs>
              <w:spacing w:before="4" w:line="237" w:lineRule="auto"/>
              <w:ind w:right="20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Педагог продолжает формировать умение у детей лепить посуду из целого куска глины и пластилина ленточным способом. Закрепляет у детей умение лепить предметы пластическим, конструктивным и комбинированным способами. Учит сглаживать </w:t>
            </w:r>
            <w:r>
              <w:rPr>
                <w:sz w:val="24"/>
              </w:rPr>
              <w:t>поверхность формы, делать предметы устойчивыми.</w:t>
            </w:r>
          </w:p>
          <w:p w14:paraId="58A34566" w14:textId="77777777" w:rsidR="001922DF" w:rsidRDefault="001D2921">
            <w:pPr>
              <w:pStyle w:val="TableParagraph"/>
              <w:numPr>
                <w:ilvl w:val="0"/>
                <w:numId w:val="183"/>
              </w:numPr>
              <w:tabs>
                <w:tab w:val="left" w:pos="935"/>
              </w:tabs>
              <w:spacing w:before="7"/>
              <w:ind w:right="193"/>
              <w:jc w:val="both"/>
              <w:rPr>
                <w:sz w:val="24"/>
              </w:rPr>
            </w:pPr>
            <w:r>
              <w:rPr>
                <w:sz w:val="24"/>
              </w:rPr>
              <w:t>Учит детей передавать в лепке выразительность образа, лепить фигуры человека и животных в движении, объединять небольшие группы предметов в несложные сюжеты (в коллективных композициях): "Курица с цыплятами",</w:t>
            </w:r>
            <w:r>
              <w:rPr>
                <w:sz w:val="24"/>
              </w:rPr>
              <w:t xml:space="preserve"> "Два жадных медвежонка нашли сыр", "Дети на прогулке" и другие. Формировать у детей умения лепить по представлению героев литературных произведений (Медведь и Колобок, Лиса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Зайчик, Машенька и Медведь и тому подобное). Педагог развивает у детей творчеств</w:t>
            </w:r>
            <w:r>
              <w:rPr>
                <w:sz w:val="24"/>
              </w:rPr>
              <w:t>о, инициативу. Продолжает формировать у детей умение лепить мелкие детали;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пользуясьстекой, наносить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чешуек 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рыбки,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обозначать глаза, шерсть животного, перышки птицы, узор, складки на одежде людей и тому подобное. Продолжает формировать у детей те</w:t>
            </w:r>
            <w:r>
              <w:rPr>
                <w:sz w:val="24"/>
              </w:rPr>
              <w:t>хнические умения и навыки работы с разнообразными материалами для лепки; побуждает использовать дополнительные материалы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(косточки, зернышки, бусинки и так далее). Педагог закрепляет у детей навыки аккуратной лепки. Закрепляет у детей навык тщательно мыть </w:t>
            </w:r>
            <w:r>
              <w:rPr>
                <w:sz w:val="24"/>
              </w:rPr>
              <w:t>руки по окончании лепки.</w:t>
            </w:r>
          </w:p>
          <w:p w14:paraId="0AAA467B" w14:textId="77777777" w:rsidR="001922DF" w:rsidRDefault="001D2921">
            <w:pPr>
              <w:pStyle w:val="TableParagraph"/>
              <w:spacing w:before="65"/>
              <w:ind w:left="215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Декоративная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лепка:</w:t>
            </w:r>
          </w:p>
          <w:p w14:paraId="415E89CA" w14:textId="77777777" w:rsidR="001922DF" w:rsidRDefault="001D2921">
            <w:pPr>
              <w:pStyle w:val="TableParagraph"/>
              <w:numPr>
                <w:ilvl w:val="0"/>
                <w:numId w:val="183"/>
              </w:numPr>
              <w:tabs>
                <w:tab w:val="left" w:pos="935"/>
              </w:tabs>
              <w:spacing w:before="59" w:line="235" w:lineRule="auto"/>
              <w:ind w:right="193"/>
              <w:jc w:val="both"/>
              <w:rPr>
                <w:sz w:val="24"/>
              </w:rPr>
            </w:pPr>
            <w:r>
              <w:rPr>
                <w:sz w:val="24"/>
              </w:rPr>
              <w:t>Педагог продолжает знакомить детей с особенностями декоративной лепки. Формирует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</w:p>
          <w:p w14:paraId="62D8F18F" w14:textId="77777777" w:rsidR="001922DF" w:rsidRDefault="001D2921">
            <w:pPr>
              <w:pStyle w:val="TableParagraph"/>
              <w:spacing w:line="272" w:lineRule="exact"/>
              <w:ind w:right="1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декоративно- прикладного искусства. Учит детей лепить птиц, </w:t>
            </w:r>
            <w:r>
              <w:rPr>
                <w:sz w:val="24"/>
              </w:rPr>
              <w:t>животных, людей по типу народных</w:t>
            </w:r>
          </w:p>
        </w:tc>
      </w:tr>
    </w:tbl>
    <w:p w14:paraId="231A732B" w14:textId="77777777" w:rsidR="001922DF" w:rsidRDefault="001922DF">
      <w:pPr>
        <w:pStyle w:val="TableParagraph"/>
        <w:spacing w:line="272" w:lineRule="exact"/>
        <w:jc w:val="both"/>
        <w:rPr>
          <w:sz w:val="24"/>
        </w:rPr>
        <w:sectPr w:rsidR="001922DF">
          <w:type w:val="continuous"/>
          <w:pgSz w:w="11920" w:h="16840"/>
          <w:pgMar w:top="1100" w:right="283" w:bottom="1180" w:left="425" w:header="0" w:footer="840" w:gutter="0"/>
          <w:cols w:space="720"/>
        </w:sectPr>
      </w:pPr>
    </w:p>
    <w:tbl>
      <w:tblPr>
        <w:tblStyle w:val="TableNormal"/>
        <w:tblW w:w="0" w:type="auto"/>
        <w:tblInd w:w="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39"/>
      </w:tblGrid>
      <w:tr w:rsidR="001922DF" w14:paraId="2EAF4FEA" w14:textId="77777777">
        <w:trPr>
          <w:trHeight w:val="13992"/>
        </w:trPr>
        <w:tc>
          <w:tcPr>
            <w:tcW w:w="10039" w:type="dxa"/>
          </w:tcPr>
          <w:p w14:paraId="48C0FCCE" w14:textId="77777777" w:rsidR="001922DF" w:rsidRDefault="001D2921">
            <w:pPr>
              <w:pStyle w:val="TableParagraph"/>
              <w:spacing w:before="3" w:line="230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>игрушек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(дымковской,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филимоновской,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каргопольской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другие).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</w:t>
            </w:r>
          </w:p>
        </w:tc>
      </w:tr>
    </w:tbl>
    <w:p w14:paraId="16999F20" w14:textId="77777777" w:rsidR="001922DF" w:rsidRDefault="001922DF">
      <w:pPr>
        <w:pStyle w:val="TableParagraph"/>
        <w:spacing w:line="230" w:lineRule="auto"/>
        <w:rPr>
          <w:sz w:val="24"/>
        </w:rPr>
        <w:sectPr w:rsidR="001922DF">
          <w:type w:val="continuous"/>
          <w:pgSz w:w="11920" w:h="16840"/>
          <w:pgMar w:top="1100" w:right="283" w:bottom="1180" w:left="425" w:header="0" w:footer="840" w:gutter="0"/>
          <w:cols w:space="720"/>
        </w:sectPr>
      </w:pPr>
    </w:p>
    <w:tbl>
      <w:tblPr>
        <w:tblStyle w:val="TableNormal"/>
        <w:tblW w:w="0" w:type="auto"/>
        <w:tblInd w:w="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39"/>
      </w:tblGrid>
      <w:tr w:rsidR="001922DF" w14:paraId="7220D51B" w14:textId="77777777">
        <w:trPr>
          <w:trHeight w:val="9155"/>
        </w:trPr>
        <w:tc>
          <w:tcPr>
            <w:tcW w:w="10039" w:type="dxa"/>
          </w:tcPr>
          <w:p w14:paraId="1E7A3D4F" w14:textId="77777777" w:rsidR="001922DF" w:rsidRDefault="001D2921">
            <w:pPr>
              <w:pStyle w:val="TableParagraph"/>
              <w:ind w:right="200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умение украшать узорами предметы декоративного искусства. Учит детей расписывать изделия гуашью, украшать их налепами и углубленным рельефом, использовать стеку. Педагог учит детей обмакивать пальцы в воду, чтобы сгладить неровности вылепленного изображени</w:t>
            </w:r>
            <w:r>
              <w:rPr>
                <w:sz w:val="24"/>
              </w:rPr>
              <w:t>я, когда это необходимо для передачи образа.</w:t>
            </w:r>
          </w:p>
          <w:p w14:paraId="528EB965" w14:textId="77777777" w:rsidR="001922DF" w:rsidRDefault="001D2921">
            <w:pPr>
              <w:pStyle w:val="TableParagraph"/>
              <w:spacing w:before="51"/>
              <w:ind w:left="215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Аппликация:</w:t>
            </w:r>
          </w:p>
          <w:p w14:paraId="486B2C49" w14:textId="77777777" w:rsidR="001922DF" w:rsidRDefault="001D2921">
            <w:pPr>
              <w:pStyle w:val="TableParagraph"/>
              <w:numPr>
                <w:ilvl w:val="0"/>
                <w:numId w:val="182"/>
              </w:numPr>
              <w:tabs>
                <w:tab w:val="left" w:pos="935"/>
              </w:tabs>
              <w:spacing w:before="55"/>
              <w:ind w:right="1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Педагог закрепляет умение детей создавать изображения (разрезать бумагу на короткие и длинные полоски; вырезать круги из квадратов, овалы из </w:t>
            </w:r>
            <w:proofErr w:type="gramStart"/>
            <w:r>
              <w:rPr>
                <w:sz w:val="24"/>
              </w:rPr>
              <w:t>прямоугольников,преобразовывать</w:t>
            </w:r>
            <w:proofErr w:type="gramEnd"/>
            <w:r>
              <w:rPr>
                <w:sz w:val="24"/>
              </w:rPr>
              <w:t xml:space="preserve"> одни геометрические фигуры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другие: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квадрат 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два - четыре треугольника, прямоугольник - в полоски, квадраты или маленькие прямоугольники), создавать из этих фигур изображения разных предметов или декоративные композиции.</w:t>
            </w:r>
          </w:p>
          <w:p w14:paraId="528EC921" w14:textId="77777777" w:rsidR="001922DF" w:rsidRDefault="001D2921">
            <w:pPr>
              <w:pStyle w:val="TableParagraph"/>
              <w:numPr>
                <w:ilvl w:val="0"/>
                <w:numId w:val="182"/>
              </w:numPr>
              <w:tabs>
                <w:tab w:val="left" w:pos="935"/>
              </w:tabs>
              <w:ind w:right="197"/>
              <w:jc w:val="both"/>
              <w:rPr>
                <w:sz w:val="24"/>
              </w:rPr>
            </w:pPr>
            <w:r>
              <w:rPr>
                <w:sz w:val="24"/>
              </w:rPr>
              <w:t>Учит детей вырезать одинаковые фигуры или их детали из бу</w:t>
            </w:r>
            <w:r>
              <w:rPr>
                <w:sz w:val="24"/>
              </w:rPr>
              <w:t>маги, сложенной гармошкой, а симметричные изображения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- из бумаги, сложенной пополам (стакан, ваза, цветок и другое). С целью создания выразительного образа, педагог учит детей приему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обрывания. Побуждает 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создавать предметные и сюжетные композиции, д</w:t>
            </w:r>
            <w:r>
              <w:rPr>
                <w:sz w:val="24"/>
              </w:rPr>
              <w:t>ополнять их деталями, обогащающими изображения. Педагог формирует у детей аккуратное и бережное отношение к материалам.</w:t>
            </w:r>
          </w:p>
          <w:p w14:paraId="4AC6E44F" w14:textId="77777777" w:rsidR="001922DF" w:rsidRDefault="001D2921">
            <w:pPr>
              <w:pStyle w:val="TableParagraph"/>
              <w:spacing w:before="66"/>
              <w:ind w:left="215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Народное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декоративно-прикладное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искусство:</w:t>
            </w:r>
          </w:p>
          <w:p w14:paraId="4B318510" w14:textId="77777777" w:rsidR="001922DF" w:rsidRDefault="001D2921">
            <w:pPr>
              <w:pStyle w:val="TableParagraph"/>
              <w:numPr>
                <w:ilvl w:val="0"/>
                <w:numId w:val="182"/>
              </w:numPr>
              <w:tabs>
                <w:tab w:val="left" w:pos="935"/>
              </w:tabs>
              <w:spacing w:before="51"/>
              <w:ind w:right="189"/>
              <w:jc w:val="both"/>
              <w:rPr>
                <w:sz w:val="24"/>
              </w:rPr>
            </w:pPr>
            <w:r>
              <w:rPr>
                <w:sz w:val="24"/>
              </w:rPr>
              <w:t>Педагог совершенствует у детей умение работать с бумагой: сгибать лист вчетверо в разных напр</w:t>
            </w:r>
            <w:r>
              <w:rPr>
                <w:sz w:val="24"/>
              </w:rPr>
              <w:t>авлениях; работать по готовой выкройке (шапочка, лодочка, домик, кошелек). Закрепляет у детей умение создавать из бумаги объемные фигуры: делить квадратный лист на несколько равных частей, сглаживать сгибы, надрезать по сгибам (домик, корзинка, кубик).</w:t>
            </w:r>
          </w:p>
          <w:p w14:paraId="45CA92E6" w14:textId="77777777" w:rsidR="001922DF" w:rsidRDefault="001D2921">
            <w:pPr>
              <w:pStyle w:val="TableParagraph"/>
              <w:numPr>
                <w:ilvl w:val="0"/>
                <w:numId w:val="182"/>
              </w:numPr>
              <w:tabs>
                <w:tab w:val="left" w:pos="935"/>
              </w:tabs>
              <w:spacing w:before="5" w:line="237" w:lineRule="auto"/>
              <w:ind w:right="205"/>
              <w:jc w:val="both"/>
              <w:rPr>
                <w:sz w:val="24"/>
              </w:rPr>
            </w:pPr>
            <w:r>
              <w:rPr>
                <w:sz w:val="24"/>
              </w:rPr>
              <w:t>Зак</w:t>
            </w:r>
            <w:r>
              <w:rPr>
                <w:sz w:val="24"/>
              </w:rPr>
              <w:t>репляет умение детей делать игрушки, сувениры из природного материала (шишки, ветки, ягоды) и других материалов (катушки, проволока в цветной обмотке, пустые коробки и другое), прочно соединяя части.</w:t>
            </w:r>
          </w:p>
          <w:p w14:paraId="07726477" w14:textId="77777777" w:rsidR="001922DF" w:rsidRDefault="001D2921">
            <w:pPr>
              <w:pStyle w:val="TableParagraph"/>
              <w:numPr>
                <w:ilvl w:val="0"/>
                <w:numId w:val="182"/>
              </w:numPr>
              <w:tabs>
                <w:tab w:val="left" w:pos="935"/>
              </w:tabs>
              <w:spacing w:before="9" w:line="235" w:lineRule="auto"/>
              <w:ind w:right="193"/>
              <w:jc w:val="both"/>
              <w:rPr>
                <w:sz w:val="24"/>
              </w:rPr>
            </w:pPr>
            <w:r>
              <w:rPr>
                <w:sz w:val="24"/>
              </w:rPr>
              <w:t>Формирует умение самостоятельно создавать игрушки для сю</w:t>
            </w:r>
            <w:r>
              <w:rPr>
                <w:sz w:val="24"/>
              </w:rPr>
              <w:t>жетно-ролевых игр (флажки, сумочки, шапочки, салфетки и другое); сувениры для родителей (законных представителей), сотрудников ОУ, елочные украшения.</w:t>
            </w:r>
          </w:p>
          <w:p w14:paraId="4A84D3B7" w14:textId="77777777" w:rsidR="001922DF" w:rsidRDefault="001D2921">
            <w:pPr>
              <w:pStyle w:val="TableParagraph"/>
              <w:numPr>
                <w:ilvl w:val="0"/>
                <w:numId w:val="182"/>
              </w:numPr>
              <w:tabs>
                <w:tab w:val="left" w:pos="935"/>
              </w:tabs>
              <w:spacing w:before="10" w:line="235" w:lineRule="auto"/>
              <w:ind w:right="197"/>
              <w:jc w:val="both"/>
              <w:rPr>
                <w:sz w:val="24"/>
              </w:rPr>
            </w:pPr>
            <w:r>
              <w:rPr>
                <w:sz w:val="24"/>
              </w:rPr>
              <w:t>Педагог привлекает детей к изготовлению пособий для занятий и самостоятельной деятельности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(коробки,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счетный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материал),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ремонту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книг,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настольно-печатных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игр.</w:t>
            </w:r>
          </w:p>
          <w:p w14:paraId="64BAECF1" w14:textId="77777777" w:rsidR="001922DF" w:rsidRDefault="001D2921">
            <w:pPr>
              <w:pStyle w:val="TableParagraph"/>
              <w:spacing w:before="3" w:line="259" w:lineRule="exact"/>
              <w:jc w:val="both"/>
              <w:rPr>
                <w:sz w:val="24"/>
              </w:rPr>
            </w:pPr>
            <w:r>
              <w:rPr>
                <w:sz w:val="24"/>
              </w:rPr>
              <w:t>Закрепляет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экономно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рационально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расходовать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материалы.</w:t>
            </w:r>
          </w:p>
        </w:tc>
      </w:tr>
      <w:tr w:rsidR="001922DF" w14:paraId="39545D30" w14:textId="77777777">
        <w:trPr>
          <w:trHeight w:val="333"/>
        </w:trPr>
        <w:tc>
          <w:tcPr>
            <w:tcW w:w="10039" w:type="dxa"/>
          </w:tcPr>
          <w:p w14:paraId="709C5ACD" w14:textId="77777777" w:rsidR="001922DF" w:rsidRDefault="001D2921">
            <w:pPr>
              <w:pStyle w:val="TableParagraph"/>
              <w:spacing w:line="267" w:lineRule="exact"/>
              <w:ind w:left="260" w:right="25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Конструктивная</w:t>
            </w:r>
            <w:r>
              <w:rPr>
                <w:b/>
                <w:i/>
                <w:spacing w:val="-12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деятельность:</w:t>
            </w:r>
          </w:p>
        </w:tc>
      </w:tr>
      <w:tr w:rsidR="001922DF" w14:paraId="67992954" w14:textId="77777777">
        <w:trPr>
          <w:trHeight w:val="4095"/>
        </w:trPr>
        <w:tc>
          <w:tcPr>
            <w:tcW w:w="10039" w:type="dxa"/>
          </w:tcPr>
          <w:p w14:paraId="7487D7DF" w14:textId="77777777" w:rsidR="001922DF" w:rsidRDefault="001D2921">
            <w:pPr>
              <w:pStyle w:val="TableParagraph"/>
              <w:numPr>
                <w:ilvl w:val="0"/>
                <w:numId w:val="181"/>
              </w:numPr>
              <w:tabs>
                <w:tab w:val="left" w:pos="935"/>
              </w:tabs>
              <w:ind w:right="20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Педагог учит детей выделять основные части и характерные детали конструкций. Помогает детям анализировать сделанные педагогом поделки и постройки; на основе анализа находить конструктивные решения и планировать создание собственной </w:t>
            </w:r>
            <w:r>
              <w:rPr>
                <w:spacing w:val="-2"/>
                <w:sz w:val="24"/>
              </w:rPr>
              <w:t>постройки.</w:t>
            </w:r>
          </w:p>
          <w:p w14:paraId="1A717343" w14:textId="77777777" w:rsidR="001922DF" w:rsidRDefault="001D2921">
            <w:pPr>
              <w:pStyle w:val="TableParagraph"/>
              <w:numPr>
                <w:ilvl w:val="0"/>
                <w:numId w:val="181"/>
              </w:numPr>
              <w:tabs>
                <w:tab w:val="left" w:pos="935"/>
              </w:tabs>
              <w:spacing w:before="39"/>
              <w:ind w:right="200"/>
              <w:jc w:val="both"/>
              <w:rPr>
                <w:sz w:val="24"/>
              </w:rPr>
            </w:pPr>
            <w:r>
              <w:rPr>
                <w:sz w:val="24"/>
              </w:rPr>
              <w:t>Знакомит дете</w:t>
            </w:r>
            <w:r>
              <w:rPr>
                <w:sz w:val="24"/>
              </w:rPr>
              <w:t>й с новыми деталями: разнообразными по форме и величине пластинами, брусками, цилиндрами, конусами и другое. Учит детей заменять одни детали другими.</w:t>
            </w:r>
          </w:p>
          <w:p w14:paraId="0D5F7E86" w14:textId="77777777" w:rsidR="001922DF" w:rsidRDefault="001D2921">
            <w:pPr>
              <w:pStyle w:val="TableParagraph"/>
              <w:numPr>
                <w:ilvl w:val="0"/>
                <w:numId w:val="181"/>
              </w:numPr>
              <w:tabs>
                <w:tab w:val="left" w:pos="935"/>
              </w:tabs>
              <w:spacing w:before="60"/>
              <w:ind w:right="21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Педагог формирует у детей умение создавать различные по величине и конструкции постройки одного и того же </w:t>
            </w:r>
            <w:r>
              <w:rPr>
                <w:sz w:val="24"/>
              </w:rPr>
              <w:t>объекта.</w:t>
            </w:r>
          </w:p>
          <w:p w14:paraId="2385A277" w14:textId="77777777" w:rsidR="001922DF" w:rsidRDefault="001D2921">
            <w:pPr>
              <w:pStyle w:val="TableParagraph"/>
              <w:numPr>
                <w:ilvl w:val="0"/>
                <w:numId w:val="181"/>
              </w:numPr>
              <w:tabs>
                <w:tab w:val="left" w:pos="935"/>
              </w:tabs>
              <w:spacing w:before="60"/>
              <w:ind w:right="2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Учит детей строить по рисунку, самостоятельно подбирать необходимый </w:t>
            </w:r>
            <w:r>
              <w:rPr>
                <w:spacing w:val="-2"/>
                <w:sz w:val="24"/>
              </w:rPr>
              <w:t>строительныйматериал.</w:t>
            </w:r>
          </w:p>
          <w:p w14:paraId="58B66328" w14:textId="77777777" w:rsidR="001922DF" w:rsidRDefault="001D2921">
            <w:pPr>
              <w:pStyle w:val="TableParagraph"/>
              <w:numPr>
                <w:ilvl w:val="0"/>
                <w:numId w:val="181"/>
              </w:numPr>
              <w:tabs>
                <w:tab w:val="left" w:pos="935"/>
              </w:tabs>
              <w:spacing w:before="64"/>
              <w:ind w:right="196"/>
              <w:jc w:val="both"/>
              <w:rPr>
                <w:sz w:val="24"/>
              </w:rPr>
            </w:pPr>
            <w:r>
              <w:rPr>
                <w:sz w:val="24"/>
              </w:rPr>
              <w:t>Продолжает развивать у детей умение работать коллективно, объединять свои поделки</w:t>
            </w:r>
            <w:r>
              <w:rPr>
                <w:spacing w:val="-32"/>
                <w:sz w:val="24"/>
              </w:rPr>
              <w:t xml:space="preserve"> </w:t>
            </w:r>
            <w:r>
              <w:rPr>
                <w:sz w:val="24"/>
              </w:rPr>
              <w:t>в соответствии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общим замыслом,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договариваться,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кто какую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14:paraId="6806CAA6" w14:textId="77777777" w:rsidR="001922DF" w:rsidRDefault="001D2921">
            <w:pPr>
              <w:pStyle w:val="TableParagraph"/>
              <w:spacing w:before="1" w:line="263" w:lineRule="exact"/>
              <w:jc w:val="both"/>
              <w:rPr>
                <w:sz w:val="24"/>
              </w:rPr>
            </w:pPr>
            <w:r>
              <w:rPr>
                <w:sz w:val="24"/>
              </w:rPr>
              <w:t>буд</w:t>
            </w:r>
            <w:r>
              <w:rPr>
                <w:sz w:val="24"/>
              </w:rPr>
              <w:t>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выполнять.</w:t>
            </w:r>
          </w:p>
        </w:tc>
      </w:tr>
      <w:tr w:rsidR="001922DF" w14:paraId="3FD6C3AF" w14:textId="77777777">
        <w:trPr>
          <w:trHeight w:val="334"/>
        </w:trPr>
        <w:tc>
          <w:tcPr>
            <w:tcW w:w="10039" w:type="dxa"/>
          </w:tcPr>
          <w:p w14:paraId="79D37259" w14:textId="77777777" w:rsidR="001922DF" w:rsidRDefault="001D2921">
            <w:pPr>
              <w:pStyle w:val="TableParagraph"/>
              <w:spacing w:line="267" w:lineRule="exact"/>
              <w:ind w:left="264" w:right="25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Музыкальная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деятельность:</w:t>
            </w:r>
          </w:p>
        </w:tc>
      </w:tr>
    </w:tbl>
    <w:p w14:paraId="2D1DD416" w14:textId="77777777" w:rsidR="001922DF" w:rsidRDefault="001922DF">
      <w:pPr>
        <w:pStyle w:val="TableParagraph"/>
        <w:spacing w:line="267" w:lineRule="exact"/>
        <w:jc w:val="center"/>
        <w:rPr>
          <w:b/>
          <w:i/>
          <w:sz w:val="24"/>
        </w:rPr>
        <w:sectPr w:rsidR="001922DF">
          <w:type w:val="continuous"/>
          <w:pgSz w:w="11920" w:h="16840"/>
          <w:pgMar w:top="1100" w:right="283" w:bottom="1456" w:left="425" w:header="0" w:footer="840" w:gutter="0"/>
          <w:cols w:space="720"/>
        </w:sectPr>
      </w:pPr>
    </w:p>
    <w:tbl>
      <w:tblPr>
        <w:tblStyle w:val="TableNormal"/>
        <w:tblW w:w="0" w:type="auto"/>
        <w:tblInd w:w="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39"/>
      </w:tblGrid>
      <w:tr w:rsidR="001922DF" w14:paraId="6D6E4352" w14:textId="77777777">
        <w:trPr>
          <w:trHeight w:val="633"/>
        </w:trPr>
        <w:tc>
          <w:tcPr>
            <w:tcW w:w="10039" w:type="dxa"/>
          </w:tcPr>
          <w:p w14:paraId="6C5E1CB7" w14:textId="77777777" w:rsidR="001922DF" w:rsidRDefault="001D2921">
            <w:pPr>
              <w:pStyle w:val="TableParagraph"/>
              <w:spacing w:line="271" w:lineRule="exact"/>
              <w:ind w:left="215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lastRenderedPageBreak/>
              <w:t>Слушание:</w:t>
            </w:r>
          </w:p>
          <w:p w14:paraId="718098AE" w14:textId="77777777" w:rsidR="001922DF" w:rsidRDefault="001D2921">
            <w:pPr>
              <w:pStyle w:val="TableParagraph"/>
              <w:numPr>
                <w:ilvl w:val="0"/>
                <w:numId w:val="180"/>
              </w:numPr>
              <w:tabs>
                <w:tab w:val="left" w:pos="934"/>
              </w:tabs>
              <w:spacing w:before="42"/>
              <w:ind w:left="934" w:hanging="359"/>
              <w:rPr>
                <w:sz w:val="24"/>
              </w:rPr>
            </w:pPr>
            <w:r>
              <w:rPr>
                <w:sz w:val="24"/>
              </w:rPr>
              <w:t>педагог учит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жанры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(песня,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танец,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марш).</w:t>
            </w:r>
          </w:p>
        </w:tc>
      </w:tr>
    </w:tbl>
    <w:p w14:paraId="3A198139" w14:textId="77777777" w:rsidR="001922DF" w:rsidRDefault="001922DF">
      <w:pPr>
        <w:pStyle w:val="TableParagraph"/>
        <w:rPr>
          <w:sz w:val="24"/>
        </w:rPr>
        <w:sectPr w:rsidR="001922DF">
          <w:type w:val="continuous"/>
          <w:pgSz w:w="11920" w:h="16840"/>
          <w:pgMar w:top="1100" w:right="283" w:bottom="1180" w:left="425" w:header="0" w:footer="840" w:gutter="0"/>
          <w:cols w:space="720"/>
        </w:sectPr>
      </w:pPr>
    </w:p>
    <w:tbl>
      <w:tblPr>
        <w:tblStyle w:val="TableNormal"/>
        <w:tblW w:w="0" w:type="auto"/>
        <w:tblInd w:w="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39"/>
      </w:tblGrid>
      <w:tr w:rsidR="001922DF" w14:paraId="320CDF42" w14:textId="77777777">
        <w:trPr>
          <w:trHeight w:val="14444"/>
        </w:trPr>
        <w:tc>
          <w:tcPr>
            <w:tcW w:w="10039" w:type="dxa"/>
          </w:tcPr>
          <w:p w14:paraId="7F7F38DA" w14:textId="77777777" w:rsidR="001922DF" w:rsidRDefault="001D2921">
            <w:pPr>
              <w:pStyle w:val="TableParagraph"/>
              <w:numPr>
                <w:ilvl w:val="0"/>
                <w:numId w:val="179"/>
              </w:numPr>
              <w:tabs>
                <w:tab w:val="left" w:pos="935"/>
              </w:tabs>
              <w:spacing w:line="235" w:lineRule="auto"/>
              <w:ind w:right="214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Совершенствует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музыкальную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узнавание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мелодий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отдельным </w:t>
            </w:r>
            <w:r>
              <w:rPr>
                <w:sz w:val="24"/>
              </w:rPr>
              <w:t>фрагментам произведения (вступление, заключение, музыкальная фраза).</w:t>
            </w:r>
          </w:p>
          <w:p w14:paraId="4EB4F888" w14:textId="77777777" w:rsidR="001922DF" w:rsidRDefault="001D2921">
            <w:pPr>
              <w:pStyle w:val="TableParagraph"/>
              <w:numPr>
                <w:ilvl w:val="0"/>
                <w:numId w:val="179"/>
              </w:numPr>
              <w:tabs>
                <w:tab w:val="left" w:pos="935"/>
              </w:tabs>
              <w:spacing w:line="237" w:lineRule="auto"/>
              <w:ind w:right="197"/>
              <w:jc w:val="both"/>
              <w:rPr>
                <w:sz w:val="24"/>
              </w:rPr>
            </w:pPr>
            <w:r>
              <w:rPr>
                <w:sz w:val="24"/>
              </w:rPr>
              <w:t>Развивает у детей навык различения звуков по высоте в пределах квинты, звучания музыкальных инструментов (клавишно-ударные и струнные: фортепиано, скрипка, виолончель, балалайка).</w:t>
            </w:r>
          </w:p>
          <w:p w14:paraId="0FAF64A2" w14:textId="77777777" w:rsidR="001922DF" w:rsidRDefault="001D2921">
            <w:pPr>
              <w:pStyle w:val="TableParagraph"/>
              <w:numPr>
                <w:ilvl w:val="0"/>
                <w:numId w:val="179"/>
              </w:numPr>
              <w:tabs>
                <w:tab w:val="left" w:pos="934"/>
              </w:tabs>
              <w:ind w:left="934" w:hanging="359"/>
              <w:jc w:val="both"/>
              <w:rPr>
                <w:sz w:val="24"/>
              </w:rPr>
            </w:pPr>
            <w:r>
              <w:rPr>
                <w:sz w:val="24"/>
              </w:rPr>
              <w:t>Знакоми</w:t>
            </w:r>
            <w:r>
              <w:rPr>
                <w:sz w:val="24"/>
              </w:rPr>
              <w:t>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творчеством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композиторов.</w:t>
            </w:r>
          </w:p>
          <w:p w14:paraId="56B44B8E" w14:textId="77777777" w:rsidR="001922DF" w:rsidRDefault="001D2921">
            <w:pPr>
              <w:pStyle w:val="TableParagraph"/>
              <w:spacing w:before="64"/>
              <w:ind w:left="215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Пение:</w:t>
            </w:r>
          </w:p>
          <w:p w14:paraId="5DC362F9" w14:textId="77777777" w:rsidR="001922DF" w:rsidRDefault="001D2921">
            <w:pPr>
              <w:pStyle w:val="TableParagraph"/>
              <w:numPr>
                <w:ilvl w:val="0"/>
                <w:numId w:val="179"/>
              </w:numPr>
              <w:tabs>
                <w:tab w:val="left" w:pos="935"/>
              </w:tabs>
              <w:spacing w:before="56"/>
              <w:ind w:right="206"/>
              <w:jc w:val="both"/>
              <w:rPr>
                <w:sz w:val="24"/>
              </w:rPr>
            </w:pPr>
            <w:r>
              <w:rPr>
                <w:sz w:val="24"/>
              </w:rPr>
              <w:t>педагог формирует у детей певческие навыки, умение петь легким звуком 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диапазоне от "ре" первой октавы до "до" второй октавы, брать дыхание перед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началом песни, между музыкальными фразами, произносить отчетливо слова, своевременно начинать и заканчивать песню, эмоционально передавать характер мелодии, петь умеренно, громкои тихо.</w:t>
            </w:r>
          </w:p>
          <w:p w14:paraId="2BB8C2E0" w14:textId="77777777" w:rsidR="001922DF" w:rsidRDefault="001D2921">
            <w:pPr>
              <w:pStyle w:val="TableParagraph"/>
              <w:numPr>
                <w:ilvl w:val="0"/>
                <w:numId w:val="179"/>
              </w:numPr>
              <w:tabs>
                <w:tab w:val="left" w:pos="935"/>
              </w:tabs>
              <w:ind w:right="20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Способствует развитию у детей навыков сольного пения, с музыкальным </w:t>
            </w:r>
            <w:r>
              <w:rPr>
                <w:sz w:val="24"/>
              </w:rPr>
              <w:t>сопровождением и без него.</w:t>
            </w:r>
          </w:p>
          <w:p w14:paraId="6A18CBBC" w14:textId="77777777" w:rsidR="001922DF" w:rsidRDefault="001D2921">
            <w:pPr>
              <w:pStyle w:val="TableParagraph"/>
              <w:numPr>
                <w:ilvl w:val="0"/>
                <w:numId w:val="179"/>
              </w:numPr>
              <w:tabs>
                <w:tab w:val="left" w:pos="935"/>
              </w:tabs>
              <w:ind w:right="194"/>
              <w:jc w:val="both"/>
              <w:rPr>
                <w:sz w:val="24"/>
              </w:rPr>
            </w:pPr>
            <w:r>
              <w:rPr>
                <w:sz w:val="24"/>
              </w:rPr>
              <w:t>Педагог содействует проявлению у детей самостоятельности и творческому исполнению песен разного характера.</w:t>
            </w:r>
          </w:p>
          <w:p w14:paraId="544CEC9F" w14:textId="77777777" w:rsidR="001922DF" w:rsidRDefault="001D2921">
            <w:pPr>
              <w:pStyle w:val="TableParagraph"/>
              <w:numPr>
                <w:ilvl w:val="0"/>
                <w:numId w:val="179"/>
              </w:numPr>
              <w:tabs>
                <w:tab w:val="left" w:pos="934"/>
              </w:tabs>
              <w:ind w:left="934" w:hanging="359"/>
              <w:jc w:val="both"/>
              <w:rPr>
                <w:sz w:val="24"/>
              </w:rPr>
            </w:pPr>
            <w:r>
              <w:rPr>
                <w:sz w:val="24"/>
              </w:rPr>
              <w:t>Развивает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песенный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музыкальный</w:t>
            </w:r>
            <w:r>
              <w:rPr>
                <w:spacing w:val="-4"/>
                <w:sz w:val="24"/>
              </w:rPr>
              <w:t xml:space="preserve"> вкус.</w:t>
            </w:r>
          </w:p>
          <w:p w14:paraId="261E7D3C" w14:textId="77777777" w:rsidR="001922DF" w:rsidRDefault="001D2921">
            <w:pPr>
              <w:pStyle w:val="TableParagraph"/>
              <w:spacing w:before="50"/>
              <w:ind w:left="215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>Песенное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творчество</w:t>
            </w:r>
            <w:r>
              <w:rPr>
                <w:spacing w:val="-2"/>
                <w:sz w:val="24"/>
              </w:rPr>
              <w:t>:</w:t>
            </w:r>
          </w:p>
          <w:p w14:paraId="7AB728BB" w14:textId="77777777" w:rsidR="001922DF" w:rsidRDefault="001D2921">
            <w:pPr>
              <w:pStyle w:val="TableParagraph"/>
              <w:numPr>
                <w:ilvl w:val="0"/>
                <w:numId w:val="179"/>
              </w:numPr>
              <w:tabs>
                <w:tab w:val="left" w:pos="934"/>
              </w:tabs>
              <w:spacing w:before="58" w:line="293" w:lineRule="exact"/>
              <w:ind w:left="934" w:hanging="359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импровизировать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мелодию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заданный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</w:t>
            </w:r>
            <w:r>
              <w:rPr>
                <w:spacing w:val="-2"/>
                <w:sz w:val="24"/>
              </w:rPr>
              <w:t>екст.</w:t>
            </w:r>
          </w:p>
          <w:p w14:paraId="5FA28824" w14:textId="77777777" w:rsidR="001922DF" w:rsidRDefault="001D2921">
            <w:pPr>
              <w:pStyle w:val="TableParagraph"/>
              <w:numPr>
                <w:ilvl w:val="0"/>
                <w:numId w:val="179"/>
              </w:numPr>
              <w:tabs>
                <w:tab w:val="left" w:pos="935"/>
              </w:tabs>
              <w:ind w:right="218"/>
              <w:jc w:val="both"/>
              <w:rPr>
                <w:sz w:val="24"/>
              </w:rPr>
            </w:pPr>
            <w:r>
              <w:rPr>
                <w:sz w:val="24"/>
              </w:rPr>
              <w:t>Учит детей сочинять мелодии различного характера: ласковую колыбельную, задорныйили бодрый марш, плавный вальс, веселую плясовую.</w:t>
            </w:r>
          </w:p>
          <w:p w14:paraId="794DB0CE" w14:textId="77777777" w:rsidR="001922DF" w:rsidRDefault="001D2921">
            <w:pPr>
              <w:pStyle w:val="TableParagraph"/>
              <w:spacing w:before="66"/>
              <w:ind w:left="215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Музыкально-ритмические</w:t>
            </w:r>
            <w:r>
              <w:rPr>
                <w:b/>
                <w:i/>
                <w:spacing w:val="25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движения:</w:t>
            </w:r>
          </w:p>
          <w:p w14:paraId="3484C5F9" w14:textId="77777777" w:rsidR="001922DF" w:rsidRDefault="001D2921">
            <w:pPr>
              <w:pStyle w:val="TableParagraph"/>
              <w:numPr>
                <w:ilvl w:val="0"/>
                <w:numId w:val="179"/>
              </w:numPr>
              <w:tabs>
                <w:tab w:val="left" w:pos="935"/>
              </w:tabs>
              <w:spacing w:before="52"/>
              <w:ind w:right="209"/>
              <w:jc w:val="both"/>
              <w:rPr>
                <w:sz w:val="24"/>
              </w:rPr>
            </w:pPr>
            <w:r>
              <w:rPr>
                <w:sz w:val="24"/>
              </w:rPr>
              <w:t>педагог развивает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ритма,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 передавать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движения характер </w:t>
            </w:r>
            <w:r>
              <w:rPr>
                <w:sz w:val="24"/>
              </w:rPr>
              <w:t>музыки, ее эмоционально образное содержание.</w:t>
            </w:r>
          </w:p>
          <w:p w14:paraId="64ABB41A" w14:textId="77777777" w:rsidR="001922DF" w:rsidRDefault="001D2921">
            <w:pPr>
              <w:pStyle w:val="TableParagraph"/>
              <w:numPr>
                <w:ilvl w:val="0"/>
                <w:numId w:val="179"/>
              </w:numPr>
              <w:tabs>
                <w:tab w:val="left" w:pos="935"/>
              </w:tabs>
              <w:spacing w:before="7" w:line="235" w:lineRule="auto"/>
              <w:ind w:right="190"/>
              <w:jc w:val="both"/>
              <w:rPr>
                <w:sz w:val="24"/>
              </w:rPr>
            </w:pPr>
            <w:r>
              <w:rPr>
                <w:sz w:val="24"/>
              </w:rPr>
              <w:t>Учит детей свободно ориентироваться в пространстве, выполнять простейшие перестроения,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переходить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умеренного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быстрому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или медленному темпу, менять движения в соответствии с музыкальными фраза</w:t>
            </w:r>
            <w:r>
              <w:rPr>
                <w:sz w:val="24"/>
              </w:rPr>
              <w:t>ми.</w:t>
            </w:r>
          </w:p>
          <w:p w14:paraId="2A2930B3" w14:textId="77777777" w:rsidR="001922DF" w:rsidRDefault="001D2921">
            <w:pPr>
              <w:pStyle w:val="TableParagraph"/>
              <w:numPr>
                <w:ilvl w:val="0"/>
                <w:numId w:val="179"/>
              </w:numPr>
              <w:tabs>
                <w:tab w:val="left" w:pos="935"/>
              </w:tabs>
              <w:spacing w:before="6"/>
              <w:ind w:right="2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Педагог способствует у детей формированию навыков исполнения танцевальных движений (поочередное выбрасывание ног вперед в прыжке; приставной шаг с приседанием, с продвижением вперед, кружение; приседание с выставлением ноги </w:t>
            </w:r>
            <w:r>
              <w:rPr>
                <w:spacing w:val="-2"/>
                <w:sz w:val="24"/>
              </w:rPr>
              <w:t>вперед).</w:t>
            </w:r>
          </w:p>
          <w:p w14:paraId="093E020C" w14:textId="77777777" w:rsidR="001922DF" w:rsidRDefault="001D2921">
            <w:pPr>
              <w:pStyle w:val="TableParagraph"/>
              <w:numPr>
                <w:ilvl w:val="0"/>
                <w:numId w:val="179"/>
              </w:numPr>
              <w:tabs>
                <w:tab w:val="left" w:pos="934"/>
              </w:tabs>
              <w:spacing w:before="2" w:line="293" w:lineRule="exact"/>
              <w:ind w:left="934" w:hanging="359"/>
              <w:jc w:val="both"/>
              <w:rPr>
                <w:sz w:val="24"/>
              </w:rPr>
            </w:pPr>
            <w:r>
              <w:rPr>
                <w:sz w:val="24"/>
              </w:rPr>
              <w:t>Знакомит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</w:t>
            </w:r>
            <w:r>
              <w:rPr>
                <w:sz w:val="24"/>
              </w:rPr>
              <w:t>сским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хороводом,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пляской,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танцами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народов.</w:t>
            </w:r>
          </w:p>
          <w:p w14:paraId="2AE1309F" w14:textId="77777777" w:rsidR="001922DF" w:rsidRDefault="001D2921">
            <w:pPr>
              <w:pStyle w:val="TableParagraph"/>
              <w:numPr>
                <w:ilvl w:val="0"/>
                <w:numId w:val="179"/>
              </w:numPr>
              <w:tabs>
                <w:tab w:val="left" w:pos="934"/>
              </w:tabs>
              <w:spacing w:line="290" w:lineRule="exact"/>
              <w:ind w:left="934" w:hanging="359"/>
              <w:jc w:val="both"/>
              <w:rPr>
                <w:sz w:val="24"/>
              </w:rPr>
            </w:pPr>
            <w:r>
              <w:rPr>
                <w:sz w:val="24"/>
              </w:rPr>
              <w:t>Продолжает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инсценирования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песен;</w:t>
            </w:r>
          </w:p>
          <w:p w14:paraId="1C130853" w14:textId="77777777" w:rsidR="001922DF" w:rsidRDefault="001D2921">
            <w:pPr>
              <w:pStyle w:val="TableParagraph"/>
              <w:numPr>
                <w:ilvl w:val="0"/>
                <w:numId w:val="179"/>
              </w:numPr>
              <w:tabs>
                <w:tab w:val="left" w:pos="935"/>
              </w:tabs>
              <w:ind w:right="201"/>
              <w:jc w:val="both"/>
              <w:rPr>
                <w:sz w:val="24"/>
              </w:rPr>
            </w:pPr>
            <w:r>
              <w:rPr>
                <w:sz w:val="24"/>
              </w:rPr>
              <w:t>Учит изображать сказочных животных и птиц (лошадка, коза, лиса, медведь, заяц, журавль, ворон и другие) в разных игровых ситуациях.</w:t>
            </w:r>
          </w:p>
          <w:p w14:paraId="21331359" w14:textId="77777777" w:rsidR="001922DF" w:rsidRDefault="001D2921">
            <w:pPr>
              <w:pStyle w:val="TableParagraph"/>
              <w:spacing w:before="52"/>
              <w:ind w:left="215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>Музыкально-игровое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танцевальное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творчество</w:t>
            </w:r>
            <w:r>
              <w:rPr>
                <w:spacing w:val="-2"/>
                <w:sz w:val="24"/>
              </w:rPr>
              <w:t>:</w:t>
            </w:r>
          </w:p>
          <w:p w14:paraId="3F7A03D7" w14:textId="77777777" w:rsidR="001922DF" w:rsidRDefault="001D2921">
            <w:pPr>
              <w:pStyle w:val="TableParagraph"/>
              <w:numPr>
                <w:ilvl w:val="0"/>
                <w:numId w:val="179"/>
              </w:numPr>
              <w:tabs>
                <w:tab w:val="left" w:pos="935"/>
              </w:tabs>
              <w:spacing w:before="63"/>
              <w:ind w:right="203"/>
              <w:jc w:val="both"/>
              <w:rPr>
                <w:sz w:val="24"/>
              </w:rPr>
            </w:pPr>
            <w:r>
              <w:rPr>
                <w:sz w:val="24"/>
              </w:rPr>
              <w:t>педагог развивает 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детей танцевальное творчество; помогает придумывать движения к пляскам, танцам, составлять композицию танца, проявляя самостоятельность в </w:t>
            </w:r>
            <w:r>
              <w:rPr>
                <w:spacing w:val="-2"/>
                <w:sz w:val="24"/>
              </w:rPr>
              <w:t>творчестве.</w:t>
            </w:r>
          </w:p>
          <w:p w14:paraId="46F22606" w14:textId="77777777" w:rsidR="001922DF" w:rsidRDefault="001D2921">
            <w:pPr>
              <w:pStyle w:val="TableParagraph"/>
              <w:numPr>
                <w:ilvl w:val="0"/>
                <w:numId w:val="179"/>
              </w:numPr>
              <w:tabs>
                <w:tab w:val="left" w:pos="934"/>
              </w:tabs>
              <w:spacing w:before="3" w:line="293" w:lineRule="exact"/>
              <w:ind w:left="934" w:hanging="359"/>
              <w:jc w:val="both"/>
              <w:rPr>
                <w:sz w:val="24"/>
              </w:rPr>
            </w:pPr>
            <w:r>
              <w:rPr>
                <w:sz w:val="24"/>
              </w:rPr>
              <w:t>Учит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придумывать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отражающие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песни.</w:t>
            </w:r>
          </w:p>
          <w:p w14:paraId="52A982A1" w14:textId="77777777" w:rsidR="001922DF" w:rsidRDefault="001D2921">
            <w:pPr>
              <w:pStyle w:val="TableParagraph"/>
              <w:numPr>
                <w:ilvl w:val="0"/>
                <w:numId w:val="179"/>
              </w:numPr>
              <w:tabs>
                <w:tab w:val="left" w:pos="934"/>
              </w:tabs>
              <w:spacing w:line="293" w:lineRule="exact"/>
              <w:ind w:left="934" w:hanging="359"/>
              <w:jc w:val="both"/>
              <w:rPr>
                <w:sz w:val="24"/>
              </w:rPr>
            </w:pPr>
            <w:r>
              <w:rPr>
                <w:sz w:val="24"/>
              </w:rPr>
              <w:t>Побуждает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инсценированию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песен,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хороводов.</w:t>
            </w:r>
          </w:p>
          <w:p w14:paraId="4C053B25" w14:textId="77777777" w:rsidR="001922DF" w:rsidRDefault="001D2921">
            <w:pPr>
              <w:pStyle w:val="TableParagraph"/>
              <w:spacing w:before="67"/>
              <w:ind w:left="215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Игра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детских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музыкальных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инструментах:</w:t>
            </w:r>
          </w:p>
          <w:p w14:paraId="7FBAE06A" w14:textId="77777777" w:rsidR="001922DF" w:rsidRDefault="001D2921">
            <w:pPr>
              <w:pStyle w:val="TableParagraph"/>
              <w:numPr>
                <w:ilvl w:val="0"/>
                <w:numId w:val="179"/>
              </w:numPr>
              <w:tabs>
                <w:tab w:val="left" w:pos="935"/>
              </w:tabs>
              <w:spacing w:before="53" w:line="237" w:lineRule="auto"/>
              <w:ind w:right="210"/>
              <w:jc w:val="both"/>
              <w:rPr>
                <w:sz w:val="24"/>
              </w:rPr>
            </w:pPr>
            <w:r>
              <w:rPr>
                <w:sz w:val="24"/>
              </w:rPr>
              <w:t>педагог учит детей исполнять простейшие мелодии на детских музыкальных инструментах; знакомые песенки индивидуаль</w:t>
            </w:r>
            <w:r>
              <w:rPr>
                <w:sz w:val="24"/>
              </w:rPr>
              <w:t>но и небольшими группами, соблюдая при этом общую динамику и темп.</w:t>
            </w:r>
          </w:p>
          <w:p w14:paraId="3F404AE1" w14:textId="77777777" w:rsidR="001922DF" w:rsidRDefault="001D2921">
            <w:pPr>
              <w:pStyle w:val="TableParagraph"/>
              <w:numPr>
                <w:ilvl w:val="0"/>
                <w:numId w:val="179"/>
              </w:numPr>
              <w:tabs>
                <w:tab w:val="left" w:pos="934"/>
              </w:tabs>
              <w:spacing w:before="5" w:line="291" w:lineRule="exact"/>
              <w:ind w:left="934" w:hanging="359"/>
              <w:jc w:val="both"/>
              <w:rPr>
                <w:sz w:val="24"/>
              </w:rPr>
            </w:pPr>
            <w:r>
              <w:rPr>
                <w:sz w:val="24"/>
              </w:rPr>
              <w:t>Развивает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побуждает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активным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самостоятельным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действиям.</w:t>
            </w:r>
          </w:p>
          <w:p w14:paraId="208563B2" w14:textId="77777777" w:rsidR="001922DF" w:rsidRDefault="001D2921">
            <w:pPr>
              <w:pStyle w:val="TableParagraph"/>
              <w:numPr>
                <w:ilvl w:val="0"/>
                <w:numId w:val="179"/>
              </w:numPr>
              <w:tabs>
                <w:tab w:val="left" w:pos="935"/>
              </w:tabs>
              <w:spacing w:line="291" w:lineRule="exact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Педагог</w:t>
            </w:r>
            <w:r>
              <w:rPr>
                <w:spacing w:val="72"/>
                <w:sz w:val="24"/>
              </w:rPr>
              <w:t xml:space="preserve">  </w:t>
            </w:r>
            <w:r>
              <w:rPr>
                <w:sz w:val="24"/>
              </w:rPr>
              <w:t>активизирует</w:t>
            </w:r>
            <w:proofErr w:type="gramEnd"/>
            <w:r>
              <w:rPr>
                <w:spacing w:val="71"/>
                <w:sz w:val="24"/>
              </w:rPr>
              <w:t xml:space="preserve">  </w:t>
            </w:r>
            <w:r>
              <w:rPr>
                <w:sz w:val="24"/>
              </w:rPr>
              <w:t>использование</w:t>
            </w:r>
            <w:r>
              <w:rPr>
                <w:spacing w:val="73"/>
                <w:sz w:val="24"/>
              </w:rPr>
              <w:t xml:space="preserve">  </w:t>
            </w:r>
            <w:r>
              <w:rPr>
                <w:sz w:val="24"/>
              </w:rPr>
              <w:t>детьми</w:t>
            </w:r>
            <w:r>
              <w:rPr>
                <w:spacing w:val="71"/>
                <w:sz w:val="24"/>
              </w:rPr>
              <w:t xml:space="preserve">  </w:t>
            </w:r>
            <w:r>
              <w:rPr>
                <w:sz w:val="24"/>
              </w:rPr>
              <w:t>различных</w:t>
            </w:r>
            <w:r>
              <w:rPr>
                <w:spacing w:val="72"/>
                <w:sz w:val="24"/>
              </w:rPr>
              <w:t xml:space="preserve">  </w:t>
            </w:r>
            <w:r>
              <w:rPr>
                <w:sz w:val="24"/>
              </w:rPr>
              <w:t>видов</w:t>
            </w:r>
            <w:r>
              <w:rPr>
                <w:spacing w:val="71"/>
                <w:sz w:val="24"/>
              </w:rPr>
              <w:t xml:space="preserve">  </w:t>
            </w:r>
            <w:r>
              <w:rPr>
                <w:sz w:val="24"/>
              </w:rPr>
              <w:t>музыки</w:t>
            </w:r>
            <w:r>
              <w:rPr>
                <w:spacing w:val="71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в</w:t>
            </w:r>
          </w:p>
          <w:p w14:paraId="384E61DB" w14:textId="77777777" w:rsidR="001922DF" w:rsidRDefault="001D2921">
            <w:pPr>
              <w:pStyle w:val="TableParagraph"/>
              <w:spacing w:line="272" w:lineRule="exact"/>
              <w:ind w:right="2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повседневной жизни и различных видах досуговой деятельности для реализации </w:t>
            </w:r>
            <w:r>
              <w:rPr>
                <w:spacing w:val="-2"/>
                <w:sz w:val="24"/>
              </w:rPr>
              <w:t>музыкальных</w:t>
            </w:r>
          </w:p>
        </w:tc>
      </w:tr>
    </w:tbl>
    <w:p w14:paraId="32DDB281" w14:textId="77777777" w:rsidR="001922DF" w:rsidRDefault="001922DF">
      <w:pPr>
        <w:pStyle w:val="TableParagraph"/>
        <w:spacing w:line="272" w:lineRule="exact"/>
        <w:jc w:val="both"/>
        <w:rPr>
          <w:sz w:val="24"/>
        </w:rPr>
        <w:sectPr w:rsidR="001922DF">
          <w:pgSz w:w="11920" w:h="16840"/>
          <w:pgMar w:top="1100" w:right="283" w:bottom="1180" w:left="425" w:header="0" w:footer="840" w:gutter="0"/>
          <w:cols w:space="720"/>
        </w:sectPr>
      </w:pPr>
    </w:p>
    <w:tbl>
      <w:tblPr>
        <w:tblStyle w:val="TableNormal"/>
        <w:tblW w:w="0" w:type="auto"/>
        <w:tblInd w:w="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39"/>
      </w:tblGrid>
      <w:tr w:rsidR="001922DF" w14:paraId="27B13CDB" w14:textId="77777777">
        <w:trPr>
          <w:trHeight w:val="333"/>
        </w:trPr>
        <w:tc>
          <w:tcPr>
            <w:tcW w:w="10039" w:type="dxa"/>
          </w:tcPr>
          <w:p w14:paraId="7E15DC4C" w14:textId="77777777" w:rsidR="001922DF" w:rsidRDefault="001D292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способностей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ребенка.</w:t>
            </w:r>
          </w:p>
        </w:tc>
      </w:tr>
      <w:tr w:rsidR="001922DF" w14:paraId="0897E098" w14:textId="77777777">
        <w:trPr>
          <w:trHeight w:val="338"/>
        </w:trPr>
        <w:tc>
          <w:tcPr>
            <w:tcW w:w="10039" w:type="dxa"/>
          </w:tcPr>
          <w:p w14:paraId="5578711A" w14:textId="77777777" w:rsidR="001922DF" w:rsidRDefault="001D2921">
            <w:pPr>
              <w:pStyle w:val="TableParagraph"/>
              <w:spacing w:line="271" w:lineRule="exact"/>
              <w:ind w:left="264" w:right="25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Театрализованная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деятельность:</w:t>
            </w:r>
          </w:p>
        </w:tc>
      </w:tr>
      <w:tr w:rsidR="001922DF" w14:paraId="7185B53B" w14:textId="77777777">
        <w:trPr>
          <w:trHeight w:val="3610"/>
        </w:trPr>
        <w:tc>
          <w:tcPr>
            <w:tcW w:w="10039" w:type="dxa"/>
          </w:tcPr>
          <w:p w14:paraId="458FDB25" w14:textId="77777777" w:rsidR="001922DF" w:rsidRDefault="001D2921">
            <w:pPr>
              <w:pStyle w:val="TableParagraph"/>
              <w:numPr>
                <w:ilvl w:val="0"/>
                <w:numId w:val="178"/>
              </w:numPr>
              <w:tabs>
                <w:tab w:val="left" w:pos="935"/>
              </w:tabs>
              <w:ind w:right="209"/>
              <w:jc w:val="both"/>
              <w:rPr>
                <w:sz w:val="24"/>
              </w:rPr>
            </w:pPr>
            <w:r>
              <w:rPr>
                <w:sz w:val="24"/>
              </w:rPr>
              <w:t>Педагог продолжает знакомить детей с различными видами театрального искусства (кукольный театр,</w:t>
            </w:r>
            <w:r>
              <w:rPr>
                <w:sz w:val="24"/>
              </w:rPr>
              <w:t xml:space="preserve"> балет, опера и прочее); расширяет представления детей в области театральной терминологии (акт, актер, антракт, кулисы и так далее).</w:t>
            </w:r>
          </w:p>
          <w:p w14:paraId="3AD6EF90" w14:textId="77777777" w:rsidR="001922DF" w:rsidRDefault="001D2921">
            <w:pPr>
              <w:pStyle w:val="TableParagraph"/>
              <w:numPr>
                <w:ilvl w:val="0"/>
                <w:numId w:val="178"/>
              </w:numPr>
              <w:tabs>
                <w:tab w:val="left" w:pos="935"/>
              </w:tabs>
              <w:spacing w:before="45" w:line="237" w:lineRule="auto"/>
              <w:ind w:right="194"/>
              <w:jc w:val="both"/>
              <w:rPr>
                <w:sz w:val="24"/>
              </w:rPr>
            </w:pPr>
            <w:r>
              <w:rPr>
                <w:sz w:val="24"/>
              </w:rPr>
              <w:t>Способствует развитию интереса к сценическому искусству, создает атмосферу творческого выбора и инициативы для каждого ребе</w:t>
            </w:r>
            <w:r>
              <w:rPr>
                <w:sz w:val="24"/>
              </w:rPr>
              <w:t>нка, поддерживает различные творческие группы детей.</w:t>
            </w:r>
          </w:p>
          <w:p w14:paraId="62B127F9" w14:textId="77777777" w:rsidR="001922DF" w:rsidRDefault="001D2921">
            <w:pPr>
              <w:pStyle w:val="TableParagraph"/>
              <w:numPr>
                <w:ilvl w:val="0"/>
                <w:numId w:val="178"/>
              </w:numPr>
              <w:tabs>
                <w:tab w:val="left" w:pos="935"/>
                <w:tab w:val="left" w:pos="2311"/>
                <w:tab w:val="left" w:pos="3904"/>
                <w:tab w:val="left" w:pos="5044"/>
                <w:tab w:val="left" w:pos="7373"/>
                <w:tab w:val="left" w:pos="8553"/>
              </w:tabs>
              <w:spacing w:before="62"/>
              <w:ind w:right="199"/>
              <w:rPr>
                <w:sz w:val="24"/>
              </w:rPr>
            </w:pPr>
            <w:r>
              <w:rPr>
                <w:spacing w:val="-2"/>
                <w:sz w:val="24"/>
              </w:rPr>
              <w:t>Развивает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личностные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качеств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(коммуникативные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навыки,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партнерские взаимоотношения.</w:t>
            </w:r>
          </w:p>
          <w:p w14:paraId="4157724B" w14:textId="77777777" w:rsidR="001922DF" w:rsidRDefault="001D2921">
            <w:pPr>
              <w:pStyle w:val="TableParagraph"/>
              <w:numPr>
                <w:ilvl w:val="0"/>
                <w:numId w:val="178"/>
              </w:numPr>
              <w:tabs>
                <w:tab w:val="left" w:pos="935"/>
                <w:tab w:val="left" w:pos="9233"/>
              </w:tabs>
              <w:spacing w:before="61"/>
              <w:ind w:right="197"/>
              <w:rPr>
                <w:sz w:val="24"/>
              </w:rPr>
            </w:pPr>
            <w:r>
              <w:rPr>
                <w:sz w:val="24"/>
              </w:rPr>
              <w:t>Способствует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(речь, </w:t>
            </w:r>
            <w:r>
              <w:rPr>
                <w:sz w:val="24"/>
              </w:rPr>
              <w:t>мимика, жест, пантомима и прочее).</w:t>
            </w:r>
          </w:p>
          <w:p w14:paraId="52C8843B" w14:textId="77777777" w:rsidR="001922DF" w:rsidRDefault="001D2921">
            <w:pPr>
              <w:pStyle w:val="TableParagraph"/>
              <w:numPr>
                <w:ilvl w:val="0"/>
                <w:numId w:val="178"/>
              </w:numPr>
              <w:tabs>
                <w:tab w:val="left" w:pos="935"/>
              </w:tabs>
              <w:spacing w:before="60"/>
              <w:ind w:right="205"/>
              <w:rPr>
                <w:sz w:val="24"/>
              </w:rPr>
            </w:pPr>
            <w:r>
              <w:rPr>
                <w:sz w:val="24"/>
              </w:rPr>
              <w:t>Создает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показа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поддерживает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инициативу изготовления декораций, элементов костюмов и атрибутов.</w:t>
            </w:r>
          </w:p>
        </w:tc>
      </w:tr>
      <w:tr w:rsidR="001922DF" w14:paraId="109819A0" w14:textId="77777777">
        <w:trPr>
          <w:trHeight w:val="338"/>
        </w:trPr>
        <w:tc>
          <w:tcPr>
            <w:tcW w:w="10039" w:type="dxa"/>
          </w:tcPr>
          <w:p w14:paraId="3186848E" w14:textId="77777777" w:rsidR="001922DF" w:rsidRDefault="001D2921">
            <w:pPr>
              <w:pStyle w:val="TableParagraph"/>
              <w:spacing w:line="272" w:lineRule="exact"/>
              <w:ind w:left="267" w:right="25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Культурно-досуговая</w:t>
            </w:r>
            <w:r>
              <w:rPr>
                <w:b/>
                <w:i/>
                <w:spacing w:val="-1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деятельность:</w:t>
            </w:r>
          </w:p>
        </w:tc>
      </w:tr>
      <w:tr w:rsidR="001922DF" w14:paraId="4643987C" w14:textId="77777777">
        <w:trPr>
          <w:trHeight w:val="3542"/>
        </w:trPr>
        <w:tc>
          <w:tcPr>
            <w:tcW w:w="10039" w:type="dxa"/>
          </w:tcPr>
          <w:p w14:paraId="361BC107" w14:textId="77777777" w:rsidR="001922DF" w:rsidRDefault="001D2921">
            <w:pPr>
              <w:pStyle w:val="TableParagraph"/>
              <w:numPr>
                <w:ilvl w:val="0"/>
                <w:numId w:val="177"/>
              </w:numPr>
              <w:tabs>
                <w:tab w:val="left" w:pos="935"/>
              </w:tabs>
              <w:ind w:right="21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Педагог развивает желание детей проводить свободное время с интересом и пользой, реализуя собственные творческие потребности (чтение книг, рисование, пение и так </w:t>
            </w:r>
            <w:r>
              <w:rPr>
                <w:spacing w:val="-2"/>
                <w:sz w:val="24"/>
              </w:rPr>
              <w:t>далее).</w:t>
            </w:r>
          </w:p>
          <w:p w14:paraId="61C90255" w14:textId="77777777" w:rsidR="001922DF" w:rsidRDefault="001D2921">
            <w:pPr>
              <w:pStyle w:val="TableParagraph"/>
              <w:numPr>
                <w:ilvl w:val="0"/>
                <w:numId w:val="177"/>
              </w:numPr>
              <w:tabs>
                <w:tab w:val="left" w:pos="935"/>
              </w:tabs>
              <w:spacing w:before="43"/>
              <w:ind w:right="198"/>
              <w:jc w:val="both"/>
              <w:rPr>
                <w:sz w:val="24"/>
              </w:rPr>
            </w:pPr>
            <w:r>
              <w:rPr>
                <w:sz w:val="24"/>
              </w:rPr>
              <w:t>Формирует у детей основы праздничной культуры. Знакомит с историей возникновения празд</w:t>
            </w:r>
            <w:r>
              <w:rPr>
                <w:sz w:val="24"/>
              </w:rPr>
              <w:t>ников, учит бережно относиться к народным праздничным традициям и обычаям.</w:t>
            </w:r>
          </w:p>
          <w:p w14:paraId="776B5A15" w14:textId="77777777" w:rsidR="001922DF" w:rsidRDefault="001D2921">
            <w:pPr>
              <w:pStyle w:val="TableParagraph"/>
              <w:numPr>
                <w:ilvl w:val="0"/>
                <w:numId w:val="177"/>
              </w:numPr>
              <w:tabs>
                <w:tab w:val="left" w:pos="935"/>
              </w:tabs>
              <w:spacing w:before="60"/>
              <w:jc w:val="both"/>
              <w:rPr>
                <w:sz w:val="24"/>
              </w:rPr>
            </w:pPr>
            <w:r>
              <w:rPr>
                <w:sz w:val="24"/>
              </w:rPr>
              <w:t>Поддерживает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оформлении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празднику.</w:t>
            </w:r>
          </w:p>
          <w:p w14:paraId="6C6BC459" w14:textId="77777777" w:rsidR="001922DF" w:rsidRDefault="001D2921">
            <w:pPr>
              <w:pStyle w:val="TableParagraph"/>
              <w:numPr>
                <w:ilvl w:val="0"/>
                <w:numId w:val="177"/>
              </w:numPr>
              <w:tabs>
                <w:tab w:val="left" w:pos="935"/>
              </w:tabs>
              <w:spacing w:before="60"/>
              <w:ind w:right="203"/>
              <w:jc w:val="both"/>
              <w:rPr>
                <w:sz w:val="24"/>
              </w:rPr>
            </w:pPr>
            <w:r>
              <w:rPr>
                <w:sz w:val="24"/>
              </w:rPr>
              <w:t>Формирует внимание и отзывчивость ко всем участникам праздничного действия (сверстники, педагоги, гости).</w:t>
            </w:r>
          </w:p>
          <w:p w14:paraId="7D5879BF" w14:textId="77777777" w:rsidR="001922DF" w:rsidRDefault="001D2921">
            <w:pPr>
              <w:pStyle w:val="TableParagraph"/>
              <w:numPr>
                <w:ilvl w:val="0"/>
                <w:numId w:val="177"/>
              </w:numPr>
              <w:tabs>
                <w:tab w:val="left" w:pos="935"/>
              </w:tabs>
              <w:spacing w:before="48" w:line="270" w:lineRule="atLeast"/>
              <w:ind w:right="200"/>
              <w:jc w:val="both"/>
              <w:rPr>
                <w:sz w:val="24"/>
              </w:rPr>
            </w:pPr>
            <w:r>
              <w:rPr>
                <w:sz w:val="24"/>
              </w:rPr>
              <w:t>Педаго</w:t>
            </w:r>
            <w:r>
              <w:rPr>
                <w:sz w:val="24"/>
              </w:rPr>
              <w:t xml:space="preserve">г знакомит с русскими народными традициями, а также с обычаями других народов страны. Поощряет желание участвовать в народных праздниках и </w:t>
            </w:r>
            <w:r>
              <w:rPr>
                <w:spacing w:val="-2"/>
                <w:sz w:val="24"/>
              </w:rPr>
              <w:t>развлечениях.</w:t>
            </w:r>
          </w:p>
        </w:tc>
      </w:tr>
      <w:tr w:rsidR="001922DF" w14:paraId="27D0CEFC" w14:textId="77777777">
        <w:trPr>
          <w:trHeight w:val="826"/>
        </w:trPr>
        <w:tc>
          <w:tcPr>
            <w:tcW w:w="10039" w:type="dxa"/>
          </w:tcPr>
          <w:p w14:paraId="2A3DAFE1" w14:textId="77777777" w:rsidR="001922DF" w:rsidRDefault="001D2921">
            <w:pPr>
              <w:pStyle w:val="TableParagraph"/>
              <w:ind w:left="3240" w:right="3143" w:firstLine="800"/>
              <w:rPr>
                <w:b/>
                <w:sz w:val="24"/>
              </w:rPr>
            </w:pPr>
            <w:r>
              <w:rPr>
                <w:b/>
                <w:sz w:val="24"/>
              </w:rPr>
              <w:t>Седьмой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жизни, подготовительная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школе</w:t>
            </w:r>
          </w:p>
          <w:p w14:paraId="1B91149F" w14:textId="77777777" w:rsidR="001922DF" w:rsidRDefault="001D2921">
            <w:pPr>
              <w:pStyle w:val="TableParagraph"/>
              <w:spacing w:line="259" w:lineRule="exact"/>
              <w:ind w:left="32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группа</w:t>
            </w:r>
          </w:p>
        </w:tc>
      </w:tr>
      <w:tr w:rsidR="001922DF" w14:paraId="1C13D74E" w14:textId="77777777">
        <w:trPr>
          <w:trHeight w:val="333"/>
        </w:trPr>
        <w:tc>
          <w:tcPr>
            <w:tcW w:w="10039" w:type="dxa"/>
          </w:tcPr>
          <w:p w14:paraId="10A16E5E" w14:textId="77777777" w:rsidR="001922DF" w:rsidRDefault="001D2921">
            <w:pPr>
              <w:pStyle w:val="TableParagraph"/>
              <w:spacing w:line="271" w:lineRule="exact"/>
              <w:ind w:left="261" w:right="25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ПРОГРАММНЫЕ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ЗАДАЧИ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ОО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«ХЭР»</w:t>
            </w:r>
          </w:p>
        </w:tc>
      </w:tr>
      <w:tr w:rsidR="001922DF" w14:paraId="2D19D6F3" w14:textId="77777777">
        <w:trPr>
          <w:trHeight w:val="338"/>
        </w:trPr>
        <w:tc>
          <w:tcPr>
            <w:tcW w:w="10039" w:type="dxa"/>
          </w:tcPr>
          <w:p w14:paraId="403785EE" w14:textId="77777777" w:rsidR="001922DF" w:rsidRDefault="001D2921">
            <w:pPr>
              <w:pStyle w:val="TableParagraph"/>
              <w:spacing w:line="271" w:lineRule="exact"/>
              <w:ind w:left="264" w:right="25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Приобщение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искусству:</w:t>
            </w:r>
          </w:p>
        </w:tc>
      </w:tr>
      <w:tr w:rsidR="001922DF" w14:paraId="13D223ED" w14:textId="77777777">
        <w:trPr>
          <w:trHeight w:val="4838"/>
        </w:trPr>
        <w:tc>
          <w:tcPr>
            <w:tcW w:w="10039" w:type="dxa"/>
          </w:tcPr>
          <w:p w14:paraId="5357F9CC" w14:textId="77777777" w:rsidR="001922DF" w:rsidRDefault="001D2921">
            <w:pPr>
              <w:pStyle w:val="TableParagraph"/>
              <w:numPr>
                <w:ilvl w:val="0"/>
                <w:numId w:val="176"/>
              </w:numPr>
              <w:tabs>
                <w:tab w:val="left" w:pos="935"/>
              </w:tabs>
              <w:ind w:right="205"/>
              <w:jc w:val="both"/>
              <w:rPr>
                <w:sz w:val="24"/>
              </w:rPr>
            </w:pPr>
            <w:r>
              <w:rPr>
                <w:sz w:val="24"/>
              </w:rPr>
              <w:t>Продолжать развивать у детей интерес к искусству, эстетический вкус; формировать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у детей предпочтения в области музыкальной, изобразительной, театрализованной </w:t>
            </w:r>
            <w:r>
              <w:rPr>
                <w:spacing w:val="-2"/>
                <w:sz w:val="24"/>
              </w:rPr>
              <w:t>деятельности;</w:t>
            </w:r>
          </w:p>
          <w:p w14:paraId="7116F8EC" w14:textId="77777777" w:rsidR="001922DF" w:rsidRDefault="001D2921">
            <w:pPr>
              <w:pStyle w:val="TableParagraph"/>
              <w:numPr>
                <w:ilvl w:val="0"/>
                <w:numId w:val="176"/>
              </w:numPr>
              <w:tabs>
                <w:tab w:val="left" w:pos="935"/>
              </w:tabs>
              <w:spacing w:before="39"/>
              <w:ind w:right="208"/>
              <w:jc w:val="both"/>
              <w:rPr>
                <w:sz w:val="24"/>
              </w:rPr>
            </w:pPr>
            <w:r>
              <w:rPr>
                <w:sz w:val="24"/>
              </w:rPr>
              <w:t>Воспитывать уважительное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отношение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гордости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 свою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страну,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процессе ознакомления с разными видами искусства;</w:t>
            </w:r>
          </w:p>
          <w:p w14:paraId="19587291" w14:textId="77777777" w:rsidR="001922DF" w:rsidRDefault="001D2921">
            <w:pPr>
              <w:pStyle w:val="TableParagraph"/>
              <w:numPr>
                <w:ilvl w:val="0"/>
                <w:numId w:val="176"/>
              </w:numPr>
              <w:tabs>
                <w:tab w:val="left" w:pos="935"/>
              </w:tabs>
              <w:spacing w:before="60"/>
              <w:ind w:right="193"/>
              <w:jc w:val="both"/>
              <w:rPr>
                <w:sz w:val="24"/>
              </w:rPr>
            </w:pPr>
            <w:r>
              <w:rPr>
                <w:sz w:val="24"/>
              </w:rPr>
              <w:t>Закреплять знания детей о видах искусства (изобразительное, декоративно-прикладное искусство, музыка, архитектура, театр, танец, кино, цирк);</w:t>
            </w:r>
          </w:p>
          <w:p w14:paraId="712FEFD4" w14:textId="77777777" w:rsidR="001922DF" w:rsidRDefault="001D2921">
            <w:pPr>
              <w:pStyle w:val="TableParagraph"/>
              <w:numPr>
                <w:ilvl w:val="0"/>
                <w:numId w:val="176"/>
              </w:numPr>
              <w:tabs>
                <w:tab w:val="left" w:pos="935"/>
              </w:tabs>
              <w:spacing w:before="60"/>
              <w:ind w:right="1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Формировать у детей духовно-нравственные качества и чувства </w:t>
            </w:r>
            <w:r>
              <w:rPr>
                <w:sz w:val="24"/>
              </w:rPr>
              <w:t>сопричастности к культурному наследию, традициям своего народа в процессе ознакомления с различными видами и жанрами искусства;</w:t>
            </w:r>
          </w:p>
          <w:p w14:paraId="571078F9" w14:textId="77777777" w:rsidR="001922DF" w:rsidRDefault="001D2921">
            <w:pPr>
              <w:pStyle w:val="TableParagraph"/>
              <w:numPr>
                <w:ilvl w:val="0"/>
                <w:numId w:val="176"/>
              </w:numPr>
              <w:tabs>
                <w:tab w:val="left" w:pos="935"/>
              </w:tabs>
              <w:spacing w:before="67" w:line="237" w:lineRule="auto"/>
              <w:ind w:right="193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чувство патриотизма и гражданственности в процессе ознакомления с различными произведениями музыки, изобразительного</w:t>
            </w:r>
            <w:r>
              <w:rPr>
                <w:sz w:val="24"/>
              </w:rPr>
              <w:t xml:space="preserve"> искусства гражданственно-патриотического содержания;</w:t>
            </w:r>
          </w:p>
          <w:p w14:paraId="2DFDC419" w14:textId="77777777" w:rsidR="001922DF" w:rsidRDefault="001D2921">
            <w:pPr>
              <w:pStyle w:val="TableParagraph"/>
              <w:numPr>
                <w:ilvl w:val="0"/>
                <w:numId w:val="176"/>
              </w:numPr>
              <w:tabs>
                <w:tab w:val="left" w:pos="934"/>
              </w:tabs>
              <w:spacing w:before="62"/>
              <w:ind w:left="934" w:hanging="359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гуманное отношение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природе;</w:t>
            </w:r>
          </w:p>
          <w:p w14:paraId="7B58AC2D" w14:textId="77777777" w:rsidR="001922DF" w:rsidRDefault="001D2921">
            <w:pPr>
              <w:pStyle w:val="TableParagraph"/>
              <w:numPr>
                <w:ilvl w:val="0"/>
                <w:numId w:val="176"/>
              </w:numPr>
              <w:tabs>
                <w:tab w:val="left" w:pos="935"/>
              </w:tabs>
              <w:spacing w:before="60"/>
              <w:ind w:right="20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духовно-нравственное отношение и чувство сопричастности к культурному наследию своего народа;</w:t>
            </w:r>
          </w:p>
        </w:tc>
      </w:tr>
    </w:tbl>
    <w:p w14:paraId="7FB8EC06" w14:textId="77777777" w:rsidR="001922DF" w:rsidRDefault="001922DF">
      <w:pPr>
        <w:pStyle w:val="TableParagraph"/>
        <w:jc w:val="both"/>
        <w:rPr>
          <w:sz w:val="24"/>
        </w:rPr>
        <w:sectPr w:rsidR="001922DF">
          <w:type w:val="continuous"/>
          <w:pgSz w:w="11920" w:h="16840"/>
          <w:pgMar w:top="1100" w:right="283" w:bottom="1040" w:left="425" w:header="0" w:footer="840" w:gutter="0"/>
          <w:cols w:space="720"/>
        </w:sectPr>
      </w:pPr>
    </w:p>
    <w:tbl>
      <w:tblPr>
        <w:tblStyle w:val="TableNormal"/>
        <w:tblW w:w="0" w:type="auto"/>
        <w:tblInd w:w="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39"/>
      </w:tblGrid>
      <w:tr w:rsidR="001922DF" w14:paraId="7A86B271" w14:textId="77777777">
        <w:trPr>
          <w:trHeight w:val="3302"/>
        </w:trPr>
        <w:tc>
          <w:tcPr>
            <w:tcW w:w="10039" w:type="dxa"/>
          </w:tcPr>
          <w:p w14:paraId="74439378" w14:textId="77777777" w:rsidR="001922DF" w:rsidRDefault="001D2921">
            <w:pPr>
              <w:pStyle w:val="TableParagraph"/>
              <w:numPr>
                <w:ilvl w:val="0"/>
                <w:numId w:val="175"/>
              </w:numPr>
              <w:tabs>
                <w:tab w:val="left" w:pos="934"/>
              </w:tabs>
              <w:spacing w:line="267" w:lineRule="exact"/>
              <w:ind w:left="934" w:hanging="359"/>
              <w:rPr>
                <w:sz w:val="24"/>
              </w:rPr>
            </w:pPr>
            <w:r>
              <w:rPr>
                <w:sz w:val="24"/>
              </w:rPr>
              <w:lastRenderedPageBreak/>
              <w:t>Закреплять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деятельности </w:t>
            </w:r>
            <w:r>
              <w:rPr>
                <w:spacing w:val="-2"/>
                <w:sz w:val="24"/>
              </w:rPr>
              <w:t>людей;</w:t>
            </w:r>
          </w:p>
          <w:p w14:paraId="5F7D5502" w14:textId="77777777" w:rsidR="001922DF" w:rsidRDefault="001D2921">
            <w:pPr>
              <w:pStyle w:val="TableParagraph"/>
              <w:numPr>
                <w:ilvl w:val="0"/>
                <w:numId w:val="175"/>
              </w:numPr>
              <w:tabs>
                <w:tab w:val="left" w:pos="934"/>
              </w:tabs>
              <w:spacing w:before="52"/>
              <w:ind w:left="934" w:hanging="359"/>
              <w:rPr>
                <w:sz w:val="24"/>
              </w:rPr>
            </w:pPr>
            <w:r>
              <w:rPr>
                <w:sz w:val="24"/>
              </w:rPr>
              <w:t>Помогать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народное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искусство;</w:t>
            </w:r>
          </w:p>
          <w:p w14:paraId="663315A6" w14:textId="77777777" w:rsidR="001922DF" w:rsidRDefault="001D2921">
            <w:pPr>
              <w:pStyle w:val="TableParagraph"/>
              <w:numPr>
                <w:ilvl w:val="0"/>
                <w:numId w:val="175"/>
              </w:numPr>
              <w:tabs>
                <w:tab w:val="left" w:pos="934"/>
              </w:tabs>
              <w:spacing w:before="60"/>
              <w:ind w:left="934" w:hanging="359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культуры;</w:t>
            </w:r>
          </w:p>
          <w:p w14:paraId="50D27F09" w14:textId="77777777" w:rsidR="001922DF" w:rsidRDefault="001D2921">
            <w:pPr>
              <w:pStyle w:val="TableParagraph"/>
              <w:numPr>
                <w:ilvl w:val="0"/>
                <w:numId w:val="175"/>
              </w:numPr>
              <w:tabs>
                <w:tab w:val="left" w:pos="934"/>
              </w:tabs>
              <w:spacing w:before="60"/>
              <w:ind w:left="934" w:hanging="359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изобразительном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искусстве,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музыке,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театре;</w:t>
            </w:r>
          </w:p>
          <w:p w14:paraId="36604E2B" w14:textId="77777777" w:rsidR="001922DF" w:rsidRDefault="001D2921">
            <w:pPr>
              <w:pStyle w:val="TableParagraph"/>
              <w:numPr>
                <w:ilvl w:val="0"/>
                <w:numId w:val="175"/>
              </w:numPr>
              <w:tabs>
                <w:tab w:val="left" w:pos="934"/>
              </w:tabs>
              <w:spacing w:before="60"/>
              <w:ind w:left="934" w:hanging="359"/>
              <w:rPr>
                <w:sz w:val="24"/>
              </w:rPr>
            </w:pPr>
            <w:r>
              <w:rPr>
                <w:sz w:val="24"/>
              </w:rPr>
              <w:t>Расши</w:t>
            </w:r>
            <w:r>
              <w:rPr>
                <w:sz w:val="24"/>
              </w:rPr>
              <w:t>рять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творчестве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известных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художников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композиторов;</w:t>
            </w:r>
          </w:p>
          <w:p w14:paraId="27A38F8E" w14:textId="77777777" w:rsidR="001922DF" w:rsidRDefault="001D2921">
            <w:pPr>
              <w:pStyle w:val="TableParagraph"/>
              <w:numPr>
                <w:ilvl w:val="0"/>
                <w:numId w:val="175"/>
              </w:numPr>
              <w:tabs>
                <w:tab w:val="left" w:pos="934"/>
              </w:tabs>
              <w:spacing w:before="60"/>
              <w:ind w:left="934" w:hanging="359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особенностях;</w:t>
            </w:r>
          </w:p>
          <w:p w14:paraId="48C6FC73" w14:textId="77777777" w:rsidR="001922DF" w:rsidRDefault="001D2921">
            <w:pPr>
              <w:pStyle w:val="TableParagraph"/>
              <w:numPr>
                <w:ilvl w:val="0"/>
                <w:numId w:val="175"/>
              </w:numPr>
              <w:tabs>
                <w:tab w:val="left" w:pos="934"/>
              </w:tabs>
              <w:spacing w:before="60"/>
              <w:ind w:left="934" w:hanging="359"/>
              <w:rPr>
                <w:sz w:val="24"/>
              </w:rPr>
            </w:pPr>
            <w:r>
              <w:rPr>
                <w:sz w:val="24"/>
              </w:rPr>
              <w:t>Называть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искусства;</w:t>
            </w:r>
          </w:p>
          <w:p w14:paraId="14CF94A8" w14:textId="77777777" w:rsidR="001922DF" w:rsidRDefault="001D2921">
            <w:pPr>
              <w:pStyle w:val="TableParagraph"/>
              <w:numPr>
                <w:ilvl w:val="0"/>
                <w:numId w:val="175"/>
              </w:numPr>
              <w:tabs>
                <w:tab w:val="left" w:pos="935"/>
              </w:tabs>
              <w:spacing w:before="60"/>
              <w:ind w:right="497"/>
              <w:rPr>
                <w:sz w:val="24"/>
              </w:rPr>
            </w:pPr>
            <w:r>
              <w:rPr>
                <w:sz w:val="24"/>
              </w:rPr>
              <w:t xml:space="preserve">Организовать посещение выставки, театра, музея, </w:t>
            </w:r>
            <w:r>
              <w:rPr>
                <w:sz w:val="24"/>
              </w:rPr>
              <w:t>цирка (совместно с родителями (законными представителями));</w:t>
            </w:r>
          </w:p>
        </w:tc>
      </w:tr>
      <w:tr w:rsidR="001922DF" w14:paraId="5726A09B" w14:textId="77777777">
        <w:trPr>
          <w:trHeight w:val="334"/>
        </w:trPr>
        <w:tc>
          <w:tcPr>
            <w:tcW w:w="10039" w:type="dxa"/>
          </w:tcPr>
          <w:p w14:paraId="1C7888D9" w14:textId="77777777" w:rsidR="001922DF" w:rsidRDefault="001D2921">
            <w:pPr>
              <w:pStyle w:val="TableParagraph"/>
              <w:spacing w:line="267" w:lineRule="exact"/>
              <w:ind w:left="268" w:right="25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Изобразительная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деятельность:</w:t>
            </w:r>
          </w:p>
        </w:tc>
      </w:tr>
      <w:tr w:rsidR="001922DF" w14:paraId="1CD68514" w14:textId="77777777">
        <w:trPr>
          <w:trHeight w:val="10700"/>
        </w:trPr>
        <w:tc>
          <w:tcPr>
            <w:tcW w:w="10039" w:type="dxa"/>
          </w:tcPr>
          <w:p w14:paraId="7FEC47DA" w14:textId="77777777" w:rsidR="001922DF" w:rsidRDefault="001D2921">
            <w:pPr>
              <w:pStyle w:val="TableParagraph"/>
              <w:numPr>
                <w:ilvl w:val="0"/>
                <w:numId w:val="174"/>
              </w:numPr>
              <w:tabs>
                <w:tab w:val="left" w:pos="934"/>
              </w:tabs>
              <w:spacing w:line="263" w:lineRule="exact"/>
              <w:ind w:left="934" w:hanging="359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устойчивый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деятельности;</w:t>
            </w:r>
          </w:p>
          <w:p w14:paraId="268D6577" w14:textId="77777777" w:rsidR="001922DF" w:rsidRDefault="001D2921">
            <w:pPr>
              <w:pStyle w:val="TableParagraph"/>
              <w:numPr>
                <w:ilvl w:val="0"/>
                <w:numId w:val="174"/>
              </w:numPr>
              <w:tabs>
                <w:tab w:val="left" w:pos="935"/>
              </w:tabs>
              <w:spacing w:before="58" w:line="237" w:lineRule="auto"/>
              <w:ind w:right="20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Развивать художественный вкус, творческое воображение, наблюдательность и </w:t>
            </w:r>
            <w:r>
              <w:rPr>
                <w:spacing w:val="-2"/>
                <w:sz w:val="24"/>
              </w:rPr>
              <w:t>любознательность;</w:t>
            </w:r>
          </w:p>
          <w:p w14:paraId="197A5608" w14:textId="77777777" w:rsidR="001922DF" w:rsidRDefault="001D2921">
            <w:pPr>
              <w:pStyle w:val="TableParagraph"/>
              <w:numPr>
                <w:ilvl w:val="0"/>
                <w:numId w:val="174"/>
              </w:numPr>
              <w:tabs>
                <w:tab w:val="left" w:pos="935"/>
              </w:tabs>
              <w:spacing w:before="60"/>
              <w:ind w:right="211"/>
              <w:jc w:val="both"/>
              <w:rPr>
                <w:sz w:val="24"/>
              </w:rPr>
            </w:pPr>
            <w:r>
              <w:rPr>
                <w:sz w:val="24"/>
              </w:rPr>
              <w:t>Обогащать у детей сенсорный опыт, включать в процесс ознакомления с предметами движения рук по предмету;</w:t>
            </w:r>
          </w:p>
          <w:p w14:paraId="0543358B" w14:textId="77777777" w:rsidR="001922DF" w:rsidRDefault="001D2921">
            <w:pPr>
              <w:pStyle w:val="TableParagraph"/>
              <w:numPr>
                <w:ilvl w:val="0"/>
                <w:numId w:val="174"/>
              </w:numPr>
              <w:tabs>
                <w:tab w:val="left" w:pos="935"/>
              </w:tabs>
              <w:spacing w:before="60"/>
              <w:ind w:right="199"/>
              <w:jc w:val="both"/>
              <w:rPr>
                <w:sz w:val="24"/>
              </w:rPr>
            </w:pPr>
            <w:r>
              <w:rPr>
                <w:sz w:val="24"/>
              </w:rPr>
              <w:t>Продолжать развивать у детей образное эстетическое восприятие, образные представления, формировать эстетические суждения; аргументированно и развернуто</w:t>
            </w:r>
            <w:r>
              <w:rPr>
                <w:sz w:val="24"/>
              </w:rPr>
              <w:t xml:space="preserve"> оценивать изображения, созданные как самим ребенком, так и его сверстниками, обращая внимание на обязательность доброжелательного и уважительного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отношения кработам товарищей;</w:t>
            </w:r>
          </w:p>
          <w:p w14:paraId="7E69D7A7" w14:textId="77777777" w:rsidR="001922DF" w:rsidRDefault="001D2921">
            <w:pPr>
              <w:pStyle w:val="TableParagraph"/>
              <w:numPr>
                <w:ilvl w:val="0"/>
                <w:numId w:val="174"/>
              </w:numPr>
              <w:tabs>
                <w:tab w:val="left" w:pos="935"/>
              </w:tabs>
              <w:spacing w:before="64"/>
              <w:ind w:right="200"/>
              <w:jc w:val="both"/>
              <w:rPr>
                <w:sz w:val="24"/>
              </w:rPr>
            </w:pPr>
            <w:r>
              <w:rPr>
                <w:sz w:val="24"/>
              </w:rPr>
              <w:t>Показывать детям, чем отличаются одни произведения искусства от других как по т</w:t>
            </w:r>
            <w:r>
              <w:rPr>
                <w:sz w:val="24"/>
              </w:rPr>
              <w:t>ематике, так и по средствам выразительности; называть, к каким видам и жанрам изобразительного искусства они относятся, обсуждать их содержание, поощрять индивидуальные оценки детьми этих произведений;</w:t>
            </w:r>
          </w:p>
          <w:p w14:paraId="3D8330C8" w14:textId="77777777" w:rsidR="001922DF" w:rsidRDefault="001D2921">
            <w:pPr>
              <w:pStyle w:val="TableParagraph"/>
              <w:numPr>
                <w:ilvl w:val="0"/>
                <w:numId w:val="174"/>
              </w:numPr>
              <w:tabs>
                <w:tab w:val="left" w:pos="935"/>
              </w:tabs>
              <w:spacing w:before="61"/>
              <w:ind w:right="204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 эстетическое отношение к предметам</w:t>
            </w:r>
            <w:r>
              <w:rPr>
                <w:sz w:val="24"/>
              </w:rPr>
              <w:t xml:space="preserve"> и явлениям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окружающего мира, произведениям искусства, к художественно-творческой деятельности;</w:t>
            </w:r>
          </w:p>
          <w:p w14:paraId="6CF34018" w14:textId="77777777" w:rsidR="001922DF" w:rsidRDefault="001D2921">
            <w:pPr>
              <w:pStyle w:val="TableParagraph"/>
              <w:numPr>
                <w:ilvl w:val="0"/>
                <w:numId w:val="174"/>
              </w:numPr>
              <w:tabs>
                <w:tab w:val="left" w:pos="935"/>
              </w:tabs>
              <w:spacing w:before="60"/>
              <w:ind w:right="20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Воспитывать самостоятельность; активно и творчески применять ранее усвоенные способы изображения в рисовании, лепке и аппликации, используя выразительные </w:t>
            </w:r>
            <w:r>
              <w:rPr>
                <w:spacing w:val="-2"/>
                <w:sz w:val="24"/>
              </w:rPr>
              <w:t>средст</w:t>
            </w:r>
            <w:r>
              <w:rPr>
                <w:spacing w:val="-2"/>
                <w:sz w:val="24"/>
              </w:rPr>
              <w:t>ва;</w:t>
            </w:r>
          </w:p>
          <w:p w14:paraId="4AEED7F2" w14:textId="77777777" w:rsidR="001922DF" w:rsidRDefault="001D2921">
            <w:pPr>
              <w:pStyle w:val="TableParagraph"/>
              <w:numPr>
                <w:ilvl w:val="0"/>
                <w:numId w:val="174"/>
              </w:numPr>
              <w:tabs>
                <w:tab w:val="left" w:pos="935"/>
              </w:tabs>
              <w:spacing w:before="60"/>
              <w:ind w:right="198"/>
              <w:jc w:val="both"/>
              <w:rPr>
                <w:sz w:val="24"/>
              </w:rPr>
            </w:pPr>
            <w:r>
              <w:rPr>
                <w:sz w:val="24"/>
              </w:rPr>
              <w:t>Создавать условия для свободного, самостоятельного, разнопланового экспериментирования с художественными материалами;</w:t>
            </w:r>
          </w:p>
          <w:p w14:paraId="47DF493D" w14:textId="77777777" w:rsidR="001922DF" w:rsidRDefault="001D2921">
            <w:pPr>
              <w:pStyle w:val="TableParagraph"/>
              <w:numPr>
                <w:ilvl w:val="0"/>
                <w:numId w:val="174"/>
              </w:numPr>
              <w:tabs>
                <w:tab w:val="left" w:pos="935"/>
              </w:tabs>
              <w:spacing w:before="60"/>
              <w:ind w:right="21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Поощрять стремление детей сделать свое произведение красивым, содержательным, </w:t>
            </w:r>
            <w:r>
              <w:rPr>
                <w:spacing w:val="-2"/>
                <w:sz w:val="24"/>
              </w:rPr>
              <w:t>выразительным;</w:t>
            </w:r>
          </w:p>
          <w:p w14:paraId="5C097955" w14:textId="77777777" w:rsidR="001922DF" w:rsidRDefault="001D2921">
            <w:pPr>
              <w:pStyle w:val="TableParagraph"/>
              <w:numPr>
                <w:ilvl w:val="0"/>
                <w:numId w:val="174"/>
              </w:numPr>
              <w:tabs>
                <w:tab w:val="left" w:pos="935"/>
              </w:tabs>
              <w:spacing w:before="60"/>
              <w:ind w:right="196"/>
              <w:jc w:val="both"/>
              <w:rPr>
                <w:sz w:val="24"/>
              </w:rPr>
            </w:pPr>
            <w:r>
              <w:rPr>
                <w:sz w:val="24"/>
              </w:rPr>
              <w:t>Поощрять стремление детей делать самостоятельный выбор, помогать другому, уважать и понимать потребности другого человека, бережно относиться к продуктамего труда;</w:t>
            </w:r>
          </w:p>
          <w:p w14:paraId="7280995A" w14:textId="77777777" w:rsidR="001922DF" w:rsidRDefault="001D2921">
            <w:pPr>
              <w:pStyle w:val="TableParagraph"/>
              <w:numPr>
                <w:ilvl w:val="0"/>
                <w:numId w:val="174"/>
              </w:numPr>
              <w:tabs>
                <w:tab w:val="left" w:pos="935"/>
              </w:tabs>
              <w:spacing w:before="61"/>
              <w:ind w:right="198"/>
              <w:jc w:val="both"/>
              <w:rPr>
                <w:sz w:val="24"/>
              </w:rPr>
            </w:pPr>
            <w:r>
              <w:rPr>
                <w:sz w:val="24"/>
              </w:rPr>
              <w:t>Продолжать учить детей рисовать с натуры; развивать аналитические способности, умение сравни</w:t>
            </w:r>
            <w:r>
              <w:rPr>
                <w:sz w:val="24"/>
              </w:rPr>
              <w:t>вать предметы между собой, выделять особенности каждого предмета; совершенствовать умение изображать предметы, передавая их форму, величину, строение, пропорции, цвет, композицию;</w:t>
            </w:r>
          </w:p>
          <w:p w14:paraId="4A880BFA" w14:textId="77777777" w:rsidR="001922DF" w:rsidRDefault="001D2921">
            <w:pPr>
              <w:pStyle w:val="TableParagraph"/>
              <w:numPr>
                <w:ilvl w:val="0"/>
                <w:numId w:val="174"/>
              </w:numPr>
              <w:tabs>
                <w:tab w:val="left" w:pos="935"/>
              </w:tabs>
              <w:spacing w:before="66" w:line="237" w:lineRule="auto"/>
              <w:ind w:right="1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Развивать художественно-творческие способности детей в изобразительной </w:t>
            </w:r>
            <w:r>
              <w:rPr>
                <w:spacing w:val="-2"/>
                <w:sz w:val="24"/>
              </w:rPr>
              <w:t>деяте</w:t>
            </w:r>
            <w:r>
              <w:rPr>
                <w:spacing w:val="-2"/>
                <w:sz w:val="24"/>
              </w:rPr>
              <w:t>льности;</w:t>
            </w:r>
          </w:p>
          <w:p w14:paraId="60406071" w14:textId="77777777" w:rsidR="001922DF" w:rsidRDefault="001D2921">
            <w:pPr>
              <w:pStyle w:val="TableParagraph"/>
              <w:numPr>
                <w:ilvl w:val="0"/>
                <w:numId w:val="174"/>
              </w:numPr>
              <w:tabs>
                <w:tab w:val="left" w:pos="934"/>
              </w:tabs>
              <w:spacing w:before="60"/>
              <w:ind w:left="934" w:hanging="359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коллективное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творчество;</w:t>
            </w:r>
          </w:p>
          <w:p w14:paraId="20C0BB19" w14:textId="77777777" w:rsidR="001922DF" w:rsidRDefault="001D2921">
            <w:pPr>
              <w:pStyle w:val="TableParagraph"/>
              <w:numPr>
                <w:ilvl w:val="0"/>
                <w:numId w:val="174"/>
              </w:numPr>
              <w:tabs>
                <w:tab w:val="left" w:pos="935"/>
              </w:tabs>
              <w:spacing w:before="39" w:line="270" w:lineRule="atLeast"/>
              <w:ind w:right="205"/>
              <w:jc w:val="both"/>
              <w:rPr>
                <w:sz w:val="24"/>
              </w:rPr>
            </w:pPr>
            <w:r>
              <w:rPr>
                <w:sz w:val="24"/>
              </w:rPr>
              <w:t>Воспитывать у детей стремление действовать согласованно, договариваться о том,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кто какую часть работы будет выполнять, как отдельные изображения будут </w:t>
            </w:r>
            <w:r>
              <w:rPr>
                <w:spacing w:val="-2"/>
                <w:sz w:val="24"/>
              </w:rPr>
              <w:t>объединяться</w:t>
            </w:r>
          </w:p>
        </w:tc>
      </w:tr>
    </w:tbl>
    <w:p w14:paraId="6CBBFF51" w14:textId="77777777" w:rsidR="001922DF" w:rsidRDefault="001922DF">
      <w:pPr>
        <w:pStyle w:val="TableParagraph"/>
        <w:spacing w:line="270" w:lineRule="atLeast"/>
        <w:jc w:val="both"/>
        <w:rPr>
          <w:sz w:val="24"/>
        </w:rPr>
        <w:sectPr w:rsidR="001922DF">
          <w:type w:val="continuous"/>
          <w:pgSz w:w="11920" w:h="16840"/>
          <w:pgMar w:top="1100" w:right="283" w:bottom="1180" w:left="425" w:header="0" w:footer="840" w:gutter="0"/>
          <w:cols w:space="720"/>
        </w:sectPr>
      </w:pPr>
    </w:p>
    <w:tbl>
      <w:tblPr>
        <w:tblStyle w:val="TableNormal"/>
        <w:tblW w:w="0" w:type="auto"/>
        <w:tblInd w:w="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39"/>
      </w:tblGrid>
      <w:tr w:rsidR="001922DF" w14:paraId="1949ACF1" w14:textId="77777777">
        <w:trPr>
          <w:trHeight w:val="1833"/>
        </w:trPr>
        <w:tc>
          <w:tcPr>
            <w:tcW w:w="10039" w:type="dxa"/>
          </w:tcPr>
          <w:p w14:paraId="033EC954" w14:textId="77777777" w:rsidR="001922DF" w:rsidRDefault="001D2921">
            <w:pPr>
              <w:pStyle w:val="TableParagraph"/>
              <w:spacing w:line="267" w:lineRule="exact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картину;</w:t>
            </w:r>
          </w:p>
          <w:p w14:paraId="1ABE5B95" w14:textId="77777777" w:rsidR="001922DF" w:rsidRDefault="001D2921">
            <w:pPr>
              <w:pStyle w:val="TableParagraph"/>
              <w:numPr>
                <w:ilvl w:val="0"/>
                <w:numId w:val="173"/>
              </w:numPr>
              <w:tabs>
                <w:tab w:val="left" w:pos="935"/>
              </w:tabs>
              <w:spacing w:before="52"/>
              <w:ind w:right="208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у детей умение замечать недостатки своих работ и исправлять их; вноситьдополнения для достижения большей выразительности создаваемого образа;</w:t>
            </w:r>
          </w:p>
          <w:p w14:paraId="13CC2239" w14:textId="77777777" w:rsidR="001922DF" w:rsidRDefault="001D2921">
            <w:pPr>
              <w:pStyle w:val="TableParagraph"/>
              <w:numPr>
                <w:ilvl w:val="0"/>
                <w:numId w:val="173"/>
              </w:numPr>
              <w:tabs>
                <w:tab w:val="left" w:pos="935"/>
              </w:tabs>
              <w:spacing w:before="60"/>
              <w:ind w:right="200"/>
              <w:jc w:val="both"/>
              <w:rPr>
                <w:sz w:val="24"/>
              </w:rPr>
            </w:pPr>
            <w:r>
              <w:rPr>
                <w:sz w:val="24"/>
              </w:rPr>
              <w:t>Организовывать участие детей в создании индивидуальных творческих работ и тематических композ</w:t>
            </w:r>
            <w:r>
              <w:rPr>
                <w:sz w:val="24"/>
              </w:rPr>
              <w:t>иций к праздничным утренникам и развлечениям, художественных проектах);</w:t>
            </w:r>
          </w:p>
        </w:tc>
      </w:tr>
      <w:tr w:rsidR="001922DF" w14:paraId="4E39507D" w14:textId="77777777">
        <w:trPr>
          <w:trHeight w:val="338"/>
        </w:trPr>
        <w:tc>
          <w:tcPr>
            <w:tcW w:w="10039" w:type="dxa"/>
          </w:tcPr>
          <w:p w14:paraId="3A7C50EC" w14:textId="77777777" w:rsidR="001922DF" w:rsidRDefault="001D2921">
            <w:pPr>
              <w:pStyle w:val="TableParagraph"/>
              <w:spacing w:line="271" w:lineRule="exact"/>
              <w:ind w:left="260" w:right="25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Конструктивная</w:t>
            </w:r>
            <w:r>
              <w:rPr>
                <w:b/>
                <w:i/>
                <w:spacing w:val="-12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деятельность:</w:t>
            </w:r>
          </w:p>
        </w:tc>
      </w:tr>
      <w:tr w:rsidR="001922DF" w14:paraId="796645F5" w14:textId="77777777">
        <w:trPr>
          <w:trHeight w:val="2998"/>
        </w:trPr>
        <w:tc>
          <w:tcPr>
            <w:tcW w:w="10039" w:type="dxa"/>
          </w:tcPr>
          <w:p w14:paraId="07D1B4B0" w14:textId="77777777" w:rsidR="001922DF" w:rsidRDefault="001D2921">
            <w:pPr>
              <w:pStyle w:val="TableParagraph"/>
              <w:numPr>
                <w:ilvl w:val="0"/>
                <w:numId w:val="172"/>
              </w:numPr>
              <w:tabs>
                <w:tab w:val="left" w:pos="935"/>
              </w:tabs>
              <w:ind w:right="202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умение у детей видеть конструкцию объекта и анализировать ее основныечасти, их функциональное назначение;</w:t>
            </w:r>
          </w:p>
          <w:p w14:paraId="130D7F49" w14:textId="77777777" w:rsidR="001922DF" w:rsidRDefault="001D2921">
            <w:pPr>
              <w:pStyle w:val="TableParagraph"/>
              <w:numPr>
                <w:ilvl w:val="0"/>
                <w:numId w:val="172"/>
              </w:numPr>
              <w:tabs>
                <w:tab w:val="left" w:pos="935"/>
              </w:tabs>
              <w:spacing w:before="39"/>
              <w:ind w:right="2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Закреплять у детей навыки коллективной работы: умение распределять обязанности, работать в соответствии с общим замыслом, не мешая друг другу; развивать у детей интерес к конструктивной деятельности; знакомить детей с различными видами </w:t>
            </w:r>
            <w:r>
              <w:rPr>
                <w:spacing w:val="-2"/>
                <w:sz w:val="24"/>
              </w:rPr>
              <w:t>конструкторов;</w:t>
            </w:r>
          </w:p>
          <w:p w14:paraId="07D8C19B" w14:textId="77777777" w:rsidR="001922DF" w:rsidRDefault="001D2921">
            <w:pPr>
              <w:pStyle w:val="TableParagraph"/>
              <w:numPr>
                <w:ilvl w:val="0"/>
                <w:numId w:val="172"/>
              </w:numPr>
              <w:tabs>
                <w:tab w:val="left" w:pos="935"/>
              </w:tabs>
              <w:spacing w:before="60"/>
              <w:ind w:right="2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Знакомить детей с профессиями дизайнера, конструктора, архитектора, строителя и </w:t>
            </w:r>
            <w:r>
              <w:rPr>
                <w:spacing w:val="-2"/>
                <w:sz w:val="24"/>
              </w:rPr>
              <w:t>прочее;</w:t>
            </w:r>
          </w:p>
          <w:p w14:paraId="2187FF9F" w14:textId="77777777" w:rsidR="001922DF" w:rsidRDefault="001D2921">
            <w:pPr>
              <w:pStyle w:val="TableParagraph"/>
              <w:numPr>
                <w:ilvl w:val="0"/>
                <w:numId w:val="172"/>
              </w:numPr>
              <w:tabs>
                <w:tab w:val="left" w:pos="935"/>
              </w:tabs>
              <w:spacing w:before="67" w:line="237" w:lineRule="auto"/>
              <w:ind w:right="207"/>
              <w:jc w:val="both"/>
              <w:rPr>
                <w:sz w:val="24"/>
              </w:rPr>
            </w:pPr>
            <w:r>
              <w:rPr>
                <w:sz w:val="24"/>
              </w:rPr>
              <w:t>Развивать у детей художественно-творческие способности и самостоятельную творческую конструктивную деятельность детей;</w:t>
            </w:r>
          </w:p>
        </w:tc>
      </w:tr>
      <w:tr w:rsidR="001922DF" w14:paraId="2A82CB51" w14:textId="77777777">
        <w:trPr>
          <w:trHeight w:val="334"/>
        </w:trPr>
        <w:tc>
          <w:tcPr>
            <w:tcW w:w="10039" w:type="dxa"/>
          </w:tcPr>
          <w:p w14:paraId="6396C7FB" w14:textId="77777777" w:rsidR="001922DF" w:rsidRDefault="001D2921">
            <w:pPr>
              <w:pStyle w:val="TableParagraph"/>
              <w:spacing w:line="271" w:lineRule="exact"/>
              <w:ind w:left="264" w:right="25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Музыкальная</w:t>
            </w:r>
            <w:r>
              <w:rPr>
                <w:b/>
                <w:i/>
                <w:spacing w:val="-12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деятельность:</w:t>
            </w:r>
          </w:p>
        </w:tc>
      </w:tr>
      <w:tr w:rsidR="001922DF" w14:paraId="75F400CF" w14:textId="77777777">
        <w:trPr>
          <w:trHeight w:val="6183"/>
        </w:trPr>
        <w:tc>
          <w:tcPr>
            <w:tcW w:w="10039" w:type="dxa"/>
          </w:tcPr>
          <w:p w14:paraId="76BEA1D0" w14:textId="77777777" w:rsidR="001922DF" w:rsidRDefault="001D2921">
            <w:pPr>
              <w:pStyle w:val="TableParagraph"/>
              <w:numPr>
                <w:ilvl w:val="0"/>
                <w:numId w:val="171"/>
              </w:numPr>
              <w:tabs>
                <w:tab w:val="left" w:pos="935"/>
              </w:tabs>
              <w:ind w:right="20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Воспитывать </w:t>
            </w:r>
            <w:r>
              <w:rPr>
                <w:sz w:val="24"/>
              </w:rPr>
              <w:t>гражданско-патриотические чувства через изучение Государственного гимна Российской Федерации;</w:t>
            </w:r>
          </w:p>
          <w:p w14:paraId="0A529C08" w14:textId="77777777" w:rsidR="001922DF" w:rsidRDefault="001D2921">
            <w:pPr>
              <w:pStyle w:val="TableParagraph"/>
              <w:numPr>
                <w:ilvl w:val="0"/>
                <w:numId w:val="171"/>
              </w:numPr>
              <w:tabs>
                <w:tab w:val="left" w:pos="935"/>
              </w:tabs>
              <w:spacing w:before="49" w:line="237" w:lineRule="auto"/>
              <w:ind w:right="200"/>
              <w:jc w:val="both"/>
              <w:rPr>
                <w:sz w:val="24"/>
              </w:rPr>
            </w:pPr>
            <w:r>
              <w:rPr>
                <w:sz w:val="24"/>
              </w:rPr>
              <w:t>Продолжать приобщать детей к музыкальной культуре, воспитывать музыкально-эстетический вкус;</w:t>
            </w:r>
          </w:p>
          <w:p w14:paraId="1E388EF0" w14:textId="77777777" w:rsidR="001922DF" w:rsidRDefault="001D2921">
            <w:pPr>
              <w:pStyle w:val="TableParagraph"/>
              <w:numPr>
                <w:ilvl w:val="0"/>
                <w:numId w:val="171"/>
              </w:numPr>
              <w:tabs>
                <w:tab w:val="left" w:pos="935"/>
              </w:tabs>
              <w:spacing w:before="60"/>
              <w:ind w:right="195"/>
              <w:jc w:val="both"/>
              <w:rPr>
                <w:sz w:val="24"/>
              </w:rPr>
            </w:pPr>
            <w:r>
              <w:rPr>
                <w:sz w:val="24"/>
              </w:rPr>
              <w:t>Развивать детское музыкально-художественное творчество, реализация са</w:t>
            </w:r>
            <w:r>
              <w:rPr>
                <w:sz w:val="24"/>
              </w:rPr>
              <w:t xml:space="preserve">мостоятельной творческой деятельности детей; удовлетворение потребности в </w:t>
            </w:r>
            <w:r>
              <w:rPr>
                <w:spacing w:val="-2"/>
                <w:sz w:val="24"/>
              </w:rPr>
              <w:t>самовыражении;</w:t>
            </w:r>
          </w:p>
          <w:p w14:paraId="7AD05138" w14:textId="77777777" w:rsidR="001922DF" w:rsidRDefault="001D2921">
            <w:pPr>
              <w:pStyle w:val="TableParagraph"/>
              <w:numPr>
                <w:ilvl w:val="0"/>
                <w:numId w:val="171"/>
              </w:numPr>
              <w:tabs>
                <w:tab w:val="left" w:pos="935"/>
              </w:tabs>
              <w:spacing w:before="60"/>
              <w:ind w:right="205"/>
              <w:jc w:val="both"/>
              <w:rPr>
                <w:sz w:val="24"/>
              </w:rPr>
            </w:pPr>
            <w:r>
              <w:rPr>
                <w:sz w:val="24"/>
              </w:rPr>
              <w:t>Развивать у детей музыкальные способности: поэтический и музыкальный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слух, чувство ритма, музыкальную память;</w:t>
            </w:r>
          </w:p>
          <w:p w14:paraId="24C8CEDA" w14:textId="77777777" w:rsidR="001922DF" w:rsidRDefault="001D2921">
            <w:pPr>
              <w:pStyle w:val="TableParagraph"/>
              <w:numPr>
                <w:ilvl w:val="0"/>
                <w:numId w:val="171"/>
              </w:numPr>
              <w:tabs>
                <w:tab w:val="left" w:pos="935"/>
              </w:tabs>
              <w:spacing w:before="62" w:line="237" w:lineRule="auto"/>
              <w:ind w:right="201"/>
              <w:jc w:val="both"/>
              <w:rPr>
                <w:sz w:val="24"/>
              </w:rPr>
            </w:pPr>
            <w:r>
              <w:rPr>
                <w:sz w:val="24"/>
              </w:rPr>
              <w:t>Продолжать обогащать музыкальные впечатления детей, вызыв</w:t>
            </w:r>
            <w:r>
              <w:rPr>
                <w:sz w:val="24"/>
              </w:rPr>
              <w:t>ать яркий эмоциональный отклик при восприятии музыки разного характера;</w:t>
            </w:r>
          </w:p>
          <w:p w14:paraId="46B43E43" w14:textId="77777777" w:rsidR="001922DF" w:rsidRDefault="001D2921">
            <w:pPr>
              <w:pStyle w:val="TableParagraph"/>
              <w:numPr>
                <w:ilvl w:val="0"/>
                <w:numId w:val="171"/>
              </w:numPr>
              <w:tabs>
                <w:tab w:val="left" w:pos="935"/>
              </w:tabs>
              <w:spacing w:before="60"/>
              <w:ind w:right="193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у детей основы художественно-эстетического восприятия мира, становление эстетического и эмоционально-нравственного отношения к отражению окружающей действительности в музык</w:t>
            </w:r>
            <w:r>
              <w:rPr>
                <w:sz w:val="24"/>
              </w:rPr>
              <w:t>е;</w:t>
            </w:r>
          </w:p>
          <w:p w14:paraId="0BC56B9B" w14:textId="77777777" w:rsidR="001922DF" w:rsidRDefault="001D2921">
            <w:pPr>
              <w:pStyle w:val="TableParagraph"/>
              <w:numPr>
                <w:ilvl w:val="0"/>
                <w:numId w:val="171"/>
              </w:numPr>
              <w:tabs>
                <w:tab w:val="left" w:pos="935"/>
              </w:tabs>
              <w:spacing w:before="60"/>
              <w:ind w:right="209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Совершенствовать 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высотный,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ритмический,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тембровый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динамический слух; способствовать дальнейшему формированию певческого голоса;</w:t>
            </w:r>
          </w:p>
          <w:p w14:paraId="2FBDD5ED" w14:textId="77777777" w:rsidR="001922DF" w:rsidRDefault="001D2921">
            <w:pPr>
              <w:pStyle w:val="TableParagraph"/>
              <w:numPr>
                <w:ilvl w:val="0"/>
                <w:numId w:val="171"/>
              </w:numPr>
              <w:tabs>
                <w:tab w:val="left" w:pos="934"/>
              </w:tabs>
              <w:spacing w:before="64"/>
              <w:ind w:left="934" w:hanging="359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навык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музыку;</w:t>
            </w:r>
          </w:p>
          <w:p w14:paraId="20C4BCEA" w14:textId="77777777" w:rsidR="001922DF" w:rsidRDefault="001D2921">
            <w:pPr>
              <w:pStyle w:val="TableParagraph"/>
              <w:numPr>
                <w:ilvl w:val="0"/>
                <w:numId w:val="171"/>
              </w:numPr>
              <w:tabs>
                <w:tab w:val="left" w:pos="934"/>
              </w:tabs>
              <w:spacing w:before="60"/>
              <w:ind w:left="934" w:hanging="359"/>
              <w:jc w:val="both"/>
              <w:rPr>
                <w:sz w:val="24"/>
              </w:rPr>
            </w:pPr>
            <w:r>
              <w:rPr>
                <w:sz w:val="24"/>
              </w:rPr>
              <w:t>Обучать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инструментах;</w:t>
            </w:r>
          </w:p>
          <w:p w14:paraId="3690325A" w14:textId="77777777" w:rsidR="001922DF" w:rsidRDefault="001D2921">
            <w:pPr>
              <w:pStyle w:val="TableParagraph"/>
              <w:numPr>
                <w:ilvl w:val="0"/>
                <w:numId w:val="171"/>
              </w:numPr>
              <w:tabs>
                <w:tab w:val="left" w:pos="934"/>
              </w:tabs>
              <w:spacing w:before="60"/>
              <w:ind w:left="934" w:hanging="359"/>
              <w:jc w:val="both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элементарными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музыкальными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понятиями;</w:t>
            </w:r>
          </w:p>
          <w:p w14:paraId="54E87C43" w14:textId="77777777" w:rsidR="001922DF" w:rsidRDefault="001D2921">
            <w:pPr>
              <w:pStyle w:val="TableParagraph"/>
              <w:numPr>
                <w:ilvl w:val="0"/>
                <w:numId w:val="171"/>
              </w:numPr>
              <w:tabs>
                <w:tab w:val="left" w:pos="934"/>
              </w:tabs>
              <w:spacing w:before="61"/>
              <w:ind w:left="934" w:hanging="359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быту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досуге;</w:t>
            </w:r>
          </w:p>
        </w:tc>
      </w:tr>
      <w:tr w:rsidR="001922DF" w14:paraId="440FEAB8" w14:textId="77777777">
        <w:trPr>
          <w:trHeight w:val="338"/>
        </w:trPr>
        <w:tc>
          <w:tcPr>
            <w:tcW w:w="10039" w:type="dxa"/>
          </w:tcPr>
          <w:p w14:paraId="2CD009AD" w14:textId="77777777" w:rsidR="001922DF" w:rsidRDefault="001D2921">
            <w:pPr>
              <w:pStyle w:val="TableParagraph"/>
              <w:spacing w:line="271" w:lineRule="exact"/>
              <w:ind w:left="264" w:right="25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Театрализованная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деятельность:</w:t>
            </w:r>
          </w:p>
        </w:tc>
      </w:tr>
      <w:tr w:rsidR="001922DF" w14:paraId="5AA9081B" w14:textId="77777777">
        <w:trPr>
          <w:trHeight w:val="2358"/>
        </w:trPr>
        <w:tc>
          <w:tcPr>
            <w:tcW w:w="10039" w:type="dxa"/>
          </w:tcPr>
          <w:p w14:paraId="31AC6984" w14:textId="77777777" w:rsidR="001922DF" w:rsidRDefault="001D2921">
            <w:pPr>
              <w:pStyle w:val="TableParagraph"/>
              <w:numPr>
                <w:ilvl w:val="0"/>
                <w:numId w:val="170"/>
              </w:numPr>
              <w:tabs>
                <w:tab w:val="left" w:pos="935"/>
              </w:tabs>
              <w:ind w:right="21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Продолжать приобщение детей к театральному искусству через знакомство с историей театра, </w:t>
            </w:r>
            <w:r>
              <w:rPr>
                <w:sz w:val="24"/>
              </w:rPr>
              <w:t>его жанрами, устройством и профессиями;</w:t>
            </w:r>
          </w:p>
          <w:p w14:paraId="3E58AA2C" w14:textId="77777777" w:rsidR="001922DF" w:rsidRDefault="001D2921">
            <w:pPr>
              <w:pStyle w:val="TableParagraph"/>
              <w:numPr>
                <w:ilvl w:val="0"/>
                <w:numId w:val="170"/>
              </w:numPr>
              <w:tabs>
                <w:tab w:val="left" w:pos="934"/>
              </w:tabs>
              <w:spacing w:before="39"/>
              <w:ind w:left="934" w:hanging="359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театрализованной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деятельности;</w:t>
            </w:r>
          </w:p>
          <w:p w14:paraId="6A851CD1" w14:textId="77777777" w:rsidR="001922DF" w:rsidRDefault="001D2921">
            <w:pPr>
              <w:pStyle w:val="TableParagraph"/>
              <w:numPr>
                <w:ilvl w:val="0"/>
                <w:numId w:val="170"/>
              </w:numPr>
              <w:tabs>
                <w:tab w:val="left" w:pos="935"/>
              </w:tabs>
              <w:spacing w:before="60"/>
              <w:ind w:right="2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Развивать у детей умение создавать по предложенной схеме и словесной инструкции декорации и персонажей из различных материалов (бумага, </w:t>
            </w:r>
            <w:r>
              <w:rPr>
                <w:sz w:val="24"/>
              </w:rPr>
              <w:t>ткань, бросового материала и прочее);</w:t>
            </w:r>
          </w:p>
          <w:p w14:paraId="0FAF7F08" w14:textId="77777777" w:rsidR="001922DF" w:rsidRDefault="001D2921">
            <w:pPr>
              <w:pStyle w:val="TableParagraph"/>
              <w:numPr>
                <w:ilvl w:val="0"/>
                <w:numId w:val="170"/>
              </w:numPr>
              <w:tabs>
                <w:tab w:val="left" w:pos="935"/>
              </w:tabs>
              <w:spacing w:before="47" w:line="268" w:lineRule="exac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 xml:space="preserve">персонажа </w:t>
            </w:r>
            <w:r>
              <w:rPr>
                <w:spacing w:val="-10"/>
                <w:sz w:val="24"/>
              </w:rPr>
              <w:t>с</w:t>
            </w:r>
          </w:p>
        </w:tc>
      </w:tr>
    </w:tbl>
    <w:p w14:paraId="21A8E879" w14:textId="77777777" w:rsidR="001922DF" w:rsidRDefault="001922DF">
      <w:pPr>
        <w:pStyle w:val="TableParagraph"/>
        <w:spacing w:line="268" w:lineRule="exact"/>
        <w:jc w:val="both"/>
        <w:rPr>
          <w:sz w:val="24"/>
        </w:rPr>
        <w:sectPr w:rsidR="001922DF">
          <w:type w:val="continuous"/>
          <w:pgSz w:w="11920" w:h="16840"/>
          <w:pgMar w:top="1100" w:right="283" w:bottom="1180" w:left="425" w:header="0" w:footer="840" w:gutter="0"/>
          <w:cols w:space="720"/>
        </w:sectPr>
      </w:pPr>
    </w:p>
    <w:tbl>
      <w:tblPr>
        <w:tblStyle w:val="TableNormal"/>
        <w:tblW w:w="0" w:type="auto"/>
        <w:tblInd w:w="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39"/>
      </w:tblGrid>
      <w:tr w:rsidR="001922DF" w14:paraId="5AA8B4C0" w14:textId="77777777">
        <w:trPr>
          <w:trHeight w:val="3122"/>
        </w:trPr>
        <w:tc>
          <w:tcPr>
            <w:tcW w:w="10039" w:type="dxa"/>
          </w:tcPr>
          <w:p w14:paraId="67EB3CAD" w14:textId="77777777" w:rsidR="001922DF" w:rsidRDefault="001D2921">
            <w:pPr>
              <w:pStyle w:val="TableParagraph"/>
              <w:spacing w:line="267" w:lineRule="exact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помощью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мимики,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жеста,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интонационно-образной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речи;</w:t>
            </w:r>
          </w:p>
          <w:p w14:paraId="4683A711" w14:textId="77777777" w:rsidR="001922DF" w:rsidRDefault="001D2921">
            <w:pPr>
              <w:pStyle w:val="TableParagraph"/>
              <w:numPr>
                <w:ilvl w:val="0"/>
                <w:numId w:val="169"/>
              </w:numPr>
              <w:tabs>
                <w:tab w:val="left" w:pos="935"/>
              </w:tabs>
              <w:spacing w:before="52"/>
              <w:ind w:right="20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Продолжать развивать навыки кукловождения в различных </w:t>
            </w:r>
            <w:r>
              <w:rPr>
                <w:sz w:val="24"/>
              </w:rPr>
              <w:t>театральных системах (перчаточными, тростевыми, марионеткам и так далее);</w:t>
            </w:r>
          </w:p>
          <w:p w14:paraId="43AD186F" w14:textId="77777777" w:rsidR="001922DF" w:rsidRDefault="001D2921">
            <w:pPr>
              <w:pStyle w:val="TableParagraph"/>
              <w:numPr>
                <w:ilvl w:val="0"/>
                <w:numId w:val="169"/>
              </w:numPr>
              <w:tabs>
                <w:tab w:val="left" w:pos="935"/>
              </w:tabs>
              <w:spacing w:before="60"/>
              <w:ind w:right="214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согласовывать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партнерами,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приучать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правильно оценивать действия персонажей в спектакле;</w:t>
            </w:r>
          </w:p>
          <w:p w14:paraId="628F2B52" w14:textId="77777777" w:rsidR="001922DF" w:rsidRDefault="001D2921">
            <w:pPr>
              <w:pStyle w:val="TableParagraph"/>
              <w:numPr>
                <w:ilvl w:val="0"/>
                <w:numId w:val="169"/>
              </w:numPr>
              <w:tabs>
                <w:tab w:val="left" w:pos="935"/>
              </w:tabs>
              <w:spacing w:before="60"/>
              <w:ind w:right="20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Поощрять желание разыгрывать в творческих театральных, </w:t>
            </w:r>
            <w:r>
              <w:rPr>
                <w:sz w:val="24"/>
              </w:rPr>
              <w:t>режиссерских играх и играх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драматизациях сюжетов сказок, литературных произведений, внесение в них изменений и придумывание новых сюжетных линий, введение новых персонажей, </w:t>
            </w:r>
            <w:r>
              <w:rPr>
                <w:spacing w:val="-2"/>
                <w:sz w:val="24"/>
              </w:rPr>
              <w:t>действий;</w:t>
            </w:r>
          </w:p>
          <w:p w14:paraId="297DD031" w14:textId="77777777" w:rsidR="001922DF" w:rsidRDefault="001D2921">
            <w:pPr>
              <w:pStyle w:val="TableParagraph"/>
              <w:numPr>
                <w:ilvl w:val="0"/>
                <w:numId w:val="169"/>
              </w:numPr>
              <w:tabs>
                <w:tab w:val="left" w:pos="934"/>
              </w:tabs>
              <w:spacing w:before="61"/>
              <w:ind w:left="934" w:hanging="359"/>
              <w:jc w:val="both"/>
              <w:rPr>
                <w:sz w:val="24"/>
              </w:rPr>
            </w:pPr>
            <w:r>
              <w:rPr>
                <w:sz w:val="24"/>
              </w:rPr>
              <w:t>Поощрять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творчески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драматизациях,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спектаклях</w:t>
            </w:r>
          </w:p>
        </w:tc>
      </w:tr>
      <w:tr w:rsidR="001922DF" w14:paraId="31578572" w14:textId="77777777">
        <w:trPr>
          <w:trHeight w:val="334"/>
        </w:trPr>
        <w:tc>
          <w:tcPr>
            <w:tcW w:w="10039" w:type="dxa"/>
          </w:tcPr>
          <w:p w14:paraId="152B187F" w14:textId="77777777" w:rsidR="001922DF" w:rsidRDefault="001D2921">
            <w:pPr>
              <w:pStyle w:val="TableParagraph"/>
              <w:spacing w:line="267" w:lineRule="exact"/>
              <w:ind w:left="263" w:right="25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Культурно-досуговая</w:t>
            </w:r>
            <w:r>
              <w:rPr>
                <w:b/>
                <w:i/>
                <w:spacing w:val="-1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деятельность:</w:t>
            </w:r>
          </w:p>
        </w:tc>
      </w:tr>
      <w:tr w:rsidR="001922DF" w14:paraId="25758064" w14:textId="77777777">
        <w:trPr>
          <w:trHeight w:val="3946"/>
        </w:trPr>
        <w:tc>
          <w:tcPr>
            <w:tcW w:w="10039" w:type="dxa"/>
          </w:tcPr>
          <w:p w14:paraId="05A740EE" w14:textId="77777777" w:rsidR="001922DF" w:rsidRDefault="001D2921">
            <w:pPr>
              <w:pStyle w:val="TableParagraph"/>
              <w:numPr>
                <w:ilvl w:val="0"/>
                <w:numId w:val="168"/>
              </w:numPr>
              <w:tabs>
                <w:tab w:val="left" w:pos="935"/>
              </w:tabs>
              <w:ind w:right="211"/>
              <w:jc w:val="both"/>
              <w:rPr>
                <w:sz w:val="24"/>
              </w:rPr>
            </w:pPr>
            <w:r>
              <w:rPr>
                <w:sz w:val="24"/>
              </w:rPr>
              <w:t>Продолжать формировать интерес к полезной деятельности в свободное время (отдых, творчество, самообразование);</w:t>
            </w:r>
          </w:p>
          <w:p w14:paraId="7C72AE1E" w14:textId="77777777" w:rsidR="001922DF" w:rsidRDefault="001D2921">
            <w:pPr>
              <w:pStyle w:val="TableParagraph"/>
              <w:numPr>
                <w:ilvl w:val="0"/>
                <w:numId w:val="168"/>
              </w:numPr>
              <w:tabs>
                <w:tab w:val="left" w:pos="935"/>
              </w:tabs>
              <w:spacing w:before="39"/>
              <w:ind w:right="20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Развивать желание участвовать в подготовке и участию в развлечениях, соблюдай культуру общения </w:t>
            </w:r>
            <w:r>
              <w:rPr>
                <w:sz w:val="24"/>
              </w:rPr>
              <w:t>(доброжелательность, отзывчивость, такт, уважение);</w:t>
            </w:r>
          </w:p>
          <w:p w14:paraId="568EB5ED" w14:textId="77777777" w:rsidR="001922DF" w:rsidRDefault="001D2921">
            <w:pPr>
              <w:pStyle w:val="TableParagraph"/>
              <w:numPr>
                <w:ilvl w:val="0"/>
                <w:numId w:val="168"/>
              </w:numPr>
              <w:tabs>
                <w:tab w:val="left" w:pos="935"/>
              </w:tabs>
              <w:spacing w:before="66" w:line="237" w:lineRule="auto"/>
              <w:ind w:right="20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Расширять представления о праздничной культуре народов России, поддерживать желание использовать полученные ранее знания и навыки в праздничных </w:t>
            </w:r>
            <w:proofErr w:type="gramStart"/>
            <w:r>
              <w:rPr>
                <w:sz w:val="24"/>
              </w:rPr>
              <w:t>мероприятиях(</w:t>
            </w:r>
            <w:proofErr w:type="gramEnd"/>
            <w:r>
              <w:rPr>
                <w:sz w:val="24"/>
              </w:rPr>
              <w:t>календарных, государственных, народных);</w:t>
            </w:r>
          </w:p>
          <w:p w14:paraId="3BE616D8" w14:textId="77777777" w:rsidR="001922DF" w:rsidRDefault="001D2921">
            <w:pPr>
              <w:pStyle w:val="TableParagraph"/>
              <w:numPr>
                <w:ilvl w:val="0"/>
                <w:numId w:val="168"/>
              </w:numPr>
              <w:tabs>
                <w:tab w:val="left" w:pos="935"/>
              </w:tabs>
              <w:spacing w:before="63"/>
              <w:ind w:right="201"/>
              <w:rPr>
                <w:sz w:val="24"/>
              </w:rPr>
            </w:pPr>
            <w:r>
              <w:rPr>
                <w:sz w:val="24"/>
              </w:rPr>
              <w:t>Воспит</w:t>
            </w:r>
            <w:r>
              <w:rPr>
                <w:sz w:val="24"/>
              </w:rPr>
              <w:t>ывать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уважительное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стране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предпраздничной </w:t>
            </w:r>
            <w:r>
              <w:rPr>
                <w:spacing w:val="-2"/>
                <w:sz w:val="24"/>
              </w:rPr>
              <w:t>подготовки;</w:t>
            </w:r>
          </w:p>
          <w:p w14:paraId="05073CD5" w14:textId="77777777" w:rsidR="001922DF" w:rsidRDefault="001D2921">
            <w:pPr>
              <w:pStyle w:val="TableParagraph"/>
              <w:numPr>
                <w:ilvl w:val="0"/>
                <w:numId w:val="168"/>
              </w:numPr>
              <w:tabs>
                <w:tab w:val="left" w:pos="935"/>
                <w:tab w:val="left" w:pos="2523"/>
                <w:tab w:val="left" w:pos="3535"/>
                <w:tab w:val="left" w:pos="5380"/>
                <w:tab w:val="left" w:pos="5816"/>
                <w:tab w:val="left" w:pos="6817"/>
                <w:tab w:val="left" w:pos="7137"/>
                <w:tab w:val="left" w:pos="8769"/>
              </w:tabs>
              <w:spacing w:before="60"/>
              <w:ind w:right="209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чувство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от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участия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коллективной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досуговой деятельности;</w:t>
            </w:r>
          </w:p>
          <w:p w14:paraId="01B55B20" w14:textId="77777777" w:rsidR="001922DF" w:rsidRDefault="001D2921">
            <w:pPr>
              <w:pStyle w:val="TableParagraph"/>
              <w:numPr>
                <w:ilvl w:val="0"/>
                <w:numId w:val="168"/>
              </w:numPr>
              <w:tabs>
                <w:tab w:val="left" w:pos="935"/>
              </w:tabs>
              <w:spacing w:before="60"/>
              <w:ind w:right="200"/>
              <w:rPr>
                <w:sz w:val="24"/>
              </w:rPr>
            </w:pPr>
            <w:r>
              <w:rPr>
                <w:sz w:val="24"/>
              </w:rPr>
              <w:t>Поощрять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посещать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объединения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образования различной </w:t>
            </w:r>
            <w:r>
              <w:rPr>
                <w:sz w:val="24"/>
              </w:rPr>
              <w:t>направленности (танцевальный кружок, хор, изостудия и прочее).</w:t>
            </w:r>
          </w:p>
        </w:tc>
      </w:tr>
      <w:tr w:rsidR="001922DF" w14:paraId="3C1AB64D" w14:textId="77777777">
        <w:trPr>
          <w:trHeight w:val="333"/>
        </w:trPr>
        <w:tc>
          <w:tcPr>
            <w:tcW w:w="10039" w:type="dxa"/>
          </w:tcPr>
          <w:p w14:paraId="27CB44CA" w14:textId="77777777" w:rsidR="001922DF" w:rsidRDefault="001D2921">
            <w:pPr>
              <w:pStyle w:val="TableParagraph"/>
              <w:spacing w:line="271" w:lineRule="exact"/>
              <w:ind w:left="266" w:right="25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СОДЕРЖАНИЕ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ОБРАЗОВАТЕЛЬНОЙ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ДЕЯТЕЛЬНОСТИ</w:t>
            </w:r>
          </w:p>
        </w:tc>
      </w:tr>
      <w:tr w:rsidR="001922DF" w14:paraId="4330CFD5" w14:textId="77777777">
        <w:trPr>
          <w:trHeight w:val="338"/>
        </w:trPr>
        <w:tc>
          <w:tcPr>
            <w:tcW w:w="10039" w:type="dxa"/>
          </w:tcPr>
          <w:p w14:paraId="67D0754C" w14:textId="77777777" w:rsidR="001922DF" w:rsidRDefault="001D2921">
            <w:pPr>
              <w:pStyle w:val="TableParagraph"/>
              <w:spacing w:line="275" w:lineRule="exact"/>
              <w:ind w:left="264" w:right="25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Приобщение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искусству:</w:t>
            </w:r>
          </w:p>
        </w:tc>
      </w:tr>
      <w:tr w:rsidR="001922DF" w14:paraId="126A0001" w14:textId="77777777">
        <w:trPr>
          <w:trHeight w:val="6079"/>
        </w:trPr>
        <w:tc>
          <w:tcPr>
            <w:tcW w:w="10039" w:type="dxa"/>
          </w:tcPr>
          <w:p w14:paraId="42A1F572" w14:textId="77777777" w:rsidR="001922DF" w:rsidRDefault="001D2921">
            <w:pPr>
              <w:pStyle w:val="TableParagraph"/>
              <w:numPr>
                <w:ilvl w:val="0"/>
                <w:numId w:val="167"/>
              </w:numPr>
              <w:tabs>
                <w:tab w:val="left" w:pos="935"/>
              </w:tabs>
              <w:ind w:right="1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Педагог продолжает развивать у детей эстетическое восприятие, художественный вкус, эстетическое отношение к окружающему, к </w:t>
            </w:r>
            <w:r>
              <w:rPr>
                <w:sz w:val="24"/>
              </w:rPr>
              <w:t>искусству и художественной деятельности; умение самостоятельно создавать художественные образы в разных видах деятельности. Поощряет активное участие детей в художественной деятельности по собственному желанию и под руководством взрослого.</w:t>
            </w:r>
          </w:p>
          <w:p w14:paraId="5A51F2CD" w14:textId="77777777" w:rsidR="001922DF" w:rsidRDefault="001D2921">
            <w:pPr>
              <w:pStyle w:val="TableParagraph"/>
              <w:numPr>
                <w:ilvl w:val="0"/>
                <w:numId w:val="167"/>
              </w:numPr>
              <w:tabs>
                <w:tab w:val="left" w:pos="935"/>
              </w:tabs>
              <w:spacing w:before="43"/>
              <w:ind w:right="20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Педагог </w:t>
            </w:r>
            <w:r>
              <w:rPr>
                <w:sz w:val="24"/>
              </w:rPr>
              <w:t>воспитывает гражданско-патриотические чувства средствами различных видов и жанров искусства.</w:t>
            </w:r>
          </w:p>
          <w:p w14:paraId="14DC7AE4" w14:textId="77777777" w:rsidR="001922DF" w:rsidRDefault="001D2921">
            <w:pPr>
              <w:pStyle w:val="TableParagraph"/>
              <w:numPr>
                <w:ilvl w:val="0"/>
                <w:numId w:val="167"/>
              </w:numPr>
              <w:tabs>
                <w:tab w:val="left" w:pos="935"/>
              </w:tabs>
              <w:spacing w:before="60"/>
              <w:ind w:right="193"/>
              <w:jc w:val="both"/>
              <w:rPr>
                <w:sz w:val="24"/>
              </w:rPr>
            </w:pPr>
            <w:r>
              <w:rPr>
                <w:sz w:val="24"/>
              </w:rPr>
              <w:t>Педагог продолжает знакомить детей с историей и видами искусства (декоративно-прикладное, изобразительное искусство, литература, музыка, архитектура, театр, танец,</w:t>
            </w:r>
            <w:r>
              <w:rPr>
                <w:sz w:val="24"/>
              </w:rPr>
              <w:t xml:space="preserve"> кино, цирк); формирует умение различать народное и профессиональное </w:t>
            </w:r>
            <w:r>
              <w:rPr>
                <w:spacing w:val="-2"/>
                <w:sz w:val="24"/>
              </w:rPr>
              <w:t>искусство.</w:t>
            </w:r>
          </w:p>
          <w:p w14:paraId="69633D30" w14:textId="77777777" w:rsidR="001922DF" w:rsidRDefault="001D2921">
            <w:pPr>
              <w:pStyle w:val="TableParagraph"/>
              <w:numPr>
                <w:ilvl w:val="0"/>
                <w:numId w:val="167"/>
              </w:numPr>
              <w:tabs>
                <w:tab w:val="left" w:pos="935"/>
              </w:tabs>
              <w:spacing w:before="61"/>
              <w:ind w:right="190"/>
              <w:jc w:val="both"/>
              <w:rPr>
                <w:sz w:val="24"/>
              </w:rPr>
            </w:pPr>
            <w:r>
              <w:rPr>
                <w:sz w:val="24"/>
              </w:rPr>
              <w:t>Педагог воспитывает интерес к национальным и общечеловеческим ценностям, культурным традициям народа в процессе знакомства с классической и народной музыкой, с шедеврами изобра</w:t>
            </w:r>
            <w:r>
              <w:rPr>
                <w:sz w:val="24"/>
              </w:rPr>
              <w:t>зительного искусства и народным декоративно-прикладным искусством. Воспитывает любовь и бережное отношение к произведениям искусства.</w:t>
            </w:r>
          </w:p>
          <w:p w14:paraId="1F2F5BC4" w14:textId="77777777" w:rsidR="001922DF" w:rsidRDefault="001D2921">
            <w:pPr>
              <w:pStyle w:val="TableParagraph"/>
              <w:numPr>
                <w:ilvl w:val="0"/>
                <w:numId w:val="167"/>
              </w:numPr>
              <w:tabs>
                <w:tab w:val="left" w:pos="935"/>
              </w:tabs>
              <w:spacing w:before="66" w:line="237" w:lineRule="auto"/>
              <w:ind w:right="1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Педагог формирует у детей основы художественной культуры, закрепляет знания об искусстве как виде творческой деятельности </w:t>
            </w:r>
            <w:r>
              <w:rPr>
                <w:sz w:val="24"/>
              </w:rPr>
              <w:t>людей, организует посещение выставки, театра, музея, цирка (совместно с родителями (законными представителями)).</w:t>
            </w:r>
          </w:p>
          <w:p w14:paraId="76E0354F" w14:textId="77777777" w:rsidR="001922DF" w:rsidRDefault="001D2921">
            <w:pPr>
              <w:pStyle w:val="TableParagraph"/>
              <w:numPr>
                <w:ilvl w:val="0"/>
                <w:numId w:val="167"/>
              </w:numPr>
              <w:tabs>
                <w:tab w:val="left" w:pos="935"/>
              </w:tabs>
              <w:spacing w:before="42" w:line="270" w:lineRule="atLeast"/>
              <w:ind w:right="201"/>
              <w:jc w:val="both"/>
              <w:rPr>
                <w:sz w:val="24"/>
              </w:rPr>
            </w:pPr>
            <w:r>
              <w:rPr>
                <w:sz w:val="24"/>
              </w:rPr>
              <w:t>Педагог расширяет представления детей о творческих профессиях (художник, композитор,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артист,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танцор,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певец,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пианист,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скрипач,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режиссер,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директо</w:t>
            </w:r>
            <w:r>
              <w:rPr>
                <w:sz w:val="24"/>
              </w:rPr>
              <w:t>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театра,</w:t>
            </w:r>
          </w:p>
        </w:tc>
      </w:tr>
    </w:tbl>
    <w:p w14:paraId="078ED3D9" w14:textId="77777777" w:rsidR="001922DF" w:rsidRDefault="001922DF">
      <w:pPr>
        <w:pStyle w:val="TableParagraph"/>
        <w:spacing w:line="270" w:lineRule="atLeast"/>
        <w:jc w:val="both"/>
        <w:rPr>
          <w:sz w:val="24"/>
        </w:rPr>
        <w:sectPr w:rsidR="001922DF">
          <w:type w:val="continuous"/>
          <w:pgSz w:w="11920" w:h="16840"/>
          <w:pgMar w:top="1100" w:right="283" w:bottom="1180" w:left="425" w:header="0" w:footer="840" w:gutter="0"/>
          <w:cols w:space="720"/>
        </w:sectPr>
      </w:pPr>
    </w:p>
    <w:tbl>
      <w:tblPr>
        <w:tblStyle w:val="TableNormal"/>
        <w:tblW w:w="0" w:type="auto"/>
        <w:tblInd w:w="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39"/>
      </w:tblGrid>
      <w:tr w:rsidR="001922DF" w14:paraId="5B14FC0A" w14:textId="77777777">
        <w:trPr>
          <w:trHeight w:val="12568"/>
        </w:trPr>
        <w:tc>
          <w:tcPr>
            <w:tcW w:w="10039" w:type="dxa"/>
          </w:tcPr>
          <w:p w14:paraId="0D61E920" w14:textId="77777777" w:rsidR="001922DF" w:rsidRDefault="001D2921">
            <w:pPr>
              <w:pStyle w:val="TableParagraph"/>
              <w:spacing w:line="267" w:lineRule="exact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архитектор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подобное).</w:t>
            </w:r>
          </w:p>
          <w:p w14:paraId="00393A6F" w14:textId="77777777" w:rsidR="001922DF" w:rsidRDefault="001D2921">
            <w:pPr>
              <w:pStyle w:val="TableParagraph"/>
              <w:numPr>
                <w:ilvl w:val="0"/>
                <w:numId w:val="166"/>
              </w:numPr>
              <w:tabs>
                <w:tab w:val="left" w:pos="935"/>
              </w:tabs>
              <w:spacing w:before="52"/>
              <w:ind w:right="194"/>
              <w:jc w:val="both"/>
              <w:rPr>
                <w:sz w:val="24"/>
              </w:rPr>
            </w:pPr>
            <w:r>
              <w:rPr>
                <w:sz w:val="24"/>
              </w:rPr>
              <w:t>Педагог формирует представление о значении органов чувств человека для художественной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соотносить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видами искусства (музыку слушают, картины рассматривают, стихи читают и слушают и так </w:t>
            </w:r>
            <w:r>
              <w:rPr>
                <w:spacing w:val="-2"/>
                <w:sz w:val="24"/>
              </w:rPr>
              <w:t>далее).</w:t>
            </w:r>
          </w:p>
          <w:p w14:paraId="2E836494" w14:textId="77777777" w:rsidR="001922DF" w:rsidRDefault="001D2921">
            <w:pPr>
              <w:pStyle w:val="TableParagraph"/>
              <w:numPr>
                <w:ilvl w:val="0"/>
                <w:numId w:val="166"/>
              </w:numPr>
              <w:tabs>
                <w:tab w:val="left" w:pos="935"/>
              </w:tabs>
              <w:spacing w:before="60"/>
              <w:ind w:right="193"/>
              <w:jc w:val="both"/>
              <w:rPr>
                <w:sz w:val="24"/>
              </w:rPr>
            </w:pPr>
            <w:r>
              <w:rPr>
                <w:sz w:val="24"/>
              </w:rPr>
              <w:t>Педагог расширяет знания детей об основных видах изобразительного искусства (живопись, графика, скульптура), развивает художественное восприятие, расширяет первич</w:t>
            </w:r>
            <w:r>
              <w:rPr>
                <w:sz w:val="24"/>
              </w:rPr>
              <w:t>ные представления об основных живописных жанрах (портрет, пейзаж, натюрморт, батальная и жанровая живопись). Продолжает знакомить детей с произведениями живописи: И.И. Шишкин, И.И. Левитан, А.К. Саврасов, А.А. Пластов, В.М. Васнецов и другие. Расширять пре</w:t>
            </w:r>
            <w:r>
              <w:rPr>
                <w:sz w:val="24"/>
              </w:rPr>
              <w:t>дставления о художниках - иллюстраторах детской книги (И.Я. Билибин, Ю.А. Васнецов, В.М. Конашевич, В.В. Лебедев, Т.А. Маврина, Е.И. Чарушин и другие).</w:t>
            </w:r>
          </w:p>
          <w:p w14:paraId="01B65AB6" w14:textId="77777777" w:rsidR="001922DF" w:rsidRDefault="001D2921">
            <w:pPr>
              <w:pStyle w:val="TableParagraph"/>
              <w:numPr>
                <w:ilvl w:val="0"/>
                <w:numId w:val="166"/>
              </w:numPr>
              <w:tabs>
                <w:tab w:val="left" w:pos="935"/>
              </w:tabs>
              <w:spacing w:before="61"/>
              <w:ind w:right="198"/>
              <w:jc w:val="both"/>
              <w:rPr>
                <w:sz w:val="24"/>
              </w:rPr>
            </w:pPr>
            <w:r>
              <w:rPr>
                <w:sz w:val="24"/>
              </w:rPr>
              <w:t>Педагог продолжает знакомить детей с творчеством русских композиторов (Н.А. Римский-Корсаков, П.И. Чайко</w:t>
            </w:r>
            <w:r>
              <w:rPr>
                <w:sz w:val="24"/>
              </w:rPr>
              <w:t>вский, М.И. Глинка, А.П. Бородин и другие), зарубежных композиторов (А. Вивальди, Ф. Шуберт, Э. Григ, К. Сен-Санс другие), композиторов-песенников (Г. А. Струве, А. Л. Рыбников, Г.И. Гладков, М.И. Дунаевский и другие).</w:t>
            </w:r>
          </w:p>
          <w:p w14:paraId="4BC2AAEB" w14:textId="77777777" w:rsidR="001922DF" w:rsidRDefault="001D2921">
            <w:pPr>
              <w:pStyle w:val="TableParagraph"/>
              <w:numPr>
                <w:ilvl w:val="0"/>
                <w:numId w:val="166"/>
              </w:numPr>
              <w:tabs>
                <w:tab w:val="left" w:pos="935"/>
              </w:tabs>
              <w:spacing w:before="64"/>
              <w:ind w:right="188"/>
              <w:jc w:val="both"/>
              <w:rPr>
                <w:sz w:val="24"/>
              </w:rPr>
            </w:pPr>
            <w:r>
              <w:rPr>
                <w:sz w:val="24"/>
              </w:rPr>
              <w:t>Педагог обогащает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представления детей</w:t>
            </w:r>
            <w:r>
              <w:rPr>
                <w:sz w:val="24"/>
              </w:rPr>
              <w:t xml:space="preserve"> о скульптуре малых форм, выделяя образные средства выразительности (форму, пропорции, цвет, характерные детали, позы, движения и другое). Продолжает знакомить детей с народным декоративно-прикладным искусством (гжельская, хохломская, жостовская, мезенская</w:t>
            </w:r>
            <w:r>
              <w:rPr>
                <w:sz w:val="24"/>
              </w:rPr>
              <w:t xml:space="preserve"> роспись), с керамическими изделиями, народными игрушками. Расширяет представления о разнообразии народного искусства, художественных промыслов (различные виды материалов, разные регионы страны и мира). Воспитывает интерес к искусству родного края.</w:t>
            </w:r>
          </w:p>
          <w:p w14:paraId="0623D910" w14:textId="77777777" w:rsidR="001922DF" w:rsidRDefault="001D2921">
            <w:pPr>
              <w:pStyle w:val="TableParagraph"/>
              <w:numPr>
                <w:ilvl w:val="0"/>
                <w:numId w:val="166"/>
              </w:numPr>
              <w:tabs>
                <w:tab w:val="left" w:pos="935"/>
              </w:tabs>
              <w:spacing w:before="57"/>
              <w:ind w:right="189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z w:val="24"/>
              </w:rPr>
              <w:t xml:space="preserve"> продолжает знакомить детей с архитектурой, закрепляет и обогащает знания детей о том, что существуют здания различного назначения (жилые дома, магазины, кинотеатры, ДОО, общеобразовательные организации и другое). Развивает умение выделять сходство и разли</w:t>
            </w:r>
            <w:r>
              <w:rPr>
                <w:sz w:val="24"/>
              </w:rPr>
              <w:t>чия архитектурных сооружений одинакового назначения. Формирует умение выделять одинаковые части конструкции и особенности деталей. Знакомит детей со спецификой храмовой архитектуры: купол, арки, аркатурный поясок по периметру здания, барабан (круглая часть</w:t>
            </w:r>
            <w:r>
              <w:rPr>
                <w:sz w:val="24"/>
              </w:rPr>
              <w:t xml:space="preserve"> под куполом) и так далее. Знакомит с архитектурой с опорой на региональные особенности местности, 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которой живут дети. Рассказывает детям о том, что, как и в каждом виде искусства, в архитектуре есть памятники, которые известны во всем мире: в России это</w:t>
            </w:r>
            <w:r>
              <w:rPr>
                <w:sz w:val="24"/>
              </w:rPr>
              <w:t xml:space="preserve"> Кремль, собор Василия Блаженного, Зимний дворец, Исаакиевский собор, Петергоф, памятники Золотого кольца и другие - в каждом городе свои. Развивает умения передавать в художественной деятельности образы архитектурных сооружений, сказочных построек.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Поощря</w:t>
            </w:r>
            <w:r>
              <w:rPr>
                <w:sz w:val="24"/>
              </w:rPr>
              <w:t>ет стремление изображать детали построек (наличники, резной подзор по контуру крыши).</w:t>
            </w:r>
          </w:p>
          <w:p w14:paraId="284ADD35" w14:textId="77777777" w:rsidR="001922DF" w:rsidRDefault="001D2921">
            <w:pPr>
              <w:pStyle w:val="TableParagraph"/>
              <w:numPr>
                <w:ilvl w:val="0"/>
                <w:numId w:val="166"/>
              </w:numPr>
              <w:tabs>
                <w:tab w:val="left" w:pos="935"/>
              </w:tabs>
              <w:spacing w:before="68" w:line="237" w:lineRule="auto"/>
              <w:ind w:right="206"/>
              <w:jc w:val="both"/>
              <w:rPr>
                <w:sz w:val="24"/>
              </w:rPr>
            </w:pPr>
            <w:r>
              <w:rPr>
                <w:sz w:val="24"/>
              </w:rPr>
              <w:t>Педагог поощряет желание детей посещать выставки, спектакли детского театра, музея,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цирка. Педагог развивает у детей умение выражать в речи свои впечатления, высказывать </w:t>
            </w:r>
            <w:r>
              <w:rPr>
                <w:sz w:val="24"/>
              </w:rPr>
              <w:t>суждения, оценки.</w:t>
            </w:r>
          </w:p>
        </w:tc>
      </w:tr>
      <w:tr w:rsidR="001922DF" w14:paraId="18D444D1" w14:textId="77777777">
        <w:trPr>
          <w:trHeight w:val="334"/>
        </w:trPr>
        <w:tc>
          <w:tcPr>
            <w:tcW w:w="10039" w:type="dxa"/>
          </w:tcPr>
          <w:p w14:paraId="4F15F7E7" w14:textId="77777777" w:rsidR="001922DF" w:rsidRDefault="001D2921">
            <w:pPr>
              <w:pStyle w:val="TableParagraph"/>
              <w:spacing w:line="267" w:lineRule="exact"/>
              <w:ind w:left="268" w:right="25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Изобразительная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деятельность:</w:t>
            </w:r>
          </w:p>
        </w:tc>
      </w:tr>
      <w:tr w:rsidR="001922DF" w14:paraId="193946EF" w14:textId="77777777">
        <w:trPr>
          <w:trHeight w:val="1494"/>
        </w:trPr>
        <w:tc>
          <w:tcPr>
            <w:tcW w:w="10039" w:type="dxa"/>
          </w:tcPr>
          <w:p w14:paraId="2260CEFC" w14:textId="77777777" w:rsidR="001922DF" w:rsidRDefault="001D2921">
            <w:pPr>
              <w:pStyle w:val="TableParagraph"/>
              <w:spacing w:line="271" w:lineRule="exact"/>
              <w:ind w:left="215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  <w:u w:val="thick"/>
              </w:rPr>
              <w:t>Рисование:</w:t>
            </w:r>
          </w:p>
          <w:p w14:paraId="76F150D7" w14:textId="77777777" w:rsidR="001922DF" w:rsidRDefault="001D2921">
            <w:pPr>
              <w:pStyle w:val="TableParagraph"/>
              <w:spacing w:before="48"/>
              <w:ind w:left="215"/>
              <w:rPr>
                <w:sz w:val="24"/>
              </w:rPr>
            </w:pPr>
            <w:r>
              <w:rPr>
                <w:b/>
                <w:i/>
                <w:sz w:val="24"/>
              </w:rPr>
              <w:t>Предметное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рисование</w:t>
            </w:r>
            <w:r>
              <w:rPr>
                <w:spacing w:val="-2"/>
                <w:sz w:val="24"/>
              </w:rPr>
              <w:t>:</w:t>
            </w:r>
          </w:p>
          <w:p w14:paraId="22B74A42" w14:textId="77777777" w:rsidR="001922DF" w:rsidRDefault="001D2921">
            <w:pPr>
              <w:pStyle w:val="TableParagraph"/>
              <w:numPr>
                <w:ilvl w:val="0"/>
                <w:numId w:val="165"/>
              </w:numPr>
              <w:tabs>
                <w:tab w:val="left" w:pos="934"/>
              </w:tabs>
              <w:spacing w:before="55" w:line="294" w:lineRule="exact"/>
              <w:ind w:left="934" w:hanging="359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совершенствует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изображать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14:paraId="6CA88D15" w14:textId="77777777" w:rsidR="001922DF" w:rsidRDefault="001D2921">
            <w:pPr>
              <w:pStyle w:val="TableParagraph"/>
              <w:tabs>
                <w:tab w:val="left" w:pos="4435"/>
                <w:tab w:val="left" w:pos="7157"/>
                <w:tab w:val="left" w:pos="8733"/>
              </w:tabs>
              <w:spacing w:line="272" w:lineRule="exact"/>
              <w:ind w:right="389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натуры;развивает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наблюдательность,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замечать характерные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особенности</w:t>
            </w:r>
          </w:p>
        </w:tc>
      </w:tr>
    </w:tbl>
    <w:p w14:paraId="4562EC4E" w14:textId="77777777" w:rsidR="001922DF" w:rsidRDefault="001922DF">
      <w:pPr>
        <w:pStyle w:val="TableParagraph"/>
        <w:spacing w:line="272" w:lineRule="exact"/>
        <w:rPr>
          <w:sz w:val="24"/>
        </w:rPr>
        <w:sectPr w:rsidR="001922DF">
          <w:type w:val="continuous"/>
          <w:pgSz w:w="11920" w:h="16840"/>
          <w:pgMar w:top="1100" w:right="283" w:bottom="1180" w:left="425" w:header="0" w:footer="840" w:gutter="0"/>
          <w:cols w:space="720"/>
        </w:sectPr>
      </w:pPr>
    </w:p>
    <w:tbl>
      <w:tblPr>
        <w:tblStyle w:val="TableNormal"/>
        <w:tblW w:w="0" w:type="auto"/>
        <w:tblInd w:w="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39"/>
      </w:tblGrid>
      <w:tr w:rsidR="001922DF" w14:paraId="5C4E46F8" w14:textId="77777777">
        <w:trPr>
          <w:trHeight w:val="14180"/>
        </w:trPr>
        <w:tc>
          <w:tcPr>
            <w:tcW w:w="10039" w:type="dxa"/>
          </w:tcPr>
          <w:p w14:paraId="7F104FFD" w14:textId="77777777" w:rsidR="001922DF" w:rsidRDefault="001D2921">
            <w:pPr>
              <w:pStyle w:val="TableParagraph"/>
              <w:spacing w:line="237" w:lineRule="auto"/>
              <w:ind w:right="211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предметов и передавать их средствами рисунка (форма, пропорции, расположение на листе бумаги). Педагог совершенствует у детей технику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изображения.</w:t>
            </w:r>
          </w:p>
          <w:p w14:paraId="2FD98D14" w14:textId="77777777" w:rsidR="001922DF" w:rsidRDefault="001D2921">
            <w:pPr>
              <w:pStyle w:val="TableParagraph"/>
              <w:numPr>
                <w:ilvl w:val="0"/>
                <w:numId w:val="164"/>
              </w:numPr>
              <w:tabs>
                <w:tab w:val="left" w:pos="935"/>
              </w:tabs>
              <w:ind w:right="216"/>
              <w:jc w:val="both"/>
              <w:rPr>
                <w:sz w:val="24"/>
              </w:rPr>
            </w:pPr>
            <w:r>
              <w:rPr>
                <w:sz w:val="24"/>
              </w:rPr>
              <w:t>Продолжает развивать у детей свободу и одновременно точность движений руки под контролем зрения, их плавность</w:t>
            </w:r>
            <w:r>
              <w:rPr>
                <w:sz w:val="24"/>
              </w:rPr>
              <w:t>, ритмичность.</w:t>
            </w:r>
          </w:p>
          <w:p w14:paraId="48060EF5" w14:textId="77777777" w:rsidR="001922DF" w:rsidRDefault="001D2921">
            <w:pPr>
              <w:pStyle w:val="TableParagraph"/>
              <w:numPr>
                <w:ilvl w:val="0"/>
                <w:numId w:val="164"/>
              </w:numPr>
              <w:tabs>
                <w:tab w:val="left" w:pos="935"/>
              </w:tabs>
              <w:spacing w:line="237" w:lineRule="auto"/>
              <w:ind w:right="202"/>
              <w:jc w:val="both"/>
              <w:rPr>
                <w:sz w:val="24"/>
              </w:rPr>
            </w:pPr>
            <w:r>
              <w:rPr>
                <w:sz w:val="24"/>
              </w:rPr>
              <w:t>Педагог расширяет набор материалов, которые дети могут использовать в рисовании (гуашь, акварель, сухая и жирная пастель, сангина, угольный карандаш и другое). Предлагает детям соединять в одном рисунке разные материалы для создания выразите</w:t>
            </w:r>
            <w:r>
              <w:rPr>
                <w:sz w:val="24"/>
              </w:rPr>
              <w:t>льного образа.</w:t>
            </w:r>
          </w:p>
          <w:p w14:paraId="2B78ACEA" w14:textId="77777777" w:rsidR="001922DF" w:rsidRDefault="001D2921">
            <w:pPr>
              <w:pStyle w:val="TableParagraph"/>
              <w:numPr>
                <w:ilvl w:val="0"/>
                <w:numId w:val="164"/>
              </w:numPr>
              <w:tabs>
                <w:tab w:val="left" w:pos="935"/>
              </w:tabs>
              <w:spacing w:before="3"/>
              <w:ind w:right="194"/>
              <w:jc w:val="both"/>
              <w:rPr>
                <w:sz w:val="24"/>
              </w:rPr>
            </w:pPr>
            <w:r>
              <w:rPr>
                <w:sz w:val="24"/>
              </w:rPr>
              <w:t>Учит детей новым способам работы с уже знакомыми материалами (например, рисовать акварелью по сырому слою); разным способам создания фона для изображаемой картины: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 рисовании акварелью и гуашью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- до создания основного изображения; при рис</w:t>
            </w:r>
            <w:r>
              <w:rPr>
                <w:sz w:val="24"/>
              </w:rPr>
              <w:t>овании пастелью и цветными карандашами фон может быть подготовлен как в начале, так и по завершении основного изображения.</w:t>
            </w:r>
          </w:p>
          <w:p w14:paraId="4F8E53AA" w14:textId="77777777" w:rsidR="001922DF" w:rsidRDefault="001D2921">
            <w:pPr>
              <w:pStyle w:val="TableParagraph"/>
              <w:numPr>
                <w:ilvl w:val="0"/>
                <w:numId w:val="164"/>
              </w:numPr>
              <w:tabs>
                <w:tab w:val="left" w:pos="935"/>
              </w:tabs>
              <w:spacing w:before="2"/>
              <w:ind w:right="196"/>
              <w:jc w:val="both"/>
              <w:rPr>
                <w:sz w:val="24"/>
              </w:rPr>
            </w:pPr>
            <w:r>
              <w:rPr>
                <w:sz w:val="24"/>
              </w:rPr>
              <w:t>Продолжает формировать у детей умение свободно владеть карандашом при выполнении линейного рисунка, учит детей плавным поворотам руки</w:t>
            </w:r>
            <w:r>
              <w:rPr>
                <w:sz w:val="24"/>
              </w:rPr>
              <w:t xml:space="preserve"> при рисовании округлых линий, завитков в разном направлении (от веточки и от конца завитка к веточке, вертикально и горизонтально), учит детей осуществлять движение всей рукой при рисовании длинных линий, крупных форм, одними пальцами - при рисовании небо</w:t>
            </w:r>
            <w:r>
              <w:rPr>
                <w:sz w:val="24"/>
              </w:rPr>
              <w:t>льших форм и мелких деталей, коротких линий, штрихов, травки (хохлома), оживок (городец) и тому подобного.</w:t>
            </w:r>
          </w:p>
          <w:p w14:paraId="222C859D" w14:textId="77777777" w:rsidR="001922DF" w:rsidRDefault="001D2921">
            <w:pPr>
              <w:pStyle w:val="TableParagraph"/>
              <w:numPr>
                <w:ilvl w:val="0"/>
                <w:numId w:val="164"/>
              </w:numPr>
              <w:tabs>
                <w:tab w:val="left" w:pos="935"/>
              </w:tabs>
              <w:ind w:right="205"/>
              <w:jc w:val="both"/>
              <w:rPr>
                <w:sz w:val="24"/>
              </w:rPr>
            </w:pPr>
            <w:r>
              <w:rPr>
                <w:sz w:val="24"/>
              </w:rPr>
              <w:t>Педагог учит детей видеть красоту созданного изображения и в передаче формы, плавности,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слитности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тонкости,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изящности,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ритмичности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распо</w:t>
            </w:r>
            <w:r>
              <w:rPr>
                <w:sz w:val="24"/>
              </w:rPr>
              <w:t>ложения линий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пятен,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равномерности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закрашивания рисунка;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чувствовать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плавные переходы оттенков цвета, получившиеся при равномерном закрашивании и регулировании нажима на карандаш.</w:t>
            </w:r>
          </w:p>
          <w:p w14:paraId="210E9E3F" w14:textId="77777777" w:rsidR="001922DF" w:rsidRDefault="001D2921">
            <w:pPr>
              <w:pStyle w:val="TableParagraph"/>
              <w:numPr>
                <w:ilvl w:val="0"/>
                <w:numId w:val="164"/>
              </w:numPr>
              <w:tabs>
                <w:tab w:val="left" w:pos="935"/>
              </w:tabs>
              <w:spacing w:line="237" w:lineRule="auto"/>
              <w:ind w:right="198"/>
              <w:jc w:val="both"/>
              <w:rPr>
                <w:sz w:val="24"/>
              </w:rPr>
            </w:pPr>
            <w:r>
              <w:rPr>
                <w:sz w:val="24"/>
              </w:rPr>
              <w:t>Развивает у детей представление о разнообразии цветов и оттенков, опираясь</w:t>
            </w:r>
            <w:r>
              <w:rPr>
                <w:sz w:val="24"/>
              </w:rPr>
              <w:t xml:space="preserve"> на реальную окраску предметов, декоративную роспись, сказочные сюжеты; формирует умение создавать цвета и оттенки.</w:t>
            </w:r>
          </w:p>
          <w:p w14:paraId="48D991EE" w14:textId="77777777" w:rsidR="001922DF" w:rsidRDefault="001D2921">
            <w:pPr>
              <w:pStyle w:val="TableParagraph"/>
              <w:numPr>
                <w:ilvl w:val="0"/>
                <w:numId w:val="164"/>
              </w:numPr>
              <w:tabs>
                <w:tab w:val="left" w:pos="935"/>
              </w:tabs>
              <w:spacing w:line="235" w:lineRule="auto"/>
              <w:ind w:right="1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Педагог постепенно подводит детей к обозначению цветов, например, включающих два оттенка (желто-зеленый, серо-голубой) или уподобленных </w:t>
            </w:r>
            <w:r>
              <w:rPr>
                <w:sz w:val="24"/>
              </w:rPr>
              <w:t>природным (малиновый, персиковый и тому подобное).</w:t>
            </w:r>
          </w:p>
          <w:p w14:paraId="5DC03665" w14:textId="77777777" w:rsidR="001922DF" w:rsidRDefault="001D2921">
            <w:pPr>
              <w:pStyle w:val="TableParagraph"/>
              <w:numPr>
                <w:ilvl w:val="0"/>
                <w:numId w:val="164"/>
              </w:numPr>
              <w:tabs>
                <w:tab w:val="left" w:pos="935"/>
              </w:tabs>
              <w:spacing w:before="6"/>
              <w:ind w:right="200"/>
              <w:jc w:val="both"/>
              <w:rPr>
                <w:sz w:val="24"/>
              </w:rPr>
            </w:pPr>
            <w:r>
              <w:rPr>
                <w:sz w:val="24"/>
              </w:rPr>
              <w:t>Обращает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изменчивость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(например,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процессе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роста помидоры зеленые, а созревшие - красные).</w:t>
            </w:r>
          </w:p>
          <w:p w14:paraId="31F39FDA" w14:textId="77777777" w:rsidR="001922DF" w:rsidRDefault="001D2921">
            <w:pPr>
              <w:pStyle w:val="TableParagraph"/>
              <w:numPr>
                <w:ilvl w:val="0"/>
                <w:numId w:val="164"/>
              </w:numPr>
              <w:tabs>
                <w:tab w:val="left" w:pos="935"/>
              </w:tabs>
              <w:ind w:right="220"/>
              <w:jc w:val="both"/>
              <w:rPr>
                <w:sz w:val="24"/>
              </w:rPr>
            </w:pPr>
            <w:r>
              <w:rPr>
                <w:sz w:val="24"/>
              </w:rPr>
              <w:t>Учит детей замечать изменение цвета в природе в связи с изменением погоды (небо го</w:t>
            </w:r>
            <w:r>
              <w:rPr>
                <w:sz w:val="24"/>
              </w:rPr>
              <w:t>лубое в солнечный день и серое в пасмурный).</w:t>
            </w:r>
          </w:p>
          <w:p w14:paraId="6A483BE5" w14:textId="77777777" w:rsidR="001922DF" w:rsidRDefault="001D2921">
            <w:pPr>
              <w:pStyle w:val="TableParagraph"/>
              <w:numPr>
                <w:ilvl w:val="0"/>
                <w:numId w:val="164"/>
              </w:numPr>
              <w:tabs>
                <w:tab w:val="left" w:pos="934"/>
              </w:tabs>
              <w:spacing w:line="292" w:lineRule="exact"/>
              <w:ind w:left="934" w:hanging="359"/>
              <w:jc w:val="both"/>
              <w:rPr>
                <w:sz w:val="24"/>
              </w:rPr>
            </w:pPr>
            <w:r>
              <w:rPr>
                <w:sz w:val="24"/>
              </w:rPr>
              <w:t>Развивает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цветовое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целях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обогащения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колористической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гаммы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рисунка.</w:t>
            </w:r>
          </w:p>
          <w:p w14:paraId="702EA7E4" w14:textId="77777777" w:rsidR="001922DF" w:rsidRDefault="001D2921">
            <w:pPr>
              <w:pStyle w:val="TableParagraph"/>
              <w:numPr>
                <w:ilvl w:val="0"/>
                <w:numId w:val="164"/>
              </w:numPr>
              <w:tabs>
                <w:tab w:val="left" w:pos="935"/>
              </w:tabs>
              <w:spacing w:before="3" w:line="237" w:lineRule="auto"/>
              <w:ind w:right="1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Учит детей различать оттенки цветов и передавать их в рисунке, развивает восприятие, способность наблюдать и сравнивать цвета </w:t>
            </w:r>
            <w:r>
              <w:rPr>
                <w:sz w:val="24"/>
              </w:rPr>
              <w:t>окружающих предметов, явлений (нежно- зеленые, только что появившиеся листочки, бледно-зеленые стебли одуванчиков и их темно-зеленые листья и тому подобное).</w:t>
            </w:r>
          </w:p>
          <w:p w14:paraId="48EBBEA7" w14:textId="77777777" w:rsidR="001922DF" w:rsidRDefault="001D2921">
            <w:pPr>
              <w:pStyle w:val="TableParagraph"/>
              <w:numPr>
                <w:ilvl w:val="0"/>
                <w:numId w:val="164"/>
              </w:numPr>
              <w:tabs>
                <w:tab w:val="left" w:pos="935"/>
              </w:tabs>
              <w:spacing w:before="4"/>
              <w:ind w:right="197"/>
              <w:jc w:val="both"/>
              <w:rPr>
                <w:sz w:val="24"/>
              </w:rPr>
            </w:pPr>
            <w:r>
              <w:rPr>
                <w:sz w:val="24"/>
              </w:rPr>
              <w:t>Развивает у детей художественно-творческие способности в продуктивных видах детской деятельности.</w:t>
            </w:r>
          </w:p>
          <w:p w14:paraId="16FDEB01" w14:textId="77777777" w:rsidR="001922DF" w:rsidRDefault="001D2921">
            <w:pPr>
              <w:pStyle w:val="TableParagraph"/>
              <w:spacing w:before="59"/>
              <w:ind w:left="215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>Сюжетное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рисование</w:t>
            </w:r>
            <w:r>
              <w:rPr>
                <w:spacing w:val="-2"/>
                <w:sz w:val="24"/>
              </w:rPr>
              <w:t>:</w:t>
            </w:r>
          </w:p>
          <w:p w14:paraId="262D5324" w14:textId="77777777" w:rsidR="001922DF" w:rsidRDefault="001D2921">
            <w:pPr>
              <w:pStyle w:val="TableParagraph"/>
              <w:numPr>
                <w:ilvl w:val="0"/>
                <w:numId w:val="164"/>
              </w:numPr>
              <w:tabs>
                <w:tab w:val="left" w:pos="935"/>
              </w:tabs>
              <w:spacing w:before="61" w:line="237" w:lineRule="auto"/>
              <w:ind w:right="207"/>
              <w:jc w:val="both"/>
              <w:rPr>
                <w:sz w:val="24"/>
              </w:rPr>
            </w:pPr>
            <w:r>
              <w:rPr>
                <w:sz w:val="24"/>
              </w:rPr>
              <w:t>педагог продолжает формировать умение у детей размещать изображения на листе в 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реальным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расположением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(ближе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дальше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рисующего;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ближе книжнему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краю листа - передний план или дальше от него - задний план);</w:t>
            </w:r>
          </w:p>
          <w:p w14:paraId="33DB5463" w14:textId="77777777" w:rsidR="001922DF" w:rsidRDefault="001D2921">
            <w:pPr>
              <w:pStyle w:val="TableParagraph"/>
              <w:numPr>
                <w:ilvl w:val="0"/>
                <w:numId w:val="164"/>
              </w:numPr>
              <w:tabs>
                <w:tab w:val="left" w:pos="935"/>
              </w:tabs>
              <w:spacing w:before="9" w:line="235" w:lineRule="auto"/>
              <w:ind w:right="205"/>
              <w:jc w:val="both"/>
              <w:rPr>
                <w:sz w:val="24"/>
              </w:rPr>
            </w:pPr>
            <w:r>
              <w:rPr>
                <w:sz w:val="24"/>
              </w:rPr>
              <w:t>передавать различия в величине изображаемых предметов (дерево высокое,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цветок ниже дерева; воробышек маленький, ворона большая и тому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подобное).</w:t>
            </w:r>
          </w:p>
          <w:p w14:paraId="0041184F" w14:textId="77777777" w:rsidR="001922DF" w:rsidRDefault="001D2921">
            <w:pPr>
              <w:pStyle w:val="TableParagraph"/>
              <w:numPr>
                <w:ilvl w:val="0"/>
                <w:numId w:val="164"/>
              </w:numPr>
              <w:tabs>
                <w:tab w:val="left" w:pos="935"/>
              </w:tabs>
              <w:ind w:right="215"/>
              <w:jc w:val="both"/>
              <w:rPr>
                <w:sz w:val="24"/>
              </w:rPr>
            </w:pPr>
            <w:r>
              <w:rPr>
                <w:sz w:val="24"/>
              </w:rPr>
              <w:t>Формирует у детей умение строить композицию рисунка; передавать движения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людей иживотных, растений, </w:t>
            </w:r>
            <w:r>
              <w:rPr>
                <w:sz w:val="24"/>
              </w:rPr>
              <w:t>склоняющихся от ветра.</w:t>
            </w:r>
          </w:p>
        </w:tc>
      </w:tr>
    </w:tbl>
    <w:p w14:paraId="420581BF" w14:textId="77777777" w:rsidR="001922DF" w:rsidRDefault="001922DF">
      <w:pPr>
        <w:pStyle w:val="TableParagraph"/>
        <w:jc w:val="both"/>
        <w:rPr>
          <w:sz w:val="24"/>
        </w:rPr>
        <w:sectPr w:rsidR="001922DF">
          <w:type w:val="continuous"/>
          <w:pgSz w:w="11920" w:h="16840"/>
          <w:pgMar w:top="1100" w:right="283" w:bottom="1180" w:left="425" w:header="0" w:footer="840" w:gutter="0"/>
          <w:cols w:space="720"/>
        </w:sectPr>
      </w:pPr>
    </w:p>
    <w:tbl>
      <w:tblPr>
        <w:tblStyle w:val="TableNormal"/>
        <w:tblW w:w="0" w:type="auto"/>
        <w:tblInd w:w="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39"/>
      </w:tblGrid>
      <w:tr w:rsidR="001922DF" w14:paraId="00636467" w14:textId="77777777">
        <w:trPr>
          <w:trHeight w:val="13984"/>
        </w:trPr>
        <w:tc>
          <w:tcPr>
            <w:tcW w:w="10039" w:type="dxa"/>
          </w:tcPr>
          <w:p w14:paraId="684F4298" w14:textId="77777777" w:rsidR="001922DF" w:rsidRDefault="001D2921">
            <w:pPr>
              <w:pStyle w:val="TableParagraph"/>
              <w:numPr>
                <w:ilvl w:val="0"/>
                <w:numId w:val="163"/>
              </w:numPr>
              <w:tabs>
                <w:tab w:val="left" w:pos="935"/>
              </w:tabs>
              <w:spacing w:line="235" w:lineRule="auto"/>
              <w:ind w:right="206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Продолжает формировать у детей умение передавать в рисунках, как сюжеты народных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сказок, так и авторских произведений (стихотворений, сказок, рассказов); проявлять самостоятельность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выборе темы, композиционного</w:t>
            </w:r>
            <w:r>
              <w:rPr>
                <w:sz w:val="24"/>
              </w:rPr>
              <w:t xml:space="preserve">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цветового решения.</w:t>
            </w:r>
          </w:p>
          <w:p w14:paraId="43BAA2A0" w14:textId="77777777" w:rsidR="001922DF" w:rsidRDefault="001D2921">
            <w:pPr>
              <w:pStyle w:val="TableParagraph"/>
              <w:spacing w:before="54"/>
              <w:ind w:left="215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>Декоративное</w:t>
            </w:r>
            <w:r>
              <w:rPr>
                <w:b/>
                <w:i/>
                <w:spacing w:val="-2"/>
                <w:sz w:val="24"/>
              </w:rPr>
              <w:t xml:space="preserve"> рисование</w:t>
            </w:r>
            <w:r>
              <w:rPr>
                <w:spacing w:val="-2"/>
                <w:sz w:val="24"/>
              </w:rPr>
              <w:t>:</w:t>
            </w:r>
          </w:p>
          <w:p w14:paraId="69FDB30F" w14:textId="77777777" w:rsidR="001922DF" w:rsidRDefault="001D2921">
            <w:pPr>
              <w:pStyle w:val="TableParagraph"/>
              <w:numPr>
                <w:ilvl w:val="0"/>
                <w:numId w:val="163"/>
              </w:numPr>
              <w:tabs>
                <w:tab w:val="left" w:pos="934"/>
              </w:tabs>
              <w:spacing w:before="62"/>
              <w:ind w:left="934" w:hanging="359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продолжает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декоративное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детей;</w:t>
            </w:r>
          </w:p>
          <w:p w14:paraId="44CB259C" w14:textId="77777777" w:rsidR="001922DF" w:rsidRDefault="001D2921">
            <w:pPr>
              <w:pStyle w:val="TableParagraph"/>
              <w:numPr>
                <w:ilvl w:val="0"/>
                <w:numId w:val="163"/>
              </w:numPr>
              <w:tabs>
                <w:tab w:val="left" w:pos="935"/>
              </w:tabs>
              <w:spacing w:before="7" w:line="235" w:lineRule="auto"/>
              <w:ind w:right="203"/>
              <w:jc w:val="both"/>
              <w:rPr>
                <w:sz w:val="24"/>
              </w:rPr>
            </w:pPr>
            <w:r>
              <w:rPr>
                <w:sz w:val="24"/>
              </w:rPr>
              <w:t>умение создавать узоры по мотивам народных росписей, уже знакомых детям 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новых (городецкая, гжельская, хохломская, жостовская, мезенская роспись и </w:t>
            </w:r>
            <w:r>
              <w:rPr>
                <w:sz w:val="24"/>
              </w:rPr>
              <w:t>другое).</w:t>
            </w:r>
          </w:p>
          <w:p w14:paraId="406E9F5F" w14:textId="77777777" w:rsidR="001922DF" w:rsidRDefault="001D2921">
            <w:pPr>
              <w:pStyle w:val="TableParagraph"/>
              <w:numPr>
                <w:ilvl w:val="0"/>
                <w:numId w:val="163"/>
              </w:numPr>
              <w:tabs>
                <w:tab w:val="left" w:pos="935"/>
              </w:tabs>
              <w:spacing w:before="10" w:line="235" w:lineRule="auto"/>
              <w:ind w:right="218"/>
              <w:jc w:val="both"/>
              <w:rPr>
                <w:sz w:val="24"/>
              </w:rPr>
            </w:pPr>
            <w:r>
              <w:rPr>
                <w:sz w:val="24"/>
              </w:rPr>
              <w:t>Учит детей выделять и передавать цветовую гамму народного декоративного искусства определенного вида.</w:t>
            </w:r>
          </w:p>
          <w:p w14:paraId="6EE4E736" w14:textId="77777777" w:rsidR="001922DF" w:rsidRDefault="001D2921">
            <w:pPr>
              <w:pStyle w:val="TableParagraph"/>
              <w:numPr>
                <w:ilvl w:val="0"/>
                <w:numId w:val="163"/>
              </w:numPr>
              <w:tabs>
                <w:tab w:val="left" w:pos="935"/>
              </w:tabs>
              <w:spacing w:before="9" w:line="235" w:lineRule="auto"/>
              <w:ind w:right="208"/>
              <w:jc w:val="both"/>
              <w:rPr>
                <w:sz w:val="24"/>
              </w:rPr>
            </w:pPr>
            <w:r>
              <w:rPr>
                <w:sz w:val="24"/>
              </w:rPr>
              <w:t>Закрепляет умение создавать композиции на листах бумаги разной формы, силуэтах предметов и игрушек; расписывать вылепленные детьми игрушки.</w:t>
            </w:r>
          </w:p>
          <w:p w14:paraId="5E86EB71" w14:textId="77777777" w:rsidR="001922DF" w:rsidRDefault="001D2921">
            <w:pPr>
              <w:pStyle w:val="TableParagraph"/>
              <w:numPr>
                <w:ilvl w:val="0"/>
                <w:numId w:val="163"/>
              </w:numPr>
              <w:tabs>
                <w:tab w:val="left" w:pos="935"/>
              </w:tabs>
              <w:spacing w:before="3" w:line="237" w:lineRule="auto"/>
              <w:ind w:right="200"/>
              <w:jc w:val="both"/>
              <w:rPr>
                <w:sz w:val="24"/>
              </w:rPr>
            </w:pPr>
            <w:r>
              <w:rPr>
                <w:sz w:val="24"/>
              </w:rPr>
              <w:t>Закре</w:t>
            </w:r>
            <w:r>
              <w:rPr>
                <w:sz w:val="24"/>
              </w:rPr>
              <w:t>пляет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 умение при составлении декоративной композиции на основе того или иного вида народного искусства использовать характерные для него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элементы узора и цветовую гамму.</w:t>
            </w:r>
          </w:p>
          <w:p w14:paraId="79032C62" w14:textId="77777777" w:rsidR="001922DF" w:rsidRDefault="001D2921">
            <w:pPr>
              <w:pStyle w:val="TableParagraph"/>
              <w:spacing w:before="70"/>
              <w:ind w:left="215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  <w:u w:val="thick"/>
              </w:rPr>
              <w:t>Лепка:</w:t>
            </w:r>
          </w:p>
          <w:p w14:paraId="09CA9FBE" w14:textId="77777777" w:rsidR="001922DF" w:rsidRDefault="001D2921">
            <w:pPr>
              <w:pStyle w:val="TableParagraph"/>
              <w:numPr>
                <w:ilvl w:val="0"/>
                <w:numId w:val="163"/>
              </w:numPr>
              <w:tabs>
                <w:tab w:val="left" w:pos="935"/>
              </w:tabs>
              <w:spacing w:before="55"/>
              <w:ind w:right="199"/>
              <w:jc w:val="both"/>
              <w:rPr>
                <w:sz w:val="24"/>
              </w:rPr>
            </w:pPr>
            <w:r>
              <w:rPr>
                <w:sz w:val="24"/>
              </w:rPr>
              <w:t>Педагог развивает творчество детей; учит свободно использовать для созд</w:t>
            </w:r>
            <w:r>
              <w:rPr>
                <w:sz w:val="24"/>
              </w:rPr>
              <w:t>ания образов предметов, объектов природы, сказочных персонажей разнообразные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приемы, усвоенные ранее; умение передавать форму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основной части и других частей, 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пропорции,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позу, характерные особенности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изображаемых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объектов; обрабатывать поверхность формы </w:t>
            </w:r>
            <w:r>
              <w:rPr>
                <w:sz w:val="24"/>
              </w:rPr>
              <w:t>движениями пальцев и стекой.</w:t>
            </w:r>
          </w:p>
          <w:p w14:paraId="3D5F047B" w14:textId="77777777" w:rsidR="001922DF" w:rsidRDefault="001D2921">
            <w:pPr>
              <w:pStyle w:val="TableParagraph"/>
              <w:numPr>
                <w:ilvl w:val="0"/>
                <w:numId w:val="163"/>
              </w:numPr>
              <w:tabs>
                <w:tab w:val="left" w:pos="935"/>
              </w:tabs>
              <w:spacing w:before="5" w:line="237" w:lineRule="auto"/>
              <w:ind w:right="197"/>
              <w:jc w:val="both"/>
              <w:rPr>
                <w:sz w:val="24"/>
              </w:rPr>
            </w:pPr>
            <w:r>
              <w:rPr>
                <w:sz w:val="24"/>
              </w:rPr>
              <w:t>Продолжает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формировать 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 умение передавать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характерные движения человека и животных, создавать выразительные образы (птичка подняла крылышки, приготовилась лететь; козлик скачет, девочка танцует; дети делают гимнастику - </w:t>
            </w:r>
            <w:r>
              <w:rPr>
                <w:sz w:val="24"/>
              </w:rPr>
              <w:t>коллективная композиция).</w:t>
            </w:r>
          </w:p>
          <w:p w14:paraId="013BAEF7" w14:textId="77777777" w:rsidR="001922DF" w:rsidRDefault="001D2921">
            <w:pPr>
              <w:pStyle w:val="TableParagraph"/>
              <w:numPr>
                <w:ilvl w:val="0"/>
                <w:numId w:val="163"/>
              </w:numPr>
              <w:tabs>
                <w:tab w:val="left" w:pos="935"/>
              </w:tabs>
              <w:spacing w:before="5" w:line="237" w:lineRule="auto"/>
              <w:ind w:right="201"/>
              <w:jc w:val="both"/>
              <w:rPr>
                <w:sz w:val="24"/>
              </w:rPr>
            </w:pPr>
            <w:r>
              <w:rPr>
                <w:sz w:val="24"/>
              </w:rPr>
              <w:t>Учит детей создавать скульптурные группы из двух-трех фигур, развивать чувство композиции, умение передавать пропорции предметов, их соотношение по величине, выразительность поз, движений, деталей.</w:t>
            </w:r>
          </w:p>
          <w:p w14:paraId="69B3E9C2" w14:textId="77777777" w:rsidR="001922DF" w:rsidRDefault="001D2921">
            <w:pPr>
              <w:pStyle w:val="TableParagraph"/>
              <w:spacing w:before="70"/>
              <w:ind w:left="215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Декоративная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лепка:</w:t>
            </w:r>
          </w:p>
          <w:p w14:paraId="361BA1E0" w14:textId="77777777" w:rsidR="001922DF" w:rsidRDefault="001D2921">
            <w:pPr>
              <w:pStyle w:val="TableParagraph"/>
              <w:numPr>
                <w:ilvl w:val="0"/>
                <w:numId w:val="163"/>
              </w:numPr>
              <w:tabs>
                <w:tab w:val="left" w:pos="935"/>
              </w:tabs>
              <w:spacing w:before="59" w:line="235" w:lineRule="auto"/>
              <w:ind w:right="216"/>
              <w:jc w:val="both"/>
              <w:rPr>
                <w:sz w:val="24"/>
              </w:rPr>
            </w:pPr>
            <w:r>
              <w:rPr>
                <w:sz w:val="24"/>
              </w:rPr>
              <w:t>педагог прод</w:t>
            </w:r>
            <w:r>
              <w:rPr>
                <w:sz w:val="24"/>
              </w:rPr>
              <w:t>олжает развивать у детей навыки декоративной лепки; учит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использовать разные способы лепки (налеп, углубленный рельеф), применять стеку.</w:t>
            </w:r>
          </w:p>
          <w:p w14:paraId="5D1DF0FB" w14:textId="77777777" w:rsidR="001922DF" w:rsidRDefault="001D2921">
            <w:pPr>
              <w:pStyle w:val="TableParagraph"/>
              <w:numPr>
                <w:ilvl w:val="0"/>
                <w:numId w:val="163"/>
              </w:numPr>
              <w:tabs>
                <w:tab w:val="left" w:pos="935"/>
              </w:tabs>
              <w:spacing w:before="8" w:line="237" w:lineRule="auto"/>
              <w:ind w:right="208"/>
              <w:jc w:val="both"/>
              <w:rPr>
                <w:sz w:val="24"/>
              </w:rPr>
            </w:pPr>
            <w:r>
              <w:rPr>
                <w:sz w:val="24"/>
              </w:rPr>
              <w:t>Учит при лепке из глины расписывать пластину, создавать узор стекой; создавать из глины, разноцветного пластилина предм</w:t>
            </w:r>
            <w:r>
              <w:rPr>
                <w:sz w:val="24"/>
              </w:rPr>
              <w:t>етные и сюжетные, индивидуальные и коллективные композиции.</w:t>
            </w:r>
          </w:p>
          <w:p w14:paraId="60B2A885" w14:textId="77777777" w:rsidR="001922DF" w:rsidRDefault="001D2921">
            <w:pPr>
              <w:pStyle w:val="TableParagraph"/>
              <w:spacing w:before="69"/>
              <w:ind w:left="275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  <w:u w:val="thick"/>
              </w:rPr>
              <w:t>Аппликация:</w:t>
            </w:r>
          </w:p>
          <w:p w14:paraId="40F7E044" w14:textId="77777777" w:rsidR="001922DF" w:rsidRDefault="001D2921">
            <w:pPr>
              <w:pStyle w:val="TableParagraph"/>
              <w:spacing w:before="52"/>
              <w:ind w:right="197" w:hanging="360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1. </w:t>
            </w:r>
            <w:r>
              <w:rPr>
                <w:sz w:val="24"/>
              </w:rPr>
              <w:t>педагог продолжает формировать умение детей создавать предметные и сюжетные изображения с натуры и по представлению: развивать чувство композиции (красиво располагать фигуры на лист</w:t>
            </w:r>
            <w:r>
              <w:rPr>
                <w:sz w:val="24"/>
              </w:rPr>
              <w:t xml:space="preserve">е бумаги формата, соответствующего пропорциям изображаемых предметов). Развивает у детей умение составлять узоры и декоративные композиции из геометрических и растительных элементов на листах бумаги разной формы; изображать птиц, животных по замыслу детей </w:t>
            </w:r>
            <w:r>
              <w:rPr>
                <w:sz w:val="24"/>
              </w:rPr>
              <w:t>и по мотивам народного искусства. Закрепляет приемы вырезания симметричных предметов из бумаги, сложенной вдвое; несколько предметов или их частей из бумаги,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сложенной гармошкой. При создании образов педагог поощряет применение детьми разных приемов выреза</w:t>
            </w:r>
            <w:r>
              <w:rPr>
                <w:sz w:val="24"/>
              </w:rPr>
              <w:t>ния, обрывания бумаги, наклеивания изображений (намазывая их клеем полностью или частично, создавая иллюзию передачи объема); учит мозаичному способу изображения с предварительным легким обозначением карандашом формычастей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деталей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картинки. Продолжает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</w:t>
            </w:r>
            <w:r>
              <w:rPr>
                <w:sz w:val="24"/>
              </w:rPr>
              <w:t>звивать 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чувство цвета, колорита, композиции. Поощряет проявления детского творчества.</w:t>
            </w:r>
          </w:p>
        </w:tc>
      </w:tr>
    </w:tbl>
    <w:p w14:paraId="000F72C7" w14:textId="77777777" w:rsidR="001922DF" w:rsidRDefault="001922DF">
      <w:pPr>
        <w:pStyle w:val="TableParagraph"/>
        <w:jc w:val="both"/>
        <w:rPr>
          <w:sz w:val="24"/>
        </w:rPr>
        <w:sectPr w:rsidR="001922DF">
          <w:type w:val="continuous"/>
          <w:pgSz w:w="11920" w:h="16840"/>
          <w:pgMar w:top="1100" w:right="283" w:bottom="1180" w:left="425" w:header="0" w:footer="840" w:gutter="0"/>
          <w:cols w:space="720"/>
        </w:sectPr>
      </w:pPr>
    </w:p>
    <w:tbl>
      <w:tblPr>
        <w:tblStyle w:val="TableNormal"/>
        <w:tblW w:w="0" w:type="auto"/>
        <w:tblInd w:w="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39"/>
      </w:tblGrid>
      <w:tr w:rsidR="001922DF" w14:paraId="5150E336" w14:textId="77777777">
        <w:trPr>
          <w:trHeight w:val="11560"/>
        </w:trPr>
        <w:tc>
          <w:tcPr>
            <w:tcW w:w="10039" w:type="dxa"/>
          </w:tcPr>
          <w:p w14:paraId="6BB2E7FA" w14:textId="77777777" w:rsidR="001922DF" w:rsidRDefault="001D2921">
            <w:pPr>
              <w:pStyle w:val="TableParagraph"/>
              <w:spacing w:line="271" w:lineRule="exact"/>
              <w:ind w:left="215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  <w:u w:val="thick"/>
              </w:rPr>
              <w:lastRenderedPageBreak/>
              <w:t>Прикладное</w:t>
            </w:r>
            <w:r>
              <w:rPr>
                <w:b/>
                <w:i/>
                <w:spacing w:val="-13"/>
                <w:sz w:val="24"/>
                <w:u w:val="thick"/>
              </w:rPr>
              <w:t xml:space="preserve"> </w:t>
            </w:r>
            <w:r>
              <w:rPr>
                <w:b/>
                <w:i/>
                <w:spacing w:val="-2"/>
                <w:sz w:val="24"/>
                <w:u w:val="thick"/>
              </w:rPr>
              <w:t>творчество:</w:t>
            </w:r>
          </w:p>
          <w:p w14:paraId="497A4610" w14:textId="77777777" w:rsidR="001922DF" w:rsidRDefault="001D2921">
            <w:pPr>
              <w:pStyle w:val="TableParagraph"/>
              <w:numPr>
                <w:ilvl w:val="0"/>
                <w:numId w:val="162"/>
              </w:numPr>
              <w:tabs>
                <w:tab w:val="left" w:pos="935"/>
              </w:tabs>
              <w:spacing w:before="48"/>
              <w:ind w:right="1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 работе с бумагой и картоном педагог закрепляет у детей умение складывать бумагупрямоугольной, квадратной, круглой </w:t>
            </w:r>
            <w:r>
              <w:rPr>
                <w:sz w:val="24"/>
              </w:rPr>
              <w:t>формы в разных направлениях (пилотка); использовать разную по фактуре бумагу, делать разметку с помощью шаблона; создавать игрушки забавы (мишка-физкультурник, клюющий петушок и другие). Педагог формирует у детей умение создавать предметы из полосок цветно</w:t>
            </w:r>
            <w:r>
              <w:rPr>
                <w:sz w:val="24"/>
              </w:rPr>
              <w:t>й бумаги (коврик, дорожка, закладка), подбирать цвета и их оттенки при изготовлении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игрушек, сувениров, деталей костюмов и украшений к праздникам. Формирует умение использовать образец. Совершенствует умение детей создавать объемные игрушки в технике орига</w:t>
            </w:r>
            <w:r>
              <w:rPr>
                <w:sz w:val="24"/>
              </w:rPr>
              <w:t>ми. При работе с тканью, педагог формирует 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 умение вдевать нитку в иголку, завязывать узелок; пришивать пуговицу, вешалку; шить простейшие изделия (мешочек для семян, фартучек для кукол, игольница) швом "вперед иголку". Педагог закрепляет у детей ум</w:t>
            </w:r>
            <w:r>
              <w:rPr>
                <w:sz w:val="24"/>
              </w:rPr>
              <w:t>ение делать аппликацию, используя кусочки ткани разнообразной фактуры (шелк для бабочки, байка для зайчика и так далее), наносить контур с помощью мелка и вырезать в соответствии с задуманным сюжетом.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Приработе с природным материалом закрепляет у детей уме</w:t>
            </w:r>
            <w:r>
              <w:rPr>
                <w:sz w:val="24"/>
              </w:rPr>
              <w:t>ние создавать фигуры людей, животных, птиц из желудей, шишек, косточек, травы, веток, корней и других материалов, передавать выразительность образа,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создавать общие композиции ("Лесная поляна", "Сказочные герои"). Педагог закрепляет умение детей аккуратно </w:t>
            </w:r>
            <w:r>
              <w:rPr>
                <w:sz w:val="24"/>
              </w:rPr>
              <w:t>и экономно использовать материалы. Развивает у детей фантазию, воображение.</w:t>
            </w:r>
          </w:p>
          <w:p w14:paraId="72DEA8B4" w14:textId="77777777" w:rsidR="001922DF" w:rsidRDefault="001D2921">
            <w:pPr>
              <w:pStyle w:val="TableParagraph"/>
              <w:spacing w:before="69"/>
              <w:ind w:left="215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  <w:u w:val="thick"/>
              </w:rPr>
              <w:t>Народное</w:t>
            </w:r>
            <w:r>
              <w:rPr>
                <w:b/>
                <w:i/>
                <w:spacing w:val="-11"/>
                <w:sz w:val="24"/>
                <w:u w:val="thick"/>
              </w:rPr>
              <w:t xml:space="preserve"> </w:t>
            </w:r>
            <w:r>
              <w:rPr>
                <w:b/>
                <w:i/>
                <w:sz w:val="24"/>
                <w:u w:val="thick"/>
              </w:rPr>
              <w:t>декоративно-прикладное</w:t>
            </w:r>
            <w:r>
              <w:rPr>
                <w:b/>
                <w:i/>
                <w:spacing w:val="-11"/>
                <w:sz w:val="24"/>
                <w:u w:val="thick"/>
              </w:rPr>
              <w:t xml:space="preserve"> </w:t>
            </w:r>
            <w:r>
              <w:rPr>
                <w:b/>
                <w:i/>
                <w:spacing w:val="-2"/>
                <w:sz w:val="24"/>
                <w:u w:val="thick"/>
              </w:rPr>
              <w:t>искусство:</w:t>
            </w:r>
          </w:p>
          <w:p w14:paraId="62FAF9E0" w14:textId="77777777" w:rsidR="001922DF" w:rsidRDefault="001D2921">
            <w:pPr>
              <w:pStyle w:val="TableParagraph"/>
              <w:numPr>
                <w:ilvl w:val="0"/>
                <w:numId w:val="162"/>
              </w:numPr>
              <w:tabs>
                <w:tab w:val="left" w:pos="935"/>
              </w:tabs>
              <w:spacing w:before="52"/>
              <w:ind w:right="1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Педагог продолжает развивать декоративное творчество у детей; умение создавать узоры по мотивам народных росписей, уже знакомых детям и </w:t>
            </w:r>
            <w:r>
              <w:rPr>
                <w:sz w:val="24"/>
              </w:rPr>
              <w:t>новых (городецкая, гжельская, хохломская, жостовская, мезенская роспись и другие). Продолжает формировать у детей умение свободно владеть карандашом, кистью при выполнении линейного рисунка, учит плавным поворотам руки при рисовании округлых линий, завитко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разном направлении (от веточки и от конца завитка к веточке, вертикально и горизонтально), учит осуществлять движение всей рукой при рисовании длинных линий, крупных форм, одними пальцами - при рисовании небольших форм и мелких деталей, коротких линий,</w:t>
            </w:r>
            <w:r>
              <w:rPr>
                <w:sz w:val="24"/>
              </w:rPr>
              <w:t xml:space="preserve"> штрихов, травки (хохлома), оживок (городец) и другое. Учит детей видеть красоту созданного изображения и в передаче формы, плавности, слитности линий или их тонкости, изящности, ритмичности расположения линий и пятен, равномерности закрашивания рисунка; ч</w:t>
            </w:r>
            <w:r>
              <w:rPr>
                <w:sz w:val="24"/>
              </w:rPr>
              <w:t>увствовать плавные переходы оттенков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цвета. Педагог учит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цветовую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гамму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народного декоративного искусства определенного вида. Закрепляет у детей умение создавать композиции на листах бумаги разной формы, силуэтах предметов и игр</w:t>
            </w:r>
            <w:r>
              <w:rPr>
                <w:sz w:val="24"/>
              </w:rPr>
              <w:t>ушек; расписывать вылепленные детьми игрушки.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гамму. Педагог продолжает развиват</w:t>
            </w:r>
            <w:r>
              <w:rPr>
                <w:sz w:val="24"/>
              </w:rPr>
              <w:t>ь у детей навыки декоративной лепки; учит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использовать разные способы лепки (налеп, углубленный рельеф), применять стеку.</w:t>
            </w:r>
          </w:p>
        </w:tc>
      </w:tr>
      <w:tr w:rsidR="001922DF" w14:paraId="7AE6BEAE" w14:textId="77777777">
        <w:trPr>
          <w:trHeight w:val="334"/>
        </w:trPr>
        <w:tc>
          <w:tcPr>
            <w:tcW w:w="10039" w:type="dxa"/>
          </w:tcPr>
          <w:p w14:paraId="27296A7B" w14:textId="77777777" w:rsidR="001922DF" w:rsidRDefault="001D2921">
            <w:pPr>
              <w:pStyle w:val="TableParagraph"/>
              <w:spacing w:line="267" w:lineRule="exact"/>
              <w:ind w:left="260" w:right="25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Конструктивная</w:t>
            </w:r>
            <w:r>
              <w:rPr>
                <w:b/>
                <w:i/>
                <w:spacing w:val="-12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деятельность:</w:t>
            </w:r>
          </w:p>
        </w:tc>
      </w:tr>
      <w:tr w:rsidR="001922DF" w14:paraId="5EB6AF42" w14:textId="77777777">
        <w:trPr>
          <w:trHeight w:val="2070"/>
        </w:trPr>
        <w:tc>
          <w:tcPr>
            <w:tcW w:w="10039" w:type="dxa"/>
          </w:tcPr>
          <w:p w14:paraId="012E1CCA" w14:textId="77777777" w:rsidR="001922DF" w:rsidRDefault="001D2921">
            <w:pPr>
              <w:pStyle w:val="TableParagraph"/>
              <w:ind w:left="215" w:right="201"/>
              <w:jc w:val="both"/>
              <w:rPr>
                <w:sz w:val="24"/>
              </w:rPr>
            </w:pPr>
            <w:r>
              <w:rPr>
                <w:sz w:val="24"/>
              </w:rPr>
              <w:t>Педагог формирует у детей интерес к разнообразным зданиям и сооружениям (жилые дома, театры и другое). Поощряет желание передавать их особенности в конструктивной деятельности. Предлагает детям самостоятельно находить отдельные конструктивные решенияна осн</w:t>
            </w:r>
            <w:r>
              <w:rPr>
                <w:sz w:val="24"/>
              </w:rPr>
              <w:t>ове анализа существующих сооружений.</w:t>
            </w:r>
          </w:p>
          <w:p w14:paraId="6113235C" w14:textId="77777777" w:rsidR="001922DF" w:rsidRDefault="001D2921">
            <w:pPr>
              <w:pStyle w:val="TableParagraph"/>
              <w:spacing w:before="43"/>
              <w:ind w:left="215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>Конструирование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из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строительного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материала</w:t>
            </w:r>
            <w:r>
              <w:rPr>
                <w:spacing w:val="-2"/>
                <w:sz w:val="24"/>
              </w:rPr>
              <w:t>:</w:t>
            </w:r>
          </w:p>
          <w:p w14:paraId="3640602F" w14:textId="77777777" w:rsidR="001922DF" w:rsidRDefault="001D2921">
            <w:pPr>
              <w:pStyle w:val="TableParagraph"/>
              <w:numPr>
                <w:ilvl w:val="0"/>
                <w:numId w:val="161"/>
              </w:numPr>
              <w:tabs>
                <w:tab w:val="left" w:pos="935"/>
              </w:tabs>
              <w:spacing w:before="64" w:line="235" w:lineRule="auto"/>
              <w:ind w:right="207"/>
              <w:jc w:val="both"/>
              <w:rPr>
                <w:sz w:val="24"/>
              </w:rPr>
            </w:pPr>
            <w:r>
              <w:rPr>
                <w:sz w:val="24"/>
              </w:rPr>
              <w:t>педагог учит детей сооружать различные конструкции одного и того же объекта всоответствии с их назначением (мост для пешеходов, мост для транспорта).</w:t>
            </w:r>
          </w:p>
        </w:tc>
      </w:tr>
    </w:tbl>
    <w:p w14:paraId="216E5C0F" w14:textId="77777777" w:rsidR="001922DF" w:rsidRDefault="001922DF">
      <w:pPr>
        <w:pStyle w:val="TableParagraph"/>
        <w:spacing w:line="235" w:lineRule="auto"/>
        <w:jc w:val="both"/>
        <w:rPr>
          <w:sz w:val="24"/>
        </w:rPr>
        <w:sectPr w:rsidR="001922DF">
          <w:type w:val="continuous"/>
          <w:pgSz w:w="11920" w:h="16840"/>
          <w:pgMar w:top="1100" w:right="283" w:bottom="1180" w:left="425" w:header="0" w:footer="840" w:gutter="0"/>
          <w:cols w:space="720"/>
        </w:sectPr>
      </w:pPr>
    </w:p>
    <w:tbl>
      <w:tblPr>
        <w:tblStyle w:val="TableNormal"/>
        <w:tblW w:w="0" w:type="auto"/>
        <w:tblInd w:w="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39"/>
      </w:tblGrid>
      <w:tr w:rsidR="001922DF" w14:paraId="24C9DA5A" w14:textId="77777777">
        <w:trPr>
          <w:trHeight w:val="4734"/>
        </w:trPr>
        <w:tc>
          <w:tcPr>
            <w:tcW w:w="10039" w:type="dxa"/>
          </w:tcPr>
          <w:p w14:paraId="21CE6033" w14:textId="77777777" w:rsidR="001922DF" w:rsidRDefault="001D2921">
            <w:pPr>
              <w:pStyle w:val="TableParagraph"/>
              <w:numPr>
                <w:ilvl w:val="0"/>
                <w:numId w:val="160"/>
              </w:numPr>
              <w:tabs>
                <w:tab w:val="left" w:pos="935"/>
              </w:tabs>
              <w:spacing w:line="235" w:lineRule="auto"/>
              <w:ind w:right="207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Педагог учит детей определять, какие детали более всего подходят для постройки,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как их целесообразнее скомбинировать; продолжает развивать умение планировать процессвозведения постройки.</w:t>
            </w:r>
          </w:p>
          <w:p w14:paraId="054D5993" w14:textId="77777777" w:rsidR="001922DF" w:rsidRDefault="001D2921">
            <w:pPr>
              <w:pStyle w:val="TableParagraph"/>
              <w:numPr>
                <w:ilvl w:val="0"/>
                <w:numId w:val="160"/>
              </w:numPr>
              <w:tabs>
                <w:tab w:val="left" w:pos="935"/>
                <w:tab w:val="left" w:pos="994"/>
              </w:tabs>
              <w:ind w:right="213"/>
              <w:jc w:val="both"/>
              <w:rPr>
                <w:sz w:val="24"/>
              </w:rPr>
            </w:pPr>
            <w:r>
              <w:rPr>
                <w:sz w:val="24"/>
              </w:rPr>
              <w:t>Продолжает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формировать умение у детей сооружать постройки, </w:t>
            </w:r>
            <w:r>
              <w:rPr>
                <w:sz w:val="24"/>
              </w:rPr>
              <w:t>объединенных общей темой (улица, машины, дома).</w:t>
            </w:r>
          </w:p>
          <w:p w14:paraId="0372161A" w14:textId="77777777" w:rsidR="001922DF" w:rsidRDefault="001D2921">
            <w:pPr>
              <w:pStyle w:val="TableParagraph"/>
              <w:spacing w:before="64"/>
              <w:ind w:left="215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Конструирование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из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деталей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конструкторов:</w:t>
            </w:r>
          </w:p>
          <w:p w14:paraId="4AC691AD" w14:textId="77777777" w:rsidR="001922DF" w:rsidRDefault="001D2921">
            <w:pPr>
              <w:pStyle w:val="TableParagraph"/>
              <w:numPr>
                <w:ilvl w:val="0"/>
                <w:numId w:val="160"/>
              </w:numPr>
              <w:tabs>
                <w:tab w:val="left" w:pos="934"/>
              </w:tabs>
              <w:spacing w:before="50"/>
              <w:ind w:left="934" w:hanging="359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разнообразными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пластмассовыми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конструкторами.</w:t>
            </w:r>
          </w:p>
          <w:p w14:paraId="3ECF7676" w14:textId="77777777" w:rsidR="001922DF" w:rsidRDefault="001D2921">
            <w:pPr>
              <w:pStyle w:val="TableParagraph"/>
              <w:numPr>
                <w:ilvl w:val="0"/>
                <w:numId w:val="160"/>
              </w:numPr>
              <w:tabs>
                <w:tab w:val="left" w:pos="935"/>
              </w:tabs>
              <w:spacing w:before="8" w:line="235" w:lineRule="auto"/>
              <w:ind w:right="386"/>
              <w:rPr>
                <w:sz w:val="24"/>
              </w:rPr>
            </w:pPr>
            <w:r>
              <w:rPr>
                <w:sz w:val="24"/>
              </w:rPr>
              <w:t>Учит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(здания,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самолеты,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поезда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далее) порисунку, по </w:t>
            </w:r>
            <w:r>
              <w:rPr>
                <w:sz w:val="24"/>
              </w:rPr>
              <w:t>словесной инструкции педагога, по собственному замыслу.</w:t>
            </w:r>
          </w:p>
          <w:p w14:paraId="380053D3" w14:textId="77777777" w:rsidR="001922DF" w:rsidRDefault="001D2921">
            <w:pPr>
              <w:pStyle w:val="TableParagraph"/>
              <w:numPr>
                <w:ilvl w:val="0"/>
                <w:numId w:val="160"/>
              </w:numPr>
              <w:tabs>
                <w:tab w:val="left" w:pos="934"/>
              </w:tabs>
              <w:spacing w:line="293" w:lineRule="exact"/>
              <w:ind w:left="934" w:hanging="359"/>
              <w:rPr>
                <w:sz w:val="24"/>
              </w:rPr>
            </w:pPr>
            <w:r>
              <w:rPr>
                <w:sz w:val="24"/>
              </w:rPr>
              <w:t>Знакомит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деревянным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конструктором,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крепятся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штифтами.</w:t>
            </w:r>
          </w:p>
          <w:p w14:paraId="7F9CA003" w14:textId="77777777" w:rsidR="001922DF" w:rsidRDefault="001D2921">
            <w:pPr>
              <w:pStyle w:val="TableParagraph"/>
              <w:numPr>
                <w:ilvl w:val="0"/>
                <w:numId w:val="160"/>
              </w:numPr>
              <w:tabs>
                <w:tab w:val="left" w:pos="935"/>
              </w:tabs>
              <w:ind w:right="1165"/>
              <w:rPr>
                <w:sz w:val="24"/>
              </w:rPr>
            </w:pPr>
            <w:r>
              <w:rPr>
                <w:sz w:val="24"/>
              </w:rPr>
              <w:t>Учит создавать различные конструкции (мебель, машины) по рисунку и по словеснойинструкции педагога.</w:t>
            </w:r>
          </w:p>
          <w:p w14:paraId="36B3958A" w14:textId="77777777" w:rsidR="001922DF" w:rsidRDefault="001D2921">
            <w:pPr>
              <w:pStyle w:val="TableParagraph"/>
              <w:numPr>
                <w:ilvl w:val="0"/>
                <w:numId w:val="160"/>
              </w:numPr>
              <w:tabs>
                <w:tab w:val="left" w:pos="935"/>
              </w:tabs>
              <w:spacing w:before="2" w:line="235" w:lineRule="auto"/>
              <w:ind w:right="507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 xml:space="preserve">учит детей </w:t>
            </w:r>
            <w:r>
              <w:rPr>
                <w:sz w:val="24"/>
              </w:rPr>
              <w:t>создавать конструкции, объединенные общей темой (детская площадка, стоянка машин и другое).</w:t>
            </w:r>
          </w:p>
          <w:p w14:paraId="227CB21D" w14:textId="77777777" w:rsidR="001922DF" w:rsidRDefault="001D2921">
            <w:pPr>
              <w:pStyle w:val="TableParagraph"/>
              <w:numPr>
                <w:ilvl w:val="0"/>
                <w:numId w:val="160"/>
              </w:numPr>
              <w:tabs>
                <w:tab w:val="left" w:pos="935"/>
              </w:tabs>
              <w:spacing w:before="9" w:line="235" w:lineRule="auto"/>
              <w:ind w:right="382"/>
              <w:rPr>
                <w:sz w:val="24"/>
              </w:rPr>
            </w:pPr>
            <w:r>
              <w:rPr>
                <w:sz w:val="24"/>
              </w:rPr>
              <w:t>Учит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 разбирать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конструкции при помощи скобы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киянки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пластмассовых </w:t>
            </w:r>
            <w:r>
              <w:rPr>
                <w:spacing w:val="-2"/>
                <w:sz w:val="24"/>
              </w:rPr>
              <w:t>конструкторах).</w:t>
            </w:r>
          </w:p>
        </w:tc>
      </w:tr>
      <w:tr w:rsidR="001922DF" w14:paraId="6A384933" w14:textId="77777777">
        <w:trPr>
          <w:trHeight w:val="338"/>
        </w:trPr>
        <w:tc>
          <w:tcPr>
            <w:tcW w:w="10039" w:type="dxa"/>
          </w:tcPr>
          <w:p w14:paraId="6ECA8409" w14:textId="77777777" w:rsidR="001922DF" w:rsidRDefault="001D2921">
            <w:pPr>
              <w:pStyle w:val="TableParagraph"/>
              <w:spacing w:line="271" w:lineRule="exact"/>
              <w:ind w:left="264" w:right="25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Музыкальная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деятельность:</w:t>
            </w:r>
          </w:p>
        </w:tc>
      </w:tr>
      <w:tr w:rsidR="001922DF" w14:paraId="249CB0BE" w14:textId="77777777">
        <w:trPr>
          <w:trHeight w:val="9155"/>
        </w:trPr>
        <w:tc>
          <w:tcPr>
            <w:tcW w:w="10039" w:type="dxa"/>
          </w:tcPr>
          <w:p w14:paraId="0C5D1427" w14:textId="77777777" w:rsidR="001922DF" w:rsidRDefault="001D2921">
            <w:pPr>
              <w:pStyle w:val="TableParagraph"/>
              <w:spacing w:line="267" w:lineRule="exact"/>
              <w:ind w:left="215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Слушание:</w:t>
            </w:r>
          </w:p>
          <w:p w14:paraId="69DAE1D9" w14:textId="77777777" w:rsidR="001922DF" w:rsidRDefault="001D2921">
            <w:pPr>
              <w:pStyle w:val="TableParagraph"/>
              <w:numPr>
                <w:ilvl w:val="0"/>
                <w:numId w:val="159"/>
              </w:numPr>
              <w:tabs>
                <w:tab w:val="left" w:pos="935"/>
              </w:tabs>
              <w:spacing w:before="56" w:line="235" w:lineRule="auto"/>
              <w:ind w:right="1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педагог развивает у детей навык восприятия звуков по высоте в пределах квинты - </w:t>
            </w:r>
            <w:r>
              <w:rPr>
                <w:spacing w:val="-2"/>
                <w:sz w:val="24"/>
              </w:rPr>
              <w:t>терции;</w:t>
            </w:r>
          </w:p>
          <w:p w14:paraId="0D173F31" w14:textId="77777777" w:rsidR="001922DF" w:rsidRDefault="001D2921">
            <w:pPr>
              <w:pStyle w:val="TableParagraph"/>
              <w:numPr>
                <w:ilvl w:val="0"/>
                <w:numId w:val="159"/>
              </w:numPr>
              <w:tabs>
                <w:tab w:val="left" w:pos="935"/>
              </w:tabs>
              <w:spacing w:before="9" w:line="235" w:lineRule="auto"/>
              <w:ind w:right="213"/>
              <w:jc w:val="both"/>
              <w:rPr>
                <w:sz w:val="24"/>
              </w:rPr>
            </w:pPr>
            <w:r>
              <w:rPr>
                <w:sz w:val="24"/>
              </w:rPr>
              <w:t>обогащает впечатления детей и формирует музыкальный вкус, развивает музыкальную память;</w:t>
            </w:r>
          </w:p>
          <w:p w14:paraId="4FDFE9DB" w14:textId="77777777" w:rsidR="001922DF" w:rsidRDefault="001D2921">
            <w:pPr>
              <w:pStyle w:val="TableParagraph"/>
              <w:numPr>
                <w:ilvl w:val="0"/>
                <w:numId w:val="159"/>
              </w:numPr>
              <w:tabs>
                <w:tab w:val="left" w:pos="935"/>
              </w:tabs>
              <w:spacing w:before="1"/>
              <w:ind w:right="201"/>
              <w:jc w:val="both"/>
              <w:rPr>
                <w:sz w:val="24"/>
              </w:rPr>
            </w:pPr>
            <w:r>
              <w:rPr>
                <w:sz w:val="24"/>
              </w:rPr>
              <w:t>способствует развитию у детей мышления, фантазии, памяти, слуха; педагог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знакомит детей с элементарными музыкальными понятиями (темп, ритм); жанрами (опера, концерт, симфонический концерт), творчеством композиторов и музыкантов (русских, зарубежных и так далее);</w:t>
            </w:r>
          </w:p>
          <w:p w14:paraId="5C1B5318" w14:textId="77777777" w:rsidR="001922DF" w:rsidRDefault="001D2921">
            <w:pPr>
              <w:pStyle w:val="TableParagraph"/>
              <w:numPr>
                <w:ilvl w:val="0"/>
                <w:numId w:val="159"/>
              </w:numPr>
              <w:tabs>
                <w:tab w:val="left" w:pos="934"/>
              </w:tabs>
              <w:spacing w:before="2"/>
              <w:ind w:left="934" w:hanging="359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мелодией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гимна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Российско</w:t>
            </w:r>
            <w:r>
              <w:rPr>
                <w:sz w:val="24"/>
              </w:rPr>
              <w:t>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Федерации.</w:t>
            </w:r>
          </w:p>
          <w:p w14:paraId="1F4FA613" w14:textId="77777777" w:rsidR="001922DF" w:rsidRDefault="001D2921">
            <w:pPr>
              <w:pStyle w:val="TableParagraph"/>
              <w:spacing w:before="63"/>
              <w:ind w:left="215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Пение:</w:t>
            </w:r>
          </w:p>
          <w:p w14:paraId="4DA2DF06" w14:textId="77777777" w:rsidR="001922DF" w:rsidRDefault="001D2921">
            <w:pPr>
              <w:pStyle w:val="TableParagraph"/>
              <w:numPr>
                <w:ilvl w:val="0"/>
                <w:numId w:val="159"/>
              </w:numPr>
              <w:tabs>
                <w:tab w:val="left" w:pos="934"/>
              </w:tabs>
              <w:spacing w:before="55" w:line="293" w:lineRule="exact"/>
              <w:ind w:left="934" w:hanging="359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совершенствует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певческий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голос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вокально слуховую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координацию;</w:t>
            </w:r>
          </w:p>
          <w:p w14:paraId="7C52C4E3" w14:textId="77777777" w:rsidR="001922DF" w:rsidRDefault="001D2921">
            <w:pPr>
              <w:pStyle w:val="TableParagraph"/>
              <w:numPr>
                <w:ilvl w:val="0"/>
                <w:numId w:val="159"/>
              </w:numPr>
              <w:tabs>
                <w:tab w:val="left" w:pos="935"/>
              </w:tabs>
              <w:ind w:right="1028"/>
              <w:rPr>
                <w:sz w:val="24"/>
              </w:rPr>
            </w:pPr>
            <w:r>
              <w:rPr>
                <w:sz w:val="24"/>
              </w:rPr>
              <w:t>закрепляет 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 практические навыки выразительного исполнения песен в пределахот до первой октавы до ре второй октавы;</w:t>
            </w:r>
          </w:p>
          <w:p w14:paraId="0E584542" w14:textId="77777777" w:rsidR="001922DF" w:rsidRDefault="001D2921">
            <w:pPr>
              <w:pStyle w:val="TableParagraph"/>
              <w:numPr>
                <w:ilvl w:val="0"/>
                <w:numId w:val="159"/>
              </w:numPr>
              <w:tabs>
                <w:tab w:val="left" w:pos="935"/>
              </w:tabs>
              <w:spacing w:before="6" w:line="235" w:lineRule="auto"/>
              <w:ind w:right="667"/>
              <w:rPr>
                <w:sz w:val="24"/>
              </w:rPr>
            </w:pPr>
            <w:r>
              <w:rPr>
                <w:sz w:val="24"/>
              </w:rPr>
              <w:t>учит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брать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дыхание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удерживать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конца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фразы;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обращает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на артикуляцию (дикцию);</w:t>
            </w:r>
          </w:p>
          <w:p w14:paraId="6B65B424" w14:textId="77777777" w:rsidR="001922DF" w:rsidRDefault="001D2921">
            <w:pPr>
              <w:pStyle w:val="TableParagraph"/>
              <w:numPr>
                <w:ilvl w:val="0"/>
                <w:numId w:val="159"/>
              </w:numPr>
              <w:tabs>
                <w:tab w:val="left" w:pos="935"/>
              </w:tabs>
              <w:spacing w:before="1"/>
              <w:ind w:right="1514"/>
              <w:rPr>
                <w:sz w:val="24"/>
              </w:rPr>
            </w:pPr>
            <w:r>
              <w:rPr>
                <w:sz w:val="24"/>
              </w:rPr>
              <w:t>закрепляет умение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самостоятельно,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индивидуально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коллективно,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 музыкальнымсопровождением и без него.</w:t>
            </w:r>
          </w:p>
          <w:p w14:paraId="37BCA7A3" w14:textId="77777777" w:rsidR="001922DF" w:rsidRDefault="001D2921">
            <w:pPr>
              <w:pStyle w:val="TableParagraph"/>
              <w:spacing w:before="67"/>
              <w:ind w:left="21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Песенное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творчество:</w:t>
            </w:r>
          </w:p>
          <w:p w14:paraId="5B77FB0B" w14:textId="77777777" w:rsidR="001922DF" w:rsidRDefault="001D2921">
            <w:pPr>
              <w:pStyle w:val="TableParagraph"/>
              <w:numPr>
                <w:ilvl w:val="0"/>
                <w:numId w:val="159"/>
              </w:numPr>
              <w:tabs>
                <w:tab w:val="left" w:pos="935"/>
              </w:tabs>
              <w:spacing w:before="56" w:line="235" w:lineRule="auto"/>
              <w:ind w:right="203"/>
              <w:jc w:val="both"/>
              <w:rPr>
                <w:sz w:val="24"/>
              </w:rPr>
            </w:pPr>
            <w:r>
              <w:rPr>
                <w:sz w:val="24"/>
              </w:rPr>
              <w:t>педагог учит детей самостоятельно придумывать мелодии, используя</w:t>
            </w:r>
            <w:r>
              <w:rPr>
                <w:sz w:val="24"/>
              </w:rPr>
              <w:t xml:space="preserve"> 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качестве образца русские народные песни;</w:t>
            </w:r>
          </w:p>
          <w:p w14:paraId="24E6C53E" w14:textId="77777777" w:rsidR="001922DF" w:rsidRDefault="001D2921">
            <w:pPr>
              <w:pStyle w:val="TableParagraph"/>
              <w:numPr>
                <w:ilvl w:val="0"/>
                <w:numId w:val="159"/>
              </w:numPr>
              <w:tabs>
                <w:tab w:val="left" w:pos="935"/>
              </w:tabs>
              <w:spacing w:before="1"/>
              <w:ind w:right="200"/>
              <w:jc w:val="both"/>
              <w:rPr>
                <w:sz w:val="24"/>
              </w:rPr>
            </w:pPr>
            <w:r>
              <w:rPr>
                <w:sz w:val="24"/>
              </w:rPr>
              <w:t>поощряет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импровизировать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мелодии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тему по образцу и без него, используя для этого знакомые песни, музыкальные пьесы и </w:t>
            </w:r>
            <w:r>
              <w:rPr>
                <w:spacing w:val="-2"/>
                <w:sz w:val="24"/>
              </w:rPr>
              <w:t>танцы.</w:t>
            </w:r>
          </w:p>
          <w:p w14:paraId="442992BF" w14:textId="77777777" w:rsidR="001922DF" w:rsidRDefault="001D2921">
            <w:pPr>
              <w:pStyle w:val="TableParagraph"/>
              <w:spacing w:before="59"/>
              <w:ind w:left="215"/>
              <w:jc w:val="both"/>
              <w:rPr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Музыкально-ритмические</w:t>
            </w:r>
            <w:r>
              <w:rPr>
                <w:b/>
                <w:i/>
                <w:spacing w:val="25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движения</w:t>
            </w:r>
            <w:r>
              <w:rPr>
                <w:spacing w:val="-2"/>
                <w:sz w:val="24"/>
              </w:rPr>
              <w:t>:</w:t>
            </w:r>
          </w:p>
          <w:p w14:paraId="09EF7E36" w14:textId="77777777" w:rsidR="001922DF" w:rsidRDefault="001D2921">
            <w:pPr>
              <w:pStyle w:val="TableParagraph"/>
              <w:numPr>
                <w:ilvl w:val="0"/>
                <w:numId w:val="159"/>
              </w:numPr>
              <w:tabs>
                <w:tab w:val="left" w:pos="935"/>
              </w:tabs>
              <w:spacing w:before="65" w:line="237" w:lineRule="auto"/>
              <w:ind w:right="191"/>
              <w:jc w:val="both"/>
              <w:rPr>
                <w:sz w:val="24"/>
              </w:rPr>
            </w:pPr>
            <w:r>
              <w:rPr>
                <w:sz w:val="24"/>
              </w:rPr>
              <w:t>педагог способ</w:t>
            </w:r>
            <w:r>
              <w:rPr>
                <w:sz w:val="24"/>
              </w:rPr>
              <w:t>ствует дальнейшему развитию у детей навыков танцевальных движений, совершенствует умение выразительно и ритмично двигаться в соответствии с разнообразным характером музыки, передавая в танце эмоционально-образное содержание;</w:t>
            </w:r>
          </w:p>
          <w:p w14:paraId="43C98268" w14:textId="77777777" w:rsidR="001922DF" w:rsidRDefault="001D2921">
            <w:pPr>
              <w:pStyle w:val="TableParagraph"/>
              <w:numPr>
                <w:ilvl w:val="0"/>
                <w:numId w:val="159"/>
              </w:numPr>
              <w:tabs>
                <w:tab w:val="left" w:pos="935"/>
              </w:tabs>
              <w:spacing w:line="284" w:lineRule="exac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знакомит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национальными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плясками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(русские,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белорусские,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украинские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так</w:t>
            </w:r>
          </w:p>
        </w:tc>
      </w:tr>
    </w:tbl>
    <w:p w14:paraId="2A351E26" w14:textId="77777777" w:rsidR="001922DF" w:rsidRDefault="001922DF">
      <w:pPr>
        <w:pStyle w:val="TableParagraph"/>
        <w:spacing w:line="284" w:lineRule="exact"/>
        <w:jc w:val="both"/>
        <w:rPr>
          <w:sz w:val="24"/>
        </w:rPr>
        <w:sectPr w:rsidR="001922DF">
          <w:type w:val="continuous"/>
          <w:pgSz w:w="11920" w:h="16840"/>
          <w:pgMar w:top="1100" w:right="283" w:bottom="1180" w:left="425" w:header="0" w:footer="840" w:gutter="0"/>
          <w:cols w:space="720"/>
        </w:sectPr>
      </w:pPr>
    </w:p>
    <w:tbl>
      <w:tblPr>
        <w:tblStyle w:val="TableNormal"/>
        <w:tblW w:w="0" w:type="auto"/>
        <w:tblInd w:w="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39"/>
      </w:tblGrid>
      <w:tr w:rsidR="001922DF" w14:paraId="78F8FC55" w14:textId="77777777">
        <w:trPr>
          <w:trHeight w:val="7079"/>
        </w:trPr>
        <w:tc>
          <w:tcPr>
            <w:tcW w:w="10039" w:type="dxa"/>
          </w:tcPr>
          <w:p w14:paraId="52D26953" w14:textId="77777777" w:rsidR="001922DF" w:rsidRDefault="001D2921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далее);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танцевально-игровое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творчество;</w:t>
            </w:r>
          </w:p>
          <w:p w14:paraId="6D1F86F7" w14:textId="77777777" w:rsidR="001922DF" w:rsidRDefault="001D2921">
            <w:pPr>
              <w:pStyle w:val="TableParagraph"/>
              <w:numPr>
                <w:ilvl w:val="0"/>
                <w:numId w:val="158"/>
              </w:numPr>
              <w:tabs>
                <w:tab w:val="left" w:pos="935"/>
              </w:tabs>
              <w:spacing w:before="2" w:line="235" w:lineRule="auto"/>
              <w:ind w:right="200"/>
              <w:jc w:val="both"/>
              <w:rPr>
                <w:sz w:val="24"/>
              </w:rPr>
            </w:pPr>
            <w:r>
              <w:rPr>
                <w:sz w:val="24"/>
              </w:rPr>
              <w:t>формирует навыки художественного исполнения различных образов при инсценировании песен, театральных постановок.</w:t>
            </w:r>
          </w:p>
          <w:p w14:paraId="6D89AE8F" w14:textId="77777777" w:rsidR="001922DF" w:rsidRDefault="001D2921">
            <w:pPr>
              <w:pStyle w:val="TableParagraph"/>
              <w:spacing w:before="62"/>
              <w:ind w:left="215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>Музыкально-игровое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танцевальное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творчество</w:t>
            </w:r>
            <w:r>
              <w:rPr>
                <w:spacing w:val="-2"/>
                <w:sz w:val="24"/>
              </w:rPr>
              <w:t>:</w:t>
            </w:r>
          </w:p>
          <w:p w14:paraId="55FA9577" w14:textId="77777777" w:rsidR="001922DF" w:rsidRDefault="001D2921">
            <w:pPr>
              <w:pStyle w:val="TableParagraph"/>
              <w:numPr>
                <w:ilvl w:val="0"/>
                <w:numId w:val="158"/>
              </w:numPr>
              <w:tabs>
                <w:tab w:val="left" w:pos="935"/>
              </w:tabs>
              <w:spacing w:before="68" w:line="235" w:lineRule="auto"/>
              <w:ind w:right="205"/>
              <w:jc w:val="both"/>
              <w:rPr>
                <w:sz w:val="24"/>
              </w:rPr>
            </w:pPr>
            <w:r>
              <w:rPr>
                <w:sz w:val="24"/>
              </w:rPr>
              <w:t>педагог способствует развитию творческой активности детей в доступных видах музыкальной исполнительской деятельности (игра в оркестре, пение, танцевальные движения и тому подобное);</w:t>
            </w:r>
          </w:p>
          <w:p w14:paraId="0944D744" w14:textId="77777777" w:rsidR="001922DF" w:rsidRDefault="001D2921">
            <w:pPr>
              <w:pStyle w:val="TableParagraph"/>
              <w:numPr>
                <w:ilvl w:val="0"/>
                <w:numId w:val="158"/>
              </w:numPr>
              <w:tabs>
                <w:tab w:val="left" w:pos="935"/>
              </w:tabs>
              <w:spacing w:before="6"/>
              <w:ind w:right="20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учит импровизировать под </w:t>
            </w:r>
            <w:r>
              <w:rPr>
                <w:sz w:val="24"/>
              </w:rPr>
              <w:t>музыку соответствующего характера (лыжник, конькобежец, наездник, рыбак; лукавый котик и сердитый козлик и тому подобное); помогает придумывать движения, отражающие содержание песни;</w:t>
            </w:r>
          </w:p>
          <w:p w14:paraId="310307CC" w14:textId="77777777" w:rsidR="001922DF" w:rsidRDefault="001D2921">
            <w:pPr>
              <w:pStyle w:val="TableParagraph"/>
              <w:numPr>
                <w:ilvl w:val="0"/>
                <w:numId w:val="158"/>
              </w:numPr>
              <w:tabs>
                <w:tab w:val="left" w:pos="935"/>
              </w:tabs>
              <w:spacing w:before="7" w:line="235" w:lineRule="auto"/>
              <w:ind w:right="20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выразительно действовать с воображаемыми предметами; учит детей </w:t>
            </w:r>
            <w:r>
              <w:rPr>
                <w:sz w:val="24"/>
              </w:rPr>
              <w:t>самостоятельно искать способ передачи в движениях музыкальных образов.</w:t>
            </w:r>
          </w:p>
          <w:p w14:paraId="5C4EEA82" w14:textId="77777777" w:rsidR="001922DF" w:rsidRDefault="001D2921">
            <w:pPr>
              <w:pStyle w:val="TableParagraph"/>
              <w:numPr>
                <w:ilvl w:val="0"/>
                <w:numId w:val="158"/>
              </w:numPr>
              <w:tabs>
                <w:tab w:val="left" w:pos="934"/>
              </w:tabs>
              <w:ind w:left="934" w:hanging="359"/>
              <w:jc w:val="both"/>
              <w:rPr>
                <w:sz w:val="24"/>
              </w:rPr>
            </w:pPr>
            <w:r>
              <w:rPr>
                <w:sz w:val="24"/>
              </w:rPr>
              <w:t>формирует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способности;</w:t>
            </w:r>
          </w:p>
          <w:p w14:paraId="5A876F6A" w14:textId="77777777" w:rsidR="001922DF" w:rsidRDefault="001D2921">
            <w:pPr>
              <w:pStyle w:val="TableParagraph"/>
              <w:numPr>
                <w:ilvl w:val="0"/>
                <w:numId w:val="158"/>
              </w:numPr>
              <w:tabs>
                <w:tab w:val="left" w:pos="934"/>
              </w:tabs>
              <w:spacing w:before="2"/>
              <w:ind w:left="934" w:hanging="359"/>
              <w:jc w:val="both"/>
              <w:rPr>
                <w:sz w:val="24"/>
              </w:rPr>
            </w:pPr>
            <w:r>
              <w:rPr>
                <w:sz w:val="24"/>
              </w:rPr>
              <w:t>содействует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проявлению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самостоятельности.</w:t>
            </w:r>
          </w:p>
          <w:p w14:paraId="18CA2ED2" w14:textId="77777777" w:rsidR="001922DF" w:rsidRDefault="001D2921">
            <w:pPr>
              <w:pStyle w:val="TableParagraph"/>
              <w:spacing w:before="64"/>
              <w:ind w:left="215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Игра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детских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музыкальных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инструментах:</w:t>
            </w:r>
          </w:p>
          <w:p w14:paraId="1F72E4B0" w14:textId="77777777" w:rsidR="001922DF" w:rsidRDefault="001D2921">
            <w:pPr>
              <w:pStyle w:val="TableParagraph"/>
              <w:numPr>
                <w:ilvl w:val="0"/>
                <w:numId w:val="158"/>
              </w:numPr>
              <w:tabs>
                <w:tab w:val="left" w:pos="935"/>
              </w:tabs>
              <w:spacing w:before="57" w:line="237" w:lineRule="auto"/>
              <w:ind w:right="209"/>
              <w:jc w:val="both"/>
              <w:rPr>
                <w:sz w:val="24"/>
              </w:rPr>
            </w:pPr>
            <w:r>
              <w:rPr>
                <w:sz w:val="24"/>
              </w:rPr>
              <w:t>педагог знакомит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музыкальными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</w:t>
            </w:r>
            <w:r>
              <w:rPr>
                <w:sz w:val="24"/>
              </w:rPr>
              <w:t>дениями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исполнении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различных инструментах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оркестровой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обработке; учит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металлофоне,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свирели, ударных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электронных музыкальных инструментах,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музыкальных инструментах: трещотках, погремушках, треугольниках;</w:t>
            </w:r>
          </w:p>
          <w:p w14:paraId="15BC08D6" w14:textId="77777777" w:rsidR="001922DF" w:rsidRDefault="001D2921">
            <w:pPr>
              <w:pStyle w:val="TableParagraph"/>
              <w:numPr>
                <w:ilvl w:val="0"/>
                <w:numId w:val="158"/>
              </w:numPr>
              <w:tabs>
                <w:tab w:val="left" w:pos="934"/>
              </w:tabs>
              <w:spacing w:before="7" w:line="293" w:lineRule="exact"/>
              <w:ind w:left="934" w:hanging="359"/>
              <w:jc w:val="both"/>
              <w:rPr>
                <w:sz w:val="24"/>
              </w:rPr>
            </w:pPr>
            <w:r>
              <w:rPr>
                <w:sz w:val="24"/>
              </w:rPr>
              <w:t>исполнять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оркестре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ансамбле.</w:t>
            </w:r>
          </w:p>
          <w:p w14:paraId="69ABA580" w14:textId="77777777" w:rsidR="001922DF" w:rsidRDefault="001D2921">
            <w:pPr>
              <w:pStyle w:val="TableParagraph"/>
              <w:numPr>
                <w:ilvl w:val="0"/>
                <w:numId w:val="158"/>
              </w:numPr>
              <w:tabs>
                <w:tab w:val="left" w:pos="935"/>
              </w:tabs>
              <w:ind w:right="189"/>
              <w:jc w:val="both"/>
              <w:rPr>
                <w:sz w:val="24"/>
              </w:rPr>
            </w:pPr>
            <w:r>
              <w:rPr>
                <w:sz w:val="24"/>
              </w:rPr>
              <w:t>педагог активизирует использование песен, музыкально-ритмических движений,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игру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на музыкальных инструментах, музыкально-театрализованную деятельность в повседневной жизни и различных видах досуговой </w:t>
            </w:r>
            <w:r>
              <w:rPr>
                <w:sz w:val="24"/>
              </w:rPr>
              <w:t>деятельности для реализации музыкально-творческих способностей ребенка.</w:t>
            </w:r>
          </w:p>
        </w:tc>
      </w:tr>
      <w:tr w:rsidR="001922DF" w14:paraId="174F18F6" w14:textId="77777777">
        <w:trPr>
          <w:trHeight w:val="337"/>
        </w:trPr>
        <w:tc>
          <w:tcPr>
            <w:tcW w:w="10039" w:type="dxa"/>
          </w:tcPr>
          <w:p w14:paraId="02F54B1C" w14:textId="77777777" w:rsidR="001922DF" w:rsidRDefault="001D2921">
            <w:pPr>
              <w:pStyle w:val="TableParagraph"/>
              <w:spacing w:line="271" w:lineRule="exact"/>
              <w:ind w:left="264" w:right="25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Театрализованная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деятельность:</w:t>
            </w:r>
          </w:p>
        </w:tc>
      </w:tr>
      <w:tr w:rsidR="001922DF" w14:paraId="73B31BA0" w14:textId="77777777">
        <w:trPr>
          <w:trHeight w:val="6967"/>
        </w:trPr>
        <w:tc>
          <w:tcPr>
            <w:tcW w:w="10039" w:type="dxa"/>
          </w:tcPr>
          <w:p w14:paraId="507D5A27" w14:textId="77777777" w:rsidR="001922DF" w:rsidRDefault="001D2921">
            <w:pPr>
              <w:pStyle w:val="TableParagraph"/>
              <w:numPr>
                <w:ilvl w:val="0"/>
                <w:numId w:val="157"/>
              </w:numPr>
              <w:tabs>
                <w:tab w:val="left" w:pos="935"/>
              </w:tabs>
              <w:ind w:right="2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Педагог развивает самостоятельность детей в организации театрализованных игр; поддерживает желание самостоятельно выбирать литературный и музыкальный </w:t>
            </w:r>
            <w:r>
              <w:rPr>
                <w:sz w:val="24"/>
              </w:rPr>
              <w:t>материал для театральной постановки; развивает проявление инициативы изготовления атрибутов и декораций к спектаклю; умение распределять между собой обязанности и роли; развивает творческую самостоятельность, эстетический вкус в передаче образа; отчетливос</w:t>
            </w:r>
            <w:r>
              <w:rPr>
                <w:sz w:val="24"/>
              </w:rPr>
              <w:t>ть произношения; использовать средства выразительности (поза, жесты, мимика, интонация, движения).</w:t>
            </w:r>
          </w:p>
          <w:p w14:paraId="73F87144" w14:textId="77777777" w:rsidR="001922DF" w:rsidRDefault="001D2921">
            <w:pPr>
              <w:pStyle w:val="TableParagraph"/>
              <w:numPr>
                <w:ilvl w:val="0"/>
                <w:numId w:val="157"/>
              </w:numPr>
              <w:tabs>
                <w:tab w:val="left" w:pos="935"/>
              </w:tabs>
              <w:spacing w:before="43"/>
              <w:jc w:val="both"/>
              <w:rPr>
                <w:sz w:val="24"/>
              </w:rPr>
            </w:pPr>
            <w:r>
              <w:rPr>
                <w:sz w:val="24"/>
              </w:rPr>
              <w:t>Воспитывает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театру.</w:t>
            </w:r>
          </w:p>
          <w:p w14:paraId="1D1E3B83" w14:textId="77777777" w:rsidR="001922DF" w:rsidRDefault="001D2921">
            <w:pPr>
              <w:pStyle w:val="TableParagraph"/>
              <w:numPr>
                <w:ilvl w:val="0"/>
                <w:numId w:val="157"/>
              </w:numPr>
              <w:tabs>
                <w:tab w:val="left" w:pos="935"/>
              </w:tabs>
              <w:spacing w:before="56"/>
              <w:ind w:right="206"/>
              <w:jc w:val="both"/>
              <w:rPr>
                <w:sz w:val="24"/>
              </w:rPr>
            </w:pPr>
            <w:r>
              <w:rPr>
                <w:sz w:val="24"/>
              </w:rPr>
              <w:t>Педагог учит детей использовать в театрализованной деятельности детей разные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виды театра (бибабо, пальчиковый, театр на ложках, </w:t>
            </w:r>
            <w:r>
              <w:rPr>
                <w:sz w:val="24"/>
              </w:rPr>
              <w:t>картинок, перчаточный, кукольный и другое).</w:t>
            </w:r>
          </w:p>
          <w:p w14:paraId="2BDDC32B" w14:textId="77777777" w:rsidR="001922DF" w:rsidRDefault="001D2921">
            <w:pPr>
              <w:pStyle w:val="TableParagraph"/>
              <w:numPr>
                <w:ilvl w:val="0"/>
                <w:numId w:val="157"/>
              </w:numPr>
              <w:tabs>
                <w:tab w:val="left" w:pos="935"/>
              </w:tabs>
              <w:spacing w:before="60"/>
              <w:ind w:right="198"/>
              <w:jc w:val="both"/>
              <w:rPr>
                <w:sz w:val="24"/>
              </w:rPr>
            </w:pPr>
            <w:r>
              <w:rPr>
                <w:sz w:val="24"/>
              </w:rPr>
              <w:t>Воспитывает навыки театральной культуры, приобщает к театральному искусству через просмотр театральных постановок, видеоматериалов; рассказывает о театре, театральных профессиях. Знакомит со средствами погружения</w:t>
            </w:r>
            <w:r>
              <w:rPr>
                <w:sz w:val="24"/>
              </w:rPr>
              <w:t xml:space="preserve"> в художественные образы (музыка, слово, хореография, декорации, костюм, грим и другое) и возможностями распознавать их особенности.</w:t>
            </w:r>
          </w:p>
          <w:p w14:paraId="75951366" w14:textId="77777777" w:rsidR="001922DF" w:rsidRDefault="001D2921">
            <w:pPr>
              <w:pStyle w:val="TableParagraph"/>
              <w:numPr>
                <w:ilvl w:val="0"/>
                <w:numId w:val="157"/>
              </w:numPr>
              <w:tabs>
                <w:tab w:val="left" w:pos="935"/>
              </w:tabs>
              <w:spacing w:before="65"/>
              <w:ind w:right="204"/>
              <w:jc w:val="both"/>
              <w:rPr>
                <w:sz w:val="24"/>
              </w:rPr>
            </w:pPr>
            <w:r>
              <w:rPr>
                <w:sz w:val="24"/>
              </w:rPr>
              <w:t>Педагог учит детей использовать разные формы взаимодействия детей и взрослых в театрализованной игре.</w:t>
            </w:r>
          </w:p>
          <w:p w14:paraId="73161488" w14:textId="77777777" w:rsidR="001922DF" w:rsidRDefault="001D2921">
            <w:pPr>
              <w:pStyle w:val="TableParagraph"/>
              <w:numPr>
                <w:ilvl w:val="0"/>
                <w:numId w:val="157"/>
              </w:numPr>
              <w:tabs>
                <w:tab w:val="left" w:pos="935"/>
              </w:tabs>
              <w:spacing w:before="60"/>
              <w:jc w:val="both"/>
              <w:rPr>
                <w:sz w:val="24"/>
              </w:rPr>
            </w:pPr>
            <w:r>
              <w:rPr>
                <w:sz w:val="24"/>
              </w:rPr>
              <w:t>Развивает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воображение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фантазию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исполнении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ролей.</w:t>
            </w:r>
          </w:p>
          <w:p w14:paraId="311E9593" w14:textId="77777777" w:rsidR="001922DF" w:rsidRDefault="001D2921">
            <w:pPr>
              <w:pStyle w:val="TableParagraph"/>
              <w:numPr>
                <w:ilvl w:val="0"/>
                <w:numId w:val="157"/>
              </w:numPr>
              <w:tabs>
                <w:tab w:val="left" w:pos="935"/>
              </w:tabs>
              <w:spacing w:before="52"/>
              <w:ind w:right="199"/>
              <w:jc w:val="both"/>
              <w:rPr>
                <w:sz w:val="24"/>
              </w:rPr>
            </w:pPr>
            <w:r>
              <w:rPr>
                <w:sz w:val="24"/>
              </w:rPr>
              <w:t>Педагог формирует у детей умение вносить изменения и придумывать новые сюжетные линии сказок, литературных произведений, передавая их образ выразительными средствами в игре драматизации, спектакле; формирует</w:t>
            </w:r>
            <w:r>
              <w:rPr>
                <w:sz w:val="24"/>
              </w:rPr>
              <w:t xml:space="preserve"> умение </w:t>
            </w:r>
            <w:proofErr w:type="gramStart"/>
            <w:r>
              <w:rPr>
                <w:sz w:val="24"/>
              </w:rPr>
              <w:t>выразительно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передавать</w:t>
            </w:r>
            <w:proofErr w:type="gramEnd"/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75"/>
                <w:sz w:val="24"/>
              </w:rPr>
              <w:t xml:space="preserve">  </w:t>
            </w:r>
            <w:r>
              <w:rPr>
                <w:sz w:val="24"/>
              </w:rPr>
              <w:t>действии,</w:t>
            </w:r>
            <w:r>
              <w:rPr>
                <w:spacing w:val="80"/>
                <w:sz w:val="24"/>
              </w:rPr>
              <w:t xml:space="preserve">   </w:t>
            </w:r>
            <w:r>
              <w:rPr>
                <w:sz w:val="24"/>
              </w:rPr>
              <w:t>мимике,</w:t>
            </w:r>
            <w:r>
              <w:rPr>
                <w:spacing w:val="77"/>
                <w:sz w:val="24"/>
              </w:rPr>
              <w:t xml:space="preserve">  </w:t>
            </w:r>
            <w:r>
              <w:rPr>
                <w:sz w:val="24"/>
              </w:rPr>
              <w:t>пантомимике,</w:t>
            </w:r>
            <w:r>
              <w:rPr>
                <w:spacing w:val="80"/>
                <w:sz w:val="24"/>
              </w:rPr>
              <w:t xml:space="preserve">   </w:t>
            </w:r>
            <w:r>
              <w:rPr>
                <w:sz w:val="24"/>
              </w:rPr>
              <w:t>интонации</w:t>
            </w:r>
          </w:p>
          <w:p w14:paraId="7D5CFF17" w14:textId="77777777" w:rsidR="001922DF" w:rsidRDefault="001D2921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эмоциональное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состояние</w:t>
            </w:r>
          </w:p>
        </w:tc>
      </w:tr>
    </w:tbl>
    <w:p w14:paraId="3937B625" w14:textId="77777777" w:rsidR="001922DF" w:rsidRDefault="001922DF">
      <w:pPr>
        <w:pStyle w:val="TableParagraph"/>
        <w:spacing w:line="264" w:lineRule="exact"/>
        <w:jc w:val="both"/>
        <w:rPr>
          <w:sz w:val="24"/>
        </w:rPr>
        <w:sectPr w:rsidR="001922DF">
          <w:type w:val="continuous"/>
          <w:pgSz w:w="11920" w:h="16840"/>
          <w:pgMar w:top="1100" w:right="283" w:bottom="1180" w:left="425" w:header="0" w:footer="840" w:gutter="0"/>
          <w:cols w:space="720"/>
        </w:sectPr>
      </w:pPr>
    </w:p>
    <w:tbl>
      <w:tblPr>
        <w:tblStyle w:val="TableNormal"/>
        <w:tblW w:w="0" w:type="auto"/>
        <w:tblInd w:w="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39"/>
      </w:tblGrid>
      <w:tr w:rsidR="001922DF" w14:paraId="0BC0003A" w14:textId="77777777">
        <w:trPr>
          <w:trHeight w:val="1501"/>
        </w:trPr>
        <w:tc>
          <w:tcPr>
            <w:tcW w:w="10039" w:type="dxa"/>
          </w:tcPr>
          <w:p w14:paraId="29538E5F" w14:textId="77777777" w:rsidR="001922DF" w:rsidRDefault="001D2921">
            <w:pPr>
              <w:pStyle w:val="TableParagraph"/>
              <w:spacing w:line="237" w:lineRule="auto"/>
              <w:ind w:right="205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персонажей; самостоятельно придумывать детали костюма; формирует у детей умение действовать и говорить от имени разных </w:t>
            </w:r>
            <w:r>
              <w:rPr>
                <w:sz w:val="24"/>
              </w:rPr>
              <w:t>персонажей, сочетать движения театральных игрушек с речью.</w:t>
            </w:r>
          </w:p>
          <w:p w14:paraId="05899FB1" w14:textId="77777777" w:rsidR="001922DF" w:rsidRDefault="001D2921">
            <w:pPr>
              <w:pStyle w:val="TableParagraph"/>
              <w:spacing w:before="51"/>
              <w:ind w:right="205" w:hanging="3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8. Педагог формирует умение проводить анализ сыгранных ролей, просмотренных </w:t>
            </w:r>
            <w:r>
              <w:rPr>
                <w:spacing w:val="-2"/>
                <w:sz w:val="24"/>
              </w:rPr>
              <w:t>спектаклей.</w:t>
            </w:r>
          </w:p>
        </w:tc>
      </w:tr>
      <w:tr w:rsidR="001922DF" w14:paraId="1950F718" w14:textId="77777777">
        <w:trPr>
          <w:trHeight w:val="334"/>
        </w:trPr>
        <w:tc>
          <w:tcPr>
            <w:tcW w:w="10039" w:type="dxa"/>
          </w:tcPr>
          <w:p w14:paraId="5FD56A04" w14:textId="77777777" w:rsidR="001922DF" w:rsidRDefault="001D2921">
            <w:pPr>
              <w:pStyle w:val="TableParagraph"/>
              <w:spacing w:line="267" w:lineRule="exact"/>
              <w:ind w:left="263" w:right="25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Культурно-досуговая</w:t>
            </w:r>
            <w:r>
              <w:rPr>
                <w:b/>
                <w:i/>
                <w:spacing w:val="-1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деятельность:</w:t>
            </w:r>
          </w:p>
        </w:tc>
      </w:tr>
      <w:tr w:rsidR="001922DF" w14:paraId="4DB4DBBD" w14:textId="77777777">
        <w:trPr>
          <w:trHeight w:val="3735"/>
        </w:trPr>
        <w:tc>
          <w:tcPr>
            <w:tcW w:w="10039" w:type="dxa"/>
          </w:tcPr>
          <w:p w14:paraId="52240CD0" w14:textId="77777777" w:rsidR="001922DF" w:rsidRDefault="001D2921">
            <w:pPr>
              <w:pStyle w:val="TableParagraph"/>
              <w:numPr>
                <w:ilvl w:val="0"/>
                <w:numId w:val="156"/>
              </w:numPr>
              <w:tabs>
                <w:tab w:val="left" w:pos="935"/>
              </w:tabs>
              <w:ind w:right="20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Педагог продолжает формировать у детей умение проводить свободное время с интересом и пользой (рассматривание иллюстраций, просмотр анимационных </w:t>
            </w:r>
            <w:proofErr w:type="gramStart"/>
            <w:r>
              <w:rPr>
                <w:sz w:val="24"/>
              </w:rPr>
              <w:t>фильмов,слушание</w:t>
            </w:r>
            <w:proofErr w:type="gramEnd"/>
            <w:r>
              <w:rPr>
                <w:sz w:val="24"/>
              </w:rPr>
              <w:t xml:space="preserve"> музыки, конструирование и так далее).</w:t>
            </w:r>
          </w:p>
          <w:p w14:paraId="4C0C7123" w14:textId="77777777" w:rsidR="001922DF" w:rsidRDefault="001D2921">
            <w:pPr>
              <w:pStyle w:val="TableParagraph"/>
              <w:numPr>
                <w:ilvl w:val="0"/>
                <w:numId w:val="156"/>
              </w:numPr>
              <w:tabs>
                <w:tab w:val="left" w:pos="935"/>
              </w:tabs>
              <w:spacing w:before="39"/>
              <w:jc w:val="both"/>
              <w:rPr>
                <w:sz w:val="24"/>
              </w:rPr>
            </w:pPr>
            <w:r>
              <w:rPr>
                <w:sz w:val="24"/>
              </w:rPr>
              <w:t>Развивает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развле</w:t>
            </w:r>
            <w:r>
              <w:rPr>
                <w:spacing w:val="-2"/>
                <w:sz w:val="24"/>
              </w:rPr>
              <w:t>чений.</w:t>
            </w:r>
          </w:p>
          <w:p w14:paraId="145D22EF" w14:textId="77777777" w:rsidR="001922DF" w:rsidRDefault="001D2921">
            <w:pPr>
              <w:pStyle w:val="TableParagraph"/>
              <w:numPr>
                <w:ilvl w:val="0"/>
                <w:numId w:val="156"/>
              </w:numPr>
              <w:tabs>
                <w:tab w:val="left" w:pos="935"/>
              </w:tabs>
              <w:spacing w:before="60"/>
              <w:jc w:val="both"/>
              <w:rPr>
                <w:sz w:val="24"/>
              </w:rPr>
            </w:pPr>
            <w:r>
              <w:rPr>
                <w:sz w:val="24"/>
              </w:rPr>
              <w:t>Формирует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общения со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сверстниками,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гостями.</w:t>
            </w:r>
          </w:p>
          <w:p w14:paraId="5411EEC9" w14:textId="77777777" w:rsidR="001922DF" w:rsidRDefault="001D2921">
            <w:pPr>
              <w:pStyle w:val="TableParagraph"/>
              <w:numPr>
                <w:ilvl w:val="0"/>
                <w:numId w:val="156"/>
              </w:numPr>
              <w:tabs>
                <w:tab w:val="left" w:pos="935"/>
              </w:tabs>
              <w:spacing w:before="60"/>
              <w:ind w:right="211"/>
              <w:jc w:val="both"/>
              <w:rPr>
                <w:sz w:val="24"/>
              </w:rPr>
            </w:pPr>
            <w:r>
              <w:rPr>
                <w:sz w:val="24"/>
              </w:rPr>
              <w:t>Педагог расширяет знания детей об обычаях и традициях народов России, воспитывает уважение к культуре других этносов.</w:t>
            </w:r>
          </w:p>
          <w:p w14:paraId="4F026531" w14:textId="77777777" w:rsidR="001922DF" w:rsidRDefault="001D2921">
            <w:pPr>
              <w:pStyle w:val="TableParagraph"/>
              <w:numPr>
                <w:ilvl w:val="0"/>
                <w:numId w:val="156"/>
              </w:numPr>
              <w:tabs>
                <w:tab w:val="left" w:pos="935"/>
              </w:tabs>
              <w:spacing w:before="60"/>
              <w:jc w:val="both"/>
              <w:rPr>
                <w:sz w:val="24"/>
              </w:rPr>
            </w:pPr>
            <w:r>
              <w:rPr>
                <w:sz w:val="24"/>
              </w:rPr>
              <w:t>Формирует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чувство удовлетворения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r>
              <w:rPr>
                <w:sz w:val="24"/>
              </w:rPr>
              <w:t>осуговой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деятельности.</w:t>
            </w:r>
          </w:p>
          <w:p w14:paraId="29F0F047" w14:textId="77777777" w:rsidR="001922DF" w:rsidRDefault="001D2921">
            <w:pPr>
              <w:pStyle w:val="TableParagraph"/>
              <w:numPr>
                <w:ilvl w:val="0"/>
                <w:numId w:val="156"/>
              </w:numPr>
              <w:tabs>
                <w:tab w:val="left" w:pos="935"/>
              </w:tabs>
              <w:spacing w:before="69" w:line="235" w:lineRule="auto"/>
              <w:ind w:right="210"/>
              <w:jc w:val="both"/>
              <w:rPr>
                <w:sz w:val="24"/>
              </w:rPr>
            </w:pPr>
            <w:r>
              <w:rPr>
                <w:sz w:val="24"/>
              </w:rPr>
              <w:t>Поддерживает интерес к подготовке и участию в праздничных мероприятиях, опираясь на полученные навыки и опыт.</w:t>
            </w:r>
          </w:p>
          <w:p w14:paraId="1B3EA7B7" w14:textId="77777777" w:rsidR="001922DF" w:rsidRDefault="001D2921">
            <w:pPr>
              <w:pStyle w:val="TableParagraph"/>
              <w:numPr>
                <w:ilvl w:val="0"/>
                <w:numId w:val="156"/>
              </w:numPr>
              <w:tabs>
                <w:tab w:val="left" w:pos="935"/>
              </w:tabs>
              <w:spacing w:before="63"/>
              <w:ind w:right="20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Поощряет реализацию творческих проявлений в объединениях дополнительного </w:t>
            </w:r>
            <w:r>
              <w:rPr>
                <w:spacing w:val="-2"/>
                <w:sz w:val="24"/>
              </w:rPr>
              <w:t>образования.</w:t>
            </w:r>
          </w:p>
        </w:tc>
      </w:tr>
    </w:tbl>
    <w:p w14:paraId="2E5ECDB5" w14:textId="77777777" w:rsidR="001922DF" w:rsidRDefault="001922DF">
      <w:pPr>
        <w:pStyle w:val="a3"/>
        <w:ind w:left="0"/>
      </w:pPr>
    </w:p>
    <w:p w14:paraId="06066FC0" w14:textId="77777777" w:rsidR="001922DF" w:rsidRDefault="001922DF">
      <w:pPr>
        <w:pStyle w:val="a3"/>
        <w:ind w:left="0"/>
      </w:pPr>
    </w:p>
    <w:p w14:paraId="3FF9C7CE" w14:textId="77777777" w:rsidR="001922DF" w:rsidRDefault="001922DF">
      <w:pPr>
        <w:pStyle w:val="a3"/>
        <w:ind w:left="0"/>
      </w:pPr>
    </w:p>
    <w:p w14:paraId="6C73065F" w14:textId="77777777" w:rsidR="001922DF" w:rsidRDefault="001922DF">
      <w:pPr>
        <w:pStyle w:val="a3"/>
        <w:ind w:left="0"/>
      </w:pPr>
    </w:p>
    <w:p w14:paraId="13C850DE" w14:textId="77777777" w:rsidR="001922DF" w:rsidRDefault="001922DF">
      <w:pPr>
        <w:pStyle w:val="a3"/>
        <w:ind w:left="0"/>
      </w:pPr>
    </w:p>
    <w:p w14:paraId="06D30CEC" w14:textId="77777777" w:rsidR="001922DF" w:rsidRDefault="001922DF">
      <w:pPr>
        <w:pStyle w:val="a3"/>
        <w:ind w:left="0"/>
      </w:pPr>
    </w:p>
    <w:p w14:paraId="69A37D05" w14:textId="77777777" w:rsidR="001922DF" w:rsidRDefault="001922DF">
      <w:pPr>
        <w:pStyle w:val="a3"/>
        <w:ind w:left="0"/>
      </w:pPr>
    </w:p>
    <w:p w14:paraId="40000700" w14:textId="77777777" w:rsidR="001922DF" w:rsidRDefault="001922DF">
      <w:pPr>
        <w:pStyle w:val="a3"/>
        <w:spacing w:before="116"/>
        <w:ind w:left="0"/>
      </w:pPr>
    </w:p>
    <w:p w14:paraId="5C197133" w14:textId="77777777" w:rsidR="001922DF" w:rsidRDefault="001D2921">
      <w:pPr>
        <w:pStyle w:val="6"/>
        <w:spacing w:line="276" w:lineRule="auto"/>
        <w:ind w:left="3796" w:right="1997" w:hanging="1537"/>
      </w:pPr>
      <w:r>
        <w:t>Решение</w:t>
      </w:r>
      <w:r>
        <w:rPr>
          <w:spacing w:val="-5"/>
        </w:rPr>
        <w:t xml:space="preserve"> </w:t>
      </w:r>
      <w:r>
        <w:t>совокупных</w:t>
      </w:r>
      <w:r>
        <w:rPr>
          <w:spacing w:val="-6"/>
        </w:rPr>
        <w:t xml:space="preserve"> </w:t>
      </w:r>
      <w:r>
        <w:t>задач</w:t>
      </w:r>
      <w:r>
        <w:rPr>
          <w:spacing w:val="-8"/>
        </w:rPr>
        <w:t xml:space="preserve"> </w:t>
      </w:r>
      <w:r>
        <w:t>нескольких</w:t>
      </w:r>
      <w:r>
        <w:rPr>
          <w:spacing w:val="-6"/>
        </w:rPr>
        <w:t xml:space="preserve"> </w:t>
      </w:r>
      <w:r>
        <w:t>направлений</w:t>
      </w:r>
      <w:r>
        <w:rPr>
          <w:spacing w:val="-8"/>
        </w:rPr>
        <w:t xml:space="preserve"> </w:t>
      </w:r>
      <w:r>
        <w:t>воспитания в рамках образовательной области «ХЭР»</w:t>
      </w:r>
    </w:p>
    <w:p w14:paraId="5718A870" w14:textId="77777777" w:rsidR="001922DF" w:rsidRDefault="001922DF">
      <w:pPr>
        <w:pStyle w:val="a3"/>
        <w:spacing w:before="6"/>
        <w:ind w:left="0"/>
        <w:rPr>
          <w:b/>
          <w:i/>
          <w:sz w:val="10"/>
        </w:rPr>
      </w:pPr>
    </w:p>
    <w:tbl>
      <w:tblPr>
        <w:tblStyle w:val="TableNormal"/>
        <w:tblW w:w="0" w:type="auto"/>
        <w:tblInd w:w="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2"/>
        <w:gridCol w:w="8086"/>
      </w:tblGrid>
      <w:tr w:rsidR="001922DF" w14:paraId="11F7539D" w14:textId="77777777">
        <w:trPr>
          <w:trHeight w:val="1102"/>
        </w:trPr>
        <w:tc>
          <w:tcPr>
            <w:tcW w:w="1952" w:type="dxa"/>
          </w:tcPr>
          <w:p w14:paraId="6802B4A4" w14:textId="77777777" w:rsidR="001922DF" w:rsidRDefault="001D2921">
            <w:pPr>
              <w:pStyle w:val="TableParagraph"/>
              <w:ind w:left="519" w:right="404" w:hanging="164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Приобщени </w:t>
            </w:r>
            <w:r>
              <w:rPr>
                <w:i/>
                <w:sz w:val="24"/>
              </w:rPr>
              <w:t>е к</w:t>
            </w:r>
          </w:p>
          <w:p w14:paraId="4AD8DD41" w14:textId="77777777" w:rsidR="001922DF" w:rsidRDefault="001D2921">
            <w:pPr>
              <w:pStyle w:val="TableParagraph"/>
              <w:spacing w:line="270" w:lineRule="atLeast"/>
              <w:ind w:left="519" w:right="404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ценностя </w:t>
            </w:r>
            <w:r>
              <w:rPr>
                <w:i/>
                <w:spacing w:val="-10"/>
                <w:sz w:val="24"/>
              </w:rPr>
              <w:t>м</w:t>
            </w:r>
          </w:p>
        </w:tc>
        <w:tc>
          <w:tcPr>
            <w:tcW w:w="8086" w:type="dxa"/>
          </w:tcPr>
          <w:p w14:paraId="7CACF31B" w14:textId="77777777" w:rsidR="001922DF" w:rsidRDefault="001D2921">
            <w:pPr>
              <w:pStyle w:val="TableParagraph"/>
              <w:spacing w:line="232" w:lineRule="auto"/>
              <w:ind w:left="2451" w:right="243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Задачи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направлений </w:t>
            </w:r>
            <w:r>
              <w:rPr>
                <w:i/>
                <w:spacing w:val="-2"/>
                <w:sz w:val="24"/>
              </w:rPr>
              <w:t>воспитания</w:t>
            </w:r>
          </w:p>
        </w:tc>
      </w:tr>
      <w:tr w:rsidR="001922DF" w14:paraId="0571B8C9" w14:textId="77777777">
        <w:trPr>
          <w:trHeight w:val="4717"/>
        </w:trPr>
        <w:tc>
          <w:tcPr>
            <w:tcW w:w="1952" w:type="dxa"/>
          </w:tcPr>
          <w:p w14:paraId="584F6ACD" w14:textId="77777777" w:rsidR="001922DF" w:rsidRDefault="001D2921">
            <w:pPr>
              <w:pStyle w:val="TableParagraph"/>
              <w:spacing w:line="273" w:lineRule="exact"/>
              <w:ind w:left="415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«Культура»,</w:t>
            </w:r>
          </w:p>
          <w:p w14:paraId="79C12039" w14:textId="77777777" w:rsidR="001922DF" w:rsidRDefault="001D2921">
            <w:pPr>
              <w:pStyle w:val="TableParagraph"/>
              <w:spacing w:before="56"/>
              <w:ind w:left="495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«Красота»,</w:t>
            </w:r>
          </w:p>
          <w:p w14:paraId="00FE1E2D" w14:textId="77777777" w:rsidR="001922DF" w:rsidRDefault="001D2921">
            <w:pPr>
              <w:pStyle w:val="TableParagraph"/>
              <w:spacing w:before="60"/>
              <w:ind w:left="447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«Познание»</w:t>
            </w:r>
          </w:p>
        </w:tc>
        <w:tc>
          <w:tcPr>
            <w:tcW w:w="8086" w:type="dxa"/>
          </w:tcPr>
          <w:p w14:paraId="2FD85461" w14:textId="77777777" w:rsidR="001922DF" w:rsidRDefault="001D2921">
            <w:pPr>
              <w:pStyle w:val="TableParagraph"/>
              <w:numPr>
                <w:ilvl w:val="0"/>
                <w:numId w:val="155"/>
              </w:numPr>
              <w:tabs>
                <w:tab w:val="left" w:pos="935"/>
              </w:tabs>
              <w:ind w:right="196"/>
              <w:jc w:val="both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эстетических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(удивления,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радости,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восхищения) к различным объектам и явлениям окружающего мира (природного, бытового, социального), к произведениям разных видов, жанров и стилей искусства (в соответствии с возрастными </w:t>
            </w:r>
            <w:r>
              <w:rPr>
                <w:spacing w:val="-2"/>
                <w:sz w:val="24"/>
              </w:rPr>
              <w:t>особенностями);</w:t>
            </w:r>
          </w:p>
          <w:p w14:paraId="1929D147" w14:textId="77777777" w:rsidR="001922DF" w:rsidRDefault="001D2921">
            <w:pPr>
              <w:pStyle w:val="TableParagraph"/>
              <w:numPr>
                <w:ilvl w:val="0"/>
                <w:numId w:val="155"/>
              </w:numPr>
              <w:tabs>
                <w:tab w:val="left" w:pos="935"/>
              </w:tabs>
              <w:spacing w:before="46"/>
              <w:ind w:right="201"/>
              <w:jc w:val="both"/>
              <w:rPr>
                <w:sz w:val="24"/>
              </w:rPr>
            </w:pPr>
            <w:r>
              <w:rPr>
                <w:sz w:val="24"/>
              </w:rPr>
              <w:t>приобщение к традициям и великому культурному наследию р</w:t>
            </w:r>
            <w:r>
              <w:rPr>
                <w:sz w:val="24"/>
              </w:rPr>
              <w:t>оссийского народа, шедеврам мировой художественной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культуры;</w:t>
            </w:r>
          </w:p>
          <w:p w14:paraId="744E4D12" w14:textId="77777777" w:rsidR="001922DF" w:rsidRDefault="001D2921">
            <w:pPr>
              <w:pStyle w:val="TableParagraph"/>
              <w:numPr>
                <w:ilvl w:val="0"/>
                <w:numId w:val="155"/>
              </w:numPr>
              <w:tabs>
                <w:tab w:val="left" w:pos="935"/>
              </w:tabs>
              <w:spacing w:before="60"/>
              <w:ind w:right="195"/>
              <w:jc w:val="both"/>
              <w:rPr>
                <w:sz w:val="24"/>
              </w:rPr>
            </w:pPr>
            <w:r>
              <w:rPr>
                <w:sz w:val="24"/>
              </w:rPr>
              <w:t>становление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эстетического,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эмоционально-ценностного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отношения 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окружающему миру для гармонизации внешнего и внутреннего </w:t>
            </w:r>
            <w:r>
              <w:rPr>
                <w:spacing w:val="-2"/>
                <w:sz w:val="24"/>
              </w:rPr>
              <w:t>мираребенка;</w:t>
            </w:r>
          </w:p>
          <w:p w14:paraId="7AEF9D8A" w14:textId="77777777" w:rsidR="001922DF" w:rsidRDefault="001D2921">
            <w:pPr>
              <w:pStyle w:val="TableParagraph"/>
              <w:numPr>
                <w:ilvl w:val="0"/>
                <w:numId w:val="155"/>
              </w:numPr>
              <w:tabs>
                <w:tab w:val="left" w:pos="935"/>
              </w:tabs>
              <w:spacing w:before="60"/>
              <w:ind w:right="1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создание условий для раскрытия детьми базовых ценностей и их </w:t>
            </w:r>
            <w:r>
              <w:rPr>
                <w:sz w:val="24"/>
              </w:rPr>
              <w:t xml:space="preserve">проживания в разных видах художественно-творческой </w:t>
            </w:r>
            <w:r>
              <w:rPr>
                <w:spacing w:val="-2"/>
                <w:sz w:val="24"/>
              </w:rPr>
              <w:t>деятельности;</w:t>
            </w:r>
          </w:p>
          <w:p w14:paraId="557BB23D" w14:textId="77777777" w:rsidR="001922DF" w:rsidRDefault="001D2921">
            <w:pPr>
              <w:pStyle w:val="TableParagraph"/>
              <w:numPr>
                <w:ilvl w:val="0"/>
                <w:numId w:val="155"/>
              </w:numPr>
              <w:tabs>
                <w:tab w:val="left" w:pos="935"/>
              </w:tabs>
              <w:spacing w:before="61"/>
              <w:ind w:right="1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формирование целостной картины мира на основе интеграции </w:t>
            </w:r>
            <w:proofErr w:type="gramStart"/>
            <w:r>
              <w:rPr>
                <w:sz w:val="24"/>
              </w:rPr>
              <w:t>интеллектуального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proofErr w:type="gramEnd"/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эмоционально-образного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способов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его</w:t>
            </w:r>
          </w:p>
        </w:tc>
      </w:tr>
    </w:tbl>
    <w:p w14:paraId="76CABCB3" w14:textId="77777777" w:rsidR="001922DF" w:rsidRDefault="001922DF">
      <w:pPr>
        <w:pStyle w:val="TableParagraph"/>
        <w:jc w:val="both"/>
        <w:rPr>
          <w:sz w:val="24"/>
        </w:rPr>
        <w:sectPr w:rsidR="001922DF">
          <w:type w:val="continuous"/>
          <w:pgSz w:w="11920" w:h="16840"/>
          <w:pgMar w:top="1100" w:right="283" w:bottom="1120" w:left="425" w:header="0" w:footer="840" w:gutter="0"/>
          <w:cols w:space="720"/>
        </w:sectPr>
      </w:pPr>
    </w:p>
    <w:tbl>
      <w:tblPr>
        <w:tblStyle w:val="TableNormal"/>
        <w:tblW w:w="0" w:type="auto"/>
        <w:tblInd w:w="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2"/>
        <w:gridCol w:w="8086"/>
      </w:tblGrid>
      <w:tr w:rsidR="001922DF" w14:paraId="56B571F0" w14:textId="77777777">
        <w:trPr>
          <w:trHeight w:val="4718"/>
        </w:trPr>
        <w:tc>
          <w:tcPr>
            <w:tcW w:w="1952" w:type="dxa"/>
          </w:tcPr>
          <w:p w14:paraId="5AB61C62" w14:textId="77777777" w:rsidR="001922DF" w:rsidRDefault="001922DF">
            <w:pPr>
              <w:pStyle w:val="TableParagraph"/>
              <w:ind w:left="0"/>
            </w:pPr>
          </w:p>
        </w:tc>
        <w:tc>
          <w:tcPr>
            <w:tcW w:w="8086" w:type="dxa"/>
          </w:tcPr>
          <w:p w14:paraId="176BB119" w14:textId="77777777" w:rsidR="001922DF" w:rsidRDefault="001D2921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 xml:space="preserve">освоения </w:t>
            </w:r>
            <w:r>
              <w:rPr>
                <w:spacing w:val="-2"/>
                <w:sz w:val="24"/>
              </w:rPr>
              <w:t>детьми;</w:t>
            </w:r>
          </w:p>
          <w:p w14:paraId="1975C93A" w14:textId="77777777" w:rsidR="001922DF" w:rsidRDefault="001D2921">
            <w:pPr>
              <w:pStyle w:val="TableParagraph"/>
              <w:numPr>
                <w:ilvl w:val="0"/>
                <w:numId w:val="154"/>
              </w:numPr>
              <w:tabs>
                <w:tab w:val="left" w:pos="935"/>
                <w:tab w:val="left" w:pos="2114"/>
                <w:tab w:val="left" w:pos="3209"/>
                <w:tab w:val="left" w:pos="3832"/>
                <w:tab w:val="left" w:pos="5245"/>
                <w:tab w:val="left" w:pos="6416"/>
                <w:tab w:val="left" w:pos="6808"/>
              </w:tabs>
              <w:spacing w:before="57" w:line="230" w:lineRule="auto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создание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условий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выявления,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развития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реализации творческого</w:t>
            </w:r>
          </w:p>
        </w:tc>
      </w:tr>
    </w:tbl>
    <w:p w14:paraId="09E0E30D" w14:textId="77777777" w:rsidR="001922DF" w:rsidRDefault="001922DF">
      <w:pPr>
        <w:pStyle w:val="TableParagraph"/>
        <w:spacing w:line="230" w:lineRule="auto"/>
        <w:rPr>
          <w:sz w:val="24"/>
        </w:rPr>
        <w:sectPr w:rsidR="001922DF">
          <w:type w:val="continuous"/>
          <w:pgSz w:w="11920" w:h="16840"/>
          <w:pgMar w:top="1100" w:right="283" w:bottom="1180" w:left="425" w:header="0" w:footer="840" w:gutter="0"/>
          <w:cols w:space="720"/>
        </w:sectPr>
      </w:pPr>
    </w:p>
    <w:tbl>
      <w:tblPr>
        <w:tblStyle w:val="TableNormal"/>
        <w:tblW w:w="0" w:type="auto"/>
        <w:tblInd w:w="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2"/>
        <w:gridCol w:w="8086"/>
      </w:tblGrid>
      <w:tr w:rsidR="001922DF" w14:paraId="65C50752" w14:textId="77777777">
        <w:trPr>
          <w:trHeight w:val="890"/>
        </w:trPr>
        <w:tc>
          <w:tcPr>
            <w:tcW w:w="1952" w:type="dxa"/>
          </w:tcPr>
          <w:p w14:paraId="13731B8E" w14:textId="77777777" w:rsidR="001922DF" w:rsidRDefault="001922D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086" w:type="dxa"/>
          </w:tcPr>
          <w:p w14:paraId="41F4C20B" w14:textId="77777777" w:rsidR="001922DF" w:rsidRDefault="001D2921">
            <w:pPr>
              <w:pStyle w:val="TableParagraph"/>
              <w:spacing w:line="237" w:lineRule="auto"/>
              <w:ind w:right="195"/>
              <w:jc w:val="both"/>
              <w:rPr>
                <w:sz w:val="24"/>
              </w:rPr>
            </w:pPr>
            <w:r>
              <w:rPr>
                <w:sz w:val="24"/>
              </w:rPr>
              <w:t>потенциала каждого ребенка с учетом его индивидуальности, поддержка его готовности к творческой самореализации и сотворчеству с другими людьми (детьми и взрослыми).</w:t>
            </w:r>
          </w:p>
        </w:tc>
      </w:tr>
    </w:tbl>
    <w:p w14:paraId="52B6C122" w14:textId="77777777" w:rsidR="001922DF" w:rsidRDefault="001922DF">
      <w:pPr>
        <w:pStyle w:val="a3"/>
        <w:ind w:left="0"/>
        <w:rPr>
          <w:b/>
          <w:i/>
        </w:rPr>
      </w:pPr>
    </w:p>
    <w:p w14:paraId="481C2837" w14:textId="77777777" w:rsidR="001922DF" w:rsidRDefault="001922DF">
      <w:pPr>
        <w:pStyle w:val="a3"/>
        <w:spacing w:before="14"/>
        <w:ind w:left="0"/>
        <w:rPr>
          <w:b/>
          <w:i/>
        </w:rPr>
      </w:pPr>
    </w:p>
    <w:p w14:paraId="7B3FB146" w14:textId="77777777" w:rsidR="001922DF" w:rsidRDefault="001D2921">
      <w:pPr>
        <w:pStyle w:val="5"/>
        <w:spacing w:line="357" w:lineRule="auto"/>
        <w:ind w:left="1567" w:right="1337"/>
        <w:jc w:val="center"/>
      </w:pPr>
      <w:r>
        <w:t>Перечень</w:t>
      </w:r>
      <w:r>
        <w:rPr>
          <w:spacing w:val="-4"/>
        </w:rPr>
        <w:t xml:space="preserve"> </w:t>
      </w:r>
      <w:r>
        <w:t>методических</w:t>
      </w:r>
      <w:r>
        <w:rPr>
          <w:spacing w:val="-8"/>
        </w:rPr>
        <w:t xml:space="preserve"> </w:t>
      </w:r>
      <w:r>
        <w:t>пособий,</w:t>
      </w:r>
      <w:r>
        <w:rPr>
          <w:spacing w:val="-4"/>
        </w:rPr>
        <w:t xml:space="preserve"> </w:t>
      </w:r>
      <w:r>
        <w:t>необходимых</w:t>
      </w:r>
      <w:r>
        <w:rPr>
          <w:spacing w:val="-8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ОО</w:t>
      </w:r>
      <w:r>
        <w:rPr>
          <w:spacing w:val="-3"/>
        </w:rPr>
        <w:t xml:space="preserve"> </w:t>
      </w:r>
      <w:r>
        <w:t>«ХЭР»</w:t>
      </w:r>
      <w:r>
        <w:rPr>
          <w:spacing w:val="-8"/>
        </w:rPr>
        <w:t xml:space="preserve"> </w:t>
      </w:r>
      <w:r>
        <w:t>в воспитательно-образовательном процессе</w:t>
      </w:r>
    </w:p>
    <w:p w14:paraId="5580CED4" w14:textId="77777777" w:rsidR="001922DF" w:rsidRDefault="001922DF">
      <w:pPr>
        <w:pStyle w:val="a3"/>
        <w:spacing w:before="54"/>
        <w:ind w:left="0"/>
        <w:rPr>
          <w:b/>
        </w:rPr>
      </w:pPr>
    </w:p>
    <w:p w14:paraId="498B735B" w14:textId="77777777" w:rsidR="001922DF" w:rsidRDefault="001D2921">
      <w:pPr>
        <w:pStyle w:val="a4"/>
        <w:numPr>
          <w:ilvl w:val="0"/>
          <w:numId w:val="153"/>
        </w:numPr>
        <w:tabs>
          <w:tab w:val="left" w:pos="1374"/>
        </w:tabs>
        <w:ind w:left="1374" w:hanging="359"/>
        <w:rPr>
          <w:sz w:val="24"/>
        </w:rPr>
      </w:pPr>
      <w:r>
        <w:rPr>
          <w:sz w:val="24"/>
        </w:rPr>
        <w:t>Комарова</w:t>
      </w:r>
      <w:r>
        <w:rPr>
          <w:spacing w:val="-12"/>
          <w:sz w:val="24"/>
        </w:rPr>
        <w:t xml:space="preserve"> </w:t>
      </w:r>
      <w:r>
        <w:rPr>
          <w:sz w:val="24"/>
        </w:rPr>
        <w:t>Т.С.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дошкольников.</w:t>
      </w:r>
    </w:p>
    <w:p w14:paraId="05D549D2" w14:textId="77777777" w:rsidR="001922DF" w:rsidRDefault="001D2921">
      <w:pPr>
        <w:pStyle w:val="a4"/>
        <w:numPr>
          <w:ilvl w:val="0"/>
          <w:numId w:val="153"/>
        </w:numPr>
        <w:tabs>
          <w:tab w:val="left" w:pos="1374"/>
        </w:tabs>
        <w:spacing w:before="44"/>
        <w:ind w:left="1374" w:hanging="359"/>
        <w:rPr>
          <w:sz w:val="24"/>
        </w:rPr>
      </w:pPr>
      <w:r>
        <w:rPr>
          <w:sz w:val="24"/>
        </w:rPr>
        <w:t>Комарова</w:t>
      </w:r>
      <w:r>
        <w:rPr>
          <w:spacing w:val="-7"/>
          <w:sz w:val="24"/>
        </w:rPr>
        <w:t xml:space="preserve"> </w:t>
      </w:r>
      <w:r>
        <w:rPr>
          <w:sz w:val="24"/>
        </w:rPr>
        <w:t>Т.</w:t>
      </w:r>
      <w:r>
        <w:rPr>
          <w:spacing w:val="-6"/>
          <w:sz w:val="24"/>
        </w:rPr>
        <w:t xml:space="preserve"> </w:t>
      </w:r>
      <w:r>
        <w:rPr>
          <w:sz w:val="24"/>
        </w:rPr>
        <w:t>С.</w:t>
      </w:r>
      <w:r>
        <w:rPr>
          <w:spacing w:val="-2"/>
          <w:sz w:val="24"/>
        </w:rPr>
        <w:t xml:space="preserve"> </w:t>
      </w:r>
      <w:r>
        <w:rPr>
          <w:sz w:val="24"/>
        </w:rPr>
        <w:t>Изобразительная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6"/>
          <w:sz w:val="24"/>
        </w:rPr>
        <w:t xml:space="preserve"> </w:t>
      </w:r>
      <w:r>
        <w:rPr>
          <w:sz w:val="24"/>
        </w:rPr>
        <w:t>саду:</w:t>
      </w:r>
      <w:r>
        <w:rPr>
          <w:spacing w:val="-8"/>
          <w:sz w:val="24"/>
        </w:rPr>
        <w:t xml:space="preserve"> </w:t>
      </w:r>
      <w:r>
        <w:rPr>
          <w:sz w:val="24"/>
        </w:rPr>
        <w:t>младшая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1"/>
          <w:sz w:val="24"/>
        </w:rPr>
        <w:t xml:space="preserve"> </w:t>
      </w:r>
      <w:r>
        <w:rPr>
          <w:sz w:val="24"/>
        </w:rPr>
        <w:t>(3–4</w:t>
      </w:r>
      <w:r>
        <w:rPr>
          <w:spacing w:val="-2"/>
          <w:sz w:val="24"/>
        </w:rPr>
        <w:t xml:space="preserve"> года).</w:t>
      </w:r>
    </w:p>
    <w:p w14:paraId="627DB602" w14:textId="77777777" w:rsidR="001922DF" w:rsidRDefault="001D2921">
      <w:pPr>
        <w:pStyle w:val="a4"/>
        <w:numPr>
          <w:ilvl w:val="0"/>
          <w:numId w:val="153"/>
        </w:numPr>
        <w:tabs>
          <w:tab w:val="left" w:pos="1374"/>
        </w:tabs>
        <w:spacing w:before="40"/>
        <w:ind w:left="1374" w:hanging="359"/>
        <w:rPr>
          <w:sz w:val="24"/>
        </w:rPr>
      </w:pPr>
      <w:r>
        <w:rPr>
          <w:sz w:val="24"/>
        </w:rPr>
        <w:t>Комарова</w:t>
      </w:r>
      <w:r>
        <w:rPr>
          <w:spacing w:val="-5"/>
          <w:sz w:val="24"/>
        </w:rPr>
        <w:t xml:space="preserve"> </w:t>
      </w:r>
      <w:r>
        <w:rPr>
          <w:sz w:val="24"/>
        </w:rPr>
        <w:t>Т.</w:t>
      </w:r>
      <w:r>
        <w:rPr>
          <w:spacing w:val="-6"/>
          <w:sz w:val="24"/>
        </w:rPr>
        <w:t xml:space="preserve"> </w:t>
      </w:r>
      <w:r>
        <w:rPr>
          <w:sz w:val="24"/>
        </w:rPr>
        <w:t>С.</w:t>
      </w:r>
      <w:r>
        <w:rPr>
          <w:spacing w:val="-3"/>
          <w:sz w:val="24"/>
        </w:rPr>
        <w:t xml:space="preserve"> </w:t>
      </w:r>
      <w:r>
        <w:rPr>
          <w:sz w:val="24"/>
        </w:rPr>
        <w:t>Изобразительная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6"/>
          <w:sz w:val="24"/>
        </w:rPr>
        <w:t xml:space="preserve"> </w:t>
      </w:r>
      <w:r>
        <w:rPr>
          <w:sz w:val="24"/>
        </w:rPr>
        <w:t>саду:</w:t>
      </w:r>
      <w:r>
        <w:rPr>
          <w:spacing w:val="-8"/>
          <w:sz w:val="24"/>
        </w:rPr>
        <w:t xml:space="preserve"> </w:t>
      </w:r>
      <w:r>
        <w:rPr>
          <w:sz w:val="24"/>
        </w:rPr>
        <w:t>Средняя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1"/>
          <w:sz w:val="24"/>
        </w:rPr>
        <w:t xml:space="preserve"> </w:t>
      </w:r>
      <w:r>
        <w:rPr>
          <w:sz w:val="24"/>
        </w:rPr>
        <w:t>(4–5</w:t>
      </w:r>
      <w:r>
        <w:rPr>
          <w:spacing w:val="-2"/>
          <w:sz w:val="24"/>
        </w:rPr>
        <w:t xml:space="preserve"> лет).</w:t>
      </w:r>
    </w:p>
    <w:p w14:paraId="0BBC57D3" w14:textId="77777777" w:rsidR="001922DF" w:rsidRDefault="001D2921">
      <w:pPr>
        <w:pStyle w:val="a4"/>
        <w:numPr>
          <w:ilvl w:val="0"/>
          <w:numId w:val="153"/>
        </w:numPr>
        <w:tabs>
          <w:tab w:val="left" w:pos="1374"/>
        </w:tabs>
        <w:spacing w:before="44"/>
        <w:ind w:left="1374" w:hanging="359"/>
        <w:rPr>
          <w:sz w:val="24"/>
        </w:rPr>
      </w:pPr>
      <w:r>
        <w:rPr>
          <w:sz w:val="24"/>
        </w:rPr>
        <w:t>Комарова</w:t>
      </w:r>
      <w:r>
        <w:rPr>
          <w:spacing w:val="-5"/>
          <w:sz w:val="24"/>
        </w:rPr>
        <w:t xml:space="preserve"> </w:t>
      </w:r>
      <w:r>
        <w:rPr>
          <w:sz w:val="24"/>
        </w:rPr>
        <w:t>Т.</w:t>
      </w:r>
      <w:r>
        <w:rPr>
          <w:spacing w:val="-6"/>
          <w:sz w:val="24"/>
        </w:rPr>
        <w:t xml:space="preserve"> </w:t>
      </w:r>
      <w:r>
        <w:rPr>
          <w:sz w:val="24"/>
        </w:rPr>
        <w:t>С.</w:t>
      </w:r>
      <w:r>
        <w:rPr>
          <w:spacing w:val="-2"/>
          <w:sz w:val="24"/>
        </w:rPr>
        <w:t xml:space="preserve"> </w:t>
      </w:r>
      <w:r>
        <w:rPr>
          <w:sz w:val="24"/>
        </w:rPr>
        <w:t>Изобразительная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7"/>
          <w:sz w:val="24"/>
        </w:rPr>
        <w:t xml:space="preserve"> </w:t>
      </w:r>
      <w:r>
        <w:rPr>
          <w:sz w:val="24"/>
        </w:rPr>
        <w:t>саду:</w:t>
      </w:r>
      <w:r>
        <w:rPr>
          <w:spacing w:val="-8"/>
          <w:sz w:val="24"/>
        </w:rPr>
        <w:t xml:space="preserve"> </w:t>
      </w:r>
      <w:r>
        <w:rPr>
          <w:sz w:val="24"/>
        </w:rPr>
        <w:t>Старшая группа</w:t>
      </w:r>
      <w:r>
        <w:rPr>
          <w:spacing w:val="-1"/>
          <w:sz w:val="24"/>
        </w:rPr>
        <w:t xml:space="preserve"> </w:t>
      </w:r>
      <w:r>
        <w:rPr>
          <w:sz w:val="24"/>
        </w:rPr>
        <w:t>(5–6</w:t>
      </w:r>
      <w:r>
        <w:rPr>
          <w:spacing w:val="-2"/>
          <w:sz w:val="24"/>
        </w:rPr>
        <w:t xml:space="preserve"> лет).</w:t>
      </w:r>
    </w:p>
    <w:p w14:paraId="5381FF1C" w14:textId="77777777" w:rsidR="001922DF" w:rsidRDefault="001D2921">
      <w:pPr>
        <w:pStyle w:val="a4"/>
        <w:numPr>
          <w:ilvl w:val="0"/>
          <w:numId w:val="153"/>
        </w:numPr>
        <w:tabs>
          <w:tab w:val="left" w:pos="1375"/>
        </w:tabs>
        <w:spacing w:before="40" w:line="278" w:lineRule="auto"/>
        <w:ind w:right="456"/>
        <w:rPr>
          <w:sz w:val="24"/>
        </w:rPr>
      </w:pPr>
      <w:r>
        <w:rPr>
          <w:sz w:val="24"/>
        </w:rPr>
        <w:t xml:space="preserve">Комарова Т. С. Изобразительная деятельность в детском саду: Подготовительная к школе группа (6–7 </w:t>
      </w:r>
      <w:r>
        <w:rPr>
          <w:sz w:val="24"/>
        </w:rPr>
        <w:t>лет).</w:t>
      </w:r>
    </w:p>
    <w:p w14:paraId="3D24BD9F" w14:textId="77777777" w:rsidR="001922DF" w:rsidRDefault="001D2921">
      <w:pPr>
        <w:pStyle w:val="a4"/>
        <w:numPr>
          <w:ilvl w:val="0"/>
          <w:numId w:val="153"/>
        </w:numPr>
        <w:tabs>
          <w:tab w:val="left" w:pos="1374"/>
        </w:tabs>
        <w:spacing w:line="272" w:lineRule="exact"/>
        <w:ind w:left="1374" w:hanging="359"/>
        <w:rPr>
          <w:sz w:val="24"/>
        </w:rPr>
      </w:pPr>
      <w:r>
        <w:rPr>
          <w:sz w:val="24"/>
        </w:rPr>
        <w:t>Куцакова</w:t>
      </w:r>
      <w:r>
        <w:rPr>
          <w:spacing w:val="-8"/>
          <w:sz w:val="24"/>
        </w:rPr>
        <w:t xml:space="preserve"> </w:t>
      </w:r>
      <w:r>
        <w:rPr>
          <w:sz w:val="24"/>
        </w:rPr>
        <w:t>Л.</w:t>
      </w:r>
      <w:r>
        <w:rPr>
          <w:spacing w:val="-4"/>
          <w:sz w:val="24"/>
        </w:rPr>
        <w:t xml:space="preserve"> </w:t>
      </w:r>
      <w:r>
        <w:rPr>
          <w:sz w:val="24"/>
        </w:rPr>
        <w:t>В.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конструирование:</w:t>
      </w:r>
      <w:r>
        <w:rPr>
          <w:spacing w:val="-8"/>
          <w:sz w:val="24"/>
        </w:rPr>
        <w:t xml:space="preserve"> </w:t>
      </w:r>
      <w:r>
        <w:rPr>
          <w:sz w:val="24"/>
        </w:rPr>
        <w:t>3–4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года.</w:t>
      </w:r>
    </w:p>
    <w:p w14:paraId="458B5E8B" w14:textId="77777777" w:rsidR="001922DF" w:rsidRDefault="001D2921">
      <w:pPr>
        <w:pStyle w:val="a4"/>
        <w:numPr>
          <w:ilvl w:val="0"/>
          <w:numId w:val="153"/>
        </w:numPr>
        <w:tabs>
          <w:tab w:val="left" w:pos="1374"/>
        </w:tabs>
        <w:spacing w:before="44"/>
        <w:ind w:left="1374" w:hanging="359"/>
        <w:rPr>
          <w:sz w:val="24"/>
        </w:rPr>
      </w:pPr>
      <w:r>
        <w:rPr>
          <w:sz w:val="24"/>
        </w:rPr>
        <w:t>Куцакова</w:t>
      </w:r>
      <w:r>
        <w:rPr>
          <w:spacing w:val="-6"/>
          <w:sz w:val="24"/>
        </w:rPr>
        <w:t xml:space="preserve"> </w:t>
      </w:r>
      <w:r>
        <w:rPr>
          <w:sz w:val="24"/>
        </w:rPr>
        <w:t>Л.В.</w:t>
      </w:r>
      <w:r>
        <w:rPr>
          <w:spacing w:val="-3"/>
          <w:sz w:val="24"/>
        </w:rPr>
        <w:t xml:space="preserve"> </w:t>
      </w:r>
      <w:r>
        <w:rPr>
          <w:sz w:val="24"/>
        </w:rPr>
        <w:t>Конструирование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из</w:t>
      </w:r>
      <w:r>
        <w:rPr>
          <w:spacing w:val="-6"/>
          <w:sz w:val="24"/>
        </w:rPr>
        <w:t xml:space="preserve"> </w:t>
      </w:r>
      <w:r>
        <w:rPr>
          <w:sz w:val="24"/>
        </w:rPr>
        <w:t>строительного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материала:</w:t>
      </w:r>
      <w:r>
        <w:rPr>
          <w:spacing w:val="-13"/>
          <w:sz w:val="24"/>
        </w:rPr>
        <w:t xml:space="preserve"> </w:t>
      </w:r>
      <w:r>
        <w:rPr>
          <w:sz w:val="24"/>
        </w:rPr>
        <w:t>Средняя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2"/>
          <w:sz w:val="24"/>
        </w:rPr>
        <w:t xml:space="preserve"> </w:t>
      </w:r>
      <w:r>
        <w:rPr>
          <w:sz w:val="24"/>
        </w:rPr>
        <w:t>(4–5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лет).</w:t>
      </w:r>
    </w:p>
    <w:p w14:paraId="0EB6D5E9" w14:textId="77777777" w:rsidR="001922DF" w:rsidRDefault="001D2921">
      <w:pPr>
        <w:pStyle w:val="a4"/>
        <w:numPr>
          <w:ilvl w:val="0"/>
          <w:numId w:val="153"/>
        </w:numPr>
        <w:tabs>
          <w:tab w:val="left" w:pos="1374"/>
        </w:tabs>
        <w:spacing w:before="40"/>
        <w:ind w:left="1374" w:hanging="359"/>
        <w:rPr>
          <w:sz w:val="24"/>
        </w:rPr>
      </w:pPr>
      <w:r>
        <w:rPr>
          <w:sz w:val="24"/>
        </w:rPr>
        <w:t>Куцакова</w:t>
      </w:r>
      <w:r>
        <w:rPr>
          <w:spacing w:val="-6"/>
          <w:sz w:val="24"/>
        </w:rPr>
        <w:t xml:space="preserve"> </w:t>
      </w:r>
      <w:r>
        <w:rPr>
          <w:sz w:val="24"/>
        </w:rPr>
        <w:t>Л.В.</w:t>
      </w:r>
      <w:r>
        <w:rPr>
          <w:spacing w:val="-3"/>
          <w:sz w:val="24"/>
        </w:rPr>
        <w:t xml:space="preserve"> </w:t>
      </w:r>
      <w:r>
        <w:rPr>
          <w:sz w:val="24"/>
        </w:rPr>
        <w:t>Конструирование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6"/>
          <w:sz w:val="24"/>
        </w:rPr>
        <w:t xml:space="preserve"> </w:t>
      </w:r>
      <w:r>
        <w:rPr>
          <w:sz w:val="24"/>
        </w:rPr>
        <w:t>строительного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материала:</w:t>
      </w:r>
      <w:r>
        <w:rPr>
          <w:spacing w:val="-13"/>
          <w:sz w:val="24"/>
        </w:rPr>
        <w:t xml:space="preserve"> </w:t>
      </w:r>
      <w:r>
        <w:rPr>
          <w:sz w:val="24"/>
        </w:rPr>
        <w:t>Старшая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6"/>
          <w:sz w:val="24"/>
        </w:rPr>
        <w:t xml:space="preserve"> </w:t>
      </w:r>
      <w:r>
        <w:rPr>
          <w:sz w:val="24"/>
        </w:rPr>
        <w:t>(5–6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лет).</w:t>
      </w:r>
    </w:p>
    <w:p w14:paraId="17391633" w14:textId="77777777" w:rsidR="001922DF" w:rsidRDefault="001D2921">
      <w:pPr>
        <w:pStyle w:val="a4"/>
        <w:numPr>
          <w:ilvl w:val="0"/>
          <w:numId w:val="153"/>
        </w:numPr>
        <w:tabs>
          <w:tab w:val="left" w:pos="1375"/>
        </w:tabs>
        <w:spacing w:before="40" w:line="276" w:lineRule="auto"/>
        <w:ind w:right="430"/>
        <w:jc w:val="both"/>
        <w:rPr>
          <w:sz w:val="24"/>
        </w:rPr>
      </w:pPr>
      <w:r>
        <w:rPr>
          <w:sz w:val="24"/>
        </w:rPr>
        <w:t>Куцакова</w:t>
      </w:r>
      <w:r>
        <w:rPr>
          <w:sz w:val="24"/>
        </w:rPr>
        <w:t xml:space="preserve"> Л.В. Конструирование из строительного материала: Подготовительная к школе группа (6–7 лет).</w:t>
      </w:r>
    </w:p>
    <w:p w14:paraId="0415721B" w14:textId="77777777" w:rsidR="001922DF" w:rsidRDefault="001D2921">
      <w:pPr>
        <w:pStyle w:val="a4"/>
        <w:numPr>
          <w:ilvl w:val="0"/>
          <w:numId w:val="153"/>
        </w:numPr>
        <w:tabs>
          <w:tab w:val="left" w:pos="1375"/>
        </w:tabs>
        <w:spacing w:before="6" w:line="276" w:lineRule="auto"/>
        <w:ind w:right="417"/>
        <w:jc w:val="both"/>
        <w:rPr>
          <w:sz w:val="24"/>
        </w:rPr>
      </w:pPr>
      <w:r>
        <w:rPr>
          <w:sz w:val="24"/>
        </w:rPr>
        <w:t>Зацепина М.Б. Музыкальное воспитание в детском саду: Для работы с детьми 2–7 лет. Зацепина М. Б., Жукова Г. Е. Музыкальное воспитание в детском саду: Младшая групп</w:t>
      </w:r>
      <w:r>
        <w:rPr>
          <w:sz w:val="24"/>
        </w:rPr>
        <w:t>а (3–4 года).</w:t>
      </w:r>
    </w:p>
    <w:p w14:paraId="45C7258A" w14:textId="77777777" w:rsidR="001922DF" w:rsidRDefault="001D2921">
      <w:pPr>
        <w:pStyle w:val="a4"/>
        <w:numPr>
          <w:ilvl w:val="0"/>
          <w:numId w:val="153"/>
        </w:numPr>
        <w:tabs>
          <w:tab w:val="left" w:pos="1375"/>
        </w:tabs>
        <w:spacing w:line="278" w:lineRule="auto"/>
        <w:ind w:right="419"/>
        <w:jc w:val="both"/>
        <w:rPr>
          <w:sz w:val="24"/>
        </w:rPr>
      </w:pPr>
      <w:r>
        <w:rPr>
          <w:sz w:val="24"/>
        </w:rPr>
        <w:t>Зацепина М.Б., Жукова Г.Е. Музыкальное воспитание в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детском саду: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Средняя группа (4–5 </w:t>
      </w:r>
      <w:r>
        <w:rPr>
          <w:spacing w:val="-4"/>
          <w:sz w:val="24"/>
        </w:rPr>
        <w:t>лет).</w:t>
      </w:r>
    </w:p>
    <w:p w14:paraId="03F7EDA9" w14:textId="77777777" w:rsidR="001922DF" w:rsidRDefault="001D2921">
      <w:pPr>
        <w:pStyle w:val="a4"/>
        <w:numPr>
          <w:ilvl w:val="1"/>
          <w:numId w:val="153"/>
        </w:numPr>
        <w:tabs>
          <w:tab w:val="left" w:pos="1735"/>
        </w:tabs>
        <w:spacing w:line="276" w:lineRule="auto"/>
        <w:ind w:right="448"/>
        <w:rPr>
          <w:sz w:val="24"/>
        </w:rPr>
      </w:pPr>
      <w:r>
        <w:rPr>
          <w:sz w:val="24"/>
        </w:rPr>
        <w:t>Зацепина</w:t>
      </w:r>
      <w:r>
        <w:rPr>
          <w:spacing w:val="-4"/>
          <w:sz w:val="24"/>
        </w:rPr>
        <w:t xml:space="preserve"> </w:t>
      </w:r>
      <w:r>
        <w:rPr>
          <w:sz w:val="24"/>
        </w:rPr>
        <w:t>М.</w:t>
      </w:r>
      <w:r>
        <w:rPr>
          <w:spacing w:val="-4"/>
          <w:sz w:val="24"/>
        </w:rPr>
        <w:t xml:space="preserve"> </w:t>
      </w:r>
      <w:r>
        <w:rPr>
          <w:sz w:val="24"/>
        </w:rPr>
        <w:t>Б.,</w:t>
      </w:r>
      <w:r>
        <w:rPr>
          <w:spacing w:val="-4"/>
          <w:sz w:val="24"/>
        </w:rPr>
        <w:t xml:space="preserve"> </w:t>
      </w:r>
      <w:r>
        <w:rPr>
          <w:sz w:val="24"/>
        </w:rPr>
        <w:t>Жукова</w:t>
      </w:r>
      <w:r>
        <w:rPr>
          <w:spacing w:val="-3"/>
          <w:sz w:val="24"/>
        </w:rPr>
        <w:t xml:space="preserve"> </w:t>
      </w:r>
      <w:r>
        <w:rPr>
          <w:sz w:val="24"/>
        </w:rPr>
        <w:t>Г.</w:t>
      </w:r>
      <w:r>
        <w:rPr>
          <w:spacing w:val="-4"/>
          <w:sz w:val="24"/>
        </w:rPr>
        <w:t xml:space="preserve"> </w:t>
      </w:r>
      <w:r>
        <w:rPr>
          <w:sz w:val="24"/>
        </w:rPr>
        <w:t>Е.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4"/>
          <w:sz w:val="24"/>
        </w:rPr>
        <w:t xml:space="preserve"> </w:t>
      </w:r>
      <w:r>
        <w:rPr>
          <w:sz w:val="24"/>
        </w:rPr>
        <w:t>саду:</w:t>
      </w:r>
      <w:r>
        <w:rPr>
          <w:spacing w:val="-6"/>
          <w:sz w:val="24"/>
        </w:rPr>
        <w:t xml:space="preserve"> </w:t>
      </w:r>
      <w:r>
        <w:rPr>
          <w:sz w:val="24"/>
        </w:rPr>
        <w:t>Старшая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группа (5–6 лет).</w:t>
      </w:r>
    </w:p>
    <w:p w14:paraId="59652DA8" w14:textId="77777777" w:rsidR="001922DF" w:rsidRDefault="001D2921">
      <w:pPr>
        <w:pStyle w:val="a4"/>
        <w:numPr>
          <w:ilvl w:val="1"/>
          <w:numId w:val="153"/>
        </w:numPr>
        <w:tabs>
          <w:tab w:val="left" w:pos="1735"/>
        </w:tabs>
        <w:spacing w:line="276" w:lineRule="auto"/>
        <w:ind w:right="1265"/>
        <w:rPr>
          <w:sz w:val="24"/>
        </w:rPr>
      </w:pPr>
      <w:r>
        <w:rPr>
          <w:sz w:val="24"/>
        </w:rPr>
        <w:t>Лыкова И.А. «Умелые</w:t>
      </w:r>
      <w:r>
        <w:rPr>
          <w:spacing w:val="-2"/>
          <w:sz w:val="24"/>
        </w:rPr>
        <w:t xml:space="preserve"> </w:t>
      </w:r>
      <w:r>
        <w:rPr>
          <w:sz w:val="24"/>
        </w:rPr>
        <w:t>ручки»</w:t>
      </w:r>
      <w:r>
        <w:rPr>
          <w:spacing w:val="-8"/>
          <w:sz w:val="24"/>
        </w:rPr>
        <w:t xml:space="preserve"> </w:t>
      </w:r>
      <w:r>
        <w:rPr>
          <w:sz w:val="24"/>
        </w:rPr>
        <w:t>(художественный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труд)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линейка</w:t>
      </w:r>
      <w:r>
        <w:rPr>
          <w:spacing w:val="40"/>
          <w:sz w:val="24"/>
        </w:rPr>
        <w:t xml:space="preserve"> </w:t>
      </w:r>
      <w:r>
        <w:rPr>
          <w:sz w:val="24"/>
        </w:rPr>
        <w:t>методических пособий для детей от 3 до 7 лет</w:t>
      </w:r>
    </w:p>
    <w:p w14:paraId="199567E4" w14:textId="77777777" w:rsidR="001922DF" w:rsidRDefault="001D2921">
      <w:pPr>
        <w:pStyle w:val="a4"/>
        <w:numPr>
          <w:ilvl w:val="1"/>
          <w:numId w:val="153"/>
        </w:numPr>
        <w:tabs>
          <w:tab w:val="left" w:pos="1735"/>
          <w:tab w:val="left" w:pos="2771"/>
          <w:tab w:val="left" w:pos="3499"/>
          <w:tab w:val="left" w:pos="4768"/>
          <w:tab w:val="left" w:pos="6044"/>
          <w:tab w:val="left" w:pos="8093"/>
          <w:tab w:val="left" w:pos="9565"/>
          <w:tab w:val="left" w:pos="9942"/>
        </w:tabs>
        <w:spacing w:line="278" w:lineRule="auto"/>
        <w:ind w:right="424"/>
        <w:rPr>
          <w:sz w:val="24"/>
        </w:rPr>
      </w:pPr>
      <w:r>
        <w:rPr>
          <w:spacing w:val="-2"/>
          <w:sz w:val="24"/>
        </w:rPr>
        <w:t>Лыкова</w:t>
      </w:r>
      <w:r>
        <w:rPr>
          <w:sz w:val="24"/>
        </w:rPr>
        <w:tab/>
      </w:r>
      <w:r>
        <w:rPr>
          <w:spacing w:val="-4"/>
          <w:sz w:val="24"/>
        </w:rPr>
        <w:t>И.А.</w:t>
      </w:r>
      <w:r>
        <w:rPr>
          <w:sz w:val="24"/>
        </w:rPr>
        <w:tab/>
      </w:r>
      <w:r>
        <w:rPr>
          <w:spacing w:val="-2"/>
          <w:sz w:val="24"/>
        </w:rPr>
        <w:t>«Цветные</w:t>
      </w:r>
      <w:r>
        <w:rPr>
          <w:sz w:val="24"/>
        </w:rPr>
        <w:tab/>
      </w:r>
      <w:r>
        <w:rPr>
          <w:spacing w:val="-2"/>
          <w:sz w:val="24"/>
        </w:rPr>
        <w:t>ладошки»</w:t>
      </w:r>
      <w:r>
        <w:rPr>
          <w:sz w:val="24"/>
        </w:rPr>
        <w:tab/>
      </w:r>
      <w:r>
        <w:rPr>
          <w:spacing w:val="-2"/>
          <w:sz w:val="24"/>
        </w:rPr>
        <w:t>(изобразительное</w:t>
      </w:r>
      <w:r>
        <w:rPr>
          <w:sz w:val="24"/>
        </w:rPr>
        <w:tab/>
      </w:r>
      <w:r>
        <w:rPr>
          <w:spacing w:val="-2"/>
          <w:sz w:val="24"/>
        </w:rPr>
        <w:t>творчество)</w:t>
      </w:r>
      <w:r>
        <w:rPr>
          <w:sz w:val="24"/>
        </w:rPr>
        <w:tab/>
        <w:t>–</w:t>
      </w:r>
      <w:r>
        <w:rPr>
          <w:sz w:val="24"/>
        </w:rPr>
        <w:tab/>
      </w:r>
      <w:r>
        <w:rPr>
          <w:spacing w:val="-2"/>
          <w:sz w:val="24"/>
        </w:rPr>
        <w:t xml:space="preserve">линейка </w:t>
      </w:r>
      <w:r>
        <w:rPr>
          <w:sz w:val="24"/>
        </w:rPr>
        <w:t>методических пособий для детей от 3 до 7 лет</w:t>
      </w:r>
    </w:p>
    <w:p w14:paraId="13BF51D9" w14:textId="77777777" w:rsidR="001922DF" w:rsidRDefault="001D2921">
      <w:pPr>
        <w:pStyle w:val="a4"/>
        <w:numPr>
          <w:ilvl w:val="1"/>
          <w:numId w:val="153"/>
        </w:numPr>
        <w:tabs>
          <w:tab w:val="left" w:pos="1735"/>
        </w:tabs>
        <w:spacing w:line="278" w:lineRule="auto"/>
        <w:ind w:right="451"/>
        <w:rPr>
          <w:sz w:val="24"/>
        </w:rPr>
      </w:pPr>
      <w:r>
        <w:rPr>
          <w:sz w:val="24"/>
        </w:rPr>
        <w:t xml:space="preserve">Лыкова И. А. «Умные пальчики» (конструирование) – линейка методических пособий для детей </w:t>
      </w:r>
      <w:r>
        <w:rPr>
          <w:sz w:val="24"/>
        </w:rPr>
        <w:t>от 3 до 7 лет</w:t>
      </w:r>
    </w:p>
    <w:p w14:paraId="2DB3B844" w14:textId="77777777" w:rsidR="001922DF" w:rsidRDefault="001D2921">
      <w:pPr>
        <w:pStyle w:val="a4"/>
        <w:numPr>
          <w:ilvl w:val="1"/>
          <w:numId w:val="153"/>
        </w:numPr>
        <w:tabs>
          <w:tab w:val="left" w:pos="1735"/>
          <w:tab w:val="left" w:pos="2467"/>
          <w:tab w:val="left" w:pos="3860"/>
          <w:tab w:val="left" w:pos="4556"/>
          <w:tab w:val="left" w:pos="6460"/>
          <w:tab w:val="left" w:pos="7865"/>
          <w:tab w:val="left" w:pos="9321"/>
        </w:tabs>
        <w:spacing w:line="276" w:lineRule="auto"/>
        <w:ind w:right="436"/>
        <w:rPr>
          <w:sz w:val="24"/>
        </w:rPr>
      </w:pPr>
      <w:r>
        <w:rPr>
          <w:spacing w:val="-4"/>
          <w:sz w:val="24"/>
        </w:rPr>
        <w:t>И.М.</w:t>
      </w:r>
      <w:r>
        <w:rPr>
          <w:sz w:val="24"/>
        </w:rPr>
        <w:tab/>
      </w:r>
      <w:r>
        <w:rPr>
          <w:spacing w:val="-2"/>
          <w:sz w:val="24"/>
        </w:rPr>
        <w:t>Каплунова,</w:t>
      </w:r>
      <w:r>
        <w:rPr>
          <w:sz w:val="24"/>
        </w:rPr>
        <w:tab/>
      </w:r>
      <w:r>
        <w:rPr>
          <w:spacing w:val="-4"/>
          <w:sz w:val="24"/>
        </w:rPr>
        <w:t>И.А.</w:t>
      </w:r>
      <w:r>
        <w:rPr>
          <w:sz w:val="24"/>
        </w:rPr>
        <w:tab/>
      </w:r>
      <w:r>
        <w:rPr>
          <w:spacing w:val="-2"/>
          <w:sz w:val="24"/>
        </w:rPr>
        <w:t>Новооскольцева</w:t>
      </w:r>
      <w:r>
        <w:rPr>
          <w:sz w:val="24"/>
        </w:rPr>
        <w:tab/>
      </w:r>
      <w:r>
        <w:rPr>
          <w:spacing w:val="-2"/>
          <w:sz w:val="24"/>
        </w:rPr>
        <w:t>«Ладушки»</w:t>
      </w:r>
      <w:r>
        <w:rPr>
          <w:sz w:val="24"/>
        </w:rPr>
        <w:tab/>
      </w:r>
      <w:r>
        <w:rPr>
          <w:spacing w:val="-2"/>
          <w:sz w:val="24"/>
        </w:rPr>
        <w:t>(Программа</w:t>
      </w:r>
      <w:r>
        <w:rPr>
          <w:sz w:val="24"/>
        </w:rPr>
        <w:tab/>
      </w:r>
      <w:r>
        <w:rPr>
          <w:spacing w:val="-2"/>
          <w:sz w:val="24"/>
        </w:rPr>
        <w:t xml:space="preserve">музыкального </w:t>
      </w:r>
      <w:r>
        <w:rPr>
          <w:sz w:val="24"/>
        </w:rPr>
        <w:t>воспитания детей) – линейка методических пособий для детей от 3 до 7 лет</w:t>
      </w:r>
    </w:p>
    <w:p w14:paraId="62B0D8A6" w14:textId="77777777" w:rsidR="001922DF" w:rsidRDefault="001D2921">
      <w:pPr>
        <w:pStyle w:val="a4"/>
        <w:numPr>
          <w:ilvl w:val="1"/>
          <w:numId w:val="153"/>
        </w:numPr>
        <w:tabs>
          <w:tab w:val="left" w:pos="1735"/>
        </w:tabs>
        <w:spacing w:line="278" w:lineRule="auto"/>
        <w:ind w:right="929"/>
        <w:rPr>
          <w:sz w:val="24"/>
        </w:rPr>
      </w:pPr>
      <w:r>
        <w:rPr>
          <w:sz w:val="24"/>
        </w:rPr>
        <w:t>А.В. Щеткин «Театральная деятельность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4"/>
          <w:sz w:val="24"/>
        </w:rPr>
        <w:t xml:space="preserve"> </w:t>
      </w:r>
      <w:r>
        <w:rPr>
          <w:sz w:val="24"/>
        </w:rPr>
        <w:t>саду»</w:t>
      </w:r>
      <w:r>
        <w:rPr>
          <w:spacing w:val="-4"/>
          <w:sz w:val="24"/>
        </w:rPr>
        <w:t xml:space="preserve"> </w:t>
      </w:r>
      <w:r>
        <w:rPr>
          <w:sz w:val="24"/>
        </w:rPr>
        <w:t>– линейка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методических пособий для детей от 4</w:t>
      </w:r>
      <w:r>
        <w:rPr>
          <w:sz w:val="24"/>
        </w:rPr>
        <w:t xml:space="preserve"> до 7 лет;</w:t>
      </w:r>
    </w:p>
    <w:p w14:paraId="3574513D" w14:textId="77777777" w:rsidR="001922DF" w:rsidRDefault="001D2921">
      <w:pPr>
        <w:pStyle w:val="5"/>
        <w:spacing w:before="268"/>
        <w:ind w:left="234"/>
        <w:jc w:val="center"/>
      </w:pPr>
      <w:r>
        <w:t>Наглядно-дидактические</w:t>
      </w:r>
      <w:r>
        <w:rPr>
          <w:spacing w:val="-12"/>
        </w:rPr>
        <w:t xml:space="preserve"> </w:t>
      </w:r>
      <w:r>
        <w:rPr>
          <w:spacing w:val="-2"/>
        </w:rPr>
        <w:t>пособия</w:t>
      </w:r>
    </w:p>
    <w:p w14:paraId="4A5D7171" w14:textId="77777777" w:rsidR="001922DF" w:rsidRDefault="001922DF">
      <w:pPr>
        <w:pStyle w:val="a3"/>
        <w:spacing w:before="76"/>
        <w:ind w:left="0"/>
        <w:rPr>
          <w:b/>
        </w:rPr>
      </w:pPr>
    </w:p>
    <w:p w14:paraId="7DD5E58C" w14:textId="77777777" w:rsidR="001922DF" w:rsidRDefault="001D2921">
      <w:pPr>
        <w:pStyle w:val="a4"/>
        <w:numPr>
          <w:ilvl w:val="0"/>
          <w:numId w:val="153"/>
        </w:numPr>
        <w:tabs>
          <w:tab w:val="left" w:pos="1374"/>
        </w:tabs>
        <w:ind w:left="1374" w:hanging="359"/>
        <w:jc w:val="both"/>
        <w:rPr>
          <w:sz w:val="24"/>
        </w:rPr>
      </w:pPr>
      <w:r>
        <w:rPr>
          <w:sz w:val="24"/>
          <w:u w:val="single"/>
        </w:rPr>
        <w:t>Альбомы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для</w:t>
      </w:r>
      <w:r>
        <w:rPr>
          <w:spacing w:val="-3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творчества:</w:t>
      </w:r>
    </w:p>
    <w:p w14:paraId="11D42279" w14:textId="77777777" w:rsidR="001922DF" w:rsidRDefault="001D2921">
      <w:pPr>
        <w:pStyle w:val="a3"/>
        <w:spacing w:before="44"/>
        <w:jc w:val="both"/>
      </w:pPr>
      <w:r>
        <w:t>«Городецкая</w:t>
      </w:r>
      <w:r>
        <w:rPr>
          <w:spacing w:val="4"/>
        </w:rPr>
        <w:t xml:space="preserve"> </w:t>
      </w:r>
      <w:r>
        <w:t>роспись»,</w:t>
      </w:r>
      <w:r>
        <w:rPr>
          <w:spacing w:val="13"/>
        </w:rPr>
        <w:t xml:space="preserve"> </w:t>
      </w:r>
      <w:r>
        <w:t>«Дымковская</w:t>
      </w:r>
      <w:r>
        <w:rPr>
          <w:spacing w:val="4"/>
        </w:rPr>
        <w:t xml:space="preserve"> </w:t>
      </w:r>
      <w:r>
        <w:t>игрушка»,</w:t>
      </w:r>
      <w:r>
        <w:rPr>
          <w:spacing w:val="12"/>
        </w:rPr>
        <w:t xml:space="preserve"> </w:t>
      </w:r>
      <w:r>
        <w:t>«Жостовский</w:t>
      </w:r>
      <w:r>
        <w:rPr>
          <w:spacing w:val="5"/>
        </w:rPr>
        <w:t xml:space="preserve"> </w:t>
      </w:r>
      <w:r>
        <w:t>букет»,</w:t>
      </w:r>
      <w:r>
        <w:rPr>
          <w:spacing w:val="12"/>
        </w:rPr>
        <w:t xml:space="preserve"> </w:t>
      </w:r>
      <w:r>
        <w:t>«Каргопольская</w:t>
      </w:r>
      <w:r>
        <w:rPr>
          <w:spacing w:val="4"/>
        </w:rPr>
        <w:t xml:space="preserve"> </w:t>
      </w:r>
      <w:r>
        <w:rPr>
          <w:spacing w:val="-2"/>
        </w:rPr>
        <w:t>игрушка»,</w:t>
      </w:r>
    </w:p>
    <w:p w14:paraId="123B441E" w14:textId="77777777" w:rsidR="001922DF" w:rsidRDefault="001D2921">
      <w:pPr>
        <w:pStyle w:val="a3"/>
        <w:spacing w:before="40" w:line="276" w:lineRule="auto"/>
        <w:ind w:right="422"/>
        <w:jc w:val="both"/>
      </w:pPr>
      <w:r>
        <w:t>«Мастерская гжели», «Мезенская роспись», «Полхов-Майдан», «Сказочная гжель», «Узоры Северной Двины»,</w:t>
      </w:r>
      <w:r>
        <w:t xml:space="preserve"> «Филимоновская игрушка», «Хохломская роспись», «Лепим народную игрушку», «Лубочные картинки».</w:t>
      </w:r>
    </w:p>
    <w:p w14:paraId="06B0E34E" w14:textId="77777777" w:rsidR="001922DF" w:rsidRDefault="001922DF">
      <w:pPr>
        <w:pStyle w:val="a3"/>
        <w:spacing w:line="276" w:lineRule="auto"/>
        <w:jc w:val="both"/>
        <w:sectPr w:rsidR="001922DF">
          <w:pgSz w:w="11920" w:h="16840"/>
          <w:pgMar w:top="1100" w:right="283" w:bottom="1180" w:left="425" w:header="0" w:footer="840" w:gutter="0"/>
          <w:cols w:space="720"/>
        </w:sectPr>
      </w:pPr>
    </w:p>
    <w:p w14:paraId="4B0CE7D9" w14:textId="77777777" w:rsidR="001922DF" w:rsidRDefault="001D2921">
      <w:pPr>
        <w:pStyle w:val="a4"/>
        <w:numPr>
          <w:ilvl w:val="0"/>
          <w:numId w:val="153"/>
        </w:numPr>
        <w:tabs>
          <w:tab w:val="left" w:pos="1374"/>
        </w:tabs>
        <w:spacing w:before="64"/>
        <w:ind w:left="1374" w:hanging="359"/>
        <w:jc w:val="both"/>
        <w:rPr>
          <w:sz w:val="24"/>
        </w:rPr>
      </w:pPr>
      <w:r>
        <w:rPr>
          <w:sz w:val="24"/>
          <w:u w:val="single"/>
        </w:rPr>
        <w:lastRenderedPageBreak/>
        <w:t>Комплекты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для</w:t>
      </w:r>
      <w:r>
        <w:rPr>
          <w:spacing w:val="-2"/>
          <w:sz w:val="24"/>
          <w:u w:val="single"/>
        </w:rPr>
        <w:t xml:space="preserve"> творчества:</w:t>
      </w:r>
    </w:p>
    <w:p w14:paraId="492758BB" w14:textId="77777777" w:rsidR="001922DF" w:rsidRDefault="001D2921">
      <w:pPr>
        <w:pStyle w:val="a3"/>
        <w:spacing w:before="44" w:line="276" w:lineRule="auto"/>
        <w:ind w:right="430"/>
        <w:jc w:val="both"/>
      </w:pPr>
      <w:r>
        <w:t>«Городецкая</w:t>
      </w:r>
      <w:r>
        <w:rPr>
          <w:spacing w:val="-5"/>
        </w:rPr>
        <w:t xml:space="preserve"> </w:t>
      </w:r>
      <w:r>
        <w:t>роспись», «Дымковская</w:t>
      </w:r>
      <w:r>
        <w:rPr>
          <w:spacing w:val="-5"/>
        </w:rPr>
        <w:t xml:space="preserve"> </w:t>
      </w:r>
      <w:r>
        <w:t>игрушка»,</w:t>
      </w:r>
      <w:r>
        <w:rPr>
          <w:spacing w:val="-3"/>
        </w:rPr>
        <w:t xml:space="preserve"> </w:t>
      </w:r>
      <w:r>
        <w:t>«Жостовский</w:t>
      </w:r>
      <w:r>
        <w:rPr>
          <w:spacing w:val="-6"/>
        </w:rPr>
        <w:t xml:space="preserve"> </w:t>
      </w:r>
      <w:r>
        <w:t>букет»,</w:t>
      </w:r>
      <w:r>
        <w:rPr>
          <w:spacing w:val="-3"/>
        </w:rPr>
        <w:t xml:space="preserve"> </w:t>
      </w:r>
      <w:r>
        <w:t>«Сказочная</w:t>
      </w:r>
      <w:r>
        <w:rPr>
          <w:spacing w:val="-5"/>
        </w:rPr>
        <w:t xml:space="preserve"> </w:t>
      </w:r>
      <w:r>
        <w:t>гжель»,</w:t>
      </w:r>
      <w:r>
        <w:rPr>
          <w:spacing w:val="-3"/>
        </w:rPr>
        <w:t xml:space="preserve"> </w:t>
      </w:r>
      <w:r>
        <w:t xml:space="preserve">«Узоры Северной Двины», «Филимоновские свистульки», «Хохломская роспись», «Цветочные узоры </w:t>
      </w:r>
      <w:r>
        <w:rPr>
          <w:spacing w:val="-2"/>
        </w:rPr>
        <w:t>Полхов-Майдана».</w:t>
      </w:r>
    </w:p>
    <w:p w14:paraId="0583E32A" w14:textId="77777777" w:rsidR="001922DF" w:rsidRDefault="001922DF">
      <w:pPr>
        <w:pStyle w:val="a3"/>
        <w:spacing w:before="36"/>
        <w:ind w:left="0"/>
      </w:pPr>
    </w:p>
    <w:p w14:paraId="2FAE84F2" w14:textId="77777777" w:rsidR="001922DF" w:rsidRDefault="001D2921">
      <w:pPr>
        <w:pStyle w:val="a4"/>
        <w:numPr>
          <w:ilvl w:val="0"/>
          <w:numId w:val="153"/>
        </w:numPr>
        <w:tabs>
          <w:tab w:val="left" w:pos="1374"/>
        </w:tabs>
        <w:ind w:left="1374" w:hanging="359"/>
        <w:rPr>
          <w:sz w:val="24"/>
        </w:rPr>
      </w:pPr>
      <w:r>
        <w:rPr>
          <w:sz w:val="24"/>
          <w:u w:val="single"/>
        </w:rPr>
        <w:t>Наглядные</w:t>
      </w:r>
      <w:r>
        <w:rPr>
          <w:spacing w:val="-6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пособия:</w:t>
      </w:r>
    </w:p>
    <w:p w14:paraId="552F04B7" w14:textId="77777777" w:rsidR="001922DF" w:rsidRDefault="001D2921">
      <w:pPr>
        <w:pStyle w:val="a3"/>
        <w:spacing w:before="44"/>
      </w:pPr>
      <w:r>
        <w:t>«Городецкая</w:t>
      </w:r>
      <w:r>
        <w:rPr>
          <w:spacing w:val="26"/>
        </w:rPr>
        <w:t xml:space="preserve"> </w:t>
      </w:r>
      <w:r>
        <w:t>роспись»,</w:t>
      </w:r>
      <w:r>
        <w:rPr>
          <w:spacing w:val="38"/>
        </w:rPr>
        <w:t xml:space="preserve"> </w:t>
      </w:r>
      <w:r>
        <w:t>«Дымковская</w:t>
      </w:r>
      <w:r>
        <w:rPr>
          <w:spacing w:val="31"/>
        </w:rPr>
        <w:t xml:space="preserve"> </w:t>
      </w:r>
      <w:r>
        <w:t>игрушка»,</w:t>
      </w:r>
      <w:r>
        <w:rPr>
          <w:spacing w:val="38"/>
        </w:rPr>
        <w:t xml:space="preserve"> </w:t>
      </w:r>
      <w:r>
        <w:t>«Золотая</w:t>
      </w:r>
      <w:r>
        <w:rPr>
          <w:spacing w:val="29"/>
        </w:rPr>
        <w:t xml:space="preserve"> </w:t>
      </w:r>
      <w:r>
        <w:t>хохлома»,</w:t>
      </w:r>
      <w:r>
        <w:rPr>
          <w:spacing w:val="36"/>
        </w:rPr>
        <w:t xml:space="preserve"> </w:t>
      </w:r>
      <w:r>
        <w:t>«Каргопольская</w:t>
      </w:r>
      <w:r>
        <w:rPr>
          <w:spacing w:val="34"/>
        </w:rPr>
        <w:t xml:space="preserve"> </w:t>
      </w:r>
      <w:r>
        <w:rPr>
          <w:spacing w:val="-2"/>
        </w:rPr>
        <w:t>игрушка»,</w:t>
      </w:r>
    </w:p>
    <w:p w14:paraId="07D4C14B" w14:textId="77777777" w:rsidR="001922DF" w:rsidRDefault="001D2921">
      <w:pPr>
        <w:pStyle w:val="a3"/>
        <w:spacing w:before="45"/>
      </w:pPr>
      <w:r>
        <w:t>«Полхов-Майдан»,</w:t>
      </w:r>
      <w:r>
        <w:rPr>
          <w:spacing w:val="-11"/>
        </w:rPr>
        <w:t xml:space="preserve"> </w:t>
      </w:r>
      <w:r>
        <w:t>«Сказочная</w:t>
      </w:r>
      <w:r>
        <w:rPr>
          <w:spacing w:val="-13"/>
        </w:rPr>
        <w:t xml:space="preserve"> </w:t>
      </w:r>
      <w:r>
        <w:t>гжель»,</w:t>
      </w:r>
      <w:r>
        <w:rPr>
          <w:spacing w:val="-9"/>
        </w:rPr>
        <w:t xml:space="preserve"> </w:t>
      </w:r>
      <w:r>
        <w:t>«Фил</w:t>
      </w:r>
      <w:r>
        <w:t>имоновская</w:t>
      </w:r>
      <w:r>
        <w:rPr>
          <w:spacing w:val="-13"/>
        </w:rPr>
        <w:t xml:space="preserve"> </w:t>
      </w:r>
      <w:r>
        <w:rPr>
          <w:spacing w:val="-2"/>
        </w:rPr>
        <w:t>игрушка».</w:t>
      </w:r>
    </w:p>
    <w:p w14:paraId="08080170" w14:textId="77777777" w:rsidR="001922DF" w:rsidRDefault="001922DF">
      <w:pPr>
        <w:pStyle w:val="a3"/>
        <w:spacing w:before="79"/>
        <w:ind w:left="0"/>
      </w:pPr>
    </w:p>
    <w:p w14:paraId="362BD917" w14:textId="77777777" w:rsidR="001922DF" w:rsidRDefault="001D2921">
      <w:pPr>
        <w:pStyle w:val="a4"/>
        <w:numPr>
          <w:ilvl w:val="0"/>
          <w:numId w:val="153"/>
        </w:numPr>
        <w:tabs>
          <w:tab w:val="left" w:pos="1374"/>
        </w:tabs>
        <w:spacing w:before="1"/>
        <w:ind w:left="1374" w:hanging="359"/>
        <w:jc w:val="both"/>
        <w:rPr>
          <w:sz w:val="24"/>
        </w:rPr>
      </w:pPr>
      <w:r>
        <w:rPr>
          <w:spacing w:val="-2"/>
          <w:sz w:val="24"/>
          <w:u w:val="single"/>
        </w:rPr>
        <w:t>Плакаты:</w:t>
      </w:r>
    </w:p>
    <w:p w14:paraId="4B34120F" w14:textId="77777777" w:rsidR="001922DF" w:rsidRDefault="001D2921">
      <w:pPr>
        <w:pStyle w:val="a3"/>
        <w:spacing w:before="44" w:line="276" w:lineRule="auto"/>
        <w:ind w:right="411"/>
        <w:jc w:val="both"/>
      </w:pPr>
      <w:r>
        <w:t>«Гжель. Примеры узоров и орнаментов», «Гжель. Работы современных мастеров», «Полхов-Майдан. Примеры узоров и орнаментов», «Полхов-Майдан. Работы современных мастеров»,</w:t>
      </w:r>
    </w:p>
    <w:p w14:paraId="27A5A6F6" w14:textId="77777777" w:rsidR="001922DF" w:rsidRDefault="001D2921">
      <w:pPr>
        <w:pStyle w:val="a3"/>
        <w:spacing w:before="5" w:line="276" w:lineRule="auto"/>
        <w:ind w:right="428"/>
        <w:jc w:val="both"/>
      </w:pPr>
      <w:r>
        <w:t xml:space="preserve">«Филимоновская свистулька. Примеры узоров и орнаментов», </w:t>
      </w:r>
      <w:r>
        <w:t>«Филимоновская свистулька. Работы современных мастеров», «Хохлома. Примеры узоров и орнаментов», «Хохлома. Работы современных мастеров».</w:t>
      </w:r>
    </w:p>
    <w:p w14:paraId="1902F938" w14:textId="77777777" w:rsidR="001922DF" w:rsidRDefault="001922DF">
      <w:pPr>
        <w:pStyle w:val="a3"/>
        <w:ind w:left="0"/>
      </w:pPr>
    </w:p>
    <w:p w14:paraId="221FA89F" w14:textId="77777777" w:rsidR="001922DF" w:rsidRDefault="001922DF">
      <w:pPr>
        <w:pStyle w:val="a3"/>
        <w:ind w:left="0"/>
      </w:pPr>
    </w:p>
    <w:p w14:paraId="339495FB" w14:textId="77777777" w:rsidR="001922DF" w:rsidRDefault="001922DF">
      <w:pPr>
        <w:pStyle w:val="a3"/>
        <w:spacing w:before="212"/>
        <w:ind w:left="0"/>
      </w:pPr>
    </w:p>
    <w:p w14:paraId="664A9D31" w14:textId="77777777" w:rsidR="001922DF" w:rsidRDefault="001D2921">
      <w:pPr>
        <w:pStyle w:val="5"/>
        <w:spacing w:line="276" w:lineRule="auto"/>
        <w:ind w:left="3968" w:right="431" w:hanging="2230"/>
      </w:pPr>
      <w:r>
        <w:t>Описание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освоению</w:t>
      </w:r>
      <w:r>
        <w:rPr>
          <w:spacing w:val="-7"/>
        </w:rPr>
        <w:t xml:space="preserve"> </w:t>
      </w:r>
      <w:r>
        <w:t>детьми</w:t>
      </w:r>
      <w:r>
        <w:rPr>
          <w:spacing w:val="-4"/>
        </w:rPr>
        <w:t xml:space="preserve"> </w:t>
      </w:r>
      <w:r>
        <w:t>образовательной области «Физическое развитие»</w:t>
      </w:r>
    </w:p>
    <w:p w14:paraId="577D46ED" w14:textId="77777777" w:rsidR="001922DF" w:rsidRDefault="001D2921">
      <w:pPr>
        <w:pStyle w:val="a3"/>
        <w:spacing w:before="186" w:after="4"/>
        <w:ind w:left="0" w:right="417"/>
        <w:jc w:val="right"/>
      </w:pPr>
      <w:r>
        <w:t>Извлечение</w:t>
      </w:r>
      <w:r>
        <w:rPr>
          <w:spacing w:val="-7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ФГОС</w:t>
      </w:r>
      <w:r>
        <w:rPr>
          <w:spacing w:val="-4"/>
        </w:rPr>
        <w:t xml:space="preserve"> </w:t>
      </w:r>
      <w:r>
        <w:rPr>
          <w:spacing w:val="-5"/>
        </w:rPr>
        <w:t>ДО</w:t>
      </w:r>
    </w:p>
    <w:p w14:paraId="7C16E20A" w14:textId="77777777" w:rsidR="001922DF" w:rsidRDefault="001D2921">
      <w:pPr>
        <w:spacing w:line="29" w:lineRule="exact"/>
        <w:ind w:left="626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78161C2D" wp14:editId="0343DDD1">
                <wp:extent cx="6463030" cy="18415"/>
                <wp:effectExtent l="0" t="0" r="0" b="0"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63030" cy="18415"/>
                          <a:chOff x="0" y="0"/>
                          <a:chExt cx="6463030" cy="18415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0" y="0"/>
                            <a:ext cx="646303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63030" h="18415">
                                <a:moveTo>
                                  <a:pt x="646302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414"/>
                                </a:lnTo>
                                <a:lnTo>
                                  <a:pt x="6463029" y="18414"/>
                                </a:lnTo>
                                <a:lnTo>
                                  <a:pt x="64630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B440676" id="Group 15" o:spid="_x0000_s1026" style="width:508.9pt;height:1.45pt;mso-position-horizontal-relative:char;mso-position-vertical-relative:line" coordsize="64630,1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">
                <v:shape id="Graphic 16" o:spid="_x0000_s1027" style="position:absolute;width:64630;height:184;visibility:visible;mso-wrap-style:square;v-text-anchor:top" coordsize="6463030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" path="m6463029,l,,,18414r6463029,l6463029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14EA81B6" w14:textId="77777777" w:rsidR="001922DF" w:rsidRDefault="001D2921">
      <w:pPr>
        <w:spacing w:before="19"/>
        <w:ind w:left="655"/>
        <w:rPr>
          <w:i/>
          <w:sz w:val="24"/>
        </w:rPr>
      </w:pPr>
      <w:r>
        <w:rPr>
          <w:i/>
          <w:sz w:val="24"/>
        </w:rPr>
        <w:t>«Физическое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-8"/>
          <w:sz w:val="24"/>
        </w:rPr>
        <w:t xml:space="preserve"> </w:t>
      </w:r>
      <w:r>
        <w:rPr>
          <w:i/>
          <w:spacing w:val="-2"/>
          <w:sz w:val="24"/>
        </w:rPr>
        <w:t>включает:</w:t>
      </w:r>
    </w:p>
    <w:p w14:paraId="037EE223" w14:textId="77777777" w:rsidR="001922DF" w:rsidRDefault="001D2921">
      <w:pPr>
        <w:pStyle w:val="a4"/>
        <w:numPr>
          <w:ilvl w:val="0"/>
          <w:numId w:val="152"/>
        </w:numPr>
        <w:tabs>
          <w:tab w:val="left" w:pos="818"/>
        </w:tabs>
        <w:ind w:right="424" w:firstLine="0"/>
        <w:jc w:val="both"/>
        <w:rPr>
          <w:sz w:val="24"/>
        </w:rPr>
      </w:pPr>
      <w:r>
        <w:rPr>
          <w:sz w:val="24"/>
        </w:rPr>
        <w:t xml:space="preserve">приобретение ребенком двигательного опыта в различных видах деятельности детей, развитие психофизических качеств (быстрота, сила, ловкость, выносливость, гибкость), координационных способностей, крупных групп мышц </w:t>
      </w:r>
      <w:r>
        <w:rPr>
          <w:sz w:val="24"/>
        </w:rPr>
        <w:t>и мелкой моторики;</w:t>
      </w:r>
    </w:p>
    <w:p w14:paraId="35B602FA" w14:textId="77777777" w:rsidR="001922DF" w:rsidRDefault="001D2921">
      <w:pPr>
        <w:pStyle w:val="a4"/>
        <w:numPr>
          <w:ilvl w:val="0"/>
          <w:numId w:val="152"/>
        </w:numPr>
        <w:tabs>
          <w:tab w:val="left" w:pos="802"/>
        </w:tabs>
        <w:ind w:right="426" w:firstLine="0"/>
        <w:jc w:val="both"/>
        <w:rPr>
          <w:sz w:val="24"/>
        </w:rPr>
      </w:pPr>
      <w:r>
        <w:rPr>
          <w:sz w:val="24"/>
        </w:rPr>
        <w:t>формирование опорно-двигательного аппарата, развитие равновесия,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глазомера, ориентировки в </w:t>
      </w:r>
      <w:r>
        <w:rPr>
          <w:spacing w:val="-2"/>
          <w:sz w:val="24"/>
        </w:rPr>
        <w:t>пространстве;</w:t>
      </w:r>
    </w:p>
    <w:p w14:paraId="229CF562" w14:textId="77777777" w:rsidR="001922DF" w:rsidRDefault="001D2921">
      <w:pPr>
        <w:pStyle w:val="a4"/>
        <w:numPr>
          <w:ilvl w:val="0"/>
          <w:numId w:val="152"/>
        </w:numPr>
        <w:tabs>
          <w:tab w:val="left" w:pos="794"/>
        </w:tabs>
        <w:spacing w:line="274" w:lineRule="exact"/>
        <w:ind w:left="794" w:hanging="139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-6"/>
          <w:sz w:val="24"/>
        </w:rPr>
        <w:t xml:space="preserve"> </w:t>
      </w:r>
      <w:r>
        <w:rPr>
          <w:sz w:val="24"/>
        </w:rPr>
        <w:t>движениями</w:t>
      </w:r>
      <w:r>
        <w:rPr>
          <w:spacing w:val="-5"/>
          <w:sz w:val="24"/>
        </w:rPr>
        <w:t xml:space="preserve"> </w:t>
      </w:r>
      <w:r>
        <w:rPr>
          <w:sz w:val="24"/>
        </w:rPr>
        <w:t>(метание,</w:t>
      </w:r>
      <w:r>
        <w:rPr>
          <w:spacing w:val="-9"/>
          <w:sz w:val="24"/>
        </w:rPr>
        <w:t xml:space="preserve"> </w:t>
      </w:r>
      <w:r>
        <w:rPr>
          <w:sz w:val="24"/>
        </w:rPr>
        <w:t>ползание,</w:t>
      </w:r>
      <w:r>
        <w:rPr>
          <w:spacing w:val="-6"/>
          <w:sz w:val="24"/>
        </w:rPr>
        <w:t xml:space="preserve"> </w:t>
      </w:r>
      <w:r>
        <w:rPr>
          <w:sz w:val="24"/>
        </w:rPr>
        <w:t>лазанье,</w:t>
      </w:r>
      <w:r>
        <w:rPr>
          <w:spacing w:val="-8"/>
          <w:sz w:val="24"/>
        </w:rPr>
        <w:t xml:space="preserve"> </w:t>
      </w:r>
      <w:r>
        <w:rPr>
          <w:sz w:val="24"/>
        </w:rPr>
        <w:t>ходьба,</w:t>
      </w:r>
      <w:r>
        <w:rPr>
          <w:spacing w:val="-6"/>
          <w:sz w:val="24"/>
        </w:rPr>
        <w:t xml:space="preserve"> </w:t>
      </w:r>
      <w:r>
        <w:rPr>
          <w:sz w:val="24"/>
        </w:rPr>
        <w:t>бег,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прыжки);</w:t>
      </w:r>
    </w:p>
    <w:p w14:paraId="7A7E6BCB" w14:textId="77777777" w:rsidR="001922DF" w:rsidRDefault="001D2921">
      <w:pPr>
        <w:pStyle w:val="a4"/>
        <w:numPr>
          <w:ilvl w:val="0"/>
          <w:numId w:val="152"/>
        </w:numPr>
        <w:tabs>
          <w:tab w:val="left" w:pos="826"/>
        </w:tabs>
        <w:ind w:right="415" w:firstLine="0"/>
        <w:jc w:val="both"/>
        <w:rPr>
          <w:sz w:val="24"/>
        </w:rPr>
      </w:pPr>
      <w:r>
        <w:rPr>
          <w:sz w:val="24"/>
        </w:rPr>
        <w:t>обучение общеразвивающим упражнениям, музыкально-р</w:t>
      </w:r>
      <w:r>
        <w:rPr>
          <w:sz w:val="24"/>
        </w:rPr>
        <w:t>итмическим движениям, подвижным играм, спортивным упражнениям и элементам спортивных игр (баскетбол, футбол, хоккей, бадминтон, настольный теннис, городки, кегли и другое);</w:t>
      </w:r>
    </w:p>
    <w:p w14:paraId="5EFA379E" w14:textId="77777777" w:rsidR="001922DF" w:rsidRDefault="001D2921">
      <w:pPr>
        <w:pStyle w:val="a4"/>
        <w:numPr>
          <w:ilvl w:val="0"/>
          <w:numId w:val="152"/>
        </w:numPr>
        <w:tabs>
          <w:tab w:val="left" w:pos="794"/>
        </w:tabs>
        <w:ind w:left="794" w:hanging="139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-9"/>
          <w:sz w:val="24"/>
        </w:rPr>
        <w:t xml:space="preserve"> </w:t>
      </w:r>
      <w:r>
        <w:rPr>
          <w:sz w:val="24"/>
        </w:rPr>
        <w:t>нравственно-волевых</w:t>
      </w:r>
      <w:r>
        <w:rPr>
          <w:spacing w:val="-7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-12"/>
          <w:sz w:val="24"/>
        </w:rPr>
        <w:t xml:space="preserve"> </w:t>
      </w:r>
      <w:r>
        <w:rPr>
          <w:sz w:val="24"/>
        </w:rPr>
        <w:t>(воля,</w:t>
      </w:r>
      <w:r>
        <w:rPr>
          <w:spacing w:val="-7"/>
          <w:sz w:val="24"/>
        </w:rPr>
        <w:t xml:space="preserve"> </w:t>
      </w:r>
      <w:r>
        <w:rPr>
          <w:sz w:val="24"/>
        </w:rPr>
        <w:t>смелость,</w:t>
      </w:r>
      <w:r>
        <w:rPr>
          <w:spacing w:val="-6"/>
          <w:sz w:val="24"/>
        </w:rPr>
        <w:t xml:space="preserve"> </w:t>
      </w:r>
      <w:r>
        <w:rPr>
          <w:sz w:val="24"/>
        </w:rPr>
        <w:t>выдержка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другое);</w:t>
      </w:r>
    </w:p>
    <w:p w14:paraId="40347F64" w14:textId="77777777" w:rsidR="001922DF" w:rsidRDefault="001D2921">
      <w:pPr>
        <w:pStyle w:val="a4"/>
        <w:numPr>
          <w:ilvl w:val="0"/>
          <w:numId w:val="152"/>
        </w:numPr>
        <w:tabs>
          <w:tab w:val="left" w:pos="802"/>
        </w:tabs>
        <w:ind w:right="428" w:firstLine="0"/>
        <w:jc w:val="both"/>
        <w:rPr>
          <w:sz w:val="24"/>
        </w:rPr>
      </w:pPr>
      <w:r>
        <w:rPr>
          <w:sz w:val="24"/>
        </w:rPr>
        <w:t>воспитание интереса к различным видам спорта и чувства гордости за выдающиеся достижения российских спортсменов;</w:t>
      </w:r>
    </w:p>
    <w:p w14:paraId="3907F4BF" w14:textId="77777777" w:rsidR="001922DF" w:rsidRDefault="001D2921">
      <w:pPr>
        <w:pStyle w:val="a4"/>
        <w:numPr>
          <w:ilvl w:val="0"/>
          <w:numId w:val="152"/>
        </w:numPr>
        <w:tabs>
          <w:tab w:val="left" w:pos="830"/>
        </w:tabs>
        <w:ind w:right="419" w:firstLine="0"/>
        <w:jc w:val="both"/>
        <w:rPr>
          <w:sz w:val="24"/>
        </w:rPr>
      </w:pP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5DA14AF4" wp14:editId="0FC55D0B">
                <wp:simplePos x="0" y="0"/>
                <wp:positionH relativeFrom="page">
                  <wp:posOffset>667384</wp:posOffset>
                </wp:positionH>
                <wp:positionV relativeFrom="paragraph">
                  <wp:posOffset>723260</wp:posOffset>
                </wp:positionV>
                <wp:extent cx="6463030" cy="18415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6303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63030" h="18415">
                              <a:moveTo>
                                <a:pt x="6463029" y="0"/>
                              </a:moveTo>
                              <a:lnTo>
                                <a:pt x="0" y="0"/>
                              </a:lnTo>
                              <a:lnTo>
                                <a:pt x="0" y="18414"/>
                              </a:lnTo>
                              <a:lnTo>
                                <a:pt x="6463029" y="18414"/>
                              </a:lnTo>
                              <a:lnTo>
                                <a:pt x="64630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99EE70C" id="Graphic 17" o:spid="_x0000_s1026" style="position:absolute;margin-left:52.55pt;margin-top:56.95pt;width:508.9pt;height:1.45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6303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" path="m6463029,l,,,18414r6463029,l6463029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sz w:val="24"/>
        </w:rPr>
        <w:t xml:space="preserve">приобщение к здоровому образу жизни и активному отдыху, формирование представлений о здоровье, способах его сохранения и укрепления, правилах </w:t>
      </w:r>
      <w:r>
        <w:rPr>
          <w:sz w:val="24"/>
        </w:rPr>
        <w:t>безопасного поведения в</w:t>
      </w:r>
      <w:r>
        <w:rPr>
          <w:spacing w:val="40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40"/>
          <w:sz w:val="24"/>
        </w:rPr>
        <w:t xml:space="preserve"> </w:t>
      </w:r>
      <w:r>
        <w:rPr>
          <w:sz w:val="24"/>
        </w:rPr>
        <w:t>видах двигательной деятельности, воспитание бережного отношения к своему здоровью и здоровью окружающих»</w:t>
      </w:r>
    </w:p>
    <w:p w14:paraId="01451FED" w14:textId="77777777" w:rsidR="001922DF" w:rsidRDefault="001922DF">
      <w:pPr>
        <w:pStyle w:val="a3"/>
        <w:ind w:left="0"/>
      </w:pPr>
    </w:p>
    <w:p w14:paraId="53E68716" w14:textId="77777777" w:rsidR="001922DF" w:rsidRDefault="001922DF">
      <w:pPr>
        <w:pStyle w:val="a3"/>
        <w:spacing w:before="18"/>
        <w:ind w:left="0"/>
      </w:pPr>
    </w:p>
    <w:p w14:paraId="4DD9357A" w14:textId="77777777" w:rsidR="001922DF" w:rsidRDefault="001D2921">
      <w:pPr>
        <w:tabs>
          <w:tab w:val="left" w:pos="2247"/>
          <w:tab w:val="left" w:pos="4360"/>
          <w:tab w:val="left" w:pos="5476"/>
          <w:tab w:val="left" w:pos="6336"/>
          <w:tab w:val="left" w:pos="7985"/>
          <w:tab w:val="left" w:pos="9926"/>
        </w:tabs>
        <w:spacing w:before="1" w:line="278" w:lineRule="auto"/>
        <w:ind w:left="655" w:right="427"/>
        <w:rPr>
          <w:i/>
          <w:sz w:val="24"/>
        </w:rPr>
      </w:pPr>
      <w:r>
        <w:rPr>
          <w:b/>
          <w:spacing w:val="-2"/>
          <w:sz w:val="24"/>
        </w:rPr>
        <w:t>Содержание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образовательной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области</w:t>
      </w:r>
      <w:r>
        <w:rPr>
          <w:b/>
          <w:sz w:val="24"/>
        </w:rPr>
        <w:tab/>
      </w:r>
      <w:r>
        <w:rPr>
          <w:b/>
          <w:spacing w:val="-4"/>
          <w:sz w:val="24"/>
        </w:rPr>
        <w:t>«ФР»</w:t>
      </w:r>
      <w:r>
        <w:rPr>
          <w:b/>
          <w:sz w:val="24"/>
        </w:rPr>
        <w:tab/>
      </w:r>
      <w:r>
        <w:rPr>
          <w:spacing w:val="-2"/>
          <w:sz w:val="24"/>
        </w:rPr>
        <w:t>представлено</w:t>
      </w:r>
      <w:r>
        <w:rPr>
          <w:sz w:val="24"/>
        </w:rPr>
        <w:tab/>
      </w:r>
      <w:r>
        <w:rPr>
          <w:i/>
          <w:spacing w:val="-2"/>
          <w:sz w:val="24"/>
        </w:rPr>
        <w:t>тематическими</w:t>
      </w:r>
      <w:r>
        <w:rPr>
          <w:i/>
          <w:sz w:val="24"/>
        </w:rPr>
        <w:tab/>
      </w:r>
      <w:r>
        <w:rPr>
          <w:i/>
          <w:spacing w:val="-2"/>
          <w:sz w:val="24"/>
        </w:rPr>
        <w:t>блоками (направлениями):</w:t>
      </w:r>
    </w:p>
    <w:p w14:paraId="20E57080" w14:textId="77777777" w:rsidR="001922DF" w:rsidRDefault="001D2921">
      <w:pPr>
        <w:pStyle w:val="a4"/>
        <w:numPr>
          <w:ilvl w:val="0"/>
          <w:numId w:val="151"/>
        </w:numPr>
        <w:tabs>
          <w:tab w:val="left" w:pos="1002"/>
        </w:tabs>
        <w:spacing w:before="55" w:line="278" w:lineRule="auto"/>
        <w:ind w:right="810" w:firstLine="0"/>
        <w:rPr>
          <w:sz w:val="24"/>
        </w:rPr>
      </w:pPr>
      <w:r>
        <w:rPr>
          <w:sz w:val="24"/>
        </w:rPr>
        <w:t>«Основная гимнастика (осно</w:t>
      </w:r>
      <w:r>
        <w:rPr>
          <w:sz w:val="24"/>
        </w:rPr>
        <w:t>вные движения, общеразвивающие упражнения, ритмическая гимнастика и строевые упражнения)»,</w:t>
      </w:r>
    </w:p>
    <w:p w14:paraId="1D19968C" w14:textId="77777777" w:rsidR="001922DF" w:rsidRDefault="001D2921">
      <w:pPr>
        <w:pStyle w:val="a4"/>
        <w:numPr>
          <w:ilvl w:val="0"/>
          <w:numId w:val="151"/>
        </w:numPr>
        <w:tabs>
          <w:tab w:val="left" w:pos="918"/>
        </w:tabs>
        <w:spacing w:before="57"/>
        <w:ind w:left="918" w:hanging="263"/>
        <w:rPr>
          <w:sz w:val="24"/>
        </w:rPr>
      </w:pPr>
      <w:r>
        <w:rPr>
          <w:sz w:val="24"/>
        </w:rPr>
        <w:t>«Подвижные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игры»,</w:t>
      </w:r>
    </w:p>
    <w:p w14:paraId="79B14D9A" w14:textId="77777777" w:rsidR="001922DF" w:rsidRDefault="001922DF">
      <w:pPr>
        <w:pStyle w:val="a4"/>
        <w:rPr>
          <w:sz w:val="24"/>
        </w:rPr>
        <w:sectPr w:rsidR="001922DF">
          <w:pgSz w:w="11920" w:h="16840"/>
          <w:pgMar w:top="1040" w:right="283" w:bottom="1180" w:left="425" w:header="0" w:footer="840" w:gutter="0"/>
          <w:cols w:space="720"/>
        </w:sectPr>
      </w:pPr>
    </w:p>
    <w:p w14:paraId="21FAF77F" w14:textId="77777777" w:rsidR="001922DF" w:rsidRDefault="001D2921">
      <w:pPr>
        <w:pStyle w:val="a4"/>
        <w:numPr>
          <w:ilvl w:val="0"/>
          <w:numId w:val="151"/>
        </w:numPr>
        <w:tabs>
          <w:tab w:val="left" w:pos="918"/>
        </w:tabs>
        <w:spacing w:before="64"/>
        <w:ind w:left="918" w:hanging="263"/>
        <w:rPr>
          <w:sz w:val="24"/>
        </w:rPr>
      </w:pPr>
      <w:r>
        <w:rPr>
          <w:sz w:val="24"/>
        </w:rPr>
        <w:lastRenderedPageBreak/>
        <w:t>«Спортивные</w:t>
      </w:r>
      <w:r>
        <w:rPr>
          <w:spacing w:val="-4"/>
          <w:sz w:val="24"/>
        </w:rPr>
        <w:t xml:space="preserve"> </w:t>
      </w:r>
      <w:r>
        <w:rPr>
          <w:sz w:val="24"/>
        </w:rPr>
        <w:t>игры»</w:t>
      </w:r>
      <w:r>
        <w:rPr>
          <w:spacing w:val="-14"/>
          <w:sz w:val="24"/>
        </w:rPr>
        <w:t xml:space="preserve"> </w:t>
      </w:r>
      <w:r>
        <w:rPr>
          <w:sz w:val="24"/>
        </w:rPr>
        <w:t>(с</w:t>
      </w:r>
      <w:r>
        <w:rPr>
          <w:spacing w:val="-5"/>
          <w:sz w:val="24"/>
        </w:rPr>
        <w:t xml:space="preserve"> </w:t>
      </w:r>
      <w:r>
        <w:rPr>
          <w:sz w:val="24"/>
        </w:rPr>
        <w:t>5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лет),</w:t>
      </w:r>
    </w:p>
    <w:p w14:paraId="33F58201" w14:textId="77777777" w:rsidR="001922DF" w:rsidRDefault="001D2921">
      <w:pPr>
        <w:pStyle w:val="a4"/>
        <w:numPr>
          <w:ilvl w:val="0"/>
          <w:numId w:val="151"/>
        </w:numPr>
        <w:tabs>
          <w:tab w:val="left" w:pos="918"/>
        </w:tabs>
        <w:spacing w:before="104"/>
        <w:ind w:left="918" w:hanging="263"/>
        <w:rPr>
          <w:sz w:val="24"/>
        </w:rPr>
      </w:pPr>
      <w:r>
        <w:rPr>
          <w:sz w:val="24"/>
        </w:rPr>
        <w:t>«Спортивные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упражнения»,</w:t>
      </w:r>
    </w:p>
    <w:p w14:paraId="6C89230C" w14:textId="77777777" w:rsidR="001922DF" w:rsidRDefault="001D2921">
      <w:pPr>
        <w:pStyle w:val="a4"/>
        <w:numPr>
          <w:ilvl w:val="0"/>
          <w:numId w:val="151"/>
        </w:numPr>
        <w:tabs>
          <w:tab w:val="left" w:pos="918"/>
        </w:tabs>
        <w:spacing w:before="160"/>
        <w:ind w:left="918" w:hanging="263"/>
        <w:rPr>
          <w:sz w:val="24"/>
        </w:rPr>
      </w:pPr>
      <w:r>
        <w:rPr>
          <w:sz w:val="24"/>
        </w:rPr>
        <w:t>«Формирование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</w:t>
      </w:r>
      <w:r>
        <w:rPr>
          <w:spacing w:val="-10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жизни»,</w:t>
      </w:r>
    </w:p>
    <w:p w14:paraId="64127686" w14:textId="77777777" w:rsidR="001922DF" w:rsidRDefault="001D2921">
      <w:pPr>
        <w:pStyle w:val="a4"/>
        <w:numPr>
          <w:ilvl w:val="0"/>
          <w:numId w:val="151"/>
        </w:numPr>
        <w:tabs>
          <w:tab w:val="left" w:pos="918"/>
        </w:tabs>
        <w:spacing w:before="160"/>
        <w:ind w:left="918" w:hanging="263"/>
        <w:rPr>
          <w:sz w:val="24"/>
        </w:rPr>
      </w:pPr>
      <w:r>
        <w:rPr>
          <w:sz w:val="24"/>
        </w:rPr>
        <w:t>«Активный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отдых».</w:t>
      </w:r>
    </w:p>
    <w:p w14:paraId="3359D390" w14:textId="77777777" w:rsidR="001922DF" w:rsidRDefault="001922DF">
      <w:pPr>
        <w:pStyle w:val="a3"/>
        <w:spacing w:before="208"/>
        <w:ind w:left="0"/>
      </w:pPr>
    </w:p>
    <w:p w14:paraId="18160FD6" w14:textId="77777777" w:rsidR="001922DF" w:rsidRDefault="001D2921">
      <w:pPr>
        <w:pStyle w:val="a3"/>
        <w:spacing w:line="276" w:lineRule="auto"/>
      </w:pPr>
      <w:r>
        <w:t>Задачи и</w:t>
      </w:r>
      <w:r>
        <w:rPr>
          <w:spacing w:val="-1"/>
        </w:rPr>
        <w:t xml:space="preserve"> </w:t>
      </w:r>
      <w:r>
        <w:t>содержание образовательной деятельности по</w:t>
      </w:r>
      <w:r>
        <w:rPr>
          <w:spacing w:val="-5"/>
        </w:rPr>
        <w:t xml:space="preserve"> </w:t>
      </w:r>
      <w:r>
        <w:t>направлению «Физическое развитие» представлены в следующих таблицах:</w:t>
      </w:r>
    </w:p>
    <w:p w14:paraId="216A3406" w14:textId="77777777" w:rsidR="001922DF" w:rsidRDefault="001922DF">
      <w:pPr>
        <w:pStyle w:val="a3"/>
        <w:ind w:left="0"/>
        <w:rPr>
          <w:sz w:val="20"/>
        </w:rPr>
      </w:pPr>
    </w:p>
    <w:p w14:paraId="025A9543" w14:textId="77777777" w:rsidR="001922DF" w:rsidRDefault="001922DF">
      <w:pPr>
        <w:pStyle w:val="a3"/>
        <w:spacing w:before="106"/>
        <w:ind w:left="0"/>
        <w:rPr>
          <w:sz w:val="20"/>
        </w:rPr>
      </w:pPr>
    </w:p>
    <w:tbl>
      <w:tblPr>
        <w:tblStyle w:val="TableNormal"/>
        <w:tblW w:w="0" w:type="auto"/>
        <w:tblInd w:w="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39"/>
      </w:tblGrid>
      <w:tr w:rsidR="001922DF" w14:paraId="36A28958" w14:textId="77777777">
        <w:trPr>
          <w:trHeight w:val="830"/>
        </w:trPr>
        <w:tc>
          <w:tcPr>
            <w:tcW w:w="10039" w:type="dxa"/>
          </w:tcPr>
          <w:p w14:paraId="681CDEF7" w14:textId="77777777" w:rsidR="001922DF" w:rsidRDefault="001D2921">
            <w:pPr>
              <w:pStyle w:val="TableParagraph"/>
              <w:spacing w:line="270" w:lineRule="atLeast"/>
              <w:ind w:left="3763" w:right="37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Третий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жизни, первая младшая </w:t>
            </w:r>
            <w:r>
              <w:rPr>
                <w:b/>
                <w:spacing w:val="-2"/>
                <w:sz w:val="24"/>
              </w:rPr>
              <w:t>группа</w:t>
            </w:r>
          </w:p>
        </w:tc>
      </w:tr>
      <w:tr w:rsidR="001922DF" w14:paraId="691EF662" w14:textId="77777777">
        <w:trPr>
          <w:trHeight w:val="314"/>
        </w:trPr>
        <w:tc>
          <w:tcPr>
            <w:tcW w:w="10039" w:type="dxa"/>
          </w:tcPr>
          <w:p w14:paraId="147BB6C2" w14:textId="77777777" w:rsidR="001922DF" w:rsidRDefault="001D2921">
            <w:pPr>
              <w:pStyle w:val="TableParagraph"/>
              <w:spacing w:line="271" w:lineRule="exact"/>
              <w:ind w:left="258" w:right="25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Основные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задачи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образовательной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деятельности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области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физического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развития:</w:t>
            </w:r>
          </w:p>
        </w:tc>
      </w:tr>
      <w:tr w:rsidR="001922DF" w14:paraId="3AEC7035" w14:textId="77777777">
        <w:trPr>
          <w:trHeight w:val="3786"/>
        </w:trPr>
        <w:tc>
          <w:tcPr>
            <w:tcW w:w="10039" w:type="dxa"/>
          </w:tcPr>
          <w:p w14:paraId="63DEF97F" w14:textId="77777777" w:rsidR="001922DF" w:rsidRDefault="001D2921">
            <w:pPr>
              <w:pStyle w:val="TableParagraph"/>
              <w:numPr>
                <w:ilvl w:val="0"/>
                <w:numId w:val="150"/>
              </w:numPr>
              <w:tabs>
                <w:tab w:val="left" w:pos="935"/>
              </w:tabs>
              <w:spacing w:line="271" w:lineRule="auto"/>
              <w:ind w:right="20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обогащать двигательный </w:t>
            </w:r>
            <w:r>
              <w:rPr>
                <w:sz w:val="24"/>
              </w:rPr>
              <w:t>опыт детей, помогая осваивать упражнения основной гимнастики: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(бросание,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катание,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ловля,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ползанье,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лазанье,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ходьба, бег, прыжки), общеразвивающие и музыкально-ритмические упражнения;</w:t>
            </w:r>
          </w:p>
          <w:p w14:paraId="7C166C8D" w14:textId="77777777" w:rsidR="001922DF" w:rsidRDefault="001D2921">
            <w:pPr>
              <w:pStyle w:val="TableParagraph"/>
              <w:numPr>
                <w:ilvl w:val="0"/>
                <w:numId w:val="150"/>
              </w:numPr>
              <w:tabs>
                <w:tab w:val="left" w:pos="934"/>
              </w:tabs>
              <w:ind w:left="934" w:hanging="359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психофизические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равновесие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ориентировку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пространстве;</w:t>
            </w:r>
          </w:p>
          <w:p w14:paraId="034F6140" w14:textId="77777777" w:rsidR="001922DF" w:rsidRDefault="001D2921">
            <w:pPr>
              <w:pStyle w:val="TableParagraph"/>
              <w:numPr>
                <w:ilvl w:val="0"/>
                <w:numId w:val="150"/>
              </w:numPr>
              <w:tabs>
                <w:tab w:val="left" w:pos="935"/>
              </w:tabs>
              <w:spacing w:before="44" w:line="268" w:lineRule="auto"/>
              <w:ind w:right="680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 детей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желание играть в подвижные игры вместе с педагогом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 небольших подгруппах;</w:t>
            </w:r>
          </w:p>
          <w:p w14:paraId="175289D4" w14:textId="77777777" w:rsidR="001922DF" w:rsidRDefault="001D2921">
            <w:pPr>
              <w:pStyle w:val="TableParagraph"/>
              <w:numPr>
                <w:ilvl w:val="0"/>
                <w:numId w:val="150"/>
              </w:numPr>
              <w:tabs>
                <w:tab w:val="left" w:pos="935"/>
                <w:tab w:val="left" w:pos="2495"/>
                <w:tab w:val="left" w:pos="3508"/>
                <w:tab w:val="left" w:pos="3844"/>
                <w:tab w:val="left" w:pos="5632"/>
                <w:tab w:val="left" w:pos="6973"/>
                <w:tab w:val="left" w:pos="7300"/>
              </w:tabs>
              <w:spacing w:before="6" w:line="271" w:lineRule="auto"/>
              <w:ind w:right="1414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интерес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положительное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отношение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выполнению </w:t>
            </w:r>
            <w:r>
              <w:rPr>
                <w:sz w:val="24"/>
              </w:rPr>
              <w:t>физическихупражнений, совместным двигательным действиям;</w:t>
            </w:r>
          </w:p>
          <w:p w14:paraId="547E389F" w14:textId="77777777" w:rsidR="001922DF" w:rsidRDefault="001D2921">
            <w:pPr>
              <w:pStyle w:val="TableParagraph"/>
              <w:numPr>
                <w:ilvl w:val="0"/>
                <w:numId w:val="150"/>
              </w:numPr>
              <w:tabs>
                <w:tab w:val="left" w:pos="935"/>
                <w:tab w:val="left" w:pos="2227"/>
                <w:tab w:val="left" w:pos="3388"/>
                <w:tab w:val="left" w:pos="4215"/>
                <w:tab w:val="left" w:pos="5636"/>
                <w:tab w:val="left" w:pos="7188"/>
              </w:tabs>
              <w:ind w:right="1602"/>
              <w:rPr>
                <w:sz w:val="24"/>
              </w:rPr>
            </w:pPr>
            <w:r>
              <w:rPr>
                <w:spacing w:val="-2"/>
                <w:sz w:val="24"/>
              </w:rPr>
              <w:t>укреплять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здоровье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детей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средствами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физического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воспитания, формировать</w:t>
            </w:r>
          </w:p>
          <w:p w14:paraId="094F1BDC" w14:textId="77777777" w:rsidR="001922DF" w:rsidRDefault="001D2921">
            <w:pPr>
              <w:pStyle w:val="TableParagraph"/>
              <w:spacing w:before="14" w:line="300" w:lineRule="atLeast"/>
              <w:rPr>
                <w:sz w:val="24"/>
              </w:rPr>
            </w:pPr>
            <w:r>
              <w:rPr>
                <w:sz w:val="24"/>
              </w:rPr>
              <w:t>культурно-гигиенические навыки и навыки самообслуживания, приобщая к здоровомуобразу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</w:tr>
      <w:tr w:rsidR="001922DF" w14:paraId="6A8FB3D4" w14:textId="77777777">
        <w:trPr>
          <w:trHeight w:val="314"/>
        </w:trPr>
        <w:tc>
          <w:tcPr>
            <w:tcW w:w="10039" w:type="dxa"/>
          </w:tcPr>
          <w:p w14:paraId="1B997E51" w14:textId="77777777" w:rsidR="001922DF" w:rsidRDefault="001D2921">
            <w:pPr>
              <w:pStyle w:val="TableParagraph"/>
              <w:spacing w:line="271" w:lineRule="exact"/>
              <w:ind w:left="258" w:right="25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Содержание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образовательной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деятельности.</w:t>
            </w:r>
          </w:p>
        </w:tc>
      </w:tr>
      <w:tr w:rsidR="001922DF" w14:paraId="0C55C75B" w14:textId="77777777">
        <w:trPr>
          <w:trHeight w:val="3798"/>
        </w:trPr>
        <w:tc>
          <w:tcPr>
            <w:tcW w:w="10039" w:type="dxa"/>
          </w:tcPr>
          <w:p w14:paraId="25F2B405" w14:textId="77777777" w:rsidR="001922DF" w:rsidRDefault="001D2921">
            <w:pPr>
              <w:pStyle w:val="TableParagraph"/>
              <w:numPr>
                <w:ilvl w:val="0"/>
                <w:numId w:val="149"/>
              </w:numPr>
              <w:tabs>
                <w:tab w:val="left" w:pos="935"/>
              </w:tabs>
              <w:spacing w:line="276" w:lineRule="auto"/>
              <w:ind w:right="1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Педагог формирует умение выполнять основные движения, </w:t>
            </w:r>
            <w:r>
              <w:rPr>
                <w:sz w:val="24"/>
              </w:rPr>
              <w:t>общеразвивающие и музыкально-ритмические упражнения в различных формах физкультурно-оздоровительной работы (утренняя гимнастика, физкультурные занятия, подвижные игры, индивидуальная работа по развитию движений и другое), развивает психофизические качества</w:t>
            </w:r>
            <w:r>
              <w:rPr>
                <w:sz w:val="24"/>
              </w:rPr>
              <w:t>, координацию, равновесие и ориентировку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пространстве. Педагог побуждает детей совместно играть в подвижные игры, действовать согласованно, реагировать на сигнал.</w:t>
            </w:r>
          </w:p>
          <w:p w14:paraId="6AF0DBC9" w14:textId="77777777" w:rsidR="001922DF" w:rsidRDefault="001D2921">
            <w:pPr>
              <w:pStyle w:val="TableParagraph"/>
              <w:numPr>
                <w:ilvl w:val="0"/>
                <w:numId w:val="149"/>
              </w:numPr>
              <w:tabs>
                <w:tab w:val="left" w:pos="935"/>
              </w:tabs>
              <w:spacing w:line="276" w:lineRule="auto"/>
              <w:ind w:right="199"/>
              <w:jc w:val="both"/>
              <w:rPr>
                <w:sz w:val="24"/>
              </w:rPr>
            </w:pPr>
            <w:r>
              <w:rPr>
                <w:sz w:val="24"/>
              </w:rPr>
              <w:t>Оптимизирует двигательную деятельность, предупреждая утомление, осуществляет помощь и страх</w:t>
            </w:r>
            <w:r>
              <w:rPr>
                <w:sz w:val="24"/>
              </w:rPr>
              <w:t xml:space="preserve">овку, поощряет стремление ребенка соблюдать правила личной гигиены и проявлять культурно-гигиенические навыки. 1) Основная гимнастика </w:t>
            </w:r>
            <w:r>
              <w:rPr>
                <w:spacing w:val="-2"/>
                <w:sz w:val="24"/>
              </w:rPr>
              <w:t>(основные</w:t>
            </w:r>
          </w:p>
          <w:p w14:paraId="352CA229" w14:textId="77777777" w:rsidR="001922DF" w:rsidRDefault="001D2921">
            <w:pPr>
              <w:pStyle w:val="TableParagraph"/>
              <w:spacing w:line="254" w:lineRule="exact"/>
              <w:jc w:val="both"/>
              <w:rPr>
                <w:sz w:val="24"/>
              </w:rPr>
            </w:pPr>
            <w:r>
              <w:rPr>
                <w:sz w:val="24"/>
              </w:rPr>
              <w:t>движения,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общеразвивающие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упражнения).</w:t>
            </w:r>
          </w:p>
        </w:tc>
      </w:tr>
      <w:tr w:rsidR="001922DF" w14:paraId="56B28DD9" w14:textId="77777777">
        <w:trPr>
          <w:trHeight w:val="318"/>
        </w:trPr>
        <w:tc>
          <w:tcPr>
            <w:tcW w:w="10039" w:type="dxa"/>
          </w:tcPr>
          <w:p w14:paraId="51CD93F9" w14:textId="77777777" w:rsidR="001922DF" w:rsidRDefault="001D2921">
            <w:pPr>
              <w:pStyle w:val="TableParagraph"/>
              <w:spacing w:line="275" w:lineRule="exact"/>
              <w:ind w:left="3763" w:right="375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Основные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движения:</w:t>
            </w:r>
          </w:p>
        </w:tc>
      </w:tr>
    </w:tbl>
    <w:p w14:paraId="1AF8A83C" w14:textId="77777777" w:rsidR="001922DF" w:rsidRDefault="001922DF">
      <w:pPr>
        <w:pStyle w:val="TableParagraph"/>
        <w:spacing w:line="275" w:lineRule="exact"/>
        <w:jc w:val="center"/>
        <w:rPr>
          <w:b/>
          <w:i/>
          <w:sz w:val="24"/>
        </w:rPr>
        <w:sectPr w:rsidR="001922DF">
          <w:pgSz w:w="11920" w:h="16840"/>
          <w:pgMar w:top="1040" w:right="283" w:bottom="1180" w:left="425" w:header="0" w:footer="840" w:gutter="0"/>
          <w:cols w:space="720"/>
        </w:sectPr>
      </w:pPr>
    </w:p>
    <w:tbl>
      <w:tblPr>
        <w:tblStyle w:val="TableNormal"/>
        <w:tblW w:w="0" w:type="auto"/>
        <w:tblInd w:w="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39"/>
      </w:tblGrid>
      <w:tr w:rsidR="001922DF" w14:paraId="669B7A2D" w14:textId="77777777">
        <w:trPr>
          <w:trHeight w:val="2803"/>
        </w:trPr>
        <w:tc>
          <w:tcPr>
            <w:tcW w:w="10039" w:type="dxa"/>
          </w:tcPr>
          <w:p w14:paraId="505AB693" w14:textId="77777777" w:rsidR="001922DF" w:rsidRDefault="001D2921">
            <w:pPr>
              <w:pStyle w:val="TableParagraph"/>
              <w:numPr>
                <w:ilvl w:val="0"/>
                <w:numId w:val="148"/>
              </w:numPr>
              <w:tabs>
                <w:tab w:val="left" w:pos="935"/>
              </w:tabs>
              <w:spacing w:line="273" w:lineRule="auto"/>
              <w:ind w:right="202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бросание, катание, ловля: скатывание мяча по наклонной доске; прокатывание мяча педагогу и друг другу двумя руками стоя и сидя (расстояние 50 - 100 см), под дугу, в </w:t>
            </w:r>
            <w:r>
              <w:rPr>
                <w:spacing w:val="-2"/>
                <w:sz w:val="24"/>
              </w:rPr>
              <w:t>воротца;</w:t>
            </w:r>
          </w:p>
          <w:p w14:paraId="431B08C2" w14:textId="77777777" w:rsidR="001922DF" w:rsidRDefault="001D2921">
            <w:pPr>
              <w:pStyle w:val="TableParagraph"/>
              <w:numPr>
                <w:ilvl w:val="0"/>
                <w:numId w:val="148"/>
              </w:numPr>
              <w:tabs>
                <w:tab w:val="left" w:pos="934"/>
              </w:tabs>
              <w:spacing w:line="294" w:lineRule="exact"/>
              <w:ind w:left="934" w:hanging="359"/>
              <w:jc w:val="both"/>
              <w:rPr>
                <w:sz w:val="24"/>
              </w:rPr>
            </w:pPr>
            <w:r>
              <w:rPr>
                <w:sz w:val="24"/>
              </w:rPr>
              <w:t>остановка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катящегося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мяча;</w:t>
            </w:r>
          </w:p>
          <w:p w14:paraId="7F2BCEC4" w14:textId="77777777" w:rsidR="001922DF" w:rsidRDefault="001D2921">
            <w:pPr>
              <w:pStyle w:val="TableParagraph"/>
              <w:numPr>
                <w:ilvl w:val="0"/>
                <w:numId w:val="148"/>
              </w:numPr>
              <w:tabs>
                <w:tab w:val="left" w:pos="935"/>
              </w:tabs>
              <w:spacing w:before="37" w:line="235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передача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мячей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другу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стоя;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бросание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груди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руками,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снизу,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из-</w:t>
            </w:r>
            <w:r>
              <w:rPr>
                <w:spacing w:val="-6"/>
                <w:sz w:val="24"/>
              </w:rPr>
              <w:t>за</w:t>
            </w:r>
          </w:p>
          <w:p w14:paraId="4EA842AB" w14:textId="77777777" w:rsidR="001922DF" w:rsidRDefault="001D2921">
            <w:pPr>
              <w:pStyle w:val="TableParagraph"/>
              <w:spacing w:before="45"/>
              <w:jc w:val="both"/>
              <w:rPr>
                <w:sz w:val="24"/>
              </w:rPr>
            </w:pPr>
            <w:r>
              <w:rPr>
                <w:sz w:val="24"/>
              </w:rPr>
              <w:t>головы;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бросание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горизонтальную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вдаль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расстояния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125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см</w:t>
            </w:r>
          </w:p>
          <w:p w14:paraId="28127190" w14:textId="77777777" w:rsidR="001922DF" w:rsidRDefault="001D2921">
            <w:pPr>
              <w:pStyle w:val="TableParagraph"/>
              <w:spacing w:line="310" w:lineRule="atLeast"/>
              <w:ind w:right="198"/>
              <w:jc w:val="both"/>
              <w:rPr>
                <w:sz w:val="24"/>
              </w:rPr>
            </w:pPr>
            <w:r>
              <w:rPr>
                <w:sz w:val="24"/>
              </w:rPr>
              <w:t>двумя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рукой;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перебрасывание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сетку,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натянутую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уровне </w:t>
            </w:r>
            <w:r>
              <w:rPr>
                <w:spacing w:val="-2"/>
                <w:sz w:val="24"/>
              </w:rPr>
              <w:t>роста</w:t>
            </w:r>
          </w:p>
        </w:tc>
      </w:tr>
    </w:tbl>
    <w:p w14:paraId="75AAFA85" w14:textId="77777777" w:rsidR="001922DF" w:rsidRDefault="001922DF">
      <w:pPr>
        <w:pStyle w:val="TableParagraph"/>
        <w:spacing w:line="310" w:lineRule="atLeast"/>
        <w:jc w:val="both"/>
        <w:rPr>
          <w:sz w:val="24"/>
        </w:rPr>
        <w:sectPr w:rsidR="001922DF">
          <w:type w:val="continuous"/>
          <w:pgSz w:w="11920" w:h="16840"/>
          <w:pgMar w:top="1020" w:right="283" w:bottom="1180" w:left="425" w:header="0" w:footer="840" w:gutter="0"/>
          <w:cols w:space="720"/>
        </w:sectPr>
      </w:pPr>
    </w:p>
    <w:tbl>
      <w:tblPr>
        <w:tblStyle w:val="TableNormal"/>
        <w:tblW w:w="0" w:type="auto"/>
        <w:tblInd w:w="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39"/>
      </w:tblGrid>
      <w:tr w:rsidR="001922DF" w14:paraId="2240740C" w14:textId="77777777">
        <w:trPr>
          <w:trHeight w:val="8691"/>
        </w:trPr>
        <w:tc>
          <w:tcPr>
            <w:tcW w:w="10039" w:type="dxa"/>
          </w:tcPr>
          <w:p w14:paraId="3B59A8EB" w14:textId="77777777" w:rsidR="001922DF" w:rsidRDefault="001D2921">
            <w:pPr>
              <w:pStyle w:val="TableParagraph"/>
              <w:spacing w:line="267" w:lineRule="exact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ребенка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расстояния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1,5 м; ловля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брошенного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расстояния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до 1 </w:t>
            </w:r>
            <w:r>
              <w:rPr>
                <w:spacing w:val="-5"/>
                <w:sz w:val="24"/>
              </w:rPr>
              <w:t>м;</w:t>
            </w:r>
          </w:p>
          <w:p w14:paraId="79B208B9" w14:textId="77777777" w:rsidR="001922DF" w:rsidRDefault="001D2921">
            <w:pPr>
              <w:pStyle w:val="TableParagraph"/>
              <w:numPr>
                <w:ilvl w:val="0"/>
                <w:numId w:val="147"/>
              </w:numPr>
              <w:tabs>
                <w:tab w:val="left" w:pos="935"/>
              </w:tabs>
              <w:spacing w:before="34" w:line="276" w:lineRule="auto"/>
              <w:ind w:right="190"/>
              <w:jc w:val="both"/>
              <w:rPr>
                <w:sz w:val="24"/>
              </w:rPr>
            </w:pPr>
            <w:r>
              <w:rPr>
                <w:sz w:val="24"/>
              </w:rPr>
              <w:t>ползание и лазанье: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ползание на животе, на четвереньках до погремушки (флажка) 3 - 4 м (взяв ее, встать, выпрямиться), по доске, лежащей на полу, по наклонной доске, приподнятой одним концом на 20 - 30 см; по гимна</w:t>
            </w:r>
            <w:r>
              <w:rPr>
                <w:sz w:val="24"/>
              </w:rPr>
              <w:t>стической скамейке;</w:t>
            </w:r>
          </w:p>
          <w:p w14:paraId="3E059ABE" w14:textId="77777777" w:rsidR="001922DF" w:rsidRDefault="001D2921">
            <w:pPr>
              <w:pStyle w:val="TableParagraph"/>
              <w:numPr>
                <w:ilvl w:val="0"/>
                <w:numId w:val="147"/>
              </w:numPr>
              <w:tabs>
                <w:tab w:val="left" w:pos="934"/>
              </w:tabs>
              <w:spacing w:line="289" w:lineRule="exact"/>
              <w:ind w:left="934" w:hanging="359"/>
              <w:jc w:val="both"/>
              <w:rPr>
                <w:sz w:val="24"/>
              </w:rPr>
            </w:pPr>
            <w:r>
              <w:rPr>
                <w:sz w:val="24"/>
              </w:rPr>
              <w:t>проползание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дугой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(30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40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см);</w:t>
            </w:r>
          </w:p>
          <w:p w14:paraId="780E3679" w14:textId="77777777" w:rsidR="001922DF" w:rsidRDefault="001D2921">
            <w:pPr>
              <w:pStyle w:val="TableParagraph"/>
              <w:numPr>
                <w:ilvl w:val="0"/>
                <w:numId w:val="147"/>
              </w:numPr>
              <w:tabs>
                <w:tab w:val="left" w:pos="935"/>
              </w:tabs>
              <w:spacing w:before="42" w:line="276" w:lineRule="auto"/>
              <w:ind w:right="188"/>
              <w:jc w:val="both"/>
              <w:rPr>
                <w:sz w:val="24"/>
              </w:rPr>
            </w:pPr>
            <w:r>
              <w:rPr>
                <w:sz w:val="24"/>
              </w:rPr>
              <w:t>влезание на лесенку-стремянку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спуск с нее произвольным способом; ходьба: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ходьба стайкой за педагогом с перешагиванием через линии, палки, кубы; на носках; с переходом на бег; на месте, приставным шагом вперед, в сторону, назад; с предметамив руке (флажок, платочек, ленточка и другие); врассыпную и в заданном направлении; между </w:t>
            </w:r>
            <w:r>
              <w:rPr>
                <w:sz w:val="24"/>
              </w:rPr>
              <w:t>предметами; по кругу по одному и парами, взявшись за руки;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бег: бег стайкой за педагогом, в заданном направлении и в разных направлениях; между линиями (расстояние между линиями 40 - 30 см); за катящимся мячом; с переходом на ходьбу и обратно; непрерывный </w:t>
            </w:r>
            <w:r>
              <w:rPr>
                <w:sz w:val="24"/>
              </w:rPr>
              <w:t>в течение 20 - 30 - 40 секунд; медленный бег на расстояние 40 - 80 м; прыжки: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прыжки на двух ногах на месте (10 - 15 раз); с продвижением вперед, через 1 - 2 параллельные линии (расстояние 10 - 20 см); в длину с места как можно дальше, через 2 параллельные</w:t>
            </w:r>
            <w:r>
              <w:rPr>
                <w:sz w:val="24"/>
              </w:rPr>
              <w:t xml:space="preserve"> линии (20 - 30 см); вверх, касаясь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предмета, находящегося выше поднятых рук ребенка на 10 - 15 см; упражнения в равновесии: ходьба по дорожке (ширина 20 см, длина 2 - 3 м);</w:t>
            </w:r>
          </w:p>
          <w:p w14:paraId="544CBCC9" w14:textId="77777777" w:rsidR="001922DF" w:rsidRDefault="001D2921">
            <w:pPr>
              <w:pStyle w:val="TableParagraph"/>
              <w:numPr>
                <w:ilvl w:val="0"/>
                <w:numId w:val="147"/>
              </w:numPr>
              <w:tabs>
                <w:tab w:val="left" w:pos="935"/>
              </w:tabs>
              <w:spacing w:line="268" w:lineRule="auto"/>
              <w:ind w:right="205"/>
              <w:jc w:val="both"/>
              <w:rPr>
                <w:sz w:val="24"/>
              </w:rPr>
            </w:pPr>
            <w:r>
              <w:rPr>
                <w:sz w:val="24"/>
              </w:rPr>
              <w:t>по наклонной доске, приподнятой одним концом на 20 см; 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гимнастической скамейке;</w:t>
            </w:r>
            <w:r>
              <w:rPr>
                <w:sz w:val="24"/>
              </w:rPr>
              <w:t xml:space="preserve"> перешагивание линий и предметов (высота 10 - 15 см);</w:t>
            </w:r>
          </w:p>
          <w:p w14:paraId="1EF35C8A" w14:textId="77777777" w:rsidR="001922DF" w:rsidRDefault="001D2921">
            <w:pPr>
              <w:pStyle w:val="TableParagraph"/>
              <w:numPr>
                <w:ilvl w:val="0"/>
                <w:numId w:val="147"/>
              </w:numPr>
              <w:tabs>
                <w:tab w:val="left" w:pos="934"/>
              </w:tabs>
              <w:spacing w:before="4"/>
              <w:ind w:left="934" w:hanging="359"/>
              <w:jc w:val="both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извилистой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дорожке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3 м), между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линиями;</w:t>
            </w:r>
          </w:p>
          <w:p w14:paraId="7931D4B9" w14:textId="77777777" w:rsidR="001922DF" w:rsidRDefault="001D2921">
            <w:pPr>
              <w:pStyle w:val="TableParagraph"/>
              <w:numPr>
                <w:ilvl w:val="0"/>
                <w:numId w:val="147"/>
              </w:numPr>
              <w:tabs>
                <w:tab w:val="left" w:pos="935"/>
              </w:tabs>
              <w:spacing w:before="39" w:line="271" w:lineRule="auto"/>
              <w:ind w:right="199"/>
              <w:jc w:val="both"/>
              <w:rPr>
                <w:sz w:val="24"/>
              </w:rPr>
            </w:pPr>
            <w:r>
              <w:rPr>
                <w:sz w:val="24"/>
              </w:rPr>
              <w:t>подъем без помощи рук на скамейку, удерживая равновесие с положением рук в стороны; кружение на месте.</w:t>
            </w:r>
          </w:p>
          <w:p w14:paraId="07BABF10" w14:textId="77777777" w:rsidR="001922DF" w:rsidRDefault="001D2921">
            <w:pPr>
              <w:pStyle w:val="TableParagraph"/>
              <w:numPr>
                <w:ilvl w:val="0"/>
                <w:numId w:val="147"/>
              </w:numPr>
              <w:tabs>
                <w:tab w:val="left" w:pos="935"/>
              </w:tabs>
              <w:spacing w:before="4" w:line="271" w:lineRule="auto"/>
              <w:ind w:right="200"/>
              <w:jc w:val="both"/>
              <w:rPr>
                <w:sz w:val="24"/>
              </w:rPr>
            </w:pPr>
            <w:r>
              <w:rPr>
                <w:sz w:val="24"/>
              </w:rPr>
              <w:t>В процессе обучения основным движениям педаг</w:t>
            </w:r>
            <w:r>
              <w:rPr>
                <w:sz w:val="24"/>
              </w:rPr>
              <w:t>ог побуждает детей действовать сообща, двигаться не наталкиваясь друг на друга, придерживаться определенного направления движения, предлагает разнообразные упражнения.</w:t>
            </w:r>
          </w:p>
        </w:tc>
      </w:tr>
      <w:tr w:rsidR="001922DF" w14:paraId="212D4501" w14:textId="77777777">
        <w:trPr>
          <w:trHeight w:val="318"/>
        </w:trPr>
        <w:tc>
          <w:tcPr>
            <w:tcW w:w="10039" w:type="dxa"/>
          </w:tcPr>
          <w:p w14:paraId="1DB0C2C8" w14:textId="77777777" w:rsidR="001922DF" w:rsidRDefault="001D2921">
            <w:pPr>
              <w:pStyle w:val="TableParagraph"/>
              <w:spacing w:line="275" w:lineRule="exact"/>
              <w:ind w:left="260" w:right="25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Общеразвивающие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упражнения:</w:t>
            </w:r>
          </w:p>
        </w:tc>
      </w:tr>
      <w:tr w:rsidR="001922DF" w14:paraId="1546A135" w14:textId="77777777">
        <w:trPr>
          <w:trHeight w:val="5406"/>
        </w:trPr>
        <w:tc>
          <w:tcPr>
            <w:tcW w:w="10039" w:type="dxa"/>
          </w:tcPr>
          <w:p w14:paraId="60BD02BD" w14:textId="77777777" w:rsidR="001922DF" w:rsidRDefault="001D2921">
            <w:pPr>
              <w:pStyle w:val="TableParagraph"/>
              <w:numPr>
                <w:ilvl w:val="0"/>
                <w:numId w:val="146"/>
              </w:numPr>
              <w:tabs>
                <w:tab w:val="left" w:pos="935"/>
              </w:tabs>
              <w:spacing w:line="276" w:lineRule="auto"/>
              <w:ind w:right="191"/>
              <w:jc w:val="both"/>
              <w:rPr>
                <w:sz w:val="24"/>
              </w:rPr>
            </w:pPr>
            <w:r>
              <w:rPr>
                <w:sz w:val="24"/>
              </w:rPr>
              <w:t>упражнения для кистей рук, развития и укрепления плечевого</w:t>
            </w:r>
            <w:r>
              <w:rPr>
                <w:sz w:val="24"/>
              </w:rPr>
              <w:t xml:space="preserve"> пояса: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поднимание рук вперед, вверх, разведение в стороны, отведение назад, за спину, сгибание и разгибание, выполнение хлопков руками перед собой, над головой; махи руками вверх-вниз, вперед-назад; упражнения для развития и укрепления мышц спины и гибкос</w:t>
            </w:r>
            <w:r>
              <w:rPr>
                <w:sz w:val="24"/>
              </w:rPr>
              <w:t>ти позвоночника: повороты вправо-влево, с передачей предмета сидящему рядом ребенку, наклоны вперед из исходного положения стоя и сидя; одновременное сгибание и разгибание ног из исходного положения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сидя и лежа, поочередное поднимание рук и ног из исходног</w:t>
            </w:r>
            <w:r>
              <w:rPr>
                <w:sz w:val="24"/>
              </w:rPr>
              <w:t>о положения лежа на спине;</w:t>
            </w:r>
          </w:p>
          <w:p w14:paraId="4E1F0286" w14:textId="77777777" w:rsidR="001922DF" w:rsidRDefault="001D2921">
            <w:pPr>
              <w:pStyle w:val="TableParagraph"/>
              <w:numPr>
                <w:ilvl w:val="0"/>
                <w:numId w:val="146"/>
              </w:numPr>
              <w:tabs>
                <w:tab w:val="left" w:pos="935"/>
              </w:tabs>
              <w:spacing w:line="276" w:lineRule="auto"/>
              <w:ind w:right="201"/>
              <w:jc w:val="both"/>
              <w:rPr>
                <w:sz w:val="24"/>
              </w:rPr>
            </w:pPr>
            <w:r>
              <w:rPr>
                <w:sz w:val="24"/>
              </w:rPr>
              <w:t>упражнения для развития и укрепления мышц брюшного пресса и гибкости позвоночника: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сгибание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разгибание ног,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держась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 опору,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приседание,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потягивание с подниманием на носки и другое;</w:t>
            </w:r>
          </w:p>
          <w:p w14:paraId="16B09DCF" w14:textId="77777777" w:rsidR="001922DF" w:rsidRDefault="001D2921">
            <w:pPr>
              <w:pStyle w:val="TableParagraph"/>
              <w:numPr>
                <w:ilvl w:val="0"/>
                <w:numId w:val="146"/>
              </w:numPr>
              <w:tabs>
                <w:tab w:val="left" w:pos="935"/>
              </w:tabs>
              <w:spacing w:line="268" w:lineRule="auto"/>
              <w:ind w:right="20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музыкально-ритмические упражнения, </w:t>
            </w:r>
            <w:r>
              <w:rPr>
                <w:sz w:val="24"/>
              </w:rPr>
              <w:t>разученные на музыкальном занятии, включаются в содержание подвижных игр и игровых упражнений;</w:t>
            </w:r>
          </w:p>
          <w:p w14:paraId="10A2BA7C" w14:textId="77777777" w:rsidR="001922DF" w:rsidRDefault="001D2921">
            <w:pPr>
              <w:pStyle w:val="TableParagraph"/>
              <w:numPr>
                <w:ilvl w:val="0"/>
                <w:numId w:val="146"/>
              </w:numPr>
              <w:tabs>
                <w:tab w:val="left" w:pos="935"/>
              </w:tabs>
              <w:spacing w:line="271" w:lineRule="auto"/>
              <w:ind w:right="203"/>
              <w:jc w:val="both"/>
              <w:rPr>
                <w:sz w:val="24"/>
              </w:rPr>
            </w:pPr>
            <w:r>
              <w:rPr>
                <w:sz w:val="24"/>
              </w:rPr>
              <w:t>педагог показывает детям и выполняет вместе с ними: хлопки в ладоши под музыку, хлопки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одновременным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притопыванием,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приседание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"пружинка",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приставные </w:t>
            </w:r>
            <w:r>
              <w:rPr>
                <w:spacing w:val="-4"/>
                <w:sz w:val="24"/>
              </w:rPr>
              <w:t>шаги</w:t>
            </w:r>
          </w:p>
          <w:p w14:paraId="4DD8E7EF" w14:textId="77777777" w:rsidR="001922DF" w:rsidRDefault="001D2921">
            <w:pPr>
              <w:pStyle w:val="TableParagraph"/>
              <w:spacing w:line="263" w:lineRule="exact"/>
              <w:jc w:val="both"/>
              <w:rPr>
                <w:sz w:val="24"/>
              </w:rPr>
            </w:pPr>
            <w:r>
              <w:rPr>
                <w:sz w:val="24"/>
              </w:rPr>
              <w:t>впер</w:t>
            </w:r>
            <w:r>
              <w:rPr>
                <w:sz w:val="24"/>
              </w:rPr>
              <w:t>ед-назад,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кружение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носочках,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имитационные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упражнения.</w:t>
            </w:r>
          </w:p>
        </w:tc>
      </w:tr>
    </w:tbl>
    <w:p w14:paraId="51A31883" w14:textId="77777777" w:rsidR="001922DF" w:rsidRDefault="001922DF">
      <w:pPr>
        <w:pStyle w:val="TableParagraph"/>
        <w:spacing w:line="263" w:lineRule="exact"/>
        <w:jc w:val="both"/>
        <w:rPr>
          <w:sz w:val="24"/>
        </w:rPr>
        <w:sectPr w:rsidR="001922DF">
          <w:pgSz w:w="11920" w:h="16840"/>
          <w:pgMar w:top="1100" w:right="283" w:bottom="1180" w:left="425" w:header="0" w:footer="840" w:gutter="0"/>
          <w:cols w:space="720"/>
        </w:sectPr>
      </w:pPr>
    </w:p>
    <w:tbl>
      <w:tblPr>
        <w:tblStyle w:val="TableNormal"/>
        <w:tblW w:w="0" w:type="auto"/>
        <w:tblInd w:w="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39"/>
      </w:tblGrid>
      <w:tr w:rsidR="001922DF" w14:paraId="5C2D7376" w14:textId="77777777">
        <w:trPr>
          <w:trHeight w:val="1233"/>
        </w:trPr>
        <w:tc>
          <w:tcPr>
            <w:tcW w:w="10039" w:type="dxa"/>
          </w:tcPr>
          <w:p w14:paraId="78F04482" w14:textId="77777777" w:rsidR="001922DF" w:rsidRDefault="001D2921">
            <w:pPr>
              <w:pStyle w:val="TableParagraph"/>
              <w:numPr>
                <w:ilvl w:val="0"/>
                <w:numId w:val="145"/>
              </w:numPr>
              <w:tabs>
                <w:tab w:val="left" w:pos="935"/>
              </w:tabs>
              <w:spacing w:line="271" w:lineRule="auto"/>
              <w:ind w:right="1194"/>
              <w:rPr>
                <w:sz w:val="24"/>
              </w:rPr>
            </w:pPr>
            <w:r>
              <w:rPr>
                <w:sz w:val="24"/>
              </w:rPr>
              <w:lastRenderedPageBreak/>
              <w:t>Педагог предлагает образец для подражания и выполняет вместе с детьми упражнения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спредметами: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погремушками,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платочками,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малыми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обручами, кубиками, флажками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34813726" w14:textId="77777777" w:rsidR="001922DF" w:rsidRDefault="001D2921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другое,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сидя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стуле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скамейке.</w:t>
            </w:r>
          </w:p>
        </w:tc>
      </w:tr>
      <w:tr w:rsidR="001922DF" w14:paraId="39AC316A" w14:textId="77777777">
        <w:trPr>
          <w:trHeight w:val="274"/>
        </w:trPr>
        <w:tc>
          <w:tcPr>
            <w:tcW w:w="10039" w:type="dxa"/>
          </w:tcPr>
          <w:p w14:paraId="56B35AB8" w14:textId="77777777" w:rsidR="001922DF" w:rsidRDefault="001D2921">
            <w:pPr>
              <w:pStyle w:val="TableParagraph"/>
              <w:spacing w:line="254" w:lineRule="exact"/>
              <w:ind w:left="3764" w:right="374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Подвижные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игры:</w:t>
            </w:r>
          </w:p>
        </w:tc>
      </w:tr>
      <w:tr w:rsidR="001922DF" w14:paraId="2545DFB6" w14:textId="77777777">
        <w:trPr>
          <w:trHeight w:val="2182"/>
        </w:trPr>
        <w:tc>
          <w:tcPr>
            <w:tcW w:w="10039" w:type="dxa"/>
          </w:tcPr>
          <w:p w14:paraId="1DF090EB" w14:textId="77777777" w:rsidR="001922DF" w:rsidRDefault="001D2921">
            <w:pPr>
              <w:pStyle w:val="TableParagraph"/>
              <w:spacing w:line="276" w:lineRule="auto"/>
              <w:ind w:left="215" w:right="197"/>
              <w:jc w:val="both"/>
              <w:rPr>
                <w:sz w:val="24"/>
              </w:rPr>
            </w:pPr>
            <w:r>
              <w:rPr>
                <w:sz w:val="24"/>
              </w:rPr>
              <w:t>педагог развивает и поддерживает у детей желание играть в подвижные игры с простым содержанием, с текстом, с включением музыкально-ритмических упражнений. Создает условия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имитационных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сюжетных играх, помогает самостоятельно передавать простейшие действия некоторых персонажей (попрыгать, как зайчики, помахать крылышками, как птичка, походить как лошадка, </w:t>
            </w:r>
            <w:r>
              <w:rPr>
                <w:spacing w:val="-2"/>
                <w:sz w:val="24"/>
              </w:rPr>
              <w:t>поклевать</w:t>
            </w:r>
          </w:p>
          <w:p w14:paraId="30F43FF1" w14:textId="77777777" w:rsidR="001922DF" w:rsidRDefault="001D2921">
            <w:pPr>
              <w:pStyle w:val="TableParagraph"/>
              <w:spacing w:before="3" w:line="255" w:lineRule="exact"/>
              <w:ind w:left="215"/>
              <w:jc w:val="both"/>
              <w:rPr>
                <w:sz w:val="24"/>
              </w:rPr>
            </w:pPr>
            <w:r>
              <w:rPr>
                <w:sz w:val="24"/>
              </w:rPr>
              <w:t>зернышки,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цыплята,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подобн</w:t>
            </w:r>
            <w:r>
              <w:rPr>
                <w:spacing w:val="-2"/>
                <w:sz w:val="24"/>
              </w:rPr>
              <w:t>ое).</w:t>
            </w:r>
          </w:p>
        </w:tc>
      </w:tr>
      <w:tr w:rsidR="001922DF" w14:paraId="260C37A1" w14:textId="77777777">
        <w:trPr>
          <w:trHeight w:val="317"/>
        </w:trPr>
        <w:tc>
          <w:tcPr>
            <w:tcW w:w="10039" w:type="dxa"/>
          </w:tcPr>
          <w:p w14:paraId="04A416D2" w14:textId="77777777" w:rsidR="001922DF" w:rsidRDefault="001D2921">
            <w:pPr>
              <w:pStyle w:val="TableParagraph"/>
              <w:spacing w:line="275" w:lineRule="exact"/>
              <w:ind w:left="258" w:right="25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Формирование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основ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здорового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образа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жизни:</w:t>
            </w:r>
          </w:p>
        </w:tc>
      </w:tr>
      <w:tr w:rsidR="001922DF" w14:paraId="13BD21F1" w14:textId="77777777">
        <w:trPr>
          <w:trHeight w:val="2178"/>
        </w:trPr>
        <w:tc>
          <w:tcPr>
            <w:tcW w:w="10039" w:type="dxa"/>
          </w:tcPr>
          <w:p w14:paraId="3DBEDDF3" w14:textId="77777777" w:rsidR="001922DF" w:rsidRDefault="001D2921">
            <w:pPr>
              <w:pStyle w:val="TableParagraph"/>
              <w:spacing w:line="276" w:lineRule="auto"/>
              <w:ind w:left="215" w:right="1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педагог формирует у детей полезные привычки и элементарные культурно-гигиенические навыки при приеме пищи, уходе за собой (самостоятельно и правильно мыть руки перед едой, после прогулки и посещения </w:t>
            </w:r>
            <w:r>
              <w:rPr>
                <w:sz w:val="24"/>
              </w:rPr>
              <w:t>туалета, чистить зубы, пользоваться предметами личной гигиены); поощряет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умения замечать нарушения правил гигиены, оценивать свой внешний вид, приводить в порядок одежду; способствует формированию положительного отношения </w:t>
            </w:r>
            <w:r>
              <w:rPr>
                <w:spacing w:val="-10"/>
                <w:sz w:val="24"/>
              </w:rPr>
              <w:t>к</w:t>
            </w:r>
          </w:p>
          <w:p w14:paraId="5E559189" w14:textId="77777777" w:rsidR="001922DF" w:rsidRDefault="001D2921">
            <w:pPr>
              <w:pStyle w:val="TableParagraph"/>
              <w:spacing w:line="259" w:lineRule="exact"/>
              <w:ind w:left="215"/>
              <w:jc w:val="both"/>
              <w:rPr>
                <w:sz w:val="24"/>
              </w:rPr>
            </w:pPr>
            <w:r>
              <w:rPr>
                <w:sz w:val="24"/>
              </w:rPr>
              <w:t>закаливающим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гигиеническим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z w:val="24"/>
              </w:rPr>
              <w:t>цедурам,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упражнений</w:t>
            </w:r>
          </w:p>
        </w:tc>
      </w:tr>
      <w:tr w:rsidR="001922DF" w14:paraId="19C538F7" w14:textId="77777777">
        <w:trPr>
          <w:trHeight w:val="954"/>
        </w:trPr>
        <w:tc>
          <w:tcPr>
            <w:tcW w:w="10039" w:type="dxa"/>
          </w:tcPr>
          <w:p w14:paraId="59CBE6FA" w14:textId="77777777" w:rsidR="001922DF" w:rsidRDefault="001D2921">
            <w:pPr>
              <w:pStyle w:val="TableParagraph"/>
              <w:spacing w:before="3"/>
              <w:ind w:left="3764" w:right="37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Четвертый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год</w:t>
            </w:r>
          </w:p>
          <w:p w14:paraId="7E68E925" w14:textId="77777777" w:rsidR="001922DF" w:rsidRDefault="001D2921">
            <w:pPr>
              <w:pStyle w:val="TableParagraph"/>
              <w:spacing w:before="6" w:line="310" w:lineRule="atLeast"/>
              <w:ind w:left="4115" w:right="4107" w:firstLine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жизни, вторая младшая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</w:t>
            </w:r>
          </w:p>
        </w:tc>
      </w:tr>
      <w:tr w:rsidR="001922DF" w14:paraId="7B3A3907" w14:textId="77777777">
        <w:trPr>
          <w:trHeight w:val="377"/>
        </w:trPr>
        <w:tc>
          <w:tcPr>
            <w:tcW w:w="10039" w:type="dxa"/>
          </w:tcPr>
          <w:p w14:paraId="3E270D69" w14:textId="77777777" w:rsidR="001922DF" w:rsidRDefault="001D2921">
            <w:pPr>
              <w:pStyle w:val="TableParagraph"/>
              <w:spacing w:line="271" w:lineRule="exact"/>
              <w:ind w:left="258" w:right="25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ПРОГРАММНЫЕ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ЗАДАЧИ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ОО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pacing w:val="-4"/>
                <w:sz w:val="24"/>
              </w:rPr>
              <w:t>«ФР»</w:t>
            </w:r>
          </w:p>
        </w:tc>
      </w:tr>
      <w:tr w:rsidR="001922DF" w14:paraId="1BD42E68" w14:textId="77777777">
        <w:trPr>
          <w:trHeight w:val="2262"/>
        </w:trPr>
        <w:tc>
          <w:tcPr>
            <w:tcW w:w="10039" w:type="dxa"/>
          </w:tcPr>
          <w:p w14:paraId="03AAB11D" w14:textId="77777777" w:rsidR="001922DF" w:rsidRDefault="001D2921">
            <w:pPr>
              <w:pStyle w:val="TableParagraph"/>
              <w:numPr>
                <w:ilvl w:val="0"/>
                <w:numId w:val="144"/>
              </w:numPr>
              <w:tabs>
                <w:tab w:val="left" w:pos="4311"/>
              </w:tabs>
              <w:spacing w:line="263" w:lineRule="exact"/>
              <w:ind w:left="4311" w:hanging="359"/>
              <w:jc w:val="left"/>
              <w:rPr>
                <w:sz w:val="24"/>
              </w:rPr>
            </w:pPr>
            <w:r>
              <w:rPr>
                <w:sz w:val="24"/>
              </w:rPr>
              <w:t>«Основная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гимнастика</w:t>
            </w:r>
          </w:p>
          <w:p w14:paraId="46596AD8" w14:textId="77777777" w:rsidR="001922DF" w:rsidRDefault="001D2921">
            <w:pPr>
              <w:pStyle w:val="TableParagraph"/>
              <w:spacing w:before="100"/>
              <w:ind w:left="1695"/>
              <w:rPr>
                <w:sz w:val="24"/>
              </w:rPr>
            </w:pPr>
            <w:r>
              <w:rPr>
                <w:sz w:val="24"/>
              </w:rPr>
              <w:t>(основные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общеразвивающие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строевые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упражнения)»</w:t>
            </w:r>
          </w:p>
          <w:p w14:paraId="6F64BAFB" w14:textId="77777777" w:rsidR="001922DF" w:rsidRDefault="001D2921">
            <w:pPr>
              <w:pStyle w:val="TableParagraph"/>
              <w:numPr>
                <w:ilvl w:val="0"/>
                <w:numId w:val="144"/>
              </w:numPr>
              <w:tabs>
                <w:tab w:val="left" w:pos="4215"/>
              </w:tabs>
              <w:spacing w:before="96"/>
              <w:ind w:left="4215" w:hanging="263"/>
              <w:jc w:val="left"/>
              <w:rPr>
                <w:sz w:val="24"/>
              </w:rPr>
            </w:pPr>
            <w:r>
              <w:rPr>
                <w:sz w:val="24"/>
              </w:rPr>
              <w:t>«Подвижные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игры»,</w:t>
            </w:r>
          </w:p>
          <w:p w14:paraId="06661936" w14:textId="77777777" w:rsidR="001922DF" w:rsidRDefault="001D2921">
            <w:pPr>
              <w:pStyle w:val="TableParagraph"/>
              <w:numPr>
                <w:ilvl w:val="0"/>
                <w:numId w:val="144"/>
              </w:numPr>
              <w:tabs>
                <w:tab w:val="left" w:pos="3818"/>
              </w:tabs>
              <w:spacing w:before="104"/>
              <w:ind w:left="3818" w:hanging="263"/>
              <w:jc w:val="left"/>
              <w:rPr>
                <w:sz w:val="24"/>
              </w:rPr>
            </w:pPr>
            <w:r>
              <w:rPr>
                <w:sz w:val="24"/>
              </w:rPr>
              <w:t>«Спортивные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упражнения»,</w:t>
            </w:r>
          </w:p>
          <w:p w14:paraId="15E1E0FF" w14:textId="77777777" w:rsidR="001922DF" w:rsidRDefault="001D2921">
            <w:pPr>
              <w:pStyle w:val="TableParagraph"/>
              <w:numPr>
                <w:ilvl w:val="0"/>
                <w:numId w:val="144"/>
              </w:numPr>
              <w:tabs>
                <w:tab w:val="left" w:pos="2754"/>
              </w:tabs>
              <w:spacing w:before="100"/>
              <w:ind w:left="2754" w:hanging="263"/>
              <w:jc w:val="left"/>
              <w:rPr>
                <w:sz w:val="24"/>
              </w:rPr>
            </w:pPr>
            <w:r>
              <w:rPr>
                <w:sz w:val="24"/>
              </w:rPr>
              <w:t>«Формирование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жизни»,</w:t>
            </w:r>
          </w:p>
          <w:p w14:paraId="158148D7" w14:textId="77777777" w:rsidR="001922DF" w:rsidRDefault="001D2921">
            <w:pPr>
              <w:pStyle w:val="TableParagraph"/>
              <w:numPr>
                <w:ilvl w:val="0"/>
                <w:numId w:val="144"/>
              </w:numPr>
              <w:tabs>
                <w:tab w:val="left" w:pos="4235"/>
              </w:tabs>
              <w:spacing w:before="104"/>
              <w:ind w:left="4235" w:hanging="263"/>
              <w:jc w:val="left"/>
              <w:rPr>
                <w:sz w:val="24"/>
              </w:rPr>
            </w:pPr>
            <w:r>
              <w:rPr>
                <w:sz w:val="24"/>
              </w:rPr>
              <w:t>«Активный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отдых».</w:t>
            </w:r>
          </w:p>
        </w:tc>
      </w:tr>
      <w:tr w:rsidR="001922DF" w14:paraId="176C8CE0" w14:textId="77777777">
        <w:trPr>
          <w:trHeight w:val="4686"/>
        </w:trPr>
        <w:tc>
          <w:tcPr>
            <w:tcW w:w="10039" w:type="dxa"/>
          </w:tcPr>
          <w:p w14:paraId="36051E81" w14:textId="77777777" w:rsidR="001922DF" w:rsidRDefault="001D2921">
            <w:pPr>
              <w:pStyle w:val="TableParagraph"/>
              <w:numPr>
                <w:ilvl w:val="0"/>
                <w:numId w:val="143"/>
              </w:numPr>
              <w:tabs>
                <w:tab w:val="left" w:pos="935"/>
              </w:tabs>
              <w:spacing w:line="276" w:lineRule="auto"/>
              <w:ind w:right="199"/>
              <w:jc w:val="both"/>
              <w:rPr>
                <w:sz w:val="24"/>
              </w:rPr>
            </w:pPr>
            <w:r>
              <w:rPr>
                <w:sz w:val="24"/>
              </w:rPr>
              <w:t>Обогащать двигательный опыт детей, используя упражнения основной гимнастики (строевые упражнения, основные движения, общеразвивающие, в том числе музыкально-ритмические упражнения), спортивные упражнения, п</w:t>
            </w:r>
            <w:r>
              <w:rPr>
                <w:sz w:val="24"/>
              </w:rPr>
              <w:t>одвижные игры, помогая согласовывать свои действия с действиями других детей, соблюдать правила в игре;</w:t>
            </w:r>
          </w:p>
          <w:p w14:paraId="7D7002B7" w14:textId="77777777" w:rsidR="001922DF" w:rsidRDefault="001D2921">
            <w:pPr>
              <w:pStyle w:val="TableParagraph"/>
              <w:numPr>
                <w:ilvl w:val="0"/>
                <w:numId w:val="143"/>
              </w:numPr>
              <w:tabs>
                <w:tab w:val="left" w:pos="935"/>
              </w:tabs>
              <w:spacing w:line="276" w:lineRule="auto"/>
              <w:ind w:right="205"/>
              <w:jc w:val="both"/>
              <w:rPr>
                <w:sz w:val="24"/>
              </w:rPr>
            </w:pPr>
            <w:r>
              <w:rPr>
                <w:sz w:val="24"/>
              </w:rPr>
              <w:t>Развивать психофизические качества, ориентировку в пространстве, координацию, равновесие, способность быстро реагировать на сигнал;</w:t>
            </w:r>
          </w:p>
          <w:p w14:paraId="4D252E1A" w14:textId="77777777" w:rsidR="001922DF" w:rsidRDefault="001D2921">
            <w:pPr>
              <w:pStyle w:val="TableParagraph"/>
              <w:numPr>
                <w:ilvl w:val="0"/>
                <w:numId w:val="143"/>
              </w:numPr>
              <w:tabs>
                <w:tab w:val="left" w:pos="935"/>
              </w:tabs>
              <w:spacing w:before="49" w:line="276" w:lineRule="auto"/>
              <w:ind w:right="22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Формировать интерес </w:t>
            </w:r>
            <w:r>
              <w:rPr>
                <w:sz w:val="24"/>
              </w:rPr>
              <w:t>и положительное отношение к занятиям физической культурой и активному отдыху, воспитывать самостоятельность;</w:t>
            </w:r>
          </w:p>
          <w:p w14:paraId="26666C98" w14:textId="77777777" w:rsidR="001922DF" w:rsidRDefault="001D2921">
            <w:pPr>
              <w:pStyle w:val="TableParagraph"/>
              <w:numPr>
                <w:ilvl w:val="0"/>
                <w:numId w:val="143"/>
              </w:numPr>
              <w:tabs>
                <w:tab w:val="left" w:pos="935"/>
              </w:tabs>
              <w:spacing w:before="58" w:line="276" w:lineRule="auto"/>
              <w:ind w:right="198"/>
              <w:jc w:val="both"/>
              <w:rPr>
                <w:sz w:val="24"/>
              </w:rPr>
            </w:pPr>
            <w:r>
              <w:rPr>
                <w:sz w:val="24"/>
              </w:rPr>
              <w:t>Укреплять здоровье детей средствами физического воспитания, создавать условия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для формирования правильной осанки, способствовать усвоению правил бе</w:t>
            </w:r>
            <w:r>
              <w:rPr>
                <w:sz w:val="24"/>
              </w:rPr>
              <w:t>зопасного поведения в двигательной деятельности;</w:t>
            </w:r>
          </w:p>
          <w:p w14:paraId="4260D231" w14:textId="77777777" w:rsidR="001922DF" w:rsidRDefault="001D2921">
            <w:pPr>
              <w:pStyle w:val="TableParagraph"/>
              <w:numPr>
                <w:ilvl w:val="0"/>
                <w:numId w:val="143"/>
              </w:numPr>
              <w:tabs>
                <w:tab w:val="left" w:pos="935"/>
              </w:tabs>
              <w:spacing w:before="60" w:line="276" w:lineRule="auto"/>
              <w:ind w:right="216"/>
              <w:jc w:val="both"/>
              <w:rPr>
                <w:sz w:val="24"/>
              </w:rPr>
            </w:pPr>
            <w:r>
              <w:rPr>
                <w:sz w:val="24"/>
              </w:rPr>
              <w:t>Закреплять культурно-гигиенические навыки и навыки самообслуживания, формируя полезные привычки, приобщая к здоровому образу жизни.</w:t>
            </w:r>
          </w:p>
        </w:tc>
      </w:tr>
    </w:tbl>
    <w:p w14:paraId="3A653681" w14:textId="77777777" w:rsidR="001922DF" w:rsidRDefault="001922DF">
      <w:pPr>
        <w:pStyle w:val="TableParagraph"/>
        <w:spacing w:line="276" w:lineRule="auto"/>
        <w:jc w:val="both"/>
        <w:rPr>
          <w:sz w:val="24"/>
        </w:rPr>
        <w:sectPr w:rsidR="001922DF">
          <w:type w:val="continuous"/>
          <w:pgSz w:w="11920" w:h="16840"/>
          <w:pgMar w:top="1100" w:right="283" w:bottom="1060" w:left="425" w:header="0" w:footer="840" w:gutter="0"/>
          <w:cols w:space="720"/>
        </w:sectPr>
      </w:pPr>
    </w:p>
    <w:tbl>
      <w:tblPr>
        <w:tblStyle w:val="TableNormal"/>
        <w:tblW w:w="0" w:type="auto"/>
        <w:tblInd w:w="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39"/>
      </w:tblGrid>
      <w:tr w:rsidR="001922DF" w14:paraId="1A9FD471" w14:textId="77777777">
        <w:trPr>
          <w:trHeight w:val="378"/>
        </w:trPr>
        <w:tc>
          <w:tcPr>
            <w:tcW w:w="10039" w:type="dxa"/>
          </w:tcPr>
          <w:p w14:paraId="57E8D77E" w14:textId="77777777" w:rsidR="001922DF" w:rsidRDefault="001D2921">
            <w:pPr>
              <w:pStyle w:val="TableParagraph"/>
              <w:spacing w:line="275" w:lineRule="exact"/>
              <w:ind w:left="266" w:right="25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СОДЕРЖАНИЕ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ОБРАЗОВАТЕЛЬНОЙ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ДЕЯТЕЛЬНОСТИ</w:t>
            </w:r>
          </w:p>
        </w:tc>
      </w:tr>
    </w:tbl>
    <w:p w14:paraId="00A5BA76" w14:textId="77777777" w:rsidR="001922DF" w:rsidRDefault="001922DF">
      <w:pPr>
        <w:pStyle w:val="TableParagraph"/>
        <w:spacing w:line="275" w:lineRule="exact"/>
        <w:jc w:val="center"/>
        <w:rPr>
          <w:b/>
          <w:i/>
          <w:sz w:val="24"/>
        </w:rPr>
        <w:sectPr w:rsidR="001922DF">
          <w:type w:val="continuous"/>
          <w:pgSz w:w="11920" w:h="16840"/>
          <w:pgMar w:top="1100" w:right="283" w:bottom="1180" w:left="425" w:header="0" w:footer="840" w:gutter="0"/>
          <w:cols w:space="720"/>
        </w:sectPr>
      </w:pPr>
    </w:p>
    <w:tbl>
      <w:tblPr>
        <w:tblStyle w:val="TableNormal"/>
        <w:tblW w:w="0" w:type="auto"/>
        <w:tblInd w:w="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39"/>
      </w:tblGrid>
      <w:tr w:rsidR="001922DF" w14:paraId="461355C9" w14:textId="77777777">
        <w:trPr>
          <w:trHeight w:val="753"/>
        </w:trPr>
        <w:tc>
          <w:tcPr>
            <w:tcW w:w="10039" w:type="dxa"/>
          </w:tcPr>
          <w:p w14:paraId="70EEF850" w14:textId="77777777" w:rsidR="001922DF" w:rsidRDefault="001D2921">
            <w:pPr>
              <w:pStyle w:val="TableParagraph"/>
              <w:spacing w:line="275" w:lineRule="exact"/>
              <w:ind w:left="3763" w:right="375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Основная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гимнастика</w:t>
            </w:r>
          </w:p>
          <w:p w14:paraId="1AB8FECA" w14:textId="77777777" w:rsidR="001922DF" w:rsidRDefault="001D2921">
            <w:pPr>
              <w:pStyle w:val="TableParagraph"/>
              <w:spacing w:before="100"/>
              <w:ind w:left="258" w:right="25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(основные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движения,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общеразвивающие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строевые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упражнения):</w:t>
            </w:r>
          </w:p>
        </w:tc>
      </w:tr>
      <w:tr w:rsidR="001922DF" w14:paraId="1C48B79E" w14:textId="77777777">
        <w:trPr>
          <w:trHeight w:val="13761"/>
        </w:trPr>
        <w:tc>
          <w:tcPr>
            <w:tcW w:w="10039" w:type="dxa"/>
          </w:tcPr>
          <w:p w14:paraId="6ECEE804" w14:textId="77777777" w:rsidR="001922DF" w:rsidRDefault="001D2921">
            <w:pPr>
              <w:pStyle w:val="TableParagraph"/>
              <w:spacing w:line="275" w:lineRule="exact"/>
              <w:ind w:left="215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Основные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движения:</w:t>
            </w:r>
          </w:p>
          <w:p w14:paraId="12A7E627" w14:textId="77777777" w:rsidR="001922DF" w:rsidRDefault="001D2921">
            <w:pPr>
              <w:pStyle w:val="TableParagraph"/>
              <w:numPr>
                <w:ilvl w:val="0"/>
                <w:numId w:val="142"/>
              </w:numPr>
              <w:tabs>
                <w:tab w:val="left" w:pos="935"/>
              </w:tabs>
              <w:spacing w:before="92" w:line="276" w:lineRule="auto"/>
              <w:ind w:right="191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бросание, катание, ловля, метание</w:t>
            </w:r>
            <w:r>
              <w:rPr>
                <w:sz w:val="24"/>
              </w:rPr>
              <w:t>: прокатывание двумя руками большого мяча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вокруг предмета, подталкивая его сверху или сзади; </w:t>
            </w:r>
            <w:r>
              <w:rPr>
                <w:sz w:val="24"/>
              </w:rPr>
              <w:t>скатывание мяча по наклонной доске; катание мяча друг другу, сидя парами ноги врозь, стоя на коленях; прокатывание мяча в воротца, под дугу, стоя парами; ходьба вдоль скамейки, прокатывая по ней мяч двумя и одной рукой; произвольное прокатывание обруча, ло</w:t>
            </w:r>
            <w:r>
              <w:rPr>
                <w:sz w:val="24"/>
              </w:rPr>
              <w:t>вля обруча, катящегося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 педагога; бросание мешочка в горизонтальную цель (корзину) двумя и одной рукой; подбрасывание мяча вверх и ловля его; бросание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мяча о землю и ловля его; бросание 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ловля мяча в парах; бросание, одной рукой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мяча в обруч, расположен</w:t>
            </w:r>
            <w:r>
              <w:rPr>
                <w:sz w:val="24"/>
              </w:rPr>
              <w:t>ный на уровне глаз ребенка, с расстояния 1,5 м; метание вдаль; перебрасывание мяча через сетку;</w:t>
            </w:r>
          </w:p>
          <w:p w14:paraId="4E353405" w14:textId="77777777" w:rsidR="001922DF" w:rsidRDefault="001D2921">
            <w:pPr>
              <w:pStyle w:val="TableParagraph"/>
              <w:numPr>
                <w:ilvl w:val="0"/>
                <w:numId w:val="142"/>
              </w:numPr>
              <w:tabs>
                <w:tab w:val="left" w:pos="935"/>
              </w:tabs>
              <w:spacing w:before="59" w:line="276" w:lineRule="auto"/>
              <w:ind w:right="198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ползание, лазанье: </w:t>
            </w:r>
            <w:r>
              <w:rPr>
                <w:sz w:val="24"/>
              </w:rPr>
              <w:t>ползание на четвереньках на расстояние 4 - 5 - 6 м до кегли (взять ее, встать, выпрямиться, поднять двумя руками над головой); по гимнастичес</w:t>
            </w:r>
            <w:r>
              <w:rPr>
                <w:sz w:val="24"/>
              </w:rPr>
              <w:t>кой скамейке,за катящимся мячом; проползание на четвереньках под 3 - 4 дугами (высота 50 см, расстояние 1 м); ползание на четвереньках с опорой на ладони и ступни по доске; влезание на лесенку-стремянку или гимнастическую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стенку произвольным способом (не п</w:t>
            </w:r>
            <w:r>
              <w:rPr>
                <w:sz w:val="24"/>
              </w:rPr>
              <w:t xml:space="preserve">ропуская реек) и спуск с нее; подлезание под дугу, не касаясь руками </w:t>
            </w:r>
            <w:r>
              <w:rPr>
                <w:spacing w:val="-2"/>
                <w:sz w:val="24"/>
              </w:rPr>
              <w:t>пола;</w:t>
            </w:r>
          </w:p>
          <w:p w14:paraId="6A197317" w14:textId="77777777" w:rsidR="001922DF" w:rsidRDefault="001D2921">
            <w:pPr>
              <w:pStyle w:val="TableParagraph"/>
              <w:numPr>
                <w:ilvl w:val="0"/>
                <w:numId w:val="142"/>
              </w:numPr>
              <w:tabs>
                <w:tab w:val="left" w:pos="935"/>
              </w:tabs>
              <w:spacing w:before="59" w:line="276" w:lineRule="auto"/>
              <w:ind w:right="195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ходьба</w:t>
            </w:r>
            <w:r>
              <w:rPr>
                <w:sz w:val="24"/>
              </w:rPr>
              <w:t>: ходьба в заданном направлении, небольшими группами, друг за другом по ориентирам (по прямой, по кругу, обходя предметы, врассыпную, "змейкой", с поворотом и сменой направлен</w:t>
            </w:r>
            <w:r>
              <w:rPr>
                <w:sz w:val="24"/>
              </w:rPr>
              <w:t>ия); на носках; высоко поднимая колени, перешагивая предметы, с остановкой по сигналу; парами друг за другом, в разных направлениях; с выполнением заданий (присесть, встать, идти дальше); по наклонной доске; в чередовании с бегом;</w:t>
            </w:r>
          </w:p>
          <w:p w14:paraId="6D6119F0" w14:textId="77777777" w:rsidR="001922DF" w:rsidRDefault="001D2921">
            <w:pPr>
              <w:pStyle w:val="TableParagraph"/>
              <w:numPr>
                <w:ilvl w:val="0"/>
                <w:numId w:val="142"/>
              </w:numPr>
              <w:tabs>
                <w:tab w:val="left" w:pos="935"/>
              </w:tabs>
              <w:spacing w:before="64" w:line="276" w:lineRule="auto"/>
              <w:ind w:right="196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бег:</w:t>
            </w:r>
            <w:r>
              <w:rPr>
                <w:sz w:val="24"/>
              </w:rPr>
              <w:t xml:space="preserve"> бег группами и по од</w:t>
            </w:r>
            <w:r>
              <w:rPr>
                <w:sz w:val="24"/>
              </w:rPr>
              <w:t>ному за направляющим, врассыпную, со сменой темпа; по кругу, обегая предметы, между двух или вдоль одной линии; со сменой направления,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 остановками, мелким шагом, на носках; в чередовании с ходьбой; убегание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 ловящего, ловля убегающего; бег в течение 50</w:t>
            </w:r>
            <w:r>
              <w:rPr>
                <w:sz w:val="24"/>
              </w:rPr>
              <w:t xml:space="preserve"> - 60 сек; быстрый бег 10 - 15 м; медленный бег 120 - 150 м;</w:t>
            </w:r>
          </w:p>
          <w:p w14:paraId="412CEB32" w14:textId="77777777" w:rsidR="001922DF" w:rsidRDefault="001D2921">
            <w:pPr>
              <w:pStyle w:val="TableParagraph"/>
              <w:numPr>
                <w:ilvl w:val="0"/>
                <w:numId w:val="142"/>
              </w:numPr>
              <w:tabs>
                <w:tab w:val="left" w:pos="935"/>
              </w:tabs>
              <w:spacing w:before="57" w:line="276" w:lineRule="auto"/>
              <w:ind w:right="195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прыжки:</w:t>
            </w:r>
            <w:r>
              <w:rPr>
                <w:sz w:val="24"/>
              </w:rPr>
              <w:t xml:space="preserve"> прыжки на двух и на одной ноге; на месте, продвигаясь вперед на 2 - 3 м; через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линию, (вперед и, развернувшись, в обратную сторону); в длину с места (не менее 40 см); через 2 линии (расст</w:t>
            </w:r>
            <w:r>
              <w:rPr>
                <w:sz w:val="24"/>
              </w:rPr>
              <w:t>ояние 25 - 30 см),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 обруча в обруч (плоский) по прямой; через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4 -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 параллельных линий (расстояние 15 -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 см); спрыгивание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(высота 10 - 15 см), перепрыгивание через веревку (высота 2 - 5 см);</w:t>
            </w:r>
          </w:p>
          <w:p w14:paraId="7347C34A" w14:textId="77777777" w:rsidR="001922DF" w:rsidRDefault="001D2921">
            <w:pPr>
              <w:pStyle w:val="TableParagraph"/>
              <w:numPr>
                <w:ilvl w:val="0"/>
                <w:numId w:val="142"/>
              </w:numPr>
              <w:tabs>
                <w:tab w:val="left" w:pos="935"/>
              </w:tabs>
              <w:spacing w:before="62" w:line="276" w:lineRule="auto"/>
              <w:ind w:right="193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упражнения в равновесии:</w:t>
            </w:r>
            <w:r>
              <w:rPr>
                <w:sz w:val="24"/>
              </w:rPr>
              <w:t xml:space="preserve"> ходьба по прямой и извилистой дорожке (ширина 15 - 20 см, длина 2 - 2,5 м), обычным и приставным шагом; по гимнастической скамье, по ребристой доске, наклонной доске; перешагивая рейки лестницы, лежащей на полу;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 шнуру, плоскому обучу, лежащему на полу,</w:t>
            </w:r>
            <w:r>
              <w:rPr>
                <w:sz w:val="24"/>
              </w:rPr>
              <w:t xml:space="preserve"> приставным шагом; 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выполнением заданий (присесть, встать и продолжить движение); на носках, с остановкой.</w:t>
            </w:r>
          </w:p>
          <w:p w14:paraId="231BDDD4" w14:textId="77777777" w:rsidR="001922DF" w:rsidRDefault="001D2921">
            <w:pPr>
              <w:pStyle w:val="TableParagraph"/>
              <w:spacing w:before="69"/>
              <w:ind w:left="215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Общеразвивающие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упражнения:</w:t>
            </w:r>
          </w:p>
          <w:p w14:paraId="7F19CFE0" w14:textId="77777777" w:rsidR="001922DF" w:rsidRDefault="001D2921">
            <w:pPr>
              <w:pStyle w:val="TableParagraph"/>
              <w:numPr>
                <w:ilvl w:val="0"/>
                <w:numId w:val="142"/>
              </w:numPr>
              <w:tabs>
                <w:tab w:val="left" w:pos="935"/>
              </w:tabs>
              <w:spacing w:before="48" w:line="310" w:lineRule="atLeast"/>
              <w:ind w:right="198"/>
              <w:jc w:val="both"/>
              <w:rPr>
                <w:sz w:val="24"/>
              </w:rPr>
            </w:pPr>
            <w:r>
              <w:rPr>
                <w:sz w:val="24"/>
              </w:rPr>
              <w:t>упражнения для кистей рук, развития и укрепления мышц плечевого пояса: поднимание</w:t>
            </w:r>
            <w:r>
              <w:rPr>
                <w:spacing w:val="-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опускание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прямых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вперед,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отведение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стороны,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вверх,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</w:tr>
    </w:tbl>
    <w:p w14:paraId="2CB8E9F6" w14:textId="77777777" w:rsidR="001922DF" w:rsidRDefault="001922DF">
      <w:pPr>
        <w:pStyle w:val="TableParagraph"/>
        <w:spacing w:line="310" w:lineRule="atLeast"/>
        <w:jc w:val="both"/>
        <w:rPr>
          <w:sz w:val="24"/>
        </w:rPr>
        <w:sectPr w:rsidR="001922DF">
          <w:pgSz w:w="11920" w:h="16840"/>
          <w:pgMar w:top="1100" w:right="283" w:bottom="1100" w:left="425" w:header="0" w:footer="840" w:gutter="0"/>
          <w:cols w:space="720"/>
        </w:sectPr>
      </w:pPr>
    </w:p>
    <w:tbl>
      <w:tblPr>
        <w:tblStyle w:val="TableNormal"/>
        <w:tblW w:w="0" w:type="auto"/>
        <w:tblInd w:w="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39"/>
      </w:tblGrid>
      <w:tr w:rsidR="001922DF" w14:paraId="55235331" w14:textId="77777777">
        <w:trPr>
          <w:trHeight w:val="13176"/>
        </w:trPr>
        <w:tc>
          <w:tcPr>
            <w:tcW w:w="10039" w:type="dxa"/>
          </w:tcPr>
          <w:p w14:paraId="4CF459BC" w14:textId="77777777" w:rsidR="001922DF" w:rsidRDefault="001D2921">
            <w:pPr>
              <w:pStyle w:val="TableParagraph"/>
              <w:spacing w:before="30"/>
              <w:rPr>
                <w:sz w:val="24"/>
              </w:rPr>
            </w:pPr>
            <w:r>
              <w:rPr>
                <w:sz w:val="24"/>
              </w:rPr>
              <w:lastRenderedPageBreak/>
              <w:t>пояс,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спину</w:t>
            </w:r>
          </w:p>
        </w:tc>
      </w:tr>
    </w:tbl>
    <w:p w14:paraId="473B6D18" w14:textId="77777777" w:rsidR="001922DF" w:rsidRDefault="001922DF">
      <w:pPr>
        <w:pStyle w:val="TableParagraph"/>
        <w:rPr>
          <w:sz w:val="24"/>
        </w:rPr>
        <w:sectPr w:rsidR="001922DF">
          <w:type w:val="continuous"/>
          <w:pgSz w:w="11920" w:h="16840"/>
          <w:pgMar w:top="1100" w:right="283" w:bottom="1180" w:left="425" w:header="0" w:footer="840" w:gutter="0"/>
          <w:cols w:space="720"/>
        </w:sectPr>
      </w:pPr>
    </w:p>
    <w:tbl>
      <w:tblPr>
        <w:tblStyle w:val="TableNormal"/>
        <w:tblW w:w="0" w:type="auto"/>
        <w:tblInd w:w="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39"/>
      </w:tblGrid>
      <w:tr w:rsidR="001922DF" w14:paraId="75AF6DDF" w14:textId="77777777">
        <w:trPr>
          <w:trHeight w:val="8287"/>
        </w:trPr>
        <w:tc>
          <w:tcPr>
            <w:tcW w:w="10039" w:type="dxa"/>
          </w:tcPr>
          <w:p w14:paraId="4DD519F2" w14:textId="77777777" w:rsidR="001922DF" w:rsidRDefault="001D2921">
            <w:pPr>
              <w:pStyle w:val="TableParagraph"/>
              <w:spacing w:line="276" w:lineRule="auto"/>
              <w:ind w:right="207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(одновременно, поочередно); перекладывание предмета из одной руки 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другую; хлопки над головой и перед собой; махи руками; упражнения для кистей рук;</w:t>
            </w:r>
          </w:p>
          <w:p w14:paraId="035125CB" w14:textId="77777777" w:rsidR="001922DF" w:rsidRDefault="001D2921">
            <w:pPr>
              <w:pStyle w:val="TableParagraph"/>
              <w:numPr>
                <w:ilvl w:val="0"/>
                <w:numId w:val="141"/>
              </w:numPr>
              <w:tabs>
                <w:tab w:val="left" w:pos="935"/>
              </w:tabs>
              <w:spacing w:before="48" w:line="276" w:lineRule="auto"/>
              <w:ind w:right="1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упражнения для </w:t>
            </w:r>
            <w:r>
              <w:rPr>
                <w:sz w:val="24"/>
              </w:rPr>
              <w:t>развития и укрепления мышц спины и гибкости позвоночника: потягивание, приседание, обхватив руками колени; наклоны вперед и в стороны; сгибание и разгибание ног из положения сидя; поднимание и опускание ног из положения лежа; повороты со спины на живот и о</w:t>
            </w:r>
            <w:r>
              <w:rPr>
                <w:sz w:val="24"/>
              </w:rPr>
              <w:t>братно;</w:t>
            </w:r>
          </w:p>
          <w:p w14:paraId="5B239E28" w14:textId="77777777" w:rsidR="001922DF" w:rsidRDefault="001D2921">
            <w:pPr>
              <w:pStyle w:val="TableParagraph"/>
              <w:numPr>
                <w:ilvl w:val="0"/>
                <w:numId w:val="141"/>
              </w:numPr>
              <w:tabs>
                <w:tab w:val="left" w:pos="935"/>
              </w:tabs>
              <w:spacing w:before="63" w:line="276" w:lineRule="auto"/>
              <w:ind w:right="202"/>
              <w:jc w:val="both"/>
              <w:rPr>
                <w:sz w:val="24"/>
              </w:rPr>
            </w:pPr>
            <w:r>
              <w:rPr>
                <w:sz w:val="24"/>
              </w:rPr>
              <w:t>упражнения для развития и укрепления мышц ног и брюшного пресса: поднимание и опускание ног, согнутых в коленях; приседание с предметами, поднимание на носки; выставление ноги вперед, в сторону, назад;</w:t>
            </w:r>
          </w:p>
          <w:p w14:paraId="00775455" w14:textId="77777777" w:rsidR="001922DF" w:rsidRDefault="001D2921">
            <w:pPr>
              <w:pStyle w:val="TableParagraph"/>
              <w:numPr>
                <w:ilvl w:val="0"/>
                <w:numId w:val="141"/>
              </w:numPr>
              <w:tabs>
                <w:tab w:val="left" w:pos="935"/>
              </w:tabs>
              <w:spacing w:before="60" w:line="276" w:lineRule="auto"/>
              <w:ind w:right="19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музыкально-ритмические упражнения, разученные </w:t>
            </w:r>
            <w:r>
              <w:rPr>
                <w:sz w:val="24"/>
              </w:rPr>
              <w:t>на музыкальных занятиях,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 включает в содержание физкультурных занятий, различные формы активного отдыха и подвижные игры: ритмичная ходьба и бег под музыку по прямой и по кругу, держась за руки, на носках, топающим шагом, вперед, приставным шагом; п</w:t>
            </w:r>
            <w:r>
              <w:rPr>
                <w:sz w:val="24"/>
              </w:rPr>
              <w:t>оочередное выставление ноги вперед, на пятку, притопывание, приседания "пружинки", кружение; имитационные движения - разнообразные упражнения, раскрывающие понятный детям образ, настроение или состояние (веселый котенок, хитрая лиса, шустрый зайчик и так д</w:t>
            </w:r>
            <w:r>
              <w:rPr>
                <w:sz w:val="24"/>
              </w:rPr>
              <w:t>алее).</w:t>
            </w:r>
          </w:p>
          <w:p w14:paraId="7CEAE54A" w14:textId="77777777" w:rsidR="001922DF" w:rsidRDefault="001D2921">
            <w:pPr>
              <w:pStyle w:val="TableParagraph"/>
              <w:spacing w:before="65"/>
              <w:ind w:left="215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Строевые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упражнения:</w:t>
            </w:r>
          </w:p>
          <w:p w14:paraId="5A6B52BA" w14:textId="77777777" w:rsidR="001922DF" w:rsidRDefault="001D2921">
            <w:pPr>
              <w:pStyle w:val="TableParagraph"/>
              <w:numPr>
                <w:ilvl w:val="0"/>
                <w:numId w:val="141"/>
              </w:numPr>
              <w:tabs>
                <w:tab w:val="left" w:pos="935"/>
              </w:tabs>
              <w:spacing w:before="92" w:line="276" w:lineRule="auto"/>
              <w:ind w:right="193"/>
              <w:jc w:val="both"/>
              <w:rPr>
                <w:sz w:val="24"/>
              </w:rPr>
            </w:pPr>
            <w:r>
              <w:rPr>
                <w:sz w:val="24"/>
              </w:rPr>
              <w:t>педагог предлагает детям следующие строевые упражнения: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построение в колонну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по одному, в шеренгу, в круг по ориентирам; перестроение в колонну по два, врассыпную, смыкание и размыкание обычным шагом, повороты направо и налево </w:t>
            </w:r>
            <w:r>
              <w:rPr>
                <w:spacing w:val="-2"/>
                <w:sz w:val="24"/>
              </w:rPr>
              <w:t>п</w:t>
            </w:r>
            <w:r>
              <w:rPr>
                <w:spacing w:val="-2"/>
                <w:sz w:val="24"/>
              </w:rPr>
              <w:t>ереступанием.</w:t>
            </w:r>
          </w:p>
          <w:p w14:paraId="62517EE9" w14:textId="77777777" w:rsidR="001922DF" w:rsidRDefault="001D2921">
            <w:pPr>
              <w:pStyle w:val="TableParagraph"/>
              <w:numPr>
                <w:ilvl w:val="0"/>
                <w:numId w:val="141"/>
              </w:numPr>
              <w:tabs>
                <w:tab w:val="left" w:pos="935"/>
              </w:tabs>
              <w:spacing w:before="63" w:line="276" w:lineRule="auto"/>
              <w:ind w:right="198"/>
              <w:jc w:val="both"/>
              <w:rPr>
                <w:sz w:val="24"/>
              </w:rPr>
            </w:pPr>
            <w:r>
              <w:rPr>
                <w:sz w:val="24"/>
              </w:rPr>
              <w:t>Педагог выполняет вместе с детьми упражнения из разных исходных положений (стоя, ноги слегка расставлены, ноги врозь, сидя, лежа на спине, животе, с заданным</w:t>
            </w:r>
          </w:p>
          <w:p w14:paraId="6B7EAC93" w14:textId="77777777" w:rsidR="001922DF" w:rsidRDefault="001D2921"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>положением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(кубики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флажки,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кегли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другое).</w:t>
            </w:r>
          </w:p>
        </w:tc>
      </w:tr>
      <w:tr w:rsidR="001922DF" w14:paraId="1CB03C3B" w14:textId="77777777">
        <w:trPr>
          <w:trHeight w:val="374"/>
        </w:trPr>
        <w:tc>
          <w:tcPr>
            <w:tcW w:w="10039" w:type="dxa"/>
          </w:tcPr>
          <w:p w14:paraId="6617088F" w14:textId="77777777" w:rsidR="001922DF" w:rsidRDefault="001D2921">
            <w:pPr>
              <w:pStyle w:val="TableParagraph"/>
              <w:spacing w:line="271" w:lineRule="exact"/>
              <w:ind w:left="3764" w:right="374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Подвижные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игры:</w:t>
            </w:r>
          </w:p>
        </w:tc>
      </w:tr>
      <w:tr w:rsidR="001922DF" w14:paraId="09EDFC35" w14:textId="77777777">
        <w:trPr>
          <w:trHeight w:val="2026"/>
        </w:trPr>
        <w:tc>
          <w:tcPr>
            <w:tcW w:w="10039" w:type="dxa"/>
          </w:tcPr>
          <w:p w14:paraId="30035496" w14:textId="77777777" w:rsidR="001922DF" w:rsidRDefault="001D2921">
            <w:pPr>
              <w:pStyle w:val="TableParagraph"/>
              <w:numPr>
                <w:ilvl w:val="0"/>
                <w:numId w:val="140"/>
              </w:numPr>
              <w:tabs>
                <w:tab w:val="left" w:pos="935"/>
              </w:tabs>
              <w:spacing w:line="278" w:lineRule="auto"/>
              <w:ind w:right="206"/>
              <w:jc w:val="both"/>
              <w:rPr>
                <w:sz w:val="24"/>
              </w:rPr>
            </w:pPr>
            <w:r>
              <w:rPr>
                <w:sz w:val="24"/>
              </w:rPr>
              <w:t>Педагог поддерживает активность детей в процессе двигательной деятельности, организуя сюжетные и несюжетные подвижные игры.</w:t>
            </w:r>
          </w:p>
          <w:p w14:paraId="0AD0DE54" w14:textId="77777777" w:rsidR="001922DF" w:rsidRDefault="001D2921">
            <w:pPr>
              <w:pStyle w:val="TableParagraph"/>
              <w:numPr>
                <w:ilvl w:val="0"/>
                <w:numId w:val="140"/>
              </w:numPr>
              <w:tabs>
                <w:tab w:val="left" w:pos="935"/>
              </w:tabs>
              <w:spacing w:before="43" w:line="276" w:lineRule="auto"/>
              <w:ind w:right="193"/>
              <w:jc w:val="both"/>
              <w:rPr>
                <w:sz w:val="24"/>
              </w:rPr>
            </w:pPr>
            <w:r>
              <w:rPr>
                <w:sz w:val="24"/>
              </w:rPr>
              <w:t>Воспитывает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сообща,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начинать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заканчивать действия по указанию и в </w:t>
            </w:r>
            <w:r>
              <w:rPr>
                <w:sz w:val="24"/>
              </w:rPr>
              <w:t>соответствии с сюжетом игры, двигаться определенным способом и в заданном направлении, придавать своим движениям выразительность (кошка просыпается, потягивается, мяукает).</w:t>
            </w:r>
          </w:p>
        </w:tc>
      </w:tr>
      <w:tr w:rsidR="001922DF" w14:paraId="072BED7C" w14:textId="77777777">
        <w:trPr>
          <w:trHeight w:val="377"/>
        </w:trPr>
        <w:tc>
          <w:tcPr>
            <w:tcW w:w="10039" w:type="dxa"/>
          </w:tcPr>
          <w:p w14:paraId="09F13FDE" w14:textId="77777777" w:rsidR="001922DF" w:rsidRDefault="001D2921">
            <w:pPr>
              <w:pStyle w:val="TableParagraph"/>
              <w:spacing w:line="275" w:lineRule="exact"/>
              <w:ind w:left="260" w:right="25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Спортивные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упражнения:</w:t>
            </w:r>
          </w:p>
        </w:tc>
      </w:tr>
      <w:tr w:rsidR="001922DF" w14:paraId="0F823995" w14:textId="77777777">
        <w:trPr>
          <w:trHeight w:val="3354"/>
        </w:trPr>
        <w:tc>
          <w:tcPr>
            <w:tcW w:w="10039" w:type="dxa"/>
          </w:tcPr>
          <w:p w14:paraId="3B426C9D" w14:textId="77777777" w:rsidR="001922DF" w:rsidRDefault="001D2921">
            <w:pPr>
              <w:pStyle w:val="TableParagraph"/>
              <w:numPr>
                <w:ilvl w:val="0"/>
                <w:numId w:val="139"/>
              </w:numPr>
              <w:tabs>
                <w:tab w:val="left" w:pos="935"/>
              </w:tabs>
              <w:spacing w:line="278" w:lineRule="auto"/>
              <w:ind w:right="197"/>
              <w:jc w:val="both"/>
              <w:rPr>
                <w:b/>
                <w:i/>
                <w:sz w:val="24"/>
              </w:rPr>
            </w:pPr>
            <w:r>
              <w:rPr>
                <w:sz w:val="24"/>
              </w:rPr>
              <w:t xml:space="preserve">Педагог обучает детей спортивным упражнениям на прогулке или во время физкультурных занятий на свежем воздухе. </w:t>
            </w:r>
            <w:r>
              <w:rPr>
                <w:b/>
                <w:i/>
                <w:sz w:val="24"/>
              </w:rPr>
              <w:t>Катание на санках, лыжах, велосипеде может быть организовано в самостоятельной двигательной деятельности в зависимости от имеющихся условий, а та</w:t>
            </w:r>
            <w:r>
              <w:rPr>
                <w:b/>
                <w:i/>
                <w:sz w:val="24"/>
              </w:rPr>
              <w:t xml:space="preserve">кже региональных и климатических </w:t>
            </w:r>
            <w:r>
              <w:rPr>
                <w:b/>
                <w:i/>
                <w:spacing w:val="-2"/>
                <w:sz w:val="24"/>
              </w:rPr>
              <w:t>особенностей.</w:t>
            </w:r>
          </w:p>
          <w:p w14:paraId="7E4D9035" w14:textId="77777777" w:rsidR="001922DF" w:rsidRDefault="001D2921">
            <w:pPr>
              <w:pStyle w:val="TableParagraph"/>
              <w:numPr>
                <w:ilvl w:val="0"/>
                <w:numId w:val="139"/>
              </w:numPr>
              <w:tabs>
                <w:tab w:val="left" w:pos="935"/>
              </w:tabs>
              <w:spacing w:before="34" w:line="278" w:lineRule="auto"/>
              <w:ind w:right="204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Катание на санках:</w:t>
            </w:r>
            <w:r>
              <w:rPr>
                <w:sz w:val="24"/>
              </w:rPr>
              <w:t xml:space="preserve"> по прямой, перевозя игрушки или друг друга, и самостоятельно с невысокой горки.</w:t>
            </w:r>
          </w:p>
          <w:p w14:paraId="00A244E8" w14:textId="77777777" w:rsidR="001922DF" w:rsidRDefault="001D2921">
            <w:pPr>
              <w:pStyle w:val="TableParagraph"/>
              <w:numPr>
                <w:ilvl w:val="0"/>
                <w:numId w:val="139"/>
              </w:numPr>
              <w:tabs>
                <w:tab w:val="left" w:pos="935"/>
              </w:tabs>
              <w:spacing w:before="57" w:line="273" w:lineRule="auto"/>
              <w:ind w:right="194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Ходьба на лыжах:</w:t>
            </w:r>
            <w:r>
              <w:rPr>
                <w:sz w:val="24"/>
              </w:rPr>
              <w:t xml:space="preserve"> по прямой, ровной лыжне ступающим и скользящим шагом, с поворотами переступанием.</w:t>
            </w:r>
          </w:p>
          <w:p w14:paraId="6C3A314D" w14:textId="77777777" w:rsidR="001922DF" w:rsidRDefault="001D2921">
            <w:pPr>
              <w:pStyle w:val="TableParagraph"/>
              <w:numPr>
                <w:ilvl w:val="0"/>
                <w:numId w:val="139"/>
              </w:numPr>
              <w:tabs>
                <w:tab w:val="left" w:pos="935"/>
              </w:tabs>
              <w:spacing w:before="62"/>
              <w:jc w:val="both"/>
              <w:rPr>
                <w:sz w:val="24"/>
              </w:rPr>
            </w:pPr>
            <w:proofErr w:type="gramStart"/>
            <w:r>
              <w:rPr>
                <w:sz w:val="24"/>
                <w:u w:val="single"/>
              </w:rPr>
              <w:t>Катание</w:t>
            </w:r>
            <w:r>
              <w:rPr>
                <w:spacing w:val="52"/>
                <w:sz w:val="24"/>
                <w:u w:val="single"/>
              </w:rPr>
              <w:t xml:space="preserve">  </w:t>
            </w:r>
            <w:r>
              <w:rPr>
                <w:sz w:val="24"/>
                <w:u w:val="single"/>
              </w:rPr>
              <w:t>на</w:t>
            </w:r>
            <w:proofErr w:type="gramEnd"/>
            <w:r>
              <w:rPr>
                <w:spacing w:val="53"/>
                <w:sz w:val="24"/>
                <w:u w:val="single"/>
              </w:rPr>
              <w:t xml:space="preserve">  </w:t>
            </w:r>
            <w:r>
              <w:rPr>
                <w:sz w:val="24"/>
                <w:u w:val="single"/>
              </w:rPr>
              <w:t>трехколесном</w:t>
            </w:r>
            <w:r>
              <w:rPr>
                <w:spacing w:val="53"/>
                <w:sz w:val="24"/>
                <w:u w:val="single"/>
              </w:rPr>
              <w:t xml:space="preserve">  </w:t>
            </w:r>
            <w:r>
              <w:rPr>
                <w:sz w:val="24"/>
                <w:u w:val="single"/>
              </w:rPr>
              <w:t>велосипеде: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2"/>
                <w:sz w:val="24"/>
              </w:rPr>
              <w:t xml:space="preserve">  </w:t>
            </w:r>
            <w:r>
              <w:rPr>
                <w:sz w:val="24"/>
              </w:rPr>
              <w:t>прямой,</w:t>
            </w:r>
            <w:r>
              <w:rPr>
                <w:spacing w:val="54"/>
                <w:sz w:val="24"/>
              </w:rPr>
              <w:t xml:space="preserve">  </w:t>
            </w:r>
            <w:r>
              <w:rPr>
                <w:sz w:val="24"/>
              </w:rPr>
              <w:t>по</w:t>
            </w:r>
            <w:r>
              <w:rPr>
                <w:spacing w:val="52"/>
                <w:sz w:val="24"/>
              </w:rPr>
              <w:t xml:space="preserve">  </w:t>
            </w:r>
            <w:r>
              <w:rPr>
                <w:sz w:val="24"/>
              </w:rPr>
              <w:t>кругу,</w:t>
            </w:r>
            <w:r>
              <w:rPr>
                <w:spacing w:val="56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>
              <w:rPr>
                <w:spacing w:val="54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поворотами</w:t>
            </w:r>
          </w:p>
        </w:tc>
      </w:tr>
    </w:tbl>
    <w:p w14:paraId="11E7C9A5" w14:textId="77777777" w:rsidR="001922DF" w:rsidRDefault="001922DF">
      <w:pPr>
        <w:pStyle w:val="TableParagraph"/>
        <w:jc w:val="both"/>
        <w:rPr>
          <w:sz w:val="24"/>
        </w:rPr>
        <w:sectPr w:rsidR="001922DF">
          <w:type w:val="continuous"/>
          <w:pgSz w:w="11920" w:h="16840"/>
          <w:pgMar w:top="1100" w:right="283" w:bottom="1160" w:left="425" w:header="0" w:footer="840" w:gutter="0"/>
          <w:cols w:space="720"/>
        </w:sectPr>
      </w:pPr>
    </w:p>
    <w:tbl>
      <w:tblPr>
        <w:tblStyle w:val="TableNormal"/>
        <w:tblW w:w="0" w:type="auto"/>
        <w:tblInd w:w="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39"/>
      </w:tblGrid>
      <w:tr w:rsidR="001922DF" w14:paraId="2D870A8D" w14:textId="77777777">
        <w:trPr>
          <w:trHeight w:val="3358"/>
        </w:trPr>
        <w:tc>
          <w:tcPr>
            <w:tcW w:w="10039" w:type="dxa"/>
          </w:tcPr>
          <w:p w14:paraId="042F817B" w14:textId="77777777" w:rsidR="001922DF" w:rsidRDefault="001D2921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направо,</w:t>
            </w:r>
          </w:p>
        </w:tc>
      </w:tr>
    </w:tbl>
    <w:p w14:paraId="30AC85E9" w14:textId="77777777" w:rsidR="001922DF" w:rsidRDefault="001922DF">
      <w:pPr>
        <w:pStyle w:val="TableParagraph"/>
        <w:spacing w:line="271" w:lineRule="exact"/>
        <w:rPr>
          <w:sz w:val="24"/>
        </w:rPr>
        <w:sectPr w:rsidR="001922DF">
          <w:type w:val="continuous"/>
          <w:pgSz w:w="11920" w:h="16840"/>
          <w:pgMar w:top="1100" w:right="283" w:bottom="1180" w:left="425" w:header="0" w:footer="840" w:gutter="0"/>
          <w:cols w:space="720"/>
        </w:sectPr>
      </w:pPr>
    </w:p>
    <w:tbl>
      <w:tblPr>
        <w:tblStyle w:val="TableNormal"/>
        <w:tblW w:w="0" w:type="auto"/>
        <w:tblInd w:w="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39"/>
      </w:tblGrid>
      <w:tr w:rsidR="001922DF" w14:paraId="6142DE38" w14:textId="77777777">
        <w:trPr>
          <w:trHeight w:val="378"/>
        </w:trPr>
        <w:tc>
          <w:tcPr>
            <w:tcW w:w="10039" w:type="dxa"/>
          </w:tcPr>
          <w:p w14:paraId="659A0872" w14:textId="77777777" w:rsidR="001922DF" w:rsidRDefault="001D292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налево.</w:t>
            </w:r>
          </w:p>
        </w:tc>
      </w:tr>
      <w:tr w:rsidR="001922DF" w14:paraId="7A4E03BD" w14:textId="77777777">
        <w:trPr>
          <w:trHeight w:val="377"/>
        </w:trPr>
        <w:tc>
          <w:tcPr>
            <w:tcW w:w="10039" w:type="dxa"/>
          </w:tcPr>
          <w:p w14:paraId="5D53FE42" w14:textId="77777777" w:rsidR="001922DF" w:rsidRDefault="001D2921">
            <w:pPr>
              <w:pStyle w:val="TableParagraph"/>
              <w:spacing w:line="271" w:lineRule="exact"/>
              <w:ind w:left="258" w:right="25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Формирование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основ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здорового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образа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жизни:</w:t>
            </w:r>
          </w:p>
        </w:tc>
      </w:tr>
      <w:tr w:rsidR="001922DF" w14:paraId="758F6F27" w14:textId="77777777">
        <w:trPr>
          <w:trHeight w:val="1962"/>
        </w:trPr>
        <w:tc>
          <w:tcPr>
            <w:tcW w:w="10039" w:type="dxa"/>
          </w:tcPr>
          <w:p w14:paraId="1DF25ABB" w14:textId="77777777" w:rsidR="001922DF" w:rsidRDefault="001D2921">
            <w:pPr>
              <w:pStyle w:val="TableParagraph"/>
              <w:numPr>
                <w:ilvl w:val="0"/>
                <w:numId w:val="138"/>
              </w:numPr>
              <w:tabs>
                <w:tab w:val="left" w:pos="915"/>
                <w:tab w:val="left" w:pos="935"/>
              </w:tabs>
              <w:spacing w:line="276" w:lineRule="auto"/>
              <w:ind w:right="193" w:hanging="3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Педагог поддерживает стремление ребенка самостоятельно ухаживать за собой, соблюдать </w:t>
            </w:r>
            <w:r>
              <w:rPr>
                <w:sz w:val="24"/>
              </w:rPr>
              <w:t>порядок и чистоту, ухаживать за своими вещами и игрушками; формирует первичные представления о роли чистоты, аккуратности для сохранения здоровья, напоминает о необходимости соблюдения правил безопасности в двигательной деятельности (бегать, не наталкиваяс</w:t>
            </w:r>
            <w:r>
              <w:rPr>
                <w:sz w:val="24"/>
              </w:rPr>
              <w:t>ь друг на друга, не толкать товарища, не нарушать правила).</w:t>
            </w:r>
          </w:p>
        </w:tc>
      </w:tr>
      <w:tr w:rsidR="001922DF" w14:paraId="3FD415D9" w14:textId="77777777">
        <w:trPr>
          <w:trHeight w:val="378"/>
        </w:trPr>
        <w:tc>
          <w:tcPr>
            <w:tcW w:w="10039" w:type="dxa"/>
          </w:tcPr>
          <w:p w14:paraId="1AA8265A" w14:textId="77777777" w:rsidR="001922DF" w:rsidRDefault="001D2921">
            <w:pPr>
              <w:pStyle w:val="TableParagraph"/>
              <w:spacing w:line="271" w:lineRule="exact"/>
              <w:ind w:left="3763" w:right="374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Активный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отдых:</w:t>
            </w:r>
          </w:p>
        </w:tc>
      </w:tr>
      <w:tr w:rsidR="001922DF" w14:paraId="545A9288" w14:textId="77777777">
        <w:trPr>
          <w:trHeight w:val="2342"/>
        </w:trPr>
        <w:tc>
          <w:tcPr>
            <w:tcW w:w="10039" w:type="dxa"/>
          </w:tcPr>
          <w:p w14:paraId="465706CA" w14:textId="77777777" w:rsidR="001922DF" w:rsidRDefault="001D2921">
            <w:pPr>
              <w:pStyle w:val="TableParagraph"/>
              <w:numPr>
                <w:ilvl w:val="0"/>
                <w:numId w:val="137"/>
              </w:numPr>
              <w:tabs>
                <w:tab w:val="left" w:pos="935"/>
              </w:tabs>
              <w:spacing w:line="276" w:lineRule="auto"/>
              <w:ind w:right="193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Физкультурные досуги: </w:t>
            </w:r>
            <w:r>
              <w:rPr>
                <w:sz w:val="24"/>
              </w:rPr>
              <w:t xml:space="preserve">досуг проводится </w:t>
            </w:r>
            <w:r>
              <w:rPr>
                <w:b/>
                <w:i/>
                <w:sz w:val="24"/>
              </w:rPr>
              <w:t xml:space="preserve">1-2 раза в месяц во второй половине дня </w:t>
            </w:r>
            <w:r>
              <w:rPr>
                <w:sz w:val="24"/>
              </w:rPr>
              <w:t>на свежем воздухе, продолжительностью 20-25 минут. Содержание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составляют подвижные игры и игровые </w:t>
            </w:r>
            <w:r>
              <w:rPr>
                <w:sz w:val="24"/>
              </w:rPr>
              <w:t>упражнения, игры-забавы, аттракционы, хороводы, игры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 пением, музыкально-ритмические упражнения.</w:t>
            </w:r>
          </w:p>
          <w:p w14:paraId="13AC4EE0" w14:textId="77777777" w:rsidR="001922DF" w:rsidRDefault="001D2921">
            <w:pPr>
              <w:pStyle w:val="TableParagraph"/>
              <w:numPr>
                <w:ilvl w:val="0"/>
                <w:numId w:val="137"/>
              </w:numPr>
              <w:tabs>
                <w:tab w:val="left" w:pos="935"/>
              </w:tabs>
              <w:spacing w:before="50" w:line="276" w:lineRule="auto"/>
              <w:ind w:right="206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Дни здоровья: </w:t>
            </w:r>
            <w:r>
              <w:rPr>
                <w:sz w:val="24"/>
              </w:rPr>
              <w:t>в этот день проводятся подвижные игры на свежем воздухе, физкультурный досуг, спортивные упражнения, возможен выход за пределы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участка ОУ (прогу</w:t>
            </w:r>
            <w:r>
              <w:rPr>
                <w:sz w:val="24"/>
              </w:rPr>
              <w:t xml:space="preserve">лка-экскурсия). </w:t>
            </w:r>
            <w:r>
              <w:rPr>
                <w:b/>
                <w:i/>
                <w:sz w:val="24"/>
              </w:rPr>
              <w:t>День здоровья проводится один раз в квартал.</w:t>
            </w:r>
          </w:p>
        </w:tc>
      </w:tr>
    </w:tbl>
    <w:p w14:paraId="31B45D39" w14:textId="77777777" w:rsidR="001922DF" w:rsidRDefault="001922DF">
      <w:pPr>
        <w:pStyle w:val="a3"/>
        <w:ind w:left="0"/>
        <w:rPr>
          <w:sz w:val="20"/>
        </w:rPr>
      </w:pPr>
    </w:p>
    <w:p w14:paraId="6F692A2C" w14:textId="77777777" w:rsidR="001922DF" w:rsidRDefault="001922DF">
      <w:pPr>
        <w:pStyle w:val="a3"/>
        <w:spacing w:before="48"/>
        <w:ind w:left="0"/>
        <w:rPr>
          <w:sz w:val="20"/>
        </w:rPr>
      </w:pPr>
    </w:p>
    <w:tbl>
      <w:tblPr>
        <w:tblStyle w:val="TableNormal"/>
        <w:tblW w:w="0" w:type="auto"/>
        <w:tblInd w:w="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39"/>
      </w:tblGrid>
      <w:tr w:rsidR="001922DF" w14:paraId="4B1D0ECA" w14:textId="77777777">
        <w:trPr>
          <w:trHeight w:val="693"/>
        </w:trPr>
        <w:tc>
          <w:tcPr>
            <w:tcW w:w="10039" w:type="dxa"/>
          </w:tcPr>
          <w:p w14:paraId="3083CB5A" w14:textId="77777777" w:rsidR="001922DF" w:rsidRDefault="001D2921">
            <w:pPr>
              <w:pStyle w:val="TableParagraph"/>
              <w:spacing w:line="278" w:lineRule="auto"/>
              <w:ind w:left="3763" w:right="37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Пятый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жизни, средняя группа</w:t>
            </w:r>
          </w:p>
        </w:tc>
      </w:tr>
      <w:tr w:rsidR="001922DF" w14:paraId="42066048" w14:textId="77777777">
        <w:trPr>
          <w:trHeight w:val="374"/>
        </w:trPr>
        <w:tc>
          <w:tcPr>
            <w:tcW w:w="10039" w:type="dxa"/>
          </w:tcPr>
          <w:p w14:paraId="34CD4615" w14:textId="77777777" w:rsidR="001922DF" w:rsidRDefault="001D2921">
            <w:pPr>
              <w:pStyle w:val="TableParagraph"/>
              <w:spacing w:line="272" w:lineRule="exact"/>
              <w:ind w:left="258" w:right="25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ПРОГРАММНЫЕ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ЗАДАЧИ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ОО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pacing w:val="-4"/>
                <w:sz w:val="24"/>
              </w:rPr>
              <w:t>«ФР»</w:t>
            </w:r>
          </w:p>
        </w:tc>
      </w:tr>
      <w:tr w:rsidR="001922DF" w14:paraId="38791DC8" w14:textId="77777777">
        <w:trPr>
          <w:trHeight w:val="2414"/>
        </w:trPr>
        <w:tc>
          <w:tcPr>
            <w:tcW w:w="10039" w:type="dxa"/>
          </w:tcPr>
          <w:p w14:paraId="09A87D08" w14:textId="77777777" w:rsidR="001922DF" w:rsidRDefault="001D2921">
            <w:pPr>
              <w:pStyle w:val="TableParagraph"/>
              <w:numPr>
                <w:ilvl w:val="0"/>
                <w:numId w:val="136"/>
              </w:numPr>
              <w:tabs>
                <w:tab w:val="left" w:pos="1514"/>
                <w:tab w:val="left" w:pos="2839"/>
              </w:tabs>
              <w:spacing w:line="276" w:lineRule="auto"/>
              <w:ind w:right="1960" w:hanging="1685"/>
              <w:jc w:val="left"/>
              <w:rPr>
                <w:sz w:val="24"/>
              </w:rPr>
            </w:pPr>
            <w:r>
              <w:rPr>
                <w:sz w:val="24"/>
              </w:rPr>
              <w:t>«Основная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общеразвивающие </w:t>
            </w:r>
            <w:proofErr w:type="gramStart"/>
            <w:r>
              <w:rPr>
                <w:sz w:val="24"/>
              </w:rPr>
              <w:t>упражнения,ритмическая</w:t>
            </w:r>
            <w:proofErr w:type="gramEnd"/>
            <w:r>
              <w:rPr>
                <w:sz w:val="24"/>
              </w:rPr>
              <w:t xml:space="preserve"> гимнастика и строевые </w:t>
            </w:r>
            <w:r>
              <w:rPr>
                <w:spacing w:val="-2"/>
                <w:sz w:val="24"/>
              </w:rPr>
              <w:t>упражнения)»,</w:t>
            </w:r>
          </w:p>
          <w:p w14:paraId="1FD14B57" w14:textId="77777777" w:rsidR="001922DF" w:rsidRDefault="001D2921">
            <w:pPr>
              <w:pStyle w:val="TableParagraph"/>
              <w:numPr>
                <w:ilvl w:val="0"/>
                <w:numId w:val="136"/>
              </w:numPr>
              <w:tabs>
                <w:tab w:val="left" w:pos="4215"/>
              </w:tabs>
              <w:spacing w:before="51"/>
              <w:ind w:left="4215" w:hanging="263"/>
              <w:jc w:val="left"/>
              <w:rPr>
                <w:sz w:val="24"/>
              </w:rPr>
            </w:pPr>
            <w:r>
              <w:rPr>
                <w:sz w:val="24"/>
              </w:rPr>
              <w:t>«Подвижные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игры»,</w:t>
            </w:r>
          </w:p>
          <w:p w14:paraId="3B43FB42" w14:textId="77777777" w:rsidR="001922DF" w:rsidRDefault="001D2921">
            <w:pPr>
              <w:pStyle w:val="TableParagraph"/>
              <w:numPr>
                <w:ilvl w:val="0"/>
                <w:numId w:val="136"/>
              </w:numPr>
              <w:tabs>
                <w:tab w:val="left" w:pos="3818"/>
              </w:tabs>
              <w:spacing w:before="104"/>
              <w:ind w:left="3818" w:hanging="263"/>
              <w:jc w:val="left"/>
              <w:rPr>
                <w:sz w:val="24"/>
              </w:rPr>
            </w:pPr>
            <w:r>
              <w:rPr>
                <w:sz w:val="24"/>
              </w:rPr>
              <w:t>«Спортивные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упражнения»,</w:t>
            </w:r>
          </w:p>
          <w:p w14:paraId="3A0AE4B9" w14:textId="77777777" w:rsidR="001922DF" w:rsidRDefault="001D2921">
            <w:pPr>
              <w:pStyle w:val="TableParagraph"/>
              <w:numPr>
                <w:ilvl w:val="0"/>
                <w:numId w:val="136"/>
              </w:numPr>
              <w:tabs>
                <w:tab w:val="left" w:pos="2754"/>
              </w:tabs>
              <w:spacing w:before="100"/>
              <w:ind w:left="2754" w:hanging="263"/>
              <w:jc w:val="left"/>
              <w:rPr>
                <w:sz w:val="24"/>
              </w:rPr>
            </w:pPr>
            <w:r>
              <w:rPr>
                <w:sz w:val="24"/>
              </w:rPr>
              <w:t>«Формирование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жизни»,</w:t>
            </w:r>
          </w:p>
          <w:p w14:paraId="4EF56D90" w14:textId="77777777" w:rsidR="001922DF" w:rsidRDefault="001D2921">
            <w:pPr>
              <w:pStyle w:val="TableParagraph"/>
              <w:numPr>
                <w:ilvl w:val="0"/>
                <w:numId w:val="136"/>
              </w:numPr>
              <w:tabs>
                <w:tab w:val="left" w:pos="4235"/>
              </w:tabs>
              <w:spacing w:before="100" w:line="259" w:lineRule="exact"/>
              <w:ind w:left="4235" w:hanging="263"/>
              <w:jc w:val="left"/>
              <w:rPr>
                <w:sz w:val="24"/>
              </w:rPr>
            </w:pPr>
            <w:r>
              <w:rPr>
                <w:sz w:val="24"/>
              </w:rPr>
              <w:t>«Активный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отдых».</w:t>
            </w:r>
          </w:p>
        </w:tc>
      </w:tr>
      <w:tr w:rsidR="001922DF" w14:paraId="033219B4" w14:textId="77777777">
        <w:trPr>
          <w:trHeight w:val="4746"/>
        </w:trPr>
        <w:tc>
          <w:tcPr>
            <w:tcW w:w="10039" w:type="dxa"/>
          </w:tcPr>
          <w:p w14:paraId="19784DC9" w14:textId="77777777" w:rsidR="001922DF" w:rsidRDefault="001D2921">
            <w:pPr>
              <w:pStyle w:val="TableParagraph"/>
              <w:numPr>
                <w:ilvl w:val="0"/>
                <w:numId w:val="135"/>
              </w:numPr>
              <w:tabs>
                <w:tab w:val="left" w:pos="935"/>
              </w:tabs>
              <w:spacing w:line="276" w:lineRule="auto"/>
              <w:ind w:right="1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Обогащать двигательный опыт детей, способствуя техничному выполнению упражнений основной гимнастики (строевые упражнения, основные движения, общеразвивающие, в </w:t>
            </w:r>
            <w:r>
              <w:rPr>
                <w:sz w:val="24"/>
              </w:rPr>
              <w:t>том числе музыкально-ритмические упражнения), создавать условия для освоения спортивных упражнений, подвижных игр;</w:t>
            </w:r>
          </w:p>
          <w:p w14:paraId="374CE07A" w14:textId="77777777" w:rsidR="001922DF" w:rsidRDefault="001D2921">
            <w:pPr>
              <w:pStyle w:val="TableParagraph"/>
              <w:numPr>
                <w:ilvl w:val="0"/>
                <w:numId w:val="135"/>
              </w:numPr>
              <w:tabs>
                <w:tab w:val="left" w:pos="935"/>
              </w:tabs>
              <w:spacing w:before="49" w:line="278" w:lineRule="auto"/>
              <w:ind w:right="202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психофизические качества (сила, быстрота, выносливость, гибкость, ловкость), развивать координацию, меткость, ориентировку в прос</w:t>
            </w:r>
            <w:r>
              <w:rPr>
                <w:sz w:val="24"/>
              </w:rPr>
              <w:t>транстве;</w:t>
            </w:r>
          </w:p>
          <w:p w14:paraId="1B4C749A" w14:textId="77777777" w:rsidR="001922DF" w:rsidRDefault="001D2921">
            <w:pPr>
              <w:pStyle w:val="TableParagraph"/>
              <w:numPr>
                <w:ilvl w:val="0"/>
                <w:numId w:val="135"/>
              </w:numPr>
              <w:tabs>
                <w:tab w:val="left" w:pos="935"/>
              </w:tabs>
              <w:spacing w:before="60" w:line="276" w:lineRule="auto"/>
              <w:ind w:right="20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Воспитывать волевые качества, самостоятельность, стремление соблюдать правила в подвижных играх, проявлять самостоятельность при выполнении физических </w:t>
            </w:r>
            <w:r>
              <w:rPr>
                <w:spacing w:val="-2"/>
                <w:sz w:val="24"/>
              </w:rPr>
              <w:t>упражнений;</w:t>
            </w:r>
          </w:p>
          <w:p w14:paraId="5F21E7F9" w14:textId="77777777" w:rsidR="001922DF" w:rsidRDefault="001D2921">
            <w:pPr>
              <w:pStyle w:val="TableParagraph"/>
              <w:numPr>
                <w:ilvl w:val="0"/>
                <w:numId w:val="135"/>
              </w:numPr>
              <w:tabs>
                <w:tab w:val="left" w:pos="935"/>
              </w:tabs>
              <w:spacing w:before="56" w:line="276" w:lineRule="auto"/>
              <w:ind w:right="205"/>
              <w:jc w:val="both"/>
              <w:rPr>
                <w:sz w:val="24"/>
              </w:rPr>
            </w:pPr>
            <w:r>
              <w:rPr>
                <w:sz w:val="24"/>
              </w:rPr>
              <w:t>Продолжать формировать интерес и положительное отношение к физической культуре и ак</w:t>
            </w:r>
            <w:r>
              <w:rPr>
                <w:sz w:val="24"/>
              </w:rPr>
              <w:t>тивному отдыху, формировать первичные представления об отдельных видах спорта;</w:t>
            </w:r>
          </w:p>
          <w:p w14:paraId="32CD25DB" w14:textId="77777777" w:rsidR="001922DF" w:rsidRDefault="001D2921">
            <w:pPr>
              <w:pStyle w:val="TableParagraph"/>
              <w:numPr>
                <w:ilvl w:val="0"/>
                <w:numId w:val="135"/>
              </w:numPr>
              <w:tabs>
                <w:tab w:val="left" w:pos="935"/>
              </w:tabs>
              <w:spacing w:before="65" w:line="276" w:lineRule="auto"/>
              <w:ind w:right="203"/>
              <w:jc w:val="both"/>
              <w:rPr>
                <w:sz w:val="24"/>
              </w:rPr>
            </w:pPr>
            <w:r>
              <w:rPr>
                <w:sz w:val="24"/>
              </w:rPr>
              <w:t>Укреплять здоровье ребенка, опорно-двигательный аппарат, формировать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правильную осанку, повышать иммунитет средствами физического воспитания;</w:t>
            </w:r>
          </w:p>
        </w:tc>
      </w:tr>
    </w:tbl>
    <w:p w14:paraId="3410CB62" w14:textId="77777777" w:rsidR="001922DF" w:rsidRDefault="001922DF">
      <w:pPr>
        <w:pStyle w:val="TableParagraph"/>
        <w:spacing w:line="276" w:lineRule="auto"/>
        <w:jc w:val="both"/>
        <w:rPr>
          <w:sz w:val="24"/>
        </w:rPr>
        <w:sectPr w:rsidR="001922DF">
          <w:pgSz w:w="11920" w:h="16840"/>
          <w:pgMar w:top="1100" w:right="283" w:bottom="1180" w:left="425" w:header="0" w:footer="840" w:gutter="0"/>
          <w:cols w:space="720"/>
        </w:sectPr>
      </w:pPr>
    </w:p>
    <w:tbl>
      <w:tblPr>
        <w:tblStyle w:val="TableNormal"/>
        <w:tblW w:w="0" w:type="auto"/>
        <w:tblInd w:w="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39"/>
      </w:tblGrid>
      <w:tr w:rsidR="001922DF" w14:paraId="45AE494C" w14:textId="77777777">
        <w:trPr>
          <w:trHeight w:val="1013"/>
        </w:trPr>
        <w:tc>
          <w:tcPr>
            <w:tcW w:w="10039" w:type="dxa"/>
          </w:tcPr>
          <w:p w14:paraId="035742E7" w14:textId="77777777" w:rsidR="001922DF" w:rsidRDefault="001D2921">
            <w:pPr>
              <w:pStyle w:val="TableParagraph"/>
              <w:numPr>
                <w:ilvl w:val="0"/>
                <w:numId w:val="134"/>
              </w:numPr>
              <w:tabs>
                <w:tab w:val="left" w:pos="935"/>
              </w:tabs>
              <w:spacing w:line="276" w:lineRule="auto"/>
              <w:ind w:right="195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Формировать </w:t>
            </w:r>
            <w:r>
              <w:rPr>
                <w:sz w:val="24"/>
              </w:rPr>
              <w:t>представления о факторах, влияющих на здоровье, воспитывать полезные привычки, способствовать усвоению правил безопасного поведения в двигательной деятельности.</w:t>
            </w:r>
          </w:p>
        </w:tc>
      </w:tr>
      <w:tr w:rsidR="001922DF" w14:paraId="62FEBB3C" w14:textId="77777777">
        <w:trPr>
          <w:trHeight w:val="374"/>
        </w:trPr>
        <w:tc>
          <w:tcPr>
            <w:tcW w:w="10039" w:type="dxa"/>
          </w:tcPr>
          <w:p w14:paraId="4A3EB6FC" w14:textId="77777777" w:rsidR="001922DF" w:rsidRDefault="001D2921">
            <w:pPr>
              <w:pStyle w:val="TableParagraph"/>
              <w:spacing w:line="271" w:lineRule="exact"/>
              <w:ind w:left="266" w:right="25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СОДЕРЖАНИЕ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ОБРАЗОВАТЕЛЬНОЙ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ДЕЯТЕЛЬНОСТИ</w:t>
            </w:r>
          </w:p>
        </w:tc>
      </w:tr>
      <w:tr w:rsidR="001922DF" w14:paraId="578C9C21" w14:textId="77777777">
        <w:trPr>
          <w:trHeight w:val="4246"/>
        </w:trPr>
        <w:tc>
          <w:tcPr>
            <w:tcW w:w="10039" w:type="dxa"/>
          </w:tcPr>
          <w:p w14:paraId="6161D6E5" w14:textId="77777777" w:rsidR="001922DF" w:rsidRDefault="001D2921">
            <w:pPr>
              <w:pStyle w:val="TableParagraph"/>
              <w:numPr>
                <w:ilvl w:val="0"/>
                <w:numId w:val="133"/>
              </w:numPr>
              <w:tabs>
                <w:tab w:val="left" w:pos="935"/>
              </w:tabs>
              <w:spacing w:line="276" w:lineRule="auto"/>
              <w:ind w:right="1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Педагог формирует двигательные умения и навыки, </w:t>
            </w:r>
            <w:r>
              <w:rPr>
                <w:sz w:val="24"/>
              </w:rPr>
              <w:t>развивает психофизические качества при выполнении упражнений основной гимнастики, а также при проведении подвижных и спортивных игр. Помогает точно принимать исходное положение, поддерживает стремление соблюдать технику выполнения упражнений, правила в под</w:t>
            </w:r>
            <w:r>
              <w:rPr>
                <w:sz w:val="24"/>
              </w:rPr>
              <w:t>вижной игре, показывает возможность использования разученного движения в самостоятельной двигательной деятельности, помогает укреплять дружеские взаимоотношения со сверстниками, слышать и выполнять указания, ориентироваться 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словесную инструкцию; поощряе</w:t>
            </w:r>
            <w:r>
              <w:rPr>
                <w:sz w:val="24"/>
              </w:rPr>
              <w:t>т проявление целеустремленности и упорства в достижении цели, стремление к творчеству.</w:t>
            </w:r>
          </w:p>
          <w:p w14:paraId="017DF0D4" w14:textId="77777777" w:rsidR="001922DF" w:rsidRDefault="001D2921">
            <w:pPr>
              <w:pStyle w:val="TableParagraph"/>
              <w:numPr>
                <w:ilvl w:val="0"/>
                <w:numId w:val="133"/>
              </w:numPr>
              <w:tabs>
                <w:tab w:val="left" w:pos="935"/>
              </w:tabs>
              <w:spacing w:before="51" w:line="276" w:lineRule="auto"/>
              <w:ind w:right="196"/>
              <w:jc w:val="both"/>
              <w:rPr>
                <w:sz w:val="24"/>
              </w:rPr>
            </w:pPr>
            <w:r>
              <w:rPr>
                <w:sz w:val="24"/>
              </w:rPr>
              <w:t>Педагог способствует овладению элементарными нормами и правилами здорового образа жизни, формирует представление о правилах поведения в двигательной деятельности, закреп</w:t>
            </w:r>
            <w:r>
              <w:rPr>
                <w:sz w:val="24"/>
              </w:rPr>
              <w:t>ляет полезные привычки, способствующие укреплению и сохранению здоровья.</w:t>
            </w:r>
          </w:p>
        </w:tc>
      </w:tr>
      <w:tr w:rsidR="001922DF" w14:paraId="18F110D2" w14:textId="77777777">
        <w:trPr>
          <w:trHeight w:val="693"/>
        </w:trPr>
        <w:tc>
          <w:tcPr>
            <w:tcW w:w="10039" w:type="dxa"/>
          </w:tcPr>
          <w:p w14:paraId="484E70C9" w14:textId="77777777" w:rsidR="001922DF" w:rsidRDefault="001D2921">
            <w:pPr>
              <w:pStyle w:val="TableParagraph"/>
              <w:spacing w:line="275" w:lineRule="exact"/>
              <w:ind w:left="26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Основная</w:t>
            </w:r>
            <w:r>
              <w:rPr>
                <w:b/>
                <w:i/>
                <w:spacing w:val="-1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гимнастика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(основные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движения,</w:t>
            </w:r>
            <w:r>
              <w:rPr>
                <w:b/>
                <w:i/>
                <w:spacing w:val="-1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общеразвивающие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упражнения,</w:t>
            </w:r>
          </w:p>
          <w:p w14:paraId="0449A950" w14:textId="77777777" w:rsidR="001922DF" w:rsidRDefault="001D2921">
            <w:pPr>
              <w:pStyle w:val="TableParagraph"/>
              <w:spacing w:before="44"/>
              <w:ind w:left="305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ритмическаягимнастика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строевые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упражнения):</w:t>
            </w:r>
          </w:p>
        </w:tc>
      </w:tr>
      <w:tr w:rsidR="001922DF" w14:paraId="620D9965" w14:textId="77777777">
        <w:trPr>
          <w:trHeight w:val="8112"/>
        </w:trPr>
        <w:tc>
          <w:tcPr>
            <w:tcW w:w="10039" w:type="dxa"/>
          </w:tcPr>
          <w:p w14:paraId="731F08F3" w14:textId="77777777" w:rsidR="001922DF" w:rsidRDefault="001D2921">
            <w:pPr>
              <w:pStyle w:val="TableParagraph"/>
              <w:spacing w:line="275" w:lineRule="exact"/>
              <w:ind w:left="215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Основные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движения:</w:t>
            </w:r>
          </w:p>
          <w:p w14:paraId="08A7491E" w14:textId="77777777" w:rsidR="001922DF" w:rsidRDefault="001D2921">
            <w:pPr>
              <w:pStyle w:val="TableParagraph"/>
              <w:numPr>
                <w:ilvl w:val="0"/>
                <w:numId w:val="132"/>
              </w:numPr>
              <w:tabs>
                <w:tab w:val="left" w:pos="935"/>
              </w:tabs>
              <w:spacing w:before="92" w:line="276" w:lineRule="auto"/>
              <w:ind w:right="194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бросание, катание, ловля, метание:</w:t>
            </w:r>
            <w:r>
              <w:rPr>
                <w:sz w:val="24"/>
              </w:rPr>
              <w:t xml:space="preserve"> прокатывание мяча между линиями, шнурами, палками (длина 2 - 3 м), положенными (на расстоянии 15 - 20 см одна от другой) и огибая кубики или кегли, расставленные по одной линии на расстоянии 70 - 80 см; прокатывание обруча педагогу, удержание обруча, катя</w:t>
            </w:r>
            <w:r>
              <w:rPr>
                <w:sz w:val="24"/>
              </w:rPr>
              <w:t>щегося от педагога; прокатывание обруча друг другу в парах; подбрасывание мяча вверх и ловля его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после удара об пол; бросание и ловля мяча в паре; перебрасывание мяча друг другу в кругу; бросание мяча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двумя руками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из-за головы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стоя;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скатывание мяча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накл</w:t>
            </w:r>
            <w:r>
              <w:rPr>
                <w:sz w:val="24"/>
              </w:rPr>
              <w:t>онной доске, попадая в предмет; отбивание мяча правой и левой рукой о землю не менее 5 раз подряд; подбрасывание и ловля мяча не менее 3 - 4 раз подряд; бросание мяча двумя руками из-за головы сидя; бросание вдаль; попадание в горизонтальную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вертикальную</w:t>
            </w:r>
            <w:r>
              <w:rPr>
                <w:sz w:val="24"/>
              </w:rPr>
              <w:t xml:space="preserve"> цели с расстояния 2 - 2,5 м;</w:t>
            </w:r>
          </w:p>
          <w:p w14:paraId="14ACBAAD" w14:textId="77777777" w:rsidR="001922DF" w:rsidRDefault="001D2921">
            <w:pPr>
              <w:pStyle w:val="TableParagraph"/>
              <w:numPr>
                <w:ilvl w:val="0"/>
                <w:numId w:val="132"/>
              </w:numPr>
              <w:tabs>
                <w:tab w:val="left" w:pos="935"/>
              </w:tabs>
              <w:spacing w:before="61" w:line="276" w:lineRule="auto"/>
              <w:ind w:right="202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ползание, лазанье:</w:t>
            </w:r>
            <w:r>
              <w:rPr>
                <w:sz w:val="24"/>
              </w:rPr>
              <w:t xml:space="preserve"> ползание на четвереньках "змейкой" между расставленными кеглями, по наклонной доске, по гимнастической скамейке на животе, подтягиваясь руками; проползание в обручи, под дуги; влезание на гимнастическую стен</w:t>
            </w:r>
            <w:r>
              <w:rPr>
                <w:sz w:val="24"/>
              </w:rPr>
              <w:t>ку и спуск с нее, не пропуская реек; переход по гимнастической стенке с пролета на пролет вправо ивлево на уровне 1 - 2 рейки, ползание на четвереньках с опорой на стопы и ладони; подлезание под веревку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 дугу, не касаясь руками пола прямо и боком;</w:t>
            </w:r>
          </w:p>
          <w:p w14:paraId="418229DB" w14:textId="77777777" w:rsidR="001922DF" w:rsidRDefault="001D2921">
            <w:pPr>
              <w:pStyle w:val="TableParagraph"/>
              <w:numPr>
                <w:ilvl w:val="0"/>
                <w:numId w:val="132"/>
              </w:numPr>
              <w:tabs>
                <w:tab w:val="left" w:pos="935"/>
              </w:tabs>
              <w:spacing w:before="61" w:line="276" w:lineRule="auto"/>
              <w:ind w:right="191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ходьб</w:t>
            </w:r>
            <w:r>
              <w:rPr>
                <w:sz w:val="24"/>
                <w:u w:val="single"/>
              </w:rPr>
              <w:t>а:</w:t>
            </w:r>
            <w:r>
              <w:rPr>
                <w:sz w:val="24"/>
              </w:rPr>
              <w:t xml:space="preserve"> ходьба обычная, в колонне по одному, придерживаясь указанного направления, с изменением темпа; на носках, на пятках, на внешней стороне стопы, приставным шагом вперед и по шнуру; перешагивая предметы; чередуя мелкий и широкий шаг, "змейкой", с остановко</w:t>
            </w:r>
            <w:r>
              <w:rPr>
                <w:sz w:val="24"/>
              </w:rPr>
              <w:t>й по сигналу, в противоположную сторону; со сменой ведущего; в чередовании с бегом, прыжками; приставным шагом вперед, в сторону,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назад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месте;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положением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поясе,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(плечи</w:t>
            </w:r>
          </w:p>
          <w:p w14:paraId="398C9A70" w14:textId="77777777" w:rsidR="001922DF" w:rsidRDefault="001D2921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развести),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>спиной);</w:t>
            </w:r>
          </w:p>
        </w:tc>
      </w:tr>
    </w:tbl>
    <w:p w14:paraId="3EC2A84F" w14:textId="77777777" w:rsidR="001922DF" w:rsidRDefault="001922DF">
      <w:pPr>
        <w:pStyle w:val="TableParagraph"/>
        <w:jc w:val="both"/>
        <w:rPr>
          <w:sz w:val="24"/>
        </w:rPr>
        <w:sectPr w:rsidR="001922DF">
          <w:type w:val="continuous"/>
          <w:pgSz w:w="11920" w:h="16840"/>
          <w:pgMar w:top="1100" w:right="283" w:bottom="1140" w:left="425" w:header="0" w:footer="840" w:gutter="0"/>
          <w:cols w:space="720"/>
        </w:sectPr>
      </w:pPr>
    </w:p>
    <w:tbl>
      <w:tblPr>
        <w:tblStyle w:val="TableNormal"/>
        <w:tblW w:w="0" w:type="auto"/>
        <w:tblInd w:w="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39"/>
      </w:tblGrid>
      <w:tr w:rsidR="001922DF" w14:paraId="00FB0476" w14:textId="77777777">
        <w:trPr>
          <w:trHeight w:val="14400"/>
        </w:trPr>
        <w:tc>
          <w:tcPr>
            <w:tcW w:w="10039" w:type="dxa"/>
          </w:tcPr>
          <w:p w14:paraId="4CBFB8C3" w14:textId="77777777" w:rsidR="001922DF" w:rsidRDefault="001D2921">
            <w:pPr>
              <w:pStyle w:val="TableParagraph"/>
              <w:numPr>
                <w:ilvl w:val="0"/>
                <w:numId w:val="131"/>
              </w:numPr>
              <w:tabs>
                <w:tab w:val="left" w:pos="935"/>
              </w:tabs>
              <w:spacing w:line="276" w:lineRule="auto"/>
              <w:ind w:right="191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lastRenderedPageBreak/>
              <w:t>бег:</w:t>
            </w:r>
            <w:r>
              <w:rPr>
                <w:sz w:val="24"/>
              </w:rPr>
              <w:t xml:space="preserve"> бег в колонне по одному, на носках, высоко поднимая колени; обегая предметы; на месте; бег врассыпную по сигналу с последующим нахождением своего места в колонне; в парах; по кругу, держась за руки; со сменой направляющего, меняя направление движения и те</w:t>
            </w:r>
            <w:r>
              <w:rPr>
                <w:sz w:val="24"/>
              </w:rPr>
              <w:t>мп; непрерывный бег 1 - 1,5 мин; пробегание 30 - 40 м в чередовании с ходьбой 2 - 3 раза; медленный бег 150 - 200 м; бег на скорость 20 м; челночный бег 2x5 м; перебегание подгруппами по 5 - 6 человек с одной стороны площадки на другую; бег врассыпную с ло</w:t>
            </w:r>
            <w:r>
              <w:rPr>
                <w:sz w:val="24"/>
              </w:rPr>
              <w:t>влей и увертыванием;</w:t>
            </w:r>
          </w:p>
          <w:p w14:paraId="721FF76A" w14:textId="77777777" w:rsidR="001922DF" w:rsidRDefault="001D2921">
            <w:pPr>
              <w:pStyle w:val="TableParagraph"/>
              <w:numPr>
                <w:ilvl w:val="0"/>
                <w:numId w:val="131"/>
              </w:numPr>
              <w:tabs>
                <w:tab w:val="left" w:pos="935"/>
              </w:tabs>
              <w:spacing w:before="49" w:line="276" w:lineRule="auto"/>
              <w:ind w:right="192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прыжки:</w:t>
            </w:r>
            <w:r>
              <w:rPr>
                <w:sz w:val="24"/>
              </w:rPr>
              <w:t xml:space="preserve"> прыжки на двух ногах на месте, с поворотом вправо и влево, вокруг себя, ноги вместе-ноги врозь, стараясь достать предмет, подвешенный над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головой; подпрыгивание на двух ногах с продвижением вперед на 2 - 3 м; перепрыгивание чер</w:t>
            </w:r>
            <w:r>
              <w:rPr>
                <w:sz w:val="24"/>
              </w:rPr>
              <w:t>ез шнур, плоский кубик (высота 5 см), через 4 - 6 линий (расстояние между линиями 40 - 50 см); выполнение 20 подпрыгиваний с небольшими перерывами; прыжки в длину с места; спрыгивание со скамейки; прямой галоп; попытки выполнения прыжков с короткой скакалк</w:t>
            </w:r>
            <w:r>
              <w:rPr>
                <w:sz w:val="24"/>
              </w:rPr>
              <w:t>ой;</w:t>
            </w:r>
          </w:p>
          <w:p w14:paraId="4F6390E6" w14:textId="77777777" w:rsidR="001922DF" w:rsidRDefault="001D2921">
            <w:pPr>
              <w:pStyle w:val="TableParagraph"/>
              <w:numPr>
                <w:ilvl w:val="0"/>
                <w:numId w:val="131"/>
              </w:numPr>
              <w:tabs>
                <w:tab w:val="left" w:pos="935"/>
              </w:tabs>
              <w:spacing w:before="59" w:line="276" w:lineRule="auto"/>
              <w:ind w:right="199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упражнения в равновесии:</w:t>
            </w:r>
            <w:r>
              <w:rPr>
                <w:sz w:val="24"/>
              </w:rPr>
              <w:t xml:space="preserve"> ходьба по доске, по скамье (с перешагиванием через предметы, с мешочком на голове, с предметом в руках, ставя ногу с носка руки в стороны); ходьба по доске до конца и обратно с поворотом; ходьба по наклонной доске вверх и вниз;</w:t>
            </w:r>
            <w:r>
              <w:rPr>
                <w:sz w:val="24"/>
              </w:rPr>
              <w:t xml:space="preserve"> стойка на одной ноге, вторая поднята коленом вперед, в сторону, руки в стороны или на поясе; пробегание по наклонной доске вверх и вниз; ходьба по доске и расхождение вдвоем на ней; кружение в одну, затем в другую сторону с платочками, руки на пояс, руки </w:t>
            </w:r>
            <w:r>
              <w:rPr>
                <w:sz w:val="24"/>
              </w:rPr>
              <w:t>в стороны.</w:t>
            </w:r>
          </w:p>
          <w:p w14:paraId="39BA96E8" w14:textId="77777777" w:rsidR="001922DF" w:rsidRDefault="001D2921">
            <w:pPr>
              <w:pStyle w:val="TableParagraph"/>
              <w:numPr>
                <w:ilvl w:val="0"/>
                <w:numId w:val="131"/>
              </w:numPr>
              <w:tabs>
                <w:tab w:val="left" w:pos="935"/>
              </w:tabs>
              <w:spacing w:before="59" w:line="278" w:lineRule="auto"/>
              <w:ind w:right="203"/>
              <w:jc w:val="both"/>
              <w:rPr>
                <w:sz w:val="24"/>
              </w:rPr>
            </w:pPr>
            <w:r>
              <w:rPr>
                <w:sz w:val="24"/>
              </w:rPr>
              <w:t>Педагог обучает разнообразным упражнениям, которые дети могут переносить в самостоятельную двигательную деятельность.</w:t>
            </w:r>
          </w:p>
          <w:p w14:paraId="463C0378" w14:textId="77777777" w:rsidR="001922DF" w:rsidRDefault="001D2921">
            <w:pPr>
              <w:pStyle w:val="TableParagraph"/>
              <w:spacing w:before="64"/>
              <w:ind w:left="215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Общеразвивающие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упражнения:</w:t>
            </w:r>
          </w:p>
          <w:p w14:paraId="075DED7C" w14:textId="77777777" w:rsidR="001922DF" w:rsidRDefault="001D2921">
            <w:pPr>
              <w:pStyle w:val="TableParagraph"/>
              <w:numPr>
                <w:ilvl w:val="1"/>
                <w:numId w:val="131"/>
              </w:numPr>
              <w:tabs>
                <w:tab w:val="left" w:pos="935"/>
              </w:tabs>
              <w:spacing w:before="96" w:line="276" w:lineRule="auto"/>
              <w:ind w:right="1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упражнения для кистей рук, развития и укрепления мышц рук и плечевого пояса: основные положения и </w:t>
            </w:r>
            <w:r>
              <w:rPr>
                <w:sz w:val="24"/>
              </w:rPr>
              <w:t>движения рук (в стороны, вперед, вверх, назад, за спину,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 пояс, перед грудью); перекладывание предмета из одной руки в другую; сгибание и разгибание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рук, махи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руками;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сжимание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разжимание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рук, вращение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кистями; выполнение упражнений пальчиковой г</w:t>
            </w:r>
            <w:r>
              <w:rPr>
                <w:sz w:val="24"/>
              </w:rPr>
              <w:t>имнастики; повороты головы вправо и влево, наклоны головы;</w:t>
            </w:r>
          </w:p>
          <w:p w14:paraId="396C6E30" w14:textId="77777777" w:rsidR="001922DF" w:rsidRDefault="001D2921">
            <w:pPr>
              <w:pStyle w:val="TableParagraph"/>
              <w:numPr>
                <w:ilvl w:val="1"/>
                <w:numId w:val="131"/>
              </w:numPr>
              <w:tabs>
                <w:tab w:val="left" w:pos="935"/>
              </w:tabs>
              <w:spacing w:before="60" w:line="276" w:lineRule="auto"/>
              <w:ind w:right="191"/>
              <w:jc w:val="both"/>
              <w:rPr>
                <w:sz w:val="24"/>
              </w:rPr>
            </w:pPr>
            <w:r>
              <w:rPr>
                <w:sz w:val="24"/>
              </w:rPr>
              <w:t>упражнения для развития и укрепления мышц спины и гибкости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позвоночника: наклоны вперед, вправо, влево, повороты корпуса вправо и влево из исходных положений стоя и сидя; поочередное поднимание ног</w:t>
            </w:r>
            <w:r>
              <w:rPr>
                <w:sz w:val="24"/>
              </w:rPr>
              <w:t xml:space="preserve"> из положения лежа на спине, на животе, стоя на четвереньках;</w:t>
            </w:r>
          </w:p>
          <w:p w14:paraId="0FCBED80" w14:textId="77777777" w:rsidR="001922DF" w:rsidRDefault="001D2921">
            <w:pPr>
              <w:pStyle w:val="TableParagraph"/>
              <w:numPr>
                <w:ilvl w:val="1"/>
                <w:numId w:val="131"/>
              </w:numPr>
              <w:tabs>
                <w:tab w:val="left" w:pos="935"/>
              </w:tabs>
              <w:spacing w:before="59" w:line="276" w:lineRule="auto"/>
              <w:ind w:right="194"/>
              <w:jc w:val="both"/>
              <w:rPr>
                <w:sz w:val="24"/>
              </w:rPr>
            </w:pPr>
            <w:r>
              <w:rPr>
                <w:sz w:val="24"/>
              </w:rPr>
              <w:t>упражнения для развития и укрепления мышц ног и брюшного пресса: сгибание и разгибание ног; отведение ноги вперед, в сторону, назад; выставление ноги на пятку (носок); приседания на всей стопе и</w:t>
            </w:r>
            <w:r>
              <w:rPr>
                <w:sz w:val="24"/>
              </w:rPr>
              <w:t xml:space="preserve"> на носках с разведением коленей в стороны; поднимание на носки и опускание на всю ступню; захватывание стопами и перекладывание предметов с места на место.</w:t>
            </w:r>
          </w:p>
          <w:p w14:paraId="1D62F49C" w14:textId="77777777" w:rsidR="001922DF" w:rsidRDefault="001D2921">
            <w:pPr>
              <w:pStyle w:val="TableParagraph"/>
              <w:numPr>
                <w:ilvl w:val="1"/>
                <w:numId w:val="131"/>
              </w:numPr>
              <w:tabs>
                <w:tab w:val="left" w:pos="935"/>
              </w:tabs>
              <w:spacing w:before="61" w:line="276" w:lineRule="auto"/>
              <w:ind w:right="197"/>
              <w:jc w:val="both"/>
              <w:rPr>
                <w:sz w:val="24"/>
              </w:rPr>
            </w:pPr>
            <w:r>
              <w:rPr>
                <w:sz w:val="24"/>
              </w:rPr>
              <w:t>Повышаются требования к детям при выполнении общеразвивающих упражнений. Педагог предлагает выполня</w:t>
            </w:r>
            <w:r>
              <w:rPr>
                <w:sz w:val="24"/>
              </w:rPr>
              <w:t>ть общеразвивающие упражнения из разных исходных положений, в разном темпе (медленном, среднем, быстром) с предметами и без них.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14:paraId="784EC57B" w14:textId="77777777" w:rsidR="001922DF" w:rsidRDefault="001D2921">
            <w:pPr>
              <w:pStyle w:val="TableParagraph"/>
              <w:spacing w:line="262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предметам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proofErr w:type="gramEnd"/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пособиям,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названным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ранее,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добавляются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малые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мячи,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косички,</w:t>
            </w:r>
          </w:p>
        </w:tc>
      </w:tr>
    </w:tbl>
    <w:p w14:paraId="38E6D140" w14:textId="77777777" w:rsidR="001922DF" w:rsidRDefault="001922DF">
      <w:pPr>
        <w:pStyle w:val="TableParagraph"/>
        <w:spacing w:line="262" w:lineRule="exact"/>
        <w:rPr>
          <w:sz w:val="24"/>
        </w:rPr>
        <w:sectPr w:rsidR="001922DF">
          <w:type w:val="continuous"/>
          <w:pgSz w:w="11920" w:h="16840"/>
          <w:pgMar w:top="1100" w:right="283" w:bottom="1180" w:left="425" w:header="0" w:footer="840" w:gutter="0"/>
          <w:cols w:space="720"/>
        </w:sectPr>
      </w:pPr>
    </w:p>
    <w:tbl>
      <w:tblPr>
        <w:tblStyle w:val="TableNormal"/>
        <w:tblW w:w="0" w:type="auto"/>
        <w:tblInd w:w="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39"/>
      </w:tblGrid>
      <w:tr w:rsidR="001922DF" w14:paraId="4845BADE" w14:textId="77777777">
        <w:trPr>
          <w:trHeight w:val="14136"/>
        </w:trPr>
        <w:tc>
          <w:tcPr>
            <w:tcW w:w="10039" w:type="dxa"/>
          </w:tcPr>
          <w:p w14:paraId="09F64871" w14:textId="77777777" w:rsidR="001922DF" w:rsidRDefault="001D2921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палки,</w:t>
            </w:r>
          </w:p>
        </w:tc>
      </w:tr>
    </w:tbl>
    <w:p w14:paraId="361EA9BF" w14:textId="77777777" w:rsidR="001922DF" w:rsidRDefault="001922DF">
      <w:pPr>
        <w:pStyle w:val="TableParagraph"/>
        <w:spacing w:line="271" w:lineRule="exact"/>
        <w:rPr>
          <w:sz w:val="24"/>
        </w:rPr>
        <w:sectPr w:rsidR="001922DF">
          <w:type w:val="continuous"/>
          <w:pgSz w:w="11920" w:h="16840"/>
          <w:pgMar w:top="1100" w:right="283" w:bottom="1180" w:left="425" w:header="0" w:footer="840" w:gutter="0"/>
          <w:cols w:space="720"/>
        </w:sectPr>
      </w:pPr>
    </w:p>
    <w:tbl>
      <w:tblPr>
        <w:tblStyle w:val="TableNormal"/>
        <w:tblW w:w="0" w:type="auto"/>
        <w:tblInd w:w="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39"/>
      </w:tblGrid>
      <w:tr w:rsidR="001922DF" w14:paraId="22E86F95" w14:textId="77777777">
        <w:trPr>
          <w:trHeight w:val="6899"/>
        </w:trPr>
        <w:tc>
          <w:tcPr>
            <w:tcW w:w="10039" w:type="dxa"/>
          </w:tcPr>
          <w:p w14:paraId="5162C8B8" w14:textId="77777777" w:rsidR="001922DF" w:rsidRDefault="001D2921">
            <w:pPr>
              <w:pStyle w:val="TableParagraph"/>
              <w:spacing w:line="276" w:lineRule="auto"/>
              <w:ind w:right="197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обручи и другое. Разученные упражнения включаются в комплексы утренней гимнастики, физкультминутки и другие формы физкультурно-оздоровительной </w:t>
            </w:r>
            <w:r>
              <w:rPr>
                <w:spacing w:val="-2"/>
                <w:sz w:val="24"/>
              </w:rPr>
              <w:t>работы.</w:t>
            </w:r>
          </w:p>
          <w:p w14:paraId="55BB2DDC" w14:textId="77777777" w:rsidR="001922DF" w:rsidRDefault="001D2921">
            <w:pPr>
              <w:pStyle w:val="TableParagraph"/>
              <w:spacing w:before="58"/>
              <w:ind w:left="215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Ритмическая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гимнастика:</w:t>
            </w:r>
          </w:p>
          <w:p w14:paraId="08DB23CC" w14:textId="77777777" w:rsidR="001922DF" w:rsidRDefault="001D2921">
            <w:pPr>
              <w:pStyle w:val="TableParagraph"/>
              <w:numPr>
                <w:ilvl w:val="0"/>
                <w:numId w:val="130"/>
              </w:numPr>
              <w:tabs>
                <w:tab w:val="left" w:pos="935"/>
              </w:tabs>
              <w:spacing w:before="92" w:line="276" w:lineRule="auto"/>
              <w:ind w:right="194"/>
              <w:jc w:val="both"/>
              <w:rPr>
                <w:sz w:val="24"/>
              </w:rPr>
            </w:pPr>
            <w:r>
              <w:rPr>
                <w:sz w:val="24"/>
              </w:rPr>
              <w:t>музыкально-ритмические упражнения, разученные на музыкальном</w:t>
            </w:r>
            <w:r>
              <w:rPr>
                <w:sz w:val="24"/>
              </w:rPr>
              <w:t xml:space="preserve"> занятии, педагог включает в комплексы общеразвивающих упражнений (простейшие связки упражнений ритмической гимнастики), в физкультминутки и подвижные игры. Рекомендуемые упражнения: ритмичная ходьба под музыку в разном темпе; на носках, топающим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шагом, пр</w:t>
            </w:r>
            <w:r>
              <w:rPr>
                <w:sz w:val="24"/>
              </w:rPr>
              <w:t>иставным шагом прямо и боком, прямым галопом, по кругу, держась за руки, с высоким подниманием колена на месте и в движении прямо и вокруг себя, подскоки по одному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 в парах под музыку; выставление ноги на пятку, на носок, притопывание под ритм, повороты, </w:t>
            </w:r>
            <w:r>
              <w:rPr>
                <w:sz w:val="24"/>
              </w:rPr>
              <w:t xml:space="preserve">поочередное "выбрасывание" ног, движение по кругу выполняя шаг с носка, ритмичные хлопки в ладоши под ритмичную музыку, комбинации из двух освоенных движений в сочетании с </w:t>
            </w:r>
            <w:r>
              <w:rPr>
                <w:spacing w:val="-2"/>
                <w:sz w:val="24"/>
              </w:rPr>
              <w:t>хлопками.</w:t>
            </w:r>
          </w:p>
          <w:p w14:paraId="59F8F88A" w14:textId="77777777" w:rsidR="001922DF" w:rsidRDefault="001D2921">
            <w:pPr>
              <w:pStyle w:val="TableParagraph"/>
              <w:spacing w:before="70"/>
              <w:ind w:left="215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Строевые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упражнения:</w:t>
            </w:r>
          </w:p>
          <w:p w14:paraId="3F639F26" w14:textId="77777777" w:rsidR="001922DF" w:rsidRDefault="001D2921">
            <w:pPr>
              <w:pStyle w:val="TableParagraph"/>
              <w:numPr>
                <w:ilvl w:val="0"/>
                <w:numId w:val="130"/>
              </w:numPr>
              <w:tabs>
                <w:tab w:val="left" w:pos="935"/>
              </w:tabs>
              <w:spacing w:before="92" w:line="276" w:lineRule="auto"/>
              <w:ind w:right="206"/>
              <w:jc w:val="both"/>
              <w:rPr>
                <w:sz w:val="24"/>
              </w:rPr>
            </w:pPr>
            <w:r>
              <w:rPr>
                <w:sz w:val="24"/>
              </w:rPr>
              <w:t>педагог предлагает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детям следующие строевые упражнени</w:t>
            </w:r>
            <w:r>
              <w:rPr>
                <w:sz w:val="24"/>
              </w:rPr>
              <w:t>я: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построение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колонну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 одному, по два, по росту, врассыпную; размыкание и смыкание на вытянутые руки, равнение по ориентирам и без; перестроение из колонны по одному в колонну по два в движении, со сменой ведущего; из одной колонны или шеренги в звенья</w:t>
            </w:r>
            <w:r>
              <w:rPr>
                <w:sz w:val="24"/>
              </w:rPr>
              <w:t xml:space="preserve"> на месте и</w:t>
            </w:r>
          </w:p>
          <w:p w14:paraId="6BDD468D" w14:textId="77777777" w:rsidR="001922DF" w:rsidRDefault="001D2921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движении;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повороты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налево,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кругом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переступанием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движении.</w:t>
            </w:r>
          </w:p>
        </w:tc>
      </w:tr>
      <w:tr w:rsidR="001922DF" w14:paraId="00C396AB" w14:textId="77777777">
        <w:trPr>
          <w:trHeight w:val="374"/>
        </w:trPr>
        <w:tc>
          <w:tcPr>
            <w:tcW w:w="10039" w:type="dxa"/>
          </w:tcPr>
          <w:p w14:paraId="4A0D7162" w14:textId="77777777" w:rsidR="001922DF" w:rsidRDefault="001D2921">
            <w:pPr>
              <w:pStyle w:val="TableParagraph"/>
              <w:spacing w:line="271" w:lineRule="exact"/>
              <w:ind w:left="3764" w:right="374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Подвижные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игры:</w:t>
            </w:r>
          </w:p>
        </w:tc>
      </w:tr>
      <w:tr w:rsidR="001922DF" w14:paraId="13995646" w14:textId="77777777">
        <w:trPr>
          <w:trHeight w:val="1966"/>
        </w:trPr>
        <w:tc>
          <w:tcPr>
            <w:tcW w:w="10039" w:type="dxa"/>
          </w:tcPr>
          <w:p w14:paraId="6A77DE55" w14:textId="77777777" w:rsidR="001922DF" w:rsidRDefault="001D2921">
            <w:pPr>
              <w:pStyle w:val="TableParagraph"/>
              <w:numPr>
                <w:ilvl w:val="0"/>
                <w:numId w:val="129"/>
              </w:numPr>
              <w:tabs>
                <w:tab w:val="left" w:pos="883"/>
                <w:tab w:val="left" w:pos="935"/>
              </w:tabs>
              <w:spacing w:line="276" w:lineRule="auto"/>
              <w:ind w:right="200" w:hanging="3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Педагог продолжает закреплять основные движения и развивать психофизические качества в подвижных играх, поощряет желание выполнять роль </w:t>
            </w:r>
            <w:r>
              <w:rPr>
                <w:sz w:val="24"/>
              </w:rPr>
              <w:t>водящего, развивает пространственную ориентировку, самостоятельность и инициативность 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организации знакомых игр с небольшой группой сверстников; приучает к выполнению правил, поощряет проявление целеустремленности, настойчивости, творческих способностей д</w:t>
            </w:r>
            <w:r>
              <w:rPr>
                <w:sz w:val="24"/>
              </w:rPr>
              <w:t>етей (придумывание и комбинирование движений в игре).</w:t>
            </w:r>
          </w:p>
        </w:tc>
      </w:tr>
      <w:tr w:rsidR="001922DF" w14:paraId="25C3EA46" w14:textId="77777777">
        <w:trPr>
          <w:trHeight w:val="374"/>
        </w:trPr>
        <w:tc>
          <w:tcPr>
            <w:tcW w:w="10039" w:type="dxa"/>
          </w:tcPr>
          <w:p w14:paraId="7C8F6FE0" w14:textId="77777777" w:rsidR="001922DF" w:rsidRDefault="001D2921">
            <w:pPr>
              <w:pStyle w:val="TableParagraph"/>
              <w:spacing w:line="271" w:lineRule="exact"/>
              <w:ind w:left="260" w:right="25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Спортивные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упражнения:</w:t>
            </w:r>
          </w:p>
        </w:tc>
      </w:tr>
      <w:tr w:rsidR="001922DF" w14:paraId="091FE96C" w14:textId="77777777">
        <w:trPr>
          <w:trHeight w:val="3662"/>
        </w:trPr>
        <w:tc>
          <w:tcPr>
            <w:tcW w:w="10039" w:type="dxa"/>
          </w:tcPr>
          <w:p w14:paraId="67FF49AE" w14:textId="77777777" w:rsidR="001922DF" w:rsidRDefault="001D2921">
            <w:pPr>
              <w:pStyle w:val="TableParagraph"/>
              <w:spacing w:line="276" w:lineRule="auto"/>
              <w:ind w:right="195" w:hanging="3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5. Педагог обучает детей спортивным упражнениям на прогулке или во время физкультурных занятий на свежем воздухе. Катание на санках, лыжах, велосипеде может быть организовано в </w:t>
            </w:r>
            <w:r>
              <w:rPr>
                <w:sz w:val="24"/>
              </w:rPr>
              <w:t xml:space="preserve">самостоятельной двигательной деятельности в зависимости от имеющихся условий, а также региональных и климатических </w:t>
            </w:r>
            <w:r>
              <w:rPr>
                <w:spacing w:val="-2"/>
                <w:sz w:val="24"/>
              </w:rPr>
              <w:t>особенностей.</w:t>
            </w:r>
          </w:p>
          <w:p w14:paraId="47BA98A3" w14:textId="77777777" w:rsidR="001922DF" w:rsidRDefault="001D2921">
            <w:pPr>
              <w:pStyle w:val="TableParagraph"/>
              <w:numPr>
                <w:ilvl w:val="0"/>
                <w:numId w:val="128"/>
              </w:numPr>
              <w:tabs>
                <w:tab w:val="left" w:pos="935"/>
              </w:tabs>
              <w:spacing w:before="48" w:line="278" w:lineRule="auto"/>
              <w:ind w:right="211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Катание на санках:</w:t>
            </w:r>
            <w:r>
              <w:rPr>
                <w:sz w:val="24"/>
              </w:rPr>
              <w:t xml:space="preserve"> подъем с санками на гору, скатывание с горки, торможение при спуске, катание на санках друг друга.</w:t>
            </w:r>
          </w:p>
          <w:p w14:paraId="5C7E8BCA" w14:textId="77777777" w:rsidR="001922DF" w:rsidRDefault="001D2921">
            <w:pPr>
              <w:pStyle w:val="TableParagraph"/>
              <w:numPr>
                <w:ilvl w:val="0"/>
                <w:numId w:val="128"/>
              </w:numPr>
              <w:tabs>
                <w:tab w:val="left" w:pos="935"/>
              </w:tabs>
              <w:spacing w:before="56" w:line="278" w:lineRule="auto"/>
              <w:ind w:right="203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Катание </w:t>
            </w:r>
            <w:r>
              <w:rPr>
                <w:sz w:val="24"/>
                <w:u w:val="single"/>
              </w:rPr>
              <w:t>на трехколесном и двухколесном велосипеде, самокате:</w:t>
            </w:r>
            <w:r>
              <w:rPr>
                <w:sz w:val="24"/>
              </w:rPr>
              <w:t xml:space="preserve"> по прямой, по кругу с поворотами, с разной скоростью.</w:t>
            </w:r>
          </w:p>
          <w:p w14:paraId="7DC5B7C5" w14:textId="77777777" w:rsidR="001922DF" w:rsidRDefault="001D2921">
            <w:pPr>
              <w:pStyle w:val="TableParagraph"/>
              <w:numPr>
                <w:ilvl w:val="0"/>
                <w:numId w:val="128"/>
              </w:numPr>
              <w:tabs>
                <w:tab w:val="left" w:pos="935"/>
              </w:tabs>
              <w:spacing w:before="56"/>
              <w:jc w:val="both"/>
              <w:rPr>
                <w:sz w:val="24"/>
              </w:rPr>
            </w:pPr>
            <w:proofErr w:type="gramStart"/>
            <w:r>
              <w:rPr>
                <w:sz w:val="24"/>
                <w:u w:val="single"/>
              </w:rPr>
              <w:t>Ходьба</w:t>
            </w:r>
            <w:r>
              <w:rPr>
                <w:spacing w:val="33"/>
                <w:sz w:val="24"/>
                <w:u w:val="single"/>
              </w:rPr>
              <w:t xml:space="preserve">  </w:t>
            </w:r>
            <w:r>
              <w:rPr>
                <w:sz w:val="24"/>
                <w:u w:val="single"/>
              </w:rPr>
              <w:t>на</w:t>
            </w:r>
            <w:proofErr w:type="gramEnd"/>
            <w:r>
              <w:rPr>
                <w:spacing w:val="34"/>
                <w:sz w:val="24"/>
                <w:u w:val="single"/>
              </w:rPr>
              <w:t xml:space="preserve">  </w:t>
            </w:r>
            <w:r>
              <w:rPr>
                <w:sz w:val="24"/>
                <w:u w:val="single"/>
              </w:rPr>
              <w:t>лыжах: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скользящим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шагом,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повороты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на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месте,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подъем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на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pacing w:val="-4"/>
                <w:sz w:val="24"/>
              </w:rPr>
              <w:t>гору</w:t>
            </w:r>
          </w:p>
          <w:p w14:paraId="2527F648" w14:textId="77777777" w:rsidR="001922DF" w:rsidRDefault="001D2921">
            <w:pPr>
              <w:pStyle w:val="TableParagraph"/>
              <w:spacing w:before="40"/>
              <w:jc w:val="both"/>
              <w:rPr>
                <w:sz w:val="24"/>
              </w:rPr>
            </w:pPr>
            <w:r>
              <w:rPr>
                <w:sz w:val="24"/>
              </w:rPr>
              <w:t>«ступающим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шагом»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«полуелочкой».</w:t>
            </w:r>
          </w:p>
        </w:tc>
      </w:tr>
      <w:tr w:rsidR="001922DF" w14:paraId="4F78B4F3" w14:textId="77777777">
        <w:trPr>
          <w:trHeight w:val="378"/>
        </w:trPr>
        <w:tc>
          <w:tcPr>
            <w:tcW w:w="10039" w:type="dxa"/>
          </w:tcPr>
          <w:p w14:paraId="284A8FBB" w14:textId="77777777" w:rsidR="001922DF" w:rsidRDefault="001D2921">
            <w:pPr>
              <w:pStyle w:val="TableParagraph"/>
              <w:spacing w:line="275" w:lineRule="exact"/>
              <w:ind w:left="258" w:right="25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Формирование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основ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здорового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образа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жизни:</w:t>
            </w:r>
          </w:p>
        </w:tc>
      </w:tr>
    </w:tbl>
    <w:p w14:paraId="64C2BB12" w14:textId="77777777" w:rsidR="001922DF" w:rsidRDefault="001922DF">
      <w:pPr>
        <w:pStyle w:val="TableParagraph"/>
        <w:spacing w:line="275" w:lineRule="exact"/>
        <w:jc w:val="center"/>
        <w:rPr>
          <w:b/>
          <w:i/>
          <w:sz w:val="24"/>
        </w:rPr>
        <w:sectPr w:rsidR="001922DF">
          <w:type w:val="continuous"/>
          <w:pgSz w:w="11920" w:h="16840"/>
          <w:pgMar w:top="1100" w:right="283" w:bottom="1180" w:left="425" w:header="0" w:footer="840" w:gutter="0"/>
          <w:cols w:space="720"/>
        </w:sectPr>
      </w:pPr>
    </w:p>
    <w:tbl>
      <w:tblPr>
        <w:tblStyle w:val="TableNormal"/>
        <w:tblW w:w="0" w:type="auto"/>
        <w:tblInd w:w="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39"/>
      </w:tblGrid>
      <w:tr w:rsidR="001922DF" w14:paraId="2498798C" w14:textId="77777777">
        <w:trPr>
          <w:trHeight w:val="1821"/>
        </w:trPr>
        <w:tc>
          <w:tcPr>
            <w:tcW w:w="10039" w:type="dxa"/>
          </w:tcPr>
          <w:p w14:paraId="1D8F97DA" w14:textId="77777777" w:rsidR="001922DF" w:rsidRDefault="001D2921">
            <w:pPr>
              <w:pStyle w:val="TableParagraph"/>
              <w:spacing w:line="276" w:lineRule="auto"/>
              <w:ind w:right="201" w:hanging="360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1.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Педагог уточняет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факторах,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положительно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влияющих на него, правилах безопасного поведения в двигательной деятельности (соблюдать очередность при занятиях с оборудованием, не толкать </w:t>
            </w:r>
            <w:r>
              <w:rPr>
                <w:sz w:val="24"/>
              </w:rPr>
              <w:t>товарища, бегать в колонне,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не</w:t>
            </w:r>
          </w:p>
          <w:p w14:paraId="28C158C5" w14:textId="77777777" w:rsidR="001922DF" w:rsidRDefault="001D2921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обгоняя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друга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другое),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пониманию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необходимости</w:t>
            </w:r>
          </w:p>
          <w:p w14:paraId="1C77377D" w14:textId="77777777" w:rsidR="001922DF" w:rsidRDefault="001D2921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занятий</w:t>
            </w:r>
          </w:p>
        </w:tc>
      </w:tr>
    </w:tbl>
    <w:p w14:paraId="087BC01C" w14:textId="77777777" w:rsidR="001922DF" w:rsidRDefault="001922DF">
      <w:pPr>
        <w:pStyle w:val="TableParagraph"/>
        <w:spacing w:line="263" w:lineRule="exact"/>
        <w:rPr>
          <w:sz w:val="24"/>
        </w:rPr>
        <w:sectPr w:rsidR="001922DF">
          <w:type w:val="continuous"/>
          <w:pgSz w:w="11920" w:h="16840"/>
          <w:pgMar w:top="1100" w:right="283" w:bottom="1180" w:left="425" w:header="0" w:footer="840" w:gutter="0"/>
          <w:cols w:space="720"/>
        </w:sectPr>
      </w:pPr>
    </w:p>
    <w:tbl>
      <w:tblPr>
        <w:tblStyle w:val="TableNormal"/>
        <w:tblW w:w="0" w:type="auto"/>
        <w:tblInd w:w="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39"/>
      </w:tblGrid>
      <w:tr w:rsidR="001922DF" w14:paraId="328CEA25" w14:textId="77777777">
        <w:trPr>
          <w:trHeight w:val="1073"/>
        </w:trPr>
        <w:tc>
          <w:tcPr>
            <w:tcW w:w="10039" w:type="dxa"/>
          </w:tcPr>
          <w:p w14:paraId="0E85BA42" w14:textId="77777777" w:rsidR="001922DF" w:rsidRDefault="001D2921">
            <w:pPr>
              <w:pStyle w:val="TableParagraph"/>
              <w:tabs>
                <w:tab w:val="left" w:pos="2383"/>
                <w:tab w:val="left" w:pos="3744"/>
                <w:tab w:val="left" w:pos="4960"/>
                <w:tab w:val="left" w:pos="6497"/>
                <w:tab w:val="left" w:pos="7633"/>
              </w:tabs>
              <w:spacing w:line="276" w:lineRule="auto"/>
              <w:ind w:left="2383" w:right="1148" w:hanging="1449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физической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культурой,</w:t>
            </w:r>
            <w:r>
              <w:rPr>
                <w:sz w:val="24"/>
              </w:rPr>
              <w:tab/>
            </w:r>
            <w:proofErr w:type="gramEnd"/>
            <w:r>
              <w:rPr>
                <w:spacing w:val="-2"/>
                <w:sz w:val="24"/>
              </w:rPr>
              <w:t>важности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питания,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соблюдения </w:t>
            </w:r>
            <w:r>
              <w:rPr>
                <w:sz w:val="24"/>
              </w:rPr>
              <w:t>гигиены,закаливания для сохранения и укрепления здоровья.</w:t>
            </w:r>
          </w:p>
          <w:p w14:paraId="3B471F6A" w14:textId="77777777" w:rsidR="001922DF" w:rsidRDefault="001D2921">
            <w:pPr>
              <w:pStyle w:val="TableParagraph"/>
              <w:spacing w:before="44"/>
              <w:ind w:left="575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первичные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спорта.</w:t>
            </w:r>
          </w:p>
        </w:tc>
      </w:tr>
      <w:tr w:rsidR="001922DF" w14:paraId="779DAFB1" w14:textId="77777777">
        <w:trPr>
          <w:trHeight w:val="374"/>
        </w:trPr>
        <w:tc>
          <w:tcPr>
            <w:tcW w:w="10039" w:type="dxa"/>
          </w:tcPr>
          <w:p w14:paraId="62FF4F9A" w14:textId="77777777" w:rsidR="001922DF" w:rsidRDefault="001D2921">
            <w:pPr>
              <w:pStyle w:val="TableParagraph"/>
              <w:spacing w:line="271" w:lineRule="exact"/>
              <w:ind w:left="3763" w:right="374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Активный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отдых:</w:t>
            </w:r>
          </w:p>
        </w:tc>
      </w:tr>
      <w:tr w:rsidR="001922DF" w14:paraId="670C278F" w14:textId="77777777">
        <w:trPr>
          <w:trHeight w:val="4619"/>
        </w:trPr>
        <w:tc>
          <w:tcPr>
            <w:tcW w:w="10039" w:type="dxa"/>
          </w:tcPr>
          <w:p w14:paraId="776A16F4" w14:textId="77777777" w:rsidR="001922DF" w:rsidRDefault="001D2921">
            <w:pPr>
              <w:pStyle w:val="TableParagraph"/>
              <w:numPr>
                <w:ilvl w:val="0"/>
                <w:numId w:val="127"/>
              </w:numPr>
              <w:tabs>
                <w:tab w:val="left" w:pos="935"/>
              </w:tabs>
              <w:spacing w:line="276" w:lineRule="auto"/>
              <w:ind w:right="193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Физкультурные праздники и досуги: </w:t>
            </w:r>
            <w:r>
              <w:rPr>
                <w:sz w:val="24"/>
              </w:rPr>
              <w:t xml:space="preserve">педагог привлекает детей данной возрастной группы к участию в праздниках детей старшего дошкольного возраста в качестве зрителей. Праздники </w:t>
            </w:r>
            <w:r>
              <w:rPr>
                <w:sz w:val="24"/>
              </w:rPr>
              <w:t>проводятся 2 раза в год, продолжительностью не более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1-1,5 </w:t>
            </w:r>
            <w:r>
              <w:rPr>
                <w:spacing w:val="-2"/>
                <w:sz w:val="24"/>
              </w:rPr>
              <w:t>часов.</w:t>
            </w:r>
          </w:p>
          <w:p w14:paraId="3BFF8002" w14:textId="77777777" w:rsidR="001922DF" w:rsidRDefault="001D2921">
            <w:pPr>
              <w:pStyle w:val="TableParagraph"/>
              <w:numPr>
                <w:ilvl w:val="0"/>
                <w:numId w:val="127"/>
              </w:numPr>
              <w:tabs>
                <w:tab w:val="left" w:pos="935"/>
              </w:tabs>
              <w:spacing w:before="50" w:line="276" w:lineRule="auto"/>
              <w:ind w:right="194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Досуг </w:t>
            </w:r>
            <w:r>
              <w:rPr>
                <w:sz w:val="24"/>
              </w:rPr>
              <w:t xml:space="preserve">организуется 1-2 раза в месяц во второй половине дня преимущественно на свежем воздухе, продолжительностью 20-25 минут. Содержание составляют: подвижные игры, игры с элементами </w:t>
            </w:r>
            <w:r>
              <w:rPr>
                <w:sz w:val="24"/>
              </w:rPr>
              <w:t>соревнования, аттракционы, музыкально-ритмические и танцевальные упражнения.</w:t>
            </w:r>
          </w:p>
          <w:p w14:paraId="53DE9FD2" w14:textId="77777777" w:rsidR="001922DF" w:rsidRDefault="001D2921">
            <w:pPr>
              <w:pStyle w:val="TableParagraph"/>
              <w:numPr>
                <w:ilvl w:val="0"/>
                <w:numId w:val="127"/>
              </w:numPr>
              <w:tabs>
                <w:tab w:val="left" w:pos="935"/>
              </w:tabs>
              <w:spacing w:before="58" w:line="276" w:lineRule="auto"/>
              <w:ind w:right="192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Досуги и праздники </w:t>
            </w:r>
            <w:r>
              <w:rPr>
                <w:sz w:val="24"/>
              </w:rPr>
              <w:t>могут быть направлены на решение задач приобщения к здоровому образу жизни, иметь социально-значимую и патриотическую тематику, посвящаться государственным праз</w:t>
            </w:r>
            <w:r>
              <w:rPr>
                <w:sz w:val="24"/>
              </w:rPr>
              <w:t xml:space="preserve">дникам, включать подвижные игры народов </w:t>
            </w:r>
            <w:r>
              <w:rPr>
                <w:spacing w:val="-2"/>
                <w:sz w:val="24"/>
              </w:rPr>
              <w:t>России.</w:t>
            </w:r>
          </w:p>
          <w:p w14:paraId="1EA625FD" w14:textId="77777777" w:rsidR="001922DF" w:rsidRDefault="001D2921">
            <w:pPr>
              <w:pStyle w:val="TableParagraph"/>
              <w:numPr>
                <w:ilvl w:val="0"/>
                <w:numId w:val="127"/>
              </w:numPr>
              <w:tabs>
                <w:tab w:val="left" w:pos="935"/>
              </w:tabs>
              <w:spacing w:before="15" w:line="320" w:lineRule="atLeast"/>
              <w:ind w:right="193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Дни здоровья </w:t>
            </w:r>
            <w:r>
              <w:rPr>
                <w:sz w:val="24"/>
              </w:rPr>
              <w:t>проводятся 1 раз в три месяца. В этот день проводятся физкультурно-оздоровительные мероприятия, прогулки, игры на свежем воздухе.</w:t>
            </w:r>
          </w:p>
        </w:tc>
      </w:tr>
    </w:tbl>
    <w:p w14:paraId="5856922F" w14:textId="77777777" w:rsidR="001922DF" w:rsidRDefault="001922DF">
      <w:pPr>
        <w:pStyle w:val="a3"/>
        <w:ind w:left="0"/>
        <w:rPr>
          <w:sz w:val="20"/>
        </w:rPr>
      </w:pPr>
    </w:p>
    <w:p w14:paraId="0C32EADF" w14:textId="77777777" w:rsidR="001922DF" w:rsidRDefault="001922DF">
      <w:pPr>
        <w:pStyle w:val="a3"/>
        <w:spacing w:before="43"/>
        <w:ind w:left="0"/>
        <w:rPr>
          <w:sz w:val="20"/>
        </w:rPr>
      </w:pPr>
    </w:p>
    <w:tbl>
      <w:tblPr>
        <w:tblStyle w:val="TableNormal"/>
        <w:tblW w:w="0" w:type="auto"/>
        <w:tblInd w:w="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39"/>
      </w:tblGrid>
      <w:tr w:rsidR="001922DF" w14:paraId="13F08E82" w14:textId="77777777">
        <w:trPr>
          <w:trHeight w:val="698"/>
        </w:trPr>
        <w:tc>
          <w:tcPr>
            <w:tcW w:w="10039" w:type="dxa"/>
          </w:tcPr>
          <w:p w14:paraId="18691FAA" w14:textId="77777777" w:rsidR="001922DF" w:rsidRDefault="001D2921">
            <w:pPr>
              <w:pStyle w:val="TableParagraph"/>
              <w:spacing w:before="3" w:line="276" w:lineRule="auto"/>
              <w:ind w:left="3765" w:right="37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Шестой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жизни, старшая группа</w:t>
            </w:r>
          </w:p>
        </w:tc>
      </w:tr>
      <w:tr w:rsidR="001922DF" w14:paraId="705C13CF" w14:textId="77777777">
        <w:trPr>
          <w:trHeight w:val="374"/>
        </w:trPr>
        <w:tc>
          <w:tcPr>
            <w:tcW w:w="10039" w:type="dxa"/>
          </w:tcPr>
          <w:p w14:paraId="0E97CB39" w14:textId="77777777" w:rsidR="001922DF" w:rsidRDefault="001D2921">
            <w:pPr>
              <w:pStyle w:val="TableParagraph"/>
              <w:spacing w:line="271" w:lineRule="exact"/>
              <w:ind w:left="258" w:right="25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ПРОГРАММНЫЕ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ЗАДАЧИ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ОО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pacing w:val="-4"/>
                <w:sz w:val="24"/>
              </w:rPr>
              <w:t>«ФР»</w:t>
            </w:r>
          </w:p>
        </w:tc>
      </w:tr>
      <w:tr w:rsidR="001922DF" w14:paraId="1F9B720A" w14:textId="77777777">
        <w:trPr>
          <w:trHeight w:val="2794"/>
        </w:trPr>
        <w:tc>
          <w:tcPr>
            <w:tcW w:w="10039" w:type="dxa"/>
          </w:tcPr>
          <w:p w14:paraId="1770DEB1" w14:textId="77777777" w:rsidR="001922DF" w:rsidRDefault="001D2921">
            <w:pPr>
              <w:pStyle w:val="TableParagraph"/>
              <w:numPr>
                <w:ilvl w:val="0"/>
                <w:numId w:val="126"/>
              </w:numPr>
              <w:tabs>
                <w:tab w:val="left" w:pos="1694"/>
                <w:tab w:val="left" w:pos="3019"/>
              </w:tabs>
              <w:spacing w:line="276" w:lineRule="auto"/>
              <w:ind w:right="1780" w:hanging="1685"/>
              <w:jc w:val="left"/>
              <w:rPr>
                <w:sz w:val="24"/>
              </w:rPr>
            </w:pPr>
            <w:r>
              <w:rPr>
                <w:sz w:val="24"/>
              </w:rPr>
              <w:t>«Основная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общеразвивающие </w:t>
            </w:r>
            <w:proofErr w:type="gramStart"/>
            <w:r>
              <w:rPr>
                <w:sz w:val="24"/>
              </w:rPr>
              <w:t>упражнения,ритмическая</w:t>
            </w:r>
            <w:proofErr w:type="gramEnd"/>
            <w:r>
              <w:rPr>
                <w:sz w:val="24"/>
              </w:rPr>
              <w:t xml:space="preserve"> гимнастика и строевые </w:t>
            </w:r>
            <w:r>
              <w:rPr>
                <w:spacing w:val="-2"/>
                <w:sz w:val="24"/>
              </w:rPr>
              <w:t>упражнения)»,</w:t>
            </w:r>
          </w:p>
          <w:p w14:paraId="601BF4C1" w14:textId="77777777" w:rsidR="001922DF" w:rsidRDefault="001D2921">
            <w:pPr>
              <w:pStyle w:val="TableParagraph"/>
              <w:numPr>
                <w:ilvl w:val="0"/>
                <w:numId w:val="126"/>
              </w:numPr>
              <w:tabs>
                <w:tab w:val="left" w:pos="4619"/>
              </w:tabs>
              <w:spacing w:before="51"/>
              <w:ind w:left="4619" w:hanging="35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«Подвижные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игры»,</w:t>
            </w:r>
          </w:p>
          <w:p w14:paraId="2B8982C1" w14:textId="77777777" w:rsidR="001922DF" w:rsidRDefault="001D2921">
            <w:pPr>
              <w:pStyle w:val="TableParagraph"/>
              <w:numPr>
                <w:ilvl w:val="0"/>
                <w:numId w:val="126"/>
              </w:numPr>
              <w:tabs>
                <w:tab w:val="left" w:pos="4595"/>
              </w:tabs>
              <w:spacing w:before="100"/>
              <w:ind w:left="4595" w:hanging="36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«Спортивные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игры»,</w:t>
            </w:r>
          </w:p>
          <w:p w14:paraId="5569FC81" w14:textId="77777777" w:rsidR="001922DF" w:rsidRDefault="001D2921">
            <w:pPr>
              <w:pStyle w:val="TableParagraph"/>
              <w:numPr>
                <w:ilvl w:val="0"/>
                <w:numId w:val="126"/>
              </w:numPr>
              <w:tabs>
                <w:tab w:val="left" w:pos="4227"/>
              </w:tabs>
              <w:spacing w:before="104"/>
              <w:ind w:left="4227" w:hanging="363"/>
              <w:jc w:val="left"/>
              <w:rPr>
                <w:sz w:val="24"/>
              </w:rPr>
            </w:pPr>
            <w:r>
              <w:rPr>
                <w:sz w:val="24"/>
              </w:rPr>
              <w:t>«Спортивные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упражнения»,</w:t>
            </w:r>
          </w:p>
          <w:p w14:paraId="5E08CB43" w14:textId="77777777" w:rsidR="001922DF" w:rsidRDefault="001D2921">
            <w:pPr>
              <w:pStyle w:val="TableParagraph"/>
              <w:numPr>
                <w:ilvl w:val="0"/>
                <w:numId w:val="126"/>
              </w:numPr>
              <w:tabs>
                <w:tab w:val="left" w:pos="3159"/>
              </w:tabs>
              <w:spacing w:before="100"/>
              <w:ind w:left="3159" w:hanging="360"/>
              <w:jc w:val="left"/>
              <w:rPr>
                <w:sz w:val="24"/>
              </w:rPr>
            </w:pPr>
            <w:r>
              <w:rPr>
                <w:sz w:val="24"/>
              </w:rPr>
              <w:t>«Формирование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жизни»,</w:t>
            </w:r>
          </w:p>
          <w:p w14:paraId="126AA07C" w14:textId="77777777" w:rsidR="001922DF" w:rsidRDefault="001D2921">
            <w:pPr>
              <w:pStyle w:val="TableParagraph"/>
              <w:numPr>
                <w:ilvl w:val="0"/>
                <w:numId w:val="126"/>
              </w:numPr>
              <w:tabs>
                <w:tab w:val="left" w:pos="4639"/>
              </w:tabs>
              <w:spacing w:before="100" w:line="263" w:lineRule="exact"/>
              <w:ind w:left="4639" w:hanging="359"/>
              <w:jc w:val="left"/>
              <w:rPr>
                <w:sz w:val="24"/>
              </w:rPr>
            </w:pPr>
            <w:r>
              <w:rPr>
                <w:sz w:val="24"/>
              </w:rPr>
              <w:t>«Активный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отдых».</w:t>
            </w:r>
          </w:p>
        </w:tc>
      </w:tr>
      <w:tr w:rsidR="001922DF" w14:paraId="3CCD5254" w14:textId="77777777">
        <w:trPr>
          <w:trHeight w:val="4050"/>
        </w:trPr>
        <w:tc>
          <w:tcPr>
            <w:tcW w:w="10039" w:type="dxa"/>
          </w:tcPr>
          <w:p w14:paraId="2972BDEE" w14:textId="77777777" w:rsidR="001922DF" w:rsidRDefault="001D2921">
            <w:pPr>
              <w:pStyle w:val="TableParagraph"/>
              <w:numPr>
                <w:ilvl w:val="0"/>
                <w:numId w:val="125"/>
              </w:numPr>
              <w:tabs>
                <w:tab w:val="left" w:pos="935"/>
              </w:tabs>
              <w:spacing w:line="276" w:lineRule="auto"/>
              <w:ind w:right="2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Обогащать </w:t>
            </w:r>
            <w:r>
              <w:rPr>
                <w:sz w:val="24"/>
              </w:rPr>
              <w:t xml:space="preserve">двигательный опыт, создавать условия для оптимальной двигательной деятельности, развивая умения осознанно, технично, точно, активно выполнять упражнения основной гимнастики, осваивать спортивные упражнения, элементы спортивных игр, элементарные туристские </w:t>
            </w:r>
            <w:r>
              <w:rPr>
                <w:sz w:val="24"/>
              </w:rPr>
              <w:t>навыки;</w:t>
            </w:r>
          </w:p>
          <w:p w14:paraId="31ED1433" w14:textId="77777777" w:rsidR="001922DF" w:rsidRDefault="001D2921">
            <w:pPr>
              <w:pStyle w:val="TableParagraph"/>
              <w:numPr>
                <w:ilvl w:val="0"/>
                <w:numId w:val="125"/>
              </w:numPr>
              <w:tabs>
                <w:tab w:val="left" w:pos="935"/>
              </w:tabs>
              <w:spacing w:before="50" w:line="276" w:lineRule="auto"/>
              <w:ind w:right="200"/>
              <w:jc w:val="both"/>
              <w:rPr>
                <w:sz w:val="24"/>
              </w:rPr>
            </w:pPr>
            <w:r>
              <w:rPr>
                <w:sz w:val="24"/>
              </w:rPr>
              <w:t>Развивать психофизические качества, координацию, мелкую моторику ориентировку в пространстве, равновесие, точность и меткость, воспитывать самоконтроль и самостоятельность, проявлять творчество при выполнении движений и в подвижных играх, соблюдать</w:t>
            </w:r>
            <w:r>
              <w:rPr>
                <w:sz w:val="24"/>
              </w:rPr>
              <w:t xml:space="preserve"> правила в подвижной игре, взаимодействовать в команде;</w:t>
            </w:r>
          </w:p>
          <w:p w14:paraId="6F2CBFF7" w14:textId="77777777" w:rsidR="001922DF" w:rsidRDefault="001D2921">
            <w:pPr>
              <w:pStyle w:val="TableParagraph"/>
              <w:numPr>
                <w:ilvl w:val="0"/>
                <w:numId w:val="125"/>
              </w:numPr>
              <w:tabs>
                <w:tab w:val="left" w:pos="935"/>
              </w:tabs>
              <w:spacing w:before="62" w:line="276" w:lineRule="auto"/>
              <w:ind w:right="203"/>
              <w:jc w:val="both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патриотические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нравственно-волевые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спортивных играх, формах активного отдыха;</w:t>
            </w:r>
          </w:p>
          <w:p w14:paraId="22CD65F6" w14:textId="77777777" w:rsidR="001922DF" w:rsidRDefault="001D2921">
            <w:pPr>
              <w:pStyle w:val="TableParagraph"/>
              <w:numPr>
                <w:ilvl w:val="0"/>
                <w:numId w:val="125"/>
              </w:numPr>
              <w:tabs>
                <w:tab w:val="left" w:pos="935"/>
              </w:tabs>
              <w:spacing w:before="54" w:line="278" w:lineRule="auto"/>
              <w:ind w:right="215"/>
              <w:jc w:val="both"/>
              <w:rPr>
                <w:sz w:val="24"/>
              </w:rPr>
            </w:pPr>
            <w:r>
              <w:rPr>
                <w:sz w:val="24"/>
              </w:rPr>
              <w:t>Продолжать развивать интерес к физической культуре, формировать представления</w:t>
            </w:r>
            <w:r>
              <w:rPr>
                <w:sz w:val="24"/>
              </w:rPr>
              <w:t xml:space="preserve"> о разных видах спорта и достижениях российских спортсменов;</w:t>
            </w:r>
          </w:p>
        </w:tc>
      </w:tr>
    </w:tbl>
    <w:p w14:paraId="2BDC30B1" w14:textId="77777777" w:rsidR="001922DF" w:rsidRDefault="001922DF">
      <w:pPr>
        <w:pStyle w:val="TableParagraph"/>
        <w:spacing w:line="278" w:lineRule="auto"/>
        <w:jc w:val="both"/>
        <w:rPr>
          <w:sz w:val="24"/>
        </w:rPr>
        <w:sectPr w:rsidR="001922DF">
          <w:pgSz w:w="11920" w:h="16840"/>
          <w:pgMar w:top="1100" w:right="283" w:bottom="1080" w:left="425" w:header="0" w:footer="840" w:gutter="0"/>
          <w:cols w:space="720"/>
        </w:sectPr>
      </w:pPr>
    </w:p>
    <w:tbl>
      <w:tblPr>
        <w:tblStyle w:val="TableNormal"/>
        <w:tblW w:w="0" w:type="auto"/>
        <w:tblInd w:w="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39"/>
      </w:tblGrid>
      <w:tr w:rsidR="001922DF" w14:paraId="346E0964" w14:textId="77777777">
        <w:trPr>
          <w:trHeight w:val="2718"/>
        </w:trPr>
        <w:tc>
          <w:tcPr>
            <w:tcW w:w="10039" w:type="dxa"/>
          </w:tcPr>
          <w:p w14:paraId="3944B76A" w14:textId="77777777" w:rsidR="001922DF" w:rsidRDefault="001D2921">
            <w:pPr>
              <w:pStyle w:val="TableParagraph"/>
              <w:numPr>
                <w:ilvl w:val="0"/>
                <w:numId w:val="124"/>
              </w:numPr>
              <w:tabs>
                <w:tab w:val="left" w:pos="935"/>
              </w:tabs>
              <w:spacing w:line="276" w:lineRule="auto"/>
              <w:ind w:right="19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Укреплять здоровье ребенка, формировать правильную осанку, укреплять опорно-двигательный аппарат, повышать иммунитет средствами физического воспитания;</w:t>
            </w:r>
          </w:p>
          <w:p w14:paraId="1C3D316E" w14:textId="77777777" w:rsidR="001922DF" w:rsidRDefault="001D2921">
            <w:pPr>
              <w:pStyle w:val="TableParagraph"/>
              <w:numPr>
                <w:ilvl w:val="0"/>
                <w:numId w:val="124"/>
              </w:numPr>
              <w:tabs>
                <w:tab w:val="left" w:pos="935"/>
              </w:tabs>
              <w:spacing w:before="48" w:line="276" w:lineRule="auto"/>
              <w:ind w:right="1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Расширять представления </w:t>
            </w:r>
            <w:r>
              <w:rPr>
                <w:sz w:val="24"/>
              </w:rPr>
              <w:t>о здоровье и его ценности, факторах на него влияющих, оздоровительном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воздействии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физических упражнений, туризме 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форме активного </w:t>
            </w:r>
            <w:r>
              <w:rPr>
                <w:spacing w:val="-2"/>
                <w:sz w:val="24"/>
              </w:rPr>
              <w:t>отдыха;</w:t>
            </w:r>
          </w:p>
          <w:p w14:paraId="729E0D38" w14:textId="77777777" w:rsidR="001922DF" w:rsidRDefault="001D2921">
            <w:pPr>
              <w:pStyle w:val="TableParagraph"/>
              <w:numPr>
                <w:ilvl w:val="0"/>
                <w:numId w:val="124"/>
              </w:numPr>
              <w:tabs>
                <w:tab w:val="left" w:pos="935"/>
              </w:tabs>
              <w:spacing w:before="60" w:line="276" w:lineRule="auto"/>
              <w:ind w:right="202"/>
              <w:jc w:val="both"/>
              <w:rPr>
                <w:sz w:val="24"/>
              </w:rPr>
            </w:pPr>
            <w:r>
              <w:rPr>
                <w:sz w:val="24"/>
              </w:rPr>
              <w:t>Воспитывать бережное и заботливое отношение к своему здоровью и здоровью окружающих,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осознанно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</w:t>
            </w:r>
            <w:r>
              <w:rPr>
                <w:sz w:val="24"/>
              </w:rPr>
              <w:t>орового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 двигательной деятельности и во время туристских прогулок и экскурсий.</w:t>
            </w:r>
          </w:p>
        </w:tc>
      </w:tr>
      <w:tr w:rsidR="001922DF" w14:paraId="339696F3" w14:textId="77777777">
        <w:trPr>
          <w:trHeight w:val="378"/>
        </w:trPr>
        <w:tc>
          <w:tcPr>
            <w:tcW w:w="10039" w:type="dxa"/>
          </w:tcPr>
          <w:p w14:paraId="7C6B1877" w14:textId="77777777" w:rsidR="001922DF" w:rsidRDefault="001D2921">
            <w:pPr>
              <w:pStyle w:val="TableParagraph"/>
              <w:spacing w:line="275" w:lineRule="exact"/>
              <w:ind w:left="266" w:right="25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СОДЕРЖАНИЕ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ОБРАЗОВАТЕЛЬНОЙ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ДЕЯТЕЛЬНОСТИ</w:t>
            </w:r>
          </w:p>
        </w:tc>
      </w:tr>
      <w:tr w:rsidR="001922DF" w14:paraId="6EE8E796" w14:textId="77777777">
        <w:trPr>
          <w:trHeight w:val="4810"/>
        </w:trPr>
        <w:tc>
          <w:tcPr>
            <w:tcW w:w="10039" w:type="dxa"/>
          </w:tcPr>
          <w:p w14:paraId="3329BCB9" w14:textId="77777777" w:rsidR="001922DF" w:rsidRDefault="001D2921">
            <w:pPr>
              <w:pStyle w:val="TableParagraph"/>
              <w:numPr>
                <w:ilvl w:val="0"/>
                <w:numId w:val="123"/>
              </w:numPr>
              <w:tabs>
                <w:tab w:val="left" w:pos="935"/>
              </w:tabs>
              <w:spacing w:line="276" w:lineRule="auto"/>
              <w:ind w:right="191"/>
              <w:jc w:val="both"/>
              <w:rPr>
                <w:sz w:val="24"/>
              </w:rPr>
            </w:pPr>
            <w:r>
              <w:rPr>
                <w:sz w:val="24"/>
              </w:rPr>
              <w:t>Педагог совершенствует двигательные умения и навыки, развивает психофизические качества, обогащает двигательный опыт детей разнообразными физическими упражнениями, поддерживает детскую инициативу. Закрепляет умение осуществлять самоконтроль и оценку качест</w:t>
            </w:r>
            <w:r>
              <w:rPr>
                <w:sz w:val="24"/>
              </w:rPr>
              <w:t>ва выполнения упражнений другими детьми; создает условия для освоения элементов спортивных игр, использует игры-эстафеты; поощряет осознанное выполнение упражнений и соблюдение правил в подвижных играх; поддерживает предложенные детьми варианты их усложнен</w:t>
            </w:r>
            <w:r>
              <w:rPr>
                <w:sz w:val="24"/>
              </w:rPr>
              <w:t xml:space="preserve">ия; поощряет проявление нравственно-волевых качеств, дружеских взаимоотношения со </w:t>
            </w:r>
            <w:r>
              <w:rPr>
                <w:spacing w:val="-2"/>
                <w:sz w:val="24"/>
              </w:rPr>
              <w:t>сверстниками.</w:t>
            </w:r>
          </w:p>
          <w:p w14:paraId="6339D3E1" w14:textId="77777777" w:rsidR="001922DF" w:rsidRDefault="001D2921">
            <w:pPr>
              <w:pStyle w:val="TableParagraph"/>
              <w:numPr>
                <w:ilvl w:val="0"/>
                <w:numId w:val="123"/>
              </w:numPr>
              <w:tabs>
                <w:tab w:val="left" w:pos="935"/>
              </w:tabs>
              <w:spacing w:before="47" w:line="276" w:lineRule="auto"/>
              <w:ind w:right="196"/>
              <w:jc w:val="both"/>
              <w:rPr>
                <w:sz w:val="24"/>
              </w:rPr>
            </w:pPr>
            <w:r>
              <w:rPr>
                <w:sz w:val="24"/>
              </w:rPr>
              <w:t>Педагог уточняет, расширяет и закрепляет представления о здоровье и здоровом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образ жизни, начинает формировать элементарные представления о разных формах активн</w:t>
            </w:r>
            <w:r>
              <w:rPr>
                <w:sz w:val="24"/>
              </w:rPr>
              <w:t xml:space="preserve">ого отдыха, включая туризм, способствует формированию навыков безопасного поведения в двигательной деятельности. Организует для детей и </w:t>
            </w:r>
            <w:proofErr w:type="gramStart"/>
            <w:r>
              <w:rPr>
                <w:sz w:val="24"/>
              </w:rPr>
              <w:t>родителей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(</w:t>
            </w:r>
            <w:proofErr w:type="gramEnd"/>
            <w:r>
              <w:rPr>
                <w:sz w:val="24"/>
              </w:rPr>
              <w:t>законных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представителей)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туристские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прогулки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экскурсии,</w:t>
            </w:r>
          </w:p>
          <w:p w14:paraId="3C82544D" w14:textId="77777777" w:rsidR="001922DF" w:rsidRDefault="001D2921"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>физкультурные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досугис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соответствующей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тематикой.</w:t>
            </w:r>
          </w:p>
        </w:tc>
      </w:tr>
      <w:tr w:rsidR="001922DF" w14:paraId="3C623200" w14:textId="77777777">
        <w:trPr>
          <w:trHeight w:val="698"/>
        </w:trPr>
        <w:tc>
          <w:tcPr>
            <w:tcW w:w="10039" w:type="dxa"/>
          </w:tcPr>
          <w:p w14:paraId="7809489F" w14:textId="77777777" w:rsidR="001922DF" w:rsidRDefault="001D2921">
            <w:pPr>
              <w:pStyle w:val="TableParagraph"/>
              <w:spacing w:before="3"/>
              <w:ind w:left="26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Основная</w:t>
            </w:r>
            <w:r>
              <w:rPr>
                <w:b/>
                <w:i/>
                <w:spacing w:val="-1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гимнастика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(основные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движения,</w:t>
            </w:r>
            <w:r>
              <w:rPr>
                <w:b/>
                <w:i/>
                <w:spacing w:val="-1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общеразвивающие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упражнения,</w:t>
            </w:r>
          </w:p>
          <w:p w14:paraId="1733E198" w14:textId="77777777" w:rsidR="001922DF" w:rsidRDefault="001D2921">
            <w:pPr>
              <w:pStyle w:val="TableParagraph"/>
              <w:spacing w:before="40"/>
              <w:ind w:left="305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ритмическаягимнастика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строевые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упражнения):</w:t>
            </w:r>
          </w:p>
        </w:tc>
      </w:tr>
      <w:tr w:rsidR="001922DF" w14:paraId="786C74F9" w14:textId="77777777">
        <w:trPr>
          <w:trHeight w:val="5575"/>
        </w:trPr>
        <w:tc>
          <w:tcPr>
            <w:tcW w:w="10039" w:type="dxa"/>
          </w:tcPr>
          <w:p w14:paraId="1E25032B" w14:textId="77777777" w:rsidR="001922DF" w:rsidRDefault="001D2921">
            <w:pPr>
              <w:pStyle w:val="TableParagraph"/>
              <w:spacing w:line="271" w:lineRule="exact"/>
              <w:ind w:left="215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Основные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движения:</w:t>
            </w:r>
          </w:p>
          <w:p w14:paraId="0CF741F2" w14:textId="77777777" w:rsidR="001922DF" w:rsidRDefault="001D2921">
            <w:pPr>
              <w:pStyle w:val="TableParagraph"/>
              <w:numPr>
                <w:ilvl w:val="0"/>
                <w:numId w:val="122"/>
              </w:numPr>
              <w:tabs>
                <w:tab w:val="left" w:pos="935"/>
              </w:tabs>
              <w:spacing w:before="92" w:line="276" w:lineRule="auto"/>
              <w:ind w:right="193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бросание, катание, ловля, метание: </w:t>
            </w:r>
            <w:r>
              <w:rPr>
                <w:sz w:val="24"/>
              </w:rPr>
              <w:t>прокатывание мяча по гимнастической скамейке, направляя его</w:t>
            </w:r>
            <w:r>
              <w:rPr>
                <w:sz w:val="24"/>
              </w:rPr>
              <w:t xml:space="preserve"> рукой (правой и левой); прокатывание обруча, бег за ним и ловля; прокатывание набивного мяча; передача мяча друг другу стоя и сидя, в разных построениях; перебрасывание мяча друг другу и ловля его разными способами стоя и сидя, в разных построениях; отбив</w:t>
            </w:r>
            <w:r>
              <w:rPr>
                <w:sz w:val="24"/>
              </w:rPr>
              <w:t>ание мяча об пол на месте 10 раз; ведение мяча 5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6 м; метание в цель одной и двумя руками снизу и из-за головы; метание вдаль предметов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массы (мешочки, шишки, мячи и другие); перебрасывание мяча из одной руки в другую; подбрасывание и ловля мяча о</w:t>
            </w:r>
            <w:r>
              <w:rPr>
                <w:sz w:val="24"/>
              </w:rPr>
              <w:t>дной рукой 4 - 5 раз подряд; перебрасывание мяча через сетку, забрасывание его в баскетбольную корзину;</w:t>
            </w:r>
          </w:p>
          <w:p w14:paraId="04A992AC" w14:textId="77777777" w:rsidR="001922DF" w:rsidRDefault="001D2921">
            <w:pPr>
              <w:pStyle w:val="TableParagraph"/>
              <w:numPr>
                <w:ilvl w:val="0"/>
                <w:numId w:val="122"/>
              </w:numPr>
              <w:tabs>
                <w:tab w:val="left" w:pos="935"/>
              </w:tabs>
              <w:spacing w:before="60" w:line="276" w:lineRule="auto"/>
              <w:ind w:right="199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ползание,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лазанье: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ползание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четвереньках,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ладони 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колени, на ступни и ладони, предплечья и колени), ползание на четве</w:t>
            </w:r>
            <w:r>
              <w:rPr>
                <w:sz w:val="24"/>
              </w:rPr>
              <w:t>реньках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 прямой, толкая головой мяч (3 - 4 м), "змейкой" между кеглями; переползание через несколько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подряд,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дугами,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туннеле;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ползание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животе;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ползание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скамейке с опорой на предплечья и колени; ползание на четвереньках по скамейке назад; проползание под скамейкой; лазанье по гимнастической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стенке чередующимся </w:t>
            </w:r>
            <w:r>
              <w:rPr>
                <w:spacing w:val="-2"/>
                <w:sz w:val="24"/>
              </w:rPr>
              <w:t>шагом;</w:t>
            </w:r>
          </w:p>
        </w:tc>
      </w:tr>
    </w:tbl>
    <w:p w14:paraId="73D05FE7" w14:textId="77777777" w:rsidR="001922DF" w:rsidRDefault="001922DF">
      <w:pPr>
        <w:pStyle w:val="TableParagraph"/>
        <w:spacing w:line="276" w:lineRule="auto"/>
        <w:jc w:val="both"/>
        <w:rPr>
          <w:sz w:val="24"/>
        </w:rPr>
        <w:sectPr w:rsidR="001922DF">
          <w:type w:val="continuous"/>
          <w:pgSz w:w="11920" w:h="16840"/>
          <w:pgMar w:top="1100" w:right="283" w:bottom="1180" w:left="425" w:header="0" w:footer="840" w:gutter="0"/>
          <w:cols w:space="720"/>
        </w:sectPr>
      </w:pPr>
    </w:p>
    <w:tbl>
      <w:tblPr>
        <w:tblStyle w:val="TableNormal"/>
        <w:tblW w:w="0" w:type="auto"/>
        <w:tblInd w:w="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39"/>
      </w:tblGrid>
      <w:tr w:rsidR="001922DF" w14:paraId="501C31CF" w14:textId="77777777">
        <w:trPr>
          <w:trHeight w:val="14396"/>
        </w:trPr>
        <w:tc>
          <w:tcPr>
            <w:tcW w:w="10039" w:type="dxa"/>
          </w:tcPr>
          <w:p w14:paraId="1BFC0D0B" w14:textId="77777777" w:rsidR="001922DF" w:rsidRDefault="001D2921">
            <w:pPr>
              <w:pStyle w:val="TableParagraph"/>
              <w:numPr>
                <w:ilvl w:val="0"/>
                <w:numId w:val="121"/>
              </w:numPr>
              <w:tabs>
                <w:tab w:val="left" w:pos="935"/>
              </w:tabs>
              <w:spacing w:line="276" w:lineRule="auto"/>
              <w:ind w:right="193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lastRenderedPageBreak/>
              <w:t>ходьба: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ходьба обычным шагом, на носках, на пятках, с высоким подн</w:t>
            </w:r>
            <w:r>
              <w:rPr>
                <w:sz w:val="24"/>
              </w:rPr>
              <w:t>иманием колен, приставным шагом в сторону (направо и налево), в полуприседе, мелким и широким шагом, перекатом с пятки на носок, гимнастическим шагом, с закрытыми глазами 3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- 4 м; ходьба "змейкой" без ориентиров; в колонне по одному и по два вдоль границ з</w:t>
            </w:r>
            <w:r>
              <w:rPr>
                <w:sz w:val="24"/>
              </w:rPr>
              <w:t>ала, обозначая повороты;</w:t>
            </w:r>
          </w:p>
          <w:p w14:paraId="2F8D16AB" w14:textId="77777777" w:rsidR="001922DF" w:rsidRDefault="001D2921">
            <w:pPr>
              <w:pStyle w:val="TableParagraph"/>
              <w:numPr>
                <w:ilvl w:val="0"/>
                <w:numId w:val="121"/>
              </w:numPr>
              <w:tabs>
                <w:tab w:val="left" w:pos="935"/>
              </w:tabs>
              <w:spacing w:before="48" w:line="276" w:lineRule="auto"/>
              <w:ind w:right="196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бег:</w:t>
            </w:r>
            <w:r>
              <w:rPr>
                <w:sz w:val="24"/>
              </w:rPr>
              <w:t xml:space="preserve"> бег в колонне по одному, "змейкой", с перестроением на ходу в пары, звенья, со сменой ведущих; бег с пролезанием в обруч; с ловлей и увертыванием;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высоко поднимая колени; между расставленными предметами; группами, догоняя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убег</w:t>
            </w:r>
            <w:r>
              <w:rPr>
                <w:sz w:val="24"/>
              </w:rPr>
              <w:t>ающих, и убегая от ловящих; в заданном темпе, обегая предметы; мелким и широким шагом; непрерывный бег 1,5 - 2 мин; медленный бег 250 - 300 м; быстрый бег 10 м 2 - 3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- 4раза; челночный бег 2 x 10 м, 3 x 10 м; пробегание на скорость 20 м; бег под вращающейс</w:t>
            </w:r>
            <w:r>
              <w:rPr>
                <w:sz w:val="24"/>
              </w:rPr>
              <w:t>я скакалкой;</w:t>
            </w:r>
          </w:p>
          <w:p w14:paraId="52AB7663" w14:textId="77777777" w:rsidR="001922DF" w:rsidRDefault="001D2921">
            <w:pPr>
              <w:pStyle w:val="TableParagraph"/>
              <w:numPr>
                <w:ilvl w:val="0"/>
                <w:numId w:val="121"/>
              </w:numPr>
              <w:tabs>
                <w:tab w:val="left" w:pos="935"/>
              </w:tabs>
              <w:spacing w:before="59" w:line="276" w:lineRule="auto"/>
              <w:ind w:right="195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прыжки:</w:t>
            </w:r>
            <w:r>
              <w:rPr>
                <w:sz w:val="24"/>
              </w:rPr>
              <w:t xml:space="preserve"> подпрыгивание на месте одна нога вперед-другая назад, ноги скрестно-ноги врозь;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ноге;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подпрыгивание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хлопками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собой,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головой,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спиной; подпрыгивание с ноги на ногу, продвигаясь вперед через начерченные линии,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из </w:t>
            </w:r>
            <w:r>
              <w:rPr>
                <w:sz w:val="24"/>
              </w:rPr>
              <w:t>кружка в кружок; перепрыгивание с места предметы высотой 30 см; спрыгивание с высоты в обозначенное место; подпрыгивание на месте 30 - 40 раз подряд 2 раза; подпрыгивание на одной ноге 10 - 15 раз; прыжки на двух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ногах с продвижением вперед на 3 - 4 м; на </w:t>
            </w:r>
            <w:r>
              <w:rPr>
                <w:sz w:val="24"/>
              </w:rPr>
              <w:t>одной ноге (правой и левой) 2 - 2,5 м; перепрыгивание боком невысокие препятствия (шнур, канат, кубик); впрыгивание на возвышение 20 см двумя ногами; прыжки в длину с места; в высоту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 разбега; в длину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 разбега;</w:t>
            </w:r>
          </w:p>
          <w:p w14:paraId="16E98CC2" w14:textId="77777777" w:rsidR="001922DF" w:rsidRDefault="001D2921">
            <w:pPr>
              <w:pStyle w:val="TableParagraph"/>
              <w:numPr>
                <w:ilvl w:val="0"/>
                <w:numId w:val="121"/>
              </w:numPr>
              <w:tabs>
                <w:tab w:val="left" w:pos="935"/>
              </w:tabs>
              <w:spacing w:before="60"/>
              <w:ind w:right="103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прыжки со скакалкой:</w:t>
            </w:r>
            <w:r>
              <w:rPr>
                <w:sz w:val="24"/>
              </w:rPr>
              <w:t xml:space="preserve"> перешагивание и прыжки</w:t>
            </w:r>
            <w:r>
              <w:rPr>
                <w:sz w:val="24"/>
              </w:rPr>
              <w:t xml:space="preserve"> через неподвижную скакалку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(высота </w:t>
            </w:r>
            <w:r>
              <w:rPr>
                <w:spacing w:val="-10"/>
                <w:sz w:val="24"/>
              </w:rPr>
              <w:t>3</w:t>
            </w:r>
          </w:p>
          <w:p w14:paraId="18C9AB52" w14:textId="77777777" w:rsidR="001922DF" w:rsidRDefault="001D2921">
            <w:pPr>
              <w:pStyle w:val="TableParagraph"/>
              <w:spacing w:before="40" w:line="278" w:lineRule="auto"/>
              <w:ind w:right="213"/>
              <w:jc w:val="both"/>
              <w:rPr>
                <w:sz w:val="24"/>
              </w:rPr>
            </w:pPr>
            <w:r>
              <w:rPr>
                <w:sz w:val="24"/>
              </w:rPr>
              <w:t xml:space="preserve">- 5 см); перепрыгивание через скакалку с одной ноги на другую с места, шагом и </w:t>
            </w:r>
            <w:proofErr w:type="gramStart"/>
            <w:r>
              <w:rPr>
                <w:sz w:val="24"/>
              </w:rPr>
              <w:t>бегом;прыжки</w:t>
            </w:r>
            <w:proofErr w:type="gramEnd"/>
            <w:r>
              <w:rPr>
                <w:sz w:val="24"/>
              </w:rPr>
              <w:t xml:space="preserve"> через скакалку на двух ногах, через вращающуюся скакалку;</w:t>
            </w:r>
          </w:p>
          <w:p w14:paraId="0BBE2F26" w14:textId="77777777" w:rsidR="001922DF" w:rsidRDefault="001D2921">
            <w:pPr>
              <w:pStyle w:val="TableParagraph"/>
              <w:numPr>
                <w:ilvl w:val="0"/>
                <w:numId w:val="121"/>
              </w:numPr>
              <w:tabs>
                <w:tab w:val="left" w:pos="935"/>
              </w:tabs>
              <w:spacing w:before="60" w:line="276" w:lineRule="auto"/>
              <w:ind w:right="195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упражнения в равновесии:</w:t>
            </w:r>
            <w:r>
              <w:rPr>
                <w:sz w:val="24"/>
              </w:rPr>
              <w:t xml:space="preserve"> ходьба по шнуру прямо и зигзагообразно, при</w:t>
            </w:r>
            <w:r>
              <w:rPr>
                <w:sz w:val="24"/>
              </w:rPr>
              <w:t>ставляя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пятку одной ноги к носку другой; стойка на гимнастической скамье на одной ноге; поднимание на носки и опускание на всю стопу, стоя на скамье; пробегание по скамье; ходьба навстречу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расхождение вдвоем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лежащей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 полу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доске; ходьба по узкой рейке гимнастической скамейки (с поддержкой); приседание после бега на носках, рукив стороны; кружение парами, держась за руки; "ласточка".</w:t>
            </w:r>
          </w:p>
          <w:p w14:paraId="1A238DCA" w14:textId="77777777" w:rsidR="001922DF" w:rsidRDefault="001D2921">
            <w:pPr>
              <w:pStyle w:val="TableParagraph"/>
              <w:numPr>
                <w:ilvl w:val="0"/>
                <w:numId w:val="121"/>
              </w:numPr>
              <w:tabs>
                <w:tab w:val="left" w:pos="935"/>
              </w:tabs>
              <w:spacing w:before="60" w:line="276" w:lineRule="auto"/>
              <w:ind w:right="210"/>
              <w:jc w:val="both"/>
              <w:rPr>
                <w:sz w:val="24"/>
              </w:rPr>
            </w:pPr>
            <w:r>
              <w:rPr>
                <w:sz w:val="24"/>
              </w:rPr>
              <w:t>Педагог продолжает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разнообразным физическим упражнениям, которые дети самостоятельно </w:t>
            </w:r>
            <w:r>
              <w:rPr>
                <w:sz w:val="24"/>
              </w:rPr>
              <w:t>и творчески используют в игровой и повседневной деятельности.</w:t>
            </w:r>
          </w:p>
          <w:p w14:paraId="61032EB6" w14:textId="77777777" w:rsidR="001922DF" w:rsidRDefault="001D2921">
            <w:pPr>
              <w:pStyle w:val="TableParagraph"/>
              <w:spacing w:before="65"/>
              <w:ind w:left="215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Общеразвивающие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упражнения:</w:t>
            </w:r>
          </w:p>
          <w:p w14:paraId="5223DC06" w14:textId="77777777" w:rsidR="001922DF" w:rsidRDefault="001D2921">
            <w:pPr>
              <w:pStyle w:val="TableParagraph"/>
              <w:numPr>
                <w:ilvl w:val="0"/>
                <w:numId w:val="120"/>
              </w:numPr>
              <w:tabs>
                <w:tab w:val="left" w:pos="935"/>
              </w:tabs>
              <w:spacing w:before="97" w:line="276" w:lineRule="auto"/>
              <w:ind w:right="194"/>
              <w:jc w:val="both"/>
              <w:rPr>
                <w:sz w:val="24"/>
              </w:rPr>
            </w:pPr>
            <w:r>
              <w:rPr>
                <w:sz w:val="24"/>
              </w:rPr>
              <w:t>упражнения для кистей рук, развития и укрепления мышц рук и плечевого пояса: поднимание рук вперед, в стороны, вверх, через стороны вверх (одновременно, поочередно, последовательно); махи руками вперед-назад с хлопком впереди и сзади себя; перекладывание п</w:t>
            </w:r>
            <w:r>
              <w:rPr>
                <w:sz w:val="24"/>
              </w:rPr>
              <w:t>редмета из одной руки в другую впереди и сзади себя; поднимание рук со сцепленными в замок пальцами (кисти повернуть тыльной сторонойвнутрь); сжимание и разжимание кистей;</w:t>
            </w:r>
          </w:p>
          <w:p w14:paraId="44BCBF33" w14:textId="77777777" w:rsidR="001922DF" w:rsidRDefault="001D2921">
            <w:pPr>
              <w:pStyle w:val="TableParagraph"/>
              <w:numPr>
                <w:ilvl w:val="0"/>
                <w:numId w:val="120"/>
              </w:numPr>
              <w:tabs>
                <w:tab w:val="left" w:pos="935"/>
              </w:tabs>
              <w:spacing w:before="60" w:line="276" w:lineRule="auto"/>
              <w:ind w:right="1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упражнения для развития и укрепления мышц спины и гибкости позвоночника: поднимание </w:t>
            </w:r>
            <w:r>
              <w:rPr>
                <w:sz w:val="24"/>
              </w:rPr>
              <w:t>рук вверх и опускание вниз, стоя у стены, касаясь ее затылком,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лопатками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ягодицами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лежа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спине;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наклоны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вперед,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касаясь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ладонями</w:t>
            </w:r>
          </w:p>
          <w:p w14:paraId="17FFEC62" w14:textId="77777777" w:rsidR="001922DF" w:rsidRDefault="001D2921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пола,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наклоны</w:t>
            </w:r>
          </w:p>
        </w:tc>
      </w:tr>
    </w:tbl>
    <w:p w14:paraId="64AFB39B" w14:textId="77777777" w:rsidR="001922DF" w:rsidRDefault="001922DF">
      <w:pPr>
        <w:pStyle w:val="TableParagraph"/>
        <w:jc w:val="both"/>
        <w:rPr>
          <w:sz w:val="24"/>
        </w:rPr>
        <w:sectPr w:rsidR="001922DF">
          <w:type w:val="continuous"/>
          <w:pgSz w:w="11920" w:h="16840"/>
          <w:pgMar w:top="1100" w:right="283" w:bottom="1180" w:left="425" w:header="0" w:footer="840" w:gutter="0"/>
          <w:cols w:space="720"/>
        </w:sectPr>
      </w:pPr>
    </w:p>
    <w:tbl>
      <w:tblPr>
        <w:tblStyle w:val="TableNormal"/>
        <w:tblW w:w="0" w:type="auto"/>
        <w:tblInd w:w="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39"/>
      </w:tblGrid>
      <w:tr w:rsidR="001922DF" w14:paraId="2503C9AF" w14:textId="77777777">
        <w:trPr>
          <w:trHeight w:val="14136"/>
        </w:trPr>
        <w:tc>
          <w:tcPr>
            <w:tcW w:w="10039" w:type="dxa"/>
          </w:tcPr>
          <w:p w14:paraId="438A203E" w14:textId="77777777" w:rsidR="001922DF" w:rsidRDefault="001D2921">
            <w:pPr>
              <w:pStyle w:val="TableParagraph"/>
              <w:spacing w:before="1" w:line="237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>вправо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влево;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поднимание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ног,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сгибание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разгибание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скрещивание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из </w:t>
            </w:r>
            <w:r>
              <w:rPr>
                <w:spacing w:val="-2"/>
                <w:sz w:val="24"/>
              </w:rPr>
              <w:t>исходного</w:t>
            </w:r>
          </w:p>
        </w:tc>
      </w:tr>
    </w:tbl>
    <w:p w14:paraId="1D5D0C47" w14:textId="77777777" w:rsidR="001922DF" w:rsidRDefault="001922DF">
      <w:pPr>
        <w:pStyle w:val="TableParagraph"/>
        <w:spacing w:line="237" w:lineRule="auto"/>
        <w:rPr>
          <w:sz w:val="24"/>
        </w:rPr>
        <w:sectPr w:rsidR="001922DF">
          <w:type w:val="continuous"/>
          <w:pgSz w:w="11920" w:h="16840"/>
          <w:pgMar w:top="1100" w:right="283" w:bottom="1180" w:left="425" w:header="0" w:footer="840" w:gutter="0"/>
          <w:cols w:space="720"/>
        </w:sectPr>
      </w:pPr>
    </w:p>
    <w:tbl>
      <w:tblPr>
        <w:tblStyle w:val="TableNormal"/>
        <w:tblW w:w="0" w:type="auto"/>
        <w:tblInd w:w="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39"/>
      </w:tblGrid>
      <w:tr w:rsidR="001922DF" w14:paraId="100E8B29" w14:textId="77777777">
        <w:trPr>
          <w:trHeight w:val="11272"/>
        </w:trPr>
        <w:tc>
          <w:tcPr>
            <w:tcW w:w="10039" w:type="dxa"/>
          </w:tcPr>
          <w:p w14:paraId="15ACC122" w14:textId="77777777" w:rsidR="001922DF" w:rsidRDefault="001D2921">
            <w:pPr>
              <w:pStyle w:val="TableParagraph"/>
              <w:spacing w:line="267" w:lineRule="exact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положения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лежа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спине;</w:t>
            </w:r>
          </w:p>
          <w:p w14:paraId="1F79F7D1" w14:textId="77777777" w:rsidR="001922DF" w:rsidRDefault="001D2921">
            <w:pPr>
              <w:pStyle w:val="TableParagraph"/>
              <w:numPr>
                <w:ilvl w:val="0"/>
                <w:numId w:val="119"/>
              </w:numPr>
              <w:tabs>
                <w:tab w:val="left" w:pos="935"/>
              </w:tabs>
              <w:spacing w:before="96" w:line="276" w:lineRule="auto"/>
              <w:ind w:right="203"/>
              <w:jc w:val="both"/>
              <w:rPr>
                <w:sz w:val="24"/>
              </w:rPr>
            </w:pPr>
            <w:r>
              <w:rPr>
                <w:sz w:val="24"/>
              </w:rPr>
              <w:t>упражнения для развития и укрепления мышц ног и брюшного пресса: приседание, обхватывая колени руками; махи ногами; поочередное поднимание и опускание ног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из положения лежа на спине, руки в упоре; захватывание </w:t>
            </w:r>
            <w:r>
              <w:rPr>
                <w:sz w:val="24"/>
              </w:rPr>
              <w:t>предметов ступнями и пальцами ног и перекладывание их с места на место.</w:t>
            </w:r>
          </w:p>
          <w:p w14:paraId="2524C4D3" w14:textId="77777777" w:rsidR="001922DF" w:rsidRDefault="001D2921">
            <w:pPr>
              <w:pStyle w:val="TableParagraph"/>
              <w:numPr>
                <w:ilvl w:val="0"/>
                <w:numId w:val="119"/>
              </w:numPr>
              <w:tabs>
                <w:tab w:val="left" w:pos="935"/>
              </w:tabs>
              <w:spacing w:before="62" w:line="276" w:lineRule="auto"/>
              <w:ind w:right="192"/>
              <w:jc w:val="both"/>
              <w:rPr>
                <w:sz w:val="24"/>
              </w:rPr>
            </w:pPr>
            <w:r>
              <w:rPr>
                <w:sz w:val="24"/>
              </w:rPr>
              <w:t>Педагог поддерживает стремление детей выполнять упражнения с разнообразными предметами (гимнастической палкой, обручем, мячом, скакалкой и другими). Подбирает упражнения из разнообразн</w:t>
            </w:r>
            <w:r>
              <w:rPr>
                <w:sz w:val="24"/>
              </w:rPr>
              <w:t>ых исходных положений: сидя, лежа на спине, боку, животе, стоя на коленях, на четвереньках, с разным положением рук и ног (стоя ноги вместе, врозь; руки вниз, на поясе, перед грудью, за спиной). Педагог поддерживает инициативу, самостоятельность и поощряет</w:t>
            </w:r>
            <w:r>
              <w:rPr>
                <w:sz w:val="24"/>
              </w:rPr>
              <w:t xml:space="preserve"> комбинирование и придумывание детьми новых общеразвивающих упражнений.</w:t>
            </w:r>
          </w:p>
          <w:p w14:paraId="0E9F9977" w14:textId="77777777" w:rsidR="001922DF" w:rsidRDefault="001D2921">
            <w:pPr>
              <w:pStyle w:val="TableParagraph"/>
              <w:numPr>
                <w:ilvl w:val="0"/>
                <w:numId w:val="119"/>
              </w:numPr>
              <w:tabs>
                <w:tab w:val="left" w:pos="935"/>
              </w:tabs>
              <w:spacing w:before="59" w:line="278" w:lineRule="auto"/>
              <w:ind w:right="206"/>
              <w:jc w:val="both"/>
              <w:rPr>
                <w:sz w:val="24"/>
              </w:rPr>
            </w:pPr>
            <w:r>
              <w:rPr>
                <w:sz w:val="24"/>
              </w:rPr>
              <w:t>Разученные упражнения включаются в комплексы утренней гимнастики и другие формы физкультурно-оздоровительной работы.</w:t>
            </w:r>
          </w:p>
          <w:p w14:paraId="1BCF104C" w14:textId="77777777" w:rsidR="001922DF" w:rsidRDefault="001D2921">
            <w:pPr>
              <w:pStyle w:val="TableParagraph"/>
              <w:spacing w:before="60"/>
              <w:ind w:left="215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Ритмическая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гимнастика:</w:t>
            </w:r>
          </w:p>
          <w:p w14:paraId="71B0F193" w14:textId="77777777" w:rsidR="001922DF" w:rsidRDefault="001D2921">
            <w:pPr>
              <w:pStyle w:val="TableParagraph"/>
              <w:numPr>
                <w:ilvl w:val="0"/>
                <w:numId w:val="119"/>
              </w:numPr>
              <w:tabs>
                <w:tab w:val="left" w:pos="935"/>
              </w:tabs>
              <w:spacing w:before="97" w:line="276" w:lineRule="auto"/>
              <w:ind w:right="1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музыкально-ритмические упражнения и </w:t>
            </w:r>
            <w:r>
              <w:rPr>
                <w:sz w:val="24"/>
              </w:rPr>
              <w:t xml:space="preserve">комплексы общеразвивающих упражнений (ритмической гимнастики) педагог включает в содержание физкультурных занятий, некоторые из упражнений в физкультминутки, утреннюю гимнастику, различные формы активного отдыха и подвижные игры. Рекомендуемые упражнения: </w:t>
            </w:r>
            <w:r>
              <w:rPr>
                <w:sz w:val="24"/>
              </w:rPr>
              <w:t>ходьба и бег в соответствии с общим характером музыки, в разном темпе, на высоких полупальцах, на носках, пружинящим, топающим шагом, "с каблука", вперед и назад (спиной), с высоким подниманием колена (высокий шаг) с ускорением и замедлением темпа легкий р</w:t>
            </w:r>
            <w:r>
              <w:rPr>
                <w:sz w:val="24"/>
              </w:rPr>
              <w:t>итмичный бег на носках, различные виды галопа (прямой галоп, боковой галоп, кружение); подскоки на месте и с продвижением вперед, вокруг себя,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сочетании с хлопками и бегом, кружение по одному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в парах, комбинации из двух-трех освоенных движений.</w:t>
            </w:r>
          </w:p>
          <w:p w14:paraId="2C30768F" w14:textId="77777777" w:rsidR="001922DF" w:rsidRDefault="001D2921">
            <w:pPr>
              <w:pStyle w:val="TableParagraph"/>
              <w:spacing w:before="65"/>
              <w:ind w:left="215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Строевы</w:t>
            </w:r>
            <w:r>
              <w:rPr>
                <w:b/>
                <w:i/>
                <w:sz w:val="24"/>
              </w:rPr>
              <w:t>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упражнения:</w:t>
            </w:r>
          </w:p>
          <w:p w14:paraId="5A4123FD" w14:textId="77777777" w:rsidR="001922DF" w:rsidRDefault="001D2921">
            <w:pPr>
              <w:pStyle w:val="TableParagraph"/>
              <w:numPr>
                <w:ilvl w:val="0"/>
                <w:numId w:val="119"/>
              </w:numPr>
              <w:tabs>
                <w:tab w:val="left" w:pos="935"/>
              </w:tabs>
              <w:spacing w:before="100" w:line="276" w:lineRule="auto"/>
              <w:ind w:right="198"/>
              <w:jc w:val="both"/>
              <w:rPr>
                <w:sz w:val="24"/>
              </w:rPr>
            </w:pPr>
            <w:r>
              <w:rPr>
                <w:sz w:val="24"/>
              </w:rPr>
              <w:t>педагог продолжает обучение детей строевым упражнениям: построение по росту, поддерживая равнение в колонне, шеренге; построение в колонну по одному,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шеренгу, в круг; перестроение в колонну по три, в две шеренги на месте и при передвижении;</w:t>
            </w:r>
            <w:r>
              <w:rPr>
                <w:sz w:val="24"/>
              </w:rPr>
              <w:t xml:space="preserve"> размыкание в колонне на вытянутые вперед руки, в шеренге на вытянутые руки в стороны; повороты налево, направо, кругом переступанием и прыжком; ходьба "змейкой", расхождение из колонны по одному в разные стороны с последующим слиянием в пары.</w:t>
            </w:r>
          </w:p>
        </w:tc>
      </w:tr>
      <w:tr w:rsidR="001922DF" w14:paraId="4D4F43AE" w14:textId="77777777">
        <w:trPr>
          <w:trHeight w:val="377"/>
        </w:trPr>
        <w:tc>
          <w:tcPr>
            <w:tcW w:w="10039" w:type="dxa"/>
          </w:tcPr>
          <w:p w14:paraId="18FD6D1A" w14:textId="77777777" w:rsidR="001922DF" w:rsidRDefault="001D2921">
            <w:pPr>
              <w:pStyle w:val="TableParagraph"/>
              <w:spacing w:line="275" w:lineRule="exact"/>
              <w:ind w:left="3764" w:right="374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Подвижные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и</w:t>
            </w:r>
            <w:r>
              <w:rPr>
                <w:b/>
                <w:i/>
                <w:spacing w:val="-2"/>
                <w:sz w:val="24"/>
              </w:rPr>
              <w:t>гры:</w:t>
            </w:r>
          </w:p>
        </w:tc>
      </w:tr>
      <w:tr w:rsidR="001922DF" w14:paraId="7AE3D569" w14:textId="77777777">
        <w:trPr>
          <w:trHeight w:val="2538"/>
        </w:trPr>
        <w:tc>
          <w:tcPr>
            <w:tcW w:w="10039" w:type="dxa"/>
          </w:tcPr>
          <w:p w14:paraId="74E43DC1" w14:textId="77777777" w:rsidR="001922DF" w:rsidRDefault="001D2921">
            <w:pPr>
              <w:pStyle w:val="TableParagraph"/>
              <w:numPr>
                <w:ilvl w:val="0"/>
                <w:numId w:val="118"/>
              </w:numPr>
              <w:tabs>
                <w:tab w:val="left" w:pos="935"/>
              </w:tabs>
              <w:spacing w:line="276" w:lineRule="auto"/>
              <w:ind w:right="191"/>
              <w:jc w:val="both"/>
              <w:rPr>
                <w:sz w:val="24"/>
              </w:rPr>
            </w:pPr>
            <w:r>
              <w:rPr>
                <w:sz w:val="24"/>
              </w:rPr>
              <w:t>Педагог продолжает закреплять и совершенствовать основные движения детей в сюжетных и несюжетных подвижных играх, в играх с элементами соревнования, играх- эстафетах, оценивает качество движений и поощряет соблюдение правил, помогаетбыстро</w:t>
            </w:r>
            <w:r>
              <w:rPr>
                <w:sz w:val="24"/>
              </w:rPr>
              <w:t xml:space="preserve"> ориентироваться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пространстве, наращивать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удерживать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скорость, проявлять находчивость, целеустремленность.</w:t>
            </w:r>
          </w:p>
          <w:p w14:paraId="73220341" w14:textId="77777777" w:rsidR="001922DF" w:rsidRDefault="001D2921">
            <w:pPr>
              <w:pStyle w:val="TableParagraph"/>
              <w:numPr>
                <w:ilvl w:val="0"/>
                <w:numId w:val="118"/>
              </w:numPr>
              <w:tabs>
                <w:tab w:val="left" w:pos="935"/>
              </w:tabs>
              <w:spacing w:before="1" w:line="310" w:lineRule="atLeast"/>
              <w:ind w:right="204"/>
              <w:jc w:val="both"/>
              <w:rPr>
                <w:sz w:val="24"/>
              </w:rPr>
            </w:pPr>
            <w:r>
              <w:rPr>
                <w:sz w:val="24"/>
              </w:rPr>
              <w:t>Педагог обучает взаимодействию детей в команде, поощряет оказание помощи и взаимовыручки,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инициативы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небольшой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группой </w:t>
            </w:r>
            <w:r>
              <w:rPr>
                <w:spacing w:val="-2"/>
                <w:sz w:val="24"/>
              </w:rPr>
              <w:t>сверстников,</w:t>
            </w:r>
          </w:p>
        </w:tc>
      </w:tr>
    </w:tbl>
    <w:p w14:paraId="117F26A4" w14:textId="77777777" w:rsidR="001922DF" w:rsidRDefault="001922DF">
      <w:pPr>
        <w:pStyle w:val="TableParagraph"/>
        <w:spacing w:line="310" w:lineRule="atLeast"/>
        <w:jc w:val="both"/>
        <w:rPr>
          <w:sz w:val="24"/>
        </w:rPr>
        <w:sectPr w:rsidR="001922DF">
          <w:type w:val="continuous"/>
          <w:pgSz w:w="11920" w:h="16840"/>
          <w:pgMar w:top="1100" w:right="283" w:bottom="1180" w:left="425" w:header="0" w:footer="840" w:gutter="0"/>
          <w:cols w:space="720"/>
        </w:sectPr>
      </w:pPr>
    </w:p>
    <w:tbl>
      <w:tblPr>
        <w:tblStyle w:val="TableNormal"/>
        <w:tblW w:w="0" w:type="auto"/>
        <w:tblInd w:w="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39"/>
      </w:tblGrid>
      <w:tr w:rsidR="001922DF" w14:paraId="77D27710" w14:textId="77777777">
        <w:trPr>
          <w:trHeight w:val="2282"/>
        </w:trPr>
        <w:tc>
          <w:tcPr>
            <w:tcW w:w="10039" w:type="dxa"/>
          </w:tcPr>
          <w:p w14:paraId="55FA210B" w14:textId="77777777" w:rsidR="001922DF" w:rsidRDefault="001D2921">
            <w:pPr>
              <w:pStyle w:val="TableParagraph"/>
              <w:spacing w:line="276" w:lineRule="auto"/>
              <w:ind w:right="197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младшими детьми; воспитывает и поддерживает проявление нравственно-волевых качеств, самостоятельности и сплоченности, чувства ответственности за успехи команды, стремление к победе, стремление к преодолению трудностей; </w:t>
            </w:r>
            <w:r>
              <w:rPr>
                <w:sz w:val="24"/>
              </w:rPr>
              <w:t>развивает творческие способности, поддерживает инициативу детей в играх (выбор игр, придумывание новых вариантов, комбинирование движений). Способствует формированию духовно-нравственных качеств, основ патриотизма и гражданской идентичности в подвижных игр</w:t>
            </w:r>
            <w:r>
              <w:rPr>
                <w:sz w:val="24"/>
              </w:rPr>
              <w:t>ах.</w:t>
            </w:r>
          </w:p>
        </w:tc>
      </w:tr>
      <w:tr w:rsidR="001922DF" w14:paraId="76BEB563" w14:textId="77777777">
        <w:trPr>
          <w:trHeight w:val="378"/>
        </w:trPr>
        <w:tc>
          <w:tcPr>
            <w:tcW w:w="10039" w:type="dxa"/>
          </w:tcPr>
          <w:p w14:paraId="602E995F" w14:textId="77777777" w:rsidR="001922DF" w:rsidRDefault="001D2921">
            <w:pPr>
              <w:pStyle w:val="TableParagraph"/>
              <w:spacing w:line="275" w:lineRule="exact"/>
              <w:ind w:left="3768" w:right="374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Спортивные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игры:</w:t>
            </w:r>
          </w:p>
        </w:tc>
      </w:tr>
      <w:tr w:rsidR="001922DF" w14:paraId="5A4978BB" w14:textId="77777777">
        <w:trPr>
          <w:trHeight w:val="4106"/>
        </w:trPr>
        <w:tc>
          <w:tcPr>
            <w:tcW w:w="10039" w:type="dxa"/>
          </w:tcPr>
          <w:p w14:paraId="0D419C0A" w14:textId="77777777" w:rsidR="001922DF" w:rsidRDefault="001D2921">
            <w:pPr>
              <w:pStyle w:val="TableParagraph"/>
              <w:numPr>
                <w:ilvl w:val="0"/>
                <w:numId w:val="117"/>
              </w:numPr>
              <w:tabs>
                <w:tab w:val="left" w:pos="935"/>
              </w:tabs>
              <w:spacing w:line="276" w:lineRule="auto"/>
              <w:ind w:right="203"/>
              <w:jc w:val="both"/>
              <w:rPr>
                <w:sz w:val="24"/>
              </w:rPr>
            </w:pPr>
            <w:r>
              <w:rPr>
                <w:sz w:val="24"/>
              </w:rPr>
              <w:t>Педагог обучает детей элементам спортивных игр, которые проводятся в спортивном зале или на спортивной площадке в зависимости от имеющихся условий и оборудования, а также региональных и климатических особенностей.</w:t>
            </w:r>
          </w:p>
          <w:p w14:paraId="290BF5E3" w14:textId="77777777" w:rsidR="001922DF" w:rsidRDefault="001D2921">
            <w:pPr>
              <w:pStyle w:val="TableParagraph"/>
              <w:numPr>
                <w:ilvl w:val="0"/>
                <w:numId w:val="117"/>
              </w:numPr>
              <w:tabs>
                <w:tab w:val="left" w:pos="935"/>
              </w:tabs>
              <w:spacing w:before="47" w:line="276" w:lineRule="auto"/>
              <w:ind w:right="193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Городки:</w:t>
            </w:r>
            <w:r>
              <w:rPr>
                <w:sz w:val="24"/>
              </w:rPr>
              <w:t xml:space="preserve"> бросание биты сбоку, выбивание городка с кона (5 - 6 м) и полукона (2 - 3 м); знание 3 - 4 фигур.</w:t>
            </w:r>
          </w:p>
          <w:p w14:paraId="4AE4DF87" w14:textId="77777777" w:rsidR="001922DF" w:rsidRDefault="001D2921">
            <w:pPr>
              <w:pStyle w:val="TableParagraph"/>
              <w:numPr>
                <w:ilvl w:val="0"/>
                <w:numId w:val="117"/>
              </w:numPr>
              <w:tabs>
                <w:tab w:val="left" w:pos="935"/>
              </w:tabs>
              <w:spacing w:before="57" w:line="278" w:lineRule="auto"/>
              <w:ind w:right="203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Элементы баскетбола:</w:t>
            </w:r>
            <w:r>
              <w:rPr>
                <w:sz w:val="24"/>
              </w:rPr>
              <w:t xml:space="preserve"> перебрасывание мяча друг другу от груди; ведение мяча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правой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левой рукой; забрасывание мяча в корзину двумя руками от груди; игра по у</w:t>
            </w:r>
            <w:r>
              <w:rPr>
                <w:sz w:val="24"/>
              </w:rPr>
              <w:t>прощенным правилам.</w:t>
            </w:r>
          </w:p>
          <w:p w14:paraId="4960249F" w14:textId="77777777" w:rsidR="001922DF" w:rsidRDefault="001D2921">
            <w:pPr>
              <w:pStyle w:val="TableParagraph"/>
              <w:numPr>
                <w:ilvl w:val="0"/>
                <w:numId w:val="117"/>
              </w:numPr>
              <w:tabs>
                <w:tab w:val="left" w:pos="935"/>
              </w:tabs>
              <w:spacing w:before="52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Бадминтон: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отбивание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волана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ракеткой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заданном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направлении;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педагогом.</w:t>
            </w:r>
          </w:p>
          <w:p w14:paraId="0869B4CB" w14:textId="77777777" w:rsidR="001922DF" w:rsidRDefault="001D2921">
            <w:pPr>
              <w:pStyle w:val="TableParagraph"/>
              <w:numPr>
                <w:ilvl w:val="0"/>
                <w:numId w:val="117"/>
              </w:numPr>
              <w:tabs>
                <w:tab w:val="left" w:pos="935"/>
              </w:tabs>
              <w:spacing w:before="100" w:line="276" w:lineRule="auto"/>
              <w:ind w:right="204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Элементы футбола:</w:t>
            </w:r>
            <w:r>
              <w:rPr>
                <w:sz w:val="24"/>
              </w:rPr>
              <w:t xml:space="preserve"> отбивание мяча правой и левой ногой в заданном направлении; ведение мяча ногой между и вокруг предметов; отбивание мяча о стенку; передача </w:t>
            </w:r>
            <w:r>
              <w:rPr>
                <w:sz w:val="24"/>
              </w:rPr>
              <w:t>мячаногой друг другу (3 - 5 м); игра по упрощенным правилам.</w:t>
            </w:r>
          </w:p>
        </w:tc>
      </w:tr>
      <w:tr w:rsidR="001922DF" w14:paraId="3572C0F0" w14:textId="77777777">
        <w:trPr>
          <w:trHeight w:val="378"/>
        </w:trPr>
        <w:tc>
          <w:tcPr>
            <w:tcW w:w="10039" w:type="dxa"/>
          </w:tcPr>
          <w:p w14:paraId="4FA9857C" w14:textId="77777777" w:rsidR="001922DF" w:rsidRDefault="001D2921">
            <w:pPr>
              <w:pStyle w:val="TableParagraph"/>
              <w:spacing w:line="275" w:lineRule="exact"/>
              <w:ind w:left="268" w:right="25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Спортивные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упражнения:</w:t>
            </w:r>
          </w:p>
        </w:tc>
      </w:tr>
      <w:tr w:rsidR="001922DF" w14:paraId="7001C313" w14:textId="77777777">
        <w:trPr>
          <w:trHeight w:val="4614"/>
        </w:trPr>
        <w:tc>
          <w:tcPr>
            <w:tcW w:w="10039" w:type="dxa"/>
          </w:tcPr>
          <w:p w14:paraId="0E607754" w14:textId="77777777" w:rsidR="001922DF" w:rsidRDefault="001D2921">
            <w:pPr>
              <w:pStyle w:val="TableParagraph"/>
              <w:numPr>
                <w:ilvl w:val="0"/>
                <w:numId w:val="116"/>
              </w:numPr>
              <w:tabs>
                <w:tab w:val="left" w:pos="935"/>
              </w:tabs>
              <w:spacing w:line="276" w:lineRule="auto"/>
              <w:ind w:right="195"/>
              <w:jc w:val="both"/>
              <w:rPr>
                <w:sz w:val="24"/>
              </w:rPr>
            </w:pPr>
            <w:r>
              <w:rPr>
                <w:sz w:val="24"/>
              </w:rPr>
              <w:t>Педагог обучает детей спортивным упражнениям на прогулке или во время физкультурных занятий на свежем воздухе. Катание на санках, лыжах, велосипеде может быть организовано в самостоятельной двигательной деятельности в зависимости от имеющихся условий, а та</w:t>
            </w:r>
            <w:r>
              <w:rPr>
                <w:sz w:val="24"/>
              </w:rPr>
              <w:t xml:space="preserve">кже региональных и климатических </w:t>
            </w:r>
            <w:r>
              <w:rPr>
                <w:spacing w:val="-2"/>
                <w:sz w:val="24"/>
              </w:rPr>
              <w:t>особенностей.</w:t>
            </w:r>
          </w:p>
          <w:p w14:paraId="25CE9793" w14:textId="77777777" w:rsidR="001922DF" w:rsidRDefault="001D2921">
            <w:pPr>
              <w:pStyle w:val="TableParagraph"/>
              <w:numPr>
                <w:ilvl w:val="0"/>
                <w:numId w:val="116"/>
              </w:numPr>
              <w:tabs>
                <w:tab w:val="left" w:pos="935"/>
              </w:tabs>
              <w:spacing w:before="48" w:line="278" w:lineRule="auto"/>
              <w:ind w:right="211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Катание на санках:</w:t>
            </w:r>
            <w:r>
              <w:rPr>
                <w:sz w:val="24"/>
              </w:rPr>
              <w:t xml:space="preserve"> по прямой, со скоростью, с горки, подъем с санками в гору, с торможением при спуске с горки.</w:t>
            </w:r>
          </w:p>
          <w:p w14:paraId="0199B5E0" w14:textId="77777777" w:rsidR="001922DF" w:rsidRDefault="001D2921">
            <w:pPr>
              <w:pStyle w:val="TableParagraph"/>
              <w:numPr>
                <w:ilvl w:val="0"/>
                <w:numId w:val="116"/>
              </w:numPr>
              <w:tabs>
                <w:tab w:val="left" w:pos="935"/>
              </w:tabs>
              <w:spacing w:before="56" w:line="276" w:lineRule="auto"/>
              <w:ind w:right="198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Ходьба на лыжах:</w:t>
            </w:r>
            <w:r>
              <w:rPr>
                <w:sz w:val="24"/>
              </w:rPr>
              <w:t xml:space="preserve"> по лыжне (на расстояние до 500 м); скользящим шагом; повороты на месте (направо </w:t>
            </w:r>
            <w:r>
              <w:rPr>
                <w:sz w:val="24"/>
              </w:rPr>
              <w:t>и налево) с переступанием; подъем на склон прямо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"ступающим шагом", "полуелочкой" (прямо и наискось), соблюдая правила безопасного </w:t>
            </w:r>
            <w:r>
              <w:rPr>
                <w:spacing w:val="-2"/>
                <w:sz w:val="24"/>
              </w:rPr>
              <w:t>передвижения.</w:t>
            </w:r>
          </w:p>
          <w:p w14:paraId="00E31331" w14:textId="77777777" w:rsidR="001922DF" w:rsidRDefault="001D2921">
            <w:pPr>
              <w:pStyle w:val="TableParagraph"/>
              <w:numPr>
                <w:ilvl w:val="0"/>
                <w:numId w:val="116"/>
              </w:numPr>
              <w:tabs>
                <w:tab w:val="left" w:pos="935"/>
              </w:tabs>
              <w:spacing w:before="58" w:line="276" w:lineRule="auto"/>
              <w:ind w:right="198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Катание на двухколесном велосипеде, самокате:</w:t>
            </w:r>
            <w:r>
              <w:rPr>
                <w:sz w:val="24"/>
              </w:rPr>
              <w:t xml:space="preserve"> по прямой, по кругу, с разворотом, с разной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скоростью;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поворота</w:t>
            </w:r>
            <w:r>
              <w:rPr>
                <w:sz w:val="24"/>
              </w:rPr>
              <w:t>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направо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налево,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соблюдая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</w:p>
          <w:p w14:paraId="2263F6DA" w14:textId="77777777" w:rsidR="001922DF" w:rsidRDefault="001D2921">
            <w:pPr>
              <w:pStyle w:val="TableParagraph"/>
              <w:spacing w:before="2"/>
              <w:rPr>
                <w:sz w:val="24"/>
              </w:rPr>
            </w:pPr>
            <w:r>
              <w:rPr>
                <w:spacing w:val="-2"/>
                <w:sz w:val="24"/>
              </w:rPr>
              <w:t>передвижения.</w:t>
            </w:r>
          </w:p>
        </w:tc>
      </w:tr>
      <w:tr w:rsidR="001922DF" w14:paraId="00E29164" w14:textId="77777777">
        <w:trPr>
          <w:trHeight w:val="378"/>
        </w:trPr>
        <w:tc>
          <w:tcPr>
            <w:tcW w:w="10039" w:type="dxa"/>
          </w:tcPr>
          <w:p w14:paraId="0EA59219" w14:textId="77777777" w:rsidR="001922DF" w:rsidRDefault="001D2921">
            <w:pPr>
              <w:pStyle w:val="TableParagraph"/>
              <w:spacing w:line="275" w:lineRule="exact"/>
              <w:ind w:left="258" w:right="25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Формирование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основ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здорового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образа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жизни:</w:t>
            </w:r>
          </w:p>
        </w:tc>
      </w:tr>
      <w:tr w:rsidR="001922DF" w14:paraId="6F1CA522" w14:textId="77777777">
        <w:trPr>
          <w:trHeight w:val="2194"/>
        </w:trPr>
        <w:tc>
          <w:tcPr>
            <w:tcW w:w="10039" w:type="dxa"/>
          </w:tcPr>
          <w:p w14:paraId="0EF067AC" w14:textId="77777777" w:rsidR="001922DF" w:rsidRDefault="001D2921">
            <w:pPr>
              <w:pStyle w:val="TableParagraph"/>
              <w:numPr>
                <w:ilvl w:val="0"/>
                <w:numId w:val="115"/>
              </w:numPr>
              <w:tabs>
                <w:tab w:val="left" w:pos="935"/>
              </w:tabs>
              <w:spacing w:line="276" w:lineRule="auto"/>
              <w:ind w:right="1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Педагог продолжает уточнять и расширять представления детей о факторах, положительно влияющих на здоровье (правильное питание, выбор полезных </w:t>
            </w:r>
            <w:proofErr w:type="gramStart"/>
            <w:r>
              <w:rPr>
                <w:sz w:val="24"/>
              </w:rPr>
              <w:t>продуктов,занятия</w:t>
            </w:r>
            <w:proofErr w:type="gramEnd"/>
            <w:r>
              <w:rPr>
                <w:sz w:val="24"/>
              </w:rPr>
              <w:t xml:space="preserve"> физкультурой, прогулки на свежем воздухе).</w:t>
            </w:r>
          </w:p>
          <w:p w14:paraId="37C5E9C2" w14:textId="77777777" w:rsidR="001922DF" w:rsidRDefault="001D2921">
            <w:pPr>
              <w:pStyle w:val="TableParagraph"/>
              <w:numPr>
                <w:ilvl w:val="0"/>
                <w:numId w:val="115"/>
              </w:numPr>
              <w:tabs>
                <w:tab w:val="left" w:pos="935"/>
              </w:tabs>
              <w:spacing w:before="47" w:line="273" w:lineRule="auto"/>
              <w:ind w:right="202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представления о разных видах спорта (футбол, хоккей, баскетбол, бадминтон, плавание, фигурное катание, художественная и спортивная гимнастика,</w:t>
            </w:r>
          </w:p>
          <w:p w14:paraId="3EA58644" w14:textId="77777777" w:rsidR="001922DF" w:rsidRDefault="001D2921">
            <w:pPr>
              <w:pStyle w:val="TableParagraph"/>
              <w:spacing w:before="2" w:line="272" w:lineRule="exact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лыжный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спорт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другие)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выдающихся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достижениях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российских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спортсменов,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роли</w:t>
            </w:r>
          </w:p>
        </w:tc>
      </w:tr>
    </w:tbl>
    <w:p w14:paraId="38F7FFAA" w14:textId="77777777" w:rsidR="001922DF" w:rsidRDefault="001922DF">
      <w:pPr>
        <w:pStyle w:val="TableParagraph"/>
        <w:spacing w:line="272" w:lineRule="exact"/>
        <w:jc w:val="both"/>
        <w:rPr>
          <w:sz w:val="24"/>
        </w:rPr>
        <w:sectPr w:rsidR="001922DF">
          <w:type w:val="continuous"/>
          <w:pgSz w:w="11920" w:h="16840"/>
          <w:pgMar w:top="1100" w:right="283" w:bottom="1180" w:left="425" w:header="0" w:footer="840" w:gutter="0"/>
          <w:cols w:space="720"/>
        </w:sectPr>
      </w:pPr>
    </w:p>
    <w:tbl>
      <w:tblPr>
        <w:tblStyle w:val="TableNormal"/>
        <w:tblW w:w="0" w:type="auto"/>
        <w:tblInd w:w="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39"/>
      </w:tblGrid>
      <w:tr w:rsidR="001922DF" w14:paraId="4FC9811F" w14:textId="77777777">
        <w:trPr>
          <w:trHeight w:val="3034"/>
        </w:trPr>
        <w:tc>
          <w:tcPr>
            <w:tcW w:w="10039" w:type="dxa"/>
          </w:tcPr>
          <w:p w14:paraId="1D17EF68" w14:textId="77777777" w:rsidR="001922DF" w:rsidRDefault="001D2921">
            <w:pPr>
              <w:pStyle w:val="TableParagraph"/>
              <w:spacing w:line="267" w:lineRule="exact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физкультуры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здоровья.</w:t>
            </w:r>
          </w:p>
          <w:p w14:paraId="3A4829AB" w14:textId="77777777" w:rsidR="001922DF" w:rsidRDefault="001D2921">
            <w:pPr>
              <w:pStyle w:val="TableParagraph"/>
              <w:numPr>
                <w:ilvl w:val="0"/>
                <w:numId w:val="114"/>
              </w:numPr>
              <w:tabs>
                <w:tab w:val="left" w:pos="935"/>
              </w:tabs>
              <w:spacing w:before="96" w:line="276" w:lineRule="auto"/>
              <w:ind w:right="1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Уточняет и расширяет представления о правилах безопасного поведения в двигательной деятельности (при активном беге, прыжках, взаимодействии с </w:t>
            </w:r>
            <w:r>
              <w:rPr>
                <w:sz w:val="24"/>
              </w:rPr>
              <w:t>партнером, в играх и упражнениях с мячом, гимнастической палкой, скакалкой, обручем,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предметами, пользовании спортивны инвентарем и оборудованием) и учит их соблюдать в ходе туристских прогулок.</w:t>
            </w:r>
          </w:p>
          <w:p w14:paraId="7D736A7F" w14:textId="77777777" w:rsidR="001922DF" w:rsidRDefault="001D2921">
            <w:pPr>
              <w:pStyle w:val="TableParagraph"/>
              <w:numPr>
                <w:ilvl w:val="0"/>
                <w:numId w:val="114"/>
              </w:numPr>
              <w:tabs>
                <w:tab w:val="left" w:pos="935"/>
              </w:tabs>
              <w:spacing w:before="61" w:line="276" w:lineRule="auto"/>
              <w:ind w:right="201"/>
              <w:jc w:val="both"/>
              <w:rPr>
                <w:sz w:val="24"/>
              </w:rPr>
            </w:pPr>
            <w:r>
              <w:rPr>
                <w:sz w:val="24"/>
              </w:rPr>
              <w:t>Продолжает воспитывать заботливое отношение к здоровью своему</w:t>
            </w:r>
            <w:r>
              <w:rPr>
                <w:sz w:val="24"/>
              </w:rPr>
              <w:t xml:space="preserve"> и окружающих (соблюдать чистоту и правила гигиены, правильно питаться, выполнять профилактические упражнения для сохранения и укрепления здоровья).</w:t>
            </w:r>
          </w:p>
        </w:tc>
      </w:tr>
      <w:tr w:rsidR="001922DF" w14:paraId="344885A2" w14:textId="77777777">
        <w:trPr>
          <w:trHeight w:val="378"/>
        </w:trPr>
        <w:tc>
          <w:tcPr>
            <w:tcW w:w="10039" w:type="dxa"/>
          </w:tcPr>
          <w:p w14:paraId="006B6D30" w14:textId="77777777" w:rsidR="001922DF" w:rsidRDefault="001D2921">
            <w:pPr>
              <w:pStyle w:val="TableParagraph"/>
              <w:spacing w:line="275" w:lineRule="exact"/>
              <w:ind w:left="3763" w:right="374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Активный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отдых:</w:t>
            </w:r>
          </w:p>
        </w:tc>
      </w:tr>
      <w:tr w:rsidR="001922DF" w14:paraId="0C57F006" w14:textId="77777777">
        <w:trPr>
          <w:trHeight w:val="8547"/>
        </w:trPr>
        <w:tc>
          <w:tcPr>
            <w:tcW w:w="10039" w:type="dxa"/>
          </w:tcPr>
          <w:p w14:paraId="5D3B5E5C" w14:textId="77777777" w:rsidR="001922DF" w:rsidRDefault="001D2921">
            <w:pPr>
              <w:pStyle w:val="TableParagraph"/>
              <w:numPr>
                <w:ilvl w:val="0"/>
                <w:numId w:val="113"/>
              </w:numPr>
              <w:tabs>
                <w:tab w:val="left" w:pos="935"/>
              </w:tabs>
              <w:spacing w:line="276" w:lineRule="auto"/>
              <w:ind w:right="202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Физкультурные праздники и досуги: </w:t>
            </w:r>
            <w:r>
              <w:rPr>
                <w:sz w:val="24"/>
              </w:rPr>
              <w:t xml:space="preserve">педагоги организуют праздники (2 раза в год, </w:t>
            </w:r>
            <w:r>
              <w:rPr>
                <w:sz w:val="24"/>
              </w:rPr>
              <w:t>продолжительностью не более 1,5 часов). Содержание праздников составляют ранее освоенные движения, в том числе, спортивные и гимнастические упражнения, подвижные и спортивные игры.</w:t>
            </w:r>
          </w:p>
          <w:p w14:paraId="499FD1D7" w14:textId="77777777" w:rsidR="001922DF" w:rsidRDefault="001D2921">
            <w:pPr>
              <w:pStyle w:val="TableParagraph"/>
              <w:numPr>
                <w:ilvl w:val="0"/>
                <w:numId w:val="113"/>
              </w:numPr>
              <w:tabs>
                <w:tab w:val="left" w:pos="935"/>
              </w:tabs>
              <w:spacing w:before="50" w:line="276" w:lineRule="auto"/>
              <w:ind w:right="199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Досуг </w:t>
            </w:r>
            <w:r>
              <w:rPr>
                <w:sz w:val="24"/>
              </w:rPr>
              <w:t>организуется 1 - 2 раза в месяц во второй половине дня преимущественн</w:t>
            </w:r>
            <w:r>
              <w:rPr>
                <w:sz w:val="24"/>
              </w:rPr>
              <w:t xml:space="preserve">о на свежем воздухе, продолжительностью 30 - 40 минут. Содержание составляют: подвижные игры, игры-эстафеты, музыкально-ритмические упражнения, творческие </w:t>
            </w:r>
            <w:r>
              <w:rPr>
                <w:spacing w:val="-2"/>
                <w:sz w:val="24"/>
              </w:rPr>
              <w:t>задания.</w:t>
            </w:r>
          </w:p>
          <w:p w14:paraId="1342022B" w14:textId="77777777" w:rsidR="001922DF" w:rsidRDefault="001D2921">
            <w:pPr>
              <w:pStyle w:val="TableParagraph"/>
              <w:numPr>
                <w:ilvl w:val="0"/>
                <w:numId w:val="113"/>
              </w:numPr>
              <w:tabs>
                <w:tab w:val="left" w:pos="935"/>
              </w:tabs>
              <w:spacing w:before="58" w:line="276" w:lineRule="auto"/>
              <w:ind w:right="198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Досуги и праздники </w:t>
            </w:r>
            <w:r>
              <w:rPr>
                <w:sz w:val="24"/>
              </w:rPr>
              <w:t>могут быть направлены на решение задач приобщения к здоровому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образу </w:t>
            </w:r>
            <w:r>
              <w:rPr>
                <w:sz w:val="24"/>
              </w:rPr>
              <w:t>жизни, иметь социально-значимую и патриотическую тематику, посвящаться государственным праздникам, олимпиаде и другим спортивным событиям, включать подвижные игры народов России.</w:t>
            </w:r>
          </w:p>
          <w:p w14:paraId="6659F606" w14:textId="77777777" w:rsidR="001922DF" w:rsidRDefault="001D2921">
            <w:pPr>
              <w:pStyle w:val="TableParagraph"/>
              <w:numPr>
                <w:ilvl w:val="0"/>
                <w:numId w:val="113"/>
              </w:numPr>
              <w:tabs>
                <w:tab w:val="left" w:pos="935"/>
              </w:tabs>
              <w:spacing w:before="63" w:line="276" w:lineRule="auto"/>
              <w:ind w:right="199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Дни здоровья: </w:t>
            </w:r>
            <w:r>
              <w:rPr>
                <w:sz w:val="24"/>
              </w:rPr>
              <w:t>педагог проводит 1 раз в квартал. В этот день проводятся оздоро</w:t>
            </w:r>
            <w:r>
              <w:rPr>
                <w:sz w:val="24"/>
              </w:rPr>
              <w:t>вительные мероприятия и туристские прогулки.</w:t>
            </w:r>
          </w:p>
          <w:p w14:paraId="24402C2F" w14:textId="77777777" w:rsidR="001922DF" w:rsidRDefault="001D2921">
            <w:pPr>
              <w:pStyle w:val="TableParagraph"/>
              <w:numPr>
                <w:ilvl w:val="0"/>
                <w:numId w:val="113"/>
              </w:numPr>
              <w:tabs>
                <w:tab w:val="left" w:pos="935"/>
              </w:tabs>
              <w:spacing w:before="61" w:line="276" w:lineRule="auto"/>
              <w:ind w:right="193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>Туристские прогулки и экскурсии</w:t>
            </w:r>
            <w:r>
              <w:rPr>
                <w:sz w:val="24"/>
              </w:rPr>
              <w:t>. Педагог организует для детей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непродолжительные пешие прогулки и экскурсии с постепенно удлиняющимися переходами - на стадион, в парк, на берег моря и другое. Время перехода в одн</w:t>
            </w:r>
            <w:r>
              <w:rPr>
                <w:sz w:val="24"/>
              </w:rPr>
              <w:t>у сторону составляет 30 - 40 минут, общая продолжительность не более 1,5 - 2 часов. Время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непрерывного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 минут,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перерывом между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переходами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10 </w:t>
            </w:r>
            <w:r>
              <w:rPr>
                <w:spacing w:val="-2"/>
                <w:sz w:val="24"/>
              </w:rPr>
              <w:t>минут.</w:t>
            </w:r>
          </w:p>
          <w:p w14:paraId="4CEBBF0C" w14:textId="77777777" w:rsidR="001922DF" w:rsidRDefault="001D2921">
            <w:pPr>
              <w:pStyle w:val="TableParagraph"/>
              <w:numPr>
                <w:ilvl w:val="0"/>
                <w:numId w:val="113"/>
              </w:numPr>
              <w:tabs>
                <w:tab w:val="left" w:pos="935"/>
              </w:tabs>
              <w:spacing w:before="57" w:line="276" w:lineRule="auto"/>
              <w:ind w:right="1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Педагог формирует представления о туризме как виде активного отдыха и способе </w:t>
            </w:r>
            <w:r>
              <w:rPr>
                <w:sz w:val="24"/>
              </w:rPr>
              <w:t>ознакомления с природой и культурой родного края; оказывает помощь в подборе снаряжения (необходимых вещей и одежды) для туристской прогулки, организует наблюдение за природой, обучает ориентироваться на местности, соблюдать правила гигиены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z w:val="24"/>
              </w:rPr>
              <w:t>оведения,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осторожность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преодолении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препятствий;</w:t>
            </w:r>
          </w:p>
          <w:p w14:paraId="0B0CFD23" w14:textId="77777777" w:rsidR="001922DF" w:rsidRDefault="001D2921"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>организует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разнообразные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остановки.</w:t>
            </w:r>
          </w:p>
        </w:tc>
      </w:tr>
    </w:tbl>
    <w:p w14:paraId="249FD486" w14:textId="77777777" w:rsidR="001922DF" w:rsidRDefault="001922DF">
      <w:pPr>
        <w:pStyle w:val="a3"/>
        <w:ind w:left="0"/>
        <w:rPr>
          <w:sz w:val="20"/>
        </w:rPr>
      </w:pPr>
    </w:p>
    <w:p w14:paraId="22A8D0F4" w14:textId="77777777" w:rsidR="001922DF" w:rsidRDefault="001922DF">
      <w:pPr>
        <w:pStyle w:val="a3"/>
        <w:spacing w:before="188"/>
        <w:ind w:left="0"/>
        <w:rPr>
          <w:sz w:val="20"/>
        </w:rPr>
      </w:pPr>
    </w:p>
    <w:tbl>
      <w:tblPr>
        <w:tblStyle w:val="TableNormal"/>
        <w:tblW w:w="0" w:type="auto"/>
        <w:tblInd w:w="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39"/>
      </w:tblGrid>
      <w:tr w:rsidR="001922DF" w14:paraId="5B04855B" w14:textId="77777777">
        <w:trPr>
          <w:trHeight w:val="954"/>
        </w:trPr>
        <w:tc>
          <w:tcPr>
            <w:tcW w:w="10039" w:type="dxa"/>
          </w:tcPr>
          <w:p w14:paraId="4164E3ED" w14:textId="77777777" w:rsidR="001922DF" w:rsidRDefault="001D2921">
            <w:pPr>
              <w:pStyle w:val="TableParagraph"/>
              <w:spacing w:before="3"/>
              <w:ind w:left="3240" w:firstLine="800"/>
              <w:rPr>
                <w:b/>
                <w:sz w:val="24"/>
              </w:rPr>
            </w:pPr>
            <w:r>
              <w:rPr>
                <w:b/>
                <w:sz w:val="24"/>
              </w:rPr>
              <w:t>Седьмой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жизни,</w:t>
            </w:r>
          </w:p>
          <w:p w14:paraId="5688D948" w14:textId="77777777" w:rsidR="001922DF" w:rsidRDefault="001D2921">
            <w:pPr>
              <w:pStyle w:val="TableParagraph"/>
              <w:spacing w:before="10" w:line="310" w:lineRule="atLeast"/>
              <w:ind w:left="3240" w:right="3143"/>
              <w:rPr>
                <w:b/>
                <w:sz w:val="24"/>
              </w:rPr>
            </w:pPr>
            <w:r>
              <w:rPr>
                <w:b/>
                <w:sz w:val="24"/>
              </w:rPr>
              <w:t>подготовительная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школе </w:t>
            </w:r>
            <w:r>
              <w:rPr>
                <w:b/>
                <w:spacing w:val="-2"/>
                <w:sz w:val="24"/>
              </w:rPr>
              <w:t>группа</w:t>
            </w:r>
          </w:p>
        </w:tc>
      </w:tr>
      <w:tr w:rsidR="001922DF" w14:paraId="6E4F100C" w14:textId="77777777">
        <w:trPr>
          <w:trHeight w:val="377"/>
        </w:trPr>
        <w:tc>
          <w:tcPr>
            <w:tcW w:w="10039" w:type="dxa"/>
          </w:tcPr>
          <w:p w14:paraId="577CEAF8" w14:textId="77777777" w:rsidR="001922DF" w:rsidRDefault="001D2921">
            <w:pPr>
              <w:pStyle w:val="TableParagraph"/>
              <w:spacing w:line="275" w:lineRule="exact"/>
              <w:ind w:left="258" w:right="25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ПРОГРАММНЫЕ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ЗАДАЧИ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ОО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pacing w:val="-4"/>
                <w:sz w:val="24"/>
              </w:rPr>
              <w:t>«ФР»</w:t>
            </w:r>
          </w:p>
        </w:tc>
      </w:tr>
    </w:tbl>
    <w:p w14:paraId="6A278209" w14:textId="77777777" w:rsidR="001922DF" w:rsidRDefault="001922DF">
      <w:pPr>
        <w:pStyle w:val="TableParagraph"/>
        <w:spacing w:line="275" w:lineRule="exact"/>
        <w:jc w:val="center"/>
        <w:rPr>
          <w:b/>
          <w:i/>
          <w:sz w:val="24"/>
        </w:rPr>
        <w:sectPr w:rsidR="001922DF">
          <w:type w:val="continuous"/>
          <w:pgSz w:w="11920" w:h="16840"/>
          <w:pgMar w:top="1100" w:right="283" w:bottom="1180" w:left="425" w:header="0" w:footer="840" w:gutter="0"/>
          <w:cols w:space="720"/>
        </w:sectPr>
      </w:pPr>
    </w:p>
    <w:tbl>
      <w:tblPr>
        <w:tblStyle w:val="TableNormal"/>
        <w:tblW w:w="0" w:type="auto"/>
        <w:tblInd w:w="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39"/>
      </w:tblGrid>
      <w:tr w:rsidR="001922DF" w14:paraId="0F993C84" w14:textId="77777777">
        <w:trPr>
          <w:trHeight w:val="698"/>
        </w:trPr>
        <w:tc>
          <w:tcPr>
            <w:tcW w:w="10039" w:type="dxa"/>
          </w:tcPr>
          <w:p w14:paraId="08B47FD8" w14:textId="77777777" w:rsidR="001922DF" w:rsidRDefault="001D2921">
            <w:pPr>
              <w:pStyle w:val="TableParagraph"/>
              <w:spacing w:line="276" w:lineRule="auto"/>
              <w:ind w:left="2839" w:hanging="1685"/>
              <w:rPr>
                <w:sz w:val="24"/>
              </w:rPr>
            </w:pPr>
            <w:r>
              <w:rPr>
                <w:sz w:val="24"/>
              </w:rPr>
              <w:lastRenderedPageBreak/>
              <w:t>1)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«Основная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(основные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общеразвивающие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упражнения, ритмическая гимнастика и строевые упражнения)»,</w:t>
            </w:r>
          </w:p>
        </w:tc>
      </w:tr>
    </w:tbl>
    <w:p w14:paraId="04B34C87" w14:textId="77777777" w:rsidR="001922DF" w:rsidRDefault="001922DF">
      <w:pPr>
        <w:pStyle w:val="TableParagraph"/>
        <w:spacing w:line="276" w:lineRule="auto"/>
        <w:rPr>
          <w:sz w:val="24"/>
        </w:rPr>
        <w:sectPr w:rsidR="001922DF">
          <w:type w:val="continuous"/>
          <w:pgSz w:w="11920" w:h="16840"/>
          <w:pgMar w:top="1100" w:right="283" w:bottom="1180" w:left="425" w:header="0" w:footer="840" w:gutter="0"/>
          <w:cols w:space="720"/>
        </w:sectPr>
      </w:pPr>
    </w:p>
    <w:tbl>
      <w:tblPr>
        <w:tblStyle w:val="TableNormal"/>
        <w:tblW w:w="0" w:type="auto"/>
        <w:tblInd w:w="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39"/>
      </w:tblGrid>
      <w:tr w:rsidR="001922DF" w14:paraId="4453BCB2" w14:textId="77777777">
        <w:trPr>
          <w:trHeight w:val="1885"/>
        </w:trPr>
        <w:tc>
          <w:tcPr>
            <w:tcW w:w="10039" w:type="dxa"/>
          </w:tcPr>
          <w:p w14:paraId="6D8B8FD6" w14:textId="77777777" w:rsidR="001922DF" w:rsidRDefault="001D2921">
            <w:pPr>
              <w:pStyle w:val="TableParagraph"/>
              <w:numPr>
                <w:ilvl w:val="0"/>
                <w:numId w:val="112"/>
              </w:numPr>
              <w:tabs>
                <w:tab w:val="left" w:pos="4439"/>
              </w:tabs>
              <w:spacing w:line="267" w:lineRule="exact"/>
              <w:ind w:left="4439" w:hanging="359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«Подвижные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игры»,</w:t>
            </w:r>
          </w:p>
          <w:p w14:paraId="1E19F8CF" w14:textId="77777777" w:rsidR="001922DF" w:rsidRDefault="001D2921">
            <w:pPr>
              <w:pStyle w:val="TableParagraph"/>
              <w:numPr>
                <w:ilvl w:val="0"/>
                <w:numId w:val="112"/>
              </w:numPr>
              <w:tabs>
                <w:tab w:val="left" w:pos="4415"/>
              </w:tabs>
              <w:spacing w:before="96"/>
              <w:ind w:left="4415" w:hanging="363"/>
              <w:jc w:val="left"/>
              <w:rPr>
                <w:sz w:val="24"/>
              </w:rPr>
            </w:pPr>
            <w:r>
              <w:rPr>
                <w:sz w:val="24"/>
              </w:rPr>
              <w:t>«Спортивные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игры»,</w:t>
            </w:r>
          </w:p>
          <w:p w14:paraId="656ADE9C" w14:textId="77777777" w:rsidR="001922DF" w:rsidRDefault="001D2921">
            <w:pPr>
              <w:pStyle w:val="TableParagraph"/>
              <w:numPr>
                <w:ilvl w:val="0"/>
                <w:numId w:val="112"/>
              </w:numPr>
              <w:tabs>
                <w:tab w:val="left" w:pos="4047"/>
              </w:tabs>
              <w:spacing w:before="100"/>
              <w:ind w:left="4047" w:hanging="363"/>
              <w:jc w:val="left"/>
              <w:rPr>
                <w:sz w:val="24"/>
              </w:rPr>
            </w:pPr>
            <w:r>
              <w:rPr>
                <w:sz w:val="24"/>
              </w:rPr>
              <w:t>«Спортивные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упражнения»,</w:t>
            </w:r>
          </w:p>
          <w:p w14:paraId="4FEAF677" w14:textId="77777777" w:rsidR="001922DF" w:rsidRDefault="001D2921">
            <w:pPr>
              <w:pStyle w:val="TableParagraph"/>
              <w:numPr>
                <w:ilvl w:val="0"/>
                <w:numId w:val="112"/>
              </w:numPr>
              <w:tabs>
                <w:tab w:val="left" w:pos="2978"/>
              </w:tabs>
              <w:spacing w:before="104"/>
              <w:ind w:left="2978" w:hanging="359"/>
              <w:jc w:val="left"/>
              <w:rPr>
                <w:sz w:val="24"/>
              </w:rPr>
            </w:pPr>
            <w:r>
              <w:rPr>
                <w:sz w:val="24"/>
              </w:rPr>
              <w:t>«Формирование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жизни»,</w:t>
            </w:r>
          </w:p>
          <w:p w14:paraId="03FE0D60" w14:textId="77777777" w:rsidR="001922DF" w:rsidRDefault="001D2921">
            <w:pPr>
              <w:pStyle w:val="TableParagraph"/>
              <w:numPr>
                <w:ilvl w:val="0"/>
                <w:numId w:val="112"/>
              </w:numPr>
              <w:tabs>
                <w:tab w:val="left" w:pos="4459"/>
              </w:tabs>
              <w:spacing w:before="100"/>
              <w:ind w:left="4459" w:hanging="359"/>
              <w:jc w:val="left"/>
              <w:rPr>
                <w:sz w:val="24"/>
              </w:rPr>
            </w:pPr>
            <w:r>
              <w:rPr>
                <w:sz w:val="24"/>
              </w:rPr>
              <w:t>«Активный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отдых».</w:t>
            </w:r>
          </w:p>
        </w:tc>
      </w:tr>
      <w:tr w:rsidR="001922DF" w14:paraId="63BC213E" w14:textId="77777777">
        <w:trPr>
          <w:trHeight w:val="7335"/>
        </w:trPr>
        <w:tc>
          <w:tcPr>
            <w:tcW w:w="10039" w:type="dxa"/>
          </w:tcPr>
          <w:p w14:paraId="5B7AC191" w14:textId="77777777" w:rsidR="001922DF" w:rsidRDefault="001D2921">
            <w:pPr>
              <w:pStyle w:val="TableParagraph"/>
              <w:numPr>
                <w:ilvl w:val="0"/>
                <w:numId w:val="111"/>
              </w:numPr>
              <w:tabs>
                <w:tab w:val="left" w:pos="935"/>
              </w:tabs>
              <w:spacing w:line="276" w:lineRule="auto"/>
              <w:ind w:right="20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Обогащать двигательный </w:t>
            </w:r>
            <w:r>
              <w:rPr>
                <w:sz w:val="24"/>
              </w:rPr>
              <w:t>опыт детей с помощью упражнений основной гимнастики, развивать умения технично, точно, осознанно, рационально и выразительно выполнять физические упражнения, осваивать туристские навыки;</w:t>
            </w:r>
          </w:p>
          <w:p w14:paraId="0F60CDC4" w14:textId="77777777" w:rsidR="001922DF" w:rsidRDefault="001D2921">
            <w:pPr>
              <w:pStyle w:val="TableParagraph"/>
              <w:numPr>
                <w:ilvl w:val="0"/>
                <w:numId w:val="111"/>
              </w:numPr>
              <w:tabs>
                <w:tab w:val="left" w:pos="935"/>
              </w:tabs>
              <w:spacing w:before="51" w:line="276" w:lineRule="auto"/>
              <w:ind w:right="203"/>
              <w:jc w:val="both"/>
              <w:rPr>
                <w:sz w:val="24"/>
              </w:rPr>
            </w:pPr>
            <w:r>
              <w:rPr>
                <w:sz w:val="24"/>
              </w:rPr>
              <w:t>Развивать психофизические качества, точность, меткость, глазомер, мел</w:t>
            </w:r>
            <w:r>
              <w:rPr>
                <w:sz w:val="24"/>
              </w:rPr>
              <w:t xml:space="preserve">кую моторику, ориентировку в пространстве; самоконтроль, самостоятельность, </w:t>
            </w:r>
            <w:r>
              <w:rPr>
                <w:spacing w:val="-2"/>
                <w:sz w:val="24"/>
              </w:rPr>
              <w:t>творчество;</w:t>
            </w:r>
          </w:p>
          <w:p w14:paraId="0FC295DF" w14:textId="77777777" w:rsidR="001922DF" w:rsidRDefault="001D2921">
            <w:pPr>
              <w:pStyle w:val="TableParagraph"/>
              <w:numPr>
                <w:ilvl w:val="0"/>
                <w:numId w:val="111"/>
              </w:numPr>
              <w:tabs>
                <w:tab w:val="left" w:pos="935"/>
              </w:tabs>
              <w:spacing w:before="56" w:line="278" w:lineRule="auto"/>
              <w:ind w:right="204"/>
              <w:jc w:val="both"/>
              <w:rPr>
                <w:sz w:val="24"/>
              </w:rPr>
            </w:pPr>
            <w:r>
              <w:rPr>
                <w:sz w:val="24"/>
              </w:rPr>
              <w:t>Поощрять соблюдение правил в подвижной игре, проявление инициативы и самостоятельности при ее организации, партнерское взаимодействие в команде;</w:t>
            </w:r>
          </w:p>
          <w:p w14:paraId="36FC524C" w14:textId="77777777" w:rsidR="001922DF" w:rsidRDefault="001D2921">
            <w:pPr>
              <w:pStyle w:val="TableParagraph"/>
              <w:numPr>
                <w:ilvl w:val="0"/>
                <w:numId w:val="111"/>
              </w:numPr>
              <w:tabs>
                <w:tab w:val="left" w:pos="935"/>
              </w:tabs>
              <w:spacing w:before="56" w:line="278" w:lineRule="auto"/>
              <w:ind w:right="206"/>
              <w:jc w:val="both"/>
              <w:rPr>
                <w:sz w:val="24"/>
              </w:rPr>
            </w:pPr>
            <w:r>
              <w:rPr>
                <w:sz w:val="24"/>
              </w:rPr>
              <w:t>Воспитывать патриотизм,</w:t>
            </w:r>
            <w:r>
              <w:rPr>
                <w:sz w:val="24"/>
              </w:rPr>
              <w:t xml:space="preserve"> нравственно-волевые качества и гражданскую идентичность в двигательной деятельности и различных формах активного отдыха;</w:t>
            </w:r>
          </w:p>
          <w:p w14:paraId="08EDEFA0" w14:textId="77777777" w:rsidR="001922DF" w:rsidRDefault="001D2921">
            <w:pPr>
              <w:pStyle w:val="TableParagraph"/>
              <w:numPr>
                <w:ilvl w:val="0"/>
                <w:numId w:val="111"/>
              </w:numPr>
              <w:tabs>
                <w:tab w:val="left" w:pos="935"/>
              </w:tabs>
              <w:spacing w:before="56" w:line="276" w:lineRule="auto"/>
              <w:ind w:right="204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осознанную потребность в двигательной деятельности, поддерживать интерес к физической культуре и спортивным достижениям Ро</w:t>
            </w:r>
            <w:r>
              <w:rPr>
                <w:sz w:val="24"/>
              </w:rPr>
              <w:t>ссии, расширять представления о разных видах спорта;</w:t>
            </w:r>
          </w:p>
          <w:p w14:paraId="2B0E8194" w14:textId="77777777" w:rsidR="001922DF" w:rsidRDefault="001D2921">
            <w:pPr>
              <w:pStyle w:val="TableParagraph"/>
              <w:numPr>
                <w:ilvl w:val="0"/>
                <w:numId w:val="111"/>
              </w:numPr>
              <w:tabs>
                <w:tab w:val="left" w:pos="935"/>
              </w:tabs>
              <w:spacing w:before="60" w:line="276" w:lineRule="auto"/>
              <w:ind w:right="192"/>
              <w:jc w:val="both"/>
              <w:rPr>
                <w:sz w:val="24"/>
              </w:rPr>
            </w:pPr>
            <w:r>
              <w:rPr>
                <w:sz w:val="24"/>
              </w:rPr>
              <w:t>Сохранять и укреплять здоровье детей средствами физического воспитания, расширять и уточнять представления о здоровье, факторах на него влияющих, средствах его укрепления, туризме, как форме активного от</w:t>
            </w:r>
            <w:r>
              <w:rPr>
                <w:sz w:val="24"/>
              </w:rPr>
              <w:t xml:space="preserve">дыха, физической культуре и спорте, спортивных событиях и достижениях, правилах безопасного поведения в двигательной деятельности и при проведении туристских прогулок и </w:t>
            </w:r>
            <w:r>
              <w:rPr>
                <w:spacing w:val="-2"/>
                <w:sz w:val="24"/>
              </w:rPr>
              <w:t>экскурсий;</w:t>
            </w:r>
          </w:p>
          <w:p w14:paraId="668DC3EF" w14:textId="77777777" w:rsidR="001922DF" w:rsidRDefault="001D2921">
            <w:pPr>
              <w:pStyle w:val="TableParagraph"/>
              <w:numPr>
                <w:ilvl w:val="0"/>
                <w:numId w:val="111"/>
              </w:numPr>
              <w:tabs>
                <w:tab w:val="left" w:pos="935"/>
              </w:tabs>
              <w:spacing w:before="60"/>
              <w:jc w:val="both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бережное,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заботливое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здоровью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человеческой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жизни,</w:t>
            </w:r>
          </w:p>
          <w:p w14:paraId="67A2985D" w14:textId="77777777" w:rsidR="001922DF" w:rsidRDefault="001D2921">
            <w:pPr>
              <w:pStyle w:val="TableParagraph"/>
              <w:spacing w:before="10" w:line="310" w:lineRule="atLeast"/>
              <w:ind w:right="207"/>
              <w:jc w:val="both"/>
              <w:rPr>
                <w:sz w:val="24"/>
              </w:rPr>
            </w:pPr>
            <w:r>
              <w:rPr>
                <w:sz w:val="24"/>
              </w:rPr>
              <w:t>развивать стремление к сохранению своего здоровья и здоровья окружающих людей, оказывать помощь и поддержку другим людям.</w:t>
            </w:r>
          </w:p>
        </w:tc>
      </w:tr>
      <w:tr w:rsidR="001922DF" w14:paraId="1017815D" w14:textId="77777777">
        <w:trPr>
          <w:trHeight w:val="377"/>
        </w:trPr>
        <w:tc>
          <w:tcPr>
            <w:tcW w:w="10039" w:type="dxa"/>
          </w:tcPr>
          <w:p w14:paraId="43543239" w14:textId="77777777" w:rsidR="001922DF" w:rsidRDefault="001D2921">
            <w:pPr>
              <w:pStyle w:val="TableParagraph"/>
              <w:spacing w:line="275" w:lineRule="exact"/>
              <w:ind w:left="266" w:right="25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СОДЕРЖАНИЕ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ОБРАЗОВАТЕЛЬНОЙ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ДЕЯТЕЛЬНОСТИ</w:t>
            </w:r>
          </w:p>
        </w:tc>
      </w:tr>
      <w:tr w:rsidR="001922DF" w14:paraId="26FA26F9" w14:textId="77777777">
        <w:trPr>
          <w:trHeight w:val="4947"/>
        </w:trPr>
        <w:tc>
          <w:tcPr>
            <w:tcW w:w="10039" w:type="dxa"/>
          </w:tcPr>
          <w:p w14:paraId="70CA794A" w14:textId="77777777" w:rsidR="001922DF" w:rsidRDefault="001D2921">
            <w:pPr>
              <w:pStyle w:val="TableParagraph"/>
              <w:numPr>
                <w:ilvl w:val="0"/>
                <w:numId w:val="110"/>
              </w:numPr>
              <w:tabs>
                <w:tab w:val="left" w:pos="935"/>
              </w:tabs>
              <w:spacing w:line="276" w:lineRule="auto"/>
              <w:ind w:right="1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Педагог создает условия для дальнейшего совершенствования основных движений, развития </w:t>
            </w:r>
            <w:r>
              <w:rPr>
                <w:sz w:val="24"/>
              </w:rPr>
              <w:t>психофизических качеств и способностей, закрепления общеразвивающих, музыкально-ритмических упражнений и их комбинаций, спортивных упражнений, освоения элементов спортивных игр, игр-эстафет. Поощряет стремление выполнять упражнения технично, рационально, э</w:t>
            </w:r>
            <w:r>
              <w:rPr>
                <w:sz w:val="24"/>
              </w:rPr>
              <w:t>кономно, выразительно, в соответствии с разнообразным характером музыки, ритмом, темпом, амплитудой.</w:t>
            </w:r>
          </w:p>
          <w:p w14:paraId="229C080B" w14:textId="77777777" w:rsidR="001922DF" w:rsidRDefault="001D2921">
            <w:pPr>
              <w:pStyle w:val="TableParagraph"/>
              <w:numPr>
                <w:ilvl w:val="0"/>
                <w:numId w:val="110"/>
              </w:numPr>
              <w:tabs>
                <w:tab w:val="left" w:pos="935"/>
              </w:tabs>
              <w:spacing w:before="47" w:line="276" w:lineRule="auto"/>
              <w:ind w:right="195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процессе организации разных форм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физкультурно-оздоровительной 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 обучает детей следовать инструкции, слышать и выполнять указания, соблюдать </w:t>
            </w:r>
            <w:r>
              <w:rPr>
                <w:sz w:val="24"/>
              </w:rPr>
              <w:t xml:space="preserve">дисциплину, осуществлять самоконтроль и давать оценку качества выполнения </w:t>
            </w:r>
            <w:r>
              <w:rPr>
                <w:spacing w:val="-2"/>
                <w:sz w:val="24"/>
              </w:rPr>
              <w:t>упражнений.</w:t>
            </w:r>
          </w:p>
          <w:p w14:paraId="56ED40B9" w14:textId="77777777" w:rsidR="001922DF" w:rsidRDefault="001D2921">
            <w:pPr>
              <w:pStyle w:val="TableParagraph"/>
              <w:numPr>
                <w:ilvl w:val="0"/>
                <w:numId w:val="110"/>
              </w:numPr>
              <w:tabs>
                <w:tab w:val="left" w:pos="935"/>
              </w:tabs>
              <w:spacing w:before="63" w:line="276" w:lineRule="auto"/>
              <w:ind w:right="198"/>
              <w:jc w:val="both"/>
              <w:rPr>
                <w:sz w:val="24"/>
              </w:rPr>
            </w:pPr>
            <w:r>
              <w:rPr>
                <w:sz w:val="24"/>
              </w:rPr>
              <w:t>Поддерживает стремление творчески использовать двигательный опыт в самостоятельной деятельности и на занятиях гимнастикой, самостоятельно организовывать и придумывать под</w:t>
            </w:r>
            <w:r>
              <w:rPr>
                <w:sz w:val="24"/>
              </w:rPr>
              <w:t>вижные игры, общеразвивающие упражнения, комбинировать их элементы, импровизировать.</w:t>
            </w:r>
          </w:p>
          <w:p w14:paraId="66D8D1EC" w14:textId="77777777" w:rsidR="001922DF" w:rsidRDefault="001D2921">
            <w:pPr>
              <w:pStyle w:val="TableParagraph"/>
              <w:numPr>
                <w:ilvl w:val="0"/>
                <w:numId w:val="110"/>
              </w:numPr>
              <w:tabs>
                <w:tab w:val="left" w:pos="935"/>
              </w:tabs>
              <w:spacing w:before="55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продолжает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приобщать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здоровому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образу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жизни: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расширяет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</w:tbl>
    <w:p w14:paraId="65B5E8EF" w14:textId="77777777" w:rsidR="001922DF" w:rsidRDefault="001922DF">
      <w:pPr>
        <w:pStyle w:val="TableParagraph"/>
        <w:jc w:val="both"/>
        <w:rPr>
          <w:sz w:val="24"/>
        </w:rPr>
        <w:sectPr w:rsidR="001922DF">
          <w:pgSz w:w="11920" w:h="16840"/>
          <w:pgMar w:top="1100" w:right="283" w:bottom="1040" w:left="425" w:header="0" w:footer="840" w:gutter="0"/>
          <w:cols w:space="720"/>
        </w:sectPr>
      </w:pPr>
    </w:p>
    <w:tbl>
      <w:tblPr>
        <w:tblStyle w:val="TableNormal"/>
        <w:tblW w:w="0" w:type="auto"/>
        <w:tblInd w:w="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39"/>
      </w:tblGrid>
      <w:tr w:rsidR="001922DF" w14:paraId="7855D0F5" w14:textId="77777777">
        <w:trPr>
          <w:trHeight w:val="4943"/>
        </w:trPr>
        <w:tc>
          <w:tcPr>
            <w:tcW w:w="10039" w:type="dxa"/>
          </w:tcPr>
          <w:p w14:paraId="0EB607CC" w14:textId="77777777" w:rsidR="001922DF" w:rsidRDefault="001D2921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уточняет</w:t>
            </w:r>
          </w:p>
        </w:tc>
      </w:tr>
    </w:tbl>
    <w:p w14:paraId="0F3E3B85" w14:textId="77777777" w:rsidR="001922DF" w:rsidRDefault="001922DF">
      <w:pPr>
        <w:pStyle w:val="TableParagraph"/>
        <w:spacing w:line="271" w:lineRule="exact"/>
        <w:rPr>
          <w:sz w:val="24"/>
        </w:rPr>
        <w:sectPr w:rsidR="001922DF">
          <w:type w:val="continuous"/>
          <w:pgSz w:w="11920" w:h="16840"/>
          <w:pgMar w:top="1100" w:right="283" w:bottom="1180" w:left="425" w:header="0" w:footer="840" w:gutter="0"/>
          <w:cols w:space="720"/>
        </w:sectPr>
      </w:pPr>
    </w:p>
    <w:tbl>
      <w:tblPr>
        <w:tblStyle w:val="TableNormal"/>
        <w:tblW w:w="0" w:type="auto"/>
        <w:tblInd w:w="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39"/>
      </w:tblGrid>
      <w:tr w:rsidR="001922DF" w14:paraId="3EF1EF6A" w14:textId="77777777">
        <w:trPr>
          <w:trHeight w:val="1645"/>
        </w:trPr>
        <w:tc>
          <w:tcPr>
            <w:tcW w:w="10039" w:type="dxa"/>
          </w:tcPr>
          <w:p w14:paraId="617E222C" w14:textId="77777777" w:rsidR="001922DF" w:rsidRDefault="001D2921">
            <w:pPr>
              <w:pStyle w:val="TableParagraph"/>
              <w:spacing w:line="276" w:lineRule="auto"/>
              <w:ind w:right="196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представления о факторах, влияющих на здоровье, способах его сохранения и укрепления, оздоровительных мероприятиях, поддерживает интерес к физической культуре, спорту и туризму, активному отдыху, воспитывает полезные привычки, осознанное, заботливое, береж</w:t>
            </w:r>
            <w:r>
              <w:rPr>
                <w:sz w:val="24"/>
              </w:rPr>
              <w:t xml:space="preserve">ное отношение к своему здоровью и здоровью </w:t>
            </w:r>
            <w:r>
              <w:rPr>
                <w:spacing w:val="-2"/>
                <w:sz w:val="24"/>
              </w:rPr>
              <w:t>окружающих.</w:t>
            </w:r>
          </w:p>
        </w:tc>
      </w:tr>
      <w:tr w:rsidR="001922DF" w14:paraId="79A4DF08" w14:textId="77777777">
        <w:trPr>
          <w:trHeight w:val="694"/>
        </w:trPr>
        <w:tc>
          <w:tcPr>
            <w:tcW w:w="10039" w:type="dxa"/>
          </w:tcPr>
          <w:p w14:paraId="627A91E5" w14:textId="77777777" w:rsidR="001922DF" w:rsidRDefault="001D2921">
            <w:pPr>
              <w:pStyle w:val="TableParagraph"/>
              <w:spacing w:line="275" w:lineRule="exact"/>
              <w:ind w:left="26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Основная</w:t>
            </w:r>
            <w:r>
              <w:rPr>
                <w:b/>
                <w:i/>
                <w:spacing w:val="-1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гимнастика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(основные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движения,</w:t>
            </w:r>
            <w:r>
              <w:rPr>
                <w:b/>
                <w:i/>
                <w:spacing w:val="-1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общеразвивающие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упражнения,</w:t>
            </w:r>
          </w:p>
          <w:p w14:paraId="133BD69C" w14:textId="77777777" w:rsidR="001922DF" w:rsidRDefault="001D2921">
            <w:pPr>
              <w:pStyle w:val="TableParagraph"/>
              <w:spacing w:before="40"/>
              <w:ind w:left="305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ритмическаягимнастика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строевые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упражнения):</w:t>
            </w:r>
          </w:p>
        </w:tc>
      </w:tr>
      <w:tr w:rsidR="001922DF" w14:paraId="7DCCE3DB" w14:textId="77777777">
        <w:trPr>
          <w:trHeight w:val="12040"/>
        </w:trPr>
        <w:tc>
          <w:tcPr>
            <w:tcW w:w="10039" w:type="dxa"/>
          </w:tcPr>
          <w:p w14:paraId="450D373C" w14:textId="77777777" w:rsidR="001922DF" w:rsidRDefault="001D2921">
            <w:pPr>
              <w:pStyle w:val="TableParagraph"/>
              <w:spacing w:line="275" w:lineRule="exact"/>
              <w:ind w:left="215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Основные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движения:</w:t>
            </w:r>
          </w:p>
          <w:p w14:paraId="270CC00E" w14:textId="77777777" w:rsidR="001922DF" w:rsidRDefault="001D2921">
            <w:pPr>
              <w:pStyle w:val="TableParagraph"/>
              <w:numPr>
                <w:ilvl w:val="0"/>
                <w:numId w:val="109"/>
              </w:numPr>
              <w:tabs>
                <w:tab w:val="left" w:pos="935"/>
              </w:tabs>
              <w:spacing w:before="92" w:line="276" w:lineRule="auto"/>
              <w:ind w:right="194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бросание, катание, ловля, метание: </w:t>
            </w:r>
            <w:r>
              <w:rPr>
                <w:sz w:val="24"/>
              </w:rPr>
              <w:t xml:space="preserve">бросание мяча вверх, о землю и </w:t>
            </w:r>
            <w:r>
              <w:rPr>
                <w:sz w:val="24"/>
              </w:rPr>
              <w:t>ловля его двумя руками не менее 20 раз подряд, одной рукой не менее 10 раз; передача и перебрасывание мяча друг другу сидя по-турецки, лежа на животе и на спине, в ходьбе;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прокатывание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перебрасывание друг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набивных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мячей;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перебрасывание мяча друг другу снизу, от груди, сверху двумя руками; одной рукой от плеча; передача мяча с отскоком от пола из одной руки в другую; метание в цель из положения стоя на коленях и сидя; метание вдаль, метание в движущуюся цель; забрасывание м</w:t>
            </w:r>
            <w:r>
              <w:rPr>
                <w:sz w:val="24"/>
              </w:rPr>
              <w:t xml:space="preserve">яча в баскетбольную корзину; катание мяча правой и левой ногой по прямой, в цель, между предметами, друг другу; ведение мяча, продвигаясь между предметами, по кругу; ведение мяча с выполнением заданий (поворотом, передачей </w:t>
            </w:r>
            <w:r>
              <w:rPr>
                <w:spacing w:val="-2"/>
                <w:sz w:val="24"/>
              </w:rPr>
              <w:t>другому).</w:t>
            </w:r>
          </w:p>
          <w:p w14:paraId="2F30A8F6" w14:textId="77777777" w:rsidR="001922DF" w:rsidRDefault="001D2921">
            <w:pPr>
              <w:pStyle w:val="TableParagraph"/>
              <w:numPr>
                <w:ilvl w:val="0"/>
                <w:numId w:val="109"/>
              </w:numPr>
              <w:tabs>
                <w:tab w:val="left" w:pos="935"/>
              </w:tabs>
              <w:spacing w:before="61" w:line="276" w:lineRule="auto"/>
              <w:ind w:right="196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ползание, лазанье:</w:t>
            </w:r>
            <w:r>
              <w:rPr>
                <w:sz w:val="24"/>
              </w:rPr>
              <w:t xml:space="preserve"> полз</w:t>
            </w:r>
            <w:r>
              <w:rPr>
                <w:sz w:val="24"/>
              </w:rPr>
              <w:t>ание на четвереньках по гимнастической скамейке вперед и назад; на животе и на спине, отталкиваясь руками и ногами; влезание на гимнастическую стенку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 верха и спуск с нее чередующимся шагом одноименным и разноименным способом; перелезание с пролета на пр</w:t>
            </w:r>
            <w:r>
              <w:rPr>
                <w:sz w:val="24"/>
              </w:rPr>
              <w:t>олет по диагонали; пролезание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обруч разными способами; лазанье по веревочной лестнице; выполнение упражнений на канате (захват каната ступнями ног, выпрямление ног с одновременным сгибанием рук, перехватывание каната руками); влезание по канату на доступ</w:t>
            </w:r>
            <w:r>
              <w:rPr>
                <w:sz w:val="24"/>
              </w:rPr>
              <w:t>ную высоту;</w:t>
            </w:r>
          </w:p>
          <w:p w14:paraId="78CEB0F7" w14:textId="77777777" w:rsidR="001922DF" w:rsidRDefault="001D2921">
            <w:pPr>
              <w:pStyle w:val="TableParagraph"/>
              <w:numPr>
                <w:ilvl w:val="0"/>
                <w:numId w:val="109"/>
              </w:numPr>
              <w:tabs>
                <w:tab w:val="left" w:pos="935"/>
              </w:tabs>
              <w:spacing w:before="62" w:line="276" w:lineRule="auto"/>
              <w:ind w:right="199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ходьба:</w:t>
            </w:r>
            <w:r>
              <w:rPr>
                <w:sz w:val="24"/>
              </w:rPr>
              <w:t xml:space="preserve"> ходьба обычная, гимнастическим шагом, скрестным шагом, спиной вперед; выпадами, с закрытыми глазами, приставными шагами назад; в приседе, с различными движениями рук, в различных построениях;</w:t>
            </w:r>
          </w:p>
          <w:p w14:paraId="2C67FE80" w14:textId="77777777" w:rsidR="001922DF" w:rsidRDefault="001D2921">
            <w:pPr>
              <w:pStyle w:val="TableParagraph"/>
              <w:numPr>
                <w:ilvl w:val="0"/>
                <w:numId w:val="109"/>
              </w:numPr>
              <w:tabs>
                <w:tab w:val="left" w:pos="935"/>
              </w:tabs>
              <w:spacing w:before="60" w:line="276" w:lineRule="auto"/>
              <w:ind w:right="193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бег:</w:t>
            </w:r>
            <w:r>
              <w:rPr>
                <w:sz w:val="24"/>
              </w:rPr>
              <w:t xml:space="preserve"> бег в колонне по одному, врассыпную, па</w:t>
            </w:r>
            <w:r>
              <w:rPr>
                <w:sz w:val="24"/>
              </w:rPr>
              <w:t>рами, тройками, четверками; с остановкой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 сигналу, в сочетании с прыжками (с линии на линию, из кружка в кружок); высоко поднимая колени, стараясь коснуться коленями ладоней согнутых в локтях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рук;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захлестыванием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голени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назад;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выбрасывая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прямые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впе</w:t>
            </w:r>
            <w:r>
              <w:rPr>
                <w:sz w:val="24"/>
              </w:rPr>
              <w:t>ред;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 с наименьшим числом шагов; медленный бег до 2 - 3 минут; быстрый бег 20 м 2 - 3 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перерывами;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челночный бег 3x10 м; бег наперегонки; бег из разных исходных положений (лежа на животе, ногами по направлению к движению, сидя по-турецки, леж</w:t>
            </w:r>
            <w:r>
              <w:rPr>
                <w:sz w:val="24"/>
              </w:rPr>
              <w:t>а на спине, головой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 направлению бега); бег со скакалкой, бег по пересеченной </w:t>
            </w:r>
            <w:r>
              <w:rPr>
                <w:spacing w:val="-2"/>
                <w:sz w:val="24"/>
              </w:rPr>
              <w:t>местности;</w:t>
            </w:r>
          </w:p>
          <w:p w14:paraId="2C9B3743" w14:textId="77777777" w:rsidR="001922DF" w:rsidRDefault="001D2921">
            <w:pPr>
              <w:pStyle w:val="TableParagraph"/>
              <w:numPr>
                <w:ilvl w:val="0"/>
                <w:numId w:val="109"/>
              </w:numPr>
              <w:tabs>
                <w:tab w:val="left" w:pos="935"/>
              </w:tabs>
              <w:spacing w:before="60" w:line="276" w:lineRule="auto"/>
              <w:ind w:right="202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прыжки:</w:t>
            </w:r>
            <w:r>
              <w:rPr>
                <w:sz w:val="24"/>
              </w:rPr>
              <w:t xml:space="preserve"> подпрыгивания на двух ногах 30 раз в чередовании с ходьбой, на месте и с поворотом кругом; смещая ноги вправо-влево-вперед-назад, с движениями рук; впрыгивание на предметы высотой 30 см с разбега 3 шага; подпрыгивания вверх из глубокого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приседа;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прыжки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ноге,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другой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толкая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собой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камешек;</w:t>
            </w:r>
          </w:p>
          <w:p w14:paraId="59A3D91C" w14:textId="77777777" w:rsidR="001922DF" w:rsidRDefault="001D2921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прыжки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высоту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разбега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соревнование;</w:t>
            </w:r>
          </w:p>
        </w:tc>
      </w:tr>
    </w:tbl>
    <w:p w14:paraId="384E3CD9" w14:textId="77777777" w:rsidR="001922DF" w:rsidRDefault="001922DF">
      <w:pPr>
        <w:pStyle w:val="TableParagraph"/>
        <w:spacing w:line="275" w:lineRule="exact"/>
        <w:jc w:val="both"/>
        <w:rPr>
          <w:sz w:val="24"/>
        </w:rPr>
        <w:sectPr w:rsidR="001922DF">
          <w:pgSz w:w="11920" w:h="16840"/>
          <w:pgMar w:top="1100" w:right="283" w:bottom="1180" w:left="425" w:header="0" w:footer="840" w:gutter="0"/>
          <w:cols w:space="720"/>
        </w:sectPr>
      </w:pPr>
    </w:p>
    <w:tbl>
      <w:tblPr>
        <w:tblStyle w:val="TableNormal"/>
        <w:tblW w:w="0" w:type="auto"/>
        <w:tblInd w:w="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39"/>
      </w:tblGrid>
      <w:tr w:rsidR="001922DF" w14:paraId="71C4E05C" w14:textId="77777777">
        <w:trPr>
          <w:trHeight w:val="11792"/>
        </w:trPr>
        <w:tc>
          <w:tcPr>
            <w:tcW w:w="10039" w:type="dxa"/>
          </w:tcPr>
          <w:p w14:paraId="2C812713" w14:textId="77777777" w:rsidR="001922DF" w:rsidRDefault="001D2921">
            <w:pPr>
              <w:pStyle w:val="TableParagraph"/>
              <w:spacing w:before="58" w:line="268" w:lineRule="auto"/>
              <w:ind w:right="197" w:hanging="360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lastRenderedPageBreak/>
              <w:t>6.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прыжки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с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короткой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скакалкой</w:t>
            </w:r>
            <w:r>
              <w:rPr>
                <w:sz w:val="24"/>
              </w:rPr>
              <w:t>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прыжки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ногах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промежуточными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прыжками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 без них; прыжки с ноги на ногу; бег со </w:t>
            </w:r>
            <w:r>
              <w:rPr>
                <w:sz w:val="24"/>
              </w:rPr>
              <w:t>скакалкой; прыжки через обруч, вращая его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как</w:t>
            </w:r>
          </w:p>
        </w:tc>
      </w:tr>
    </w:tbl>
    <w:p w14:paraId="28E02F2C" w14:textId="77777777" w:rsidR="001922DF" w:rsidRDefault="001922DF">
      <w:pPr>
        <w:pStyle w:val="TableParagraph"/>
        <w:spacing w:line="268" w:lineRule="auto"/>
        <w:jc w:val="both"/>
        <w:rPr>
          <w:sz w:val="24"/>
        </w:rPr>
        <w:sectPr w:rsidR="001922DF">
          <w:type w:val="continuous"/>
          <w:pgSz w:w="11920" w:h="16840"/>
          <w:pgMar w:top="1100" w:right="283" w:bottom="1180" w:left="425" w:header="0" w:footer="840" w:gutter="0"/>
          <w:cols w:space="720"/>
        </w:sectPr>
      </w:pPr>
    </w:p>
    <w:tbl>
      <w:tblPr>
        <w:tblStyle w:val="TableNormal"/>
        <w:tblW w:w="0" w:type="auto"/>
        <w:tblInd w:w="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39"/>
      </w:tblGrid>
      <w:tr w:rsidR="001922DF" w14:paraId="7F045EE8" w14:textId="77777777">
        <w:trPr>
          <w:trHeight w:val="14340"/>
        </w:trPr>
        <w:tc>
          <w:tcPr>
            <w:tcW w:w="10039" w:type="dxa"/>
          </w:tcPr>
          <w:p w14:paraId="3B7E674D" w14:textId="77777777" w:rsidR="001922DF" w:rsidRDefault="001D2921">
            <w:pPr>
              <w:pStyle w:val="TableParagraph"/>
              <w:spacing w:line="276" w:lineRule="auto"/>
              <w:ind w:right="199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скакалку; прыжки через длинную скакалку: пробегание под вращающейся скакалкой, прыжки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вращающуюся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скакалку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места;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вбегание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вращающуюся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скакалку</w:t>
            </w:r>
          </w:p>
          <w:p w14:paraId="7B4DD746" w14:textId="77777777" w:rsidR="001922DF" w:rsidRDefault="001D2921">
            <w:pPr>
              <w:pStyle w:val="TableParagraph"/>
              <w:spacing w:line="273" w:lineRule="exact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прыжок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выбегание; пробегание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вращающейся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скакалкой </w:t>
            </w:r>
            <w:r>
              <w:rPr>
                <w:spacing w:val="-2"/>
                <w:sz w:val="24"/>
              </w:rPr>
              <w:t>парами.</w:t>
            </w:r>
          </w:p>
          <w:p w14:paraId="7448A49E" w14:textId="77777777" w:rsidR="001922DF" w:rsidRDefault="001D2921">
            <w:pPr>
              <w:pStyle w:val="TableParagraph"/>
              <w:numPr>
                <w:ilvl w:val="0"/>
                <w:numId w:val="108"/>
              </w:numPr>
              <w:tabs>
                <w:tab w:val="left" w:pos="935"/>
              </w:tabs>
              <w:spacing w:before="95" w:line="276" w:lineRule="auto"/>
              <w:ind w:right="193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упражнения в равновесии:</w:t>
            </w:r>
            <w:r>
              <w:rPr>
                <w:sz w:val="24"/>
              </w:rPr>
              <w:t xml:space="preserve"> подпрыгивание на одной ноге, продвигаясь вперед, другой ногой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катя перед собой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набивной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мяч;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стойка на носках;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стойка на 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ноге,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закрыв по сигналу глаза; ходьба по гимнастической скамейке, с пе</w:t>
            </w:r>
            <w:r>
              <w:rPr>
                <w:sz w:val="24"/>
              </w:rPr>
              <w:t>решагиванием посередине палки, пролезанием в обруч, приседанием и поворотом кругом; ходьба по гимнастической скамейке, приседая на одной ноге, другую пронося прямой вперед сбоку скамейки; ходьба по узкой рейке гимнастической скамейки прямо 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боком; ходьба </w:t>
            </w:r>
            <w:r>
              <w:rPr>
                <w:sz w:val="24"/>
              </w:rPr>
              <w:t>по гимнастической скамейке, на каждый шаг высоко поднимая прямую ногу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делая под ней хлопок; прыжки на одной ноге вперед, удерживая на колени другой ноги мешочек с песком; ходьба по шнуру, опираясь на стопы и ладони; кружение с закрытыми глазами, остановк</w:t>
            </w:r>
            <w:r>
              <w:rPr>
                <w:sz w:val="24"/>
              </w:rPr>
              <w:t>ой и сохранением заданной позы; после бега, прыжков, кружения остановка и выполнение «ласточки».</w:t>
            </w:r>
          </w:p>
          <w:p w14:paraId="21E03BE9" w14:textId="77777777" w:rsidR="001922DF" w:rsidRDefault="001D2921">
            <w:pPr>
              <w:pStyle w:val="TableParagraph"/>
              <w:numPr>
                <w:ilvl w:val="0"/>
                <w:numId w:val="108"/>
              </w:numPr>
              <w:tabs>
                <w:tab w:val="left" w:pos="935"/>
              </w:tabs>
              <w:spacing w:before="58" w:line="276" w:lineRule="auto"/>
              <w:ind w:right="193"/>
              <w:jc w:val="both"/>
              <w:rPr>
                <w:sz w:val="24"/>
              </w:rPr>
            </w:pPr>
            <w:r>
              <w:rPr>
                <w:sz w:val="24"/>
              </w:rPr>
              <w:t>Педагог способствует совершенствованию двигательных навыков детей, создает условия для поддержания инициативы и развития творчества, выполнения упражнений в ра</w:t>
            </w:r>
            <w:r>
              <w:rPr>
                <w:sz w:val="24"/>
              </w:rPr>
              <w:t>зличных условиях и комбинациях, использования двигательного опыта в игровой деятельности и повседневной жизни.</w:t>
            </w:r>
          </w:p>
          <w:p w14:paraId="32670C86" w14:textId="77777777" w:rsidR="001922DF" w:rsidRDefault="001D2921">
            <w:pPr>
              <w:pStyle w:val="TableParagraph"/>
              <w:spacing w:before="66"/>
              <w:ind w:left="215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Общеразвивающие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упражнения:</w:t>
            </w:r>
          </w:p>
          <w:p w14:paraId="365830F8" w14:textId="77777777" w:rsidR="001922DF" w:rsidRDefault="001D2921">
            <w:pPr>
              <w:pStyle w:val="TableParagraph"/>
              <w:numPr>
                <w:ilvl w:val="0"/>
                <w:numId w:val="108"/>
              </w:numPr>
              <w:tabs>
                <w:tab w:val="left" w:pos="935"/>
              </w:tabs>
              <w:spacing w:before="96" w:line="276" w:lineRule="auto"/>
              <w:ind w:right="195"/>
              <w:jc w:val="both"/>
              <w:rPr>
                <w:sz w:val="24"/>
              </w:rPr>
            </w:pPr>
            <w:r>
              <w:rPr>
                <w:sz w:val="24"/>
              </w:rPr>
              <w:t>упражнения для кистей рук, развития и укрепления мышц рук и плечевого пояса: поднимание и опускание рук (одновременно</w:t>
            </w:r>
            <w:r>
              <w:rPr>
                <w:sz w:val="24"/>
              </w:rPr>
              <w:t>е, поочередное и последовательное) вперед,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 сторону, вверх, сгибание и разгибание рук; сжимание пальцев в кулак и разжимание; махи и рывки руками; круговые движения вперед и назад; упражнения пальчиковой гимнастики;</w:t>
            </w:r>
          </w:p>
          <w:p w14:paraId="705B6E16" w14:textId="77777777" w:rsidR="001922DF" w:rsidRDefault="001D2921">
            <w:pPr>
              <w:pStyle w:val="TableParagraph"/>
              <w:numPr>
                <w:ilvl w:val="0"/>
                <w:numId w:val="108"/>
              </w:numPr>
              <w:tabs>
                <w:tab w:val="left" w:pos="935"/>
              </w:tabs>
              <w:spacing w:before="62" w:line="276" w:lineRule="auto"/>
              <w:ind w:right="195"/>
              <w:jc w:val="both"/>
              <w:rPr>
                <w:sz w:val="24"/>
              </w:rPr>
            </w:pPr>
            <w:r>
              <w:rPr>
                <w:sz w:val="24"/>
              </w:rPr>
              <w:t>упражнения для развития и укрепления мышц спины и гибкости позвоночника: повороты корпуса вправо и влево из разных исходных положений, наклоны вперед, вправо, влево из положения стоя и сидя; поочередное поднимание и опускание ног лежана спине;</w:t>
            </w:r>
          </w:p>
          <w:p w14:paraId="7E9B3394" w14:textId="77777777" w:rsidR="001922DF" w:rsidRDefault="001D2921">
            <w:pPr>
              <w:pStyle w:val="TableParagraph"/>
              <w:numPr>
                <w:ilvl w:val="0"/>
                <w:numId w:val="108"/>
              </w:numPr>
              <w:tabs>
                <w:tab w:val="left" w:pos="935"/>
              </w:tabs>
              <w:spacing w:before="59" w:line="276" w:lineRule="auto"/>
              <w:ind w:right="192"/>
              <w:jc w:val="both"/>
              <w:rPr>
                <w:sz w:val="24"/>
              </w:rPr>
            </w:pPr>
            <w:r>
              <w:rPr>
                <w:sz w:val="24"/>
              </w:rPr>
              <w:t>упражнения д</w:t>
            </w:r>
            <w:r>
              <w:rPr>
                <w:sz w:val="24"/>
              </w:rPr>
              <w:t>ля развития и укрепления мышц ног и брюшного пресса: сгибание и разгибание ног, махи ногами из положения стоя, держась за опору, лежа на боку,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сидя,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стоя на четвереньках; выпады вперед 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сторону; приседания 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(затылок, лопатки, ягодицы и пятки касаются стены); подошвенное и тыльное сгибание и разгибание стоп; захватывание предметов ступнями и пальцами ног, перекладывание ихс места на место.</w:t>
            </w:r>
          </w:p>
          <w:p w14:paraId="2316C30E" w14:textId="77777777" w:rsidR="001922DF" w:rsidRDefault="001D2921">
            <w:pPr>
              <w:pStyle w:val="TableParagraph"/>
              <w:numPr>
                <w:ilvl w:val="0"/>
                <w:numId w:val="108"/>
              </w:numPr>
              <w:tabs>
                <w:tab w:val="left" w:pos="935"/>
              </w:tabs>
              <w:spacing w:before="60" w:line="276" w:lineRule="auto"/>
              <w:ind w:right="194"/>
              <w:jc w:val="both"/>
              <w:rPr>
                <w:sz w:val="24"/>
              </w:rPr>
            </w:pPr>
            <w:r>
              <w:rPr>
                <w:sz w:val="24"/>
              </w:rPr>
              <w:t>Педагог проводит с детьми разнообразные упражнения с акцентом на качест</w:t>
            </w:r>
            <w:r>
              <w:rPr>
                <w:sz w:val="24"/>
              </w:rPr>
              <w:t>ве выполнения движений, в том числе, в парах, с предметами и без них, из разных исходных положений, в разном темпе, с разным мышечным напряжением и амплитудой, с музыкальным сопровождением. Предлагает упражнения с разноименными движениями рук и ног, на ори</w:t>
            </w:r>
            <w:r>
              <w:rPr>
                <w:sz w:val="24"/>
              </w:rPr>
              <w:t>ентировку в пространстве, с усложнением исходных положений и техники выполнения (вращать обруч одной рукой вокруг вертикальной оси, на предплечье и кистях рук, перед собой и сбоку и другое). Педагог поддерживает и поощряет инициативу, самостоятельность и т</w:t>
            </w:r>
            <w:r>
              <w:rPr>
                <w:sz w:val="24"/>
              </w:rPr>
              <w:t>ворчество детей</w:t>
            </w:r>
          </w:p>
          <w:p w14:paraId="3B45C787" w14:textId="77777777" w:rsidR="001922DF" w:rsidRDefault="001D2921">
            <w:pPr>
              <w:pStyle w:val="TableParagraph"/>
              <w:spacing w:line="263" w:lineRule="exact"/>
              <w:jc w:val="both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придумать</w:t>
            </w:r>
            <w:r>
              <w:rPr>
                <w:spacing w:val="75"/>
                <w:sz w:val="24"/>
              </w:rPr>
              <w:t xml:space="preserve">  </w:t>
            </w:r>
            <w:r>
              <w:rPr>
                <w:sz w:val="24"/>
              </w:rPr>
              <w:t>новое</w:t>
            </w:r>
            <w:proofErr w:type="gramEnd"/>
            <w:r>
              <w:rPr>
                <w:spacing w:val="79"/>
                <w:sz w:val="24"/>
              </w:rPr>
              <w:t xml:space="preserve">  </w:t>
            </w:r>
            <w:r>
              <w:rPr>
                <w:sz w:val="24"/>
              </w:rPr>
              <w:t>упражнение</w:t>
            </w:r>
            <w:r>
              <w:rPr>
                <w:spacing w:val="77"/>
                <w:sz w:val="24"/>
              </w:rPr>
              <w:t xml:space="preserve">  </w:t>
            </w:r>
            <w:r>
              <w:rPr>
                <w:sz w:val="24"/>
              </w:rPr>
              <w:t>или</w:t>
            </w:r>
            <w:r>
              <w:rPr>
                <w:spacing w:val="74"/>
                <w:sz w:val="24"/>
              </w:rPr>
              <w:t xml:space="preserve">  </w:t>
            </w:r>
            <w:r>
              <w:rPr>
                <w:sz w:val="24"/>
              </w:rPr>
              <w:t>комбинацию</w:t>
            </w:r>
            <w:r>
              <w:rPr>
                <w:spacing w:val="74"/>
                <w:sz w:val="24"/>
              </w:rPr>
              <w:t xml:space="preserve">  </w:t>
            </w:r>
            <w:r>
              <w:rPr>
                <w:sz w:val="24"/>
              </w:rPr>
              <w:t>из</w:t>
            </w:r>
            <w:r>
              <w:rPr>
                <w:spacing w:val="74"/>
                <w:sz w:val="24"/>
              </w:rPr>
              <w:t xml:space="preserve">  </w:t>
            </w:r>
            <w:r>
              <w:rPr>
                <w:sz w:val="24"/>
              </w:rPr>
              <w:t>знакомых</w:t>
            </w:r>
            <w:r>
              <w:rPr>
                <w:spacing w:val="7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движений).</w:t>
            </w:r>
          </w:p>
        </w:tc>
      </w:tr>
    </w:tbl>
    <w:p w14:paraId="65B9D474" w14:textId="77777777" w:rsidR="001922DF" w:rsidRDefault="001922DF">
      <w:pPr>
        <w:pStyle w:val="TableParagraph"/>
        <w:spacing w:line="263" w:lineRule="exact"/>
        <w:jc w:val="both"/>
        <w:rPr>
          <w:sz w:val="24"/>
        </w:rPr>
        <w:sectPr w:rsidR="001922DF">
          <w:pgSz w:w="11920" w:h="16840"/>
          <w:pgMar w:top="1100" w:right="283" w:bottom="1180" w:left="425" w:header="0" w:footer="840" w:gutter="0"/>
          <w:cols w:space="720"/>
        </w:sectPr>
      </w:pPr>
    </w:p>
    <w:tbl>
      <w:tblPr>
        <w:tblStyle w:val="TableNormal"/>
        <w:tblW w:w="0" w:type="auto"/>
        <w:tblInd w:w="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39"/>
      </w:tblGrid>
      <w:tr w:rsidR="001922DF" w14:paraId="30947840" w14:textId="77777777">
        <w:trPr>
          <w:trHeight w:val="14076"/>
        </w:trPr>
        <w:tc>
          <w:tcPr>
            <w:tcW w:w="10039" w:type="dxa"/>
          </w:tcPr>
          <w:p w14:paraId="25184ED1" w14:textId="77777777" w:rsidR="001922DF" w:rsidRDefault="001D2921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Разученные</w:t>
            </w:r>
          </w:p>
        </w:tc>
      </w:tr>
    </w:tbl>
    <w:p w14:paraId="4AD5FE4D" w14:textId="77777777" w:rsidR="001922DF" w:rsidRDefault="001922DF">
      <w:pPr>
        <w:pStyle w:val="TableParagraph"/>
        <w:spacing w:line="271" w:lineRule="exact"/>
        <w:rPr>
          <w:sz w:val="24"/>
        </w:rPr>
        <w:sectPr w:rsidR="001922DF">
          <w:type w:val="continuous"/>
          <w:pgSz w:w="11920" w:h="16840"/>
          <w:pgMar w:top="1100" w:right="283" w:bottom="1180" w:left="425" w:header="0" w:footer="840" w:gutter="0"/>
          <w:cols w:space="720"/>
        </w:sectPr>
      </w:pPr>
    </w:p>
    <w:tbl>
      <w:tblPr>
        <w:tblStyle w:val="TableNormal"/>
        <w:tblW w:w="0" w:type="auto"/>
        <w:tblInd w:w="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39"/>
      </w:tblGrid>
      <w:tr w:rsidR="001922DF" w14:paraId="33638567" w14:textId="77777777">
        <w:trPr>
          <w:trHeight w:val="6967"/>
        </w:trPr>
        <w:tc>
          <w:tcPr>
            <w:tcW w:w="10039" w:type="dxa"/>
          </w:tcPr>
          <w:p w14:paraId="0E899BA7" w14:textId="77777777" w:rsidR="001922DF" w:rsidRDefault="001D2921">
            <w:pPr>
              <w:pStyle w:val="TableParagraph"/>
              <w:spacing w:line="276" w:lineRule="auto"/>
              <w:ind w:right="221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упражнения включаются в комплексы утренней гимнастики, физкультминутки и другиеформы</w:t>
            </w:r>
            <w:r>
              <w:rPr>
                <w:sz w:val="24"/>
              </w:rPr>
              <w:t xml:space="preserve"> физкультурно-оздоровительной работы.</w:t>
            </w:r>
          </w:p>
          <w:p w14:paraId="50251AAD" w14:textId="77777777" w:rsidR="001922DF" w:rsidRDefault="001D2921">
            <w:pPr>
              <w:pStyle w:val="TableParagraph"/>
              <w:spacing w:before="56"/>
              <w:ind w:left="215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Ритмическая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гимнастика:</w:t>
            </w:r>
          </w:p>
          <w:p w14:paraId="3A7D43DA" w14:textId="77777777" w:rsidR="001922DF" w:rsidRDefault="001D2921">
            <w:pPr>
              <w:pStyle w:val="TableParagraph"/>
              <w:numPr>
                <w:ilvl w:val="0"/>
                <w:numId w:val="107"/>
              </w:numPr>
              <w:tabs>
                <w:tab w:val="left" w:pos="935"/>
              </w:tabs>
              <w:spacing w:before="92" w:line="276" w:lineRule="auto"/>
              <w:ind w:right="196"/>
              <w:jc w:val="both"/>
              <w:rPr>
                <w:sz w:val="24"/>
              </w:rPr>
            </w:pPr>
            <w:r>
              <w:rPr>
                <w:sz w:val="24"/>
              </w:rPr>
              <w:t>музыкально-ритмические упражнения и комплексы общеразвивающих упражнений (ритмической гимнастики) педагог включает в содержание физкультурных занятий, в физкультминутки, утреннюю гимнастику, раз</w:t>
            </w:r>
            <w:r>
              <w:rPr>
                <w:sz w:val="24"/>
              </w:rPr>
              <w:t>личные формы активного отдыха и подвижные игры. Могут быть использованы следующие упражнения, разученные на музыкальных занятиях: танцевальный шаг польки, переменный шаг, шаг с притопом, с хлопками, поочередное выбрасывание ног вперед в прыжке, на носок, п</w:t>
            </w:r>
            <w:r>
              <w:rPr>
                <w:sz w:val="24"/>
              </w:rPr>
              <w:t>риставной шаг с приседанием и без, с продвижением вперед, назад а сторону, кружение, подскоки,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приседание с выставлением ноги вперед, в сторону на носок и на пятку, комбинации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двух-трех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сочетании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хлопками,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притопом,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движениями рук, в стор</w:t>
            </w:r>
            <w:r>
              <w:rPr>
                <w:sz w:val="24"/>
              </w:rPr>
              <w:t>ону в такт и ритм музыки.</w:t>
            </w:r>
          </w:p>
          <w:p w14:paraId="72A0D656" w14:textId="77777777" w:rsidR="001922DF" w:rsidRDefault="001D2921">
            <w:pPr>
              <w:pStyle w:val="TableParagraph"/>
              <w:spacing w:before="71"/>
              <w:ind w:left="215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Строевые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упражнения:</w:t>
            </w:r>
          </w:p>
          <w:p w14:paraId="1F4BA0C6" w14:textId="77777777" w:rsidR="001922DF" w:rsidRDefault="001D2921">
            <w:pPr>
              <w:pStyle w:val="TableParagraph"/>
              <w:numPr>
                <w:ilvl w:val="0"/>
                <w:numId w:val="107"/>
              </w:numPr>
              <w:tabs>
                <w:tab w:val="left" w:pos="935"/>
              </w:tabs>
              <w:spacing w:before="92" w:line="276" w:lineRule="auto"/>
              <w:ind w:right="195"/>
              <w:jc w:val="both"/>
              <w:rPr>
                <w:sz w:val="24"/>
              </w:rPr>
            </w:pPr>
            <w:r>
              <w:rPr>
                <w:sz w:val="24"/>
              </w:rPr>
              <w:t>педагог совершенствует навыки детей в построении, перестроении, передвижении строем: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быстрое и самостоятельное построение в колонну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одному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по два, в круг, в шеренгу; равнение в колонне, шеренге; </w:t>
            </w:r>
            <w:r>
              <w:rPr>
                <w:sz w:val="24"/>
              </w:rPr>
              <w:t>перестроение из одной колонны в колонну по двое, по трое, по четыре на ходу, из одного круга в несколько (2 - 3); расчет на первый -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второй и перестроение из одной шеренги в две; размыкание и смыкание приставным шагом; повороты направо, налево, кругом; пов</w:t>
            </w:r>
            <w:r>
              <w:rPr>
                <w:sz w:val="24"/>
              </w:rPr>
              <w:t>ороты во время ходьбы на углах площадки.</w:t>
            </w:r>
          </w:p>
        </w:tc>
      </w:tr>
      <w:tr w:rsidR="001922DF" w14:paraId="309C74C9" w14:textId="77777777">
        <w:trPr>
          <w:trHeight w:val="378"/>
        </w:trPr>
        <w:tc>
          <w:tcPr>
            <w:tcW w:w="10039" w:type="dxa"/>
          </w:tcPr>
          <w:p w14:paraId="0C01801C" w14:textId="77777777" w:rsidR="001922DF" w:rsidRDefault="001D2921">
            <w:pPr>
              <w:pStyle w:val="TableParagraph"/>
              <w:spacing w:line="271" w:lineRule="exact"/>
              <w:ind w:left="0" w:right="3926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Подвижные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игры:</w:t>
            </w:r>
          </w:p>
        </w:tc>
      </w:tr>
      <w:tr w:rsidR="001922DF" w14:paraId="0F95E5A2" w14:textId="77777777">
        <w:trPr>
          <w:trHeight w:val="4622"/>
        </w:trPr>
        <w:tc>
          <w:tcPr>
            <w:tcW w:w="10039" w:type="dxa"/>
          </w:tcPr>
          <w:p w14:paraId="7D3908D9" w14:textId="77777777" w:rsidR="001922DF" w:rsidRDefault="001D2921">
            <w:pPr>
              <w:pStyle w:val="TableParagraph"/>
              <w:numPr>
                <w:ilvl w:val="0"/>
                <w:numId w:val="106"/>
              </w:numPr>
              <w:tabs>
                <w:tab w:val="left" w:pos="935"/>
              </w:tabs>
              <w:spacing w:line="276" w:lineRule="auto"/>
              <w:ind w:right="1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педагог продолжает знакомить детей подвижным играм, поощряет использование детьми в самостоятельной деятельности разнообразных по содержанию подвижных игр (в том числе, игр с элементами </w:t>
            </w:r>
            <w:r>
              <w:rPr>
                <w:sz w:val="24"/>
              </w:rPr>
              <w:t>соревнования, игр-эстафет), способствующих развитию психофизических и личностных качеств, координации движений, умению ориентироваться в пространстве.</w:t>
            </w:r>
          </w:p>
          <w:p w14:paraId="10157821" w14:textId="77777777" w:rsidR="001922DF" w:rsidRDefault="001D2921">
            <w:pPr>
              <w:pStyle w:val="TableParagraph"/>
              <w:numPr>
                <w:ilvl w:val="0"/>
                <w:numId w:val="106"/>
              </w:numPr>
              <w:tabs>
                <w:tab w:val="left" w:pos="935"/>
              </w:tabs>
              <w:spacing w:before="48" w:line="276" w:lineRule="auto"/>
              <w:ind w:right="196"/>
              <w:jc w:val="both"/>
              <w:rPr>
                <w:sz w:val="24"/>
              </w:rPr>
            </w:pPr>
            <w:r>
              <w:rPr>
                <w:sz w:val="24"/>
              </w:rPr>
              <w:t>Педагог поддерживает стремление детей самостоятельно организовывать знакомые подвижные игры со сверстника</w:t>
            </w:r>
            <w:r>
              <w:rPr>
                <w:sz w:val="24"/>
              </w:rPr>
              <w:t>ми, справедливо оценивать свои результаты и результаты товарищей; побуждает проявлять смелость, находчивость, волевые качества, честность, целеустремленность. Поощряет творчество детей, желание детей придумывать варианты игр, комбинировать движения, импров</w:t>
            </w:r>
            <w:r>
              <w:rPr>
                <w:sz w:val="24"/>
              </w:rPr>
              <w:t>изировать.</w:t>
            </w:r>
          </w:p>
          <w:p w14:paraId="22AE30E1" w14:textId="77777777" w:rsidR="001922DF" w:rsidRDefault="001D2921">
            <w:pPr>
              <w:pStyle w:val="TableParagraph"/>
              <w:numPr>
                <w:ilvl w:val="0"/>
                <w:numId w:val="106"/>
              </w:numPr>
              <w:tabs>
                <w:tab w:val="left" w:pos="935"/>
              </w:tabs>
              <w:spacing w:before="57" w:line="276" w:lineRule="auto"/>
              <w:ind w:right="1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Продолжает воспитывать сплоченность, взаимопомощь, чувство ответственности за успехи и достижения команды, стремление вносить свой вклад в победу команды, преодолевать трудности. Способствует формированию духовно-нравственных качеств, основ </w:t>
            </w:r>
            <w:r>
              <w:rPr>
                <w:sz w:val="24"/>
              </w:rPr>
              <w:t>патриотизма и гражданской идентичности.</w:t>
            </w:r>
          </w:p>
        </w:tc>
      </w:tr>
      <w:tr w:rsidR="001922DF" w14:paraId="3699C4DC" w14:textId="77777777">
        <w:trPr>
          <w:trHeight w:val="378"/>
        </w:trPr>
        <w:tc>
          <w:tcPr>
            <w:tcW w:w="10039" w:type="dxa"/>
          </w:tcPr>
          <w:p w14:paraId="04972CAE" w14:textId="77777777" w:rsidR="001922DF" w:rsidRDefault="001D2921">
            <w:pPr>
              <w:pStyle w:val="TableParagraph"/>
              <w:spacing w:line="271" w:lineRule="exact"/>
              <w:ind w:left="0" w:right="3894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Спортивные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игры:</w:t>
            </w:r>
          </w:p>
        </w:tc>
      </w:tr>
      <w:tr w:rsidR="001922DF" w14:paraId="7F697615" w14:textId="77777777">
        <w:trPr>
          <w:trHeight w:val="1918"/>
        </w:trPr>
        <w:tc>
          <w:tcPr>
            <w:tcW w:w="10039" w:type="dxa"/>
          </w:tcPr>
          <w:p w14:paraId="442207DC" w14:textId="77777777" w:rsidR="001922DF" w:rsidRDefault="001D2921">
            <w:pPr>
              <w:pStyle w:val="TableParagraph"/>
              <w:numPr>
                <w:ilvl w:val="0"/>
                <w:numId w:val="105"/>
              </w:numPr>
              <w:tabs>
                <w:tab w:val="left" w:pos="935"/>
              </w:tabs>
              <w:spacing w:line="276" w:lineRule="auto"/>
              <w:ind w:right="209"/>
              <w:jc w:val="both"/>
              <w:rPr>
                <w:sz w:val="24"/>
              </w:rPr>
            </w:pPr>
            <w:r>
              <w:rPr>
                <w:sz w:val="24"/>
              </w:rPr>
              <w:t>Педагог обучает детей элементам спортивных игр, которые проводятся в спортивном зале или на площадке в зависимости от имеющихся условий и оборудования, а также региональных и климатических особенно</w:t>
            </w:r>
            <w:r>
              <w:rPr>
                <w:sz w:val="24"/>
              </w:rPr>
              <w:t>стей.</w:t>
            </w:r>
          </w:p>
          <w:p w14:paraId="689457E3" w14:textId="77777777" w:rsidR="001922DF" w:rsidRDefault="001D2921">
            <w:pPr>
              <w:pStyle w:val="TableParagraph"/>
              <w:numPr>
                <w:ilvl w:val="0"/>
                <w:numId w:val="105"/>
              </w:numPr>
              <w:tabs>
                <w:tab w:val="left" w:pos="935"/>
              </w:tabs>
              <w:spacing w:before="43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Городки: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бросание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биты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сбоку,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плеча,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занимая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правильное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исходное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положение;</w:t>
            </w:r>
          </w:p>
          <w:p w14:paraId="1DFC9EEC" w14:textId="77777777" w:rsidR="001922DF" w:rsidRDefault="001D2921">
            <w:pPr>
              <w:pStyle w:val="TableParagraph"/>
              <w:spacing w:line="320" w:lineRule="atLeast"/>
              <w:ind w:right="1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знание 4 - 5 фигур, выбивание городков с полукона и кона при наименьшем </w:t>
            </w:r>
            <w:r>
              <w:rPr>
                <w:spacing w:val="-2"/>
                <w:sz w:val="24"/>
              </w:rPr>
              <w:t>количестве</w:t>
            </w:r>
          </w:p>
        </w:tc>
      </w:tr>
    </w:tbl>
    <w:p w14:paraId="0BE4063C" w14:textId="77777777" w:rsidR="001922DF" w:rsidRDefault="001922DF">
      <w:pPr>
        <w:pStyle w:val="TableParagraph"/>
        <w:spacing w:line="320" w:lineRule="atLeast"/>
        <w:jc w:val="both"/>
        <w:rPr>
          <w:sz w:val="24"/>
        </w:rPr>
        <w:sectPr w:rsidR="001922DF">
          <w:type w:val="continuous"/>
          <w:pgSz w:w="11920" w:h="16840"/>
          <w:pgMar w:top="1100" w:right="283" w:bottom="1180" w:left="425" w:header="0" w:footer="840" w:gutter="0"/>
          <w:cols w:space="720"/>
        </w:sectPr>
      </w:pPr>
    </w:p>
    <w:tbl>
      <w:tblPr>
        <w:tblStyle w:val="TableNormal"/>
        <w:tblW w:w="0" w:type="auto"/>
        <w:tblInd w:w="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39"/>
      </w:tblGrid>
      <w:tr w:rsidR="001922DF" w14:paraId="155D9693" w14:textId="77777777">
        <w:trPr>
          <w:trHeight w:val="7027"/>
        </w:trPr>
        <w:tc>
          <w:tcPr>
            <w:tcW w:w="10039" w:type="dxa"/>
          </w:tcPr>
          <w:p w14:paraId="45CFCFFD" w14:textId="77777777" w:rsidR="001922DF" w:rsidRDefault="001D2921">
            <w:pPr>
              <w:pStyle w:val="TableParagraph"/>
              <w:spacing w:line="267" w:lineRule="exact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бросков</w:t>
            </w:r>
            <w:r>
              <w:rPr>
                <w:spacing w:val="-4"/>
                <w:sz w:val="24"/>
              </w:rPr>
              <w:t xml:space="preserve"> бит.</w:t>
            </w:r>
          </w:p>
          <w:p w14:paraId="506AEC7C" w14:textId="77777777" w:rsidR="001922DF" w:rsidRDefault="001D2921">
            <w:pPr>
              <w:pStyle w:val="TableParagraph"/>
              <w:numPr>
                <w:ilvl w:val="0"/>
                <w:numId w:val="104"/>
              </w:numPr>
              <w:tabs>
                <w:tab w:val="left" w:pos="935"/>
              </w:tabs>
              <w:spacing w:before="96" w:line="276" w:lineRule="auto"/>
              <w:ind w:right="199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Элементы</w:t>
            </w:r>
            <w:r>
              <w:rPr>
                <w:spacing w:val="-4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баскетбола: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передача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(двумя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груди,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рукой от плеча); перебрасывание мяча друг другу двумя руками от груди, стоя напротив друг друга и в движении; ловля летящего мяча на разной высоте (на уровне груди,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над головой, сбоку, снизу, у пола и тому подобное) и с разных сторон</w:t>
            </w:r>
            <w:r>
              <w:rPr>
                <w:sz w:val="24"/>
              </w:rPr>
              <w:t>; забрасывание мяча в корзину двумя руками из-за головы, от плеча; ведение мяча одной рукой, передавая его из одной руки в другую, передвигаясь в разных направлениях, останавливаясь и снова передвигаясь по сигналу.</w:t>
            </w:r>
          </w:p>
          <w:p w14:paraId="30FF2724" w14:textId="77777777" w:rsidR="001922DF" w:rsidRDefault="001D2921">
            <w:pPr>
              <w:pStyle w:val="TableParagraph"/>
              <w:numPr>
                <w:ilvl w:val="0"/>
                <w:numId w:val="104"/>
              </w:numPr>
              <w:tabs>
                <w:tab w:val="left" w:pos="935"/>
              </w:tabs>
              <w:spacing w:before="63" w:line="276" w:lineRule="auto"/>
              <w:ind w:right="195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Элементы футбола:</w:t>
            </w:r>
            <w:r>
              <w:rPr>
                <w:sz w:val="24"/>
              </w:rPr>
              <w:t xml:space="preserve"> передача мяча друг друг</w:t>
            </w:r>
            <w:r>
              <w:rPr>
                <w:sz w:val="24"/>
              </w:rPr>
              <w:t>у, отбивая его правой и левой ногой, стояна месте; ведение мяч "змейкой" между расставленными предметами, попадание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предметы, забивание мяча в ворота, игра по упрощенным правилам.</w:t>
            </w:r>
          </w:p>
          <w:p w14:paraId="478D5E9A" w14:textId="77777777" w:rsidR="001922DF" w:rsidRDefault="001D2921">
            <w:pPr>
              <w:pStyle w:val="TableParagraph"/>
              <w:numPr>
                <w:ilvl w:val="0"/>
                <w:numId w:val="104"/>
              </w:numPr>
              <w:tabs>
                <w:tab w:val="left" w:pos="935"/>
              </w:tabs>
              <w:spacing w:before="60" w:line="276" w:lineRule="auto"/>
              <w:ind w:right="202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Элементы хоккея:</w:t>
            </w:r>
            <w:r>
              <w:rPr>
                <w:sz w:val="24"/>
              </w:rPr>
              <w:t xml:space="preserve"> (без коньков - на снегу, на траве): ведение шайбы клюшкой, не отрывая ее от шайбы; прокатывание шайбы клюшкой друг другу, задерживание шайбы клюшкой; ведение шайбы клюшкой вокруг предметов и между ними; забрасывание шайбы в ворота, держа клюшку двумя рука</w:t>
            </w:r>
            <w:r>
              <w:rPr>
                <w:sz w:val="24"/>
              </w:rPr>
              <w:t>ми (справа и слева); попадание шайбой в ворота, ударяя по ней с места и после ведения.</w:t>
            </w:r>
          </w:p>
          <w:p w14:paraId="15732193" w14:textId="77777777" w:rsidR="001922DF" w:rsidRDefault="001D2921">
            <w:pPr>
              <w:pStyle w:val="TableParagraph"/>
              <w:numPr>
                <w:ilvl w:val="0"/>
                <w:numId w:val="104"/>
              </w:numPr>
              <w:tabs>
                <w:tab w:val="left" w:pos="935"/>
              </w:tabs>
              <w:spacing w:before="61" w:line="273" w:lineRule="auto"/>
              <w:ind w:right="194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Бадминтон:</w:t>
            </w:r>
            <w:r>
              <w:rPr>
                <w:sz w:val="24"/>
              </w:rPr>
              <w:t xml:space="preserve"> перебрасывание волана ракеткой на сторону партнера без сетки,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через сетку, правильно удерживая ракетку.</w:t>
            </w:r>
          </w:p>
          <w:p w14:paraId="7CDBBFE4" w14:textId="77777777" w:rsidR="001922DF" w:rsidRDefault="001D2921">
            <w:pPr>
              <w:pStyle w:val="TableParagraph"/>
              <w:numPr>
                <w:ilvl w:val="0"/>
                <w:numId w:val="104"/>
              </w:numPr>
              <w:tabs>
                <w:tab w:val="left" w:pos="935"/>
              </w:tabs>
              <w:spacing w:before="63" w:line="276" w:lineRule="auto"/>
              <w:ind w:right="201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Элементы настольного тенниса:</w:t>
            </w:r>
            <w:r>
              <w:rPr>
                <w:sz w:val="24"/>
              </w:rPr>
              <w:t xml:space="preserve"> подготовительные упражне</w:t>
            </w:r>
            <w:r>
              <w:rPr>
                <w:sz w:val="24"/>
              </w:rPr>
              <w:t>ния с ракеткой и мячом (подбрасывать и ловить мяч одной рукой, ракеткой с ударом о пол, о стену); подача мяча через сетку после его отскока от стола.</w:t>
            </w:r>
          </w:p>
        </w:tc>
      </w:tr>
      <w:tr w:rsidR="001922DF" w14:paraId="697B008F" w14:textId="77777777">
        <w:trPr>
          <w:trHeight w:val="378"/>
        </w:trPr>
        <w:tc>
          <w:tcPr>
            <w:tcW w:w="10039" w:type="dxa"/>
          </w:tcPr>
          <w:p w14:paraId="42664BE9" w14:textId="77777777" w:rsidR="001922DF" w:rsidRDefault="001D2921">
            <w:pPr>
              <w:pStyle w:val="TableParagraph"/>
              <w:spacing w:line="271" w:lineRule="exact"/>
              <w:ind w:left="260" w:right="25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Спортивные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упражнения:</w:t>
            </w:r>
          </w:p>
        </w:tc>
      </w:tr>
      <w:tr w:rsidR="001922DF" w14:paraId="2D810D74" w14:textId="77777777">
        <w:trPr>
          <w:trHeight w:val="3978"/>
        </w:trPr>
        <w:tc>
          <w:tcPr>
            <w:tcW w:w="10039" w:type="dxa"/>
          </w:tcPr>
          <w:p w14:paraId="2ED162C4" w14:textId="77777777" w:rsidR="001922DF" w:rsidRDefault="001D2921">
            <w:pPr>
              <w:pStyle w:val="TableParagraph"/>
              <w:numPr>
                <w:ilvl w:val="0"/>
                <w:numId w:val="103"/>
              </w:numPr>
              <w:tabs>
                <w:tab w:val="left" w:pos="935"/>
              </w:tabs>
              <w:spacing w:line="276" w:lineRule="auto"/>
              <w:ind w:right="1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Педагог продолжает обучать детей спортивным упражнениям на прогулке или во время </w:t>
            </w:r>
            <w:r>
              <w:rPr>
                <w:sz w:val="24"/>
              </w:rPr>
              <w:t>физкультурных занятий на свежем воздухе. Катание на санках, лыжах, велосипеде может быть организовано в самостоятельной двигательной деятельности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в зависимости от имеющихся условий, а также региональных и климатических </w:t>
            </w:r>
            <w:r>
              <w:rPr>
                <w:spacing w:val="-2"/>
                <w:sz w:val="24"/>
              </w:rPr>
              <w:t>особенностей.</w:t>
            </w:r>
          </w:p>
          <w:p w14:paraId="31C6B380" w14:textId="77777777" w:rsidR="001922DF" w:rsidRDefault="001D2921">
            <w:pPr>
              <w:pStyle w:val="TableParagraph"/>
              <w:numPr>
                <w:ilvl w:val="0"/>
                <w:numId w:val="103"/>
              </w:numPr>
              <w:tabs>
                <w:tab w:val="left" w:pos="935"/>
              </w:tabs>
              <w:spacing w:before="44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Катание</w:t>
            </w:r>
            <w:r>
              <w:rPr>
                <w:spacing w:val="-4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на</w:t>
            </w:r>
            <w:r>
              <w:rPr>
                <w:spacing w:val="-4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санках: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катании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санях 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скорость.</w:t>
            </w:r>
          </w:p>
          <w:p w14:paraId="2EE0F51E" w14:textId="77777777" w:rsidR="001922DF" w:rsidRDefault="001D2921">
            <w:pPr>
              <w:pStyle w:val="TableParagraph"/>
              <w:numPr>
                <w:ilvl w:val="0"/>
                <w:numId w:val="103"/>
              </w:numPr>
              <w:tabs>
                <w:tab w:val="left" w:pos="935"/>
              </w:tabs>
              <w:spacing w:before="104" w:line="276" w:lineRule="auto"/>
              <w:ind w:right="198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Ходьба на лыжах:</w:t>
            </w:r>
            <w:r>
              <w:rPr>
                <w:sz w:val="24"/>
              </w:rPr>
              <w:t xml:space="preserve"> скользящим шагом по лыжне, заложив руки за спину 500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- 600 метров в медленном темпе в зависимости от погодных условий; попеременным двухшажным ходом (с палками); повороты перес</w:t>
            </w:r>
            <w:r>
              <w:rPr>
                <w:sz w:val="24"/>
              </w:rPr>
              <w:t>тупанием в движении; поднимание на горку "лесенкой", "елочкой".</w:t>
            </w:r>
          </w:p>
          <w:p w14:paraId="07283B8C" w14:textId="77777777" w:rsidR="001922DF" w:rsidRDefault="001D2921">
            <w:pPr>
              <w:pStyle w:val="TableParagraph"/>
              <w:numPr>
                <w:ilvl w:val="0"/>
                <w:numId w:val="103"/>
              </w:numPr>
              <w:tabs>
                <w:tab w:val="left" w:pos="935"/>
              </w:tabs>
              <w:spacing w:before="15" w:line="320" w:lineRule="atLeast"/>
              <w:ind w:right="201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Катание на двухколесном велосипеде, самокате:</w:t>
            </w:r>
            <w:r>
              <w:rPr>
                <w:sz w:val="24"/>
              </w:rPr>
              <w:t xml:space="preserve"> по прямой, по кругу,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змейкой, объезжая препятствие, на скорость.</w:t>
            </w:r>
          </w:p>
        </w:tc>
      </w:tr>
      <w:tr w:rsidR="001922DF" w14:paraId="21B76294" w14:textId="77777777">
        <w:trPr>
          <w:trHeight w:val="378"/>
        </w:trPr>
        <w:tc>
          <w:tcPr>
            <w:tcW w:w="10039" w:type="dxa"/>
          </w:tcPr>
          <w:p w14:paraId="4AEDD955" w14:textId="77777777" w:rsidR="001922DF" w:rsidRDefault="001D2921">
            <w:pPr>
              <w:pStyle w:val="TableParagraph"/>
              <w:spacing w:line="275" w:lineRule="exact"/>
              <w:ind w:left="258" w:right="25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Формирование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основ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здорового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образа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жизни:</w:t>
            </w:r>
          </w:p>
        </w:tc>
      </w:tr>
      <w:tr w:rsidR="001922DF" w14:paraId="5DC3A4E6" w14:textId="77777777">
        <w:trPr>
          <w:trHeight w:val="2602"/>
        </w:trPr>
        <w:tc>
          <w:tcPr>
            <w:tcW w:w="10039" w:type="dxa"/>
          </w:tcPr>
          <w:p w14:paraId="134D934C" w14:textId="77777777" w:rsidR="001922DF" w:rsidRDefault="001D2921">
            <w:pPr>
              <w:pStyle w:val="TableParagraph"/>
              <w:numPr>
                <w:ilvl w:val="0"/>
                <w:numId w:val="102"/>
              </w:numPr>
              <w:tabs>
                <w:tab w:val="left" w:pos="935"/>
              </w:tabs>
              <w:spacing w:line="276" w:lineRule="auto"/>
              <w:ind w:right="20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Педагог расширяет, уточняет и </w:t>
            </w:r>
            <w:r>
              <w:rPr>
                <w:sz w:val="24"/>
              </w:rPr>
              <w:t>закрепляет представления о факторах, положительно влияющих на здоровье, роли физической культуры и спорта в укреплении здоровья; разных видах спорта (санный спорт, борьба, теннис, синхронное плавание и другие), спортивных событиях и достижениях отечественн</w:t>
            </w:r>
            <w:r>
              <w:rPr>
                <w:sz w:val="24"/>
              </w:rPr>
              <w:t>ых спортсменов.</w:t>
            </w:r>
          </w:p>
          <w:p w14:paraId="221881AF" w14:textId="77777777" w:rsidR="001922DF" w:rsidRDefault="001D2921">
            <w:pPr>
              <w:pStyle w:val="TableParagraph"/>
              <w:numPr>
                <w:ilvl w:val="0"/>
                <w:numId w:val="102"/>
              </w:numPr>
              <w:tabs>
                <w:tab w:val="left" w:pos="935"/>
              </w:tabs>
              <w:spacing w:before="49" w:line="276" w:lineRule="auto"/>
              <w:ind w:right="190"/>
              <w:jc w:val="both"/>
              <w:rPr>
                <w:sz w:val="24"/>
              </w:rPr>
            </w:pPr>
            <w:r>
              <w:rPr>
                <w:sz w:val="24"/>
              </w:rPr>
              <w:t>Дает доступные по возрасту представления о профилактике и охране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здоровья, правилах безопасного поведения в двигательной деятельности (при активном беге, прыжках, играх-эстафетах, взаимодействии с партнером, в играх и упражнениях с</w:t>
            </w:r>
          </w:p>
          <w:p w14:paraId="2133DD75" w14:textId="77777777" w:rsidR="001922DF" w:rsidRDefault="001D2921">
            <w:pPr>
              <w:pStyle w:val="TableParagraph"/>
              <w:spacing w:before="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мячом,</w:t>
            </w:r>
            <w:r>
              <w:rPr>
                <w:spacing w:val="77"/>
                <w:sz w:val="24"/>
              </w:rPr>
              <w:t xml:space="preserve">  </w:t>
            </w:r>
            <w:r>
              <w:rPr>
                <w:sz w:val="24"/>
              </w:rPr>
              <w:t>гимнастической</w:t>
            </w:r>
            <w:proofErr w:type="gramEnd"/>
            <w:r>
              <w:rPr>
                <w:spacing w:val="50"/>
                <w:w w:val="150"/>
                <w:sz w:val="24"/>
              </w:rPr>
              <w:t xml:space="preserve">    </w:t>
            </w:r>
            <w:r>
              <w:rPr>
                <w:sz w:val="24"/>
              </w:rPr>
              <w:t>палкой,</w:t>
            </w:r>
            <w:r>
              <w:rPr>
                <w:spacing w:val="50"/>
                <w:w w:val="150"/>
                <w:sz w:val="24"/>
              </w:rPr>
              <w:t xml:space="preserve">    </w:t>
            </w:r>
            <w:r>
              <w:rPr>
                <w:sz w:val="24"/>
              </w:rPr>
              <w:t>скакалкой,</w:t>
            </w:r>
            <w:r>
              <w:rPr>
                <w:spacing w:val="50"/>
                <w:w w:val="150"/>
                <w:sz w:val="24"/>
              </w:rPr>
              <w:t xml:space="preserve">    </w:t>
            </w:r>
            <w:r>
              <w:rPr>
                <w:sz w:val="24"/>
              </w:rPr>
              <w:t>обручем,</w:t>
            </w:r>
            <w:r>
              <w:rPr>
                <w:spacing w:val="50"/>
                <w:w w:val="150"/>
                <w:sz w:val="24"/>
              </w:rPr>
              <w:t xml:space="preserve">    </w:t>
            </w:r>
            <w:r>
              <w:rPr>
                <w:spacing w:val="-2"/>
                <w:sz w:val="24"/>
              </w:rPr>
              <w:t>предметами,</w:t>
            </w:r>
          </w:p>
        </w:tc>
      </w:tr>
    </w:tbl>
    <w:p w14:paraId="3599EBC3" w14:textId="77777777" w:rsidR="001922DF" w:rsidRDefault="001922DF">
      <w:pPr>
        <w:pStyle w:val="TableParagraph"/>
        <w:jc w:val="both"/>
        <w:rPr>
          <w:sz w:val="24"/>
        </w:rPr>
        <w:sectPr w:rsidR="001922DF">
          <w:type w:val="continuous"/>
          <w:pgSz w:w="11920" w:h="16840"/>
          <w:pgMar w:top="1100" w:right="283" w:bottom="1180" w:left="425" w:header="0" w:footer="840" w:gutter="0"/>
          <w:cols w:space="720"/>
        </w:sectPr>
      </w:pPr>
    </w:p>
    <w:tbl>
      <w:tblPr>
        <w:tblStyle w:val="TableNormal"/>
        <w:tblW w:w="0" w:type="auto"/>
        <w:tblInd w:w="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39"/>
      </w:tblGrid>
      <w:tr w:rsidR="001922DF" w14:paraId="46C162E2" w14:textId="77777777">
        <w:trPr>
          <w:trHeight w:val="2602"/>
        </w:trPr>
        <w:tc>
          <w:tcPr>
            <w:tcW w:w="10039" w:type="dxa"/>
          </w:tcPr>
          <w:p w14:paraId="6CF67A5E" w14:textId="77777777" w:rsidR="001922DF" w:rsidRDefault="001D2921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пользовании</w:t>
            </w:r>
          </w:p>
        </w:tc>
      </w:tr>
    </w:tbl>
    <w:p w14:paraId="03FB3FF6" w14:textId="77777777" w:rsidR="001922DF" w:rsidRDefault="001922DF">
      <w:pPr>
        <w:pStyle w:val="TableParagraph"/>
        <w:spacing w:line="271" w:lineRule="exact"/>
        <w:rPr>
          <w:sz w:val="24"/>
        </w:rPr>
        <w:sectPr w:rsidR="001922DF">
          <w:type w:val="continuous"/>
          <w:pgSz w:w="11920" w:h="16840"/>
          <w:pgMar w:top="1100" w:right="283" w:bottom="1180" w:left="425" w:header="0" w:footer="840" w:gutter="0"/>
          <w:cols w:space="720"/>
        </w:sectPr>
      </w:pPr>
    </w:p>
    <w:tbl>
      <w:tblPr>
        <w:tblStyle w:val="TableNormal"/>
        <w:tblW w:w="0" w:type="auto"/>
        <w:tblInd w:w="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39"/>
      </w:tblGrid>
      <w:tr w:rsidR="001922DF" w14:paraId="77728A56" w14:textId="77777777">
        <w:trPr>
          <w:trHeight w:val="1645"/>
        </w:trPr>
        <w:tc>
          <w:tcPr>
            <w:tcW w:w="10039" w:type="dxa"/>
          </w:tcPr>
          <w:p w14:paraId="58D17B42" w14:textId="77777777" w:rsidR="001922DF" w:rsidRDefault="001D2921">
            <w:pPr>
              <w:pStyle w:val="TableParagraph"/>
              <w:spacing w:line="276" w:lineRule="auto"/>
              <w:ind w:right="199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спортивны инвентарем, оборудованием), во время туристских прогулок и экскурсий. Приучает детей следить за своей осанкой, формирует </w:t>
            </w:r>
            <w:r>
              <w:rPr>
                <w:sz w:val="24"/>
              </w:rPr>
              <w:t>представление о том, как оказывать элементарную первую помощь, оценивать свое самочувствие; воспитывает чувство сострадания к людям с особенностями здоровья, поддерживает стремление детей заботиться о своем здоровье и самочувствии других людей.</w:t>
            </w:r>
          </w:p>
        </w:tc>
      </w:tr>
      <w:tr w:rsidR="001922DF" w14:paraId="165042E5" w14:textId="77777777">
        <w:trPr>
          <w:trHeight w:val="377"/>
        </w:trPr>
        <w:tc>
          <w:tcPr>
            <w:tcW w:w="10039" w:type="dxa"/>
          </w:tcPr>
          <w:p w14:paraId="0031ECA6" w14:textId="77777777" w:rsidR="001922DF" w:rsidRDefault="001D2921">
            <w:pPr>
              <w:pStyle w:val="TableParagraph"/>
              <w:spacing w:line="275" w:lineRule="exact"/>
              <w:ind w:left="3763" w:right="374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Активный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отдых:</w:t>
            </w:r>
          </w:p>
        </w:tc>
      </w:tr>
      <w:tr w:rsidR="001922DF" w14:paraId="5CCCF1E5" w14:textId="77777777">
        <w:trPr>
          <w:trHeight w:val="11216"/>
        </w:trPr>
        <w:tc>
          <w:tcPr>
            <w:tcW w:w="10039" w:type="dxa"/>
          </w:tcPr>
          <w:p w14:paraId="20231393" w14:textId="77777777" w:rsidR="001922DF" w:rsidRDefault="001D2921">
            <w:pPr>
              <w:pStyle w:val="TableParagraph"/>
              <w:numPr>
                <w:ilvl w:val="0"/>
                <w:numId w:val="101"/>
              </w:numPr>
              <w:tabs>
                <w:tab w:val="left" w:pos="935"/>
              </w:tabs>
              <w:spacing w:line="276" w:lineRule="auto"/>
              <w:ind w:right="193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Физкультурные праздники и досуги: </w:t>
            </w:r>
            <w:r>
              <w:rPr>
                <w:sz w:val="24"/>
              </w:rPr>
              <w:t>педагоги организуют праздники (2 раза в год, продолжительностью не более 1,5 часов). Содержание праздников предусматривают сезонные спортивные упражнения, элементы соревнования, с включением игр-эстафет, спортивных</w:t>
            </w:r>
            <w:r>
              <w:rPr>
                <w:sz w:val="24"/>
              </w:rPr>
              <w:t xml:space="preserve"> игр, на базе ранее освоенных физических упражнений.</w:t>
            </w:r>
          </w:p>
          <w:p w14:paraId="7CB2C213" w14:textId="77777777" w:rsidR="001922DF" w:rsidRDefault="001D2921">
            <w:pPr>
              <w:pStyle w:val="TableParagraph"/>
              <w:numPr>
                <w:ilvl w:val="0"/>
                <w:numId w:val="101"/>
              </w:numPr>
              <w:tabs>
                <w:tab w:val="left" w:pos="935"/>
              </w:tabs>
              <w:spacing w:before="50" w:line="276" w:lineRule="auto"/>
              <w:ind w:right="193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Досуг </w:t>
            </w:r>
            <w:r>
              <w:rPr>
                <w:sz w:val="24"/>
              </w:rPr>
              <w:t>организуется 1 - 2 раза в месяц во второй половине дня преимущественно на свежем воздухе, продолжительностью 40 - 45 минут. Содержание досуга включает: подвижные игры, в том числе, игры народов Рос</w:t>
            </w:r>
            <w:r>
              <w:rPr>
                <w:sz w:val="24"/>
              </w:rPr>
              <w:t xml:space="preserve">сии, игры-эстафеты, музыкально-ритмические упражнения, импровизацию, танцевальные упражнения, творческие </w:t>
            </w:r>
            <w:r>
              <w:rPr>
                <w:spacing w:val="-2"/>
                <w:sz w:val="24"/>
              </w:rPr>
              <w:t>задания.</w:t>
            </w:r>
          </w:p>
          <w:p w14:paraId="70CC56D9" w14:textId="77777777" w:rsidR="001922DF" w:rsidRDefault="001D2921">
            <w:pPr>
              <w:pStyle w:val="TableParagraph"/>
              <w:numPr>
                <w:ilvl w:val="0"/>
                <w:numId w:val="101"/>
              </w:numPr>
              <w:tabs>
                <w:tab w:val="left" w:pos="935"/>
              </w:tabs>
              <w:spacing w:before="57" w:line="276" w:lineRule="auto"/>
              <w:ind w:right="198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Досуги и праздники </w:t>
            </w:r>
            <w:r>
              <w:rPr>
                <w:sz w:val="24"/>
              </w:rPr>
              <w:t>направлены на решение задач приобщения к здоровому образу жизни, должны иметь социально-значимую и патриотическую тематику,</w:t>
            </w:r>
            <w:r>
              <w:rPr>
                <w:sz w:val="24"/>
              </w:rPr>
              <w:t xml:space="preserve"> посвящаться государственным праздникам, ярким спортивным событиям и достижениям выдающихся спортсменов.</w:t>
            </w:r>
          </w:p>
          <w:p w14:paraId="6A2CBE16" w14:textId="77777777" w:rsidR="001922DF" w:rsidRDefault="001D2921">
            <w:pPr>
              <w:pStyle w:val="TableParagraph"/>
              <w:numPr>
                <w:ilvl w:val="0"/>
                <w:numId w:val="101"/>
              </w:numPr>
              <w:tabs>
                <w:tab w:val="left" w:pos="935"/>
              </w:tabs>
              <w:spacing w:before="63" w:line="276" w:lineRule="auto"/>
              <w:ind w:right="201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Дни здоровья: </w:t>
            </w:r>
            <w:r>
              <w:rPr>
                <w:sz w:val="24"/>
              </w:rPr>
              <w:t xml:space="preserve">проводятся 1 раз в квартал. В этот день педагог организует оздоровительные мероприятия, в том числе физкультурные досуги, и туристские </w:t>
            </w:r>
            <w:r>
              <w:rPr>
                <w:spacing w:val="-2"/>
                <w:sz w:val="24"/>
              </w:rPr>
              <w:t>прогулки.</w:t>
            </w:r>
          </w:p>
          <w:p w14:paraId="51854A8D" w14:textId="77777777" w:rsidR="001922DF" w:rsidRDefault="001D2921">
            <w:pPr>
              <w:pStyle w:val="TableParagraph"/>
              <w:numPr>
                <w:ilvl w:val="0"/>
                <w:numId w:val="101"/>
              </w:numPr>
              <w:tabs>
                <w:tab w:val="left" w:pos="935"/>
              </w:tabs>
              <w:spacing w:before="68" w:line="276" w:lineRule="auto"/>
              <w:ind w:right="197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Туристские прогулки и экскурсии организуются при наличии возможностей дополнительного сопровождения и организации санитарных стоянок.</w:t>
            </w:r>
          </w:p>
          <w:p w14:paraId="0189E708" w14:textId="77777777" w:rsidR="001922DF" w:rsidRDefault="001D2921">
            <w:pPr>
              <w:pStyle w:val="TableParagraph"/>
              <w:numPr>
                <w:ilvl w:val="0"/>
                <w:numId w:val="101"/>
              </w:numPr>
              <w:tabs>
                <w:tab w:val="left" w:pos="935"/>
              </w:tabs>
              <w:spacing w:before="54" w:line="276" w:lineRule="auto"/>
              <w:ind w:right="1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Педагог организует </w:t>
            </w:r>
            <w:r>
              <w:rPr>
                <w:b/>
                <w:i/>
                <w:sz w:val="24"/>
              </w:rPr>
              <w:t xml:space="preserve">пешеходные прогулки. </w:t>
            </w:r>
            <w:r>
              <w:rPr>
                <w:sz w:val="24"/>
              </w:rPr>
              <w:t>Время перехода в одну сторону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составляет 35 - 40 минут, общая продолжите</w:t>
            </w:r>
            <w:r>
              <w:rPr>
                <w:sz w:val="24"/>
              </w:rPr>
              <w:t>льность не более 2 - 2,5 часов. Время непрерывного движения 20 - 30 минут, с перерывом между переходами не менее 10 минут. В ходе туристкой прогулки с детьми проводятся подвижные игры и соревнования, наблюдения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 природой родного края, ознакомление с памя</w:t>
            </w:r>
            <w:r>
              <w:rPr>
                <w:sz w:val="24"/>
              </w:rPr>
              <w:t>тниками истории, боевой и трудовой славы, трудом людей разных профессий.</w:t>
            </w:r>
          </w:p>
          <w:p w14:paraId="2270CF49" w14:textId="77777777" w:rsidR="001922DF" w:rsidRDefault="001D2921">
            <w:pPr>
              <w:pStyle w:val="TableParagraph"/>
              <w:numPr>
                <w:ilvl w:val="0"/>
                <w:numId w:val="101"/>
              </w:numPr>
              <w:tabs>
                <w:tab w:val="left" w:pos="935"/>
              </w:tabs>
              <w:spacing w:before="56" w:line="276" w:lineRule="auto"/>
              <w:ind w:right="197"/>
              <w:jc w:val="both"/>
              <w:rPr>
                <w:sz w:val="24"/>
              </w:rPr>
            </w:pPr>
            <w:r>
              <w:rPr>
                <w:sz w:val="24"/>
              </w:rPr>
              <w:t>Для организации детского туризма педагог формирует представления о туризме, как форме активного отдыха, туристских маршрутах, видах туризма, правилах безопасности и ориентировки на ме</w:t>
            </w:r>
            <w:r>
              <w:rPr>
                <w:sz w:val="24"/>
              </w:rPr>
              <w:t>стности: правильно по погоде одеваться для прогулки, знать содержимое походной аптечки, укладывать рюкзак весом от 500 гр. до 1 кг (более тяжелые вещи класть на дно, скручивать валиком и аккуратно укладывать запасные вещи и коврик, продукты, мелкие вещи, и</w:t>
            </w:r>
            <w:r>
              <w:rPr>
                <w:sz w:val="24"/>
              </w:rPr>
              <w:t>грушки, регулировать лямки); преодолевать несложные препятствия на пути, наблюдать за природой и фиксировать результаты наблюдений, ориентироваться на местности, оказывать помощь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товарищу, осуществлять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страховку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 преодолении препятствий, соблюдать прави</w:t>
            </w:r>
            <w:r>
              <w:rPr>
                <w:sz w:val="24"/>
              </w:rPr>
              <w:t>ла гигиены и безопасного поведения во время туристской прогулки.</w:t>
            </w:r>
          </w:p>
        </w:tc>
      </w:tr>
    </w:tbl>
    <w:p w14:paraId="3D68C362" w14:textId="77777777" w:rsidR="001922DF" w:rsidRDefault="001922DF">
      <w:pPr>
        <w:pStyle w:val="a3"/>
        <w:ind w:left="0"/>
        <w:rPr>
          <w:sz w:val="28"/>
        </w:rPr>
      </w:pPr>
    </w:p>
    <w:p w14:paraId="771C5905" w14:textId="77777777" w:rsidR="001922DF" w:rsidRDefault="001922DF">
      <w:pPr>
        <w:pStyle w:val="a3"/>
        <w:ind w:left="0"/>
        <w:rPr>
          <w:sz w:val="28"/>
        </w:rPr>
      </w:pPr>
    </w:p>
    <w:p w14:paraId="15900D87" w14:textId="77777777" w:rsidR="001922DF" w:rsidRDefault="001922DF">
      <w:pPr>
        <w:pStyle w:val="a3"/>
        <w:spacing w:before="30"/>
        <w:ind w:left="0"/>
        <w:rPr>
          <w:sz w:val="28"/>
        </w:rPr>
      </w:pPr>
    </w:p>
    <w:p w14:paraId="5263BF7F" w14:textId="77777777" w:rsidR="001922DF" w:rsidRDefault="001D2921">
      <w:pPr>
        <w:pStyle w:val="3"/>
        <w:ind w:right="233"/>
        <w:jc w:val="center"/>
      </w:pPr>
      <w:r>
        <w:t>Решение</w:t>
      </w:r>
      <w:r>
        <w:rPr>
          <w:spacing w:val="-5"/>
        </w:rPr>
        <w:t xml:space="preserve"> </w:t>
      </w:r>
      <w:r>
        <w:t>совокупных</w:t>
      </w:r>
      <w:r>
        <w:rPr>
          <w:spacing w:val="-6"/>
        </w:rPr>
        <w:t xml:space="preserve"> </w:t>
      </w:r>
      <w:r>
        <w:t>задач</w:t>
      </w:r>
      <w:r>
        <w:rPr>
          <w:spacing w:val="-4"/>
        </w:rPr>
        <w:t xml:space="preserve"> </w:t>
      </w:r>
      <w:r>
        <w:t>нескольких</w:t>
      </w:r>
      <w:r>
        <w:rPr>
          <w:spacing w:val="-6"/>
        </w:rPr>
        <w:t xml:space="preserve"> </w:t>
      </w:r>
      <w:r>
        <w:t>направлений</w:t>
      </w:r>
      <w:r>
        <w:rPr>
          <w:spacing w:val="-4"/>
        </w:rPr>
        <w:t xml:space="preserve"> </w:t>
      </w:r>
      <w:r>
        <w:rPr>
          <w:spacing w:val="-2"/>
        </w:rPr>
        <w:t>воспитания</w:t>
      </w:r>
    </w:p>
    <w:p w14:paraId="57B6419A" w14:textId="77777777" w:rsidR="001922DF" w:rsidRDefault="001922DF">
      <w:pPr>
        <w:pStyle w:val="3"/>
        <w:jc w:val="center"/>
        <w:sectPr w:rsidR="001922DF">
          <w:pgSz w:w="11920" w:h="16840"/>
          <w:pgMar w:top="1100" w:right="283" w:bottom="1060" w:left="425" w:header="0" w:footer="840" w:gutter="0"/>
          <w:cols w:space="720"/>
        </w:sectPr>
      </w:pPr>
    </w:p>
    <w:p w14:paraId="05FFA251" w14:textId="77777777" w:rsidR="001922DF" w:rsidRDefault="001D2921">
      <w:pPr>
        <w:spacing w:before="75"/>
        <w:ind w:left="3480"/>
        <w:rPr>
          <w:b/>
          <w:i/>
          <w:sz w:val="28"/>
        </w:rPr>
      </w:pPr>
      <w:r>
        <w:rPr>
          <w:b/>
          <w:i/>
          <w:sz w:val="28"/>
        </w:rPr>
        <w:lastRenderedPageBreak/>
        <w:t>в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рамках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образовательной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области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pacing w:val="-4"/>
          <w:sz w:val="28"/>
        </w:rPr>
        <w:t>«ФР»</w:t>
      </w:r>
    </w:p>
    <w:p w14:paraId="3B02AA15" w14:textId="77777777" w:rsidR="001922DF" w:rsidRDefault="001922DF">
      <w:pPr>
        <w:pStyle w:val="a3"/>
        <w:spacing w:before="6"/>
        <w:ind w:left="0"/>
        <w:rPr>
          <w:b/>
          <w:i/>
          <w:sz w:val="14"/>
        </w:rPr>
      </w:pPr>
    </w:p>
    <w:tbl>
      <w:tblPr>
        <w:tblStyle w:val="TableNormal"/>
        <w:tblW w:w="0" w:type="auto"/>
        <w:tblInd w:w="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9"/>
        <w:gridCol w:w="8371"/>
      </w:tblGrid>
      <w:tr w:rsidR="001922DF" w14:paraId="7CFB4A06" w14:textId="77777777">
        <w:trPr>
          <w:trHeight w:val="1282"/>
        </w:trPr>
        <w:tc>
          <w:tcPr>
            <w:tcW w:w="1669" w:type="dxa"/>
          </w:tcPr>
          <w:p w14:paraId="7043CB5B" w14:textId="77777777" w:rsidR="001922DF" w:rsidRDefault="001D2921">
            <w:pPr>
              <w:pStyle w:val="TableParagraph"/>
              <w:spacing w:line="278" w:lineRule="auto"/>
              <w:ind w:left="291" w:right="295" w:firstLine="8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Приобщен </w:t>
            </w:r>
            <w:r>
              <w:rPr>
                <w:i/>
                <w:spacing w:val="-4"/>
                <w:sz w:val="24"/>
              </w:rPr>
              <w:t>иек</w:t>
            </w:r>
          </w:p>
          <w:p w14:paraId="73DD5931" w14:textId="77777777" w:rsidR="001922DF" w:rsidRDefault="001D2921">
            <w:pPr>
              <w:pStyle w:val="TableParagraph"/>
              <w:spacing w:line="276" w:lineRule="exact"/>
              <w:ind w:left="291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ценностя</w:t>
            </w:r>
          </w:p>
          <w:p w14:paraId="0DB3A5D0" w14:textId="77777777" w:rsidR="001922DF" w:rsidRDefault="001D2921">
            <w:pPr>
              <w:pStyle w:val="TableParagraph"/>
              <w:spacing w:before="39"/>
              <w:ind w:left="291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м</w:t>
            </w:r>
          </w:p>
        </w:tc>
        <w:tc>
          <w:tcPr>
            <w:tcW w:w="8371" w:type="dxa"/>
          </w:tcPr>
          <w:p w14:paraId="3FECDD87" w14:textId="77777777" w:rsidR="001922DF" w:rsidRDefault="001D2921">
            <w:pPr>
              <w:pStyle w:val="TableParagraph"/>
              <w:spacing w:before="1" w:line="232" w:lineRule="auto"/>
              <w:ind w:left="2590" w:right="258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Задачи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направлений </w:t>
            </w:r>
            <w:r>
              <w:rPr>
                <w:i/>
                <w:spacing w:val="-2"/>
                <w:sz w:val="24"/>
              </w:rPr>
              <w:t>воспитания</w:t>
            </w:r>
          </w:p>
        </w:tc>
      </w:tr>
      <w:tr w:rsidR="001922DF" w14:paraId="3A623B1D" w14:textId="77777777">
        <w:trPr>
          <w:trHeight w:val="5751"/>
        </w:trPr>
        <w:tc>
          <w:tcPr>
            <w:tcW w:w="1669" w:type="dxa"/>
          </w:tcPr>
          <w:p w14:paraId="4F53BB0B" w14:textId="77777777" w:rsidR="001922DF" w:rsidRDefault="001922DF">
            <w:pPr>
              <w:pStyle w:val="TableParagraph"/>
              <w:spacing w:before="95"/>
              <w:ind w:left="0"/>
              <w:rPr>
                <w:b/>
                <w:i/>
                <w:sz w:val="24"/>
              </w:rPr>
            </w:pPr>
          </w:p>
          <w:p w14:paraId="5A3B805E" w14:textId="77777777" w:rsidR="001922DF" w:rsidRDefault="001D2921">
            <w:pPr>
              <w:pStyle w:val="TableParagraph"/>
              <w:ind w:left="238" w:right="22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«Жизнь»,</w:t>
            </w:r>
          </w:p>
          <w:p w14:paraId="37B87B27" w14:textId="77777777" w:rsidR="001922DF" w:rsidRDefault="001D2921">
            <w:pPr>
              <w:pStyle w:val="TableParagraph"/>
              <w:spacing w:before="104" w:line="274" w:lineRule="exact"/>
              <w:ind w:left="241" w:right="22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«Здоровье</w:t>
            </w:r>
          </w:p>
          <w:p w14:paraId="3B595B50" w14:textId="77777777" w:rsidR="001922DF" w:rsidRDefault="001D2921">
            <w:pPr>
              <w:pStyle w:val="TableParagraph"/>
              <w:spacing w:line="274" w:lineRule="exact"/>
              <w:ind w:left="239" w:right="22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»,</w:t>
            </w:r>
          </w:p>
          <w:p w14:paraId="6E10E53A" w14:textId="77777777" w:rsidR="001922DF" w:rsidRDefault="001D2921">
            <w:pPr>
              <w:pStyle w:val="TableParagraph"/>
              <w:spacing w:before="104"/>
              <w:ind w:left="235" w:right="22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 xml:space="preserve">«Познани </w:t>
            </w:r>
            <w:r>
              <w:rPr>
                <w:b/>
                <w:i/>
                <w:spacing w:val="-6"/>
                <w:sz w:val="24"/>
              </w:rPr>
              <w:t>е»</w:t>
            </w:r>
          </w:p>
        </w:tc>
        <w:tc>
          <w:tcPr>
            <w:tcW w:w="8371" w:type="dxa"/>
          </w:tcPr>
          <w:p w14:paraId="1936C1C2" w14:textId="77777777" w:rsidR="001922DF" w:rsidRDefault="001D2921">
            <w:pPr>
              <w:pStyle w:val="TableParagraph"/>
              <w:numPr>
                <w:ilvl w:val="0"/>
                <w:numId w:val="100"/>
              </w:numPr>
              <w:tabs>
                <w:tab w:val="left" w:pos="934"/>
              </w:tabs>
              <w:spacing w:line="276" w:lineRule="auto"/>
              <w:ind w:right="197"/>
              <w:jc w:val="both"/>
              <w:rPr>
                <w:sz w:val="24"/>
              </w:rPr>
            </w:pPr>
            <w:r>
              <w:rPr>
                <w:sz w:val="24"/>
              </w:rPr>
              <w:t>воспитание осознанного отношения к жизни как основоположной ценности и здоровью как совокупности физического, духовного и социального благополучия человека;</w:t>
            </w:r>
          </w:p>
          <w:p w14:paraId="64B3E14D" w14:textId="77777777" w:rsidR="001922DF" w:rsidRDefault="001D2921">
            <w:pPr>
              <w:pStyle w:val="TableParagraph"/>
              <w:numPr>
                <w:ilvl w:val="0"/>
                <w:numId w:val="100"/>
              </w:numPr>
              <w:tabs>
                <w:tab w:val="left" w:pos="934"/>
              </w:tabs>
              <w:spacing w:before="51" w:line="276" w:lineRule="auto"/>
              <w:ind w:right="199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у ребенка возрастосообразных представлений 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знаний в области</w:t>
            </w:r>
            <w:r>
              <w:rPr>
                <w:sz w:val="24"/>
              </w:rPr>
              <w:t xml:space="preserve"> физической культуры, здоровья и безопасного образа жизни;</w:t>
            </w:r>
          </w:p>
          <w:p w14:paraId="63D73F28" w14:textId="77777777" w:rsidR="001922DF" w:rsidRDefault="001D2921">
            <w:pPr>
              <w:pStyle w:val="TableParagraph"/>
              <w:numPr>
                <w:ilvl w:val="0"/>
                <w:numId w:val="100"/>
              </w:numPr>
              <w:tabs>
                <w:tab w:val="left" w:pos="934"/>
              </w:tabs>
              <w:spacing w:before="56" w:line="276" w:lineRule="auto"/>
              <w:ind w:right="195"/>
              <w:jc w:val="both"/>
              <w:rPr>
                <w:sz w:val="24"/>
              </w:rPr>
            </w:pPr>
            <w:r>
              <w:rPr>
                <w:sz w:val="24"/>
              </w:rPr>
              <w:t>становление эмоционально-ценностного отношения к здоровому образу жизни, физическим упражнениям, подвижным играм, закаливанию организма, гигиеническим нормам и правилам;</w:t>
            </w:r>
          </w:p>
          <w:p w14:paraId="539EC8DB" w14:textId="77777777" w:rsidR="001922DF" w:rsidRDefault="001D2921">
            <w:pPr>
              <w:pStyle w:val="TableParagraph"/>
              <w:numPr>
                <w:ilvl w:val="0"/>
                <w:numId w:val="100"/>
              </w:numPr>
              <w:tabs>
                <w:tab w:val="left" w:pos="933"/>
              </w:tabs>
              <w:spacing w:before="64"/>
              <w:ind w:left="933" w:hanging="359"/>
              <w:jc w:val="both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активности,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самоуважения,</w:t>
            </w:r>
          </w:p>
          <w:p w14:paraId="0D8C65E9" w14:textId="77777777" w:rsidR="001922DF" w:rsidRDefault="001D2921">
            <w:pPr>
              <w:pStyle w:val="TableParagraph"/>
              <w:numPr>
                <w:ilvl w:val="0"/>
                <w:numId w:val="100"/>
              </w:numPr>
              <w:tabs>
                <w:tab w:val="left" w:pos="933"/>
              </w:tabs>
              <w:spacing w:before="100"/>
              <w:ind w:left="933" w:hanging="359"/>
              <w:jc w:val="both"/>
              <w:rPr>
                <w:sz w:val="24"/>
              </w:rPr>
            </w:pPr>
            <w:r>
              <w:rPr>
                <w:sz w:val="24"/>
              </w:rPr>
              <w:t>коммуникабельности,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уверенности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качеств;</w:t>
            </w:r>
          </w:p>
          <w:p w14:paraId="5E2E41C8" w14:textId="77777777" w:rsidR="001922DF" w:rsidRDefault="001D2921">
            <w:pPr>
              <w:pStyle w:val="TableParagraph"/>
              <w:numPr>
                <w:ilvl w:val="0"/>
                <w:numId w:val="100"/>
              </w:numPr>
              <w:tabs>
                <w:tab w:val="left" w:pos="934"/>
              </w:tabs>
              <w:spacing w:before="100" w:line="273" w:lineRule="auto"/>
              <w:ind w:right="198"/>
              <w:jc w:val="both"/>
              <w:rPr>
                <w:sz w:val="24"/>
              </w:rPr>
            </w:pPr>
            <w:r>
              <w:rPr>
                <w:sz w:val="24"/>
              </w:rPr>
              <w:t>приобщение детей к ценностям, нормам и знаниям физической культуры в целях их физического развития и саморазвития;</w:t>
            </w:r>
          </w:p>
          <w:p w14:paraId="2F9E80F4" w14:textId="77777777" w:rsidR="001922DF" w:rsidRDefault="001D2921">
            <w:pPr>
              <w:pStyle w:val="TableParagraph"/>
              <w:numPr>
                <w:ilvl w:val="0"/>
                <w:numId w:val="100"/>
              </w:numPr>
              <w:tabs>
                <w:tab w:val="left" w:pos="934"/>
              </w:tabs>
              <w:spacing w:before="67" w:line="276" w:lineRule="auto"/>
              <w:ind w:right="201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у ребенка основных гигиенических навыков, представлений о здоровом образе жизни.воспитание отношения к знанию 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понимание значения образования для человека,</w:t>
            </w:r>
          </w:p>
          <w:p w14:paraId="6EC5EEAC" w14:textId="77777777" w:rsidR="001922DF" w:rsidRDefault="001D2921">
            <w:pPr>
              <w:pStyle w:val="TableParagraph"/>
              <w:ind w:left="934"/>
              <w:jc w:val="both"/>
              <w:rPr>
                <w:sz w:val="24"/>
              </w:rPr>
            </w:pPr>
            <w:r>
              <w:rPr>
                <w:sz w:val="24"/>
              </w:rPr>
              <w:t>общества,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страны</w:t>
            </w:r>
          </w:p>
        </w:tc>
      </w:tr>
    </w:tbl>
    <w:p w14:paraId="6582A079" w14:textId="77777777" w:rsidR="001922DF" w:rsidRDefault="001922DF">
      <w:pPr>
        <w:pStyle w:val="a3"/>
        <w:spacing w:before="100"/>
        <w:ind w:left="0"/>
        <w:rPr>
          <w:b/>
          <w:i/>
          <w:sz w:val="28"/>
        </w:rPr>
      </w:pPr>
    </w:p>
    <w:p w14:paraId="5F533319" w14:textId="77777777" w:rsidR="001922DF" w:rsidRDefault="001D2921">
      <w:pPr>
        <w:pStyle w:val="5"/>
        <w:spacing w:line="276" w:lineRule="auto"/>
        <w:ind w:left="4276" w:right="519" w:hanging="3530"/>
      </w:pPr>
      <w:r>
        <w:t>Перечень</w:t>
      </w:r>
      <w:r>
        <w:rPr>
          <w:spacing w:val="-3"/>
        </w:rPr>
        <w:t xml:space="preserve"> </w:t>
      </w:r>
      <w:r>
        <w:t>методических</w:t>
      </w:r>
      <w:r>
        <w:rPr>
          <w:spacing w:val="-8"/>
        </w:rPr>
        <w:t xml:space="preserve"> </w:t>
      </w:r>
      <w:r>
        <w:t>пособий,</w:t>
      </w:r>
      <w:r>
        <w:rPr>
          <w:spacing w:val="-3"/>
        </w:rPr>
        <w:t xml:space="preserve"> </w:t>
      </w:r>
      <w:r>
        <w:t>необходимых</w:t>
      </w:r>
      <w:r>
        <w:rPr>
          <w:spacing w:val="-8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реализац</w:t>
      </w:r>
      <w:r>
        <w:t>ии</w:t>
      </w:r>
      <w:r>
        <w:rPr>
          <w:spacing w:val="-2"/>
        </w:rPr>
        <w:t xml:space="preserve"> </w:t>
      </w:r>
      <w:r>
        <w:t>ОО</w:t>
      </w:r>
      <w:r>
        <w:rPr>
          <w:spacing w:val="-2"/>
        </w:rPr>
        <w:t xml:space="preserve"> </w:t>
      </w:r>
      <w:r>
        <w:t>«ФР» в</w:t>
      </w:r>
      <w:r>
        <w:rPr>
          <w:spacing w:val="-5"/>
        </w:rPr>
        <w:t xml:space="preserve"> </w:t>
      </w:r>
      <w:r>
        <w:t>воспитательно-образовательном процессе</w:t>
      </w:r>
    </w:p>
    <w:p w14:paraId="15DC2A90" w14:textId="77777777" w:rsidR="001922DF" w:rsidRDefault="001D2921">
      <w:pPr>
        <w:pStyle w:val="a4"/>
        <w:numPr>
          <w:ilvl w:val="0"/>
          <w:numId w:val="99"/>
        </w:numPr>
        <w:tabs>
          <w:tab w:val="left" w:pos="1374"/>
        </w:tabs>
        <w:spacing w:before="110"/>
        <w:ind w:left="1374" w:hanging="359"/>
        <w:rPr>
          <w:sz w:val="24"/>
        </w:rPr>
      </w:pPr>
      <w:r>
        <w:rPr>
          <w:sz w:val="24"/>
        </w:rPr>
        <w:t>Пензулаева</w:t>
      </w:r>
      <w:r>
        <w:rPr>
          <w:spacing w:val="-7"/>
          <w:sz w:val="24"/>
        </w:rPr>
        <w:t xml:space="preserve"> </w:t>
      </w:r>
      <w:r>
        <w:rPr>
          <w:sz w:val="24"/>
        </w:rPr>
        <w:t>Л.</w:t>
      </w:r>
      <w:r>
        <w:rPr>
          <w:spacing w:val="-7"/>
          <w:sz w:val="24"/>
        </w:rPr>
        <w:t xml:space="preserve"> </w:t>
      </w:r>
      <w:r>
        <w:rPr>
          <w:sz w:val="24"/>
        </w:rPr>
        <w:t>И.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культура в</w:t>
      </w:r>
      <w:r>
        <w:rPr>
          <w:spacing w:val="-8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6"/>
          <w:sz w:val="24"/>
        </w:rPr>
        <w:t xml:space="preserve"> </w:t>
      </w:r>
      <w:r>
        <w:rPr>
          <w:sz w:val="24"/>
        </w:rPr>
        <w:t>саду:</w:t>
      </w:r>
      <w:r>
        <w:rPr>
          <w:spacing w:val="-8"/>
          <w:sz w:val="24"/>
        </w:rPr>
        <w:t xml:space="preserve"> </w:t>
      </w:r>
      <w:r>
        <w:rPr>
          <w:sz w:val="24"/>
        </w:rPr>
        <w:t>младшая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4"/>
          <w:sz w:val="24"/>
        </w:rPr>
        <w:t xml:space="preserve"> </w:t>
      </w:r>
      <w:r>
        <w:rPr>
          <w:sz w:val="24"/>
        </w:rPr>
        <w:t>(3–4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года).</w:t>
      </w:r>
    </w:p>
    <w:p w14:paraId="3A59A00B" w14:textId="77777777" w:rsidR="001922DF" w:rsidRDefault="001D2921">
      <w:pPr>
        <w:pStyle w:val="a4"/>
        <w:numPr>
          <w:ilvl w:val="0"/>
          <w:numId w:val="99"/>
        </w:numPr>
        <w:tabs>
          <w:tab w:val="left" w:pos="1374"/>
        </w:tabs>
        <w:spacing w:before="44"/>
        <w:ind w:left="1374" w:hanging="359"/>
        <w:rPr>
          <w:sz w:val="24"/>
        </w:rPr>
      </w:pPr>
      <w:r>
        <w:rPr>
          <w:sz w:val="24"/>
        </w:rPr>
        <w:t>Пензулаева</w:t>
      </w:r>
      <w:r>
        <w:rPr>
          <w:spacing w:val="-7"/>
          <w:sz w:val="24"/>
        </w:rPr>
        <w:t xml:space="preserve"> </w:t>
      </w:r>
      <w:r>
        <w:rPr>
          <w:sz w:val="24"/>
        </w:rPr>
        <w:t>Л.</w:t>
      </w:r>
      <w:r>
        <w:rPr>
          <w:spacing w:val="-7"/>
          <w:sz w:val="24"/>
        </w:rPr>
        <w:t xml:space="preserve"> </w:t>
      </w:r>
      <w:r>
        <w:rPr>
          <w:sz w:val="24"/>
        </w:rPr>
        <w:t>И.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культура в</w:t>
      </w:r>
      <w:r>
        <w:rPr>
          <w:spacing w:val="-8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6"/>
          <w:sz w:val="24"/>
        </w:rPr>
        <w:t xml:space="preserve"> </w:t>
      </w:r>
      <w:r>
        <w:rPr>
          <w:sz w:val="24"/>
        </w:rPr>
        <w:t>саду:</w:t>
      </w:r>
      <w:r>
        <w:rPr>
          <w:spacing w:val="-8"/>
          <w:sz w:val="24"/>
        </w:rPr>
        <w:t xml:space="preserve"> </w:t>
      </w:r>
      <w:r>
        <w:rPr>
          <w:sz w:val="24"/>
        </w:rPr>
        <w:t>средняя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4"/>
          <w:sz w:val="24"/>
        </w:rPr>
        <w:t xml:space="preserve"> </w:t>
      </w:r>
      <w:r>
        <w:rPr>
          <w:sz w:val="24"/>
        </w:rPr>
        <w:t>(4–5</w:t>
      </w:r>
      <w:r>
        <w:rPr>
          <w:spacing w:val="-2"/>
          <w:sz w:val="24"/>
        </w:rPr>
        <w:t xml:space="preserve"> лет).</w:t>
      </w:r>
    </w:p>
    <w:p w14:paraId="1B5D95A6" w14:textId="77777777" w:rsidR="001922DF" w:rsidRDefault="001D2921">
      <w:pPr>
        <w:pStyle w:val="a4"/>
        <w:numPr>
          <w:ilvl w:val="0"/>
          <w:numId w:val="99"/>
        </w:numPr>
        <w:tabs>
          <w:tab w:val="left" w:pos="1374"/>
        </w:tabs>
        <w:spacing w:before="40"/>
        <w:ind w:left="1374" w:hanging="359"/>
        <w:rPr>
          <w:sz w:val="24"/>
        </w:rPr>
      </w:pPr>
      <w:r>
        <w:rPr>
          <w:sz w:val="24"/>
        </w:rPr>
        <w:t>Пензулаева</w:t>
      </w:r>
      <w:r>
        <w:rPr>
          <w:spacing w:val="-7"/>
          <w:sz w:val="24"/>
        </w:rPr>
        <w:t xml:space="preserve"> </w:t>
      </w:r>
      <w:r>
        <w:rPr>
          <w:sz w:val="24"/>
        </w:rPr>
        <w:t>Л.</w:t>
      </w:r>
      <w:r>
        <w:rPr>
          <w:spacing w:val="-7"/>
          <w:sz w:val="24"/>
        </w:rPr>
        <w:t xml:space="preserve"> </w:t>
      </w:r>
      <w:r>
        <w:rPr>
          <w:sz w:val="24"/>
        </w:rPr>
        <w:t>И.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6"/>
          <w:sz w:val="24"/>
        </w:rPr>
        <w:t xml:space="preserve"> </w:t>
      </w:r>
      <w:r>
        <w:rPr>
          <w:sz w:val="24"/>
        </w:rPr>
        <w:t>саду:</w:t>
      </w:r>
      <w:r>
        <w:rPr>
          <w:spacing w:val="-8"/>
          <w:sz w:val="24"/>
        </w:rPr>
        <w:t xml:space="preserve"> </w:t>
      </w:r>
      <w:r>
        <w:rPr>
          <w:sz w:val="24"/>
        </w:rPr>
        <w:t>старшая группа</w:t>
      </w:r>
      <w:r>
        <w:rPr>
          <w:spacing w:val="-4"/>
          <w:sz w:val="24"/>
        </w:rPr>
        <w:t xml:space="preserve"> </w:t>
      </w:r>
      <w:r>
        <w:rPr>
          <w:sz w:val="24"/>
        </w:rPr>
        <w:t>(5–6</w:t>
      </w:r>
      <w:r>
        <w:rPr>
          <w:spacing w:val="-2"/>
          <w:sz w:val="24"/>
        </w:rPr>
        <w:t xml:space="preserve"> лет).</w:t>
      </w:r>
    </w:p>
    <w:p w14:paraId="7042B800" w14:textId="77777777" w:rsidR="001922DF" w:rsidRDefault="001D2921">
      <w:pPr>
        <w:pStyle w:val="a4"/>
        <w:numPr>
          <w:ilvl w:val="0"/>
          <w:numId w:val="99"/>
        </w:numPr>
        <w:tabs>
          <w:tab w:val="left" w:pos="1375"/>
        </w:tabs>
        <w:spacing w:before="40" w:line="276" w:lineRule="auto"/>
        <w:ind w:right="464"/>
        <w:rPr>
          <w:sz w:val="24"/>
        </w:rPr>
      </w:pPr>
      <w:r>
        <w:rPr>
          <w:sz w:val="24"/>
        </w:rPr>
        <w:t>Пензулаева Л. И. Физическая культура в детском саду: подготовительная к школе группа (6–7 лет).</w:t>
      </w:r>
    </w:p>
    <w:p w14:paraId="4A99C8C4" w14:textId="77777777" w:rsidR="001922DF" w:rsidRDefault="001D2921">
      <w:pPr>
        <w:pStyle w:val="a4"/>
        <w:numPr>
          <w:ilvl w:val="0"/>
          <w:numId w:val="99"/>
        </w:numPr>
        <w:tabs>
          <w:tab w:val="left" w:pos="1374"/>
        </w:tabs>
        <w:spacing w:before="5"/>
        <w:ind w:left="1374" w:hanging="359"/>
        <w:rPr>
          <w:sz w:val="24"/>
        </w:rPr>
      </w:pPr>
      <w:r>
        <w:rPr>
          <w:sz w:val="24"/>
        </w:rPr>
        <w:t>Сборник</w:t>
      </w:r>
      <w:r>
        <w:rPr>
          <w:spacing w:val="-7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-2"/>
          <w:sz w:val="24"/>
        </w:rPr>
        <w:t xml:space="preserve"> </w:t>
      </w:r>
      <w:r>
        <w:rPr>
          <w:sz w:val="24"/>
        </w:rPr>
        <w:t>игр</w:t>
      </w:r>
      <w:r>
        <w:rPr>
          <w:spacing w:val="-2"/>
          <w:sz w:val="24"/>
        </w:rPr>
        <w:t xml:space="preserve"> </w:t>
      </w:r>
      <w:r>
        <w:rPr>
          <w:sz w:val="24"/>
        </w:rPr>
        <w:t>/</w:t>
      </w:r>
      <w:r>
        <w:rPr>
          <w:spacing w:val="-5"/>
          <w:sz w:val="24"/>
        </w:rPr>
        <w:t xml:space="preserve"> </w:t>
      </w:r>
      <w:r>
        <w:rPr>
          <w:sz w:val="24"/>
        </w:rPr>
        <w:t>Автор-сост.</w:t>
      </w:r>
      <w:r>
        <w:rPr>
          <w:spacing w:val="-2"/>
          <w:sz w:val="24"/>
        </w:rPr>
        <w:t xml:space="preserve"> </w:t>
      </w:r>
      <w:r>
        <w:rPr>
          <w:sz w:val="24"/>
        </w:rPr>
        <w:t>Э.</w:t>
      </w:r>
      <w:r>
        <w:rPr>
          <w:spacing w:val="-7"/>
          <w:sz w:val="24"/>
        </w:rPr>
        <w:t xml:space="preserve"> </w:t>
      </w:r>
      <w:r>
        <w:rPr>
          <w:sz w:val="24"/>
        </w:rPr>
        <w:t>Я.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Степаненкова.</w:t>
      </w:r>
    </w:p>
    <w:p w14:paraId="08B7EF48" w14:textId="77777777" w:rsidR="001922DF" w:rsidRDefault="001D2921">
      <w:pPr>
        <w:pStyle w:val="a4"/>
        <w:numPr>
          <w:ilvl w:val="0"/>
          <w:numId w:val="99"/>
        </w:numPr>
        <w:tabs>
          <w:tab w:val="left" w:pos="1374"/>
        </w:tabs>
        <w:spacing w:before="36"/>
        <w:ind w:left="1374" w:hanging="359"/>
        <w:rPr>
          <w:sz w:val="24"/>
        </w:rPr>
      </w:pPr>
      <w:r>
        <w:rPr>
          <w:sz w:val="24"/>
        </w:rPr>
        <w:t>Пензулаева</w:t>
      </w:r>
      <w:r>
        <w:rPr>
          <w:spacing w:val="-6"/>
          <w:sz w:val="24"/>
        </w:rPr>
        <w:t xml:space="preserve"> </w:t>
      </w:r>
      <w:r>
        <w:rPr>
          <w:sz w:val="24"/>
        </w:rPr>
        <w:t>Л.</w:t>
      </w:r>
      <w:r>
        <w:rPr>
          <w:spacing w:val="-8"/>
          <w:sz w:val="24"/>
        </w:rPr>
        <w:t xml:space="preserve"> </w:t>
      </w:r>
      <w:r>
        <w:rPr>
          <w:sz w:val="24"/>
        </w:rPr>
        <w:t>И.</w:t>
      </w:r>
      <w:r>
        <w:rPr>
          <w:spacing w:val="-4"/>
          <w:sz w:val="24"/>
        </w:rPr>
        <w:t xml:space="preserve"> </w:t>
      </w:r>
      <w:r>
        <w:rPr>
          <w:sz w:val="24"/>
        </w:rPr>
        <w:t>Оздоровительная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гимнастика:</w:t>
      </w:r>
      <w:r>
        <w:rPr>
          <w:spacing w:val="-13"/>
          <w:sz w:val="24"/>
        </w:rPr>
        <w:t xml:space="preserve"> </w:t>
      </w:r>
      <w:r>
        <w:rPr>
          <w:sz w:val="24"/>
        </w:rPr>
        <w:t>комплексы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7"/>
          <w:sz w:val="24"/>
        </w:rPr>
        <w:t xml:space="preserve"> </w:t>
      </w:r>
      <w:r>
        <w:rPr>
          <w:sz w:val="24"/>
        </w:rPr>
        <w:t>3–4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лет.</w:t>
      </w:r>
    </w:p>
    <w:p w14:paraId="13635C19" w14:textId="77777777" w:rsidR="001922DF" w:rsidRDefault="001D2921">
      <w:pPr>
        <w:pStyle w:val="a4"/>
        <w:numPr>
          <w:ilvl w:val="0"/>
          <w:numId w:val="99"/>
        </w:numPr>
        <w:tabs>
          <w:tab w:val="left" w:pos="1374"/>
        </w:tabs>
        <w:spacing w:before="40"/>
        <w:ind w:left="1374" w:hanging="359"/>
        <w:rPr>
          <w:sz w:val="24"/>
        </w:rPr>
      </w:pPr>
      <w:r>
        <w:rPr>
          <w:sz w:val="24"/>
        </w:rPr>
        <w:t>Пензулаева</w:t>
      </w:r>
      <w:r>
        <w:rPr>
          <w:spacing w:val="-6"/>
          <w:sz w:val="24"/>
        </w:rPr>
        <w:t xml:space="preserve"> </w:t>
      </w:r>
      <w:r>
        <w:rPr>
          <w:sz w:val="24"/>
        </w:rPr>
        <w:t>Л.</w:t>
      </w:r>
      <w:r>
        <w:rPr>
          <w:spacing w:val="-8"/>
          <w:sz w:val="24"/>
        </w:rPr>
        <w:t xml:space="preserve"> </w:t>
      </w:r>
      <w:r>
        <w:rPr>
          <w:sz w:val="24"/>
        </w:rPr>
        <w:t>И.</w:t>
      </w:r>
      <w:r>
        <w:rPr>
          <w:spacing w:val="-4"/>
          <w:sz w:val="24"/>
        </w:rPr>
        <w:t xml:space="preserve"> </w:t>
      </w:r>
      <w:r>
        <w:rPr>
          <w:sz w:val="24"/>
        </w:rPr>
        <w:t>Оздоровительная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гимнастика:</w:t>
      </w:r>
      <w:r>
        <w:rPr>
          <w:spacing w:val="-13"/>
          <w:sz w:val="24"/>
        </w:rPr>
        <w:t xml:space="preserve"> </w:t>
      </w:r>
      <w:r>
        <w:rPr>
          <w:sz w:val="24"/>
        </w:rPr>
        <w:t>комплексы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7"/>
          <w:sz w:val="24"/>
        </w:rPr>
        <w:t xml:space="preserve"> </w:t>
      </w:r>
      <w:r>
        <w:rPr>
          <w:sz w:val="24"/>
        </w:rPr>
        <w:t>4–5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лет.</w:t>
      </w:r>
    </w:p>
    <w:p w14:paraId="65D0F4BC" w14:textId="77777777" w:rsidR="001922DF" w:rsidRDefault="001D2921">
      <w:pPr>
        <w:pStyle w:val="a4"/>
        <w:numPr>
          <w:ilvl w:val="0"/>
          <w:numId w:val="99"/>
        </w:numPr>
        <w:tabs>
          <w:tab w:val="left" w:pos="1374"/>
        </w:tabs>
        <w:spacing w:before="45"/>
        <w:ind w:left="1374" w:hanging="359"/>
        <w:rPr>
          <w:sz w:val="24"/>
        </w:rPr>
      </w:pPr>
      <w:r>
        <w:rPr>
          <w:sz w:val="24"/>
        </w:rPr>
        <w:t>Пензулаева</w:t>
      </w:r>
      <w:r>
        <w:rPr>
          <w:spacing w:val="-6"/>
          <w:sz w:val="24"/>
        </w:rPr>
        <w:t xml:space="preserve"> </w:t>
      </w:r>
      <w:r>
        <w:rPr>
          <w:sz w:val="24"/>
        </w:rPr>
        <w:t>Л.</w:t>
      </w:r>
      <w:r>
        <w:rPr>
          <w:spacing w:val="-8"/>
          <w:sz w:val="24"/>
        </w:rPr>
        <w:t xml:space="preserve"> </w:t>
      </w:r>
      <w:r>
        <w:rPr>
          <w:sz w:val="24"/>
        </w:rPr>
        <w:t>И.</w:t>
      </w:r>
      <w:r>
        <w:rPr>
          <w:spacing w:val="-4"/>
          <w:sz w:val="24"/>
        </w:rPr>
        <w:t xml:space="preserve"> </w:t>
      </w:r>
      <w:r>
        <w:rPr>
          <w:sz w:val="24"/>
        </w:rPr>
        <w:t>Оздоровительная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гимнастика:</w:t>
      </w:r>
      <w:r>
        <w:rPr>
          <w:spacing w:val="-13"/>
          <w:sz w:val="24"/>
        </w:rPr>
        <w:t xml:space="preserve"> </w:t>
      </w:r>
      <w:r>
        <w:rPr>
          <w:sz w:val="24"/>
        </w:rPr>
        <w:t>комплексы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7"/>
          <w:sz w:val="24"/>
        </w:rPr>
        <w:t xml:space="preserve"> </w:t>
      </w:r>
      <w:r>
        <w:rPr>
          <w:sz w:val="24"/>
        </w:rPr>
        <w:t>5–6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лет.</w:t>
      </w:r>
    </w:p>
    <w:p w14:paraId="1C49BF58" w14:textId="77777777" w:rsidR="001922DF" w:rsidRDefault="001D2921">
      <w:pPr>
        <w:pStyle w:val="a4"/>
        <w:numPr>
          <w:ilvl w:val="0"/>
          <w:numId w:val="99"/>
        </w:numPr>
        <w:tabs>
          <w:tab w:val="left" w:pos="1374"/>
        </w:tabs>
        <w:spacing w:before="40"/>
        <w:ind w:left="1374" w:hanging="359"/>
        <w:rPr>
          <w:sz w:val="24"/>
        </w:rPr>
      </w:pPr>
      <w:r>
        <w:rPr>
          <w:sz w:val="24"/>
        </w:rPr>
        <w:t>Пензулаева</w:t>
      </w:r>
      <w:r>
        <w:rPr>
          <w:spacing w:val="-5"/>
          <w:sz w:val="24"/>
        </w:rPr>
        <w:t xml:space="preserve"> </w:t>
      </w:r>
      <w:r>
        <w:rPr>
          <w:sz w:val="24"/>
        </w:rPr>
        <w:t>Л.</w:t>
      </w:r>
      <w:r>
        <w:rPr>
          <w:spacing w:val="-8"/>
          <w:sz w:val="24"/>
        </w:rPr>
        <w:t xml:space="preserve"> </w:t>
      </w:r>
      <w:r>
        <w:rPr>
          <w:sz w:val="24"/>
        </w:rPr>
        <w:t>И.</w:t>
      </w:r>
      <w:r>
        <w:rPr>
          <w:spacing w:val="-8"/>
          <w:sz w:val="24"/>
        </w:rPr>
        <w:t xml:space="preserve"> </w:t>
      </w:r>
      <w:r>
        <w:rPr>
          <w:sz w:val="24"/>
        </w:rPr>
        <w:t>Оздоровительная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гимнастика:</w:t>
      </w:r>
      <w:r>
        <w:rPr>
          <w:spacing w:val="-8"/>
          <w:sz w:val="24"/>
        </w:rPr>
        <w:t xml:space="preserve"> </w:t>
      </w:r>
      <w:r>
        <w:rPr>
          <w:sz w:val="24"/>
        </w:rPr>
        <w:t>комплексы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z w:val="24"/>
        </w:rPr>
        <w:t>пражнений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7"/>
          <w:sz w:val="24"/>
        </w:rPr>
        <w:t xml:space="preserve"> </w:t>
      </w:r>
      <w:r>
        <w:rPr>
          <w:sz w:val="24"/>
        </w:rPr>
        <w:t>6–7</w:t>
      </w:r>
      <w:r>
        <w:rPr>
          <w:spacing w:val="-6"/>
          <w:sz w:val="24"/>
        </w:rPr>
        <w:t xml:space="preserve"> </w:t>
      </w:r>
      <w:r>
        <w:rPr>
          <w:spacing w:val="-5"/>
          <w:sz w:val="24"/>
        </w:rPr>
        <w:t>лет</w:t>
      </w:r>
    </w:p>
    <w:p w14:paraId="543E4DC9" w14:textId="77777777" w:rsidR="001922DF" w:rsidRDefault="001922DF">
      <w:pPr>
        <w:pStyle w:val="a4"/>
        <w:rPr>
          <w:sz w:val="24"/>
        </w:rPr>
        <w:sectPr w:rsidR="001922DF">
          <w:pgSz w:w="11920" w:h="16840"/>
          <w:pgMar w:top="1040" w:right="283" w:bottom="1180" w:left="425" w:header="0" w:footer="840" w:gutter="0"/>
          <w:cols w:space="720"/>
        </w:sectPr>
      </w:pPr>
    </w:p>
    <w:p w14:paraId="753B0869" w14:textId="77777777" w:rsidR="001922DF" w:rsidRDefault="001D2921">
      <w:pPr>
        <w:pStyle w:val="5"/>
        <w:spacing w:before="184"/>
        <w:ind w:left="1231"/>
      </w:pPr>
      <w:r>
        <w:lastRenderedPageBreak/>
        <w:t>Особенности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разных</w:t>
      </w:r>
      <w:r>
        <w:rPr>
          <w:spacing w:val="-8"/>
        </w:rPr>
        <w:t xml:space="preserve"> </w:t>
      </w:r>
      <w:r>
        <w:t>видов</w:t>
      </w:r>
      <w:r>
        <w:rPr>
          <w:spacing w:val="-1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культурных</w:t>
      </w:r>
      <w:r>
        <w:rPr>
          <w:spacing w:val="-10"/>
        </w:rPr>
        <w:t xml:space="preserve"> </w:t>
      </w:r>
      <w:r>
        <w:rPr>
          <w:spacing w:val="-2"/>
        </w:rPr>
        <w:t>практик</w:t>
      </w:r>
    </w:p>
    <w:p w14:paraId="74BE8FAA" w14:textId="77777777" w:rsidR="001922DF" w:rsidRDefault="001922DF">
      <w:pPr>
        <w:pStyle w:val="a3"/>
        <w:spacing w:before="80"/>
        <w:ind w:left="0"/>
        <w:rPr>
          <w:b/>
        </w:rPr>
      </w:pPr>
    </w:p>
    <w:p w14:paraId="4D9A5FC6" w14:textId="77777777" w:rsidR="001922DF" w:rsidRDefault="001D2921">
      <w:pPr>
        <w:ind w:left="655"/>
        <w:rPr>
          <w:b/>
          <w:sz w:val="24"/>
        </w:rPr>
      </w:pPr>
      <w:r>
        <w:rPr>
          <w:b/>
          <w:sz w:val="24"/>
        </w:rPr>
        <w:t>Образовательная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деятельность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ДОУ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включает:</w:t>
      </w:r>
    </w:p>
    <w:p w14:paraId="365901E0" w14:textId="77777777" w:rsidR="001922DF" w:rsidRDefault="001D2921">
      <w:pPr>
        <w:pStyle w:val="a4"/>
        <w:numPr>
          <w:ilvl w:val="0"/>
          <w:numId w:val="99"/>
        </w:numPr>
        <w:tabs>
          <w:tab w:val="left" w:pos="1375"/>
        </w:tabs>
        <w:spacing w:before="36" w:line="278" w:lineRule="auto"/>
        <w:ind w:right="463"/>
        <w:rPr>
          <w:sz w:val="24"/>
        </w:rPr>
      </w:pPr>
      <w:r>
        <w:rPr>
          <w:sz w:val="24"/>
        </w:rPr>
        <w:t>образовательную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6"/>
          <w:sz w:val="24"/>
        </w:rPr>
        <w:t xml:space="preserve"> </w:t>
      </w:r>
      <w:r>
        <w:rPr>
          <w:sz w:val="24"/>
        </w:rPr>
        <w:t>осуществляемую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видов </w:t>
      </w:r>
      <w:r>
        <w:rPr>
          <w:sz w:val="24"/>
        </w:rPr>
        <w:t>детской деятельности;</w:t>
      </w:r>
    </w:p>
    <w:p w14:paraId="0FA9CB24" w14:textId="77777777" w:rsidR="001922DF" w:rsidRDefault="001D2921">
      <w:pPr>
        <w:pStyle w:val="a4"/>
        <w:numPr>
          <w:ilvl w:val="0"/>
          <w:numId w:val="99"/>
        </w:numPr>
        <w:tabs>
          <w:tab w:val="left" w:pos="1375"/>
          <w:tab w:val="left" w:pos="3423"/>
          <w:tab w:val="left" w:pos="5120"/>
          <w:tab w:val="left" w:pos="7145"/>
          <w:tab w:val="left" w:pos="7541"/>
          <w:tab w:val="left" w:pos="8289"/>
          <w:tab w:val="left" w:pos="9653"/>
        </w:tabs>
        <w:spacing w:line="278" w:lineRule="auto"/>
        <w:ind w:right="437"/>
        <w:rPr>
          <w:sz w:val="24"/>
        </w:rPr>
      </w:pPr>
      <w:r>
        <w:rPr>
          <w:spacing w:val="-2"/>
          <w:sz w:val="24"/>
        </w:rPr>
        <w:t>образовательную</w:t>
      </w:r>
      <w:r>
        <w:rPr>
          <w:sz w:val="24"/>
        </w:rPr>
        <w:tab/>
      </w:r>
      <w:r>
        <w:rPr>
          <w:spacing w:val="-2"/>
          <w:sz w:val="24"/>
        </w:rPr>
        <w:t>деятельность,</w:t>
      </w:r>
      <w:r>
        <w:rPr>
          <w:sz w:val="24"/>
        </w:rPr>
        <w:tab/>
      </w:r>
      <w:r>
        <w:rPr>
          <w:spacing w:val="-2"/>
          <w:sz w:val="24"/>
        </w:rPr>
        <w:t>осуществляемую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4"/>
          <w:sz w:val="24"/>
        </w:rPr>
        <w:t>ходе</w:t>
      </w:r>
      <w:r>
        <w:rPr>
          <w:sz w:val="24"/>
        </w:rPr>
        <w:tab/>
      </w:r>
      <w:r>
        <w:rPr>
          <w:spacing w:val="-2"/>
          <w:sz w:val="24"/>
        </w:rPr>
        <w:t>режимных</w:t>
      </w:r>
      <w:r>
        <w:rPr>
          <w:sz w:val="24"/>
        </w:rPr>
        <w:tab/>
      </w:r>
      <w:r>
        <w:rPr>
          <w:spacing w:val="-2"/>
          <w:sz w:val="24"/>
        </w:rPr>
        <w:t xml:space="preserve">процессов; </w:t>
      </w:r>
      <w:r>
        <w:rPr>
          <w:sz w:val="24"/>
        </w:rPr>
        <w:t>самостоятельную деятельность детей;</w:t>
      </w:r>
    </w:p>
    <w:p w14:paraId="7FE2D29B" w14:textId="77777777" w:rsidR="001922DF" w:rsidRDefault="001D2921">
      <w:pPr>
        <w:pStyle w:val="a4"/>
        <w:numPr>
          <w:ilvl w:val="0"/>
          <w:numId w:val="99"/>
        </w:numPr>
        <w:tabs>
          <w:tab w:val="left" w:pos="1362"/>
        </w:tabs>
        <w:spacing w:line="268" w:lineRule="exact"/>
        <w:ind w:left="1362" w:hanging="347"/>
        <w:rPr>
          <w:sz w:val="24"/>
        </w:rPr>
      </w:pPr>
      <w:r>
        <w:rPr>
          <w:sz w:val="24"/>
        </w:rPr>
        <w:t>взаимодействие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программы.</w:t>
      </w:r>
    </w:p>
    <w:p w14:paraId="3BB67CCB" w14:textId="77777777" w:rsidR="001922DF" w:rsidRDefault="001D2921">
      <w:pPr>
        <w:pStyle w:val="a3"/>
        <w:spacing w:before="40" w:line="280" w:lineRule="auto"/>
        <w:ind w:right="459" w:firstLine="708"/>
        <w:jc w:val="both"/>
      </w:pPr>
      <w:r>
        <w:t>Образовательная</w:t>
      </w:r>
      <w:r>
        <w:rPr>
          <w:spacing w:val="-8"/>
        </w:rPr>
        <w:t xml:space="preserve"> </w:t>
      </w:r>
      <w:r>
        <w:t>деятельность</w:t>
      </w:r>
      <w:r>
        <w:rPr>
          <w:spacing w:val="-7"/>
        </w:rPr>
        <w:t xml:space="preserve"> </w:t>
      </w:r>
      <w:r>
        <w:t>организуется</w:t>
      </w:r>
      <w:r>
        <w:rPr>
          <w:spacing w:val="-4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совместная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8"/>
        </w:rPr>
        <w:t xml:space="preserve"> </w:t>
      </w:r>
      <w:r>
        <w:t>педагога</w:t>
      </w:r>
      <w:r>
        <w:rPr>
          <w:spacing w:val="-5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детей, самостоятельная деятельность детей.</w:t>
      </w:r>
    </w:p>
    <w:p w14:paraId="62DE5495" w14:textId="77777777" w:rsidR="001922DF" w:rsidRDefault="001D2921">
      <w:pPr>
        <w:pStyle w:val="a3"/>
        <w:spacing w:line="276" w:lineRule="auto"/>
        <w:ind w:right="424" w:firstLine="708"/>
        <w:jc w:val="both"/>
      </w:pPr>
      <w:r>
        <w:t>В зависимости от решаемых образовательных задач, желаний детей, их образовательных потребностей, педагог образовательного учреждения может выбрать один или несколько вариантов со</w:t>
      </w:r>
      <w:r>
        <w:t>вместной деятельности:</w:t>
      </w:r>
    </w:p>
    <w:p w14:paraId="065FB3FF" w14:textId="77777777" w:rsidR="001922DF" w:rsidRDefault="001D2921">
      <w:pPr>
        <w:pStyle w:val="a4"/>
        <w:numPr>
          <w:ilvl w:val="0"/>
          <w:numId w:val="98"/>
        </w:numPr>
        <w:tabs>
          <w:tab w:val="left" w:pos="934"/>
        </w:tabs>
        <w:spacing w:line="278" w:lineRule="auto"/>
        <w:ind w:right="434" w:firstLine="0"/>
        <w:jc w:val="both"/>
        <w:rPr>
          <w:sz w:val="24"/>
        </w:rPr>
      </w:pPr>
      <w:r>
        <w:rPr>
          <w:sz w:val="24"/>
        </w:rPr>
        <w:t>совместная деятельность педагога с ребёнком, где, взаимодействуя с ребёнком, он выполняет функции педагога: обучает ребёнка чему-то новому;</w:t>
      </w:r>
    </w:p>
    <w:p w14:paraId="2088E547" w14:textId="77777777" w:rsidR="001922DF" w:rsidRDefault="001D2921">
      <w:pPr>
        <w:pStyle w:val="a4"/>
        <w:numPr>
          <w:ilvl w:val="0"/>
          <w:numId w:val="98"/>
        </w:numPr>
        <w:tabs>
          <w:tab w:val="left" w:pos="958"/>
        </w:tabs>
        <w:spacing w:line="278" w:lineRule="auto"/>
        <w:ind w:right="411" w:firstLine="0"/>
        <w:jc w:val="both"/>
        <w:rPr>
          <w:sz w:val="24"/>
        </w:rPr>
      </w:pPr>
      <w:r>
        <w:rPr>
          <w:sz w:val="24"/>
        </w:rPr>
        <w:t>совместная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педагогом,</w:t>
      </w:r>
      <w:r>
        <w:rPr>
          <w:spacing w:val="40"/>
          <w:sz w:val="24"/>
        </w:rPr>
        <w:t xml:space="preserve"> </w:t>
      </w:r>
      <w:r>
        <w:rPr>
          <w:sz w:val="24"/>
        </w:rPr>
        <w:t>при</w:t>
      </w:r>
      <w:r>
        <w:rPr>
          <w:spacing w:val="40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40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40"/>
          <w:sz w:val="24"/>
        </w:rPr>
        <w:t xml:space="preserve"> </w:t>
      </w:r>
      <w:r>
        <w:rPr>
          <w:sz w:val="24"/>
        </w:rPr>
        <w:t>- равноправные пар</w:t>
      </w:r>
      <w:r>
        <w:rPr>
          <w:sz w:val="24"/>
        </w:rPr>
        <w:t>тнеры;</w:t>
      </w:r>
    </w:p>
    <w:p w14:paraId="3ED08BA4" w14:textId="77777777" w:rsidR="001922DF" w:rsidRDefault="001D2921">
      <w:pPr>
        <w:pStyle w:val="a4"/>
        <w:numPr>
          <w:ilvl w:val="0"/>
          <w:numId w:val="98"/>
        </w:numPr>
        <w:tabs>
          <w:tab w:val="left" w:pos="1006"/>
        </w:tabs>
        <w:spacing w:line="276" w:lineRule="auto"/>
        <w:ind w:right="415" w:firstLine="0"/>
        <w:jc w:val="both"/>
        <w:rPr>
          <w:sz w:val="24"/>
        </w:rPr>
      </w:pPr>
      <w:r>
        <w:rPr>
          <w:sz w:val="24"/>
        </w:rPr>
        <w:t>совместная деятельность группы детей под руководством педагога, который на правах участника деятельности на всех этапах её выполнения (от планирования до завершения) направляет совместную деятельность группы детей;</w:t>
      </w:r>
    </w:p>
    <w:p w14:paraId="6189EAEB" w14:textId="77777777" w:rsidR="001922DF" w:rsidRDefault="001D2921">
      <w:pPr>
        <w:pStyle w:val="a4"/>
        <w:numPr>
          <w:ilvl w:val="0"/>
          <w:numId w:val="98"/>
        </w:numPr>
        <w:tabs>
          <w:tab w:val="left" w:pos="970"/>
        </w:tabs>
        <w:spacing w:line="276" w:lineRule="auto"/>
        <w:ind w:right="423" w:firstLine="0"/>
        <w:jc w:val="both"/>
        <w:rPr>
          <w:sz w:val="24"/>
        </w:rPr>
      </w:pPr>
      <w:r>
        <w:rPr>
          <w:sz w:val="24"/>
        </w:rPr>
        <w:t>совместная деятельность детей со с</w:t>
      </w:r>
      <w:r>
        <w:rPr>
          <w:sz w:val="24"/>
        </w:rPr>
        <w:t>верстниками без участия педагога, но по его заданию. Педагог в этой ситуации не является участником деятельности, но выступает в роли её организатора, ставящего задачу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группе детей, тем самым, актуализируя лидерские ресурсы самих </w:t>
      </w:r>
      <w:r>
        <w:rPr>
          <w:spacing w:val="-2"/>
          <w:sz w:val="24"/>
        </w:rPr>
        <w:t>детей;</w:t>
      </w:r>
    </w:p>
    <w:p w14:paraId="03061922" w14:textId="77777777" w:rsidR="001922DF" w:rsidRDefault="001D2921">
      <w:pPr>
        <w:pStyle w:val="a4"/>
        <w:numPr>
          <w:ilvl w:val="0"/>
          <w:numId w:val="98"/>
        </w:numPr>
        <w:tabs>
          <w:tab w:val="left" w:pos="926"/>
        </w:tabs>
        <w:spacing w:line="276" w:lineRule="auto"/>
        <w:ind w:right="413" w:firstLine="0"/>
        <w:jc w:val="both"/>
        <w:rPr>
          <w:sz w:val="24"/>
        </w:rPr>
      </w:pPr>
      <w:r>
        <w:rPr>
          <w:sz w:val="24"/>
        </w:rPr>
        <w:t xml:space="preserve">самостоятельная, </w:t>
      </w:r>
      <w:r>
        <w:rPr>
          <w:sz w:val="24"/>
        </w:rPr>
        <w:t>спонтанно возникающая, совместная деятельность детей без всякого участия педагога. Это могут быть самостоятельные игры детей (сюжетно-ролевые, режиссерские, театрализованные, игры с правилами, музыкальные и другое), самостоятельная изобразительная деятельн</w:t>
      </w:r>
      <w:r>
        <w:rPr>
          <w:sz w:val="24"/>
        </w:rPr>
        <w:t>ость по выбору детей, самостоятельная познавательно-исследовательская деятельность (опыты, эксперименты и другое).</w:t>
      </w:r>
    </w:p>
    <w:p w14:paraId="1BFEE613" w14:textId="77777777" w:rsidR="001922DF" w:rsidRDefault="001D2921">
      <w:pPr>
        <w:pStyle w:val="a3"/>
        <w:spacing w:line="278" w:lineRule="auto"/>
        <w:ind w:right="434" w:firstLine="708"/>
        <w:jc w:val="both"/>
      </w:pPr>
      <w:r>
        <w:t>Организуя</w:t>
      </w:r>
      <w:r>
        <w:rPr>
          <w:spacing w:val="-3"/>
        </w:rPr>
        <w:t xml:space="preserve"> </w:t>
      </w:r>
      <w:r>
        <w:t>различные</w:t>
      </w:r>
      <w:r>
        <w:rPr>
          <w:spacing w:val="-3"/>
        </w:rPr>
        <w:t xml:space="preserve"> </w:t>
      </w:r>
      <w:r>
        <w:t>виды</w:t>
      </w:r>
      <w:r>
        <w:rPr>
          <w:spacing w:val="-6"/>
        </w:rPr>
        <w:t xml:space="preserve"> </w:t>
      </w:r>
      <w:r>
        <w:t>деятельности,</w:t>
      </w:r>
      <w:r>
        <w:rPr>
          <w:spacing w:val="-4"/>
        </w:rPr>
        <w:t xml:space="preserve"> </w:t>
      </w:r>
      <w:r>
        <w:t>педагог</w:t>
      </w:r>
      <w:r>
        <w:rPr>
          <w:spacing w:val="-3"/>
        </w:rPr>
        <w:t xml:space="preserve"> </w:t>
      </w:r>
      <w:r>
        <w:t>учитывает</w:t>
      </w:r>
      <w:r>
        <w:rPr>
          <w:spacing w:val="-5"/>
        </w:rPr>
        <w:t xml:space="preserve"> </w:t>
      </w:r>
      <w:r>
        <w:t>опыт</w:t>
      </w:r>
      <w:r>
        <w:rPr>
          <w:spacing w:val="-5"/>
        </w:rPr>
        <w:t xml:space="preserve"> </w:t>
      </w:r>
      <w:r>
        <w:t>ребёнка,</w:t>
      </w:r>
      <w:r>
        <w:rPr>
          <w:spacing w:val="-4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 xml:space="preserve">субъектные проявления (самостоятельность, творчество при выборе </w:t>
      </w:r>
      <w:r>
        <w:t>содержания деятельности и способов его</w:t>
      </w:r>
    </w:p>
    <w:p w14:paraId="1CCD2DA4" w14:textId="77777777" w:rsidR="001922DF" w:rsidRDefault="001922DF">
      <w:pPr>
        <w:pStyle w:val="a3"/>
        <w:spacing w:line="278" w:lineRule="auto"/>
        <w:jc w:val="both"/>
        <w:sectPr w:rsidR="001922DF">
          <w:pgSz w:w="11920" w:h="16840"/>
          <w:pgMar w:top="1940" w:right="283" w:bottom="1180" w:left="425" w:header="0" w:footer="840" w:gutter="0"/>
          <w:cols w:space="720"/>
        </w:sectPr>
      </w:pPr>
    </w:p>
    <w:p w14:paraId="065CA2AE" w14:textId="77777777" w:rsidR="001922DF" w:rsidRDefault="001D2921">
      <w:pPr>
        <w:pStyle w:val="a3"/>
        <w:spacing w:before="68" w:line="276" w:lineRule="auto"/>
        <w:ind w:right="416"/>
        <w:jc w:val="both"/>
      </w:pPr>
      <w:r>
        <w:lastRenderedPageBreak/>
        <w:t>реализации, стремление к сотрудничеству с детьми, инициативность и желание заниматься определенным видом деятельности). Эту информацию педагог может получить в процессе наблюдения за деятельностью де</w:t>
      </w:r>
      <w:r>
        <w:t>тей в ходе проведения педагогической диагностики. На основе полученных результатов организуются разные виды деятельности, соответствующие возрасту детей. В процессе их организации педагог создает условия для свободного выбора детьми деятельности, оборудова</w:t>
      </w:r>
      <w:r>
        <w:t>ния, участников совместной деятельности, принятия детьми решений, выражения своих чувств и мыслей, поддерживает детскую инициативу и самостоятельность, устанавливает правила взаимодействия детей. Педагог использует образовательный потенциал каждого вида де</w:t>
      </w:r>
      <w:r>
        <w:t>ятельности для решения задач воспитания, обучения и развития детей.</w:t>
      </w:r>
    </w:p>
    <w:p w14:paraId="2AD9A63C" w14:textId="77777777" w:rsidR="001922DF" w:rsidRDefault="001D2921">
      <w:pPr>
        <w:pStyle w:val="a3"/>
        <w:spacing w:line="276" w:lineRule="auto"/>
        <w:ind w:right="418" w:firstLine="708"/>
        <w:jc w:val="both"/>
      </w:pPr>
      <w:r>
        <w:t>Все виды деятельности взаимосвязаны между собой, часть из них органично включается в другие виды деятельности (например, коммуникативная, познавательно-исследовательская). Это обеспечивает</w:t>
      </w:r>
      <w:r>
        <w:t xml:space="preserve"> возможность их интеграции в процессе образовательной деятельности.</w:t>
      </w:r>
    </w:p>
    <w:p w14:paraId="7ACB0809" w14:textId="77777777" w:rsidR="001922DF" w:rsidRDefault="001D2921">
      <w:pPr>
        <w:pStyle w:val="a3"/>
        <w:spacing w:line="276" w:lineRule="auto"/>
        <w:ind w:right="422" w:firstLine="708"/>
        <w:jc w:val="both"/>
      </w:pPr>
      <w:r>
        <w:t>Игра занимает центральное место в жизни ребёнка, являясь преобладающим видом его самостоятельной деятельности. В игре закладываются основы личности ребёнка, развиваются психические процесс</w:t>
      </w:r>
      <w:r>
        <w:t xml:space="preserve">ы, формируется ориентация в отношениях между людьми, первоначальные навыки кооперации. Играя вместе, дети строят свои взаимоотношения, учатся общению, проявляют активность и инициативу и </w:t>
      </w:r>
      <w:proofErr w:type="gramStart"/>
      <w:r>
        <w:t>т.д..</w:t>
      </w:r>
      <w:proofErr w:type="gramEnd"/>
      <w:r>
        <w:t xml:space="preserve"> Детство без игры и вне игры не представляется </w:t>
      </w:r>
      <w:r>
        <w:rPr>
          <w:spacing w:val="-2"/>
        </w:rPr>
        <w:t>возможным.</w:t>
      </w:r>
    </w:p>
    <w:p w14:paraId="5A0042F8" w14:textId="77777777" w:rsidR="001922DF" w:rsidRDefault="001D2921">
      <w:pPr>
        <w:pStyle w:val="a3"/>
        <w:spacing w:line="276" w:lineRule="auto"/>
        <w:ind w:right="421" w:firstLine="708"/>
        <w:jc w:val="both"/>
      </w:pPr>
      <w:r>
        <w:rPr>
          <w:i/>
        </w:rPr>
        <w:t>Функци</w:t>
      </w:r>
      <w:r>
        <w:rPr>
          <w:i/>
        </w:rPr>
        <w:t>и игры в педагогическом процессе</w:t>
      </w:r>
      <w:r>
        <w:t>: познавательная, обучающая, развивающая, воспитательная, эмоциогенная, социокультурная, коммуникативная, развлекательная, диагностическая, психотерапевтическая и др.</w:t>
      </w:r>
    </w:p>
    <w:p w14:paraId="57160E1E" w14:textId="77777777" w:rsidR="001922DF" w:rsidRDefault="001D2921">
      <w:pPr>
        <w:pStyle w:val="a3"/>
        <w:spacing w:before="1" w:line="276" w:lineRule="auto"/>
        <w:ind w:right="419" w:firstLine="708"/>
        <w:jc w:val="both"/>
      </w:pPr>
      <w:r>
        <w:t>В образовательном процессе ДОУ игра выступает как форма о</w:t>
      </w:r>
      <w:r>
        <w:t xml:space="preserve">рганизации жизни и деятельности детей, средство разностороннего развития личности; метод или прием обучения; средство саморазвития, самовоспитания, самообучения, саморегуляции. Отсутствие или недостаток игры в жизни ребёнка приводит к серьезным проблемам, </w:t>
      </w:r>
      <w:r>
        <w:t>прежде всего, в социальном развитии детей.</w:t>
      </w:r>
    </w:p>
    <w:p w14:paraId="04286F91" w14:textId="77777777" w:rsidR="001922DF" w:rsidRDefault="001D2921">
      <w:pPr>
        <w:pStyle w:val="a3"/>
        <w:spacing w:before="1" w:line="276" w:lineRule="auto"/>
        <w:ind w:right="423" w:firstLine="708"/>
        <w:jc w:val="both"/>
      </w:pPr>
      <w:r>
        <w:t>Учитывая потенциал игры для разностороннего развития ребёнка и становления его личности, педагогу необходимо</w:t>
      </w:r>
      <w:r>
        <w:rPr>
          <w:spacing w:val="40"/>
        </w:rPr>
        <w:t xml:space="preserve"> </w:t>
      </w:r>
      <w:r>
        <w:t>максимально использует все варианты её применения.</w:t>
      </w:r>
    </w:p>
    <w:p w14:paraId="1E4CB8E9" w14:textId="77777777" w:rsidR="001922DF" w:rsidRDefault="001D2921">
      <w:pPr>
        <w:pStyle w:val="a3"/>
        <w:spacing w:before="2" w:line="276" w:lineRule="auto"/>
        <w:ind w:right="416" w:firstLine="708"/>
        <w:jc w:val="both"/>
      </w:pPr>
      <w:r>
        <w:t>Образовательная деятельность в режимных процессах име</w:t>
      </w:r>
      <w:r>
        <w:t>ет специфику и предполагает использование особых форм работы в соответствии с реализуемыми задачами воспитания, обучения и развития ребёнка. Основная задача педагога в утренний отрезок времени состоит в том, чтобы включить детей в общий ритм жизни ДОУ, соз</w:t>
      </w:r>
      <w:r>
        <w:t xml:space="preserve">дать у них бодрое, жизнерадостное </w:t>
      </w:r>
      <w:r>
        <w:rPr>
          <w:spacing w:val="-2"/>
        </w:rPr>
        <w:t>настроение.</w:t>
      </w:r>
    </w:p>
    <w:p w14:paraId="005E9512" w14:textId="77777777" w:rsidR="001922DF" w:rsidRDefault="001922DF">
      <w:pPr>
        <w:pStyle w:val="a3"/>
        <w:spacing w:before="49"/>
        <w:ind w:left="0"/>
      </w:pPr>
    </w:p>
    <w:p w14:paraId="47897F86" w14:textId="77777777" w:rsidR="001922DF" w:rsidRDefault="001D2921">
      <w:pPr>
        <w:pStyle w:val="6"/>
        <w:ind w:left="1771"/>
      </w:pPr>
      <w:r>
        <w:t>Образовательная</w:t>
      </w:r>
      <w:r>
        <w:rPr>
          <w:spacing w:val="-6"/>
        </w:rPr>
        <w:t xml:space="preserve"> </w:t>
      </w:r>
      <w:r>
        <w:t>деятельность,</w:t>
      </w:r>
      <w:r>
        <w:rPr>
          <w:spacing w:val="-8"/>
        </w:rPr>
        <w:t xml:space="preserve"> </w:t>
      </w:r>
      <w:r>
        <w:t>осуществляемая</w:t>
      </w:r>
      <w:r>
        <w:rPr>
          <w:spacing w:val="-7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утренний</w:t>
      </w:r>
      <w:r>
        <w:rPr>
          <w:spacing w:val="-9"/>
        </w:rPr>
        <w:t xml:space="preserve"> </w:t>
      </w:r>
      <w:r>
        <w:t>отрезок</w:t>
      </w:r>
      <w:r>
        <w:rPr>
          <w:spacing w:val="-9"/>
        </w:rPr>
        <w:t xml:space="preserve"> </w:t>
      </w:r>
      <w:r>
        <w:rPr>
          <w:spacing w:val="-2"/>
        </w:rPr>
        <w:t>времени,</w:t>
      </w:r>
    </w:p>
    <w:p w14:paraId="00EE0310" w14:textId="77777777" w:rsidR="001922DF" w:rsidRDefault="001D2921">
      <w:pPr>
        <w:spacing w:before="36"/>
        <w:ind w:left="4708"/>
        <w:rPr>
          <w:b/>
          <w:i/>
          <w:sz w:val="24"/>
        </w:rPr>
      </w:pPr>
      <w:r>
        <w:rPr>
          <w:b/>
          <w:i/>
          <w:sz w:val="24"/>
        </w:rPr>
        <w:t>может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pacing w:val="-2"/>
          <w:sz w:val="24"/>
        </w:rPr>
        <w:t>включать:</w:t>
      </w:r>
    </w:p>
    <w:p w14:paraId="45F83456" w14:textId="77777777" w:rsidR="001922DF" w:rsidRDefault="001D2921">
      <w:pPr>
        <w:pStyle w:val="a4"/>
        <w:numPr>
          <w:ilvl w:val="0"/>
          <w:numId w:val="97"/>
        </w:numPr>
        <w:tabs>
          <w:tab w:val="left" w:pos="1375"/>
        </w:tabs>
        <w:spacing w:before="39" w:line="268" w:lineRule="auto"/>
        <w:ind w:right="459"/>
        <w:rPr>
          <w:sz w:val="24"/>
        </w:rPr>
      </w:pPr>
      <w:r>
        <w:rPr>
          <w:sz w:val="24"/>
        </w:rPr>
        <w:t>игровые</w:t>
      </w:r>
      <w:r>
        <w:rPr>
          <w:spacing w:val="40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40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40"/>
          <w:sz w:val="24"/>
        </w:rPr>
        <w:t xml:space="preserve"> </w:t>
      </w:r>
      <w:r>
        <w:rPr>
          <w:sz w:val="24"/>
        </w:rPr>
        <w:t>игры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игры</w:t>
      </w:r>
      <w:r>
        <w:rPr>
          <w:spacing w:val="40"/>
          <w:sz w:val="24"/>
        </w:rPr>
        <w:t xml:space="preserve"> </w:t>
      </w:r>
      <w:r>
        <w:rPr>
          <w:sz w:val="24"/>
        </w:rPr>
        <w:t>небольшими</w:t>
      </w:r>
      <w:r>
        <w:rPr>
          <w:spacing w:val="40"/>
          <w:sz w:val="24"/>
        </w:rPr>
        <w:t xml:space="preserve"> </w:t>
      </w:r>
      <w:r>
        <w:rPr>
          <w:sz w:val="24"/>
        </w:rPr>
        <w:t>подгруппами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(сюжетно-ролевые, режиссерские, дидактические, </w:t>
      </w:r>
      <w:r>
        <w:rPr>
          <w:sz w:val="24"/>
        </w:rPr>
        <w:t>подвижные, музыкальные и другие);</w:t>
      </w:r>
    </w:p>
    <w:p w14:paraId="5DFC9192" w14:textId="77777777" w:rsidR="001922DF" w:rsidRDefault="001D2921">
      <w:pPr>
        <w:pStyle w:val="a4"/>
        <w:numPr>
          <w:ilvl w:val="0"/>
          <w:numId w:val="97"/>
        </w:numPr>
        <w:tabs>
          <w:tab w:val="left" w:pos="1375"/>
        </w:tabs>
        <w:spacing w:before="10" w:line="268" w:lineRule="auto"/>
        <w:ind w:right="458"/>
        <w:rPr>
          <w:sz w:val="24"/>
        </w:rPr>
      </w:pPr>
      <w:r>
        <w:rPr>
          <w:sz w:val="24"/>
        </w:rPr>
        <w:t>беседы с детьми по их интересам, развивающее общение педагога с детьми (в том числе в форме утреннего и вечернего круга), рассматривание картин, иллюстраций;</w:t>
      </w:r>
    </w:p>
    <w:p w14:paraId="3D697A89" w14:textId="77777777" w:rsidR="001922DF" w:rsidRDefault="001D2921">
      <w:pPr>
        <w:pStyle w:val="a4"/>
        <w:numPr>
          <w:ilvl w:val="0"/>
          <w:numId w:val="97"/>
        </w:numPr>
        <w:tabs>
          <w:tab w:val="left" w:pos="1375"/>
        </w:tabs>
        <w:spacing w:before="5" w:line="271" w:lineRule="auto"/>
        <w:ind w:right="451"/>
        <w:rPr>
          <w:sz w:val="24"/>
        </w:rPr>
      </w:pPr>
      <w:r>
        <w:rPr>
          <w:sz w:val="24"/>
        </w:rPr>
        <w:t>практические,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проблемные</w:t>
      </w:r>
      <w:r>
        <w:rPr>
          <w:spacing w:val="-7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-2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(по</w:t>
      </w:r>
      <w:r>
        <w:rPr>
          <w:spacing w:val="-4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культурно-</w:t>
      </w:r>
      <w:r>
        <w:rPr>
          <w:spacing w:val="-8"/>
          <w:sz w:val="24"/>
        </w:rPr>
        <w:t xml:space="preserve"> </w:t>
      </w:r>
      <w:r>
        <w:rPr>
          <w:sz w:val="24"/>
        </w:rPr>
        <w:t>гигиенических навыков и культуры здоровья, правил и норм поведения и другие);</w:t>
      </w:r>
    </w:p>
    <w:p w14:paraId="128EB436" w14:textId="77777777" w:rsidR="001922DF" w:rsidRDefault="001D2921">
      <w:pPr>
        <w:pStyle w:val="a4"/>
        <w:numPr>
          <w:ilvl w:val="0"/>
          <w:numId w:val="97"/>
        </w:numPr>
        <w:tabs>
          <w:tab w:val="left" w:pos="1375"/>
        </w:tabs>
        <w:spacing w:before="1"/>
        <w:rPr>
          <w:sz w:val="24"/>
        </w:rPr>
      </w:pPr>
      <w:r>
        <w:rPr>
          <w:sz w:val="24"/>
        </w:rPr>
        <w:t>наблюдения</w:t>
      </w:r>
      <w:r>
        <w:rPr>
          <w:spacing w:val="-9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явлениями</w:t>
      </w:r>
      <w:r>
        <w:rPr>
          <w:spacing w:val="-6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8"/>
          <w:sz w:val="24"/>
        </w:rPr>
        <w:t xml:space="preserve"> </w:t>
      </w:r>
      <w:r>
        <w:rPr>
          <w:sz w:val="24"/>
        </w:rPr>
        <w:t>трудом</w:t>
      </w:r>
      <w:r>
        <w:rPr>
          <w:spacing w:val="-2"/>
          <w:sz w:val="24"/>
        </w:rPr>
        <w:t xml:space="preserve"> взрослых;</w:t>
      </w:r>
    </w:p>
    <w:p w14:paraId="07A43850" w14:textId="77777777" w:rsidR="001922DF" w:rsidRDefault="001922DF">
      <w:pPr>
        <w:pStyle w:val="a4"/>
        <w:rPr>
          <w:sz w:val="24"/>
        </w:rPr>
        <w:sectPr w:rsidR="001922DF">
          <w:pgSz w:w="11920" w:h="16840"/>
          <w:pgMar w:top="1040" w:right="283" w:bottom="1180" w:left="425" w:header="0" w:footer="840" w:gutter="0"/>
          <w:cols w:space="720"/>
        </w:sectPr>
      </w:pPr>
    </w:p>
    <w:p w14:paraId="42110D7C" w14:textId="77777777" w:rsidR="001922DF" w:rsidRDefault="001D2921">
      <w:pPr>
        <w:pStyle w:val="a4"/>
        <w:numPr>
          <w:ilvl w:val="0"/>
          <w:numId w:val="97"/>
        </w:numPr>
        <w:tabs>
          <w:tab w:val="left" w:pos="1375"/>
        </w:tabs>
        <w:spacing w:before="87" w:line="268" w:lineRule="auto"/>
        <w:ind w:right="464"/>
        <w:rPr>
          <w:sz w:val="24"/>
        </w:rPr>
      </w:pPr>
      <w:r>
        <w:rPr>
          <w:sz w:val="24"/>
        </w:rPr>
        <w:lastRenderedPageBreak/>
        <w:t>трудовые поручения и дежурства (сервировка стола к приему пищи, уход за комнатными раст</w:t>
      </w:r>
      <w:r>
        <w:rPr>
          <w:sz w:val="24"/>
        </w:rPr>
        <w:t>ениями и другое);</w:t>
      </w:r>
    </w:p>
    <w:p w14:paraId="233F1F45" w14:textId="77777777" w:rsidR="001922DF" w:rsidRDefault="001D2921">
      <w:pPr>
        <w:pStyle w:val="a4"/>
        <w:numPr>
          <w:ilvl w:val="0"/>
          <w:numId w:val="97"/>
        </w:numPr>
        <w:tabs>
          <w:tab w:val="left" w:pos="1375"/>
          <w:tab w:val="left" w:pos="3487"/>
          <w:tab w:val="left" w:pos="5612"/>
        </w:tabs>
        <w:spacing w:before="10"/>
        <w:rPr>
          <w:sz w:val="24"/>
        </w:rPr>
      </w:pPr>
      <w:r>
        <w:rPr>
          <w:spacing w:val="-2"/>
          <w:sz w:val="24"/>
        </w:rPr>
        <w:t>индивидуальную</w:t>
      </w:r>
      <w:r>
        <w:rPr>
          <w:sz w:val="24"/>
        </w:rPr>
        <w:tab/>
        <w:t>работу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"/>
          <w:sz w:val="24"/>
        </w:rPr>
        <w:t xml:space="preserve"> </w:t>
      </w:r>
      <w:r>
        <w:rPr>
          <w:spacing w:val="-10"/>
          <w:sz w:val="24"/>
        </w:rPr>
        <w:t>в</w:t>
      </w:r>
      <w:r>
        <w:rPr>
          <w:sz w:val="24"/>
        </w:rPr>
        <w:tab/>
        <w:t>соответствии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-5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ОО;</w:t>
      </w:r>
    </w:p>
    <w:p w14:paraId="479F7002" w14:textId="77777777" w:rsidR="001922DF" w:rsidRDefault="001D2921">
      <w:pPr>
        <w:pStyle w:val="a4"/>
        <w:numPr>
          <w:ilvl w:val="0"/>
          <w:numId w:val="97"/>
        </w:numPr>
        <w:tabs>
          <w:tab w:val="left" w:pos="1375"/>
          <w:tab w:val="left" w:pos="5672"/>
          <w:tab w:val="left" w:pos="6592"/>
          <w:tab w:val="left" w:pos="8325"/>
          <w:tab w:val="left" w:pos="10198"/>
        </w:tabs>
        <w:spacing w:before="37" w:line="271" w:lineRule="auto"/>
        <w:ind w:right="425"/>
        <w:rPr>
          <w:sz w:val="24"/>
        </w:rPr>
      </w:pPr>
      <w:r>
        <w:rPr>
          <w:sz w:val="24"/>
        </w:rPr>
        <w:t>продуктивную деятельность детей</w:t>
      </w:r>
      <w:r>
        <w:rPr>
          <w:sz w:val="24"/>
        </w:rPr>
        <w:tab/>
      </w: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интересам</w:t>
      </w:r>
      <w:r>
        <w:rPr>
          <w:sz w:val="24"/>
        </w:rPr>
        <w:tab/>
      </w:r>
      <w:r>
        <w:rPr>
          <w:spacing w:val="-2"/>
          <w:sz w:val="24"/>
        </w:rPr>
        <w:t>(рисование,</w:t>
      </w:r>
      <w:r>
        <w:rPr>
          <w:sz w:val="24"/>
        </w:rPr>
        <w:tab/>
      </w:r>
      <w:r>
        <w:rPr>
          <w:spacing w:val="-2"/>
          <w:sz w:val="24"/>
        </w:rPr>
        <w:t xml:space="preserve">лепка </w:t>
      </w:r>
      <w:r>
        <w:rPr>
          <w:sz w:val="24"/>
        </w:rPr>
        <w:t>конструирование, и другое);</w:t>
      </w:r>
    </w:p>
    <w:p w14:paraId="4A98E3AD" w14:textId="77777777" w:rsidR="001922DF" w:rsidRDefault="001D2921">
      <w:pPr>
        <w:pStyle w:val="a4"/>
        <w:numPr>
          <w:ilvl w:val="0"/>
          <w:numId w:val="97"/>
        </w:numPr>
        <w:tabs>
          <w:tab w:val="left" w:pos="1375"/>
          <w:tab w:val="left" w:pos="3487"/>
          <w:tab w:val="left" w:pos="4196"/>
          <w:tab w:val="left" w:pos="6320"/>
          <w:tab w:val="left" w:pos="7737"/>
        </w:tabs>
        <w:spacing w:before="4" w:line="271" w:lineRule="auto"/>
        <w:ind w:right="1210"/>
        <w:rPr>
          <w:sz w:val="24"/>
        </w:rPr>
      </w:pPr>
      <w:r>
        <w:rPr>
          <w:spacing w:val="-2"/>
          <w:sz w:val="24"/>
        </w:rPr>
        <w:t>оздоровительные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закаливающие</w:t>
      </w:r>
      <w:r>
        <w:rPr>
          <w:sz w:val="24"/>
        </w:rPr>
        <w:tab/>
      </w:r>
      <w:r>
        <w:rPr>
          <w:spacing w:val="-2"/>
          <w:sz w:val="24"/>
        </w:rPr>
        <w:t>процедуры,</w:t>
      </w:r>
      <w:r>
        <w:rPr>
          <w:sz w:val="24"/>
        </w:rPr>
        <w:tab/>
      </w:r>
      <w:r>
        <w:rPr>
          <w:spacing w:val="-2"/>
          <w:sz w:val="24"/>
        </w:rPr>
        <w:t xml:space="preserve">здоровьесберегающие </w:t>
      </w:r>
      <w:r>
        <w:rPr>
          <w:sz w:val="24"/>
        </w:rPr>
        <w:t xml:space="preserve">мероприятия, </w:t>
      </w:r>
      <w:r>
        <w:rPr>
          <w:sz w:val="24"/>
        </w:rPr>
        <w:t>двигательную деятельность (подвижные игры, гимнастика 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другое).</w:t>
      </w:r>
    </w:p>
    <w:p w14:paraId="666353B7" w14:textId="77777777" w:rsidR="001922DF" w:rsidRDefault="001922DF">
      <w:pPr>
        <w:pStyle w:val="a3"/>
        <w:spacing w:before="46"/>
        <w:ind w:left="0"/>
      </w:pPr>
    </w:p>
    <w:p w14:paraId="0B8F7497" w14:textId="77777777" w:rsidR="001922DF" w:rsidRDefault="001D2921">
      <w:pPr>
        <w:pStyle w:val="a3"/>
        <w:spacing w:line="278" w:lineRule="auto"/>
        <w:ind w:right="421"/>
        <w:jc w:val="both"/>
      </w:pPr>
      <w:r>
        <w:t xml:space="preserve">Согласно </w:t>
      </w:r>
      <w:proofErr w:type="gramStart"/>
      <w:r>
        <w:t>требованиям</w:t>
      </w:r>
      <w:proofErr w:type="gramEnd"/>
      <w:r>
        <w:t xml:space="preserve"> СанПиН 1.2.3685-21 в режиме дня предусмотрено время для проведения </w:t>
      </w:r>
      <w:r>
        <w:rPr>
          <w:spacing w:val="-2"/>
        </w:rPr>
        <w:t>занятий.</w:t>
      </w:r>
    </w:p>
    <w:p w14:paraId="197887EB" w14:textId="77777777" w:rsidR="001922DF" w:rsidRDefault="001D2921">
      <w:pPr>
        <w:pStyle w:val="a3"/>
        <w:spacing w:line="276" w:lineRule="auto"/>
        <w:ind w:right="425" w:firstLine="708"/>
        <w:jc w:val="both"/>
      </w:pPr>
      <w:r>
        <w:rPr>
          <w:b/>
          <w:i/>
        </w:rPr>
        <w:t xml:space="preserve">Занятие </w:t>
      </w:r>
      <w:r>
        <w:t xml:space="preserve">рассматривается как дело, занимательное и интересное детям, развивающее их; как </w:t>
      </w:r>
      <w:r>
        <w:t>деятельность, направленная на освоение детьми одной или нескольких образовательных областей, или их интеграцию с использованием разнообразных форм и методов работы, выбор которых осуществляется педагогам самостоятельно.</w:t>
      </w:r>
    </w:p>
    <w:p w14:paraId="40030BA7" w14:textId="77777777" w:rsidR="001922DF" w:rsidRDefault="001D2921">
      <w:pPr>
        <w:pStyle w:val="a3"/>
        <w:spacing w:line="276" w:lineRule="auto"/>
        <w:ind w:right="413" w:firstLine="708"/>
        <w:jc w:val="both"/>
      </w:pPr>
      <w:r>
        <w:t xml:space="preserve">Занятие является формой организации </w:t>
      </w:r>
      <w:r>
        <w:t>обучения, наряду с экскурсиями, дидактическими играми, играми-путешествиями и другими. Оно может проводиться в виде образовательных ситуаций, тематических событий, проектной деятельности, проблемно-обучающих ситуаций, интегрирующих содержание образовательн</w:t>
      </w:r>
      <w:r>
        <w:t>ых областей, творческих и исследовательских</w:t>
      </w:r>
      <w:r>
        <w:rPr>
          <w:spacing w:val="40"/>
        </w:rPr>
        <w:t xml:space="preserve"> </w:t>
      </w:r>
      <w:r>
        <w:t xml:space="preserve">проектов и так далее. В рамках отведенного времени педагог может организовывать образовательную деятельность с учётом интересов, желаний детей, их образовательных потребностей, включая детей дошкольного возраста </w:t>
      </w:r>
      <w:r>
        <w:t xml:space="preserve">в процесс сотворчества, содействия, </w:t>
      </w:r>
      <w:r>
        <w:rPr>
          <w:spacing w:val="-2"/>
        </w:rPr>
        <w:t>сопереживания.</w:t>
      </w:r>
    </w:p>
    <w:p w14:paraId="4FE2D1DF" w14:textId="77777777" w:rsidR="001922DF" w:rsidRDefault="001D2921">
      <w:pPr>
        <w:pStyle w:val="a3"/>
        <w:spacing w:line="276" w:lineRule="auto"/>
        <w:ind w:right="412" w:firstLine="708"/>
        <w:jc w:val="both"/>
      </w:pPr>
      <w:r>
        <w:t>При организации занятий педагог использует опыт, накопленный при проведении образовательной деятельности в рамках сформировавшихся подходов. Время</w:t>
      </w:r>
      <w:r>
        <w:rPr>
          <w:spacing w:val="40"/>
        </w:rPr>
        <w:t xml:space="preserve"> </w:t>
      </w:r>
      <w:r>
        <w:t>проведения</w:t>
      </w:r>
      <w:r>
        <w:rPr>
          <w:spacing w:val="40"/>
        </w:rPr>
        <w:t xml:space="preserve"> </w:t>
      </w:r>
      <w:r>
        <w:t>занятий, их продолжительность, длительность пер</w:t>
      </w:r>
      <w:r>
        <w:t>ерывов, суммарная образовательная нагрузка для детей дошкольного возраста определяются СанПиН 1.2.3685-21.</w:t>
      </w:r>
    </w:p>
    <w:p w14:paraId="4B9A276F" w14:textId="77777777" w:rsidR="001922DF" w:rsidRDefault="001D2921">
      <w:pPr>
        <w:pStyle w:val="a3"/>
        <w:spacing w:line="276" w:lineRule="auto"/>
        <w:ind w:right="419" w:firstLine="708"/>
        <w:jc w:val="both"/>
      </w:pPr>
      <w:r>
        <w:t>Введение термина «занятие» не означает регламентацию процесса. Термин фиксирует форму организации образовательной деятельности. Содержание и педагоги</w:t>
      </w:r>
      <w:r>
        <w:t>чески обоснованную методику проведения занятий педагог может выбирать самостоятельно.</w:t>
      </w:r>
    </w:p>
    <w:p w14:paraId="73E7BBD7" w14:textId="77777777" w:rsidR="001922DF" w:rsidRDefault="001922DF">
      <w:pPr>
        <w:pStyle w:val="a3"/>
        <w:spacing w:before="43"/>
        <w:ind w:left="0"/>
      </w:pPr>
    </w:p>
    <w:p w14:paraId="1C1E243D" w14:textId="77777777" w:rsidR="001922DF" w:rsidRDefault="001D2921">
      <w:pPr>
        <w:pStyle w:val="6"/>
        <w:ind w:left="1399"/>
      </w:pPr>
      <w:r>
        <w:t>Образовательная</w:t>
      </w:r>
      <w:r>
        <w:rPr>
          <w:spacing w:val="-10"/>
        </w:rPr>
        <w:t xml:space="preserve"> </w:t>
      </w:r>
      <w:r>
        <w:t>деятельность,</w:t>
      </w:r>
      <w:r>
        <w:rPr>
          <w:spacing w:val="-9"/>
        </w:rPr>
        <w:t xml:space="preserve"> </w:t>
      </w:r>
      <w:r>
        <w:t>осуществляемая</w:t>
      </w:r>
      <w:r>
        <w:rPr>
          <w:spacing w:val="-7"/>
        </w:rPr>
        <w:t xml:space="preserve"> </w:t>
      </w:r>
      <w:r>
        <w:t>во</w:t>
      </w:r>
      <w:r>
        <w:rPr>
          <w:spacing w:val="-10"/>
        </w:rPr>
        <w:t xml:space="preserve"> </w:t>
      </w:r>
      <w:r>
        <w:t>время</w:t>
      </w:r>
      <w:r>
        <w:rPr>
          <w:spacing w:val="-9"/>
        </w:rPr>
        <w:t xml:space="preserve"> </w:t>
      </w:r>
      <w:r>
        <w:t>прогулки,</w:t>
      </w:r>
      <w:r>
        <w:rPr>
          <w:spacing w:val="-8"/>
        </w:rPr>
        <w:t xml:space="preserve"> </w:t>
      </w:r>
      <w:r>
        <w:rPr>
          <w:spacing w:val="-2"/>
        </w:rPr>
        <w:t>включает:</w:t>
      </w:r>
    </w:p>
    <w:p w14:paraId="4B60F8D3" w14:textId="77777777" w:rsidR="001922DF" w:rsidRDefault="001D2921">
      <w:pPr>
        <w:pStyle w:val="a4"/>
        <w:numPr>
          <w:ilvl w:val="0"/>
          <w:numId w:val="97"/>
        </w:numPr>
        <w:tabs>
          <w:tab w:val="left" w:pos="1375"/>
          <w:tab w:val="left" w:pos="9385"/>
        </w:tabs>
        <w:spacing w:before="35" w:line="271" w:lineRule="auto"/>
        <w:ind w:right="438"/>
        <w:rPr>
          <w:sz w:val="24"/>
        </w:rPr>
      </w:pPr>
      <w:r>
        <w:rPr>
          <w:sz w:val="24"/>
        </w:rPr>
        <w:t>наблюдения</w:t>
      </w:r>
      <w:r>
        <w:rPr>
          <w:spacing w:val="80"/>
          <w:sz w:val="24"/>
        </w:rPr>
        <w:t xml:space="preserve"> </w:t>
      </w:r>
      <w:r>
        <w:rPr>
          <w:sz w:val="24"/>
        </w:rPr>
        <w:t>за</w:t>
      </w:r>
      <w:r>
        <w:rPr>
          <w:spacing w:val="80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явлениями</w:t>
      </w:r>
      <w:r>
        <w:rPr>
          <w:spacing w:val="80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80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z w:val="24"/>
        </w:rPr>
        <w:tab/>
      </w:r>
      <w:r>
        <w:rPr>
          <w:spacing w:val="-2"/>
          <w:sz w:val="24"/>
        </w:rPr>
        <w:t xml:space="preserve">установление </w:t>
      </w:r>
      <w:r>
        <w:rPr>
          <w:sz w:val="24"/>
        </w:rPr>
        <w:t xml:space="preserve">разнообразных связей </w:t>
      </w:r>
      <w:r>
        <w:rPr>
          <w:sz w:val="24"/>
        </w:rPr>
        <w:t>и зависимостей в природе, воспитание отношения к ней;</w:t>
      </w:r>
    </w:p>
    <w:p w14:paraId="62368720" w14:textId="77777777" w:rsidR="001922DF" w:rsidRDefault="001D2921">
      <w:pPr>
        <w:pStyle w:val="a4"/>
        <w:numPr>
          <w:ilvl w:val="0"/>
          <w:numId w:val="97"/>
        </w:numPr>
        <w:tabs>
          <w:tab w:val="left" w:pos="1375"/>
        </w:tabs>
        <w:spacing w:before="4" w:line="271" w:lineRule="auto"/>
        <w:ind w:right="945"/>
        <w:rPr>
          <w:sz w:val="24"/>
        </w:rPr>
      </w:pPr>
      <w:r>
        <w:rPr>
          <w:sz w:val="24"/>
        </w:rPr>
        <w:t>подвижные игры и спортивные</w:t>
      </w:r>
      <w:r>
        <w:rPr>
          <w:spacing w:val="28"/>
          <w:sz w:val="24"/>
        </w:rPr>
        <w:t xml:space="preserve"> </w:t>
      </w:r>
      <w:r>
        <w:rPr>
          <w:sz w:val="24"/>
        </w:rPr>
        <w:t>упражнения, направленные на оптимизацию режима двигательной активности и укрепление здоровья детей;</w:t>
      </w:r>
    </w:p>
    <w:p w14:paraId="60EAB39C" w14:textId="77777777" w:rsidR="001922DF" w:rsidRDefault="001D2921">
      <w:pPr>
        <w:pStyle w:val="a4"/>
        <w:numPr>
          <w:ilvl w:val="0"/>
          <w:numId w:val="97"/>
        </w:numPr>
        <w:tabs>
          <w:tab w:val="left" w:pos="1375"/>
        </w:tabs>
        <w:rPr>
          <w:sz w:val="24"/>
        </w:rPr>
      </w:pPr>
      <w:r>
        <w:rPr>
          <w:sz w:val="24"/>
        </w:rPr>
        <w:t>экспериментирование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-9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природы;</w:t>
      </w:r>
    </w:p>
    <w:p w14:paraId="26F95179" w14:textId="77777777" w:rsidR="001922DF" w:rsidRDefault="001D2921">
      <w:pPr>
        <w:pStyle w:val="a4"/>
        <w:numPr>
          <w:ilvl w:val="0"/>
          <w:numId w:val="97"/>
        </w:numPr>
        <w:tabs>
          <w:tab w:val="left" w:pos="1375"/>
        </w:tabs>
        <w:spacing w:before="42"/>
        <w:rPr>
          <w:sz w:val="24"/>
        </w:rPr>
      </w:pPr>
      <w:r>
        <w:rPr>
          <w:sz w:val="24"/>
        </w:rPr>
        <w:t>сюжетно-ролевые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конструктивные</w:t>
      </w:r>
      <w:r>
        <w:rPr>
          <w:spacing w:val="-3"/>
          <w:sz w:val="24"/>
        </w:rPr>
        <w:t xml:space="preserve"> </w:t>
      </w:r>
      <w:r>
        <w:rPr>
          <w:sz w:val="24"/>
        </w:rPr>
        <w:t>игры</w:t>
      </w:r>
      <w:r>
        <w:rPr>
          <w:spacing w:val="-8"/>
          <w:sz w:val="24"/>
        </w:rPr>
        <w:t xml:space="preserve"> </w:t>
      </w:r>
      <w:r>
        <w:rPr>
          <w:sz w:val="24"/>
        </w:rPr>
        <w:t>(с</w:t>
      </w:r>
      <w:r>
        <w:rPr>
          <w:spacing w:val="-4"/>
          <w:sz w:val="24"/>
        </w:rPr>
        <w:t xml:space="preserve"> </w:t>
      </w:r>
      <w:r>
        <w:rPr>
          <w:sz w:val="24"/>
        </w:rPr>
        <w:t>песком,</w:t>
      </w:r>
      <w:r>
        <w:rPr>
          <w:spacing w:val="-6"/>
          <w:sz w:val="24"/>
        </w:rPr>
        <w:t xml:space="preserve"> </w:t>
      </w:r>
      <w:r>
        <w:rPr>
          <w:sz w:val="24"/>
        </w:rPr>
        <w:t>со</w:t>
      </w:r>
      <w:r>
        <w:rPr>
          <w:spacing w:val="-6"/>
          <w:sz w:val="24"/>
        </w:rPr>
        <w:t xml:space="preserve"> </w:t>
      </w:r>
      <w:r>
        <w:rPr>
          <w:sz w:val="24"/>
        </w:rPr>
        <w:t>снегом,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природным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материалом);</w:t>
      </w:r>
    </w:p>
    <w:p w14:paraId="45B754B7" w14:textId="77777777" w:rsidR="001922DF" w:rsidRDefault="001D2921">
      <w:pPr>
        <w:pStyle w:val="a4"/>
        <w:numPr>
          <w:ilvl w:val="0"/>
          <w:numId w:val="97"/>
        </w:numPr>
        <w:tabs>
          <w:tab w:val="left" w:pos="1375"/>
        </w:tabs>
        <w:spacing w:before="42"/>
        <w:rPr>
          <w:sz w:val="24"/>
        </w:rPr>
      </w:pPr>
      <w:r>
        <w:rPr>
          <w:sz w:val="24"/>
        </w:rPr>
        <w:t>элементарную</w:t>
      </w:r>
      <w:r>
        <w:rPr>
          <w:spacing w:val="-6"/>
          <w:sz w:val="24"/>
        </w:rPr>
        <w:t xml:space="preserve"> </w:t>
      </w:r>
      <w:r>
        <w:rPr>
          <w:sz w:val="24"/>
        </w:rPr>
        <w:t>трудовую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участке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ДОУ;</w:t>
      </w:r>
    </w:p>
    <w:p w14:paraId="2539CE71" w14:textId="77777777" w:rsidR="001922DF" w:rsidRDefault="001D2921">
      <w:pPr>
        <w:pStyle w:val="a4"/>
        <w:numPr>
          <w:ilvl w:val="0"/>
          <w:numId w:val="97"/>
        </w:numPr>
        <w:tabs>
          <w:tab w:val="left" w:pos="1375"/>
        </w:tabs>
        <w:spacing w:before="38"/>
        <w:rPr>
          <w:sz w:val="24"/>
        </w:rPr>
      </w:pPr>
      <w:r>
        <w:rPr>
          <w:sz w:val="24"/>
        </w:rPr>
        <w:t>свободное</w:t>
      </w:r>
      <w:r>
        <w:rPr>
          <w:spacing w:val="-10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-8"/>
          <w:sz w:val="24"/>
        </w:rPr>
        <w:t xml:space="preserve"> </w:t>
      </w:r>
      <w:r>
        <w:rPr>
          <w:sz w:val="24"/>
        </w:rPr>
        <w:t>индивидуальную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работу;</w:t>
      </w:r>
    </w:p>
    <w:p w14:paraId="35B19659" w14:textId="77777777" w:rsidR="001922DF" w:rsidRDefault="001D2921">
      <w:pPr>
        <w:pStyle w:val="a4"/>
        <w:numPr>
          <w:ilvl w:val="0"/>
          <w:numId w:val="97"/>
        </w:numPr>
        <w:tabs>
          <w:tab w:val="left" w:pos="1375"/>
        </w:tabs>
        <w:spacing w:before="42"/>
        <w:rPr>
          <w:sz w:val="24"/>
        </w:rPr>
      </w:pPr>
      <w:r>
        <w:rPr>
          <w:sz w:val="24"/>
        </w:rPr>
        <w:t>проведение</w:t>
      </w:r>
      <w:r>
        <w:rPr>
          <w:spacing w:val="-1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праздников</w:t>
      </w:r>
      <w:r>
        <w:rPr>
          <w:spacing w:val="-7"/>
          <w:sz w:val="24"/>
        </w:rPr>
        <w:t xml:space="preserve"> </w:t>
      </w:r>
      <w:r>
        <w:rPr>
          <w:sz w:val="24"/>
        </w:rPr>
        <w:t>(при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необходимости).</w:t>
      </w:r>
    </w:p>
    <w:p w14:paraId="78E1B13D" w14:textId="77777777" w:rsidR="001922DF" w:rsidRDefault="001922DF">
      <w:pPr>
        <w:pStyle w:val="a3"/>
        <w:spacing w:before="91"/>
        <w:ind w:left="0"/>
      </w:pPr>
    </w:p>
    <w:p w14:paraId="05597A5C" w14:textId="77777777" w:rsidR="001922DF" w:rsidRDefault="001D2921">
      <w:pPr>
        <w:pStyle w:val="6"/>
        <w:spacing w:line="276" w:lineRule="auto"/>
        <w:ind w:left="4708" w:right="815" w:hanging="3037"/>
      </w:pPr>
      <w:r>
        <w:t>Образовательная</w:t>
      </w:r>
      <w:r>
        <w:rPr>
          <w:spacing w:val="-7"/>
        </w:rPr>
        <w:t xml:space="preserve"> </w:t>
      </w:r>
      <w:r>
        <w:t>деятельность,</w:t>
      </w:r>
      <w:r>
        <w:rPr>
          <w:spacing w:val="-6"/>
        </w:rPr>
        <w:t xml:space="preserve"> </w:t>
      </w:r>
      <w:r>
        <w:t>осуществляемая</w:t>
      </w:r>
      <w:r>
        <w:rPr>
          <w:spacing w:val="-7"/>
        </w:rPr>
        <w:t xml:space="preserve"> </w:t>
      </w:r>
      <w:r>
        <w:t>во</w:t>
      </w:r>
      <w:r>
        <w:rPr>
          <w:spacing w:val="-6"/>
        </w:rPr>
        <w:t xml:space="preserve"> </w:t>
      </w:r>
      <w:r>
        <w:t>вторую</w:t>
      </w:r>
      <w:r>
        <w:rPr>
          <w:spacing w:val="-6"/>
        </w:rPr>
        <w:t xml:space="preserve"> </w:t>
      </w:r>
      <w:r>
        <w:t>половину</w:t>
      </w:r>
      <w:r>
        <w:rPr>
          <w:spacing w:val="-6"/>
        </w:rPr>
        <w:t xml:space="preserve"> </w:t>
      </w:r>
      <w:r>
        <w:t>дня, может включать:</w:t>
      </w:r>
    </w:p>
    <w:p w14:paraId="54B7BF03" w14:textId="77777777" w:rsidR="001922DF" w:rsidRDefault="001922DF">
      <w:pPr>
        <w:pStyle w:val="6"/>
        <w:spacing w:line="276" w:lineRule="auto"/>
        <w:sectPr w:rsidR="001922DF">
          <w:pgSz w:w="11920" w:h="16840"/>
          <w:pgMar w:top="1020" w:right="283" w:bottom="1180" w:left="425" w:header="0" w:footer="840" w:gutter="0"/>
          <w:cols w:space="720"/>
        </w:sectPr>
      </w:pPr>
    </w:p>
    <w:p w14:paraId="2827BAA5" w14:textId="77777777" w:rsidR="001922DF" w:rsidRDefault="001D2921">
      <w:pPr>
        <w:pStyle w:val="a4"/>
        <w:numPr>
          <w:ilvl w:val="0"/>
          <w:numId w:val="97"/>
        </w:numPr>
        <w:tabs>
          <w:tab w:val="left" w:pos="1375"/>
        </w:tabs>
        <w:spacing w:before="87" w:line="273" w:lineRule="auto"/>
        <w:ind w:right="414"/>
        <w:jc w:val="both"/>
        <w:rPr>
          <w:sz w:val="24"/>
        </w:rPr>
      </w:pPr>
      <w:r>
        <w:rPr>
          <w:sz w:val="24"/>
        </w:rPr>
        <w:lastRenderedPageBreak/>
        <w:t xml:space="preserve">элементарную трудовую деятельность детей (уборка групповой комнаты; ремонт книг, настольно-печатных игр; стирка кукольного белья; изготовление игрушек-самоделок для игр </w:t>
      </w:r>
      <w:r>
        <w:rPr>
          <w:sz w:val="24"/>
        </w:rPr>
        <w:t>малышей);</w:t>
      </w:r>
    </w:p>
    <w:p w14:paraId="17301CA4" w14:textId="77777777" w:rsidR="001922DF" w:rsidRDefault="001D2921">
      <w:pPr>
        <w:pStyle w:val="a4"/>
        <w:numPr>
          <w:ilvl w:val="0"/>
          <w:numId w:val="97"/>
        </w:numPr>
        <w:tabs>
          <w:tab w:val="left" w:pos="1375"/>
        </w:tabs>
        <w:spacing w:before="4" w:line="271" w:lineRule="auto"/>
        <w:ind w:right="431"/>
        <w:jc w:val="both"/>
        <w:rPr>
          <w:sz w:val="24"/>
        </w:rPr>
      </w:pPr>
      <w:r>
        <w:rPr>
          <w:sz w:val="24"/>
        </w:rPr>
        <w:t>проведение зрелищных мероприятий, развлечений, праздников (кукольный, настольный, теневой театры, игры-драматизации; концерты; спортивные, музыкальные и литературные досуги и другое);</w:t>
      </w:r>
    </w:p>
    <w:p w14:paraId="2BC78B1B" w14:textId="77777777" w:rsidR="001922DF" w:rsidRDefault="001D2921">
      <w:pPr>
        <w:pStyle w:val="a4"/>
        <w:numPr>
          <w:ilvl w:val="0"/>
          <w:numId w:val="97"/>
        </w:numPr>
        <w:tabs>
          <w:tab w:val="left" w:pos="1375"/>
        </w:tabs>
        <w:spacing w:before="8" w:line="268" w:lineRule="auto"/>
        <w:ind w:right="415"/>
        <w:jc w:val="both"/>
        <w:rPr>
          <w:sz w:val="24"/>
        </w:rPr>
      </w:pPr>
      <w:r>
        <w:rPr>
          <w:sz w:val="24"/>
        </w:rPr>
        <w:t>игровые ситуации, индивидуальные игры и игры небольшими подгру</w:t>
      </w:r>
      <w:r>
        <w:rPr>
          <w:sz w:val="24"/>
        </w:rPr>
        <w:t>ппами (сюжетно-ролевые, режиссерские, дидактические, подвижные, музыкальные и другие);</w:t>
      </w:r>
    </w:p>
    <w:p w14:paraId="2130683F" w14:textId="77777777" w:rsidR="001922DF" w:rsidRDefault="001D2921">
      <w:pPr>
        <w:pStyle w:val="a4"/>
        <w:numPr>
          <w:ilvl w:val="0"/>
          <w:numId w:val="97"/>
        </w:numPr>
        <w:tabs>
          <w:tab w:val="left" w:pos="1374"/>
        </w:tabs>
        <w:spacing w:before="6"/>
        <w:ind w:left="1374" w:hanging="359"/>
        <w:jc w:val="both"/>
        <w:rPr>
          <w:sz w:val="24"/>
        </w:rPr>
      </w:pPr>
      <w:r>
        <w:rPr>
          <w:sz w:val="24"/>
        </w:rPr>
        <w:t>опыты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эксперименты,</w:t>
      </w:r>
      <w:r>
        <w:rPr>
          <w:spacing w:val="-7"/>
          <w:sz w:val="24"/>
        </w:rPr>
        <w:t xml:space="preserve"> </w:t>
      </w:r>
      <w:r>
        <w:rPr>
          <w:sz w:val="24"/>
        </w:rPr>
        <w:t>коллекционирование,</w:t>
      </w:r>
      <w:r>
        <w:rPr>
          <w:spacing w:val="-7"/>
          <w:sz w:val="24"/>
        </w:rPr>
        <w:t xml:space="preserve"> </w:t>
      </w:r>
      <w:r>
        <w:rPr>
          <w:sz w:val="24"/>
        </w:rPr>
        <w:t>практико-ориентированные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проекты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pacing w:val="-5"/>
          <w:sz w:val="24"/>
        </w:rPr>
        <w:t>др.</w:t>
      </w:r>
    </w:p>
    <w:p w14:paraId="591BFFC5" w14:textId="77777777" w:rsidR="001922DF" w:rsidRDefault="001D2921">
      <w:pPr>
        <w:pStyle w:val="a4"/>
        <w:numPr>
          <w:ilvl w:val="0"/>
          <w:numId w:val="97"/>
        </w:numPr>
        <w:tabs>
          <w:tab w:val="left" w:pos="1375"/>
        </w:tabs>
        <w:spacing w:before="42" w:line="268" w:lineRule="auto"/>
        <w:ind w:right="418"/>
        <w:jc w:val="both"/>
        <w:rPr>
          <w:sz w:val="24"/>
        </w:rPr>
      </w:pPr>
      <w:r>
        <w:rPr>
          <w:sz w:val="24"/>
        </w:rPr>
        <w:t>чтение художественной литературы, прослушивание аудиозаписей лучших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чтения, </w:t>
      </w:r>
      <w:r>
        <w:rPr>
          <w:sz w:val="24"/>
        </w:rPr>
        <w:t>рассматривание иллюстраций, просмотр мультфильмов и так далее;</w:t>
      </w:r>
    </w:p>
    <w:p w14:paraId="222FFBF7" w14:textId="77777777" w:rsidR="001922DF" w:rsidRDefault="001D2921">
      <w:pPr>
        <w:pStyle w:val="a4"/>
        <w:numPr>
          <w:ilvl w:val="0"/>
          <w:numId w:val="97"/>
        </w:numPr>
        <w:tabs>
          <w:tab w:val="left" w:pos="1375"/>
        </w:tabs>
        <w:spacing w:before="9" w:line="268" w:lineRule="auto"/>
        <w:ind w:right="417"/>
        <w:jc w:val="both"/>
        <w:rPr>
          <w:sz w:val="24"/>
        </w:rPr>
      </w:pPr>
      <w:r>
        <w:rPr>
          <w:sz w:val="24"/>
        </w:rPr>
        <w:t>слушание и исполнение музыкальных произведений, музыкально-ритмические движения, музыкальные игры и импровизации;</w:t>
      </w:r>
    </w:p>
    <w:p w14:paraId="25E1EC94" w14:textId="77777777" w:rsidR="001922DF" w:rsidRDefault="001D2921">
      <w:pPr>
        <w:pStyle w:val="a4"/>
        <w:numPr>
          <w:ilvl w:val="0"/>
          <w:numId w:val="97"/>
        </w:numPr>
        <w:tabs>
          <w:tab w:val="left" w:pos="1375"/>
        </w:tabs>
        <w:spacing w:before="6" w:line="276" w:lineRule="auto"/>
        <w:ind w:right="421"/>
        <w:jc w:val="both"/>
        <w:rPr>
          <w:sz w:val="24"/>
        </w:rPr>
      </w:pPr>
      <w:r>
        <w:rPr>
          <w:sz w:val="24"/>
        </w:rPr>
        <w:t>организация и (или) посещение выставок детского творчества,</w:t>
      </w:r>
      <w:r>
        <w:rPr>
          <w:spacing w:val="40"/>
          <w:sz w:val="24"/>
        </w:rPr>
        <w:t xml:space="preserve"> </w:t>
      </w:r>
      <w:r>
        <w:rPr>
          <w:sz w:val="24"/>
        </w:rPr>
        <w:t>изобразительного ис</w:t>
      </w:r>
      <w:r>
        <w:rPr>
          <w:sz w:val="24"/>
        </w:rPr>
        <w:t>кусства, мастерских; просмотр репродукций картин классиков и современных художников и другого;</w:t>
      </w:r>
    </w:p>
    <w:p w14:paraId="673DA5EE" w14:textId="77777777" w:rsidR="001922DF" w:rsidRDefault="001D2921">
      <w:pPr>
        <w:pStyle w:val="a4"/>
        <w:numPr>
          <w:ilvl w:val="0"/>
          <w:numId w:val="97"/>
        </w:numPr>
        <w:tabs>
          <w:tab w:val="left" w:pos="1374"/>
        </w:tabs>
        <w:spacing w:line="286" w:lineRule="exact"/>
        <w:ind w:left="1374" w:hanging="359"/>
        <w:jc w:val="both"/>
        <w:rPr>
          <w:sz w:val="24"/>
        </w:rPr>
      </w:pPr>
      <w:r>
        <w:rPr>
          <w:sz w:val="24"/>
        </w:rPr>
        <w:t>индивидуальную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всем</w:t>
      </w:r>
      <w:r>
        <w:rPr>
          <w:spacing w:val="-6"/>
          <w:sz w:val="24"/>
        </w:rPr>
        <w:t xml:space="preserve"> </w:t>
      </w:r>
      <w:r>
        <w:rPr>
          <w:sz w:val="24"/>
        </w:rPr>
        <w:t>видам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областям;</w:t>
      </w:r>
    </w:p>
    <w:p w14:paraId="43139632" w14:textId="77777777" w:rsidR="001922DF" w:rsidRDefault="001D2921">
      <w:pPr>
        <w:pStyle w:val="a4"/>
        <w:numPr>
          <w:ilvl w:val="0"/>
          <w:numId w:val="97"/>
        </w:numPr>
        <w:tabs>
          <w:tab w:val="left" w:pos="1374"/>
        </w:tabs>
        <w:spacing w:before="42"/>
        <w:ind w:left="1374" w:hanging="359"/>
        <w:jc w:val="both"/>
        <w:rPr>
          <w:sz w:val="24"/>
        </w:rPr>
      </w:pPr>
      <w:r>
        <w:rPr>
          <w:sz w:val="24"/>
        </w:rPr>
        <w:t>работу</w:t>
      </w:r>
      <w:r>
        <w:rPr>
          <w:spacing w:val="-18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6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воспитанников.</w:t>
      </w:r>
    </w:p>
    <w:p w14:paraId="6175C3DE" w14:textId="77777777" w:rsidR="001922DF" w:rsidRDefault="001922DF">
      <w:pPr>
        <w:pStyle w:val="a3"/>
        <w:spacing w:before="83"/>
        <w:ind w:left="0"/>
      </w:pPr>
    </w:p>
    <w:p w14:paraId="7DE81554" w14:textId="77777777" w:rsidR="001922DF" w:rsidRDefault="001D2921">
      <w:pPr>
        <w:pStyle w:val="a3"/>
        <w:spacing w:line="276" w:lineRule="auto"/>
        <w:ind w:right="427" w:firstLine="708"/>
        <w:jc w:val="both"/>
      </w:pPr>
      <w:r>
        <w:t>Во вторую половину д</w:t>
      </w:r>
      <w:r>
        <w:t>ня педагог может организовывать культурные практики. Они расширяют социальные и практические компоненты содержания образования, способствуют формированию у детей культурных умений при взаимодействии со взрослым и самостоятельной деятельности. Ценность куль</w:t>
      </w:r>
      <w:r>
        <w:t>турных практик состоит в том, что они ориентированы</w:t>
      </w:r>
      <w:r>
        <w:rPr>
          <w:spacing w:val="40"/>
        </w:rPr>
        <w:t xml:space="preserve"> </w:t>
      </w:r>
      <w:r>
        <w:t>на проявление детьми самостоятельности и творчества, активности и инициативности в</w:t>
      </w:r>
      <w:r>
        <w:rPr>
          <w:spacing w:val="40"/>
        </w:rPr>
        <w:t xml:space="preserve"> </w:t>
      </w:r>
      <w:r>
        <w:t>разных видах деятельности, обеспечивают их продуктивность.</w:t>
      </w:r>
    </w:p>
    <w:p w14:paraId="4B87371E" w14:textId="77777777" w:rsidR="001922DF" w:rsidRDefault="001D2921">
      <w:pPr>
        <w:pStyle w:val="a3"/>
        <w:spacing w:line="276" w:lineRule="auto"/>
        <w:ind w:right="419" w:firstLine="708"/>
        <w:jc w:val="both"/>
      </w:pPr>
      <w:r>
        <w:rPr>
          <w:b/>
          <w:i/>
        </w:rPr>
        <w:t xml:space="preserve">Для организации самостоятельной деятельности </w:t>
      </w:r>
      <w:r>
        <w:t>детей в группе со</w:t>
      </w:r>
      <w:r>
        <w:t>здаются различные центры активности (игровой, литературный, спортивный, творчества, познания и другое). Самостоятельная деятельность предполагает самостоятельный выбор ребёнком её содержания, времени, партнеров. Педагог может направлять и поддерживать своб</w:t>
      </w:r>
      <w:r>
        <w:t>одную самостоятельную деятельность детей (создавать проблемно-игровые ситуации, ситуации общения, поддерживать познавательные интересы,</w:t>
      </w:r>
      <w:r>
        <w:rPr>
          <w:spacing w:val="40"/>
        </w:rPr>
        <w:t xml:space="preserve"> </w:t>
      </w:r>
      <w:r>
        <w:t>изменять предметно-развивающую среду и др.).</w:t>
      </w:r>
    </w:p>
    <w:p w14:paraId="1D5A60A1" w14:textId="77777777" w:rsidR="001922DF" w:rsidRDefault="001D2921">
      <w:pPr>
        <w:spacing w:before="1" w:line="278" w:lineRule="auto"/>
        <w:ind w:left="655" w:right="411" w:firstLine="708"/>
        <w:jc w:val="both"/>
        <w:rPr>
          <w:sz w:val="24"/>
        </w:rPr>
      </w:pPr>
      <w:r>
        <w:rPr>
          <w:b/>
          <w:i/>
          <w:sz w:val="24"/>
        </w:rPr>
        <w:t xml:space="preserve">К культурным практикам относят </w:t>
      </w:r>
      <w:r>
        <w:rPr>
          <w:sz w:val="24"/>
        </w:rPr>
        <w:t xml:space="preserve">игровую, продуктивную, </w:t>
      </w:r>
      <w:r>
        <w:rPr>
          <w:sz w:val="24"/>
        </w:rPr>
        <w:t>познавательно-исследовательскую, коммуникативную, чтение</w:t>
      </w:r>
      <w:r>
        <w:rPr>
          <w:spacing w:val="40"/>
          <w:sz w:val="24"/>
        </w:rPr>
        <w:t xml:space="preserve"> </w:t>
      </w:r>
      <w:r>
        <w:rPr>
          <w:sz w:val="24"/>
        </w:rPr>
        <w:t>художественной литературы.</w:t>
      </w:r>
    </w:p>
    <w:p w14:paraId="2F39B517" w14:textId="77777777" w:rsidR="001922DF" w:rsidRDefault="001D2921">
      <w:pPr>
        <w:pStyle w:val="a3"/>
        <w:spacing w:line="278" w:lineRule="auto"/>
        <w:ind w:right="415" w:firstLine="708"/>
        <w:jc w:val="both"/>
      </w:pPr>
      <w:r>
        <w:t>Культурные практики предоставляют ребёнку возможность проявить свою субъектность с разных сторон, что, в свою очередь, способствует становлению разных видов детских инициат</w:t>
      </w:r>
      <w:r>
        <w:t>ив:</w:t>
      </w:r>
    </w:p>
    <w:p w14:paraId="53E4FA76" w14:textId="77777777" w:rsidR="001922DF" w:rsidRDefault="001D2921">
      <w:pPr>
        <w:pStyle w:val="a4"/>
        <w:numPr>
          <w:ilvl w:val="0"/>
          <w:numId w:val="97"/>
        </w:numPr>
        <w:tabs>
          <w:tab w:val="left" w:pos="1375"/>
        </w:tabs>
        <w:spacing w:line="271" w:lineRule="auto"/>
        <w:ind w:right="426"/>
        <w:jc w:val="both"/>
        <w:rPr>
          <w:sz w:val="24"/>
        </w:rPr>
      </w:pPr>
      <w:r>
        <w:rPr>
          <w:sz w:val="24"/>
        </w:rPr>
        <w:t xml:space="preserve">в игровой практике ребёнок проявляет себя как творческий субъект (творческая </w:t>
      </w:r>
      <w:r>
        <w:rPr>
          <w:spacing w:val="-2"/>
          <w:sz w:val="24"/>
        </w:rPr>
        <w:t>инициатива);</w:t>
      </w:r>
    </w:p>
    <w:p w14:paraId="1269692C" w14:textId="77777777" w:rsidR="001922DF" w:rsidRDefault="001D2921">
      <w:pPr>
        <w:pStyle w:val="a4"/>
        <w:numPr>
          <w:ilvl w:val="0"/>
          <w:numId w:val="97"/>
        </w:numPr>
        <w:tabs>
          <w:tab w:val="left" w:pos="1374"/>
        </w:tabs>
        <w:ind w:left="1374" w:hanging="359"/>
        <w:jc w:val="both"/>
        <w:rPr>
          <w:sz w:val="24"/>
        </w:rPr>
      </w:pP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52"/>
          <w:sz w:val="24"/>
        </w:rPr>
        <w:t xml:space="preserve"> </w:t>
      </w:r>
      <w:r>
        <w:rPr>
          <w:sz w:val="24"/>
        </w:rPr>
        <w:t>-</w:t>
      </w:r>
      <w:r>
        <w:rPr>
          <w:spacing w:val="-10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созидающий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волевой</w:t>
      </w:r>
      <w:r>
        <w:rPr>
          <w:spacing w:val="-6"/>
          <w:sz w:val="24"/>
        </w:rPr>
        <w:t xml:space="preserve"> </w:t>
      </w:r>
      <w:r>
        <w:rPr>
          <w:sz w:val="24"/>
        </w:rPr>
        <w:t>субъект</w:t>
      </w:r>
      <w:r>
        <w:rPr>
          <w:spacing w:val="-7"/>
          <w:sz w:val="24"/>
        </w:rPr>
        <w:t xml:space="preserve"> </w:t>
      </w:r>
      <w:r>
        <w:rPr>
          <w:sz w:val="24"/>
        </w:rPr>
        <w:t>(инициатива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целеполагания);</w:t>
      </w:r>
    </w:p>
    <w:p w14:paraId="70F46A77" w14:textId="77777777" w:rsidR="001922DF" w:rsidRDefault="001D2921">
      <w:pPr>
        <w:pStyle w:val="a3"/>
        <w:spacing w:before="29" w:line="278" w:lineRule="auto"/>
        <w:ind w:right="422" w:firstLine="708"/>
        <w:jc w:val="both"/>
      </w:pPr>
      <w:r>
        <w:t>в познавательно-исследовательской практике - как субъект исследования (познавательна</w:t>
      </w:r>
      <w:r>
        <w:t xml:space="preserve">я </w:t>
      </w:r>
      <w:r>
        <w:rPr>
          <w:spacing w:val="-2"/>
        </w:rPr>
        <w:t>инициатива);</w:t>
      </w:r>
    </w:p>
    <w:p w14:paraId="6BA53AE2" w14:textId="77777777" w:rsidR="001922DF" w:rsidRDefault="001D2921">
      <w:pPr>
        <w:pStyle w:val="a4"/>
        <w:numPr>
          <w:ilvl w:val="0"/>
          <w:numId w:val="97"/>
        </w:numPr>
        <w:tabs>
          <w:tab w:val="left" w:pos="1375"/>
        </w:tabs>
        <w:spacing w:line="268" w:lineRule="auto"/>
        <w:ind w:right="420"/>
        <w:jc w:val="both"/>
        <w:rPr>
          <w:sz w:val="24"/>
        </w:rPr>
      </w:pPr>
      <w:r>
        <w:rPr>
          <w:sz w:val="24"/>
        </w:rPr>
        <w:t>коммуникативной практике - как партнер по взаимодействию и собеседник (коммуникативная инициатива);</w:t>
      </w:r>
    </w:p>
    <w:p w14:paraId="3CD0E06B" w14:textId="77777777" w:rsidR="001922DF" w:rsidRDefault="001922DF">
      <w:pPr>
        <w:pStyle w:val="a4"/>
        <w:spacing w:line="268" w:lineRule="auto"/>
        <w:jc w:val="both"/>
        <w:rPr>
          <w:sz w:val="24"/>
        </w:rPr>
        <w:sectPr w:rsidR="001922DF">
          <w:pgSz w:w="11920" w:h="16840"/>
          <w:pgMar w:top="1020" w:right="283" w:bottom="1180" w:left="425" w:header="0" w:footer="840" w:gutter="0"/>
          <w:cols w:space="720"/>
        </w:sectPr>
      </w:pPr>
    </w:p>
    <w:p w14:paraId="343E4D80" w14:textId="77777777" w:rsidR="001922DF" w:rsidRDefault="001D2921">
      <w:pPr>
        <w:pStyle w:val="a4"/>
        <w:numPr>
          <w:ilvl w:val="0"/>
          <w:numId w:val="97"/>
        </w:numPr>
        <w:tabs>
          <w:tab w:val="left" w:pos="1375"/>
        </w:tabs>
        <w:spacing w:before="87" w:line="273" w:lineRule="auto"/>
        <w:ind w:right="424"/>
        <w:jc w:val="both"/>
        <w:rPr>
          <w:sz w:val="24"/>
        </w:rPr>
      </w:pPr>
      <w:r>
        <w:rPr>
          <w:sz w:val="24"/>
        </w:rPr>
        <w:lastRenderedPageBreak/>
        <w:t>чтение художественной литературы дополняет развивающие возможности других культурных практик детей дошкольного возраста (иг</w:t>
      </w:r>
      <w:r>
        <w:rPr>
          <w:sz w:val="24"/>
        </w:rPr>
        <w:t>ровой, познавательно-исследовательской, продуктивной деятельности).</w:t>
      </w:r>
    </w:p>
    <w:p w14:paraId="552FFF2A" w14:textId="77777777" w:rsidR="001922DF" w:rsidRDefault="001D2921">
      <w:pPr>
        <w:pStyle w:val="a3"/>
        <w:spacing w:before="5" w:line="276" w:lineRule="auto"/>
        <w:ind w:right="417" w:firstLine="708"/>
        <w:jc w:val="both"/>
      </w:pPr>
      <w:r>
        <w:t>Тематику культурных практик педагогу помогают определить детские вопросы, проявленный интерес к явлениям окружающей действительности или предметам, значимые события, неожиданные явления, х</w:t>
      </w:r>
      <w:r>
        <w:t>удожественная литература и другое.</w:t>
      </w:r>
    </w:p>
    <w:p w14:paraId="2D5CDC07" w14:textId="77777777" w:rsidR="001922DF" w:rsidRDefault="001D2921">
      <w:pPr>
        <w:pStyle w:val="a3"/>
        <w:spacing w:line="276" w:lineRule="auto"/>
        <w:ind w:right="435" w:firstLine="708"/>
        <w:jc w:val="both"/>
      </w:pPr>
      <w:r>
        <w:t xml:space="preserve">В процессе культурных практик педагог создает атмосферу свободы выбора, творческого обмена и самовыражения, сотрудничества взрослого и детей. Организация культурных практик предполагает подгрупповой способ объединения </w:t>
      </w:r>
      <w:r>
        <w:t>детей.</w:t>
      </w:r>
    </w:p>
    <w:p w14:paraId="5E71D65A" w14:textId="77777777" w:rsidR="001922DF" w:rsidRDefault="001922DF">
      <w:pPr>
        <w:pStyle w:val="a3"/>
        <w:ind w:left="0"/>
      </w:pPr>
    </w:p>
    <w:p w14:paraId="5039246B" w14:textId="77777777" w:rsidR="001922DF" w:rsidRDefault="001922DF">
      <w:pPr>
        <w:pStyle w:val="a3"/>
        <w:spacing w:before="84"/>
        <w:ind w:left="0"/>
      </w:pPr>
    </w:p>
    <w:p w14:paraId="3B370206" w14:textId="77777777" w:rsidR="001922DF" w:rsidRDefault="001D2921">
      <w:pPr>
        <w:pStyle w:val="5"/>
        <w:ind w:left="223"/>
        <w:jc w:val="center"/>
      </w:pPr>
      <w:r>
        <w:t>Способы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направления</w:t>
      </w:r>
      <w:r>
        <w:rPr>
          <w:spacing w:val="-9"/>
        </w:rPr>
        <w:t xml:space="preserve"> </w:t>
      </w:r>
      <w:r>
        <w:t>поддержки</w:t>
      </w:r>
      <w:r>
        <w:rPr>
          <w:spacing w:val="-6"/>
        </w:rPr>
        <w:t xml:space="preserve"> </w:t>
      </w:r>
      <w:r>
        <w:t>детской</w:t>
      </w:r>
      <w:r>
        <w:rPr>
          <w:spacing w:val="-9"/>
        </w:rPr>
        <w:t xml:space="preserve"> </w:t>
      </w:r>
      <w:r>
        <w:rPr>
          <w:spacing w:val="-2"/>
        </w:rPr>
        <w:t>инициативы</w:t>
      </w:r>
    </w:p>
    <w:p w14:paraId="48558243" w14:textId="77777777" w:rsidR="001922DF" w:rsidRDefault="001922DF">
      <w:pPr>
        <w:pStyle w:val="a3"/>
        <w:spacing w:before="76"/>
        <w:ind w:left="0"/>
        <w:rPr>
          <w:b/>
        </w:rPr>
      </w:pPr>
    </w:p>
    <w:p w14:paraId="13731544" w14:textId="77777777" w:rsidR="001922DF" w:rsidRDefault="001D2921">
      <w:pPr>
        <w:pStyle w:val="a3"/>
        <w:spacing w:line="276" w:lineRule="auto"/>
        <w:ind w:right="413" w:firstLine="708"/>
        <w:jc w:val="both"/>
      </w:pPr>
      <w:r>
        <w:t>Для поддержки детской инициативы педагог поощряет свободную самостоятельную деятельность детей, основанную на детских интересах и предпочтениях. Появление возможности у ребёнка исследовать, играт</w:t>
      </w:r>
      <w:r>
        <w:t>ь, лепить, рисовать, сочинять, петь, танцевать, конструировать, ориентируясь на собственные интересы, позволяет обеспечить такие важные составляющие эмоционального благополучия ребёнка ДОУ как уверенность в себе, чувство защищенности, комфорта, положительн</w:t>
      </w:r>
      <w:r>
        <w:t>ого самоощущения.</w:t>
      </w:r>
    </w:p>
    <w:p w14:paraId="41038BC6" w14:textId="77777777" w:rsidR="001922DF" w:rsidRDefault="001D2921">
      <w:pPr>
        <w:pStyle w:val="a3"/>
        <w:spacing w:before="4" w:line="276" w:lineRule="auto"/>
        <w:ind w:right="415" w:firstLine="708"/>
        <w:jc w:val="both"/>
      </w:pPr>
      <w:r>
        <w:t>Наиболее благоприятными отрезками времени для организации свободной самостоятельной</w:t>
      </w:r>
      <w:r>
        <w:rPr>
          <w:spacing w:val="74"/>
        </w:rPr>
        <w:t xml:space="preserve"> </w:t>
      </w:r>
      <w:proofErr w:type="gramStart"/>
      <w:r>
        <w:t>деятельности</w:t>
      </w:r>
      <w:r>
        <w:rPr>
          <w:spacing w:val="80"/>
          <w:w w:val="150"/>
        </w:rPr>
        <w:t xml:space="preserve">  </w:t>
      </w:r>
      <w:r>
        <w:t>детей</w:t>
      </w:r>
      <w:proofErr w:type="gramEnd"/>
      <w:r>
        <w:rPr>
          <w:spacing w:val="76"/>
        </w:rPr>
        <w:t xml:space="preserve"> </w:t>
      </w:r>
      <w:r>
        <w:t>является</w:t>
      </w:r>
      <w:r>
        <w:rPr>
          <w:spacing w:val="80"/>
        </w:rPr>
        <w:t xml:space="preserve">   </w:t>
      </w:r>
      <w:r>
        <w:t>утро,</w:t>
      </w:r>
      <w:r>
        <w:rPr>
          <w:spacing w:val="40"/>
        </w:rPr>
        <w:t xml:space="preserve">  </w:t>
      </w:r>
      <w:r>
        <w:t>когда</w:t>
      </w:r>
      <w:r>
        <w:rPr>
          <w:spacing w:val="77"/>
        </w:rPr>
        <w:t xml:space="preserve"> </w:t>
      </w:r>
      <w:r>
        <w:t>ребёнок</w:t>
      </w:r>
      <w:r>
        <w:rPr>
          <w:spacing w:val="40"/>
        </w:rPr>
        <w:t xml:space="preserve"> </w:t>
      </w:r>
      <w:r>
        <w:t>приходит в детский сад</w:t>
      </w:r>
      <w:r>
        <w:rPr>
          <w:spacing w:val="40"/>
        </w:rPr>
        <w:t xml:space="preserve"> </w:t>
      </w:r>
      <w:r>
        <w:t>и вторая половина дня.</w:t>
      </w:r>
    </w:p>
    <w:p w14:paraId="4015FC01" w14:textId="77777777" w:rsidR="001922DF" w:rsidRDefault="001D2921">
      <w:pPr>
        <w:pStyle w:val="a3"/>
        <w:spacing w:line="278" w:lineRule="auto"/>
        <w:ind w:right="416" w:firstLine="708"/>
        <w:jc w:val="both"/>
      </w:pPr>
      <w:r>
        <w:t>Любая деятельность ребёнка в ДОУ может протекать в форме</w:t>
      </w:r>
      <w:r>
        <w:t xml:space="preserve"> самостоятельной инициативной деятельности, например:</w:t>
      </w:r>
    </w:p>
    <w:p w14:paraId="26717A5F" w14:textId="77777777" w:rsidR="001922DF" w:rsidRDefault="001D2921">
      <w:pPr>
        <w:pStyle w:val="a4"/>
        <w:numPr>
          <w:ilvl w:val="0"/>
          <w:numId w:val="97"/>
        </w:numPr>
        <w:tabs>
          <w:tab w:val="left" w:pos="1375"/>
        </w:tabs>
        <w:spacing w:line="293" w:lineRule="exact"/>
        <w:rPr>
          <w:sz w:val="24"/>
        </w:rPr>
      </w:pPr>
      <w:r>
        <w:rPr>
          <w:sz w:val="24"/>
        </w:rPr>
        <w:t>самостоятельная</w:t>
      </w:r>
      <w:r>
        <w:rPr>
          <w:spacing w:val="-13"/>
          <w:sz w:val="24"/>
        </w:rPr>
        <w:t xml:space="preserve"> </w:t>
      </w:r>
      <w:r>
        <w:rPr>
          <w:sz w:val="24"/>
        </w:rPr>
        <w:t>исследовательская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экспериментирование;</w:t>
      </w:r>
    </w:p>
    <w:p w14:paraId="6A705757" w14:textId="77777777" w:rsidR="001922DF" w:rsidRDefault="001D2921">
      <w:pPr>
        <w:pStyle w:val="a4"/>
        <w:numPr>
          <w:ilvl w:val="0"/>
          <w:numId w:val="97"/>
        </w:numPr>
        <w:tabs>
          <w:tab w:val="left" w:pos="1375"/>
        </w:tabs>
        <w:spacing w:before="31"/>
        <w:rPr>
          <w:sz w:val="24"/>
        </w:rPr>
      </w:pPr>
      <w:r>
        <w:rPr>
          <w:sz w:val="24"/>
        </w:rPr>
        <w:t>свободные</w:t>
      </w:r>
      <w:r>
        <w:rPr>
          <w:spacing w:val="-12"/>
          <w:sz w:val="24"/>
        </w:rPr>
        <w:t xml:space="preserve"> </w:t>
      </w:r>
      <w:r>
        <w:rPr>
          <w:sz w:val="24"/>
        </w:rPr>
        <w:t>сюжетно-ролевые,</w:t>
      </w:r>
      <w:r>
        <w:rPr>
          <w:spacing w:val="-10"/>
          <w:sz w:val="24"/>
        </w:rPr>
        <w:t xml:space="preserve"> </w:t>
      </w:r>
      <w:r>
        <w:rPr>
          <w:sz w:val="24"/>
        </w:rPr>
        <w:t>театрализованные,</w:t>
      </w:r>
      <w:r>
        <w:rPr>
          <w:spacing w:val="-8"/>
          <w:sz w:val="24"/>
        </w:rPr>
        <w:t xml:space="preserve"> </w:t>
      </w:r>
      <w:r>
        <w:rPr>
          <w:sz w:val="24"/>
        </w:rPr>
        <w:t>режиссерские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игры;</w:t>
      </w:r>
    </w:p>
    <w:p w14:paraId="72D393B9" w14:textId="77777777" w:rsidR="001922DF" w:rsidRDefault="001D2921">
      <w:pPr>
        <w:pStyle w:val="a4"/>
        <w:numPr>
          <w:ilvl w:val="0"/>
          <w:numId w:val="97"/>
        </w:numPr>
        <w:tabs>
          <w:tab w:val="left" w:pos="1375"/>
        </w:tabs>
        <w:spacing w:before="42"/>
        <w:rPr>
          <w:sz w:val="24"/>
        </w:rPr>
      </w:pPr>
      <w:r>
        <w:rPr>
          <w:sz w:val="24"/>
        </w:rPr>
        <w:t>игры</w:t>
      </w:r>
      <w:r>
        <w:rPr>
          <w:spacing w:val="-9"/>
          <w:sz w:val="24"/>
        </w:rPr>
        <w:t xml:space="preserve"> </w:t>
      </w:r>
      <w:r>
        <w:rPr>
          <w:sz w:val="24"/>
        </w:rPr>
        <w:t>-</w:t>
      </w:r>
      <w:r>
        <w:rPr>
          <w:spacing w:val="-10"/>
          <w:sz w:val="24"/>
        </w:rPr>
        <w:t xml:space="preserve"> </w:t>
      </w:r>
      <w:r>
        <w:rPr>
          <w:sz w:val="24"/>
        </w:rPr>
        <w:t>импровизации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4"/>
          <w:sz w:val="24"/>
        </w:rPr>
        <w:t xml:space="preserve"> игры;</w:t>
      </w:r>
    </w:p>
    <w:p w14:paraId="39D7085C" w14:textId="77777777" w:rsidR="001922DF" w:rsidRDefault="001D2921">
      <w:pPr>
        <w:pStyle w:val="a4"/>
        <w:numPr>
          <w:ilvl w:val="0"/>
          <w:numId w:val="97"/>
        </w:numPr>
        <w:tabs>
          <w:tab w:val="left" w:pos="1375"/>
        </w:tabs>
        <w:spacing w:before="42"/>
        <w:rPr>
          <w:sz w:val="24"/>
        </w:rPr>
      </w:pPr>
      <w:r>
        <w:rPr>
          <w:sz w:val="24"/>
        </w:rPr>
        <w:t>речевые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словесные</w:t>
      </w:r>
      <w:r>
        <w:rPr>
          <w:spacing w:val="-4"/>
          <w:sz w:val="24"/>
        </w:rPr>
        <w:t xml:space="preserve"> </w:t>
      </w:r>
      <w:r>
        <w:rPr>
          <w:sz w:val="24"/>
        </w:rPr>
        <w:t>игры,</w:t>
      </w:r>
      <w:r>
        <w:rPr>
          <w:spacing w:val="-6"/>
          <w:sz w:val="24"/>
        </w:rPr>
        <w:t xml:space="preserve"> </w:t>
      </w:r>
      <w:r>
        <w:rPr>
          <w:sz w:val="24"/>
        </w:rPr>
        <w:t>иг</w:t>
      </w:r>
      <w:r>
        <w:rPr>
          <w:sz w:val="24"/>
        </w:rPr>
        <w:t>ры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буквами,</w:t>
      </w:r>
      <w:r>
        <w:rPr>
          <w:spacing w:val="-6"/>
          <w:sz w:val="24"/>
        </w:rPr>
        <w:t xml:space="preserve"> </w:t>
      </w:r>
      <w:r>
        <w:rPr>
          <w:sz w:val="24"/>
        </w:rPr>
        <w:t>слогами,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звуками;</w:t>
      </w:r>
    </w:p>
    <w:p w14:paraId="0968777C" w14:textId="77777777" w:rsidR="001922DF" w:rsidRDefault="001D2921">
      <w:pPr>
        <w:pStyle w:val="a4"/>
        <w:numPr>
          <w:ilvl w:val="0"/>
          <w:numId w:val="97"/>
        </w:numPr>
        <w:tabs>
          <w:tab w:val="left" w:pos="1375"/>
        </w:tabs>
        <w:spacing w:before="38"/>
        <w:rPr>
          <w:sz w:val="24"/>
        </w:rPr>
      </w:pPr>
      <w:r>
        <w:rPr>
          <w:sz w:val="24"/>
        </w:rPr>
        <w:t>логические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игры,</w:t>
      </w:r>
      <w:r>
        <w:rPr>
          <w:spacing w:val="-10"/>
          <w:sz w:val="24"/>
        </w:rPr>
        <w:t xml:space="preserve"> </w:t>
      </w:r>
      <w:r>
        <w:rPr>
          <w:sz w:val="24"/>
        </w:rPr>
        <w:t>развивающие</w:t>
      </w:r>
      <w:r>
        <w:rPr>
          <w:spacing w:val="-6"/>
          <w:sz w:val="24"/>
        </w:rPr>
        <w:t xml:space="preserve"> </w:t>
      </w:r>
      <w:r>
        <w:rPr>
          <w:sz w:val="24"/>
        </w:rPr>
        <w:t>игры</w:t>
      </w:r>
      <w:r>
        <w:rPr>
          <w:spacing w:val="-10"/>
          <w:sz w:val="24"/>
        </w:rPr>
        <w:t xml:space="preserve"> </w:t>
      </w:r>
      <w:r>
        <w:rPr>
          <w:sz w:val="24"/>
        </w:rPr>
        <w:t>математического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содержания;</w:t>
      </w:r>
    </w:p>
    <w:p w14:paraId="07BC7D28" w14:textId="77777777" w:rsidR="001922DF" w:rsidRDefault="001D2921">
      <w:pPr>
        <w:pStyle w:val="a4"/>
        <w:numPr>
          <w:ilvl w:val="0"/>
          <w:numId w:val="97"/>
        </w:numPr>
        <w:tabs>
          <w:tab w:val="left" w:pos="1375"/>
        </w:tabs>
        <w:spacing w:before="38"/>
        <w:rPr>
          <w:sz w:val="24"/>
        </w:rPr>
      </w:pPr>
      <w:r>
        <w:rPr>
          <w:sz w:val="24"/>
        </w:rPr>
        <w:t>самостоятельная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книжном</w:t>
      </w:r>
      <w:r>
        <w:rPr>
          <w:spacing w:val="-2"/>
          <w:sz w:val="24"/>
        </w:rPr>
        <w:t xml:space="preserve"> уголке;</w:t>
      </w:r>
    </w:p>
    <w:p w14:paraId="651A2858" w14:textId="77777777" w:rsidR="001922DF" w:rsidRDefault="001D2921">
      <w:pPr>
        <w:pStyle w:val="a4"/>
        <w:numPr>
          <w:ilvl w:val="0"/>
          <w:numId w:val="97"/>
        </w:numPr>
        <w:tabs>
          <w:tab w:val="left" w:pos="1375"/>
        </w:tabs>
        <w:spacing w:before="42"/>
        <w:rPr>
          <w:sz w:val="24"/>
        </w:rPr>
      </w:pPr>
      <w:r>
        <w:rPr>
          <w:sz w:val="24"/>
        </w:rPr>
        <w:t>самостоятельная</w:t>
      </w:r>
      <w:r>
        <w:rPr>
          <w:spacing w:val="-16"/>
          <w:sz w:val="24"/>
        </w:rPr>
        <w:t xml:space="preserve"> </w:t>
      </w:r>
      <w:r>
        <w:rPr>
          <w:sz w:val="24"/>
        </w:rPr>
        <w:t>изобразительная</w:t>
      </w:r>
      <w:r>
        <w:rPr>
          <w:spacing w:val="-1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конструирование;</w:t>
      </w:r>
    </w:p>
    <w:p w14:paraId="378A9661" w14:textId="77777777" w:rsidR="001922DF" w:rsidRDefault="001D2921">
      <w:pPr>
        <w:pStyle w:val="a4"/>
        <w:numPr>
          <w:ilvl w:val="0"/>
          <w:numId w:val="97"/>
        </w:numPr>
        <w:tabs>
          <w:tab w:val="left" w:pos="1375"/>
        </w:tabs>
        <w:spacing w:before="42" w:line="271" w:lineRule="auto"/>
        <w:ind w:right="450"/>
        <w:rPr>
          <w:sz w:val="24"/>
        </w:rPr>
      </w:pPr>
      <w:r>
        <w:rPr>
          <w:sz w:val="24"/>
        </w:rPr>
        <w:t>самостоятельная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двигательная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деятельность, подвижные</w:t>
      </w:r>
      <w:r>
        <w:rPr>
          <w:sz w:val="24"/>
        </w:rPr>
        <w:t xml:space="preserve"> игры,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выполнение ритмических и танцевальных движений.</w:t>
      </w:r>
    </w:p>
    <w:p w14:paraId="5AB7DBFB" w14:textId="77777777" w:rsidR="001922DF" w:rsidRDefault="001922DF">
      <w:pPr>
        <w:pStyle w:val="a3"/>
        <w:spacing w:before="49"/>
        <w:ind w:left="0"/>
      </w:pPr>
    </w:p>
    <w:p w14:paraId="5A7F16BB" w14:textId="77777777" w:rsidR="001922DF" w:rsidRDefault="001D2921">
      <w:pPr>
        <w:pStyle w:val="6"/>
        <w:ind w:left="655"/>
        <w:jc w:val="both"/>
      </w:pPr>
      <w:r>
        <w:t>Для</w:t>
      </w:r>
      <w:r>
        <w:rPr>
          <w:spacing w:val="-7"/>
        </w:rPr>
        <w:t xml:space="preserve"> </w:t>
      </w:r>
      <w:r>
        <w:t>поддержки</w:t>
      </w:r>
      <w:r>
        <w:rPr>
          <w:spacing w:val="-8"/>
        </w:rPr>
        <w:t xml:space="preserve"> </w:t>
      </w:r>
      <w:r>
        <w:t>детской</w:t>
      </w:r>
      <w:r>
        <w:rPr>
          <w:spacing w:val="-8"/>
        </w:rPr>
        <w:t xml:space="preserve"> </w:t>
      </w:r>
      <w:r>
        <w:t>инициативы</w:t>
      </w:r>
      <w:r>
        <w:rPr>
          <w:spacing w:val="-8"/>
        </w:rPr>
        <w:t xml:space="preserve"> </w:t>
      </w:r>
      <w:r>
        <w:t>педагог</w:t>
      </w:r>
      <w:r>
        <w:rPr>
          <w:spacing w:val="-7"/>
        </w:rPr>
        <w:t xml:space="preserve"> </w:t>
      </w:r>
      <w:r>
        <w:t>должен</w:t>
      </w:r>
      <w:r>
        <w:rPr>
          <w:spacing w:val="-8"/>
        </w:rPr>
        <w:t xml:space="preserve"> </w:t>
      </w:r>
      <w:r>
        <w:t>учитывать</w:t>
      </w:r>
      <w:r>
        <w:rPr>
          <w:spacing w:val="-7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rPr>
          <w:spacing w:val="-2"/>
        </w:rPr>
        <w:t>условия:</w:t>
      </w:r>
    </w:p>
    <w:p w14:paraId="5897E903" w14:textId="77777777" w:rsidR="001922DF" w:rsidRDefault="001D2921">
      <w:pPr>
        <w:pStyle w:val="a4"/>
        <w:numPr>
          <w:ilvl w:val="0"/>
          <w:numId w:val="96"/>
        </w:numPr>
        <w:tabs>
          <w:tab w:val="left" w:pos="986"/>
        </w:tabs>
        <w:spacing w:before="37" w:line="276" w:lineRule="auto"/>
        <w:ind w:right="421" w:firstLine="0"/>
        <w:jc w:val="both"/>
        <w:rPr>
          <w:sz w:val="24"/>
        </w:rPr>
      </w:pPr>
      <w:r>
        <w:rPr>
          <w:sz w:val="24"/>
        </w:rPr>
        <w:t>уделять внимание развитию детского интереса к окружающему миру, поощрять желание ребёнка получать новые знания и умения, ос</w:t>
      </w:r>
      <w:r>
        <w:rPr>
          <w:sz w:val="24"/>
        </w:rPr>
        <w:t>уществлять деятельностные пробы в соответствии со своими интересами, задавать познавательные вопросы;</w:t>
      </w:r>
    </w:p>
    <w:p w14:paraId="56D2F334" w14:textId="77777777" w:rsidR="001922DF" w:rsidRDefault="001D2921">
      <w:pPr>
        <w:pStyle w:val="a4"/>
        <w:numPr>
          <w:ilvl w:val="0"/>
          <w:numId w:val="96"/>
        </w:numPr>
        <w:tabs>
          <w:tab w:val="left" w:pos="1090"/>
        </w:tabs>
        <w:spacing w:line="276" w:lineRule="auto"/>
        <w:ind w:right="422" w:firstLine="0"/>
        <w:jc w:val="both"/>
        <w:rPr>
          <w:sz w:val="24"/>
        </w:rPr>
      </w:pPr>
      <w:r>
        <w:rPr>
          <w:sz w:val="24"/>
        </w:rPr>
        <w:t>организовывать ситуации, способствующие активизации личного опыта ребёнка в деятельности, побуждающие детей к применению знаний, умений при выборе способо</w:t>
      </w:r>
      <w:r>
        <w:rPr>
          <w:sz w:val="24"/>
        </w:rPr>
        <w:t xml:space="preserve">в </w:t>
      </w:r>
      <w:r>
        <w:rPr>
          <w:spacing w:val="-2"/>
          <w:sz w:val="24"/>
        </w:rPr>
        <w:t>деятельности;</w:t>
      </w:r>
    </w:p>
    <w:p w14:paraId="75C8E6EE" w14:textId="77777777" w:rsidR="001922DF" w:rsidRDefault="001D2921">
      <w:pPr>
        <w:pStyle w:val="a4"/>
        <w:numPr>
          <w:ilvl w:val="0"/>
          <w:numId w:val="96"/>
        </w:numPr>
        <w:tabs>
          <w:tab w:val="left" w:pos="970"/>
        </w:tabs>
        <w:spacing w:line="276" w:lineRule="auto"/>
        <w:ind w:right="433" w:firstLine="0"/>
        <w:jc w:val="both"/>
        <w:rPr>
          <w:sz w:val="24"/>
        </w:rPr>
      </w:pPr>
      <w:r>
        <w:rPr>
          <w:sz w:val="24"/>
        </w:rPr>
        <w:t>расширять и усложнять в соответствии с возможностями и особенностями развития детей область</w:t>
      </w:r>
      <w:r>
        <w:rPr>
          <w:spacing w:val="40"/>
          <w:sz w:val="24"/>
        </w:rPr>
        <w:t xml:space="preserve"> </w:t>
      </w:r>
      <w:r>
        <w:rPr>
          <w:sz w:val="24"/>
        </w:rPr>
        <w:t>задач,</w:t>
      </w:r>
      <w:r>
        <w:rPr>
          <w:spacing w:val="40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40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40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желает</w:t>
      </w:r>
      <w:r>
        <w:rPr>
          <w:spacing w:val="40"/>
          <w:sz w:val="24"/>
        </w:rPr>
        <w:t xml:space="preserve"> </w:t>
      </w:r>
      <w:r>
        <w:rPr>
          <w:sz w:val="24"/>
        </w:rPr>
        <w:t>решить</w:t>
      </w:r>
      <w:r>
        <w:rPr>
          <w:spacing w:val="40"/>
          <w:sz w:val="24"/>
        </w:rPr>
        <w:t xml:space="preserve"> </w:t>
      </w:r>
      <w:r>
        <w:rPr>
          <w:sz w:val="24"/>
        </w:rPr>
        <w:t>самостоятельно,</w:t>
      </w:r>
      <w:r>
        <w:rPr>
          <w:spacing w:val="40"/>
          <w:sz w:val="24"/>
        </w:rPr>
        <w:t xml:space="preserve"> </w:t>
      </w:r>
      <w:r>
        <w:rPr>
          <w:sz w:val="24"/>
        </w:rPr>
        <w:t>уделять</w:t>
      </w:r>
      <w:r>
        <w:rPr>
          <w:spacing w:val="40"/>
          <w:sz w:val="24"/>
        </w:rPr>
        <w:t xml:space="preserve"> </w:t>
      </w:r>
      <w:r>
        <w:rPr>
          <w:sz w:val="24"/>
        </w:rPr>
        <w:t>внимание</w:t>
      </w:r>
    </w:p>
    <w:p w14:paraId="37503EE2" w14:textId="77777777" w:rsidR="001922DF" w:rsidRDefault="001922DF">
      <w:pPr>
        <w:pStyle w:val="a4"/>
        <w:spacing w:line="276" w:lineRule="auto"/>
        <w:jc w:val="both"/>
        <w:rPr>
          <w:sz w:val="24"/>
        </w:rPr>
        <w:sectPr w:rsidR="001922DF">
          <w:pgSz w:w="11920" w:h="16840"/>
          <w:pgMar w:top="1020" w:right="283" w:bottom="1180" w:left="425" w:header="0" w:footer="840" w:gutter="0"/>
          <w:cols w:space="720"/>
        </w:sectPr>
      </w:pPr>
    </w:p>
    <w:p w14:paraId="1C8938D9" w14:textId="77777777" w:rsidR="001922DF" w:rsidRDefault="001D2921">
      <w:pPr>
        <w:pStyle w:val="a3"/>
        <w:spacing w:before="68" w:line="276" w:lineRule="auto"/>
        <w:ind w:right="428"/>
        <w:jc w:val="both"/>
      </w:pPr>
      <w:r>
        <w:lastRenderedPageBreak/>
        <w:t>таким задачам, которые способствуют активизации у</w:t>
      </w:r>
      <w:r>
        <w:t xml:space="preserve"> ребёнка творчества, сообразительности, поиска новых подходов;</w:t>
      </w:r>
    </w:p>
    <w:p w14:paraId="5756A104" w14:textId="77777777" w:rsidR="001922DF" w:rsidRDefault="001D2921">
      <w:pPr>
        <w:pStyle w:val="a4"/>
        <w:numPr>
          <w:ilvl w:val="0"/>
          <w:numId w:val="96"/>
        </w:numPr>
        <w:tabs>
          <w:tab w:val="left" w:pos="950"/>
        </w:tabs>
        <w:spacing w:line="278" w:lineRule="auto"/>
        <w:ind w:right="436" w:firstLine="0"/>
        <w:jc w:val="both"/>
        <w:rPr>
          <w:sz w:val="24"/>
        </w:rPr>
      </w:pPr>
      <w:r>
        <w:rPr>
          <w:sz w:val="24"/>
        </w:rPr>
        <w:t>поощрять проявление детской инициативы в течение всего дня пребывания ребёнка в ДОУ, используя приемы поддержки, одобрения, похвалы;</w:t>
      </w:r>
    </w:p>
    <w:p w14:paraId="316BFB88" w14:textId="77777777" w:rsidR="001922DF" w:rsidRDefault="001D2921">
      <w:pPr>
        <w:pStyle w:val="a4"/>
        <w:numPr>
          <w:ilvl w:val="0"/>
          <w:numId w:val="96"/>
        </w:numPr>
        <w:tabs>
          <w:tab w:val="left" w:pos="1022"/>
        </w:tabs>
        <w:spacing w:line="276" w:lineRule="auto"/>
        <w:ind w:right="426" w:firstLine="0"/>
        <w:jc w:val="both"/>
        <w:rPr>
          <w:sz w:val="24"/>
        </w:rPr>
      </w:pPr>
      <w:r>
        <w:rPr>
          <w:sz w:val="24"/>
        </w:rPr>
        <w:t xml:space="preserve">создавать условия для развития произвольности в </w:t>
      </w:r>
      <w:r>
        <w:rPr>
          <w:sz w:val="24"/>
        </w:rPr>
        <w:t>деятельности, использовать игры и упражнения, направленные на тренировку волевых усилий, поддержку готовности и желания ребёнка преодолевать трудности, доводить деятельность до результата;</w:t>
      </w:r>
    </w:p>
    <w:p w14:paraId="169D6B86" w14:textId="77777777" w:rsidR="001922DF" w:rsidRDefault="001D2921">
      <w:pPr>
        <w:pStyle w:val="a4"/>
        <w:numPr>
          <w:ilvl w:val="0"/>
          <w:numId w:val="96"/>
        </w:numPr>
        <w:tabs>
          <w:tab w:val="left" w:pos="1030"/>
        </w:tabs>
        <w:spacing w:line="276" w:lineRule="auto"/>
        <w:ind w:right="419" w:firstLine="0"/>
        <w:jc w:val="both"/>
        <w:rPr>
          <w:sz w:val="24"/>
        </w:rPr>
      </w:pPr>
      <w:r>
        <w:rPr>
          <w:sz w:val="24"/>
        </w:rPr>
        <w:t>поощрять и поддерживать желание детей получить результат деятельнос</w:t>
      </w:r>
      <w:r>
        <w:rPr>
          <w:sz w:val="24"/>
        </w:rPr>
        <w:t>ти, обращать внимание на важность стремления к качественному результату, подсказывать ребёнку, проявляющему</w:t>
      </w:r>
      <w:r>
        <w:rPr>
          <w:spacing w:val="-2"/>
          <w:sz w:val="24"/>
        </w:rPr>
        <w:t xml:space="preserve"> </w:t>
      </w:r>
      <w:r>
        <w:rPr>
          <w:sz w:val="24"/>
        </w:rPr>
        <w:t>небрежность и равнодушие к результату, как можно довести дело до конца, какие приемы можно использовать, чтобы проверить качество своего результата;</w:t>
      </w:r>
    </w:p>
    <w:p w14:paraId="3032A25C" w14:textId="77777777" w:rsidR="001922DF" w:rsidRDefault="001D2921">
      <w:pPr>
        <w:pStyle w:val="a4"/>
        <w:numPr>
          <w:ilvl w:val="0"/>
          <w:numId w:val="96"/>
        </w:numPr>
        <w:tabs>
          <w:tab w:val="left" w:pos="1042"/>
        </w:tabs>
        <w:spacing w:line="276" w:lineRule="auto"/>
        <w:ind w:right="414" w:firstLine="0"/>
        <w:jc w:val="both"/>
        <w:rPr>
          <w:sz w:val="24"/>
        </w:rPr>
      </w:pPr>
      <w:r>
        <w:rPr>
          <w:sz w:val="24"/>
        </w:rPr>
        <w:t>внимательно наблюдать за процессом самостоятельной деятельности детей, в случае необходимости оказывать детям помощь, но стремиться к её дозированию. Если ребёнок испытывает сложности при решении уже знакомой ему задачи, когда изменилась обстановка или ин</w:t>
      </w:r>
      <w:r>
        <w:rPr>
          <w:sz w:val="24"/>
        </w:rPr>
        <w:t>ые условия деятельности, то целесообразно и достаточно использовать приемы наводящих вопросов, активизировать собственную активность и смекалку ребёнка, намекнуть, посоветовать вспомнить, как он действовал в аналогичном случае;</w:t>
      </w:r>
    </w:p>
    <w:p w14:paraId="218B837B" w14:textId="77777777" w:rsidR="001922DF" w:rsidRDefault="001D2921">
      <w:pPr>
        <w:pStyle w:val="a4"/>
        <w:numPr>
          <w:ilvl w:val="0"/>
          <w:numId w:val="96"/>
        </w:numPr>
        <w:tabs>
          <w:tab w:val="left" w:pos="950"/>
        </w:tabs>
        <w:spacing w:line="276" w:lineRule="auto"/>
        <w:ind w:right="416" w:firstLine="0"/>
        <w:jc w:val="both"/>
        <w:rPr>
          <w:sz w:val="24"/>
        </w:rPr>
      </w:pPr>
      <w:r>
        <w:rPr>
          <w:sz w:val="24"/>
        </w:rPr>
        <w:t>поддерживать у детей чувство</w:t>
      </w:r>
      <w:r>
        <w:rPr>
          <w:sz w:val="24"/>
        </w:rPr>
        <w:t xml:space="preserve"> гордости и радости от успешных самостоятельных действий, подчеркивать рост возможностей и достижений каждого ребёнка, побуждать к проявлению инициативы и творчества через использование приемов похвалы, одобрения, восхищения.</w:t>
      </w:r>
    </w:p>
    <w:p w14:paraId="003FDA48" w14:textId="77777777" w:rsidR="001922DF" w:rsidRDefault="001D2921">
      <w:pPr>
        <w:pStyle w:val="a3"/>
        <w:spacing w:line="276" w:lineRule="auto"/>
        <w:ind w:right="419" w:firstLine="708"/>
        <w:jc w:val="both"/>
      </w:pPr>
      <w:r>
        <w:rPr>
          <w:b/>
        </w:rPr>
        <w:t xml:space="preserve">В возрасте 3-4 лет </w:t>
      </w:r>
      <w:r>
        <w:t>у ребёнка а</w:t>
      </w:r>
      <w:r>
        <w:t>ктивно проявляется потребность в общении со взрослым, ребёнок стремится через разговор с педагогом познать окружающий мир, узнать об интересующих его действиях, сведениях. Поэтому ребёнок задает различного рода вопросы. Важно поддержать данное стремление р</w:t>
      </w:r>
      <w:r>
        <w:t>ебёнка, поощрять познавательную активность детей младшего дошкольного возраста, использовать педагогические приемы, направленные на развитие стремлений ребёнка наблюдать, сравнивать предметы, обследовать их свойства и качества. Педагогу важно проявлять вни</w:t>
      </w:r>
      <w:r>
        <w:t>мание к детским вопросам, поощрять и поддерживать их познавательную активность, создавать ситуации, побуждающие ребёнка самостоятельно искать решения возникающих проблем, осуществлять деятельностные пробы. При проектировании режима дня педагог уделяет особ</w:t>
      </w:r>
      <w:r>
        <w:t>ое внимание организации вариативных активностей</w:t>
      </w:r>
      <w:r>
        <w:rPr>
          <w:spacing w:val="40"/>
        </w:rPr>
        <w:t xml:space="preserve"> </w:t>
      </w:r>
      <w:r>
        <w:t>детей, чтобы ребёнок получил возможность участвовать в разнообразных делах: в играх, в экспериментах, в рисовании, в общении, в творчестве (имитации, танцевальные импровизации и тому подобное), в двигательной</w:t>
      </w:r>
      <w:r>
        <w:t xml:space="preserve"> деятельности.</w:t>
      </w:r>
    </w:p>
    <w:p w14:paraId="2CA5B268" w14:textId="77777777" w:rsidR="001922DF" w:rsidRDefault="001D2921">
      <w:pPr>
        <w:pStyle w:val="a3"/>
        <w:spacing w:line="276" w:lineRule="auto"/>
        <w:ind w:right="411" w:firstLine="708"/>
        <w:jc w:val="both"/>
      </w:pPr>
      <w:r>
        <w:rPr>
          <w:b/>
        </w:rPr>
        <w:t xml:space="preserve">С 4-5 лет </w:t>
      </w:r>
      <w:r>
        <w:t>у детей наблюдается высокая активность. Данная потребность ребёнка является ключевым условием для развития самостоятельности во всех сферах его жизни и деятельности. Педагогу важно обращать особое внимание на освоение детьми систем</w:t>
      </w:r>
      <w:r>
        <w:t>ы разнообразных обследовательских действии, приемов простейшего анализа, сравнения, умения наблюдать для поддержки самостоятельности в познавательной деятельности. Педагог намеренно насыщает жизнь детей проблемными практическими и познавательными ситуациям</w:t>
      </w:r>
      <w:r>
        <w:t>и, в которых детям необходимо самостоятельно применить освоенные приемы. Всегда необходимо доброжелательно и заинтересованно относиться к детским вопросам и проблемам, быть готовым стать партнером в обсуждении, поддерживать и направлять детскую познаватель</w:t>
      </w:r>
      <w:r>
        <w:t>ную активность, уделять особое внимание доверительному общению с ребёнком. В течение дня педагог создает различные ситуации, побуждающие детей проявить инициативу, активность, желание совместно искать верное</w:t>
      </w:r>
      <w:r>
        <w:rPr>
          <w:spacing w:val="40"/>
        </w:rPr>
        <w:t xml:space="preserve"> </w:t>
      </w:r>
      <w:r>
        <w:t>решение</w:t>
      </w:r>
      <w:r>
        <w:rPr>
          <w:spacing w:val="40"/>
        </w:rPr>
        <w:t xml:space="preserve"> </w:t>
      </w:r>
      <w:r>
        <w:t>проблемы.</w:t>
      </w:r>
      <w:r>
        <w:rPr>
          <w:spacing w:val="40"/>
        </w:rPr>
        <w:t xml:space="preserve"> </w:t>
      </w:r>
      <w:r>
        <w:t>Такая</w:t>
      </w:r>
      <w:r>
        <w:rPr>
          <w:spacing w:val="40"/>
        </w:rPr>
        <w:t xml:space="preserve"> </w:t>
      </w:r>
      <w:r>
        <w:t>планомерная</w:t>
      </w:r>
      <w:r>
        <w:rPr>
          <w:spacing w:val="40"/>
        </w:rPr>
        <w:t xml:space="preserve"> </w:t>
      </w:r>
      <w:r>
        <w:t>деятельность</w:t>
      </w:r>
      <w:r>
        <w:rPr>
          <w:spacing w:val="40"/>
        </w:rPr>
        <w:t xml:space="preserve"> </w:t>
      </w:r>
      <w:r>
        <w:t>способствует</w:t>
      </w:r>
      <w:r>
        <w:rPr>
          <w:spacing w:val="40"/>
        </w:rPr>
        <w:t xml:space="preserve"> </w:t>
      </w:r>
      <w:r>
        <w:t>развитию</w:t>
      </w:r>
      <w:r>
        <w:rPr>
          <w:spacing w:val="40"/>
        </w:rPr>
        <w:t xml:space="preserve"> </w:t>
      </w:r>
      <w:r>
        <w:t>у</w:t>
      </w:r>
      <w:r>
        <w:rPr>
          <w:spacing w:val="24"/>
        </w:rPr>
        <w:t xml:space="preserve"> </w:t>
      </w:r>
      <w:r>
        <w:t>ребёнка</w:t>
      </w:r>
    </w:p>
    <w:p w14:paraId="6BBA06BD" w14:textId="77777777" w:rsidR="001922DF" w:rsidRDefault="001922DF">
      <w:pPr>
        <w:pStyle w:val="a3"/>
        <w:spacing w:line="276" w:lineRule="auto"/>
        <w:jc w:val="both"/>
        <w:sectPr w:rsidR="001922DF">
          <w:pgSz w:w="11920" w:h="16840"/>
          <w:pgMar w:top="1040" w:right="283" w:bottom="1180" w:left="425" w:header="0" w:footer="840" w:gutter="0"/>
          <w:cols w:space="720"/>
        </w:sectPr>
      </w:pPr>
    </w:p>
    <w:p w14:paraId="5AA16969" w14:textId="77777777" w:rsidR="001922DF" w:rsidRDefault="001D2921">
      <w:pPr>
        <w:pStyle w:val="a3"/>
        <w:spacing w:before="68" w:line="276" w:lineRule="auto"/>
        <w:ind w:right="421"/>
        <w:jc w:val="both"/>
      </w:pPr>
      <w:r>
        <w:lastRenderedPageBreak/>
        <w:t>умения</w:t>
      </w:r>
      <w:r>
        <w:rPr>
          <w:spacing w:val="-1"/>
        </w:rPr>
        <w:t xml:space="preserve"> </w:t>
      </w:r>
      <w:r>
        <w:t>решать</w:t>
      </w:r>
      <w:r>
        <w:rPr>
          <w:spacing w:val="-4"/>
        </w:rPr>
        <w:t xml:space="preserve"> </w:t>
      </w:r>
      <w:r>
        <w:t>возникающие</w:t>
      </w:r>
      <w:r>
        <w:rPr>
          <w:spacing w:val="-2"/>
        </w:rPr>
        <w:t xml:space="preserve"> </w:t>
      </w:r>
      <w:r>
        <w:t>перед</w:t>
      </w:r>
      <w:r>
        <w:rPr>
          <w:spacing w:val="-1"/>
        </w:rPr>
        <w:t xml:space="preserve"> </w:t>
      </w:r>
      <w:r>
        <w:t>ними</w:t>
      </w:r>
      <w:r>
        <w:rPr>
          <w:spacing w:val="-3"/>
        </w:rPr>
        <w:t xml:space="preserve"> </w:t>
      </w:r>
      <w:r>
        <w:t>задачи,</w:t>
      </w:r>
      <w:r>
        <w:rPr>
          <w:spacing w:val="-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способствует</w:t>
      </w:r>
      <w:r>
        <w:rPr>
          <w:spacing w:val="-3"/>
        </w:rPr>
        <w:t xml:space="preserve"> </w:t>
      </w:r>
      <w:r>
        <w:t>развитию самостоятельности</w:t>
      </w:r>
      <w:r>
        <w:rPr>
          <w:spacing w:val="-3"/>
        </w:rPr>
        <w:t xml:space="preserve"> </w:t>
      </w:r>
      <w:r>
        <w:t>и уверенности в себе. Педагог стремится создавать такие ситуации, в которых дети приобретают опыт дружеского общения</w:t>
      </w:r>
      <w:r>
        <w:t>, совместной деятельности, умений командной работы. Это могут быть ситуации волонтерской направленности: взаимной поддержки, проявления внимания к старшим, заботы о животных, бережного отношения к вещам и игрушкам. Важно, чтобы у ребёнка всегда была возмож</w:t>
      </w:r>
      <w:r>
        <w:t>ность выбора свободной деятельности, поэтому атрибуты и оборудование для детских видов деятельности должны быть достаточно разнообразными и постоянно</w:t>
      </w:r>
      <w:r>
        <w:rPr>
          <w:spacing w:val="40"/>
        </w:rPr>
        <w:t xml:space="preserve"> </w:t>
      </w:r>
      <w:r>
        <w:t>меняющимися</w:t>
      </w:r>
      <w:r>
        <w:rPr>
          <w:spacing w:val="40"/>
        </w:rPr>
        <w:t xml:space="preserve"> </w:t>
      </w:r>
      <w:r>
        <w:t>(смена примерно раз в два месяца).</w:t>
      </w:r>
    </w:p>
    <w:p w14:paraId="7D55B895" w14:textId="77777777" w:rsidR="001922DF" w:rsidRDefault="001D2921">
      <w:pPr>
        <w:pStyle w:val="a3"/>
        <w:spacing w:line="276" w:lineRule="auto"/>
        <w:ind w:right="411" w:firstLine="708"/>
        <w:jc w:val="both"/>
      </w:pPr>
      <w:r>
        <w:rPr>
          <w:b/>
        </w:rPr>
        <w:t xml:space="preserve">Дети 5-7 лет </w:t>
      </w:r>
      <w:r>
        <w:t xml:space="preserve">имеют яркую потребность в самоутверждении и </w:t>
      </w:r>
      <w:r>
        <w:t>признании со стороны взрослых. Поэтому педагогу важно обратить внимание на те педагогические условия, которые развивают детскую самостоятельность, инициативу и творчество. Для этого педагог создает ситуации, активизирующие желание детей применять свои знан</w:t>
      </w:r>
      <w:r>
        <w:t>ия и умения, имеющийся опыт</w:t>
      </w:r>
      <w:r>
        <w:rPr>
          <w:spacing w:val="80"/>
        </w:rPr>
        <w:t xml:space="preserve"> </w:t>
      </w:r>
      <w:r>
        <w:t>для самостоятельного решения задач. Он регулярно поощряет стремление к самостоятельности, старается определять для детей все более сложные задачи, активизируя их усилия, развивая произвольные умения и волю, постоянно поддерживае</w:t>
      </w:r>
      <w:r>
        <w:t>т желание преодолевать трудности и поощряет ребёнка за стремление к таким действиям, нацеливает на поиск новых, творческих решений возникших затруднений.</w:t>
      </w:r>
    </w:p>
    <w:p w14:paraId="5C972B5B" w14:textId="77777777" w:rsidR="001922DF" w:rsidRDefault="001922DF">
      <w:pPr>
        <w:pStyle w:val="a3"/>
        <w:spacing w:before="50"/>
        <w:ind w:left="0"/>
      </w:pPr>
    </w:p>
    <w:p w14:paraId="2E672C62" w14:textId="77777777" w:rsidR="001922DF" w:rsidRDefault="001D2921">
      <w:pPr>
        <w:pStyle w:val="6"/>
        <w:spacing w:line="276" w:lineRule="auto"/>
        <w:ind w:left="655" w:right="427"/>
        <w:jc w:val="both"/>
      </w:pPr>
      <w:r>
        <w:t xml:space="preserve">Для поддержки детской инициативы педагогу рекомендуется использовать ряд способов и </w:t>
      </w:r>
      <w:r>
        <w:rPr>
          <w:spacing w:val="-2"/>
        </w:rPr>
        <w:t>приемов:</w:t>
      </w:r>
    </w:p>
    <w:p w14:paraId="471E7BC6" w14:textId="77777777" w:rsidR="001922DF" w:rsidRDefault="001D2921">
      <w:pPr>
        <w:pStyle w:val="a4"/>
        <w:numPr>
          <w:ilvl w:val="0"/>
          <w:numId w:val="95"/>
        </w:numPr>
        <w:tabs>
          <w:tab w:val="left" w:pos="942"/>
        </w:tabs>
        <w:spacing w:line="276" w:lineRule="auto"/>
        <w:ind w:right="415" w:firstLine="0"/>
        <w:jc w:val="both"/>
        <w:rPr>
          <w:sz w:val="24"/>
        </w:rPr>
      </w:pPr>
      <w:r>
        <w:rPr>
          <w:sz w:val="24"/>
        </w:rPr>
        <w:t>Не следу</w:t>
      </w:r>
      <w:r>
        <w:rPr>
          <w:sz w:val="24"/>
        </w:rPr>
        <w:t>ет сразу помогать ребёнку, если он испытывает затруднения решения задачи, важно побуждать его к самостоятельному решению, подбадривать и поощрять попытки найти решение. В случае необходимости оказания помощи ребёнку, педагог сначала стремится к</w:t>
      </w:r>
      <w:r>
        <w:rPr>
          <w:spacing w:val="40"/>
          <w:sz w:val="24"/>
        </w:rPr>
        <w:t xml:space="preserve"> </w:t>
      </w:r>
      <w:r>
        <w:rPr>
          <w:sz w:val="24"/>
        </w:rPr>
        <w:t>её</w:t>
      </w:r>
      <w:r>
        <w:rPr>
          <w:spacing w:val="40"/>
          <w:sz w:val="24"/>
        </w:rPr>
        <w:t xml:space="preserve"> </w:t>
      </w:r>
      <w:r>
        <w:rPr>
          <w:sz w:val="24"/>
        </w:rPr>
        <w:t>минимиза</w:t>
      </w:r>
      <w:r>
        <w:rPr>
          <w:sz w:val="24"/>
        </w:rPr>
        <w:t>ции: лучше дать совет, задать наводящие вопросы, активизировать имеющийся у ребёнка прошлый опыт.</w:t>
      </w:r>
    </w:p>
    <w:p w14:paraId="777F4267" w14:textId="77777777" w:rsidR="001922DF" w:rsidRDefault="001D2921">
      <w:pPr>
        <w:pStyle w:val="a4"/>
        <w:numPr>
          <w:ilvl w:val="0"/>
          <w:numId w:val="95"/>
        </w:numPr>
        <w:tabs>
          <w:tab w:val="left" w:pos="946"/>
        </w:tabs>
        <w:spacing w:line="276" w:lineRule="auto"/>
        <w:ind w:right="417" w:firstLine="0"/>
        <w:jc w:val="both"/>
        <w:rPr>
          <w:sz w:val="24"/>
        </w:rPr>
      </w:pPr>
      <w:r>
        <w:rPr>
          <w:sz w:val="24"/>
        </w:rPr>
        <w:t>У ребёнка всегда должна быть возможность самостоятельного решения поставленных задач. При этом педагог помогает детям искать разные варианты решения одной зад</w:t>
      </w:r>
      <w:r>
        <w:rPr>
          <w:sz w:val="24"/>
        </w:rPr>
        <w:t>ачи, поощряет активность детей в поиске, принимает любые предположения детей, связанные с решением задачи, поддерживает инициативу и творческие решения, а также обязательно акцентирует внимание детей на качестве результата, их достижениях, одобряет и хвали</w:t>
      </w:r>
      <w:r>
        <w:rPr>
          <w:sz w:val="24"/>
        </w:rPr>
        <w:t>т за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результат, вызывает у них чувство радости и гордости от успешных самостоятельных, инициативных </w:t>
      </w:r>
      <w:r>
        <w:rPr>
          <w:spacing w:val="-2"/>
          <w:sz w:val="24"/>
        </w:rPr>
        <w:t>действий.</w:t>
      </w:r>
    </w:p>
    <w:p w14:paraId="682363B3" w14:textId="77777777" w:rsidR="001922DF" w:rsidRDefault="001D2921">
      <w:pPr>
        <w:pStyle w:val="a4"/>
        <w:numPr>
          <w:ilvl w:val="0"/>
          <w:numId w:val="95"/>
        </w:numPr>
        <w:tabs>
          <w:tab w:val="left" w:pos="918"/>
        </w:tabs>
        <w:spacing w:line="276" w:lineRule="auto"/>
        <w:ind w:right="421" w:firstLine="0"/>
        <w:jc w:val="both"/>
        <w:rPr>
          <w:sz w:val="24"/>
        </w:rPr>
      </w:pPr>
      <w:r>
        <w:rPr>
          <w:sz w:val="24"/>
        </w:rPr>
        <w:t>Особое внимание педагог уделяет общению с ребёнком в период проявления кризиса семи лет: характерные для ребёнка изменения в поведении и деятельно</w:t>
      </w:r>
      <w:r>
        <w:rPr>
          <w:sz w:val="24"/>
        </w:rPr>
        <w:t>сти становятся поводом для смены стиля общения с ребёнком. Важно уделять внимание ребёнку, уважать его интересы, стремления, инициативы в познании, активно поддерживать стремление к самостоятельности. Дети седьмого года жизни очень чувствительны к мнению в</w:t>
      </w:r>
      <w:r>
        <w:rPr>
          <w:sz w:val="24"/>
        </w:rPr>
        <w:t>зрослых. Необходимо поддерживать у</w:t>
      </w:r>
      <w:r>
        <w:rPr>
          <w:spacing w:val="40"/>
          <w:sz w:val="24"/>
        </w:rPr>
        <w:t xml:space="preserve"> </w:t>
      </w:r>
      <w:r>
        <w:rPr>
          <w:sz w:val="24"/>
        </w:rPr>
        <w:t>них ощущение своего взросления, вселять уверенность в своих силах.</w:t>
      </w:r>
    </w:p>
    <w:p w14:paraId="30B4B4A7" w14:textId="77777777" w:rsidR="001922DF" w:rsidRDefault="001D2921">
      <w:pPr>
        <w:pStyle w:val="a4"/>
        <w:numPr>
          <w:ilvl w:val="0"/>
          <w:numId w:val="95"/>
        </w:numPr>
        <w:tabs>
          <w:tab w:val="left" w:pos="1018"/>
        </w:tabs>
        <w:spacing w:line="276" w:lineRule="auto"/>
        <w:ind w:right="416" w:firstLine="0"/>
        <w:jc w:val="both"/>
        <w:rPr>
          <w:sz w:val="24"/>
        </w:rPr>
      </w:pPr>
      <w:r>
        <w:rPr>
          <w:sz w:val="24"/>
        </w:rPr>
        <w:t xml:space="preserve">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целеполагания: </w:t>
      </w:r>
      <w:r>
        <w:rPr>
          <w:sz w:val="24"/>
        </w:rPr>
        <w:t>поставить цель (или принять её от педагога), обдумать способы её достижения, осуществить свой замысел, оценить полученный результат с позиции цели. Задача развития данных умений ставится педагогом в разных видах деятельности. Педагог использует средства, п</w:t>
      </w:r>
      <w:r>
        <w:rPr>
          <w:sz w:val="24"/>
        </w:rPr>
        <w:t>омогающие детям планомерно и самостоятельно осуществлять свой замысел: опорные схемы, наглядные модели, пооперационные карты.</w:t>
      </w:r>
    </w:p>
    <w:p w14:paraId="1F83305B" w14:textId="77777777" w:rsidR="001922DF" w:rsidRDefault="001922DF">
      <w:pPr>
        <w:pStyle w:val="a4"/>
        <w:spacing w:line="276" w:lineRule="auto"/>
        <w:jc w:val="both"/>
        <w:rPr>
          <w:sz w:val="24"/>
        </w:rPr>
        <w:sectPr w:rsidR="001922DF">
          <w:pgSz w:w="11920" w:h="16840"/>
          <w:pgMar w:top="1040" w:right="283" w:bottom="1180" w:left="425" w:header="0" w:footer="840" w:gutter="0"/>
          <w:cols w:space="720"/>
        </w:sectPr>
      </w:pPr>
    </w:p>
    <w:p w14:paraId="06E2C3B1" w14:textId="77777777" w:rsidR="001922DF" w:rsidRDefault="001D2921">
      <w:pPr>
        <w:pStyle w:val="a4"/>
        <w:numPr>
          <w:ilvl w:val="0"/>
          <w:numId w:val="95"/>
        </w:numPr>
        <w:tabs>
          <w:tab w:val="left" w:pos="986"/>
        </w:tabs>
        <w:spacing w:before="68" w:line="276" w:lineRule="auto"/>
        <w:ind w:right="419" w:firstLine="0"/>
        <w:jc w:val="both"/>
        <w:rPr>
          <w:sz w:val="24"/>
        </w:rPr>
      </w:pPr>
      <w:r>
        <w:rPr>
          <w:sz w:val="24"/>
        </w:rPr>
        <w:lastRenderedPageBreak/>
        <w:t>Создание творческих ситуаций в игровой, музыкальной, изобразительной деятельности и театрализации, в ручном труд</w:t>
      </w:r>
      <w:r>
        <w:rPr>
          <w:sz w:val="24"/>
        </w:rPr>
        <w:t>е также способствует развитию самостоятельности у детей. Сочетание увлекательной творческой деятельности и необходимости решения задачи и проблемы привлекает ребёнка, активизирует его желание самостоятельно определить замысел, способы и формы его воплощени</w:t>
      </w:r>
      <w:r>
        <w:rPr>
          <w:sz w:val="24"/>
        </w:rPr>
        <w:t>я.</w:t>
      </w:r>
    </w:p>
    <w:p w14:paraId="447A0C5B" w14:textId="77777777" w:rsidR="001922DF" w:rsidRDefault="001D2921">
      <w:pPr>
        <w:pStyle w:val="a4"/>
        <w:numPr>
          <w:ilvl w:val="0"/>
          <w:numId w:val="95"/>
        </w:numPr>
        <w:tabs>
          <w:tab w:val="left" w:pos="1070"/>
        </w:tabs>
        <w:spacing w:line="276" w:lineRule="auto"/>
        <w:ind w:right="412" w:firstLine="0"/>
        <w:jc w:val="both"/>
        <w:rPr>
          <w:sz w:val="24"/>
        </w:rPr>
      </w:pPr>
      <w:r>
        <w:rPr>
          <w:sz w:val="24"/>
        </w:rPr>
        <w:t xml:space="preserve">Педагог уделяет особое внимание обогащению РППС, обеспечивающей поддержку инициативности ребёнка. В пространстве группы появляются предметы, побуждающие детей к проявлению интеллектуальной активности. Это могут быть новые игры и материалы, детали </w:t>
      </w:r>
      <w:r>
        <w:rPr>
          <w:sz w:val="24"/>
        </w:rPr>
        <w:t xml:space="preserve">незнакомых устройств, сломанные игрушки, нуждающиеся в починке, зашифрованные записи, посылки, письма-схемы, новые таинственные книги и прочее. Разгадывая загадки, заключенные в таких предметах, дети учатся рассуждать, анализировать, отстаивать свою точку </w:t>
      </w:r>
      <w:r>
        <w:rPr>
          <w:sz w:val="24"/>
        </w:rPr>
        <w:t>зрения, строить предположения, испытывают радость открытия и познания.</w:t>
      </w:r>
    </w:p>
    <w:p w14:paraId="1938DB99" w14:textId="77777777" w:rsidR="001922DF" w:rsidRDefault="001922DF">
      <w:pPr>
        <w:pStyle w:val="a3"/>
        <w:ind w:left="0"/>
      </w:pPr>
    </w:p>
    <w:p w14:paraId="354D3C92" w14:textId="77777777" w:rsidR="001922DF" w:rsidRDefault="001922DF">
      <w:pPr>
        <w:pStyle w:val="a3"/>
        <w:spacing w:before="89"/>
        <w:ind w:left="0"/>
      </w:pPr>
    </w:p>
    <w:p w14:paraId="6F198B85" w14:textId="77777777" w:rsidR="001922DF" w:rsidRDefault="001D2921">
      <w:pPr>
        <w:pStyle w:val="5"/>
        <w:ind w:right="434"/>
        <w:jc w:val="center"/>
      </w:pPr>
      <w:r>
        <w:t>Особенности</w:t>
      </w:r>
      <w:r>
        <w:rPr>
          <w:spacing w:val="-7"/>
        </w:rPr>
        <w:t xml:space="preserve"> </w:t>
      </w:r>
      <w:r>
        <w:t>взаимодействия</w:t>
      </w:r>
      <w:r>
        <w:rPr>
          <w:spacing w:val="-9"/>
        </w:rPr>
        <w:t xml:space="preserve"> </w:t>
      </w:r>
      <w:r>
        <w:t>педагогического</w:t>
      </w:r>
      <w:r>
        <w:rPr>
          <w:spacing w:val="-7"/>
        </w:rPr>
        <w:t xml:space="preserve"> </w:t>
      </w:r>
      <w:r>
        <w:t>коллектива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семьями</w:t>
      </w:r>
      <w:r>
        <w:rPr>
          <w:spacing w:val="-5"/>
        </w:rPr>
        <w:t xml:space="preserve"> </w:t>
      </w:r>
      <w:r>
        <w:rPr>
          <w:spacing w:val="-2"/>
        </w:rPr>
        <w:t>воспитанников</w:t>
      </w:r>
    </w:p>
    <w:p w14:paraId="420A6F64" w14:textId="77777777" w:rsidR="001922DF" w:rsidRDefault="001D2921">
      <w:pPr>
        <w:spacing w:before="272"/>
        <w:ind w:left="230"/>
        <w:jc w:val="center"/>
        <w:rPr>
          <w:i/>
          <w:sz w:val="24"/>
        </w:rPr>
      </w:pPr>
      <w:r>
        <w:rPr>
          <w:i/>
          <w:sz w:val="24"/>
        </w:rPr>
        <w:t>(отражение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направлений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соответствии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ФГОС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ДО,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соответствии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pacing w:val="-4"/>
          <w:sz w:val="24"/>
        </w:rPr>
        <w:t>ФОП)</w:t>
      </w:r>
    </w:p>
    <w:p w14:paraId="256035C2" w14:textId="77777777" w:rsidR="001922DF" w:rsidRDefault="001922DF">
      <w:pPr>
        <w:pStyle w:val="a3"/>
        <w:spacing w:before="8"/>
        <w:ind w:left="0"/>
        <w:rPr>
          <w:i/>
        </w:rPr>
      </w:pPr>
    </w:p>
    <w:p w14:paraId="76FB1290" w14:textId="77777777" w:rsidR="001922DF" w:rsidRDefault="001D2921">
      <w:pPr>
        <w:spacing w:line="273" w:lineRule="auto"/>
        <w:ind w:left="655" w:right="420" w:firstLine="708"/>
        <w:jc w:val="both"/>
        <w:rPr>
          <w:sz w:val="24"/>
        </w:rPr>
      </w:pPr>
      <w:r>
        <w:rPr>
          <w:i/>
          <w:sz w:val="24"/>
        </w:rPr>
        <w:t xml:space="preserve">В соответствии с ФГОС ДО </w:t>
      </w:r>
      <w:r>
        <w:rPr>
          <w:sz w:val="24"/>
        </w:rPr>
        <w:t>организа</w:t>
      </w:r>
      <w:r>
        <w:rPr>
          <w:sz w:val="24"/>
        </w:rPr>
        <w:t xml:space="preserve">ция работы с родителями строится по следующим </w:t>
      </w:r>
      <w:r>
        <w:rPr>
          <w:spacing w:val="-2"/>
          <w:sz w:val="24"/>
        </w:rPr>
        <w:t>направлениям:</w:t>
      </w:r>
    </w:p>
    <w:p w14:paraId="19041C45" w14:textId="77777777" w:rsidR="001922DF" w:rsidRDefault="001D2921">
      <w:pPr>
        <w:pStyle w:val="a4"/>
        <w:numPr>
          <w:ilvl w:val="0"/>
          <w:numId w:val="94"/>
        </w:numPr>
        <w:tabs>
          <w:tab w:val="left" w:pos="1026"/>
        </w:tabs>
        <w:spacing w:before="3" w:line="276" w:lineRule="auto"/>
        <w:ind w:right="420" w:firstLine="0"/>
        <w:jc w:val="both"/>
        <w:rPr>
          <w:sz w:val="24"/>
        </w:rPr>
      </w:pPr>
      <w:r>
        <w:rPr>
          <w:sz w:val="24"/>
        </w:rPr>
        <w:t>обеспечение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детей;</w:t>
      </w:r>
    </w:p>
    <w:p w14:paraId="4DBD4394" w14:textId="77777777" w:rsidR="001922DF" w:rsidRDefault="001D2921">
      <w:pPr>
        <w:pStyle w:val="a4"/>
        <w:numPr>
          <w:ilvl w:val="0"/>
          <w:numId w:val="94"/>
        </w:numPr>
        <w:tabs>
          <w:tab w:val="left" w:pos="1006"/>
        </w:tabs>
        <w:spacing w:before="4" w:line="276" w:lineRule="auto"/>
        <w:ind w:right="422" w:firstLine="0"/>
        <w:jc w:val="both"/>
        <w:rPr>
          <w:sz w:val="24"/>
        </w:rPr>
      </w:pPr>
      <w:r>
        <w:rPr>
          <w:sz w:val="24"/>
        </w:rPr>
        <w:t xml:space="preserve">оказание </w:t>
      </w:r>
      <w:r>
        <w:rPr>
          <w:sz w:val="24"/>
        </w:rPr>
        <w:t>помощи родителям (законным представителям) в воспитании детей, охране и укреплении их психического и физического здоровья, в развитии их индивидуальных способностей и необходимой коррекции нарушений их развития;</w:t>
      </w:r>
    </w:p>
    <w:p w14:paraId="70D66DAA" w14:textId="77777777" w:rsidR="001922DF" w:rsidRDefault="001D2921">
      <w:pPr>
        <w:pStyle w:val="a4"/>
        <w:numPr>
          <w:ilvl w:val="0"/>
          <w:numId w:val="94"/>
        </w:numPr>
        <w:tabs>
          <w:tab w:val="left" w:pos="1006"/>
        </w:tabs>
        <w:spacing w:line="276" w:lineRule="auto"/>
        <w:ind w:right="416" w:firstLine="0"/>
        <w:jc w:val="both"/>
        <w:rPr>
          <w:sz w:val="24"/>
        </w:rPr>
      </w:pPr>
      <w:r>
        <w:rPr>
          <w:sz w:val="24"/>
        </w:rPr>
        <w:t>создание условий для участия родителей (зако</w:t>
      </w:r>
      <w:r>
        <w:rPr>
          <w:sz w:val="24"/>
        </w:rPr>
        <w:t xml:space="preserve">нных представителей) в образовательной </w:t>
      </w:r>
      <w:r>
        <w:rPr>
          <w:spacing w:val="-2"/>
          <w:sz w:val="24"/>
        </w:rPr>
        <w:t>деятельности;</w:t>
      </w:r>
    </w:p>
    <w:p w14:paraId="6D39F7FC" w14:textId="77777777" w:rsidR="001922DF" w:rsidRDefault="001D2921">
      <w:pPr>
        <w:pStyle w:val="a4"/>
        <w:numPr>
          <w:ilvl w:val="0"/>
          <w:numId w:val="94"/>
        </w:numPr>
        <w:tabs>
          <w:tab w:val="left" w:pos="918"/>
        </w:tabs>
        <w:spacing w:line="276" w:lineRule="auto"/>
        <w:ind w:right="419" w:firstLine="0"/>
        <w:jc w:val="both"/>
        <w:rPr>
          <w:sz w:val="24"/>
        </w:rPr>
      </w:pPr>
      <w:r>
        <w:rPr>
          <w:sz w:val="24"/>
        </w:rPr>
        <w:t>взаимодействие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с родителями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образования ребёнка, непосредственного вовлечения их в образовательную деятельность, в том числе посредством создания образовательных </w:t>
      </w:r>
      <w:r>
        <w:rPr>
          <w:sz w:val="24"/>
        </w:rPr>
        <w:t>проектов совместно с семьёй на основе выявления потребностей и поддержки образовательных инициатив семьи;</w:t>
      </w:r>
    </w:p>
    <w:p w14:paraId="63EB67AB" w14:textId="77777777" w:rsidR="001922DF" w:rsidRDefault="001D2921">
      <w:pPr>
        <w:pStyle w:val="a4"/>
        <w:numPr>
          <w:ilvl w:val="0"/>
          <w:numId w:val="94"/>
        </w:numPr>
        <w:tabs>
          <w:tab w:val="left" w:pos="966"/>
        </w:tabs>
        <w:spacing w:line="276" w:lineRule="auto"/>
        <w:ind w:right="437" w:firstLine="0"/>
        <w:jc w:val="both"/>
        <w:rPr>
          <w:sz w:val="24"/>
        </w:rPr>
      </w:pPr>
      <w:r>
        <w:rPr>
          <w:sz w:val="24"/>
        </w:rPr>
        <w:t>создание возможностей для обсуждения с родителями (законными представителями) детей вопросов, связанных с реализацией Программы.</w:t>
      </w:r>
    </w:p>
    <w:p w14:paraId="58F50554" w14:textId="77777777" w:rsidR="001922DF" w:rsidRDefault="001922DF">
      <w:pPr>
        <w:pStyle w:val="a3"/>
        <w:spacing w:before="37"/>
        <w:ind w:left="0"/>
      </w:pPr>
    </w:p>
    <w:p w14:paraId="4ADA4B2B" w14:textId="77777777" w:rsidR="001922DF" w:rsidRDefault="001D2921">
      <w:pPr>
        <w:pStyle w:val="a3"/>
        <w:spacing w:line="276" w:lineRule="auto"/>
        <w:ind w:right="421" w:firstLine="708"/>
        <w:jc w:val="both"/>
      </w:pPr>
      <w:r>
        <w:rPr>
          <w:i/>
        </w:rPr>
        <w:t xml:space="preserve">В соответствии с ФОП ДО </w:t>
      </w:r>
      <w:r>
        <w:t>главными целями взаимодействия</w:t>
      </w:r>
      <w:r>
        <w:rPr>
          <w:spacing w:val="40"/>
        </w:rPr>
        <w:t xml:space="preserve"> </w:t>
      </w:r>
      <w:r>
        <w:t>педагогического</w:t>
      </w:r>
      <w:r>
        <w:rPr>
          <w:spacing w:val="40"/>
        </w:rPr>
        <w:t xml:space="preserve"> </w:t>
      </w:r>
      <w:r>
        <w:t>коллектива ДОО с семьями обучающихся дошкольного возраста являются:</w:t>
      </w:r>
    </w:p>
    <w:p w14:paraId="3382A0CA" w14:textId="77777777" w:rsidR="001922DF" w:rsidRDefault="001D2921">
      <w:pPr>
        <w:pStyle w:val="a4"/>
        <w:numPr>
          <w:ilvl w:val="1"/>
          <w:numId w:val="94"/>
        </w:numPr>
        <w:tabs>
          <w:tab w:val="left" w:pos="1375"/>
        </w:tabs>
        <w:spacing w:before="5" w:line="273" w:lineRule="auto"/>
        <w:ind w:right="417"/>
        <w:jc w:val="both"/>
        <w:rPr>
          <w:sz w:val="24"/>
        </w:rPr>
      </w:pPr>
      <w:r>
        <w:rPr>
          <w:sz w:val="24"/>
        </w:rPr>
        <w:t>обеспечение психолого-педагогической поддержки семьи и повышение компетентности родителей (законных представителей) в</w:t>
      </w:r>
      <w:r>
        <w:rPr>
          <w:sz w:val="24"/>
        </w:rPr>
        <w:t xml:space="preserve"> вопросах образования, охраны и укрепления здоровья детей дошкольного возраста;</w:t>
      </w:r>
    </w:p>
    <w:p w14:paraId="355F3C00" w14:textId="77777777" w:rsidR="001922DF" w:rsidRDefault="001D2921">
      <w:pPr>
        <w:pStyle w:val="a4"/>
        <w:numPr>
          <w:ilvl w:val="1"/>
          <w:numId w:val="94"/>
        </w:numPr>
        <w:tabs>
          <w:tab w:val="left" w:pos="1375"/>
        </w:tabs>
        <w:spacing w:line="268" w:lineRule="auto"/>
        <w:ind w:right="439"/>
        <w:jc w:val="both"/>
        <w:rPr>
          <w:sz w:val="24"/>
        </w:rPr>
      </w:pPr>
      <w:r>
        <w:rPr>
          <w:sz w:val="24"/>
        </w:rPr>
        <w:t>обеспечение единства подходов к воспитанию и обучению детей в условиях ДОО и семьи; повышение воспитательного потенциала семьи.</w:t>
      </w:r>
    </w:p>
    <w:p w14:paraId="218DA4F1" w14:textId="77777777" w:rsidR="001922DF" w:rsidRDefault="001922DF">
      <w:pPr>
        <w:pStyle w:val="a4"/>
        <w:spacing w:line="268" w:lineRule="auto"/>
        <w:jc w:val="both"/>
        <w:rPr>
          <w:sz w:val="24"/>
        </w:rPr>
        <w:sectPr w:rsidR="001922DF">
          <w:pgSz w:w="11920" w:h="16840"/>
          <w:pgMar w:top="1040" w:right="283" w:bottom="1180" w:left="425" w:header="0" w:footer="840" w:gutter="0"/>
          <w:cols w:space="720"/>
        </w:sectPr>
      </w:pPr>
    </w:p>
    <w:p w14:paraId="51FD7C54" w14:textId="77777777" w:rsidR="001922DF" w:rsidRDefault="001D2921">
      <w:pPr>
        <w:pStyle w:val="a3"/>
        <w:spacing w:before="68" w:line="276" w:lineRule="auto"/>
        <w:ind w:right="431"/>
      </w:pPr>
      <w:r>
        <w:lastRenderedPageBreak/>
        <w:t>Эта деятельность должна дополн</w:t>
      </w:r>
      <w:r>
        <w:t>ять, поддерживать и тактично направлять</w:t>
      </w:r>
      <w:r>
        <w:rPr>
          <w:spacing w:val="34"/>
        </w:rPr>
        <w:t xml:space="preserve"> </w:t>
      </w:r>
      <w:r>
        <w:t>воспитательные действия родителей (законных представителей) детей дошкольного возраста.</w:t>
      </w:r>
    </w:p>
    <w:p w14:paraId="04978700" w14:textId="77777777" w:rsidR="001922DF" w:rsidRDefault="001922DF">
      <w:pPr>
        <w:pStyle w:val="a3"/>
        <w:spacing w:before="37"/>
        <w:ind w:left="0"/>
      </w:pPr>
    </w:p>
    <w:p w14:paraId="4422AE5E" w14:textId="77777777" w:rsidR="001922DF" w:rsidRDefault="001D2921">
      <w:pPr>
        <w:spacing w:before="1"/>
        <w:ind w:left="1363"/>
        <w:jc w:val="both"/>
        <w:rPr>
          <w:b/>
          <w:sz w:val="24"/>
        </w:rPr>
      </w:pPr>
      <w:r>
        <w:rPr>
          <w:sz w:val="24"/>
        </w:rPr>
        <w:t>Достижение</w:t>
      </w:r>
      <w:r>
        <w:rPr>
          <w:spacing w:val="-8"/>
          <w:sz w:val="24"/>
        </w:rPr>
        <w:t xml:space="preserve"> </w:t>
      </w:r>
      <w:r>
        <w:rPr>
          <w:sz w:val="24"/>
        </w:rPr>
        <w:t>этих</w:t>
      </w:r>
      <w:r>
        <w:rPr>
          <w:spacing w:val="-8"/>
          <w:sz w:val="24"/>
        </w:rPr>
        <w:t xml:space="preserve"> </w:t>
      </w:r>
      <w:r>
        <w:rPr>
          <w:sz w:val="24"/>
        </w:rPr>
        <w:t>целей</w:t>
      </w:r>
      <w:r>
        <w:rPr>
          <w:spacing w:val="-7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-8"/>
          <w:sz w:val="24"/>
        </w:rPr>
        <w:t xml:space="preserve"> </w:t>
      </w:r>
      <w:r>
        <w:rPr>
          <w:sz w:val="24"/>
        </w:rPr>
        <w:t>осуществляться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через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решение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основных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задач:</w:t>
      </w:r>
    </w:p>
    <w:p w14:paraId="01881BCD" w14:textId="77777777" w:rsidR="001922DF" w:rsidRDefault="001D2921">
      <w:pPr>
        <w:pStyle w:val="a4"/>
        <w:numPr>
          <w:ilvl w:val="0"/>
          <w:numId w:val="93"/>
        </w:numPr>
        <w:tabs>
          <w:tab w:val="left" w:pos="926"/>
        </w:tabs>
        <w:spacing w:before="44" w:line="276" w:lineRule="auto"/>
        <w:ind w:right="424" w:firstLine="0"/>
        <w:jc w:val="both"/>
        <w:rPr>
          <w:sz w:val="24"/>
        </w:rPr>
      </w:pPr>
      <w:r>
        <w:rPr>
          <w:sz w:val="24"/>
        </w:rPr>
        <w:t xml:space="preserve">информирование родителей (законных представителей) и </w:t>
      </w:r>
      <w:r>
        <w:rPr>
          <w:sz w:val="24"/>
        </w:rPr>
        <w:t>общественности относительно целей ДО, общих для всего образовательного пространства Российской Федерации, о мерах господдержки семьям, имеющим детей дошкольного возраста, а также об образовательной программе, реализуемой в ДОО;</w:t>
      </w:r>
    </w:p>
    <w:p w14:paraId="5D9F3E2B" w14:textId="77777777" w:rsidR="001922DF" w:rsidRDefault="001D2921">
      <w:pPr>
        <w:pStyle w:val="a4"/>
        <w:numPr>
          <w:ilvl w:val="0"/>
          <w:numId w:val="93"/>
        </w:numPr>
        <w:tabs>
          <w:tab w:val="left" w:pos="994"/>
        </w:tabs>
        <w:spacing w:before="2" w:line="276" w:lineRule="auto"/>
        <w:ind w:right="411" w:firstLine="0"/>
        <w:jc w:val="both"/>
        <w:rPr>
          <w:sz w:val="24"/>
        </w:rPr>
      </w:pPr>
      <w:r>
        <w:rPr>
          <w:sz w:val="24"/>
        </w:rPr>
        <w:t>просвещение родителей (закон</w:t>
      </w:r>
      <w:r>
        <w:rPr>
          <w:sz w:val="24"/>
        </w:rPr>
        <w:t>ных представителей), повышение их правовой, психолого-педагогической компетентности в вопросах охраны и укрепления здоровья, развития и образования детей;</w:t>
      </w:r>
    </w:p>
    <w:p w14:paraId="4120E864" w14:textId="77777777" w:rsidR="001922DF" w:rsidRDefault="001D2921">
      <w:pPr>
        <w:pStyle w:val="a4"/>
        <w:numPr>
          <w:ilvl w:val="0"/>
          <w:numId w:val="93"/>
        </w:numPr>
        <w:tabs>
          <w:tab w:val="left" w:pos="962"/>
        </w:tabs>
        <w:spacing w:line="276" w:lineRule="auto"/>
        <w:ind w:right="432" w:firstLine="0"/>
        <w:jc w:val="both"/>
        <w:rPr>
          <w:sz w:val="24"/>
        </w:rPr>
      </w:pPr>
      <w:r>
        <w:rPr>
          <w:sz w:val="24"/>
        </w:rPr>
        <w:t>способствование развитию ответственного и осознанного родительства как базовой основы благополучия се</w:t>
      </w:r>
      <w:r>
        <w:rPr>
          <w:sz w:val="24"/>
        </w:rPr>
        <w:t>мьи;</w:t>
      </w:r>
    </w:p>
    <w:p w14:paraId="2680116E" w14:textId="77777777" w:rsidR="001922DF" w:rsidRDefault="001D2921">
      <w:pPr>
        <w:pStyle w:val="a4"/>
        <w:numPr>
          <w:ilvl w:val="0"/>
          <w:numId w:val="93"/>
        </w:numPr>
        <w:tabs>
          <w:tab w:val="left" w:pos="922"/>
        </w:tabs>
        <w:spacing w:line="276" w:lineRule="auto"/>
        <w:ind w:right="421" w:firstLine="0"/>
        <w:jc w:val="both"/>
        <w:rPr>
          <w:sz w:val="24"/>
        </w:rPr>
      </w:pPr>
      <w:r>
        <w:rPr>
          <w:sz w:val="24"/>
        </w:rPr>
        <w:t>построение взаимодействия в форме сотрудничества и установления партнёрских отношений с родителями (законными представителями) детей дошкольного возраста для решения образовательных задач;</w:t>
      </w:r>
    </w:p>
    <w:p w14:paraId="1A297F48" w14:textId="77777777" w:rsidR="001922DF" w:rsidRDefault="001D2921">
      <w:pPr>
        <w:pStyle w:val="a4"/>
        <w:numPr>
          <w:ilvl w:val="0"/>
          <w:numId w:val="93"/>
        </w:numPr>
        <w:tabs>
          <w:tab w:val="left" w:pos="914"/>
        </w:tabs>
        <w:ind w:left="914" w:hanging="259"/>
        <w:jc w:val="both"/>
        <w:rPr>
          <w:sz w:val="24"/>
        </w:rPr>
      </w:pPr>
      <w:r>
        <w:rPr>
          <w:sz w:val="24"/>
        </w:rPr>
        <w:t>вовлечение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9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образовательн</w:t>
      </w:r>
      <w:r>
        <w:rPr>
          <w:sz w:val="24"/>
        </w:rPr>
        <w:t>ый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процесс.</w:t>
      </w:r>
    </w:p>
    <w:p w14:paraId="4504AA39" w14:textId="77777777" w:rsidR="001922DF" w:rsidRDefault="001922DF">
      <w:pPr>
        <w:pStyle w:val="a3"/>
        <w:spacing w:before="82"/>
        <w:ind w:left="0"/>
      </w:pPr>
    </w:p>
    <w:p w14:paraId="5F0327F8" w14:textId="77777777" w:rsidR="001922DF" w:rsidRDefault="001D2921">
      <w:pPr>
        <w:spacing w:line="285" w:lineRule="auto"/>
        <w:ind w:left="655" w:right="417" w:firstLine="708"/>
        <w:jc w:val="both"/>
        <w:rPr>
          <w:b/>
          <w:sz w:val="24"/>
        </w:rPr>
      </w:pPr>
      <w:r>
        <w:rPr>
          <w:sz w:val="24"/>
        </w:rPr>
        <w:t xml:space="preserve">Построение взаимодействия с родителями (законными представителями) </w:t>
      </w:r>
      <w:r>
        <w:rPr>
          <w:b/>
          <w:sz w:val="24"/>
        </w:rPr>
        <w:t>должно придерживаться следующих принципов:</w:t>
      </w:r>
    </w:p>
    <w:p w14:paraId="17213814" w14:textId="77777777" w:rsidR="001922DF" w:rsidRDefault="001D2921">
      <w:pPr>
        <w:pStyle w:val="a4"/>
        <w:numPr>
          <w:ilvl w:val="0"/>
          <w:numId w:val="92"/>
        </w:numPr>
        <w:tabs>
          <w:tab w:val="left" w:pos="946"/>
        </w:tabs>
        <w:spacing w:line="276" w:lineRule="auto"/>
        <w:ind w:right="421" w:firstLine="0"/>
        <w:jc w:val="both"/>
        <w:rPr>
          <w:sz w:val="24"/>
        </w:rPr>
      </w:pPr>
      <w:r>
        <w:rPr>
          <w:i/>
          <w:sz w:val="24"/>
        </w:rPr>
        <w:t>приоритет семьи в воспитании, обучении и развитии ребёнка</w:t>
      </w:r>
      <w:r>
        <w:rPr>
          <w:sz w:val="24"/>
        </w:rPr>
        <w:t xml:space="preserve">: в соответствии с Законом об образовании у родителей (законных </w:t>
      </w:r>
      <w:r>
        <w:rPr>
          <w:sz w:val="24"/>
        </w:rPr>
        <w:t>представителей) обучающихся не только есть преимущественное право на обучение и воспитание детей, но именно они обязаны заложить основы физического, нравственного и интеллектуального развития личности ребёнка;</w:t>
      </w:r>
    </w:p>
    <w:p w14:paraId="707108B7" w14:textId="77777777" w:rsidR="001922DF" w:rsidRDefault="001D2921">
      <w:pPr>
        <w:pStyle w:val="a4"/>
        <w:numPr>
          <w:ilvl w:val="0"/>
          <w:numId w:val="92"/>
        </w:numPr>
        <w:tabs>
          <w:tab w:val="left" w:pos="966"/>
        </w:tabs>
        <w:spacing w:line="276" w:lineRule="auto"/>
        <w:ind w:right="415" w:firstLine="0"/>
        <w:jc w:val="both"/>
        <w:rPr>
          <w:sz w:val="24"/>
        </w:rPr>
      </w:pPr>
      <w:r>
        <w:rPr>
          <w:i/>
          <w:sz w:val="24"/>
        </w:rPr>
        <w:t xml:space="preserve">открытость: </w:t>
      </w:r>
      <w:r>
        <w:rPr>
          <w:sz w:val="24"/>
        </w:rPr>
        <w:t xml:space="preserve">для родителей (законных </w:t>
      </w:r>
      <w:r>
        <w:rPr>
          <w:sz w:val="24"/>
        </w:rPr>
        <w:t>представителей) должна быть доступна актуальная информация об особенностях пребывания ребёнка в группе; каждому из родителей (законных представителей) должен быть предоставлен свободный доступ в ДОО; между педагогами и родителями (законными представителями</w:t>
      </w:r>
      <w:r>
        <w:rPr>
          <w:sz w:val="24"/>
        </w:rPr>
        <w:t>) необходим обмен информацией об особенностях развития ребёнка в ДОО и семье;</w:t>
      </w:r>
    </w:p>
    <w:p w14:paraId="3B685030" w14:textId="77777777" w:rsidR="001922DF" w:rsidRDefault="001D2921">
      <w:pPr>
        <w:pStyle w:val="a4"/>
        <w:numPr>
          <w:ilvl w:val="0"/>
          <w:numId w:val="92"/>
        </w:numPr>
        <w:tabs>
          <w:tab w:val="left" w:pos="1006"/>
        </w:tabs>
        <w:spacing w:line="276" w:lineRule="auto"/>
        <w:ind w:right="419" w:firstLine="0"/>
        <w:jc w:val="both"/>
        <w:rPr>
          <w:sz w:val="24"/>
        </w:rPr>
      </w:pPr>
      <w:r>
        <w:rPr>
          <w:i/>
          <w:sz w:val="24"/>
        </w:rPr>
        <w:t xml:space="preserve">взаимное доверие, уважение и доброжелательность во взаимоотношениях педагогов и родителей (законных представителей): </w:t>
      </w:r>
      <w:r>
        <w:rPr>
          <w:sz w:val="24"/>
        </w:rPr>
        <w:t>при взаимодействии педагогу необходимо придерживаться этики и</w:t>
      </w:r>
      <w:r>
        <w:rPr>
          <w:sz w:val="24"/>
        </w:rPr>
        <w:t xml:space="preserve"> культурных правил общения,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позитивный настрой на общение и сотрудничество с родителями (законными представителями); важно этично и разумно использовать полученную информацию как со стороны педагогов, так и со стороны родителей (законных представ</w:t>
      </w:r>
      <w:r>
        <w:rPr>
          <w:sz w:val="24"/>
        </w:rPr>
        <w:t>ителей) в интересах детей;</w:t>
      </w:r>
    </w:p>
    <w:p w14:paraId="2BD91715" w14:textId="77777777" w:rsidR="001922DF" w:rsidRDefault="001D2921">
      <w:pPr>
        <w:pStyle w:val="a4"/>
        <w:numPr>
          <w:ilvl w:val="0"/>
          <w:numId w:val="92"/>
        </w:numPr>
        <w:tabs>
          <w:tab w:val="left" w:pos="918"/>
        </w:tabs>
        <w:spacing w:line="276" w:lineRule="auto"/>
        <w:ind w:right="416" w:firstLine="0"/>
        <w:jc w:val="both"/>
        <w:rPr>
          <w:sz w:val="24"/>
        </w:rPr>
      </w:pPr>
      <w:r>
        <w:rPr>
          <w:i/>
          <w:sz w:val="24"/>
        </w:rPr>
        <w:t>индивидуально-дифференцированный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подход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каждой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семье: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необходимо учитывать особенности семейного воспитания, потребности родителей (законных</w:t>
      </w:r>
      <w:r>
        <w:rPr>
          <w:spacing w:val="40"/>
          <w:sz w:val="24"/>
        </w:rPr>
        <w:t xml:space="preserve"> </w:t>
      </w:r>
      <w:r>
        <w:rPr>
          <w:sz w:val="24"/>
        </w:rPr>
        <w:t>представителей) в отношении образования ребёнка, отношение к педаго</w:t>
      </w:r>
      <w:r>
        <w:rPr>
          <w:sz w:val="24"/>
        </w:rPr>
        <w:t>гу и ДОО, проводимым мероприятиям; возможности включения родителей (законных представителей) в совместное решение образовательных задач;</w:t>
      </w:r>
    </w:p>
    <w:p w14:paraId="42574BB5" w14:textId="77777777" w:rsidR="001922DF" w:rsidRDefault="001D2921">
      <w:pPr>
        <w:pStyle w:val="a4"/>
        <w:numPr>
          <w:ilvl w:val="0"/>
          <w:numId w:val="92"/>
        </w:numPr>
        <w:tabs>
          <w:tab w:val="left" w:pos="1002"/>
        </w:tabs>
        <w:spacing w:line="276" w:lineRule="auto"/>
        <w:ind w:right="415" w:firstLine="0"/>
        <w:jc w:val="both"/>
        <w:rPr>
          <w:sz w:val="24"/>
        </w:rPr>
      </w:pPr>
      <w:r>
        <w:rPr>
          <w:i/>
          <w:sz w:val="24"/>
        </w:rPr>
        <w:t xml:space="preserve">возрастосообразность: </w:t>
      </w:r>
      <w:r>
        <w:rPr>
          <w:sz w:val="24"/>
        </w:rPr>
        <w:t>при планировании и осуществлении взаимодействия необходимо учитывать особенности и характер отнош</w:t>
      </w:r>
      <w:r>
        <w:rPr>
          <w:sz w:val="24"/>
        </w:rPr>
        <w:t>ений ребёнка с родителями (законными представителями), прежде всего, с матерью (преимущественно для детей младенческого</w:t>
      </w:r>
      <w:r>
        <w:rPr>
          <w:spacing w:val="40"/>
          <w:sz w:val="24"/>
        </w:rPr>
        <w:t xml:space="preserve"> </w:t>
      </w:r>
      <w:r>
        <w:rPr>
          <w:sz w:val="24"/>
        </w:rPr>
        <w:t>и раннего возраста), обусловленные возрастными особенностями развития детей.</w:t>
      </w:r>
    </w:p>
    <w:p w14:paraId="2A0038BF" w14:textId="77777777" w:rsidR="001922DF" w:rsidRDefault="001922DF">
      <w:pPr>
        <w:pStyle w:val="a4"/>
        <w:spacing w:line="276" w:lineRule="auto"/>
        <w:jc w:val="both"/>
        <w:rPr>
          <w:sz w:val="24"/>
        </w:rPr>
        <w:sectPr w:rsidR="001922DF">
          <w:pgSz w:w="11920" w:h="16840"/>
          <w:pgMar w:top="1040" w:right="283" w:bottom="1180" w:left="425" w:header="0" w:footer="840" w:gutter="0"/>
          <w:cols w:space="720"/>
        </w:sectPr>
      </w:pPr>
    </w:p>
    <w:p w14:paraId="658DB0A1" w14:textId="77777777" w:rsidR="001922DF" w:rsidRDefault="001D2921">
      <w:pPr>
        <w:pStyle w:val="a3"/>
        <w:spacing w:before="68" w:line="276" w:lineRule="auto"/>
        <w:ind w:right="416" w:firstLine="708"/>
        <w:jc w:val="both"/>
        <w:rPr>
          <w:i/>
        </w:rPr>
      </w:pPr>
      <w:r>
        <w:lastRenderedPageBreak/>
        <w:t>Деятельность педагогического коллектива М</w:t>
      </w:r>
      <w:r>
        <w:t xml:space="preserve">БДОУ по построению взаимодействия с родителями (законными представителями) обучающихся осуществляется по нескольким </w:t>
      </w:r>
      <w:r>
        <w:rPr>
          <w:i/>
          <w:spacing w:val="-2"/>
        </w:rPr>
        <w:t>направлениям:</w:t>
      </w:r>
    </w:p>
    <w:p w14:paraId="07BE0801" w14:textId="77777777" w:rsidR="001922DF" w:rsidRDefault="001D2921">
      <w:pPr>
        <w:pStyle w:val="a4"/>
        <w:numPr>
          <w:ilvl w:val="0"/>
          <w:numId w:val="91"/>
        </w:numPr>
        <w:tabs>
          <w:tab w:val="left" w:pos="978"/>
        </w:tabs>
        <w:spacing w:line="276" w:lineRule="auto"/>
        <w:ind w:right="414" w:firstLine="0"/>
        <w:jc w:val="both"/>
        <w:rPr>
          <w:sz w:val="24"/>
        </w:rPr>
      </w:pPr>
      <w:r>
        <w:rPr>
          <w:b/>
          <w:sz w:val="24"/>
        </w:rPr>
        <w:t xml:space="preserve">диагностико-аналитическое направление </w:t>
      </w:r>
      <w:r>
        <w:rPr>
          <w:sz w:val="24"/>
        </w:rPr>
        <w:t>включает получение и анализ данных о семье каждого обучающегося, её запросах в отношении</w:t>
      </w:r>
      <w:r>
        <w:rPr>
          <w:sz w:val="24"/>
        </w:rPr>
        <w:t xml:space="preserve"> охраны здоровья и развития ребёнка; об уровне психолого-педагогической компетентности родителей (законных представителей); а также планирование работы с семьей с учётом результатов проведенного анализа; согласование воспитательных задач;</w:t>
      </w:r>
    </w:p>
    <w:p w14:paraId="2045B6FA" w14:textId="77777777" w:rsidR="001922DF" w:rsidRDefault="001D2921">
      <w:pPr>
        <w:pStyle w:val="a4"/>
        <w:numPr>
          <w:ilvl w:val="0"/>
          <w:numId w:val="91"/>
        </w:numPr>
        <w:tabs>
          <w:tab w:val="left" w:pos="1146"/>
        </w:tabs>
        <w:spacing w:before="2" w:line="276" w:lineRule="auto"/>
        <w:ind w:right="416" w:firstLine="0"/>
        <w:jc w:val="both"/>
        <w:rPr>
          <w:sz w:val="24"/>
        </w:rPr>
      </w:pPr>
      <w:r>
        <w:rPr>
          <w:b/>
          <w:sz w:val="24"/>
        </w:rPr>
        <w:t xml:space="preserve">просветительское </w:t>
      </w:r>
      <w:r>
        <w:rPr>
          <w:b/>
          <w:sz w:val="24"/>
        </w:rPr>
        <w:t xml:space="preserve">направление </w:t>
      </w:r>
      <w:r>
        <w:rPr>
          <w:sz w:val="24"/>
        </w:rPr>
        <w:t>предполагает просвещение родителей (законных представителей) по вопросам особенностей психофизиологического и психического развития детей дошкольного возраста; выбора эффективных методов обучения и воспитания детей определенного возраста; ознак</w:t>
      </w:r>
      <w:r>
        <w:rPr>
          <w:sz w:val="24"/>
        </w:rPr>
        <w:t>омление с актуальной информацией о государственной политике в области ДО, включая информирование о мерах господдержки семьям с детьми дошкольного возраста; информирование об особенностях реализуемой в ДОО образовательной программы; условиях пребывания ребё</w:t>
      </w:r>
      <w:r>
        <w:rPr>
          <w:sz w:val="24"/>
        </w:rPr>
        <w:t xml:space="preserve">нка в группе ДОО; содержании и методах образовательной работы с </w:t>
      </w:r>
      <w:r>
        <w:rPr>
          <w:spacing w:val="-2"/>
          <w:sz w:val="24"/>
        </w:rPr>
        <w:t>детьми;</w:t>
      </w:r>
    </w:p>
    <w:p w14:paraId="2D895988" w14:textId="77777777" w:rsidR="001922DF" w:rsidRDefault="001D2921">
      <w:pPr>
        <w:pStyle w:val="a4"/>
        <w:numPr>
          <w:ilvl w:val="0"/>
          <w:numId w:val="91"/>
        </w:numPr>
        <w:tabs>
          <w:tab w:val="left" w:pos="950"/>
        </w:tabs>
        <w:spacing w:line="276" w:lineRule="auto"/>
        <w:ind w:right="414" w:firstLine="0"/>
        <w:jc w:val="both"/>
        <w:rPr>
          <w:sz w:val="24"/>
        </w:rPr>
      </w:pPr>
      <w:r>
        <w:rPr>
          <w:b/>
          <w:sz w:val="24"/>
        </w:rPr>
        <w:t xml:space="preserve">консультационное направление </w:t>
      </w:r>
      <w:r>
        <w:rPr>
          <w:sz w:val="24"/>
        </w:rPr>
        <w:t>объединяет в себе консультирование родителей (законных представителей) по вопросам их взаимодействия с ребёнком, преодоления возникающих проблем воспитания и обучения детей, в том числе с ООП в условиях семьи; особенностей поведения и взаимодействия ребёнк</w:t>
      </w:r>
      <w:r>
        <w:rPr>
          <w:sz w:val="24"/>
        </w:rPr>
        <w:t xml:space="preserve">а со сверстниками и педагогом; возникающих проблемных ситуациях; способам воспитания и построения продуктивного взаимодействия с детьми дошкольного возраста; способам организации и участия в детских деятельностях, образовательном процессе и </w:t>
      </w:r>
      <w:r>
        <w:rPr>
          <w:spacing w:val="-2"/>
          <w:sz w:val="24"/>
        </w:rPr>
        <w:t>другому.</w:t>
      </w:r>
    </w:p>
    <w:p w14:paraId="093C7F8A" w14:textId="77777777" w:rsidR="001922DF" w:rsidRDefault="001922DF">
      <w:pPr>
        <w:pStyle w:val="a3"/>
        <w:spacing w:before="40"/>
        <w:ind w:left="0"/>
      </w:pPr>
    </w:p>
    <w:p w14:paraId="70F58F65" w14:textId="77777777" w:rsidR="001922DF" w:rsidRDefault="001D2921">
      <w:pPr>
        <w:pStyle w:val="a3"/>
        <w:spacing w:line="276" w:lineRule="auto"/>
        <w:ind w:right="420" w:firstLine="708"/>
        <w:jc w:val="both"/>
      </w:pPr>
      <w:r>
        <w:t>Совме</w:t>
      </w:r>
      <w:r>
        <w:t>стная образовательная деятельность педагогов и родителей (законных представителей) обучающихся предполагает сотрудничество в реализации некоторых образовательных задач, вопросах организации РППС и образовательных</w:t>
      </w:r>
      <w:r>
        <w:rPr>
          <w:spacing w:val="40"/>
        </w:rPr>
        <w:t xml:space="preserve"> </w:t>
      </w:r>
      <w:r>
        <w:t>мероприятий;</w:t>
      </w:r>
      <w:r>
        <w:rPr>
          <w:spacing w:val="40"/>
        </w:rPr>
        <w:t xml:space="preserve"> </w:t>
      </w:r>
      <w:r>
        <w:t>поддержку</w:t>
      </w:r>
      <w:r>
        <w:rPr>
          <w:spacing w:val="-7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иниц</w:t>
      </w:r>
      <w:r>
        <w:t>иатив родителей</w:t>
      </w:r>
      <w:r>
        <w:rPr>
          <w:spacing w:val="-3"/>
        </w:rPr>
        <w:t xml:space="preserve"> </w:t>
      </w:r>
      <w:r>
        <w:t>(законных</w:t>
      </w:r>
      <w:r>
        <w:rPr>
          <w:spacing w:val="-2"/>
        </w:rPr>
        <w:t xml:space="preserve"> </w:t>
      </w:r>
      <w:r>
        <w:t>представителей)</w:t>
      </w:r>
      <w:r>
        <w:rPr>
          <w:spacing w:val="-2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дошкольного возраста; разработку и реализацию образовательных проектов ДОО совместно с семьей.</w:t>
      </w:r>
    </w:p>
    <w:p w14:paraId="178B13B9" w14:textId="77777777" w:rsidR="001922DF" w:rsidRDefault="001D2921">
      <w:pPr>
        <w:pStyle w:val="a3"/>
        <w:spacing w:before="2" w:line="276" w:lineRule="auto"/>
        <w:ind w:right="429" w:firstLine="708"/>
        <w:jc w:val="both"/>
      </w:pPr>
      <w:r>
        <w:t>Особое внимание в просветительской деятельности ДОО должно уделяться повышению уровня компетентности родителей (з</w:t>
      </w:r>
      <w:r>
        <w:t xml:space="preserve">аконных представителей) в вопросах здоровьесбережения </w:t>
      </w:r>
      <w:r>
        <w:rPr>
          <w:spacing w:val="-2"/>
        </w:rPr>
        <w:t>ребёнка.</w:t>
      </w:r>
    </w:p>
    <w:p w14:paraId="4D8067C3" w14:textId="77777777" w:rsidR="001922DF" w:rsidRDefault="001D2921">
      <w:pPr>
        <w:pStyle w:val="a3"/>
        <w:spacing w:line="278" w:lineRule="auto"/>
        <w:ind w:right="429" w:firstLine="708"/>
        <w:jc w:val="both"/>
      </w:pPr>
      <w:r>
        <w:t>Реализация данной темы может быть осуществлена в процессе следующих направлений просветительской деятельности:</w:t>
      </w:r>
    </w:p>
    <w:p w14:paraId="52198F96" w14:textId="77777777" w:rsidR="001922DF" w:rsidRDefault="001D2921">
      <w:pPr>
        <w:pStyle w:val="a4"/>
        <w:numPr>
          <w:ilvl w:val="0"/>
          <w:numId w:val="90"/>
        </w:numPr>
        <w:tabs>
          <w:tab w:val="left" w:pos="926"/>
        </w:tabs>
        <w:spacing w:line="276" w:lineRule="auto"/>
        <w:ind w:right="412" w:firstLine="0"/>
        <w:jc w:val="both"/>
        <w:rPr>
          <w:sz w:val="24"/>
        </w:rPr>
      </w:pPr>
      <w:r>
        <w:rPr>
          <w:sz w:val="24"/>
        </w:rPr>
        <w:t xml:space="preserve">информирование о факторах, положительно влияющих на физическое и психическое </w:t>
      </w:r>
      <w:r>
        <w:rPr>
          <w:sz w:val="24"/>
        </w:rPr>
        <w:t>здоровье ребёнка (рациональная организация режима дня ребёнка, правильное питание в семье, закаливание, организация двигательной активности, благоприятный психологический микроклимат в семье и спокойное общение с ребёнком и другое), о действии</w:t>
      </w:r>
      <w:r>
        <w:rPr>
          <w:spacing w:val="40"/>
          <w:sz w:val="24"/>
        </w:rPr>
        <w:t xml:space="preserve"> </w:t>
      </w:r>
      <w:r>
        <w:rPr>
          <w:sz w:val="24"/>
        </w:rPr>
        <w:t>негативных ф</w:t>
      </w:r>
      <w:r>
        <w:rPr>
          <w:sz w:val="24"/>
        </w:rPr>
        <w:t>акторов (переохлаждение, перегревание, перекармливание и другое), наносящих непоправимый вред здоровью ребёнка;</w:t>
      </w:r>
    </w:p>
    <w:p w14:paraId="39A64EF9" w14:textId="77777777" w:rsidR="001922DF" w:rsidRDefault="001D2921">
      <w:pPr>
        <w:pStyle w:val="a4"/>
        <w:numPr>
          <w:ilvl w:val="0"/>
          <w:numId w:val="90"/>
        </w:numPr>
        <w:tabs>
          <w:tab w:val="left" w:pos="918"/>
        </w:tabs>
        <w:spacing w:line="278" w:lineRule="auto"/>
        <w:ind w:right="431" w:firstLine="0"/>
        <w:jc w:val="both"/>
        <w:rPr>
          <w:sz w:val="24"/>
        </w:rPr>
      </w:pPr>
      <w:r>
        <w:rPr>
          <w:sz w:val="24"/>
        </w:rPr>
        <w:t>своевременное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важности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вакцинирования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рекомендациями Национального календаря профилактических прививок и по эп</w:t>
      </w:r>
      <w:r>
        <w:rPr>
          <w:sz w:val="24"/>
        </w:rPr>
        <w:t>идемическим показаниям;</w:t>
      </w:r>
    </w:p>
    <w:p w14:paraId="3C308C5C" w14:textId="77777777" w:rsidR="001922DF" w:rsidRDefault="001D2921">
      <w:pPr>
        <w:pStyle w:val="a4"/>
        <w:numPr>
          <w:ilvl w:val="0"/>
          <w:numId w:val="90"/>
        </w:numPr>
        <w:tabs>
          <w:tab w:val="left" w:pos="962"/>
        </w:tabs>
        <w:spacing w:line="276" w:lineRule="auto"/>
        <w:ind w:right="425" w:firstLine="0"/>
        <w:jc w:val="both"/>
        <w:rPr>
          <w:sz w:val="24"/>
        </w:rPr>
      </w:pPr>
      <w:r>
        <w:rPr>
          <w:sz w:val="24"/>
        </w:rPr>
        <w:t>информирование родителей (законных представителей) об актуальных задачах физического воспитания детей на разных возрастных этапах</w:t>
      </w:r>
      <w:r>
        <w:rPr>
          <w:spacing w:val="40"/>
          <w:sz w:val="24"/>
        </w:rPr>
        <w:t xml:space="preserve"> </w:t>
      </w:r>
      <w:r>
        <w:rPr>
          <w:sz w:val="24"/>
        </w:rPr>
        <w:t>их развития, а также о возможностях ДОО и семьи в решении данных задач;</w:t>
      </w:r>
    </w:p>
    <w:p w14:paraId="2D858076" w14:textId="77777777" w:rsidR="001922DF" w:rsidRDefault="001922DF">
      <w:pPr>
        <w:pStyle w:val="a4"/>
        <w:spacing w:line="276" w:lineRule="auto"/>
        <w:jc w:val="both"/>
        <w:rPr>
          <w:sz w:val="24"/>
        </w:rPr>
        <w:sectPr w:rsidR="001922DF">
          <w:pgSz w:w="11920" w:h="16840"/>
          <w:pgMar w:top="1040" w:right="283" w:bottom="1180" w:left="425" w:header="0" w:footer="840" w:gutter="0"/>
          <w:cols w:space="720"/>
        </w:sectPr>
      </w:pPr>
    </w:p>
    <w:p w14:paraId="759DFCF1" w14:textId="77777777" w:rsidR="001922DF" w:rsidRDefault="001D2921">
      <w:pPr>
        <w:pStyle w:val="a4"/>
        <w:numPr>
          <w:ilvl w:val="0"/>
          <w:numId w:val="90"/>
        </w:numPr>
        <w:tabs>
          <w:tab w:val="left" w:pos="1030"/>
        </w:tabs>
        <w:spacing w:before="68" w:line="276" w:lineRule="auto"/>
        <w:ind w:right="424" w:firstLine="0"/>
        <w:jc w:val="both"/>
        <w:rPr>
          <w:sz w:val="24"/>
        </w:rPr>
      </w:pPr>
      <w:r>
        <w:rPr>
          <w:sz w:val="24"/>
        </w:rPr>
        <w:lastRenderedPageBreak/>
        <w:t xml:space="preserve">знакомство </w:t>
      </w:r>
      <w:r>
        <w:rPr>
          <w:sz w:val="24"/>
        </w:rPr>
        <w:t>родителей (законных представителей) с оздоровительными мероприятиями, проводимыми в ДОО;</w:t>
      </w:r>
    </w:p>
    <w:p w14:paraId="48FD8DBB" w14:textId="77777777" w:rsidR="001922DF" w:rsidRDefault="001D2921">
      <w:pPr>
        <w:pStyle w:val="a4"/>
        <w:numPr>
          <w:ilvl w:val="0"/>
          <w:numId w:val="90"/>
        </w:numPr>
        <w:tabs>
          <w:tab w:val="left" w:pos="970"/>
        </w:tabs>
        <w:spacing w:line="276" w:lineRule="auto"/>
        <w:ind w:right="411" w:firstLine="0"/>
        <w:jc w:val="both"/>
        <w:rPr>
          <w:sz w:val="24"/>
        </w:rPr>
      </w:pPr>
      <w:r>
        <w:rPr>
          <w:sz w:val="24"/>
        </w:rPr>
        <w:t>информирование родителей (законных представителей) о негативном влиянии на развитие детей систематического и бесконтрольного использования IT-технологий (нарушение сна</w:t>
      </w:r>
      <w:r>
        <w:rPr>
          <w:sz w:val="24"/>
        </w:rPr>
        <w:t>, возбудимость, изменения качества памяти, внимания, мышления; проблемы социализации и общения и другое).</w:t>
      </w:r>
    </w:p>
    <w:p w14:paraId="4233133A" w14:textId="77777777" w:rsidR="001922DF" w:rsidRDefault="001D2921">
      <w:pPr>
        <w:pStyle w:val="a3"/>
        <w:spacing w:line="276" w:lineRule="auto"/>
        <w:ind w:right="427" w:firstLine="708"/>
        <w:jc w:val="both"/>
      </w:pPr>
      <w:r>
        <w:t xml:space="preserve">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</w:t>
      </w:r>
      <w:r>
        <w:t>специалистов (медиков, нейропсихологов, физиологов, IT-специалистов и других).</w:t>
      </w:r>
    </w:p>
    <w:p w14:paraId="3C757F2C" w14:textId="77777777" w:rsidR="001922DF" w:rsidRDefault="001D2921">
      <w:pPr>
        <w:pStyle w:val="a3"/>
        <w:spacing w:line="276" w:lineRule="auto"/>
        <w:ind w:right="421" w:firstLine="708"/>
        <w:jc w:val="both"/>
      </w:pPr>
      <w:r>
        <w:t>Направления деятельности педагога реализуются в разных формах (групповых и (или) индивидуальных) посредством различных методов, приемов и способов взаимодействия с родителями (з</w:t>
      </w:r>
      <w:r>
        <w:t>аконными представителями):</w:t>
      </w:r>
    </w:p>
    <w:p w14:paraId="029C926E" w14:textId="77777777" w:rsidR="001922DF" w:rsidRDefault="001D2921">
      <w:pPr>
        <w:pStyle w:val="a4"/>
        <w:numPr>
          <w:ilvl w:val="0"/>
          <w:numId w:val="89"/>
        </w:numPr>
        <w:tabs>
          <w:tab w:val="left" w:pos="966"/>
        </w:tabs>
        <w:spacing w:line="276" w:lineRule="auto"/>
        <w:ind w:right="424" w:firstLine="0"/>
        <w:jc w:val="both"/>
        <w:rPr>
          <w:sz w:val="24"/>
        </w:rPr>
      </w:pPr>
      <w:r>
        <w:rPr>
          <w:sz w:val="24"/>
        </w:rPr>
        <w:t>диагностико-аналитическое направление реализуется через опросы, социологические срезы, индивидуальные блокноты, "почтовый ящик", педагогические беседы с родителями (законными представителями); дни (недели) открытых дверей, открыт</w:t>
      </w:r>
      <w:r>
        <w:rPr>
          <w:sz w:val="24"/>
        </w:rPr>
        <w:t>ые просмотры занятий и других видов деятельности детей и так далее;</w:t>
      </w:r>
    </w:p>
    <w:p w14:paraId="4BAA3876" w14:textId="77777777" w:rsidR="001922DF" w:rsidRDefault="001D2921">
      <w:pPr>
        <w:pStyle w:val="a4"/>
        <w:numPr>
          <w:ilvl w:val="0"/>
          <w:numId w:val="89"/>
        </w:numPr>
        <w:tabs>
          <w:tab w:val="left" w:pos="1118"/>
        </w:tabs>
        <w:spacing w:line="276" w:lineRule="auto"/>
        <w:ind w:right="411" w:firstLine="0"/>
        <w:jc w:val="both"/>
        <w:rPr>
          <w:sz w:val="24"/>
        </w:rPr>
      </w:pPr>
      <w:r>
        <w:rPr>
          <w:sz w:val="24"/>
        </w:rPr>
        <w:t>просветительское и консультационное направления реализуются через групповые родительские собрания, конференции, круглые столы, семинары-практикумы, тренинги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ролевые игры, консультации, п</w:t>
      </w:r>
      <w:r>
        <w:rPr>
          <w:sz w:val="24"/>
        </w:rPr>
        <w:t xml:space="preserve">едагогические гостиные, родительские клубы и другое; информационные проспекты, стенды, ширмы, папки-передвижки для родителей (законных представителей); журналы и газеты, издаваемые ДОО для родителей (законных представителей), педагогические библиотеки для </w:t>
      </w:r>
      <w:r>
        <w:rPr>
          <w:sz w:val="24"/>
        </w:rPr>
        <w:t>родителей (законных представителей); сайты ДОО и социальные группы в сети Интернет; медиарепортажи и интервью; фотографии, выставки детских работ, совместных работ родителей (законных представителей) и детей. Включают также и досуговую форму - совместные п</w:t>
      </w:r>
      <w:r>
        <w:rPr>
          <w:sz w:val="24"/>
        </w:rPr>
        <w:t>раздники и вечера, семейные спортивные и тематические мероприятия, тематические досуги, знакомство с семейными традициями и другое.</w:t>
      </w:r>
    </w:p>
    <w:p w14:paraId="5C44F10B" w14:textId="77777777" w:rsidR="001922DF" w:rsidRDefault="001D2921">
      <w:pPr>
        <w:pStyle w:val="a3"/>
        <w:spacing w:before="2" w:line="276" w:lineRule="auto"/>
        <w:ind w:right="414" w:firstLine="708"/>
        <w:jc w:val="both"/>
      </w:pPr>
      <w:r>
        <w:t>Для вовлечения родителей (законных представителей) в образовательную деятельность целесообразно использовать специально разр</w:t>
      </w:r>
      <w:r>
        <w:t>аботанные (подобранные) дидактические материалы для организации совместной деятельности родителей (законных представителей) с детьми в семейных условиях в соответствии с образовательными задачами, реализуемыми в ДОО.</w:t>
      </w:r>
    </w:p>
    <w:p w14:paraId="5BE00C3C" w14:textId="77777777" w:rsidR="001922DF" w:rsidRDefault="001D2921">
      <w:pPr>
        <w:pStyle w:val="a3"/>
        <w:spacing w:line="276" w:lineRule="auto"/>
        <w:ind w:right="422" w:firstLine="708"/>
        <w:jc w:val="both"/>
      </w:pPr>
      <w:r>
        <w:t>Эти материалы должны сопровождаться под</w:t>
      </w:r>
      <w:r>
        <w:t>робными инструкциями по их использованию и рекомендациями по построению взаимодействия с ребёнком (с учётом возрастных особенностей). Кроме того, необходимо активно использовать воспитательный потенциал семьи для решения образовательных задач, привлекая ро</w:t>
      </w:r>
      <w:r>
        <w:t>дителей (законных</w:t>
      </w:r>
      <w:r>
        <w:rPr>
          <w:spacing w:val="40"/>
        </w:rPr>
        <w:t xml:space="preserve"> </w:t>
      </w:r>
      <w:r>
        <w:t xml:space="preserve">представителей) к участию в образовательных мероприятиях, направленных на решение познавательных и воспитательных </w:t>
      </w:r>
      <w:r>
        <w:rPr>
          <w:spacing w:val="-2"/>
        </w:rPr>
        <w:t>задач.</w:t>
      </w:r>
    </w:p>
    <w:p w14:paraId="3D424073" w14:textId="77777777" w:rsidR="001922DF" w:rsidRDefault="001D2921">
      <w:pPr>
        <w:pStyle w:val="a3"/>
        <w:spacing w:line="276" w:lineRule="auto"/>
        <w:ind w:right="415" w:firstLine="708"/>
        <w:jc w:val="both"/>
      </w:pPr>
      <w:r>
        <w:t>Незаменимой формой установления доверительного делового контакта между семьей и ДОО является диалог педагога и родите</w:t>
      </w:r>
      <w:r>
        <w:t>лей (законных представителей). Диалог позволяет совместно анализировать поведение или проблемы ребёнка, выяснять причины проблем и искать подходящие возможности, ресурсы семьи и пути их решения. В диалоге проходит просвещение родителей (законных представит</w:t>
      </w:r>
      <w:r>
        <w:t>елей), их консультирование по вопросам выбора оптимального образовательного маршрута для конкретного ребёнка, а также согласование</w:t>
      </w:r>
      <w:r>
        <w:rPr>
          <w:spacing w:val="40"/>
        </w:rPr>
        <w:t xml:space="preserve"> </w:t>
      </w:r>
      <w:r>
        <w:t>совместных действий, которые могут быть предприняты со стороны ДОО и семьи для разрешения возможных проблем и трудностей ребё</w:t>
      </w:r>
      <w:r>
        <w:t>нка в освоении образовательной программы.</w:t>
      </w:r>
    </w:p>
    <w:p w14:paraId="31AF4FC6" w14:textId="77777777" w:rsidR="001922DF" w:rsidRDefault="001922DF">
      <w:pPr>
        <w:pStyle w:val="a3"/>
        <w:spacing w:line="276" w:lineRule="auto"/>
        <w:jc w:val="both"/>
        <w:sectPr w:rsidR="001922DF">
          <w:pgSz w:w="11920" w:h="16840"/>
          <w:pgMar w:top="1040" w:right="283" w:bottom="1180" w:left="425" w:header="0" w:footer="840" w:gutter="0"/>
          <w:cols w:space="720"/>
        </w:sectPr>
      </w:pPr>
    </w:p>
    <w:p w14:paraId="2D942A29" w14:textId="77777777" w:rsidR="001922DF" w:rsidRDefault="001D2921">
      <w:pPr>
        <w:pStyle w:val="a3"/>
        <w:spacing w:before="68" w:line="276" w:lineRule="auto"/>
        <w:ind w:right="415" w:firstLine="708"/>
        <w:jc w:val="both"/>
      </w:pPr>
      <w:r>
        <w:lastRenderedPageBreak/>
        <w:t xml:space="preserve">Педагоги самостоятельно выбирают педагогически обоснованные методы, приемы и способы взаимодействия с семьями обучающихся, в зависимости от стоящих перед ними задач. Сочетание традиционных и </w:t>
      </w:r>
      <w:r>
        <w:t xml:space="preserve">инновационных технологий сотрудничества позволит педагогам ДОО устанавливать доверительные и партнерские отношения с родителями (законными представителями), эффективно осуществлять просветительскую деятельность и достигать основные цели взаимодействия ДОО </w:t>
      </w:r>
      <w:r>
        <w:t>с родителями (законными представителями) детей дошкольного возраста.</w:t>
      </w:r>
    </w:p>
    <w:p w14:paraId="28222875" w14:textId="77777777" w:rsidR="001922DF" w:rsidRDefault="001922DF">
      <w:pPr>
        <w:pStyle w:val="a3"/>
        <w:spacing w:before="50"/>
        <w:ind w:left="0"/>
      </w:pPr>
    </w:p>
    <w:p w14:paraId="4176E7DF" w14:textId="77777777" w:rsidR="001922DF" w:rsidRDefault="001D2921">
      <w:pPr>
        <w:pStyle w:val="5"/>
        <w:numPr>
          <w:ilvl w:val="1"/>
          <w:numId w:val="411"/>
        </w:numPr>
        <w:tabs>
          <w:tab w:val="left" w:pos="1482"/>
          <w:tab w:val="left" w:pos="1567"/>
        </w:tabs>
        <w:spacing w:line="254" w:lineRule="auto"/>
        <w:ind w:left="1567" w:right="453" w:hanging="540"/>
        <w:rPr>
          <w:sz w:val="28"/>
        </w:rPr>
      </w:pPr>
      <w:r>
        <w:t>Описание</w:t>
      </w:r>
      <w:r>
        <w:rPr>
          <w:spacing w:val="-4"/>
        </w:rPr>
        <w:t xml:space="preserve"> </w:t>
      </w:r>
      <w:r>
        <w:t>вариативных</w:t>
      </w:r>
      <w:r>
        <w:rPr>
          <w:spacing w:val="-5"/>
        </w:rPr>
        <w:t xml:space="preserve"> </w:t>
      </w:r>
      <w:r>
        <w:t>форм,</w:t>
      </w:r>
      <w:r>
        <w:rPr>
          <w:spacing w:val="-5"/>
        </w:rPr>
        <w:t xml:space="preserve"> </w:t>
      </w:r>
      <w:r>
        <w:t>способов,</w:t>
      </w:r>
      <w:r>
        <w:rPr>
          <w:spacing w:val="-5"/>
        </w:rPr>
        <w:t xml:space="preserve"> </w:t>
      </w:r>
      <w:r>
        <w:t>методов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средств</w:t>
      </w:r>
      <w:r>
        <w:rPr>
          <w:spacing w:val="-3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с учётом возрастных и индивидуальных особенностей воспитанников, специфики их</w:t>
      </w:r>
    </w:p>
    <w:p w14:paraId="09AA27E9" w14:textId="77777777" w:rsidR="001922DF" w:rsidRDefault="001D2921">
      <w:pPr>
        <w:spacing w:before="23"/>
        <w:ind w:left="3736"/>
        <w:rPr>
          <w:b/>
          <w:sz w:val="24"/>
        </w:rPr>
      </w:pPr>
      <w:r>
        <w:rPr>
          <w:b/>
          <w:sz w:val="24"/>
        </w:rPr>
        <w:t>образовательных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потребностей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интересов</w:t>
      </w:r>
    </w:p>
    <w:p w14:paraId="5FC9DD93" w14:textId="77777777" w:rsidR="001922DF" w:rsidRDefault="001922DF">
      <w:pPr>
        <w:pStyle w:val="a3"/>
        <w:spacing w:before="68"/>
        <w:ind w:left="0"/>
        <w:rPr>
          <w:b/>
        </w:rPr>
      </w:pPr>
    </w:p>
    <w:p w14:paraId="5E4638A0" w14:textId="77777777" w:rsidR="001922DF" w:rsidRDefault="001D2921">
      <w:pPr>
        <w:pStyle w:val="a3"/>
        <w:spacing w:line="278" w:lineRule="auto"/>
        <w:ind w:right="431"/>
        <w:jc w:val="both"/>
      </w:pPr>
      <w:r>
        <w:t xml:space="preserve">Для достижения задач воспитания в ходе реализации Программы педагоги используют </w:t>
      </w:r>
      <w:r>
        <w:rPr>
          <w:u w:val="single"/>
        </w:rPr>
        <w:t>следующие методы:</w:t>
      </w:r>
    </w:p>
    <w:p w14:paraId="46F7455D" w14:textId="77777777" w:rsidR="001922DF" w:rsidRDefault="001D2921">
      <w:pPr>
        <w:pStyle w:val="a4"/>
        <w:numPr>
          <w:ilvl w:val="0"/>
          <w:numId w:val="88"/>
        </w:numPr>
        <w:tabs>
          <w:tab w:val="left" w:pos="1375"/>
        </w:tabs>
        <w:spacing w:before="5" w:line="273" w:lineRule="auto"/>
        <w:ind w:right="423"/>
        <w:jc w:val="both"/>
        <w:rPr>
          <w:sz w:val="24"/>
        </w:rPr>
      </w:pPr>
      <w:r>
        <w:rPr>
          <w:sz w:val="24"/>
        </w:rPr>
        <w:t>организация опыта поведения и деятельности (приучение к положительным формам общественного поведения, упражнение, воспитывающие ситуации, игровые м</w:t>
      </w:r>
      <w:r>
        <w:rPr>
          <w:sz w:val="24"/>
        </w:rPr>
        <w:t>етоды);</w:t>
      </w:r>
    </w:p>
    <w:p w14:paraId="172CE890" w14:textId="77777777" w:rsidR="001922DF" w:rsidRDefault="001D2921">
      <w:pPr>
        <w:pStyle w:val="a4"/>
        <w:numPr>
          <w:ilvl w:val="0"/>
          <w:numId w:val="88"/>
        </w:numPr>
        <w:tabs>
          <w:tab w:val="left" w:pos="1375"/>
        </w:tabs>
        <w:spacing w:before="6" w:line="276" w:lineRule="auto"/>
        <w:ind w:right="426"/>
        <w:jc w:val="both"/>
        <w:rPr>
          <w:sz w:val="24"/>
        </w:rPr>
      </w:pPr>
      <w:r>
        <w:rPr>
          <w:sz w:val="24"/>
        </w:rPr>
        <w:t>осознание детьми опыта поведения и деятельности (рассказ на моральные темы, разъяснение норм и правил поведения, чтение художественной литературы, этические беседы, обсуждение поступков и жизненных ситуаций, личный пример);</w:t>
      </w:r>
    </w:p>
    <w:p w14:paraId="30E2A5BE" w14:textId="77777777" w:rsidR="001922DF" w:rsidRDefault="001D2921">
      <w:pPr>
        <w:pStyle w:val="a4"/>
        <w:numPr>
          <w:ilvl w:val="0"/>
          <w:numId w:val="88"/>
        </w:numPr>
        <w:tabs>
          <w:tab w:val="left" w:pos="1375"/>
        </w:tabs>
        <w:spacing w:line="273" w:lineRule="auto"/>
        <w:ind w:right="426"/>
        <w:jc w:val="both"/>
        <w:rPr>
          <w:sz w:val="24"/>
        </w:rPr>
      </w:pPr>
      <w:r>
        <w:rPr>
          <w:sz w:val="24"/>
        </w:rPr>
        <w:t>мотивация опыта поведени</w:t>
      </w:r>
      <w:r>
        <w:rPr>
          <w:sz w:val="24"/>
        </w:rPr>
        <w:t>я и деятельности (поощрение, методы развития эмоций, игры, соревнования, проектные методы).</w:t>
      </w:r>
    </w:p>
    <w:p w14:paraId="01FD442B" w14:textId="77777777" w:rsidR="001922DF" w:rsidRDefault="001922DF">
      <w:pPr>
        <w:pStyle w:val="a3"/>
        <w:spacing w:before="43"/>
        <w:ind w:left="0"/>
      </w:pPr>
    </w:p>
    <w:p w14:paraId="6C2CC670" w14:textId="77777777" w:rsidR="001922DF" w:rsidRDefault="001D2921">
      <w:pPr>
        <w:pStyle w:val="a3"/>
        <w:spacing w:line="276" w:lineRule="auto"/>
        <w:ind w:right="424"/>
        <w:jc w:val="both"/>
      </w:pPr>
      <w:r>
        <w:t xml:space="preserve">При организации обучения, педагоги используют традиционные методы (словесные, наглядные, практические) и дополняют методами, в основу которых положен характер </w:t>
      </w:r>
      <w:r>
        <w:t>познавательной деятельности детей:</w:t>
      </w:r>
    </w:p>
    <w:p w14:paraId="0CC5A5F6" w14:textId="77777777" w:rsidR="001922DF" w:rsidRDefault="001D2921">
      <w:pPr>
        <w:pStyle w:val="a4"/>
        <w:numPr>
          <w:ilvl w:val="0"/>
          <w:numId w:val="87"/>
        </w:numPr>
        <w:tabs>
          <w:tab w:val="left" w:pos="1074"/>
        </w:tabs>
        <w:spacing w:line="276" w:lineRule="auto"/>
        <w:ind w:right="416" w:firstLine="0"/>
        <w:jc w:val="both"/>
        <w:rPr>
          <w:sz w:val="24"/>
        </w:rPr>
      </w:pPr>
      <w:r>
        <w:rPr>
          <w:sz w:val="24"/>
        </w:rPr>
        <w:t>при использовании информационно-рецептивного метода предъявляется информация, организуются действия ребенка с объектом изучения (распознающее наблюдение,</w:t>
      </w:r>
      <w:r>
        <w:rPr>
          <w:spacing w:val="40"/>
          <w:sz w:val="24"/>
        </w:rPr>
        <w:t xml:space="preserve"> </w:t>
      </w:r>
      <w:r>
        <w:rPr>
          <w:sz w:val="24"/>
        </w:rPr>
        <w:t>рассматривание картин, демонстрация кино- и диафильмов, просмотр ко</w:t>
      </w:r>
      <w:r>
        <w:rPr>
          <w:sz w:val="24"/>
        </w:rPr>
        <w:t>мпьютерных презентаций, рассказы педагога или детей, чтение);</w:t>
      </w:r>
    </w:p>
    <w:p w14:paraId="157C8EBC" w14:textId="77777777" w:rsidR="001922DF" w:rsidRDefault="001D2921">
      <w:pPr>
        <w:pStyle w:val="a4"/>
        <w:numPr>
          <w:ilvl w:val="0"/>
          <w:numId w:val="87"/>
        </w:numPr>
        <w:tabs>
          <w:tab w:val="left" w:pos="934"/>
        </w:tabs>
        <w:spacing w:before="3" w:line="276" w:lineRule="auto"/>
        <w:ind w:right="433" w:firstLine="0"/>
        <w:jc w:val="both"/>
        <w:rPr>
          <w:sz w:val="24"/>
        </w:rPr>
      </w:pPr>
      <w:r>
        <w:rPr>
          <w:sz w:val="24"/>
        </w:rPr>
        <w:t>репродуктивный метод предполагает создание условий для воспроизведения представлений и способов деятельности, руководство их выполнением (упражнения на основе образца педагога, беседа, составлен</w:t>
      </w:r>
      <w:r>
        <w:rPr>
          <w:sz w:val="24"/>
        </w:rPr>
        <w:t>ие рассказов с опорой на предметную или предметно-схематическую модель);</w:t>
      </w:r>
    </w:p>
    <w:p w14:paraId="667C76E5" w14:textId="77777777" w:rsidR="001922DF" w:rsidRDefault="001D2921">
      <w:pPr>
        <w:pStyle w:val="a4"/>
        <w:numPr>
          <w:ilvl w:val="0"/>
          <w:numId w:val="87"/>
        </w:numPr>
        <w:tabs>
          <w:tab w:val="left" w:pos="930"/>
        </w:tabs>
        <w:spacing w:line="276" w:lineRule="auto"/>
        <w:ind w:right="434" w:firstLine="0"/>
        <w:jc w:val="both"/>
        <w:rPr>
          <w:sz w:val="24"/>
        </w:rPr>
      </w:pPr>
      <w:r>
        <w:rPr>
          <w:sz w:val="24"/>
        </w:rPr>
        <w:t>метод проблемного изложения представляет собой постановку проблемы и раскрытие пути ее решения в процессе организации опытов, наблюдений;</w:t>
      </w:r>
    </w:p>
    <w:p w14:paraId="4FEA1CA9" w14:textId="77777777" w:rsidR="001922DF" w:rsidRDefault="001D2921">
      <w:pPr>
        <w:pStyle w:val="a4"/>
        <w:numPr>
          <w:ilvl w:val="0"/>
          <w:numId w:val="87"/>
        </w:numPr>
        <w:tabs>
          <w:tab w:val="left" w:pos="934"/>
        </w:tabs>
        <w:spacing w:line="276" w:lineRule="auto"/>
        <w:ind w:right="421" w:firstLine="0"/>
        <w:jc w:val="both"/>
        <w:rPr>
          <w:sz w:val="24"/>
        </w:rPr>
      </w:pPr>
      <w:r>
        <w:rPr>
          <w:sz w:val="24"/>
        </w:rPr>
        <w:t>при применении эвристического метода (частичн</w:t>
      </w:r>
      <w:r>
        <w:rPr>
          <w:sz w:val="24"/>
        </w:rPr>
        <w:t>о-поискового) проблемная задача делится на части - проблемы, в решении которых принимают участие дети (применение представлений в новых условиях);</w:t>
      </w:r>
    </w:p>
    <w:p w14:paraId="635A67B1" w14:textId="77777777" w:rsidR="001922DF" w:rsidRDefault="001D2921">
      <w:pPr>
        <w:pStyle w:val="a4"/>
        <w:numPr>
          <w:ilvl w:val="0"/>
          <w:numId w:val="87"/>
        </w:numPr>
        <w:tabs>
          <w:tab w:val="left" w:pos="1018"/>
        </w:tabs>
        <w:spacing w:line="276" w:lineRule="auto"/>
        <w:ind w:right="419" w:firstLine="0"/>
        <w:jc w:val="both"/>
        <w:rPr>
          <w:sz w:val="24"/>
        </w:rPr>
      </w:pPr>
      <w:r>
        <w:rPr>
          <w:sz w:val="24"/>
        </w:rPr>
        <w:t>исследовательский метод включает составление и предъявление проблемных ситуаций, ситуаций для экспериментиров</w:t>
      </w:r>
      <w:r>
        <w:rPr>
          <w:sz w:val="24"/>
        </w:rPr>
        <w:t>ания и опытов (творческие задания,</w:t>
      </w:r>
      <w:r>
        <w:rPr>
          <w:spacing w:val="40"/>
          <w:sz w:val="24"/>
        </w:rPr>
        <w:t xml:space="preserve"> </w:t>
      </w:r>
      <w:r>
        <w:rPr>
          <w:sz w:val="24"/>
        </w:rPr>
        <w:t>опыты,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экспериментирование).</w:t>
      </w:r>
    </w:p>
    <w:p w14:paraId="1E48EB83" w14:textId="77777777" w:rsidR="001922DF" w:rsidRDefault="001D2921">
      <w:pPr>
        <w:pStyle w:val="a3"/>
        <w:spacing w:line="276" w:lineRule="auto"/>
        <w:ind w:right="420" w:firstLine="708"/>
        <w:jc w:val="both"/>
      </w:pPr>
      <w:r>
        <w:t>Для решения задач воспитания и обучения широко применяется метод проектов. Он способствует развитию у детей исследовательской активности, познавательных интересов, коммуникативных и творческих</w:t>
      </w:r>
      <w:r>
        <w:t xml:space="preserve"> способностей, навыков сотрудничества и другое. Выполняя</w:t>
      </w:r>
    </w:p>
    <w:p w14:paraId="6E7FBDE1" w14:textId="77777777" w:rsidR="001922DF" w:rsidRDefault="001922DF">
      <w:pPr>
        <w:pStyle w:val="a3"/>
        <w:spacing w:line="276" w:lineRule="auto"/>
        <w:jc w:val="both"/>
        <w:sectPr w:rsidR="001922DF">
          <w:pgSz w:w="11920" w:h="16840"/>
          <w:pgMar w:top="1040" w:right="283" w:bottom="1180" w:left="425" w:header="0" w:footer="840" w:gutter="0"/>
          <w:cols w:space="720"/>
        </w:sectPr>
      </w:pPr>
    </w:p>
    <w:p w14:paraId="35A450E8" w14:textId="77777777" w:rsidR="001922DF" w:rsidRDefault="001D2921">
      <w:pPr>
        <w:pStyle w:val="a3"/>
        <w:spacing w:before="68" w:line="276" w:lineRule="auto"/>
        <w:ind w:right="423"/>
        <w:jc w:val="both"/>
      </w:pPr>
      <w:r>
        <w:lastRenderedPageBreak/>
        <w:t xml:space="preserve">совместные проекты, дети получают представления о своих возможностях, умениях, </w:t>
      </w:r>
      <w:r>
        <w:rPr>
          <w:spacing w:val="-2"/>
        </w:rPr>
        <w:t>потребностях.</w:t>
      </w:r>
    </w:p>
    <w:p w14:paraId="7BC0AAF8" w14:textId="77777777" w:rsidR="001922DF" w:rsidRDefault="001D2921">
      <w:pPr>
        <w:pStyle w:val="a3"/>
        <w:spacing w:line="276" w:lineRule="auto"/>
        <w:ind w:right="414" w:firstLine="708"/>
        <w:jc w:val="both"/>
      </w:pPr>
      <w:r>
        <w:t xml:space="preserve">Осуществляя выбор методов воспитания и обучения, педагог учитывает возрастные и </w:t>
      </w:r>
      <w:r>
        <w:t>личностные особенности детей, педагогический потенциал каждого метода, условия его применения, реализуемые цели и задачи, прогнозирует возможные результаты. Для</w:t>
      </w:r>
      <w:r>
        <w:rPr>
          <w:spacing w:val="40"/>
        </w:rPr>
        <w:t xml:space="preserve"> </w:t>
      </w:r>
      <w:r>
        <w:t>решения задач воспитания и обучения целесообразно использовать комплекс методов.</w:t>
      </w:r>
    </w:p>
    <w:p w14:paraId="296BF25E" w14:textId="77777777" w:rsidR="001922DF" w:rsidRDefault="001D2921">
      <w:pPr>
        <w:pStyle w:val="a3"/>
        <w:spacing w:line="278" w:lineRule="auto"/>
        <w:ind w:right="424" w:firstLine="708"/>
        <w:jc w:val="both"/>
      </w:pPr>
      <w:r>
        <w:t>При реализации</w:t>
      </w:r>
      <w:r>
        <w:t xml:space="preserve"> Программы педагог может использовать различные средства, представленные совокупностью материальных и идеальных объектов:</w:t>
      </w:r>
    </w:p>
    <w:p w14:paraId="2D3DC6CF" w14:textId="77777777" w:rsidR="001922DF" w:rsidRDefault="001D2921">
      <w:pPr>
        <w:pStyle w:val="a4"/>
        <w:numPr>
          <w:ilvl w:val="1"/>
          <w:numId w:val="87"/>
        </w:numPr>
        <w:tabs>
          <w:tab w:val="left" w:pos="1374"/>
        </w:tabs>
        <w:ind w:left="1374" w:hanging="359"/>
        <w:rPr>
          <w:sz w:val="24"/>
        </w:rPr>
      </w:pPr>
      <w:r>
        <w:rPr>
          <w:sz w:val="24"/>
        </w:rPr>
        <w:t>демонстрационные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раздаточные;</w:t>
      </w:r>
    </w:p>
    <w:p w14:paraId="3600B1B1" w14:textId="77777777" w:rsidR="001922DF" w:rsidRDefault="001D2921">
      <w:pPr>
        <w:pStyle w:val="a4"/>
        <w:numPr>
          <w:ilvl w:val="1"/>
          <w:numId w:val="87"/>
        </w:numPr>
        <w:tabs>
          <w:tab w:val="left" w:pos="1374"/>
        </w:tabs>
        <w:spacing w:before="32"/>
        <w:ind w:left="1374" w:hanging="359"/>
        <w:rPr>
          <w:sz w:val="24"/>
        </w:rPr>
      </w:pPr>
      <w:r>
        <w:rPr>
          <w:sz w:val="24"/>
        </w:rPr>
        <w:t>визуальные,</w:t>
      </w:r>
      <w:r>
        <w:rPr>
          <w:spacing w:val="-11"/>
          <w:sz w:val="24"/>
        </w:rPr>
        <w:t xml:space="preserve"> </w:t>
      </w:r>
      <w:r>
        <w:rPr>
          <w:sz w:val="24"/>
        </w:rPr>
        <w:t>аудийные,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аудиовизуальные;</w:t>
      </w:r>
    </w:p>
    <w:p w14:paraId="53AD9982" w14:textId="77777777" w:rsidR="001922DF" w:rsidRDefault="001D2921">
      <w:pPr>
        <w:pStyle w:val="a4"/>
        <w:numPr>
          <w:ilvl w:val="1"/>
          <w:numId w:val="87"/>
        </w:numPr>
        <w:tabs>
          <w:tab w:val="left" w:pos="1374"/>
        </w:tabs>
        <w:spacing w:before="44"/>
        <w:ind w:left="1374" w:hanging="359"/>
        <w:rPr>
          <w:sz w:val="24"/>
        </w:rPr>
      </w:pPr>
      <w:r>
        <w:rPr>
          <w:sz w:val="24"/>
        </w:rPr>
        <w:t>естественные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искусственные;</w:t>
      </w:r>
    </w:p>
    <w:p w14:paraId="45E6F1A2" w14:textId="77777777" w:rsidR="001922DF" w:rsidRDefault="001D2921">
      <w:pPr>
        <w:pStyle w:val="a4"/>
        <w:numPr>
          <w:ilvl w:val="1"/>
          <w:numId w:val="87"/>
        </w:numPr>
        <w:tabs>
          <w:tab w:val="left" w:pos="1374"/>
        </w:tabs>
        <w:spacing w:before="40"/>
        <w:ind w:left="1374" w:hanging="359"/>
        <w:rPr>
          <w:sz w:val="24"/>
        </w:rPr>
      </w:pPr>
      <w:r>
        <w:rPr>
          <w:sz w:val="24"/>
        </w:rPr>
        <w:t>реальные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виртуальные.</w:t>
      </w:r>
    </w:p>
    <w:p w14:paraId="47D0B2C9" w14:textId="77777777" w:rsidR="001922DF" w:rsidRDefault="001922DF">
      <w:pPr>
        <w:pStyle w:val="a3"/>
        <w:spacing w:before="84"/>
        <w:ind w:left="0"/>
      </w:pPr>
    </w:p>
    <w:p w14:paraId="2C67A82E" w14:textId="77777777" w:rsidR="001922DF" w:rsidRDefault="001D2921">
      <w:pPr>
        <w:pStyle w:val="a3"/>
        <w:spacing w:line="276" w:lineRule="auto"/>
        <w:ind w:right="416" w:firstLine="708"/>
        <w:jc w:val="both"/>
      </w:pPr>
      <w:r>
        <w:t xml:space="preserve">Форма </w:t>
      </w:r>
      <w:r>
        <w:t>непосредственно образовательной деятельности с воспитанниками представляет собой единицы дидактического цикла. Форма определяет характер и ориентацию деятельности, является совокупностью последовательно применяемых методов, рассчитанных на определённый вре</w:t>
      </w:r>
      <w:r>
        <w:t>менной промежуток. В основе формы может лежать ведущий метод и специфический сюжетообразующий компонент.</w:t>
      </w:r>
    </w:p>
    <w:p w14:paraId="1FABBA6A" w14:textId="77777777" w:rsidR="001922DF" w:rsidRDefault="001D2921">
      <w:pPr>
        <w:pStyle w:val="a3"/>
        <w:spacing w:before="2" w:line="276" w:lineRule="auto"/>
        <w:ind w:right="419" w:firstLine="708"/>
        <w:jc w:val="both"/>
      </w:pPr>
      <w:r>
        <w:t>Метод в</w:t>
      </w:r>
      <w:r>
        <w:rPr>
          <w:spacing w:val="-1"/>
        </w:rPr>
        <w:t xml:space="preserve"> </w:t>
      </w:r>
      <w:r>
        <w:t>дошкольной педагогике -</w:t>
      </w:r>
      <w:r>
        <w:rPr>
          <w:spacing w:val="-2"/>
        </w:rPr>
        <w:t xml:space="preserve"> </w:t>
      </w:r>
      <w:r>
        <w:t>вариант</w:t>
      </w:r>
      <w:r>
        <w:rPr>
          <w:spacing w:val="-1"/>
        </w:rPr>
        <w:t xml:space="preserve"> </w:t>
      </w:r>
      <w:r>
        <w:t>совместной деятельности педагога</w:t>
      </w:r>
      <w:r>
        <w:rPr>
          <w:spacing w:val="-2"/>
        </w:rPr>
        <w:t xml:space="preserve"> </w:t>
      </w:r>
      <w:r>
        <w:t>с детьми или воздействия на детей с целью решения образовательных задач (воспи</w:t>
      </w:r>
      <w:r>
        <w:t xml:space="preserve">тание, обучение, развитие, </w:t>
      </w:r>
      <w:r>
        <w:rPr>
          <w:spacing w:val="-2"/>
        </w:rPr>
        <w:t>социализация).</w:t>
      </w:r>
    </w:p>
    <w:p w14:paraId="1A1B35D9" w14:textId="77777777" w:rsidR="001922DF" w:rsidRDefault="001D2921">
      <w:pPr>
        <w:pStyle w:val="a3"/>
        <w:spacing w:line="276" w:lineRule="auto"/>
        <w:ind w:right="433" w:firstLine="708"/>
        <w:jc w:val="both"/>
      </w:pPr>
      <w:r>
        <w:t>Способ – вариация применения отдельного метода, зависящая от образовательных задач, а также особенностей</w:t>
      </w:r>
      <w:r>
        <w:rPr>
          <w:spacing w:val="-2"/>
        </w:rPr>
        <w:t xml:space="preserve"> </w:t>
      </w:r>
      <w:r>
        <w:t>становления ведущей</w:t>
      </w:r>
      <w:r>
        <w:rPr>
          <w:spacing w:val="-2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особых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потребностей</w:t>
      </w:r>
      <w:r>
        <w:rPr>
          <w:spacing w:val="-2"/>
        </w:rPr>
        <w:t xml:space="preserve"> </w:t>
      </w:r>
      <w:r>
        <w:t>и (или) индивидуального состояния ребён</w:t>
      </w:r>
      <w:r>
        <w:t>ка (группы детей).</w:t>
      </w:r>
    </w:p>
    <w:p w14:paraId="20ED884C" w14:textId="77777777" w:rsidR="001922DF" w:rsidRDefault="001D2921">
      <w:pPr>
        <w:pStyle w:val="a3"/>
        <w:spacing w:line="278" w:lineRule="auto"/>
        <w:ind w:right="439" w:firstLine="708"/>
        <w:jc w:val="both"/>
      </w:pPr>
      <w:r>
        <w:t>Приём – это составная часть или отдельная сторона метода. Отдельные приемы могут входить в состав различных методов.</w:t>
      </w:r>
    </w:p>
    <w:p w14:paraId="53928381" w14:textId="77777777" w:rsidR="001922DF" w:rsidRDefault="001D2921">
      <w:pPr>
        <w:pStyle w:val="a3"/>
        <w:spacing w:line="276" w:lineRule="auto"/>
        <w:ind w:right="420" w:firstLine="708"/>
        <w:jc w:val="both"/>
      </w:pPr>
      <w:r>
        <w:t>Средство - вспомогательный элемент в реализации определенных форм реализации Программы, методов, способов действия.</w:t>
      </w:r>
    </w:p>
    <w:p w14:paraId="36CBD909" w14:textId="77777777" w:rsidR="001922DF" w:rsidRDefault="001D2921">
      <w:pPr>
        <w:pStyle w:val="a3"/>
        <w:spacing w:line="276" w:lineRule="auto"/>
        <w:ind w:right="408" w:firstLine="708"/>
        <w:jc w:val="both"/>
      </w:pPr>
      <w:r>
        <w:t xml:space="preserve">При </w:t>
      </w:r>
      <w:r>
        <w:t>реализации Программы педагоги МБДОУ используют различные образовательные технологии, в том числе дистанционные образовательные технологии, исключая образовательные технологии, которые могут нанести вред здоровью детей. Применение электронного обучения, дис</w:t>
      </w:r>
      <w:r>
        <w:t>танционных образовательных технологий, а также работа с электронными средствами обучения при реализации программы осуществляется в соответствии с требованиями СанПиН 2.4.3648-20 и СанПиН 1.2.3685-21.</w:t>
      </w:r>
    </w:p>
    <w:p w14:paraId="4551FAB2" w14:textId="77777777" w:rsidR="001922DF" w:rsidRDefault="001922DF">
      <w:pPr>
        <w:pStyle w:val="a3"/>
        <w:spacing w:before="42"/>
        <w:ind w:left="0"/>
      </w:pPr>
    </w:p>
    <w:p w14:paraId="750B62FD" w14:textId="77777777" w:rsidR="001922DF" w:rsidRDefault="001D2921">
      <w:pPr>
        <w:pStyle w:val="5"/>
      </w:pPr>
      <w:r>
        <w:t>Педагогические</w:t>
      </w:r>
      <w:r>
        <w:rPr>
          <w:spacing w:val="-8"/>
        </w:rPr>
        <w:t xml:space="preserve"> </w:t>
      </w:r>
      <w:r>
        <w:rPr>
          <w:spacing w:val="-2"/>
        </w:rPr>
        <w:t>технологии:</w:t>
      </w:r>
    </w:p>
    <w:p w14:paraId="50E18C6E" w14:textId="77777777" w:rsidR="001922DF" w:rsidRDefault="001922DF">
      <w:pPr>
        <w:pStyle w:val="a3"/>
        <w:spacing w:before="80"/>
        <w:ind w:left="0"/>
        <w:rPr>
          <w:b/>
        </w:rPr>
      </w:pPr>
    </w:p>
    <w:p w14:paraId="77D53000" w14:textId="77777777" w:rsidR="001922DF" w:rsidRDefault="001D2921">
      <w:pPr>
        <w:ind w:left="655"/>
        <w:rPr>
          <w:i/>
          <w:sz w:val="24"/>
        </w:rPr>
      </w:pPr>
      <w:r>
        <w:rPr>
          <w:i/>
          <w:sz w:val="24"/>
        </w:rPr>
        <w:t>Технологии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</w:t>
      </w:r>
      <w:r>
        <w:rPr>
          <w:i/>
          <w:sz w:val="24"/>
        </w:rPr>
        <w:t>ьностного</w:t>
      </w:r>
      <w:r>
        <w:rPr>
          <w:i/>
          <w:spacing w:val="-7"/>
          <w:sz w:val="24"/>
        </w:rPr>
        <w:t xml:space="preserve"> </w:t>
      </w:r>
      <w:r>
        <w:rPr>
          <w:i/>
          <w:spacing w:val="-2"/>
          <w:sz w:val="24"/>
        </w:rPr>
        <w:t>подхода:</w:t>
      </w:r>
    </w:p>
    <w:p w14:paraId="489F5A40" w14:textId="77777777" w:rsidR="001922DF" w:rsidRDefault="001D2921">
      <w:pPr>
        <w:pStyle w:val="a4"/>
        <w:numPr>
          <w:ilvl w:val="1"/>
          <w:numId w:val="87"/>
        </w:numPr>
        <w:tabs>
          <w:tab w:val="left" w:pos="1374"/>
        </w:tabs>
        <w:spacing w:before="40"/>
        <w:ind w:left="1374" w:hanging="359"/>
        <w:rPr>
          <w:sz w:val="24"/>
        </w:rPr>
      </w:pPr>
      <w:r>
        <w:rPr>
          <w:sz w:val="24"/>
        </w:rPr>
        <w:t>технология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проектов</w:t>
      </w:r>
    </w:p>
    <w:p w14:paraId="2456129B" w14:textId="77777777" w:rsidR="001922DF" w:rsidRDefault="001D2921">
      <w:pPr>
        <w:pStyle w:val="a4"/>
        <w:numPr>
          <w:ilvl w:val="1"/>
          <w:numId w:val="87"/>
        </w:numPr>
        <w:tabs>
          <w:tab w:val="left" w:pos="1374"/>
        </w:tabs>
        <w:spacing w:before="40"/>
        <w:ind w:left="1374" w:hanging="359"/>
        <w:rPr>
          <w:sz w:val="24"/>
        </w:rPr>
      </w:pPr>
      <w:r>
        <w:rPr>
          <w:sz w:val="24"/>
        </w:rPr>
        <w:t>технология</w:t>
      </w:r>
      <w:r>
        <w:rPr>
          <w:spacing w:val="-1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10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1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детей</w:t>
      </w:r>
    </w:p>
    <w:p w14:paraId="1514977B" w14:textId="77777777" w:rsidR="001922DF" w:rsidRDefault="001D2921">
      <w:pPr>
        <w:pStyle w:val="a4"/>
        <w:numPr>
          <w:ilvl w:val="1"/>
          <w:numId w:val="87"/>
        </w:numPr>
        <w:tabs>
          <w:tab w:val="left" w:pos="1374"/>
        </w:tabs>
        <w:spacing w:before="40"/>
        <w:ind w:left="1374" w:hanging="359"/>
        <w:rPr>
          <w:sz w:val="24"/>
        </w:rPr>
      </w:pPr>
      <w:r>
        <w:rPr>
          <w:sz w:val="24"/>
        </w:rPr>
        <w:t>технология</w:t>
      </w:r>
      <w:r>
        <w:rPr>
          <w:spacing w:val="-7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экспериментирования</w:t>
      </w:r>
    </w:p>
    <w:p w14:paraId="520414FC" w14:textId="77777777" w:rsidR="001922DF" w:rsidRDefault="001D2921">
      <w:pPr>
        <w:spacing w:before="44"/>
        <w:ind w:left="655"/>
        <w:rPr>
          <w:i/>
          <w:sz w:val="24"/>
        </w:rPr>
      </w:pPr>
      <w:r>
        <w:rPr>
          <w:i/>
          <w:sz w:val="24"/>
        </w:rPr>
        <w:t>Игровые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педагогические</w:t>
      </w:r>
      <w:r>
        <w:rPr>
          <w:i/>
          <w:spacing w:val="-7"/>
          <w:sz w:val="24"/>
        </w:rPr>
        <w:t xml:space="preserve"> </w:t>
      </w:r>
      <w:r>
        <w:rPr>
          <w:i/>
          <w:spacing w:val="-2"/>
          <w:sz w:val="24"/>
        </w:rPr>
        <w:t>технологии:</w:t>
      </w:r>
    </w:p>
    <w:p w14:paraId="01A5F672" w14:textId="77777777" w:rsidR="001922DF" w:rsidRDefault="001D2921">
      <w:pPr>
        <w:pStyle w:val="a4"/>
        <w:numPr>
          <w:ilvl w:val="1"/>
          <w:numId w:val="87"/>
        </w:numPr>
        <w:tabs>
          <w:tab w:val="left" w:pos="1374"/>
        </w:tabs>
        <w:spacing w:before="40"/>
        <w:ind w:left="1374" w:hanging="359"/>
        <w:rPr>
          <w:sz w:val="24"/>
        </w:rPr>
      </w:pPr>
      <w:r>
        <w:rPr>
          <w:sz w:val="24"/>
        </w:rPr>
        <w:t>технология</w:t>
      </w:r>
      <w:r>
        <w:rPr>
          <w:spacing w:val="-7"/>
          <w:sz w:val="24"/>
        </w:rPr>
        <w:t xml:space="preserve"> </w:t>
      </w:r>
      <w:r>
        <w:rPr>
          <w:sz w:val="24"/>
        </w:rPr>
        <w:t>«Блоки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Дьенеша»</w:t>
      </w:r>
    </w:p>
    <w:p w14:paraId="56EC204C" w14:textId="77777777" w:rsidR="001922DF" w:rsidRDefault="001D2921">
      <w:pPr>
        <w:pStyle w:val="a4"/>
        <w:numPr>
          <w:ilvl w:val="1"/>
          <w:numId w:val="87"/>
        </w:numPr>
        <w:tabs>
          <w:tab w:val="left" w:pos="1374"/>
        </w:tabs>
        <w:spacing w:before="41"/>
        <w:ind w:left="1374" w:hanging="359"/>
        <w:rPr>
          <w:sz w:val="24"/>
        </w:rPr>
      </w:pPr>
      <w:r>
        <w:rPr>
          <w:sz w:val="24"/>
        </w:rPr>
        <w:t>технология</w:t>
      </w:r>
      <w:r>
        <w:rPr>
          <w:spacing w:val="-7"/>
          <w:sz w:val="24"/>
        </w:rPr>
        <w:t xml:space="preserve"> </w:t>
      </w:r>
      <w:r>
        <w:rPr>
          <w:sz w:val="24"/>
        </w:rPr>
        <w:t>«Палочки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Кьюзинера»</w:t>
      </w:r>
    </w:p>
    <w:p w14:paraId="3B9FD5E2" w14:textId="77777777" w:rsidR="001922DF" w:rsidRDefault="001D2921">
      <w:pPr>
        <w:pStyle w:val="a4"/>
        <w:numPr>
          <w:ilvl w:val="1"/>
          <w:numId w:val="87"/>
        </w:numPr>
        <w:tabs>
          <w:tab w:val="left" w:pos="1374"/>
        </w:tabs>
        <w:spacing w:before="44"/>
        <w:ind w:left="1374" w:hanging="359"/>
        <w:rPr>
          <w:sz w:val="24"/>
        </w:rPr>
      </w:pPr>
      <w:r>
        <w:rPr>
          <w:sz w:val="24"/>
        </w:rPr>
        <w:t>ЛЕГО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технологии</w:t>
      </w:r>
    </w:p>
    <w:p w14:paraId="7DDD0EF9" w14:textId="77777777" w:rsidR="001922DF" w:rsidRDefault="001922DF">
      <w:pPr>
        <w:pStyle w:val="a4"/>
        <w:rPr>
          <w:sz w:val="24"/>
        </w:rPr>
        <w:sectPr w:rsidR="001922DF">
          <w:pgSz w:w="11920" w:h="16840"/>
          <w:pgMar w:top="1040" w:right="283" w:bottom="1180" w:left="425" w:header="0" w:footer="840" w:gutter="0"/>
          <w:cols w:space="720"/>
        </w:sectPr>
      </w:pPr>
    </w:p>
    <w:p w14:paraId="2494586D" w14:textId="77777777" w:rsidR="001922DF" w:rsidRDefault="001D2921">
      <w:pPr>
        <w:pStyle w:val="a4"/>
        <w:numPr>
          <w:ilvl w:val="1"/>
          <w:numId w:val="87"/>
        </w:numPr>
        <w:tabs>
          <w:tab w:val="left" w:pos="1374"/>
        </w:tabs>
        <w:spacing w:before="64"/>
        <w:ind w:left="1374" w:hanging="359"/>
        <w:rPr>
          <w:sz w:val="24"/>
        </w:rPr>
      </w:pPr>
      <w:r>
        <w:rPr>
          <w:sz w:val="24"/>
        </w:rPr>
        <w:lastRenderedPageBreak/>
        <w:t>игровой</w:t>
      </w:r>
      <w:r>
        <w:rPr>
          <w:spacing w:val="-8"/>
          <w:sz w:val="24"/>
        </w:rPr>
        <w:t xml:space="preserve"> </w:t>
      </w:r>
      <w:r>
        <w:rPr>
          <w:sz w:val="24"/>
        </w:rPr>
        <w:t>набор</w:t>
      </w:r>
      <w:r>
        <w:rPr>
          <w:spacing w:val="-4"/>
          <w:sz w:val="24"/>
        </w:rPr>
        <w:t xml:space="preserve"> </w:t>
      </w:r>
      <w:r>
        <w:rPr>
          <w:sz w:val="24"/>
        </w:rPr>
        <w:t>«Дары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Фребеля»</w:t>
      </w:r>
    </w:p>
    <w:p w14:paraId="6A110BB6" w14:textId="77777777" w:rsidR="001922DF" w:rsidRDefault="001D2921">
      <w:pPr>
        <w:spacing w:before="44"/>
        <w:ind w:left="655"/>
        <w:rPr>
          <w:i/>
          <w:sz w:val="24"/>
        </w:rPr>
      </w:pPr>
      <w:r>
        <w:rPr>
          <w:i/>
          <w:sz w:val="24"/>
        </w:rPr>
        <w:t>Технологии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обучения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развития:</w:t>
      </w:r>
    </w:p>
    <w:p w14:paraId="2AFB3536" w14:textId="77777777" w:rsidR="001922DF" w:rsidRDefault="001D2921">
      <w:pPr>
        <w:pStyle w:val="a4"/>
        <w:numPr>
          <w:ilvl w:val="1"/>
          <w:numId w:val="87"/>
        </w:numPr>
        <w:tabs>
          <w:tab w:val="left" w:pos="1374"/>
        </w:tabs>
        <w:spacing w:before="40"/>
        <w:ind w:left="1374" w:hanging="359"/>
        <w:rPr>
          <w:sz w:val="24"/>
        </w:rPr>
      </w:pPr>
      <w:r>
        <w:rPr>
          <w:sz w:val="24"/>
        </w:rPr>
        <w:t>Технология,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основанная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ТРИЗ</w:t>
      </w:r>
    </w:p>
    <w:p w14:paraId="02352845" w14:textId="77777777" w:rsidR="001922DF" w:rsidRDefault="001D2921">
      <w:pPr>
        <w:pStyle w:val="a4"/>
        <w:numPr>
          <w:ilvl w:val="1"/>
          <w:numId w:val="87"/>
        </w:numPr>
        <w:tabs>
          <w:tab w:val="left" w:pos="1374"/>
        </w:tabs>
        <w:spacing w:before="40"/>
        <w:ind w:left="1374" w:hanging="359"/>
        <w:rPr>
          <w:sz w:val="24"/>
        </w:rPr>
      </w:pPr>
      <w:r>
        <w:rPr>
          <w:sz w:val="24"/>
        </w:rPr>
        <w:t>Технология</w:t>
      </w:r>
      <w:r>
        <w:rPr>
          <w:spacing w:val="-9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</w:t>
      </w:r>
      <w:r>
        <w:rPr>
          <w:spacing w:val="-10"/>
          <w:sz w:val="24"/>
        </w:rPr>
        <w:t xml:space="preserve"> </w:t>
      </w:r>
      <w:r>
        <w:rPr>
          <w:sz w:val="24"/>
        </w:rPr>
        <w:t>безопасной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жизнедеятельности</w:t>
      </w:r>
    </w:p>
    <w:p w14:paraId="4C5695C3" w14:textId="77777777" w:rsidR="001922DF" w:rsidRDefault="001922DF">
      <w:pPr>
        <w:pStyle w:val="a3"/>
        <w:spacing w:before="84"/>
        <w:ind w:left="0"/>
      </w:pPr>
    </w:p>
    <w:p w14:paraId="30BC4A9C" w14:textId="77777777" w:rsidR="001922DF" w:rsidRDefault="001D2921">
      <w:pPr>
        <w:pStyle w:val="a3"/>
        <w:spacing w:line="276" w:lineRule="auto"/>
        <w:ind w:right="415" w:firstLine="360"/>
        <w:jc w:val="both"/>
      </w:pPr>
      <w:r>
        <w:t>Согласно ФГОС ДО педагоги дошкольной образовательной организации используют</w:t>
      </w:r>
      <w:r>
        <w:t xml:space="preserve"> различные формы реализации Программы в соответствии с видом детской деятельности и возрастными особенностями детей:</w:t>
      </w:r>
    </w:p>
    <w:p w14:paraId="42871B50" w14:textId="77777777" w:rsidR="001922DF" w:rsidRDefault="001D2921">
      <w:pPr>
        <w:pStyle w:val="a4"/>
        <w:numPr>
          <w:ilvl w:val="0"/>
          <w:numId w:val="86"/>
        </w:numPr>
        <w:tabs>
          <w:tab w:val="left" w:pos="895"/>
        </w:tabs>
        <w:spacing w:before="1"/>
        <w:jc w:val="both"/>
        <w:rPr>
          <w:sz w:val="24"/>
        </w:rPr>
      </w:pPr>
      <w:r>
        <w:rPr>
          <w:sz w:val="24"/>
          <w:u w:val="single"/>
        </w:rPr>
        <w:t>В</w:t>
      </w:r>
      <w:r>
        <w:rPr>
          <w:spacing w:val="-9"/>
          <w:sz w:val="24"/>
          <w:u w:val="single"/>
        </w:rPr>
        <w:t xml:space="preserve"> </w:t>
      </w:r>
      <w:r>
        <w:rPr>
          <w:sz w:val="24"/>
          <w:u w:val="single"/>
        </w:rPr>
        <w:t>раннем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возрасте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(1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год</w:t>
      </w:r>
      <w:r>
        <w:rPr>
          <w:spacing w:val="2"/>
          <w:sz w:val="24"/>
          <w:u w:val="single"/>
        </w:rPr>
        <w:t xml:space="preserve"> </w:t>
      </w:r>
      <w:r>
        <w:rPr>
          <w:sz w:val="24"/>
          <w:u w:val="single"/>
        </w:rPr>
        <w:t>-</w:t>
      </w:r>
      <w:r>
        <w:rPr>
          <w:spacing w:val="-8"/>
          <w:sz w:val="24"/>
          <w:u w:val="single"/>
        </w:rPr>
        <w:t xml:space="preserve"> </w:t>
      </w:r>
      <w:r>
        <w:rPr>
          <w:sz w:val="24"/>
          <w:u w:val="single"/>
        </w:rPr>
        <w:t xml:space="preserve">3 </w:t>
      </w:r>
      <w:r>
        <w:rPr>
          <w:spacing w:val="-2"/>
          <w:sz w:val="24"/>
          <w:u w:val="single"/>
        </w:rPr>
        <w:t>года):</w:t>
      </w:r>
    </w:p>
    <w:p w14:paraId="542FA154" w14:textId="77777777" w:rsidR="001922DF" w:rsidRDefault="001D2921">
      <w:pPr>
        <w:pStyle w:val="a4"/>
        <w:numPr>
          <w:ilvl w:val="1"/>
          <w:numId w:val="86"/>
        </w:numPr>
        <w:tabs>
          <w:tab w:val="left" w:pos="1375"/>
        </w:tabs>
        <w:spacing w:before="44" w:line="276" w:lineRule="auto"/>
        <w:ind w:right="426"/>
        <w:jc w:val="both"/>
        <w:rPr>
          <w:sz w:val="24"/>
        </w:rPr>
      </w:pPr>
      <w:r>
        <w:rPr>
          <w:sz w:val="24"/>
        </w:rPr>
        <w:t xml:space="preserve">предметная деятельность (орудийно-предметные действия - ест ложкой, пьет из кружки и </w:t>
      </w:r>
      <w:r>
        <w:rPr>
          <w:spacing w:val="-2"/>
          <w:sz w:val="24"/>
        </w:rPr>
        <w:t>другое);</w:t>
      </w:r>
    </w:p>
    <w:p w14:paraId="424D087B" w14:textId="77777777" w:rsidR="001922DF" w:rsidRDefault="001D2921">
      <w:pPr>
        <w:pStyle w:val="a4"/>
        <w:numPr>
          <w:ilvl w:val="1"/>
          <w:numId w:val="86"/>
        </w:numPr>
        <w:tabs>
          <w:tab w:val="left" w:pos="1374"/>
        </w:tabs>
        <w:spacing w:before="1"/>
        <w:ind w:left="1374" w:hanging="359"/>
        <w:jc w:val="both"/>
        <w:rPr>
          <w:sz w:val="24"/>
        </w:rPr>
      </w:pPr>
      <w:r>
        <w:rPr>
          <w:sz w:val="24"/>
        </w:rPr>
        <w:t>экспериме</w:t>
      </w:r>
      <w:r>
        <w:rPr>
          <w:sz w:val="24"/>
        </w:rPr>
        <w:t>нтирование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материалами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веществами</w:t>
      </w:r>
      <w:r>
        <w:rPr>
          <w:spacing w:val="-6"/>
          <w:sz w:val="24"/>
        </w:rPr>
        <w:t xml:space="preserve"> </w:t>
      </w:r>
      <w:r>
        <w:rPr>
          <w:sz w:val="24"/>
        </w:rPr>
        <w:t>(песок,</w:t>
      </w:r>
      <w:r>
        <w:rPr>
          <w:spacing w:val="-6"/>
          <w:sz w:val="24"/>
        </w:rPr>
        <w:t xml:space="preserve"> </w:t>
      </w:r>
      <w:r>
        <w:rPr>
          <w:sz w:val="24"/>
        </w:rPr>
        <w:t>вода,</w:t>
      </w:r>
      <w:r>
        <w:rPr>
          <w:spacing w:val="-6"/>
          <w:sz w:val="24"/>
        </w:rPr>
        <w:t xml:space="preserve"> </w:t>
      </w:r>
      <w:r>
        <w:rPr>
          <w:sz w:val="24"/>
        </w:rPr>
        <w:t>тесто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другие);</w:t>
      </w:r>
    </w:p>
    <w:p w14:paraId="204B1EEB" w14:textId="77777777" w:rsidR="001922DF" w:rsidRDefault="001D2921">
      <w:pPr>
        <w:pStyle w:val="a4"/>
        <w:numPr>
          <w:ilvl w:val="1"/>
          <w:numId w:val="86"/>
        </w:numPr>
        <w:tabs>
          <w:tab w:val="left" w:pos="1375"/>
        </w:tabs>
        <w:spacing w:before="40" w:line="276" w:lineRule="auto"/>
        <w:ind w:right="456"/>
        <w:rPr>
          <w:sz w:val="24"/>
        </w:rPr>
      </w:pPr>
      <w:r>
        <w:rPr>
          <w:sz w:val="24"/>
        </w:rPr>
        <w:t>ситуативно-деловое общение со взрослым и эмоционально-практическое со сверстниками под руководством взрослого;</w:t>
      </w:r>
    </w:p>
    <w:p w14:paraId="7CEDD4BD" w14:textId="77777777" w:rsidR="001922DF" w:rsidRDefault="001D2921">
      <w:pPr>
        <w:pStyle w:val="a4"/>
        <w:numPr>
          <w:ilvl w:val="1"/>
          <w:numId w:val="86"/>
        </w:numPr>
        <w:tabs>
          <w:tab w:val="left" w:pos="1375"/>
        </w:tabs>
        <w:spacing w:before="2" w:line="276" w:lineRule="auto"/>
        <w:ind w:right="449"/>
        <w:rPr>
          <w:sz w:val="24"/>
        </w:rPr>
      </w:pPr>
      <w:r>
        <w:rPr>
          <w:sz w:val="24"/>
        </w:rPr>
        <w:t xml:space="preserve">двигательная деятельность (основные движения, общеразвивающие упражнения, </w:t>
      </w:r>
      <w:r>
        <w:rPr>
          <w:sz w:val="24"/>
        </w:rPr>
        <w:t>простые подвижные игры);</w:t>
      </w:r>
    </w:p>
    <w:p w14:paraId="4B075FC7" w14:textId="77777777" w:rsidR="001922DF" w:rsidRDefault="001D2921">
      <w:pPr>
        <w:pStyle w:val="a4"/>
        <w:numPr>
          <w:ilvl w:val="1"/>
          <w:numId w:val="86"/>
        </w:numPr>
        <w:tabs>
          <w:tab w:val="left" w:pos="1375"/>
          <w:tab w:val="left" w:pos="2387"/>
          <w:tab w:val="left" w:pos="3952"/>
          <w:tab w:val="left" w:pos="5952"/>
          <w:tab w:val="left" w:pos="6296"/>
          <w:tab w:val="left" w:pos="9213"/>
          <w:tab w:val="left" w:pos="9946"/>
          <w:tab w:val="left" w:pos="10670"/>
        </w:tabs>
        <w:spacing w:line="278" w:lineRule="auto"/>
        <w:ind w:right="424"/>
        <w:rPr>
          <w:sz w:val="24"/>
        </w:rPr>
      </w:pPr>
      <w:r>
        <w:rPr>
          <w:spacing w:val="-2"/>
          <w:sz w:val="24"/>
        </w:rPr>
        <w:t>игровая</w:t>
      </w:r>
      <w:r>
        <w:rPr>
          <w:sz w:val="24"/>
        </w:rPr>
        <w:tab/>
      </w:r>
      <w:r>
        <w:rPr>
          <w:spacing w:val="-2"/>
          <w:sz w:val="24"/>
        </w:rPr>
        <w:t>деятельность</w:t>
      </w:r>
      <w:r>
        <w:rPr>
          <w:sz w:val="24"/>
        </w:rPr>
        <w:tab/>
      </w:r>
      <w:r>
        <w:rPr>
          <w:spacing w:val="-2"/>
          <w:sz w:val="24"/>
        </w:rPr>
        <w:t>(отобразительная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сюжетно-отобразительная</w:t>
      </w:r>
      <w:r>
        <w:rPr>
          <w:sz w:val="24"/>
        </w:rPr>
        <w:tab/>
      </w:r>
      <w:r>
        <w:rPr>
          <w:spacing w:val="-2"/>
          <w:sz w:val="24"/>
        </w:rPr>
        <w:t>игра,</w:t>
      </w:r>
      <w:r>
        <w:rPr>
          <w:sz w:val="24"/>
        </w:rPr>
        <w:tab/>
      </w:r>
      <w:r>
        <w:rPr>
          <w:spacing w:val="-4"/>
          <w:sz w:val="24"/>
        </w:rPr>
        <w:t>игры</w:t>
      </w:r>
      <w:r>
        <w:rPr>
          <w:sz w:val="24"/>
        </w:rPr>
        <w:tab/>
      </w:r>
      <w:r>
        <w:rPr>
          <w:spacing w:val="-10"/>
          <w:sz w:val="24"/>
        </w:rPr>
        <w:t xml:space="preserve">с </w:t>
      </w:r>
      <w:r>
        <w:rPr>
          <w:sz w:val="24"/>
        </w:rPr>
        <w:t>дидактическими игрушками);</w:t>
      </w:r>
    </w:p>
    <w:p w14:paraId="74F23EB7" w14:textId="77777777" w:rsidR="001922DF" w:rsidRDefault="001D2921">
      <w:pPr>
        <w:pStyle w:val="a4"/>
        <w:numPr>
          <w:ilvl w:val="1"/>
          <w:numId w:val="86"/>
        </w:numPr>
        <w:tabs>
          <w:tab w:val="left" w:pos="1374"/>
        </w:tabs>
        <w:spacing w:line="272" w:lineRule="exact"/>
        <w:ind w:left="1374" w:hanging="359"/>
        <w:rPr>
          <w:sz w:val="24"/>
        </w:rPr>
      </w:pPr>
      <w:r>
        <w:rPr>
          <w:sz w:val="24"/>
        </w:rPr>
        <w:t>речевая</w:t>
      </w:r>
      <w:r>
        <w:rPr>
          <w:spacing w:val="-6"/>
          <w:sz w:val="24"/>
        </w:rPr>
        <w:t xml:space="preserve"> </w:t>
      </w:r>
      <w:r>
        <w:rPr>
          <w:sz w:val="24"/>
        </w:rPr>
        <w:t>(понимание</w:t>
      </w:r>
      <w:r>
        <w:rPr>
          <w:spacing w:val="-7"/>
          <w:sz w:val="24"/>
        </w:rPr>
        <w:t xml:space="preserve"> </w:t>
      </w:r>
      <w:r>
        <w:rPr>
          <w:sz w:val="24"/>
        </w:rPr>
        <w:t>речи</w:t>
      </w:r>
      <w:r>
        <w:rPr>
          <w:spacing w:val="-7"/>
          <w:sz w:val="24"/>
        </w:rPr>
        <w:t xml:space="preserve"> </w:t>
      </w:r>
      <w:r>
        <w:rPr>
          <w:sz w:val="24"/>
        </w:rPr>
        <w:t>взрослого,</w:t>
      </w:r>
      <w:r>
        <w:rPr>
          <w:spacing w:val="-7"/>
          <w:sz w:val="24"/>
        </w:rPr>
        <w:t xml:space="preserve"> </w:t>
      </w:r>
      <w:r>
        <w:rPr>
          <w:sz w:val="24"/>
        </w:rPr>
        <w:t>слушание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7"/>
          <w:sz w:val="24"/>
        </w:rPr>
        <w:t xml:space="preserve"> </w:t>
      </w:r>
      <w:r>
        <w:rPr>
          <w:sz w:val="24"/>
        </w:rPr>
        <w:t>стихов,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активная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речь);</w:t>
      </w:r>
    </w:p>
    <w:p w14:paraId="0C5CE221" w14:textId="77777777" w:rsidR="001922DF" w:rsidRDefault="001D2921">
      <w:pPr>
        <w:pStyle w:val="a4"/>
        <w:numPr>
          <w:ilvl w:val="1"/>
          <w:numId w:val="86"/>
        </w:numPr>
        <w:tabs>
          <w:tab w:val="left" w:pos="1375"/>
        </w:tabs>
        <w:spacing w:before="33" w:line="278" w:lineRule="auto"/>
        <w:ind w:right="935"/>
        <w:rPr>
          <w:sz w:val="24"/>
        </w:rPr>
      </w:pPr>
      <w:r>
        <w:rPr>
          <w:sz w:val="24"/>
        </w:rPr>
        <w:t>изобразительная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(рисование,</w:t>
      </w:r>
      <w:r>
        <w:rPr>
          <w:spacing w:val="40"/>
          <w:sz w:val="24"/>
        </w:rPr>
        <w:t xml:space="preserve"> </w:t>
      </w:r>
      <w:r>
        <w:rPr>
          <w:sz w:val="24"/>
        </w:rPr>
        <w:t>лепка)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конструирование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из</w:t>
      </w:r>
      <w:r>
        <w:rPr>
          <w:spacing w:val="40"/>
          <w:sz w:val="24"/>
        </w:rPr>
        <w:t xml:space="preserve"> </w:t>
      </w:r>
      <w:r>
        <w:rPr>
          <w:sz w:val="24"/>
        </w:rPr>
        <w:t>мелкого</w:t>
      </w:r>
      <w:r>
        <w:rPr>
          <w:spacing w:val="40"/>
          <w:sz w:val="24"/>
        </w:rPr>
        <w:t xml:space="preserve"> </w:t>
      </w:r>
      <w:r>
        <w:rPr>
          <w:sz w:val="24"/>
        </w:rPr>
        <w:t>и крупного строительного материала;</w:t>
      </w:r>
    </w:p>
    <w:p w14:paraId="625BB1FA" w14:textId="77777777" w:rsidR="001922DF" w:rsidRDefault="001D2921">
      <w:pPr>
        <w:pStyle w:val="a4"/>
        <w:numPr>
          <w:ilvl w:val="1"/>
          <w:numId w:val="86"/>
        </w:numPr>
        <w:tabs>
          <w:tab w:val="left" w:pos="1375"/>
        </w:tabs>
        <w:spacing w:before="4" w:line="276" w:lineRule="auto"/>
        <w:ind w:right="459"/>
        <w:rPr>
          <w:sz w:val="24"/>
        </w:rPr>
      </w:pPr>
      <w:r>
        <w:rPr>
          <w:sz w:val="24"/>
        </w:rPr>
        <w:t>самообслуживание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30"/>
          <w:sz w:val="24"/>
        </w:rPr>
        <w:t xml:space="preserve"> </w:t>
      </w:r>
      <w:r>
        <w:rPr>
          <w:sz w:val="24"/>
        </w:rPr>
        <w:t>тру действия</w:t>
      </w:r>
      <w:r>
        <w:rPr>
          <w:spacing w:val="33"/>
          <w:sz w:val="24"/>
        </w:rPr>
        <w:t xml:space="preserve"> </w:t>
      </w:r>
      <w:r>
        <w:rPr>
          <w:sz w:val="24"/>
        </w:rPr>
        <w:t>(убирает</w:t>
      </w:r>
      <w:r>
        <w:rPr>
          <w:spacing w:val="32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32"/>
          <w:sz w:val="24"/>
        </w:rPr>
        <w:t xml:space="preserve"> </w:t>
      </w:r>
      <w:r>
        <w:rPr>
          <w:sz w:val="24"/>
        </w:rPr>
        <w:t>подметает</w:t>
      </w:r>
      <w:r>
        <w:rPr>
          <w:spacing w:val="32"/>
          <w:sz w:val="24"/>
        </w:rPr>
        <w:t xml:space="preserve"> </w:t>
      </w:r>
      <w:r>
        <w:rPr>
          <w:sz w:val="24"/>
        </w:rPr>
        <w:t>веником, поливает цветы из лейки и другое);</w:t>
      </w:r>
    </w:p>
    <w:p w14:paraId="72C7A12E" w14:textId="77777777" w:rsidR="001922DF" w:rsidRDefault="001D2921">
      <w:pPr>
        <w:pStyle w:val="a4"/>
        <w:numPr>
          <w:ilvl w:val="1"/>
          <w:numId w:val="86"/>
        </w:numPr>
        <w:tabs>
          <w:tab w:val="left" w:pos="1375"/>
          <w:tab w:val="left" w:pos="2971"/>
          <w:tab w:val="left" w:pos="4596"/>
          <w:tab w:val="left" w:pos="5944"/>
          <w:tab w:val="left" w:pos="6989"/>
          <w:tab w:val="left" w:pos="7389"/>
          <w:tab w:val="left" w:pos="9465"/>
        </w:tabs>
        <w:spacing w:line="278" w:lineRule="auto"/>
        <w:ind w:right="427"/>
        <w:rPr>
          <w:sz w:val="24"/>
        </w:rPr>
      </w:pPr>
      <w:r>
        <w:rPr>
          <w:spacing w:val="-2"/>
          <w:sz w:val="24"/>
        </w:rPr>
        <w:t>музыкальная</w:t>
      </w:r>
      <w:r>
        <w:rPr>
          <w:sz w:val="24"/>
        </w:rPr>
        <w:tab/>
      </w:r>
      <w:r>
        <w:rPr>
          <w:spacing w:val="-2"/>
          <w:sz w:val="24"/>
        </w:rPr>
        <w:t>деятельность</w:t>
      </w:r>
      <w:r>
        <w:rPr>
          <w:sz w:val="24"/>
        </w:rPr>
        <w:tab/>
      </w:r>
      <w:r>
        <w:rPr>
          <w:spacing w:val="-2"/>
          <w:sz w:val="24"/>
        </w:rPr>
        <w:t>(слушание</w:t>
      </w:r>
      <w:r>
        <w:rPr>
          <w:sz w:val="24"/>
        </w:rPr>
        <w:tab/>
      </w:r>
      <w:r>
        <w:rPr>
          <w:spacing w:val="-2"/>
          <w:sz w:val="24"/>
        </w:rPr>
        <w:t>музыки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исполнительство,</w:t>
      </w:r>
      <w:r>
        <w:rPr>
          <w:sz w:val="24"/>
        </w:rPr>
        <w:tab/>
      </w:r>
      <w:r>
        <w:rPr>
          <w:sz w:val="24"/>
        </w:rPr>
        <w:t>музыкально-ритмические движения).</w:t>
      </w:r>
    </w:p>
    <w:p w14:paraId="6F7F47FC" w14:textId="77777777" w:rsidR="001922DF" w:rsidRDefault="001922DF">
      <w:pPr>
        <w:pStyle w:val="a3"/>
        <w:spacing w:before="25"/>
        <w:ind w:left="0"/>
      </w:pPr>
    </w:p>
    <w:p w14:paraId="00F98C81" w14:textId="77777777" w:rsidR="001922DF" w:rsidRDefault="001D2921">
      <w:pPr>
        <w:pStyle w:val="a4"/>
        <w:numPr>
          <w:ilvl w:val="0"/>
          <w:numId w:val="86"/>
        </w:numPr>
        <w:tabs>
          <w:tab w:val="left" w:pos="835"/>
        </w:tabs>
        <w:ind w:left="835" w:hanging="180"/>
        <w:jc w:val="both"/>
        <w:rPr>
          <w:sz w:val="24"/>
        </w:rPr>
      </w:pPr>
      <w:r>
        <w:rPr>
          <w:sz w:val="24"/>
          <w:u w:val="single"/>
        </w:rPr>
        <w:t>В</w:t>
      </w:r>
      <w:r>
        <w:rPr>
          <w:spacing w:val="-10"/>
          <w:sz w:val="24"/>
          <w:u w:val="single"/>
        </w:rPr>
        <w:t xml:space="preserve"> </w:t>
      </w:r>
      <w:r>
        <w:rPr>
          <w:sz w:val="24"/>
          <w:u w:val="single"/>
        </w:rPr>
        <w:t>дошкольном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возрасте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(3 года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-</w:t>
      </w:r>
      <w:r>
        <w:rPr>
          <w:spacing w:val="-8"/>
          <w:sz w:val="24"/>
          <w:u w:val="single"/>
        </w:rPr>
        <w:t xml:space="preserve"> </w:t>
      </w:r>
      <w:r>
        <w:rPr>
          <w:sz w:val="24"/>
          <w:u w:val="single"/>
        </w:rPr>
        <w:t xml:space="preserve">8 </w:t>
      </w:r>
      <w:r>
        <w:rPr>
          <w:spacing w:val="-4"/>
          <w:sz w:val="24"/>
          <w:u w:val="single"/>
        </w:rPr>
        <w:t>лет):</w:t>
      </w:r>
    </w:p>
    <w:p w14:paraId="008FF161" w14:textId="77777777" w:rsidR="001922DF" w:rsidRDefault="001D2921">
      <w:pPr>
        <w:pStyle w:val="a4"/>
        <w:numPr>
          <w:ilvl w:val="1"/>
          <w:numId w:val="86"/>
        </w:numPr>
        <w:tabs>
          <w:tab w:val="left" w:pos="1375"/>
        </w:tabs>
        <w:spacing w:before="44" w:line="278" w:lineRule="auto"/>
        <w:ind w:right="411"/>
        <w:jc w:val="both"/>
        <w:rPr>
          <w:sz w:val="24"/>
        </w:rPr>
      </w:pPr>
      <w:r>
        <w:rPr>
          <w:sz w:val="24"/>
        </w:rPr>
        <w:t>игровая деятельность (сюжетно-ролевая, театрализованная, режиссерская, строительно-конструктивная, дидактическая, подвижная и другие);</w:t>
      </w:r>
    </w:p>
    <w:p w14:paraId="2D2BD8C7" w14:textId="77777777" w:rsidR="001922DF" w:rsidRDefault="001D2921">
      <w:pPr>
        <w:pStyle w:val="a4"/>
        <w:numPr>
          <w:ilvl w:val="1"/>
          <w:numId w:val="86"/>
        </w:numPr>
        <w:tabs>
          <w:tab w:val="left" w:pos="1375"/>
        </w:tabs>
        <w:spacing w:before="4" w:line="276" w:lineRule="auto"/>
        <w:ind w:right="417"/>
        <w:jc w:val="both"/>
        <w:rPr>
          <w:sz w:val="24"/>
        </w:rPr>
      </w:pPr>
      <w:r>
        <w:rPr>
          <w:sz w:val="24"/>
        </w:rPr>
        <w:t xml:space="preserve">общение со взрослым (ситуативно-деловое, </w:t>
      </w:r>
      <w:r>
        <w:rPr>
          <w:sz w:val="24"/>
        </w:rPr>
        <w:t>внеситуативно-познавательное,</w:t>
      </w:r>
      <w:r>
        <w:rPr>
          <w:spacing w:val="40"/>
          <w:sz w:val="24"/>
        </w:rPr>
        <w:t xml:space="preserve"> </w:t>
      </w:r>
      <w:r>
        <w:rPr>
          <w:sz w:val="24"/>
        </w:rPr>
        <w:t>внеситуативно-личностное) и сверстниками (ситуативно-деловое, внеситуативно-деловое);</w:t>
      </w:r>
    </w:p>
    <w:p w14:paraId="062814A9" w14:textId="77777777" w:rsidR="001922DF" w:rsidRDefault="001D2921">
      <w:pPr>
        <w:pStyle w:val="a4"/>
        <w:numPr>
          <w:ilvl w:val="1"/>
          <w:numId w:val="86"/>
        </w:numPr>
        <w:tabs>
          <w:tab w:val="left" w:pos="1375"/>
        </w:tabs>
        <w:spacing w:line="278" w:lineRule="auto"/>
        <w:ind w:right="433"/>
        <w:jc w:val="both"/>
        <w:rPr>
          <w:sz w:val="24"/>
        </w:rPr>
      </w:pPr>
      <w:r>
        <w:rPr>
          <w:sz w:val="24"/>
        </w:rPr>
        <w:t>речевая деятельность (слушание речи взрослого и сверстников, активная диалогическая и монологическая речь);</w:t>
      </w:r>
    </w:p>
    <w:p w14:paraId="4AAD51BA" w14:textId="77777777" w:rsidR="001922DF" w:rsidRDefault="001D2921">
      <w:pPr>
        <w:pStyle w:val="a4"/>
        <w:numPr>
          <w:ilvl w:val="1"/>
          <w:numId w:val="86"/>
        </w:numPr>
        <w:tabs>
          <w:tab w:val="left" w:pos="1375"/>
        </w:tabs>
        <w:spacing w:line="276" w:lineRule="auto"/>
        <w:ind w:right="429"/>
        <w:jc w:val="both"/>
        <w:rPr>
          <w:sz w:val="24"/>
        </w:rPr>
      </w:pPr>
      <w:r>
        <w:rPr>
          <w:sz w:val="24"/>
        </w:rPr>
        <w:t xml:space="preserve">познавательно-исследовательская </w:t>
      </w:r>
      <w:r>
        <w:rPr>
          <w:sz w:val="24"/>
        </w:rPr>
        <w:t>деятельность и экспериментирование; изобразительная деятельность (рисование, лепка, аппликация) и конструирование из разных материалов по образцу, условию и замыслу ребенка;</w:t>
      </w:r>
    </w:p>
    <w:p w14:paraId="762522D9" w14:textId="77777777" w:rsidR="001922DF" w:rsidRDefault="001D2921">
      <w:pPr>
        <w:pStyle w:val="a4"/>
        <w:numPr>
          <w:ilvl w:val="1"/>
          <w:numId w:val="86"/>
        </w:numPr>
        <w:tabs>
          <w:tab w:val="left" w:pos="1375"/>
        </w:tabs>
        <w:spacing w:line="276" w:lineRule="auto"/>
        <w:ind w:right="434"/>
        <w:jc w:val="both"/>
        <w:rPr>
          <w:sz w:val="24"/>
        </w:rPr>
      </w:pPr>
      <w:r>
        <w:rPr>
          <w:sz w:val="24"/>
        </w:rPr>
        <w:t>двигательная деятельность (основные виды движений, общеразвивающие и спортивные уп</w:t>
      </w:r>
      <w:r>
        <w:rPr>
          <w:sz w:val="24"/>
        </w:rPr>
        <w:t>ражнения, подвижные и элементы спортивных игр и другие);</w:t>
      </w:r>
    </w:p>
    <w:p w14:paraId="09B6D1ED" w14:textId="77777777" w:rsidR="001922DF" w:rsidRDefault="001D2921">
      <w:pPr>
        <w:pStyle w:val="a4"/>
        <w:numPr>
          <w:ilvl w:val="1"/>
          <w:numId w:val="86"/>
        </w:numPr>
        <w:tabs>
          <w:tab w:val="left" w:pos="1375"/>
        </w:tabs>
        <w:spacing w:line="276" w:lineRule="auto"/>
        <w:ind w:right="420"/>
        <w:jc w:val="both"/>
        <w:rPr>
          <w:sz w:val="24"/>
        </w:rPr>
      </w:pPr>
      <w:r>
        <w:rPr>
          <w:sz w:val="24"/>
        </w:rPr>
        <w:t>элементарная трудовая деятельность (самообслуживание, хозяйственно - бытовой труд, труд в природе, ручной труд);</w:t>
      </w:r>
    </w:p>
    <w:p w14:paraId="45A02493" w14:textId="77777777" w:rsidR="001922DF" w:rsidRDefault="001D2921">
      <w:pPr>
        <w:pStyle w:val="a4"/>
        <w:numPr>
          <w:ilvl w:val="1"/>
          <w:numId w:val="86"/>
        </w:numPr>
        <w:tabs>
          <w:tab w:val="left" w:pos="1375"/>
        </w:tabs>
        <w:spacing w:line="278" w:lineRule="auto"/>
        <w:ind w:right="421"/>
        <w:jc w:val="both"/>
        <w:rPr>
          <w:sz w:val="24"/>
        </w:rPr>
      </w:pPr>
      <w:r>
        <w:rPr>
          <w:sz w:val="24"/>
        </w:rPr>
        <w:t>музыкальная деятельность (слушание и понимание музыкальных произведений, пение, музыка</w:t>
      </w:r>
      <w:r>
        <w:rPr>
          <w:sz w:val="24"/>
        </w:rPr>
        <w:t>льно-ритмические движения, игра на детских музыкальных инструментах).</w:t>
      </w:r>
    </w:p>
    <w:p w14:paraId="2BA7ED13" w14:textId="77777777" w:rsidR="001922DF" w:rsidRDefault="001922DF">
      <w:pPr>
        <w:pStyle w:val="a3"/>
        <w:spacing w:before="24"/>
        <w:ind w:left="0"/>
      </w:pPr>
    </w:p>
    <w:p w14:paraId="643ECB4A" w14:textId="77777777" w:rsidR="001922DF" w:rsidRDefault="001D2921">
      <w:pPr>
        <w:pStyle w:val="a3"/>
        <w:spacing w:before="1" w:line="276" w:lineRule="auto"/>
        <w:ind w:right="418" w:firstLine="360"/>
        <w:jc w:val="both"/>
      </w:pPr>
      <w:r>
        <w:t>Средства воспитания и обучения, в том числе технические, соответствующие материалы (в том числе</w:t>
      </w:r>
      <w:r>
        <w:rPr>
          <w:spacing w:val="40"/>
        </w:rPr>
        <w:t xml:space="preserve"> </w:t>
      </w:r>
      <w:r>
        <w:t>расходные),</w:t>
      </w:r>
      <w:r>
        <w:rPr>
          <w:spacing w:val="40"/>
        </w:rPr>
        <w:t xml:space="preserve"> </w:t>
      </w:r>
      <w:r>
        <w:t>игровое, спортивное,</w:t>
      </w:r>
      <w:r>
        <w:rPr>
          <w:spacing w:val="40"/>
        </w:rPr>
        <w:t xml:space="preserve"> </w:t>
      </w:r>
      <w:r>
        <w:t>оздоровительное</w:t>
      </w:r>
      <w:r>
        <w:rPr>
          <w:spacing w:val="40"/>
        </w:rPr>
        <w:t xml:space="preserve"> </w:t>
      </w:r>
      <w:r>
        <w:t>оборудование,</w:t>
      </w:r>
      <w:r>
        <w:rPr>
          <w:spacing w:val="40"/>
        </w:rPr>
        <w:t xml:space="preserve"> </w:t>
      </w:r>
      <w:r>
        <w:t>инвентарь,</w:t>
      </w:r>
    </w:p>
    <w:p w14:paraId="5809CA78" w14:textId="77777777" w:rsidR="001922DF" w:rsidRDefault="001922DF">
      <w:pPr>
        <w:pStyle w:val="a3"/>
        <w:spacing w:line="276" w:lineRule="auto"/>
        <w:jc w:val="both"/>
        <w:sectPr w:rsidR="001922DF">
          <w:pgSz w:w="11920" w:h="16840"/>
          <w:pgMar w:top="1040" w:right="283" w:bottom="1180" w:left="425" w:header="0" w:footer="840" w:gutter="0"/>
          <w:cols w:space="720"/>
        </w:sectPr>
      </w:pPr>
    </w:p>
    <w:p w14:paraId="0AA94FB7" w14:textId="77777777" w:rsidR="001922DF" w:rsidRDefault="001D2921">
      <w:pPr>
        <w:pStyle w:val="a3"/>
        <w:spacing w:before="68" w:line="276" w:lineRule="auto"/>
      </w:pPr>
      <w:r>
        <w:lastRenderedPageBreak/>
        <w:t>необходимые для реализации Программы, которые используются для развития следующих видов деятельности детей:</w:t>
      </w:r>
    </w:p>
    <w:p w14:paraId="1C63C519" w14:textId="77777777" w:rsidR="001922DF" w:rsidRDefault="001D2921">
      <w:pPr>
        <w:pStyle w:val="a4"/>
        <w:numPr>
          <w:ilvl w:val="1"/>
          <w:numId w:val="86"/>
        </w:numPr>
        <w:tabs>
          <w:tab w:val="left" w:pos="1362"/>
        </w:tabs>
        <w:spacing w:line="278" w:lineRule="auto"/>
        <w:ind w:left="1015" w:right="421" w:firstLine="68"/>
        <w:rPr>
          <w:sz w:val="24"/>
        </w:rPr>
      </w:pPr>
      <w:r>
        <w:rPr>
          <w:sz w:val="24"/>
        </w:rPr>
        <w:t>двигательной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(оборудование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ходьбы,</w:t>
      </w:r>
      <w:r>
        <w:rPr>
          <w:spacing w:val="40"/>
          <w:sz w:val="24"/>
        </w:rPr>
        <w:t xml:space="preserve"> </w:t>
      </w:r>
      <w:r>
        <w:rPr>
          <w:sz w:val="24"/>
        </w:rPr>
        <w:t>бега,</w:t>
      </w:r>
      <w:r>
        <w:rPr>
          <w:spacing w:val="40"/>
          <w:sz w:val="24"/>
        </w:rPr>
        <w:t xml:space="preserve"> </w:t>
      </w:r>
      <w:r>
        <w:rPr>
          <w:sz w:val="24"/>
        </w:rPr>
        <w:t>ползания,</w:t>
      </w:r>
      <w:r>
        <w:rPr>
          <w:spacing w:val="40"/>
          <w:sz w:val="24"/>
        </w:rPr>
        <w:t xml:space="preserve"> </w:t>
      </w:r>
      <w:r>
        <w:rPr>
          <w:sz w:val="24"/>
        </w:rPr>
        <w:t>лазанья,</w:t>
      </w:r>
      <w:r>
        <w:rPr>
          <w:spacing w:val="40"/>
          <w:sz w:val="24"/>
        </w:rPr>
        <w:t xml:space="preserve"> </w:t>
      </w:r>
      <w:r>
        <w:rPr>
          <w:sz w:val="24"/>
        </w:rPr>
        <w:t>прыгания,</w:t>
      </w:r>
      <w:r>
        <w:rPr>
          <w:spacing w:val="40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40"/>
          <w:sz w:val="24"/>
        </w:rPr>
        <w:t xml:space="preserve"> </w:t>
      </w:r>
      <w:r>
        <w:rPr>
          <w:sz w:val="24"/>
        </w:rPr>
        <w:t>с мячом и другое);</w:t>
      </w:r>
    </w:p>
    <w:p w14:paraId="3A8D0A9A" w14:textId="77777777" w:rsidR="001922DF" w:rsidRDefault="001D2921">
      <w:pPr>
        <w:pStyle w:val="a4"/>
        <w:numPr>
          <w:ilvl w:val="1"/>
          <w:numId w:val="86"/>
        </w:numPr>
        <w:tabs>
          <w:tab w:val="left" w:pos="1362"/>
        </w:tabs>
        <w:ind w:left="1362" w:hanging="279"/>
        <w:rPr>
          <w:sz w:val="24"/>
        </w:rPr>
      </w:pPr>
      <w:r>
        <w:rPr>
          <w:sz w:val="24"/>
        </w:rPr>
        <w:t>предметной</w:t>
      </w:r>
      <w:r>
        <w:rPr>
          <w:spacing w:val="-9"/>
          <w:sz w:val="24"/>
        </w:rPr>
        <w:t xml:space="preserve"> </w:t>
      </w:r>
      <w:r>
        <w:rPr>
          <w:sz w:val="24"/>
        </w:rPr>
        <w:t>(образные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дидактические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-2"/>
          <w:sz w:val="24"/>
        </w:rPr>
        <w:t xml:space="preserve"> </w:t>
      </w:r>
      <w:r>
        <w:rPr>
          <w:sz w:val="24"/>
        </w:rPr>
        <w:t>реальные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другое);</w:t>
      </w:r>
    </w:p>
    <w:p w14:paraId="4FDC8A77" w14:textId="77777777" w:rsidR="001922DF" w:rsidRDefault="001D2921">
      <w:pPr>
        <w:pStyle w:val="a4"/>
        <w:numPr>
          <w:ilvl w:val="1"/>
          <w:numId w:val="86"/>
        </w:numPr>
        <w:tabs>
          <w:tab w:val="left" w:pos="1362"/>
        </w:tabs>
        <w:spacing w:before="29"/>
        <w:ind w:left="1362" w:hanging="279"/>
        <w:rPr>
          <w:sz w:val="24"/>
        </w:rPr>
      </w:pPr>
      <w:r>
        <w:rPr>
          <w:sz w:val="24"/>
        </w:rPr>
        <w:t>игровой</w:t>
      </w:r>
      <w:r>
        <w:rPr>
          <w:spacing w:val="-11"/>
          <w:sz w:val="24"/>
        </w:rPr>
        <w:t xml:space="preserve"> </w:t>
      </w:r>
      <w:r>
        <w:rPr>
          <w:sz w:val="24"/>
        </w:rPr>
        <w:t>(игры,</w:t>
      </w:r>
      <w:r>
        <w:rPr>
          <w:spacing w:val="-9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-9"/>
          <w:sz w:val="24"/>
        </w:rPr>
        <w:t xml:space="preserve"> </w:t>
      </w:r>
      <w:r>
        <w:rPr>
          <w:sz w:val="24"/>
        </w:rPr>
        <w:t>игровое</w:t>
      </w:r>
      <w:r>
        <w:rPr>
          <w:spacing w:val="-11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другое);</w:t>
      </w:r>
    </w:p>
    <w:p w14:paraId="5AB8CCDF" w14:textId="77777777" w:rsidR="001922DF" w:rsidRDefault="001D2921">
      <w:pPr>
        <w:pStyle w:val="a4"/>
        <w:numPr>
          <w:ilvl w:val="1"/>
          <w:numId w:val="86"/>
        </w:numPr>
        <w:tabs>
          <w:tab w:val="left" w:pos="1362"/>
        </w:tabs>
        <w:spacing w:before="44"/>
        <w:ind w:left="1362" w:hanging="279"/>
        <w:rPr>
          <w:sz w:val="24"/>
        </w:rPr>
      </w:pPr>
      <w:r>
        <w:rPr>
          <w:sz w:val="24"/>
        </w:rPr>
        <w:t>коммуникативной</w:t>
      </w:r>
      <w:r>
        <w:rPr>
          <w:spacing w:val="-11"/>
          <w:sz w:val="24"/>
        </w:rPr>
        <w:t xml:space="preserve"> </w:t>
      </w:r>
      <w:r>
        <w:rPr>
          <w:sz w:val="24"/>
        </w:rPr>
        <w:t>(дидактический</w:t>
      </w:r>
      <w:r>
        <w:rPr>
          <w:spacing w:val="-8"/>
          <w:sz w:val="24"/>
        </w:rPr>
        <w:t xml:space="preserve"> </w:t>
      </w:r>
      <w:r>
        <w:rPr>
          <w:sz w:val="24"/>
        </w:rPr>
        <w:t>материал,</w:t>
      </w:r>
      <w:r>
        <w:rPr>
          <w:spacing w:val="-8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-9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-8"/>
          <w:sz w:val="24"/>
        </w:rPr>
        <w:t xml:space="preserve"> </w:t>
      </w:r>
      <w:r>
        <w:rPr>
          <w:sz w:val="24"/>
        </w:rPr>
        <w:t>видеофильмы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другое);</w:t>
      </w:r>
    </w:p>
    <w:p w14:paraId="7E987873" w14:textId="77777777" w:rsidR="001922DF" w:rsidRDefault="001D2921">
      <w:pPr>
        <w:pStyle w:val="a4"/>
        <w:numPr>
          <w:ilvl w:val="1"/>
          <w:numId w:val="86"/>
        </w:numPr>
        <w:tabs>
          <w:tab w:val="left" w:pos="1362"/>
        </w:tabs>
        <w:spacing w:before="49" w:line="276" w:lineRule="auto"/>
        <w:ind w:left="1015" w:right="419" w:firstLine="68"/>
        <w:jc w:val="both"/>
        <w:rPr>
          <w:sz w:val="24"/>
        </w:rPr>
      </w:pPr>
      <w:r>
        <w:rPr>
          <w:sz w:val="24"/>
        </w:rPr>
        <w:t>познавательно-исследовательской и экспериментирования (натуральны</w:t>
      </w:r>
      <w:r>
        <w:rPr>
          <w:sz w:val="24"/>
        </w:rPr>
        <w:t>е предметы и оборудование для исследования и образно-символический материал, в том числе макеты, плакаты, модели, схемы и другое);</w:t>
      </w:r>
    </w:p>
    <w:p w14:paraId="3A51D421" w14:textId="77777777" w:rsidR="001922DF" w:rsidRDefault="001D2921">
      <w:pPr>
        <w:pStyle w:val="a4"/>
        <w:numPr>
          <w:ilvl w:val="1"/>
          <w:numId w:val="86"/>
        </w:numPr>
        <w:tabs>
          <w:tab w:val="left" w:pos="1362"/>
        </w:tabs>
        <w:spacing w:line="278" w:lineRule="auto"/>
        <w:ind w:left="1015" w:right="437" w:firstLine="68"/>
        <w:jc w:val="both"/>
        <w:rPr>
          <w:sz w:val="24"/>
        </w:rPr>
      </w:pPr>
      <w:r>
        <w:rPr>
          <w:sz w:val="24"/>
        </w:rPr>
        <w:t>чтения художественной литературы (книги для детского чтения, в том числе аудиокниги, иллюстративный материал);</w:t>
      </w:r>
    </w:p>
    <w:p w14:paraId="7043D5AB" w14:textId="77777777" w:rsidR="001922DF" w:rsidRDefault="001D2921">
      <w:pPr>
        <w:pStyle w:val="a4"/>
        <w:numPr>
          <w:ilvl w:val="1"/>
          <w:numId w:val="86"/>
        </w:numPr>
        <w:tabs>
          <w:tab w:val="left" w:pos="1362"/>
        </w:tabs>
        <w:ind w:left="1362" w:hanging="279"/>
        <w:jc w:val="both"/>
        <w:rPr>
          <w:sz w:val="24"/>
        </w:rPr>
      </w:pPr>
      <w:r>
        <w:rPr>
          <w:sz w:val="24"/>
        </w:rPr>
        <w:t>трудовой</w:t>
      </w:r>
      <w:r>
        <w:rPr>
          <w:spacing w:val="-7"/>
          <w:sz w:val="24"/>
        </w:rPr>
        <w:t xml:space="preserve"> </w:t>
      </w:r>
      <w:r>
        <w:rPr>
          <w:sz w:val="24"/>
        </w:rPr>
        <w:t>(обор</w:t>
      </w:r>
      <w:r>
        <w:rPr>
          <w:sz w:val="24"/>
        </w:rPr>
        <w:t>удование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инвентарь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всех</w:t>
      </w:r>
      <w:r>
        <w:rPr>
          <w:spacing w:val="-7"/>
          <w:sz w:val="24"/>
        </w:rPr>
        <w:t xml:space="preserve"> </w:t>
      </w:r>
      <w:r>
        <w:rPr>
          <w:sz w:val="24"/>
        </w:rPr>
        <w:t>видов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труда);</w:t>
      </w:r>
    </w:p>
    <w:p w14:paraId="7568FF99" w14:textId="77777777" w:rsidR="001922DF" w:rsidRDefault="001D2921">
      <w:pPr>
        <w:pStyle w:val="a4"/>
        <w:numPr>
          <w:ilvl w:val="1"/>
          <w:numId w:val="86"/>
        </w:numPr>
        <w:tabs>
          <w:tab w:val="left" w:pos="1362"/>
        </w:tabs>
        <w:spacing w:before="31" w:line="276" w:lineRule="auto"/>
        <w:ind w:left="1015" w:right="422" w:firstLine="68"/>
        <w:jc w:val="both"/>
        <w:rPr>
          <w:sz w:val="24"/>
        </w:rPr>
      </w:pPr>
      <w:r>
        <w:rPr>
          <w:sz w:val="24"/>
        </w:rPr>
        <w:t xml:space="preserve">продуктивной (оборудование и материалы для лепки, аппликации, рисования и </w:t>
      </w:r>
      <w:r>
        <w:rPr>
          <w:spacing w:val="-2"/>
          <w:sz w:val="24"/>
        </w:rPr>
        <w:t>конструирования);</w:t>
      </w:r>
    </w:p>
    <w:p w14:paraId="582281CC" w14:textId="77777777" w:rsidR="001922DF" w:rsidRDefault="001D2921">
      <w:pPr>
        <w:pStyle w:val="a4"/>
        <w:numPr>
          <w:ilvl w:val="1"/>
          <w:numId w:val="86"/>
        </w:numPr>
        <w:tabs>
          <w:tab w:val="left" w:pos="1362"/>
        </w:tabs>
        <w:spacing w:before="2"/>
        <w:ind w:left="1362" w:hanging="279"/>
        <w:jc w:val="both"/>
        <w:rPr>
          <w:sz w:val="24"/>
        </w:rPr>
      </w:pPr>
      <w:r>
        <w:rPr>
          <w:sz w:val="24"/>
        </w:rPr>
        <w:t>музыкальной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(детские</w:t>
      </w:r>
      <w:r>
        <w:rPr>
          <w:spacing w:val="-6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10"/>
          <w:sz w:val="24"/>
        </w:rPr>
        <w:t xml:space="preserve"> </w:t>
      </w:r>
      <w:r>
        <w:rPr>
          <w:sz w:val="24"/>
        </w:rPr>
        <w:t>инструменты,</w:t>
      </w:r>
      <w:r>
        <w:rPr>
          <w:spacing w:val="-7"/>
          <w:sz w:val="24"/>
        </w:rPr>
        <w:t xml:space="preserve"> </w:t>
      </w:r>
      <w:r>
        <w:rPr>
          <w:sz w:val="24"/>
        </w:rPr>
        <w:t>дидактический</w:t>
      </w:r>
      <w:r>
        <w:rPr>
          <w:spacing w:val="-7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другое).</w:t>
      </w:r>
    </w:p>
    <w:p w14:paraId="3EDA5AA2" w14:textId="77777777" w:rsidR="001922DF" w:rsidRDefault="001922DF">
      <w:pPr>
        <w:pStyle w:val="a3"/>
        <w:spacing w:before="80"/>
        <w:ind w:left="0"/>
      </w:pPr>
    </w:p>
    <w:p w14:paraId="59D3C56D" w14:textId="77777777" w:rsidR="001922DF" w:rsidRDefault="001D2921">
      <w:pPr>
        <w:pStyle w:val="a3"/>
        <w:spacing w:line="276" w:lineRule="auto"/>
        <w:ind w:right="426" w:firstLine="708"/>
        <w:jc w:val="both"/>
      </w:pPr>
      <w:r>
        <w:t xml:space="preserve">Вариативность форм, методов и средств </w:t>
      </w:r>
      <w:r>
        <w:t>реализации Программы зависит не только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учета возрастных особенностей обучающихся, их индивидуальных и особых образовательных потребностей, но и от личных интересов, мотивов, ожиданий, желаний детей.</w:t>
      </w:r>
    </w:p>
    <w:p w14:paraId="2C49D8DD" w14:textId="77777777" w:rsidR="001922DF" w:rsidRDefault="001D2921">
      <w:pPr>
        <w:pStyle w:val="a3"/>
        <w:spacing w:line="278" w:lineRule="auto"/>
        <w:ind w:right="422" w:firstLine="708"/>
        <w:jc w:val="both"/>
      </w:pPr>
      <w:r>
        <w:t>Важное значение имеет признание приоритетной субъектив</w:t>
      </w:r>
      <w:r>
        <w:t>ной позиции ребенка в образовательном процессе.</w:t>
      </w:r>
    </w:p>
    <w:p w14:paraId="28117033" w14:textId="77777777" w:rsidR="001922DF" w:rsidRDefault="001D2921">
      <w:pPr>
        <w:pStyle w:val="a3"/>
        <w:spacing w:line="276" w:lineRule="auto"/>
        <w:ind w:right="413" w:firstLine="708"/>
        <w:jc w:val="both"/>
      </w:pPr>
      <w:r>
        <w:t>При выборе форм, методов, средств реализации Программы педагоги учитывают субъектные проявления ребенка в деятельности: интерес к миру и культуре; избирательное отношение к социокультурным объектам и разным в</w:t>
      </w:r>
      <w:r>
        <w:t xml:space="preserve">идам деятельности; инициативность и желание заниматься той или иной деятельностью; самостоятельность в выборе и осуществлении деятельности; творчество в интерпретации объектов культуры и создании продуктов </w:t>
      </w:r>
      <w:r>
        <w:rPr>
          <w:spacing w:val="-2"/>
        </w:rPr>
        <w:t>деятельности.</w:t>
      </w:r>
    </w:p>
    <w:p w14:paraId="400A2D2B" w14:textId="77777777" w:rsidR="001922DF" w:rsidRDefault="001D2921">
      <w:pPr>
        <w:pStyle w:val="a3"/>
        <w:spacing w:line="276" w:lineRule="auto"/>
        <w:ind w:right="414" w:firstLine="708"/>
        <w:jc w:val="both"/>
      </w:pPr>
      <w:r>
        <w:t xml:space="preserve">Выбор педагогов МБДОУ педагогически </w:t>
      </w:r>
      <w:r>
        <w:t>обоснованных форм, методов, средств</w:t>
      </w:r>
      <w:r>
        <w:rPr>
          <w:spacing w:val="40"/>
        </w:rPr>
        <w:t xml:space="preserve"> </w:t>
      </w:r>
      <w:r>
        <w:t xml:space="preserve">реализации Программы, адекватных образовательным потребностям и предпочтениям детей, их соотношение и интеграция при решении задач воспитания и обучения обеспечивает их </w:t>
      </w:r>
      <w:r>
        <w:rPr>
          <w:spacing w:val="-2"/>
        </w:rPr>
        <w:t>вариативность.</w:t>
      </w:r>
    </w:p>
    <w:p w14:paraId="61739FE3" w14:textId="77777777" w:rsidR="001922DF" w:rsidRDefault="001922DF">
      <w:pPr>
        <w:pStyle w:val="a3"/>
        <w:spacing w:line="276" w:lineRule="auto"/>
        <w:jc w:val="both"/>
        <w:sectPr w:rsidR="001922DF">
          <w:pgSz w:w="11920" w:h="16840"/>
          <w:pgMar w:top="1040" w:right="283" w:bottom="1180" w:left="425" w:header="0" w:footer="840" w:gutter="0"/>
          <w:cols w:space="720"/>
        </w:sectPr>
      </w:pPr>
    </w:p>
    <w:p w14:paraId="2BC9BC6E" w14:textId="77777777" w:rsidR="001922DF" w:rsidRDefault="001D2921">
      <w:pPr>
        <w:pStyle w:val="5"/>
        <w:numPr>
          <w:ilvl w:val="1"/>
          <w:numId w:val="411"/>
        </w:numPr>
        <w:tabs>
          <w:tab w:val="left" w:pos="2607"/>
        </w:tabs>
        <w:spacing w:before="67"/>
        <w:ind w:left="2607" w:hanging="507"/>
        <w:rPr>
          <w:sz w:val="28"/>
        </w:rPr>
      </w:pPr>
      <w:r>
        <w:lastRenderedPageBreak/>
        <w:t>Программа</w:t>
      </w:r>
      <w:r>
        <w:rPr>
          <w:spacing w:val="-6"/>
        </w:rPr>
        <w:t xml:space="preserve"> </w:t>
      </w:r>
      <w:r>
        <w:t>воспитан</w:t>
      </w:r>
      <w:r>
        <w:t>ия</w:t>
      </w:r>
      <w:r>
        <w:rPr>
          <w:spacing w:val="-3"/>
        </w:rPr>
        <w:t xml:space="preserve"> </w:t>
      </w:r>
      <w:r>
        <w:rPr>
          <w:spacing w:val="-4"/>
        </w:rPr>
        <w:t>МБДОУ</w:t>
      </w:r>
    </w:p>
    <w:p w14:paraId="754E9030" w14:textId="77777777" w:rsidR="001922DF" w:rsidRDefault="001922DF">
      <w:pPr>
        <w:pStyle w:val="a3"/>
        <w:spacing w:before="271"/>
        <w:ind w:left="0"/>
        <w:rPr>
          <w:b/>
        </w:rPr>
      </w:pPr>
    </w:p>
    <w:p w14:paraId="61FE8589" w14:textId="77777777" w:rsidR="001922DF" w:rsidRDefault="001D2921">
      <w:pPr>
        <w:ind w:left="1363"/>
        <w:jc w:val="both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записка</w:t>
      </w:r>
    </w:p>
    <w:p w14:paraId="7C55BB99" w14:textId="77777777" w:rsidR="001922DF" w:rsidRDefault="001D2921">
      <w:pPr>
        <w:pStyle w:val="a4"/>
        <w:numPr>
          <w:ilvl w:val="0"/>
          <w:numId w:val="85"/>
        </w:numPr>
        <w:tabs>
          <w:tab w:val="left" w:pos="1729"/>
        </w:tabs>
        <w:spacing w:before="32" w:line="278" w:lineRule="auto"/>
        <w:ind w:right="412" w:firstLine="708"/>
        <w:jc w:val="both"/>
        <w:rPr>
          <w:sz w:val="24"/>
        </w:rPr>
      </w:pPr>
      <w:r>
        <w:rPr>
          <w:sz w:val="24"/>
        </w:rPr>
        <w:t>Программа воспитания основана на воплощении национального воспитательного идеала, который понимается как высшая цель образования, нравственное (идеальное) представление о человеке.</w:t>
      </w:r>
    </w:p>
    <w:p w14:paraId="000ACCD4" w14:textId="77777777" w:rsidR="001922DF" w:rsidRDefault="001D2921">
      <w:pPr>
        <w:pStyle w:val="a4"/>
        <w:numPr>
          <w:ilvl w:val="0"/>
          <w:numId w:val="85"/>
        </w:numPr>
        <w:tabs>
          <w:tab w:val="left" w:pos="1725"/>
        </w:tabs>
        <w:spacing w:line="276" w:lineRule="auto"/>
        <w:ind w:right="415" w:firstLine="708"/>
        <w:jc w:val="both"/>
        <w:rPr>
          <w:sz w:val="24"/>
        </w:rPr>
      </w:pPr>
      <w:r>
        <w:rPr>
          <w:sz w:val="24"/>
        </w:rPr>
        <w:t xml:space="preserve">Под воспитанием понимается деятельность, </w:t>
      </w:r>
      <w:r>
        <w:rPr>
          <w:sz w:val="24"/>
        </w:rPr>
        <w:t>направленная на развитие личности, создание условий для самоопределения и социализации обучающихся на основе социокультурных, духовно-нравственных ценностей и принятых 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российском обществе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 и норм поведения в интересах человека, семьи, общества и го</w:t>
      </w:r>
      <w:r>
        <w:rPr>
          <w:sz w:val="24"/>
        </w:rPr>
        <w:t>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</w:t>
      </w:r>
      <w:r>
        <w:rPr>
          <w:sz w:val="24"/>
        </w:rPr>
        <w:t>ому наследию и традициям многонационального народа Российской Федерации, природе и окружающей среде.</w:t>
      </w:r>
    </w:p>
    <w:p w14:paraId="39609863" w14:textId="77777777" w:rsidR="001922DF" w:rsidRDefault="001D2921">
      <w:pPr>
        <w:pStyle w:val="a4"/>
        <w:numPr>
          <w:ilvl w:val="0"/>
          <w:numId w:val="85"/>
        </w:numPr>
        <w:tabs>
          <w:tab w:val="left" w:pos="1713"/>
        </w:tabs>
        <w:spacing w:line="276" w:lineRule="auto"/>
        <w:ind w:right="412" w:firstLine="708"/>
        <w:jc w:val="both"/>
        <w:rPr>
          <w:sz w:val="24"/>
        </w:rPr>
      </w:pPr>
      <w:r>
        <w:rPr>
          <w:sz w:val="24"/>
        </w:rPr>
        <w:t>Основу воспитания составляют традиционные ценности российского общества. Традиционные ценности - это нравственные ориентиры, формирующие мировоззрение граж</w:t>
      </w:r>
      <w:r>
        <w:rPr>
          <w:sz w:val="24"/>
        </w:rPr>
        <w:t>дан России, передаваемые от поколения к поколению, лежащие в основе общероссийской гражданской идентичности и единого культурного пространства страны, укрепляющие гражданское единство, нашедшие свое уникальное, самобытное проявление в духовном, историческо</w:t>
      </w:r>
      <w:r>
        <w:rPr>
          <w:sz w:val="24"/>
        </w:rPr>
        <w:t>м и культурном развитии многонационального народа России.</w:t>
      </w:r>
    </w:p>
    <w:p w14:paraId="49C2F0B9" w14:textId="77777777" w:rsidR="001922DF" w:rsidRDefault="001D2921">
      <w:pPr>
        <w:pStyle w:val="a4"/>
        <w:numPr>
          <w:ilvl w:val="0"/>
          <w:numId w:val="85"/>
        </w:numPr>
        <w:tabs>
          <w:tab w:val="left" w:pos="1633"/>
        </w:tabs>
        <w:spacing w:line="276" w:lineRule="auto"/>
        <w:ind w:right="418" w:firstLine="708"/>
        <w:jc w:val="both"/>
        <w:rPr>
          <w:sz w:val="24"/>
        </w:rPr>
      </w:pPr>
      <w:r>
        <w:rPr>
          <w:sz w:val="24"/>
        </w:rPr>
        <w:t xml:space="preserve">Программа воспитания предусматривает приобщение детей к традиционным ценностям российского общества - жизнь, достоинство, права и свободы человека, патриотизм, гражданственность, служение Отечеству </w:t>
      </w:r>
      <w:r>
        <w:rPr>
          <w:sz w:val="24"/>
        </w:rPr>
        <w:t xml:space="preserve">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</w:t>
      </w:r>
      <w:r>
        <w:rPr>
          <w:sz w:val="24"/>
        </w:rPr>
        <w:t>поколении, единство народов России..</w:t>
      </w:r>
    </w:p>
    <w:p w14:paraId="5699B9C1" w14:textId="77777777" w:rsidR="001922DF" w:rsidRDefault="001D2921">
      <w:pPr>
        <w:pStyle w:val="a4"/>
        <w:numPr>
          <w:ilvl w:val="0"/>
          <w:numId w:val="85"/>
        </w:numPr>
        <w:tabs>
          <w:tab w:val="left" w:pos="1753"/>
        </w:tabs>
        <w:spacing w:line="276" w:lineRule="auto"/>
        <w:ind w:right="416" w:firstLine="708"/>
        <w:jc w:val="both"/>
        <w:rPr>
          <w:sz w:val="24"/>
        </w:rPr>
      </w:pPr>
      <w:r>
        <w:rPr>
          <w:sz w:val="24"/>
        </w:rPr>
        <w:t>Вся система ценностей российского народа находит отражение в содержании воспитательной работы ДОУ, в соответствии с возрастными особенностями детей.</w:t>
      </w:r>
    </w:p>
    <w:p w14:paraId="62780511" w14:textId="77777777" w:rsidR="001922DF" w:rsidRDefault="001D2921">
      <w:pPr>
        <w:pStyle w:val="a4"/>
        <w:numPr>
          <w:ilvl w:val="0"/>
          <w:numId w:val="85"/>
        </w:numPr>
        <w:tabs>
          <w:tab w:val="left" w:pos="1622"/>
        </w:tabs>
        <w:spacing w:line="273" w:lineRule="exact"/>
        <w:ind w:left="1622" w:hanging="259"/>
        <w:jc w:val="both"/>
        <w:rPr>
          <w:sz w:val="24"/>
        </w:rPr>
      </w:pPr>
      <w:r>
        <w:rPr>
          <w:sz w:val="24"/>
        </w:rPr>
        <w:t>Ценности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Родина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природа</w:t>
      </w:r>
      <w:r>
        <w:rPr>
          <w:spacing w:val="-6"/>
          <w:sz w:val="24"/>
        </w:rPr>
        <w:t xml:space="preserve"> </w:t>
      </w:r>
      <w:r>
        <w:rPr>
          <w:sz w:val="24"/>
        </w:rPr>
        <w:t>лежат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патриотического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воспитания.</w:t>
      </w:r>
    </w:p>
    <w:p w14:paraId="316742DB" w14:textId="77777777" w:rsidR="001922DF" w:rsidRDefault="001D2921">
      <w:pPr>
        <w:pStyle w:val="a4"/>
        <w:numPr>
          <w:ilvl w:val="0"/>
          <w:numId w:val="85"/>
        </w:numPr>
        <w:tabs>
          <w:tab w:val="left" w:pos="1789"/>
        </w:tabs>
        <w:spacing w:before="42" w:line="273" w:lineRule="auto"/>
        <w:ind w:right="416" w:firstLine="708"/>
        <w:jc w:val="both"/>
        <w:rPr>
          <w:sz w:val="24"/>
        </w:rPr>
      </w:pPr>
      <w:r>
        <w:rPr>
          <w:sz w:val="24"/>
        </w:rPr>
        <w:t>Ценности милосердие, жизнь, добро лежат в основе духовно-нравственного направления воспитания</w:t>
      </w:r>
    </w:p>
    <w:p w14:paraId="617C91B1" w14:textId="77777777" w:rsidR="001922DF" w:rsidRDefault="001D2921">
      <w:pPr>
        <w:pStyle w:val="a4"/>
        <w:numPr>
          <w:ilvl w:val="0"/>
          <w:numId w:val="85"/>
        </w:numPr>
        <w:tabs>
          <w:tab w:val="left" w:pos="1737"/>
        </w:tabs>
        <w:spacing w:before="3" w:line="276" w:lineRule="auto"/>
        <w:ind w:right="420" w:firstLine="708"/>
        <w:jc w:val="both"/>
        <w:rPr>
          <w:sz w:val="24"/>
        </w:rPr>
      </w:pPr>
      <w:r>
        <w:rPr>
          <w:sz w:val="24"/>
        </w:rPr>
        <w:t>Ценности человек, семья, дружба, сотрудничество лежат в основе социального направления воспитания.</w:t>
      </w:r>
    </w:p>
    <w:p w14:paraId="02EE0DBE" w14:textId="77777777" w:rsidR="001922DF" w:rsidRDefault="001D2921">
      <w:pPr>
        <w:pStyle w:val="a4"/>
        <w:numPr>
          <w:ilvl w:val="0"/>
          <w:numId w:val="85"/>
        </w:numPr>
        <w:tabs>
          <w:tab w:val="left" w:pos="1682"/>
        </w:tabs>
        <w:spacing w:before="6"/>
        <w:ind w:left="1682" w:hanging="319"/>
        <w:jc w:val="both"/>
        <w:rPr>
          <w:sz w:val="24"/>
        </w:rPr>
      </w:pPr>
      <w:r>
        <w:rPr>
          <w:sz w:val="24"/>
        </w:rPr>
        <w:t>Ценность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познание</w:t>
      </w:r>
      <w:r>
        <w:rPr>
          <w:spacing w:val="-9"/>
          <w:sz w:val="24"/>
        </w:rPr>
        <w:t xml:space="preserve"> </w:t>
      </w:r>
      <w:r>
        <w:rPr>
          <w:sz w:val="24"/>
        </w:rPr>
        <w:t>лежит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воспитания.</w:t>
      </w:r>
    </w:p>
    <w:p w14:paraId="0191EEB8" w14:textId="77777777" w:rsidR="001922DF" w:rsidRDefault="001D2921">
      <w:pPr>
        <w:pStyle w:val="a4"/>
        <w:numPr>
          <w:ilvl w:val="0"/>
          <w:numId w:val="85"/>
        </w:numPr>
        <w:tabs>
          <w:tab w:val="left" w:pos="1857"/>
        </w:tabs>
        <w:spacing w:before="36" w:line="278" w:lineRule="auto"/>
        <w:ind w:right="421" w:firstLine="708"/>
        <w:jc w:val="both"/>
        <w:rPr>
          <w:sz w:val="24"/>
        </w:rPr>
      </w:pPr>
      <w:r>
        <w:rPr>
          <w:sz w:val="24"/>
        </w:rPr>
        <w:t>Ценности жизнь и здоровье лежат в основе физического и оздоровительного направления воспитания.</w:t>
      </w:r>
    </w:p>
    <w:p w14:paraId="567FC144" w14:textId="77777777" w:rsidR="001922DF" w:rsidRDefault="001D2921">
      <w:pPr>
        <w:pStyle w:val="a4"/>
        <w:numPr>
          <w:ilvl w:val="0"/>
          <w:numId w:val="85"/>
        </w:numPr>
        <w:tabs>
          <w:tab w:val="left" w:pos="1742"/>
        </w:tabs>
        <w:spacing w:line="272" w:lineRule="exact"/>
        <w:ind w:left="1742" w:hanging="379"/>
        <w:jc w:val="both"/>
        <w:rPr>
          <w:sz w:val="24"/>
        </w:rPr>
      </w:pPr>
      <w:r>
        <w:rPr>
          <w:sz w:val="24"/>
        </w:rPr>
        <w:t>Ценность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труд</w:t>
      </w:r>
      <w:r>
        <w:rPr>
          <w:spacing w:val="-5"/>
          <w:sz w:val="24"/>
        </w:rPr>
        <w:t xml:space="preserve"> </w:t>
      </w:r>
      <w:r>
        <w:rPr>
          <w:sz w:val="24"/>
        </w:rPr>
        <w:t>лежит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6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воспитания.</w:t>
      </w:r>
    </w:p>
    <w:p w14:paraId="7E2635EB" w14:textId="77777777" w:rsidR="001922DF" w:rsidRDefault="001D2921">
      <w:pPr>
        <w:pStyle w:val="a4"/>
        <w:numPr>
          <w:ilvl w:val="0"/>
          <w:numId w:val="85"/>
        </w:numPr>
        <w:tabs>
          <w:tab w:val="left" w:pos="1742"/>
        </w:tabs>
        <w:spacing w:before="40"/>
        <w:ind w:left="1742" w:hanging="379"/>
        <w:jc w:val="both"/>
        <w:rPr>
          <w:sz w:val="24"/>
        </w:rPr>
      </w:pPr>
      <w:r>
        <w:rPr>
          <w:sz w:val="24"/>
        </w:rPr>
        <w:t>Ценности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красота</w:t>
      </w:r>
      <w:r>
        <w:rPr>
          <w:spacing w:val="-4"/>
          <w:sz w:val="24"/>
        </w:rPr>
        <w:t xml:space="preserve"> </w:t>
      </w:r>
      <w:r>
        <w:rPr>
          <w:sz w:val="24"/>
        </w:rPr>
        <w:t>лежат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6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восп</w:t>
      </w:r>
      <w:r>
        <w:rPr>
          <w:spacing w:val="-2"/>
          <w:sz w:val="24"/>
        </w:rPr>
        <w:t>итания.</w:t>
      </w:r>
    </w:p>
    <w:p w14:paraId="1AEF7EDF" w14:textId="77777777" w:rsidR="001922DF" w:rsidRDefault="001D2921">
      <w:pPr>
        <w:pStyle w:val="a4"/>
        <w:numPr>
          <w:ilvl w:val="0"/>
          <w:numId w:val="85"/>
        </w:numPr>
        <w:tabs>
          <w:tab w:val="left" w:pos="1745"/>
        </w:tabs>
        <w:spacing w:before="44" w:line="276" w:lineRule="auto"/>
        <w:ind w:right="424" w:firstLine="708"/>
        <w:jc w:val="both"/>
        <w:rPr>
          <w:sz w:val="24"/>
        </w:rPr>
      </w:pPr>
      <w:r>
        <w:rPr>
          <w:sz w:val="24"/>
        </w:rPr>
        <w:t>Целевые ориентиры воспитания следует рассматривать как возрастные характеристики возможных достижений ребёнка, которые коррелируют с портретом выпускника ДОУ и с традиционными ценностями российского общества.</w:t>
      </w:r>
    </w:p>
    <w:p w14:paraId="70E2E648" w14:textId="77777777" w:rsidR="001922DF" w:rsidRDefault="001D2921">
      <w:pPr>
        <w:pStyle w:val="a4"/>
        <w:numPr>
          <w:ilvl w:val="0"/>
          <w:numId w:val="85"/>
        </w:numPr>
        <w:tabs>
          <w:tab w:val="left" w:pos="1769"/>
        </w:tabs>
        <w:spacing w:line="276" w:lineRule="auto"/>
        <w:ind w:right="419" w:firstLine="708"/>
        <w:jc w:val="both"/>
        <w:rPr>
          <w:sz w:val="24"/>
        </w:rPr>
      </w:pPr>
      <w:r>
        <w:rPr>
          <w:sz w:val="24"/>
        </w:rPr>
        <w:t>С учётом особенностей социокультурной с</w:t>
      </w:r>
      <w:r>
        <w:rPr>
          <w:sz w:val="24"/>
        </w:rPr>
        <w:t>реды, в которой воспитывается ребёнок, в Программе</w:t>
      </w:r>
      <w:r>
        <w:rPr>
          <w:spacing w:val="40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40"/>
          <w:sz w:val="24"/>
        </w:rPr>
        <w:t xml:space="preserve"> </w:t>
      </w:r>
      <w:r>
        <w:rPr>
          <w:sz w:val="24"/>
        </w:rPr>
        <w:t>находит отражение</w:t>
      </w:r>
      <w:r>
        <w:rPr>
          <w:spacing w:val="40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40"/>
          <w:sz w:val="24"/>
        </w:rPr>
        <w:t xml:space="preserve"> </w:t>
      </w:r>
      <w:r>
        <w:rPr>
          <w:sz w:val="24"/>
        </w:rPr>
        <w:t>всех субъектов воспитательных</w:t>
      </w:r>
    </w:p>
    <w:p w14:paraId="4BA95DFA" w14:textId="77777777" w:rsidR="001922DF" w:rsidRDefault="001922DF">
      <w:pPr>
        <w:pStyle w:val="a4"/>
        <w:spacing w:line="276" w:lineRule="auto"/>
        <w:jc w:val="both"/>
        <w:rPr>
          <w:sz w:val="24"/>
        </w:rPr>
        <w:sectPr w:rsidR="001922DF">
          <w:pgSz w:w="11920" w:h="16840"/>
          <w:pgMar w:top="1320" w:right="283" w:bottom="1180" w:left="425" w:header="0" w:footer="840" w:gutter="0"/>
          <w:cols w:space="720"/>
        </w:sectPr>
      </w:pPr>
    </w:p>
    <w:p w14:paraId="3B87298B" w14:textId="77777777" w:rsidR="001922DF" w:rsidRDefault="001D2921">
      <w:pPr>
        <w:pStyle w:val="a3"/>
        <w:spacing w:before="68" w:line="276" w:lineRule="auto"/>
        <w:ind w:right="421"/>
        <w:jc w:val="both"/>
      </w:pPr>
      <w:r>
        <w:lastRenderedPageBreak/>
        <w:t xml:space="preserve">отношений. Реализация Программы воспитания предполагает социальное партнерство ДОУ с другими учреждениями </w:t>
      </w:r>
      <w:r>
        <w:t>образования и культуры (музеи, театры, библиотеки, и другое), в том числе системой дополнительного образования детей.</w:t>
      </w:r>
    </w:p>
    <w:p w14:paraId="4B519EA6" w14:textId="77777777" w:rsidR="001922DF" w:rsidRDefault="001D2921">
      <w:pPr>
        <w:pStyle w:val="a4"/>
        <w:numPr>
          <w:ilvl w:val="0"/>
          <w:numId w:val="85"/>
        </w:numPr>
        <w:tabs>
          <w:tab w:val="left" w:pos="1765"/>
        </w:tabs>
        <w:spacing w:line="276" w:lineRule="auto"/>
        <w:ind w:right="437" w:firstLine="708"/>
        <w:jc w:val="both"/>
        <w:rPr>
          <w:sz w:val="24"/>
        </w:rPr>
      </w:pPr>
      <w:r>
        <w:rPr>
          <w:sz w:val="24"/>
        </w:rPr>
        <w:t xml:space="preserve">Структура Программы воспитания включает три раздела: целевой, содержательный и </w:t>
      </w:r>
      <w:r>
        <w:rPr>
          <w:spacing w:val="-2"/>
          <w:sz w:val="24"/>
        </w:rPr>
        <w:t>организационный.</w:t>
      </w:r>
    </w:p>
    <w:p w14:paraId="15402864" w14:textId="77777777" w:rsidR="001922DF" w:rsidRDefault="001D2921">
      <w:pPr>
        <w:pStyle w:val="a4"/>
        <w:numPr>
          <w:ilvl w:val="0"/>
          <w:numId w:val="85"/>
        </w:numPr>
        <w:tabs>
          <w:tab w:val="left" w:pos="1742"/>
        </w:tabs>
        <w:spacing w:before="1"/>
        <w:ind w:left="1742" w:hanging="379"/>
        <w:jc w:val="both"/>
        <w:rPr>
          <w:sz w:val="24"/>
        </w:rPr>
      </w:pPr>
      <w:r>
        <w:rPr>
          <w:sz w:val="24"/>
        </w:rPr>
        <w:t>Пояснительная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записка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6"/>
          <w:sz w:val="24"/>
        </w:rPr>
        <w:t xml:space="preserve"> </w:t>
      </w:r>
      <w:r>
        <w:rPr>
          <w:sz w:val="24"/>
        </w:rPr>
        <w:t>частью</w:t>
      </w:r>
      <w:r>
        <w:rPr>
          <w:spacing w:val="-7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8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ДОУ.</w:t>
      </w:r>
    </w:p>
    <w:p w14:paraId="595A2EE3" w14:textId="77777777" w:rsidR="001922DF" w:rsidRDefault="001922DF">
      <w:pPr>
        <w:pStyle w:val="a3"/>
        <w:spacing w:before="23"/>
        <w:ind w:left="0"/>
      </w:pPr>
    </w:p>
    <w:p w14:paraId="73C59AE5" w14:textId="77777777" w:rsidR="001922DF" w:rsidRDefault="001D2921">
      <w:pPr>
        <w:pStyle w:val="5"/>
        <w:spacing w:before="1" w:line="232" w:lineRule="auto"/>
        <w:ind w:left="4624" w:right="2933" w:hanging="1117"/>
      </w:pPr>
      <w:r>
        <w:t>Целевой</w:t>
      </w:r>
      <w:r>
        <w:rPr>
          <w:spacing w:val="-10"/>
        </w:rPr>
        <w:t xml:space="preserve"> </w:t>
      </w:r>
      <w:r>
        <w:t>раздел</w:t>
      </w:r>
      <w:r>
        <w:rPr>
          <w:spacing w:val="-10"/>
        </w:rPr>
        <w:t xml:space="preserve"> </w:t>
      </w:r>
      <w:r>
        <w:t>Программы</w:t>
      </w:r>
      <w:r>
        <w:rPr>
          <w:spacing w:val="-11"/>
        </w:rPr>
        <w:t xml:space="preserve"> </w:t>
      </w:r>
      <w:r>
        <w:t>воспитания Цели и задачи воспитания</w:t>
      </w:r>
    </w:p>
    <w:p w14:paraId="7ED43AA0" w14:textId="77777777" w:rsidR="001922DF" w:rsidRDefault="001922DF">
      <w:pPr>
        <w:pStyle w:val="a3"/>
        <w:spacing w:before="1"/>
        <w:ind w:left="0"/>
        <w:rPr>
          <w:b/>
        </w:rPr>
      </w:pPr>
    </w:p>
    <w:p w14:paraId="2ED9FAA5" w14:textId="77777777" w:rsidR="001922DF" w:rsidRDefault="001D2921">
      <w:pPr>
        <w:pStyle w:val="a3"/>
        <w:spacing w:line="276" w:lineRule="auto"/>
        <w:ind w:right="421" w:firstLine="708"/>
        <w:jc w:val="both"/>
      </w:pPr>
      <w:r>
        <w:rPr>
          <w:b/>
          <w:i/>
        </w:rPr>
        <w:t xml:space="preserve">Общая цель воспитания в ДОУ </w:t>
      </w:r>
      <w:r>
        <w:t>- личностное развитие каждого ребёнка с учётом его индивидуальности и создание условий для позитивной социализации детей на основ</w:t>
      </w:r>
      <w:r>
        <w:t>е традиционных ценностей российского общества, что предполагает:</w:t>
      </w:r>
    </w:p>
    <w:p w14:paraId="7B7162C8" w14:textId="77777777" w:rsidR="001922DF" w:rsidRDefault="001D2921">
      <w:pPr>
        <w:pStyle w:val="a4"/>
        <w:numPr>
          <w:ilvl w:val="0"/>
          <w:numId w:val="84"/>
        </w:numPr>
        <w:tabs>
          <w:tab w:val="left" w:pos="1642"/>
        </w:tabs>
        <w:spacing w:line="276" w:lineRule="auto"/>
        <w:ind w:right="457" w:firstLine="708"/>
        <w:rPr>
          <w:sz w:val="24"/>
        </w:rPr>
      </w:pPr>
      <w:r>
        <w:rPr>
          <w:sz w:val="24"/>
        </w:rPr>
        <w:t>формирование первоначальных представлений о традиционных ценностях российского народа, социально приемлемых нормах и правилах поведения;</w:t>
      </w:r>
    </w:p>
    <w:p w14:paraId="47E78080" w14:textId="77777777" w:rsidR="001922DF" w:rsidRDefault="001D2921">
      <w:pPr>
        <w:pStyle w:val="a4"/>
        <w:numPr>
          <w:ilvl w:val="0"/>
          <w:numId w:val="84"/>
        </w:numPr>
        <w:tabs>
          <w:tab w:val="left" w:pos="1771"/>
          <w:tab w:val="left" w:pos="3483"/>
          <w:tab w:val="left" w:pos="4988"/>
          <w:tab w:val="left" w:pos="6328"/>
          <w:tab w:val="left" w:pos="6656"/>
          <w:tab w:val="left" w:pos="8357"/>
          <w:tab w:val="left" w:pos="9089"/>
          <w:tab w:val="left" w:pos="10638"/>
        </w:tabs>
        <w:spacing w:before="2" w:line="276" w:lineRule="auto"/>
        <w:ind w:right="435" w:firstLine="708"/>
        <w:rPr>
          <w:sz w:val="24"/>
        </w:rPr>
      </w:pPr>
      <w:r>
        <w:rPr>
          <w:spacing w:val="-2"/>
          <w:sz w:val="24"/>
        </w:rPr>
        <w:t>формирование</w:t>
      </w:r>
      <w:r>
        <w:rPr>
          <w:sz w:val="24"/>
        </w:rPr>
        <w:tab/>
      </w:r>
      <w:r>
        <w:rPr>
          <w:spacing w:val="-2"/>
          <w:sz w:val="24"/>
        </w:rPr>
        <w:t>ценностного</w:t>
      </w:r>
      <w:r>
        <w:rPr>
          <w:sz w:val="24"/>
        </w:rPr>
        <w:tab/>
      </w:r>
      <w:r>
        <w:rPr>
          <w:spacing w:val="-2"/>
          <w:sz w:val="24"/>
        </w:rPr>
        <w:t>отношения</w:t>
      </w:r>
      <w:r>
        <w:rPr>
          <w:sz w:val="24"/>
        </w:rPr>
        <w:tab/>
      </w:r>
      <w:r>
        <w:rPr>
          <w:spacing w:val="-10"/>
          <w:sz w:val="24"/>
        </w:rPr>
        <w:t>к</w:t>
      </w:r>
      <w:r>
        <w:rPr>
          <w:sz w:val="24"/>
        </w:rPr>
        <w:tab/>
      </w:r>
      <w:r>
        <w:rPr>
          <w:spacing w:val="-2"/>
          <w:sz w:val="24"/>
        </w:rPr>
        <w:t>окружающему</w:t>
      </w:r>
      <w:r>
        <w:rPr>
          <w:sz w:val="24"/>
        </w:rPr>
        <w:tab/>
      </w:r>
      <w:r>
        <w:rPr>
          <w:spacing w:val="-4"/>
          <w:sz w:val="24"/>
        </w:rPr>
        <w:t>миру</w:t>
      </w:r>
      <w:r>
        <w:rPr>
          <w:sz w:val="24"/>
        </w:rPr>
        <w:tab/>
      </w:r>
      <w:r>
        <w:rPr>
          <w:spacing w:val="-2"/>
          <w:sz w:val="24"/>
        </w:rPr>
        <w:t>(природному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z w:val="24"/>
        </w:rPr>
        <w:t>социокультурному), другим людям, самому себе;</w:t>
      </w:r>
    </w:p>
    <w:p w14:paraId="1739936E" w14:textId="77777777" w:rsidR="001922DF" w:rsidRDefault="001D2921">
      <w:pPr>
        <w:pStyle w:val="a4"/>
        <w:numPr>
          <w:ilvl w:val="0"/>
          <w:numId w:val="84"/>
        </w:numPr>
        <w:tabs>
          <w:tab w:val="left" w:pos="1787"/>
          <w:tab w:val="left" w:pos="3279"/>
          <w:tab w:val="left" w:pos="4684"/>
          <w:tab w:val="left" w:pos="5524"/>
          <w:tab w:val="left" w:pos="7113"/>
          <w:tab w:val="left" w:pos="7465"/>
          <w:tab w:val="left" w:pos="8749"/>
          <w:tab w:val="left" w:pos="9085"/>
          <w:tab w:val="left" w:pos="10666"/>
        </w:tabs>
        <w:spacing w:line="278" w:lineRule="auto"/>
        <w:ind w:right="428" w:firstLine="708"/>
        <w:rPr>
          <w:sz w:val="24"/>
        </w:rPr>
      </w:pPr>
      <w:r>
        <w:rPr>
          <w:spacing w:val="-2"/>
          <w:sz w:val="24"/>
        </w:rPr>
        <w:t>становление</w:t>
      </w:r>
      <w:r>
        <w:rPr>
          <w:sz w:val="24"/>
        </w:rPr>
        <w:tab/>
      </w:r>
      <w:r>
        <w:rPr>
          <w:spacing w:val="-2"/>
          <w:sz w:val="24"/>
        </w:rPr>
        <w:t>первичного</w:t>
      </w:r>
      <w:r>
        <w:rPr>
          <w:sz w:val="24"/>
        </w:rPr>
        <w:tab/>
      </w:r>
      <w:r>
        <w:rPr>
          <w:spacing w:val="-4"/>
          <w:sz w:val="24"/>
        </w:rPr>
        <w:t>опыта</w:t>
      </w:r>
      <w:r>
        <w:rPr>
          <w:sz w:val="24"/>
        </w:rPr>
        <w:tab/>
      </w:r>
      <w:r>
        <w:rPr>
          <w:spacing w:val="-2"/>
          <w:sz w:val="24"/>
        </w:rPr>
        <w:t>деятельности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поведения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соответствии</w:t>
      </w:r>
      <w:r>
        <w:rPr>
          <w:sz w:val="24"/>
        </w:rPr>
        <w:tab/>
      </w:r>
      <w:r>
        <w:rPr>
          <w:spacing w:val="-10"/>
          <w:sz w:val="24"/>
        </w:rPr>
        <w:t xml:space="preserve">с </w:t>
      </w:r>
      <w:r>
        <w:rPr>
          <w:sz w:val="24"/>
        </w:rPr>
        <w:t>традиционными ценностями, принятыми в обществе нормами и правилами.</w:t>
      </w:r>
    </w:p>
    <w:p w14:paraId="16D9B024" w14:textId="77777777" w:rsidR="001922DF" w:rsidRDefault="001D2921">
      <w:pPr>
        <w:pStyle w:val="6"/>
        <w:rPr>
          <w:i w:val="0"/>
        </w:rPr>
      </w:pPr>
      <w:r>
        <w:t>Общие</w:t>
      </w:r>
      <w:r>
        <w:rPr>
          <w:spacing w:val="-5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воспитания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rPr>
          <w:spacing w:val="-4"/>
        </w:rPr>
        <w:t>ДОУ</w:t>
      </w:r>
      <w:r>
        <w:rPr>
          <w:i w:val="0"/>
          <w:spacing w:val="-4"/>
        </w:rPr>
        <w:t>:</w:t>
      </w:r>
    </w:p>
    <w:p w14:paraId="38470C00" w14:textId="77777777" w:rsidR="001922DF" w:rsidRDefault="001D2921">
      <w:pPr>
        <w:pStyle w:val="a4"/>
        <w:numPr>
          <w:ilvl w:val="0"/>
          <w:numId w:val="83"/>
        </w:numPr>
        <w:tabs>
          <w:tab w:val="left" w:pos="1825"/>
        </w:tabs>
        <w:spacing w:before="29" w:line="278" w:lineRule="auto"/>
        <w:ind w:right="414" w:firstLine="708"/>
        <w:jc w:val="both"/>
        <w:rPr>
          <w:sz w:val="24"/>
        </w:rPr>
      </w:pPr>
      <w:r>
        <w:rPr>
          <w:sz w:val="24"/>
        </w:rPr>
        <w:t xml:space="preserve">содействовать развитию </w:t>
      </w:r>
      <w:r>
        <w:rPr>
          <w:sz w:val="24"/>
        </w:rPr>
        <w:t>личности, основанному на принятых в обществе представлениях о добре и зле, должном и недопустимом;</w:t>
      </w:r>
    </w:p>
    <w:p w14:paraId="18A43B50" w14:textId="77777777" w:rsidR="001922DF" w:rsidRDefault="001D2921">
      <w:pPr>
        <w:pStyle w:val="a4"/>
        <w:numPr>
          <w:ilvl w:val="0"/>
          <w:numId w:val="83"/>
        </w:numPr>
        <w:tabs>
          <w:tab w:val="left" w:pos="1653"/>
        </w:tabs>
        <w:spacing w:before="4" w:line="276" w:lineRule="auto"/>
        <w:ind w:right="426" w:firstLine="708"/>
        <w:jc w:val="both"/>
        <w:rPr>
          <w:sz w:val="24"/>
        </w:rPr>
      </w:pPr>
      <w:r>
        <w:rPr>
          <w:sz w:val="24"/>
        </w:rPr>
        <w:t>способствовать становлению нравственности, основанной на духовных отечественных традициях,</w:t>
      </w:r>
      <w:r>
        <w:rPr>
          <w:spacing w:val="40"/>
          <w:sz w:val="24"/>
        </w:rPr>
        <w:t xml:space="preserve"> </w:t>
      </w:r>
      <w:r>
        <w:rPr>
          <w:sz w:val="24"/>
        </w:rPr>
        <w:t>внутренней установке</w:t>
      </w:r>
      <w:r>
        <w:rPr>
          <w:spacing w:val="40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поступать</w:t>
      </w:r>
      <w:r>
        <w:rPr>
          <w:spacing w:val="40"/>
          <w:sz w:val="24"/>
        </w:rPr>
        <w:t xml:space="preserve"> </w:t>
      </w:r>
      <w:r>
        <w:rPr>
          <w:sz w:val="24"/>
        </w:rPr>
        <w:t>согласно своей совести;</w:t>
      </w:r>
    </w:p>
    <w:p w14:paraId="6F842155" w14:textId="77777777" w:rsidR="001922DF" w:rsidRDefault="001D2921">
      <w:pPr>
        <w:pStyle w:val="a4"/>
        <w:numPr>
          <w:ilvl w:val="0"/>
          <w:numId w:val="83"/>
        </w:numPr>
        <w:tabs>
          <w:tab w:val="left" w:pos="1682"/>
        </w:tabs>
        <w:spacing w:line="278" w:lineRule="auto"/>
        <w:ind w:right="425" w:firstLine="708"/>
        <w:jc w:val="both"/>
        <w:rPr>
          <w:sz w:val="24"/>
        </w:rPr>
      </w:pPr>
      <w:r>
        <w:rPr>
          <w:sz w:val="24"/>
        </w:rPr>
        <w:t>со</w:t>
      </w:r>
      <w:r>
        <w:rPr>
          <w:sz w:val="24"/>
        </w:rPr>
        <w:t>здавать условия для развития и реализации личностного потенциала ребёнка, его готовности к творческому самовыражению и саморазвитию, самовоспитанию;</w:t>
      </w:r>
    </w:p>
    <w:p w14:paraId="3AFFBFB4" w14:textId="77777777" w:rsidR="001922DF" w:rsidRDefault="001D2921">
      <w:pPr>
        <w:pStyle w:val="a4"/>
        <w:numPr>
          <w:ilvl w:val="0"/>
          <w:numId w:val="83"/>
        </w:numPr>
        <w:tabs>
          <w:tab w:val="left" w:pos="1885"/>
        </w:tabs>
        <w:spacing w:before="1" w:line="276" w:lineRule="auto"/>
        <w:ind w:right="420" w:firstLine="708"/>
        <w:jc w:val="both"/>
        <w:rPr>
          <w:sz w:val="24"/>
        </w:rPr>
      </w:pPr>
      <w:r>
        <w:rPr>
          <w:sz w:val="24"/>
        </w:rPr>
        <w:t>осуществлять поддержку позитивной социализации ребёнка посредством проектирования и принятия уклада, воспит</w:t>
      </w:r>
      <w:r>
        <w:rPr>
          <w:sz w:val="24"/>
        </w:rPr>
        <w:t>ывающей среды,</w:t>
      </w:r>
      <w:r>
        <w:rPr>
          <w:spacing w:val="40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воспитывающих </w:t>
      </w:r>
      <w:r>
        <w:rPr>
          <w:spacing w:val="-2"/>
          <w:sz w:val="24"/>
        </w:rPr>
        <w:t>общностей.</w:t>
      </w:r>
    </w:p>
    <w:p w14:paraId="006A1FC1" w14:textId="77777777" w:rsidR="001922DF" w:rsidRDefault="001D2921">
      <w:pPr>
        <w:pStyle w:val="5"/>
        <w:spacing w:before="269"/>
        <w:ind w:left="241"/>
        <w:jc w:val="center"/>
      </w:pPr>
      <w:r>
        <w:t>Направления</w:t>
      </w:r>
      <w:r>
        <w:rPr>
          <w:spacing w:val="-7"/>
        </w:rPr>
        <w:t xml:space="preserve"> </w:t>
      </w:r>
      <w:r>
        <w:rPr>
          <w:spacing w:val="-2"/>
        </w:rPr>
        <w:t>воспитания</w:t>
      </w:r>
    </w:p>
    <w:p w14:paraId="0250EDE8" w14:textId="77777777" w:rsidR="001922DF" w:rsidRDefault="001922DF">
      <w:pPr>
        <w:pStyle w:val="a3"/>
        <w:spacing w:before="3"/>
        <w:ind w:left="0"/>
        <w:rPr>
          <w:b/>
        </w:rPr>
      </w:pPr>
    </w:p>
    <w:p w14:paraId="75C398FF" w14:textId="77777777" w:rsidR="001922DF" w:rsidRDefault="001D2921">
      <w:pPr>
        <w:pStyle w:val="6"/>
        <w:spacing w:before="1"/>
        <w:jc w:val="both"/>
      </w:pPr>
      <w:r>
        <w:t>Патриотическое</w:t>
      </w:r>
      <w:r>
        <w:rPr>
          <w:spacing w:val="-9"/>
        </w:rPr>
        <w:t xml:space="preserve"> </w:t>
      </w:r>
      <w:r>
        <w:t>направление</w:t>
      </w:r>
      <w:r>
        <w:rPr>
          <w:spacing w:val="-8"/>
        </w:rPr>
        <w:t xml:space="preserve"> </w:t>
      </w:r>
      <w:r>
        <w:rPr>
          <w:spacing w:val="-2"/>
        </w:rPr>
        <w:t>воспитания.</w:t>
      </w:r>
    </w:p>
    <w:p w14:paraId="6BD1716B" w14:textId="77777777" w:rsidR="001922DF" w:rsidRDefault="001D2921">
      <w:pPr>
        <w:pStyle w:val="a4"/>
        <w:numPr>
          <w:ilvl w:val="0"/>
          <w:numId w:val="82"/>
        </w:numPr>
        <w:tabs>
          <w:tab w:val="left" w:pos="1642"/>
        </w:tabs>
        <w:spacing w:before="36" w:line="273" w:lineRule="auto"/>
        <w:ind w:right="411" w:firstLine="708"/>
        <w:jc w:val="both"/>
        <w:rPr>
          <w:sz w:val="24"/>
        </w:rPr>
      </w:pPr>
      <w:r>
        <w:rPr>
          <w:sz w:val="24"/>
        </w:rPr>
        <w:t>Цель патриотического</w:t>
      </w:r>
      <w:r>
        <w:rPr>
          <w:spacing w:val="40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40"/>
          <w:sz w:val="24"/>
        </w:rPr>
        <w:t xml:space="preserve"> </w:t>
      </w:r>
      <w:r>
        <w:rPr>
          <w:sz w:val="24"/>
        </w:rPr>
        <w:t>воспитания содействовать формированию у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ребёнка личностной позиции наследника традиций и культуры, защитника </w:t>
      </w:r>
      <w:r>
        <w:rPr>
          <w:sz w:val="24"/>
        </w:rPr>
        <w:t>Отечества и творца (созидателя), ответственного за будущее своей страны.</w:t>
      </w:r>
    </w:p>
    <w:p w14:paraId="5CF9146C" w14:textId="77777777" w:rsidR="001922DF" w:rsidRDefault="001D2921">
      <w:pPr>
        <w:pStyle w:val="a4"/>
        <w:numPr>
          <w:ilvl w:val="0"/>
          <w:numId w:val="82"/>
        </w:numPr>
        <w:tabs>
          <w:tab w:val="left" w:pos="1665"/>
        </w:tabs>
        <w:spacing w:before="8" w:line="276" w:lineRule="auto"/>
        <w:ind w:left="711" w:right="419" w:firstLine="688"/>
        <w:jc w:val="right"/>
        <w:rPr>
          <w:sz w:val="24"/>
        </w:rPr>
      </w:pPr>
      <w:r>
        <w:rPr>
          <w:sz w:val="24"/>
        </w:rPr>
        <w:t>Ценности -</w:t>
      </w:r>
      <w:r>
        <w:rPr>
          <w:spacing w:val="-3"/>
          <w:sz w:val="24"/>
        </w:rPr>
        <w:t xml:space="preserve"> </w:t>
      </w:r>
      <w:r>
        <w:rPr>
          <w:sz w:val="24"/>
        </w:rPr>
        <w:t>Родина и природа лежат в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 патриотического направления воспитания. Чувство патриотизма возникает у ребёнка вследствие воспитания у него нравственных качеств, интереса,</w:t>
      </w:r>
      <w:r>
        <w:rPr>
          <w:sz w:val="24"/>
        </w:rPr>
        <w:t xml:space="preserve"> чувства любви и</w:t>
      </w:r>
      <w:r>
        <w:rPr>
          <w:spacing w:val="30"/>
          <w:sz w:val="24"/>
        </w:rPr>
        <w:t xml:space="preserve"> </w:t>
      </w:r>
      <w:r>
        <w:rPr>
          <w:sz w:val="24"/>
        </w:rPr>
        <w:t>уважения к своей стране - России, своему краю, малой родине,</w:t>
      </w:r>
    </w:p>
    <w:p w14:paraId="5A916B7E" w14:textId="77777777" w:rsidR="001922DF" w:rsidRDefault="001D2921">
      <w:pPr>
        <w:pStyle w:val="a3"/>
        <w:spacing w:line="271" w:lineRule="auto"/>
        <w:ind w:right="425" w:firstLine="44"/>
        <w:jc w:val="both"/>
      </w:pPr>
      <w:r>
        <w:t>своему народу и народу России в целом (гражданский патриотизм), ответственности, ощущения принадлежности к своему народу.</w:t>
      </w:r>
    </w:p>
    <w:p w14:paraId="17D5AF12" w14:textId="77777777" w:rsidR="001922DF" w:rsidRDefault="001D2921">
      <w:pPr>
        <w:pStyle w:val="a4"/>
        <w:numPr>
          <w:ilvl w:val="0"/>
          <w:numId w:val="82"/>
        </w:numPr>
        <w:tabs>
          <w:tab w:val="left" w:pos="1765"/>
        </w:tabs>
        <w:spacing w:before="9" w:line="276" w:lineRule="auto"/>
        <w:ind w:right="411" w:firstLine="708"/>
        <w:jc w:val="both"/>
        <w:rPr>
          <w:sz w:val="24"/>
        </w:rPr>
      </w:pPr>
      <w:r>
        <w:rPr>
          <w:sz w:val="24"/>
        </w:rPr>
        <w:t>Патриотическое направление воспитания базируется на идее</w:t>
      </w:r>
      <w:r>
        <w:rPr>
          <w:sz w:val="24"/>
        </w:rPr>
        <w:t xml:space="preserve"> патриотизма как нравственного чувства, которое вырастает из культуры человеческого бытия,</w:t>
      </w:r>
      <w:r>
        <w:rPr>
          <w:spacing w:val="40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образа жизни и её уклада, народных и семейных традиций.</w:t>
      </w:r>
    </w:p>
    <w:p w14:paraId="7BAA0766" w14:textId="77777777" w:rsidR="001922DF" w:rsidRDefault="001D2921">
      <w:pPr>
        <w:pStyle w:val="a4"/>
        <w:numPr>
          <w:ilvl w:val="0"/>
          <w:numId w:val="82"/>
        </w:numPr>
        <w:tabs>
          <w:tab w:val="left" w:pos="1622"/>
        </w:tabs>
        <w:spacing w:before="4"/>
        <w:ind w:left="1622" w:hanging="259"/>
        <w:jc w:val="both"/>
        <w:rPr>
          <w:sz w:val="24"/>
        </w:rPr>
      </w:pPr>
      <w:r>
        <w:rPr>
          <w:sz w:val="24"/>
        </w:rPr>
        <w:t>Работа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патриотическому</w:t>
      </w:r>
      <w:r>
        <w:rPr>
          <w:spacing w:val="-14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предполагает:</w:t>
      </w:r>
    </w:p>
    <w:p w14:paraId="44EAC74B" w14:textId="77777777" w:rsidR="001922DF" w:rsidRDefault="001D2921">
      <w:pPr>
        <w:pStyle w:val="a3"/>
        <w:spacing w:before="36"/>
        <w:ind w:left="1363"/>
        <w:jc w:val="both"/>
      </w:pPr>
      <w:r>
        <w:t>Формирование</w:t>
      </w:r>
      <w:r>
        <w:rPr>
          <w:spacing w:val="19"/>
        </w:rPr>
        <w:t xml:space="preserve"> </w:t>
      </w:r>
      <w:r>
        <w:t>«патриотизма</w:t>
      </w:r>
      <w:r>
        <w:rPr>
          <w:spacing w:val="14"/>
        </w:rPr>
        <w:t xml:space="preserve"> </w:t>
      </w:r>
      <w:r>
        <w:t>наследника»,</w:t>
      </w:r>
      <w:r>
        <w:rPr>
          <w:spacing w:val="13"/>
        </w:rPr>
        <w:t xml:space="preserve"> </w:t>
      </w:r>
      <w:r>
        <w:t>испытывающего</w:t>
      </w:r>
      <w:r>
        <w:rPr>
          <w:spacing w:val="12"/>
        </w:rPr>
        <w:t xml:space="preserve"> </w:t>
      </w:r>
      <w:r>
        <w:t>чувство</w:t>
      </w:r>
      <w:r>
        <w:rPr>
          <w:spacing w:val="17"/>
        </w:rPr>
        <w:t xml:space="preserve"> </w:t>
      </w:r>
      <w:r>
        <w:t>гордости</w:t>
      </w:r>
      <w:r>
        <w:rPr>
          <w:spacing w:val="16"/>
        </w:rPr>
        <w:t xml:space="preserve"> </w:t>
      </w:r>
      <w:r>
        <w:t>за</w:t>
      </w:r>
      <w:r>
        <w:rPr>
          <w:spacing w:val="13"/>
        </w:rPr>
        <w:t xml:space="preserve"> </w:t>
      </w:r>
      <w:r>
        <w:rPr>
          <w:spacing w:val="-2"/>
        </w:rPr>
        <w:t>наследие</w:t>
      </w:r>
    </w:p>
    <w:p w14:paraId="7DEC702B" w14:textId="77777777" w:rsidR="001922DF" w:rsidRDefault="001922DF">
      <w:pPr>
        <w:pStyle w:val="a3"/>
        <w:jc w:val="both"/>
        <w:sectPr w:rsidR="001922DF">
          <w:pgSz w:w="11920" w:h="16840"/>
          <w:pgMar w:top="1040" w:right="283" w:bottom="1180" w:left="425" w:header="0" w:footer="840" w:gutter="0"/>
          <w:cols w:space="720"/>
        </w:sectPr>
      </w:pPr>
    </w:p>
    <w:p w14:paraId="72981F59" w14:textId="77777777" w:rsidR="001922DF" w:rsidRDefault="001D2921">
      <w:pPr>
        <w:pStyle w:val="a3"/>
        <w:spacing w:before="68" w:line="276" w:lineRule="auto"/>
        <w:ind w:right="439"/>
        <w:jc w:val="both"/>
      </w:pPr>
      <w:r>
        <w:lastRenderedPageBreak/>
        <w:t>своих предков (предполагает приобщение детей к истории, культуре и традициям нашего народа: отношение к труду, семье, стране и вере);</w:t>
      </w:r>
    </w:p>
    <w:p w14:paraId="50F791BE" w14:textId="77777777" w:rsidR="001922DF" w:rsidRDefault="001D2921">
      <w:pPr>
        <w:pStyle w:val="a3"/>
        <w:spacing w:line="278" w:lineRule="auto"/>
        <w:ind w:right="429" w:firstLine="708"/>
        <w:jc w:val="both"/>
      </w:pPr>
      <w:r>
        <w:t>«патриотизма защитника», стремящегося сохранить</w:t>
      </w:r>
      <w:r>
        <w:rPr>
          <w:spacing w:val="-1"/>
        </w:rPr>
        <w:t xml:space="preserve"> </w:t>
      </w:r>
      <w:r>
        <w:t xml:space="preserve">это наследие </w:t>
      </w:r>
      <w:r>
        <w:t>(предполагает</w:t>
      </w:r>
      <w:r>
        <w:rPr>
          <w:spacing w:val="-1"/>
        </w:rPr>
        <w:t xml:space="preserve"> </w:t>
      </w:r>
      <w:r>
        <w:t>развитие у детей готовности преодолевать трудности ради своей семьи, малой родины);</w:t>
      </w:r>
    </w:p>
    <w:p w14:paraId="449EFBF7" w14:textId="77777777" w:rsidR="001922DF" w:rsidRDefault="001D2921">
      <w:pPr>
        <w:pStyle w:val="a3"/>
        <w:spacing w:line="276" w:lineRule="auto"/>
        <w:ind w:right="412" w:firstLine="708"/>
        <w:jc w:val="both"/>
      </w:pPr>
      <w:r>
        <w:t xml:space="preserve">«патриотизма созидателя и творца», устремленного в будущее, уверенного в благополучии и процветании своей Родины (предполагает конкретные каждодневные дела, </w:t>
      </w:r>
      <w:r>
        <w:t>направленные, например, на поддержание чистоты и порядка, опрятности и аккуратности, а в дальнейшем - на развитие всего своего населенного пункта, района, края, Отчизны в целом).</w:t>
      </w:r>
    </w:p>
    <w:p w14:paraId="223519AF" w14:textId="77777777" w:rsidR="001922DF" w:rsidRDefault="001922DF">
      <w:pPr>
        <w:pStyle w:val="a3"/>
        <w:spacing w:before="40"/>
        <w:ind w:left="0"/>
      </w:pPr>
    </w:p>
    <w:p w14:paraId="6A271814" w14:textId="77777777" w:rsidR="001922DF" w:rsidRDefault="001D2921">
      <w:pPr>
        <w:pStyle w:val="6"/>
        <w:jc w:val="both"/>
      </w:pPr>
      <w:r>
        <w:t>Духовно-нравственное</w:t>
      </w:r>
      <w:r>
        <w:rPr>
          <w:spacing w:val="-12"/>
        </w:rPr>
        <w:t xml:space="preserve"> </w:t>
      </w:r>
      <w:r>
        <w:t>направление</w:t>
      </w:r>
      <w:r>
        <w:rPr>
          <w:spacing w:val="-8"/>
        </w:rPr>
        <w:t xml:space="preserve"> </w:t>
      </w:r>
      <w:r>
        <w:rPr>
          <w:spacing w:val="-2"/>
        </w:rPr>
        <w:t>воспитания.</w:t>
      </w:r>
    </w:p>
    <w:p w14:paraId="78D3985F" w14:textId="77777777" w:rsidR="001922DF" w:rsidRDefault="001D2921">
      <w:pPr>
        <w:pStyle w:val="a4"/>
        <w:numPr>
          <w:ilvl w:val="0"/>
          <w:numId w:val="81"/>
        </w:numPr>
        <w:tabs>
          <w:tab w:val="left" w:pos="1665"/>
        </w:tabs>
        <w:spacing w:before="36" w:line="276" w:lineRule="auto"/>
        <w:ind w:right="413" w:firstLine="708"/>
        <w:jc w:val="both"/>
        <w:rPr>
          <w:sz w:val="24"/>
        </w:rPr>
      </w:pPr>
      <w:r>
        <w:rPr>
          <w:sz w:val="24"/>
        </w:rPr>
        <w:t>Цель духовно-нравственного напр</w:t>
      </w:r>
      <w:r>
        <w:rPr>
          <w:sz w:val="24"/>
        </w:rPr>
        <w:t xml:space="preserve">авления воспитания - формирование способности к духовному развитию, нравственному самосовершенствованию, индивидуально-ответственному </w:t>
      </w:r>
      <w:r>
        <w:rPr>
          <w:spacing w:val="-2"/>
          <w:sz w:val="24"/>
        </w:rPr>
        <w:t>поведению.</w:t>
      </w:r>
    </w:p>
    <w:p w14:paraId="68895DEF" w14:textId="77777777" w:rsidR="001922DF" w:rsidRDefault="001D2921">
      <w:pPr>
        <w:pStyle w:val="a4"/>
        <w:numPr>
          <w:ilvl w:val="0"/>
          <w:numId w:val="81"/>
        </w:numPr>
        <w:tabs>
          <w:tab w:val="left" w:pos="1737"/>
        </w:tabs>
        <w:spacing w:line="276" w:lineRule="auto"/>
        <w:ind w:right="421" w:firstLine="708"/>
        <w:jc w:val="both"/>
        <w:rPr>
          <w:sz w:val="24"/>
        </w:rPr>
      </w:pPr>
      <w:r>
        <w:rPr>
          <w:sz w:val="24"/>
        </w:rPr>
        <w:t>Ценности - жизнь, милосердие, добро лежат в основе духовно- нравственного направления воспитания.</w:t>
      </w:r>
    </w:p>
    <w:p w14:paraId="78E5898A" w14:textId="77777777" w:rsidR="001922DF" w:rsidRDefault="001D2921">
      <w:pPr>
        <w:pStyle w:val="a4"/>
        <w:numPr>
          <w:ilvl w:val="0"/>
          <w:numId w:val="81"/>
        </w:numPr>
        <w:tabs>
          <w:tab w:val="left" w:pos="1717"/>
        </w:tabs>
        <w:spacing w:before="2" w:line="276" w:lineRule="auto"/>
        <w:ind w:right="415" w:firstLine="708"/>
        <w:jc w:val="both"/>
        <w:rPr>
          <w:sz w:val="24"/>
        </w:rPr>
      </w:pPr>
      <w:r>
        <w:rPr>
          <w:sz w:val="24"/>
        </w:rPr>
        <w:t>Духовно-нравс</w:t>
      </w:r>
      <w:r>
        <w:rPr>
          <w:sz w:val="24"/>
        </w:rPr>
        <w:t>твенное воспитание направлено на развитие ценностно- смысловой сферы дошкольников на основе творческого взаимодействия в детско- взрослой общности, содержанием которого является освоение социокультурного опыта в его культурно-историческом и личностном аспе</w:t>
      </w:r>
      <w:r>
        <w:rPr>
          <w:sz w:val="24"/>
        </w:rPr>
        <w:t>ктах.</w:t>
      </w:r>
    </w:p>
    <w:p w14:paraId="18DA6CAB" w14:textId="77777777" w:rsidR="001922DF" w:rsidRDefault="001922DF">
      <w:pPr>
        <w:pStyle w:val="a3"/>
        <w:spacing w:before="46"/>
        <w:ind w:left="0"/>
      </w:pPr>
    </w:p>
    <w:p w14:paraId="0E87A794" w14:textId="77777777" w:rsidR="001922DF" w:rsidRDefault="001D2921">
      <w:pPr>
        <w:pStyle w:val="6"/>
        <w:jc w:val="both"/>
      </w:pPr>
      <w:r>
        <w:t>Социальное</w:t>
      </w:r>
      <w:r>
        <w:rPr>
          <w:spacing w:val="-14"/>
        </w:rPr>
        <w:t xml:space="preserve"> </w:t>
      </w:r>
      <w:r>
        <w:t>направление</w:t>
      </w:r>
      <w:r>
        <w:rPr>
          <w:spacing w:val="-9"/>
        </w:rPr>
        <w:t xml:space="preserve"> </w:t>
      </w:r>
      <w:r>
        <w:rPr>
          <w:spacing w:val="-2"/>
        </w:rPr>
        <w:t>воспитания.</w:t>
      </w:r>
    </w:p>
    <w:p w14:paraId="053488E0" w14:textId="77777777" w:rsidR="001922DF" w:rsidRDefault="001D2921">
      <w:pPr>
        <w:pStyle w:val="a4"/>
        <w:numPr>
          <w:ilvl w:val="0"/>
          <w:numId w:val="80"/>
        </w:numPr>
        <w:tabs>
          <w:tab w:val="left" w:pos="1682"/>
        </w:tabs>
        <w:spacing w:before="37" w:line="276" w:lineRule="auto"/>
        <w:ind w:right="420" w:firstLine="708"/>
        <w:jc w:val="both"/>
        <w:rPr>
          <w:sz w:val="24"/>
        </w:rPr>
      </w:pPr>
      <w:r>
        <w:rPr>
          <w:sz w:val="24"/>
        </w:rPr>
        <w:t xml:space="preserve">Цель социального направления воспитания - формирование ценностного отношения детей к семье, другому человеку, развитие дружелюбия, умения находить общий язык с другими </w:t>
      </w:r>
      <w:r>
        <w:rPr>
          <w:spacing w:val="-2"/>
          <w:sz w:val="24"/>
        </w:rPr>
        <w:t>людьми.</w:t>
      </w:r>
    </w:p>
    <w:p w14:paraId="4B739E04" w14:textId="77777777" w:rsidR="001922DF" w:rsidRDefault="001D2921">
      <w:pPr>
        <w:pStyle w:val="a4"/>
        <w:numPr>
          <w:ilvl w:val="0"/>
          <w:numId w:val="80"/>
        </w:numPr>
        <w:tabs>
          <w:tab w:val="left" w:pos="1689"/>
        </w:tabs>
        <w:spacing w:line="276" w:lineRule="auto"/>
        <w:ind w:right="424" w:firstLine="708"/>
        <w:jc w:val="both"/>
        <w:rPr>
          <w:sz w:val="24"/>
        </w:rPr>
      </w:pPr>
      <w:r>
        <w:rPr>
          <w:sz w:val="24"/>
        </w:rPr>
        <w:t>Ценности - семья, дружба, человек и со</w:t>
      </w:r>
      <w:r>
        <w:rPr>
          <w:sz w:val="24"/>
        </w:rPr>
        <w:t>трудничество лежат в основе социального направления воспитания.</w:t>
      </w:r>
    </w:p>
    <w:p w14:paraId="2D81D27A" w14:textId="77777777" w:rsidR="001922DF" w:rsidRDefault="001D2921">
      <w:pPr>
        <w:pStyle w:val="a4"/>
        <w:numPr>
          <w:ilvl w:val="0"/>
          <w:numId w:val="80"/>
        </w:numPr>
        <w:tabs>
          <w:tab w:val="left" w:pos="1702"/>
        </w:tabs>
        <w:spacing w:before="1" w:line="276" w:lineRule="auto"/>
        <w:ind w:right="418" w:firstLine="708"/>
        <w:jc w:val="both"/>
        <w:rPr>
          <w:sz w:val="24"/>
        </w:rPr>
      </w:pPr>
      <w:r>
        <w:rPr>
          <w:sz w:val="24"/>
        </w:rPr>
        <w:t xml:space="preserve">В дошкольном детстве ребёнок начинает осваивать все многообразие социальных отношений и социальных ролей. Он учится действовать сообща, подчиняться правилам, нести ответственность за свои </w:t>
      </w:r>
      <w:r>
        <w:rPr>
          <w:sz w:val="24"/>
        </w:rPr>
        <w:t xml:space="preserve">поступки, действовать в интересах других людей. Формирование ценностно-смыслового отношения ребёнка к социальному окружению невозможно без грамотно выстроенного воспитательного процесса, в котором проявляется личная социальная инициатива ребёнка в детско- </w:t>
      </w:r>
      <w:r>
        <w:rPr>
          <w:sz w:val="24"/>
        </w:rPr>
        <w:t>взрослых и детских общностях.</w:t>
      </w:r>
    </w:p>
    <w:p w14:paraId="68744FAF" w14:textId="77777777" w:rsidR="001922DF" w:rsidRDefault="001D2921">
      <w:pPr>
        <w:pStyle w:val="a4"/>
        <w:numPr>
          <w:ilvl w:val="0"/>
          <w:numId w:val="80"/>
        </w:numPr>
        <w:tabs>
          <w:tab w:val="left" w:pos="1629"/>
        </w:tabs>
        <w:spacing w:line="276" w:lineRule="auto"/>
        <w:ind w:right="418" w:firstLine="708"/>
        <w:jc w:val="both"/>
        <w:rPr>
          <w:sz w:val="24"/>
        </w:rPr>
      </w:pPr>
      <w:r>
        <w:rPr>
          <w:sz w:val="24"/>
        </w:rPr>
        <w:t>Важной составляющей социального воспитания является освоение ребёнком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моральных ценностей, формирование у него нравственных качеств и идеалов, способности жить в соответствии с моральными принципами и нормами и воплощать их в </w:t>
      </w:r>
      <w:r>
        <w:rPr>
          <w:sz w:val="24"/>
        </w:rPr>
        <w:t>своем</w:t>
      </w:r>
      <w:r>
        <w:rPr>
          <w:spacing w:val="-6"/>
          <w:sz w:val="24"/>
        </w:rPr>
        <w:t xml:space="preserve"> </w:t>
      </w:r>
      <w:r>
        <w:rPr>
          <w:sz w:val="24"/>
        </w:rPr>
        <w:t>поведении. Культура поведения в</w:t>
      </w:r>
      <w:r>
        <w:rPr>
          <w:spacing w:val="-5"/>
          <w:sz w:val="24"/>
        </w:rPr>
        <w:t xml:space="preserve"> </w:t>
      </w:r>
      <w:r>
        <w:rPr>
          <w:sz w:val="24"/>
        </w:rPr>
        <w:t>своей 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имеет</w:t>
      </w:r>
      <w:r>
        <w:rPr>
          <w:spacing w:val="-4"/>
          <w:sz w:val="24"/>
        </w:rPr>
        <w:t xml:space="preserve"> </w:t>
      </w:r>
      <w:r>
        <w:rPr>
          <w:sz w:val="24"/>
        </w:rPr>
        <w:t>глубоко социальное нравственное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чувство - уважение к человеку, к законам человеческого общества. Конкретные представления о культуре</w:t>
      </w:r>
      <w:r>
        <w:rPr>
          <w:spacing w:val="40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усваиваются ребёнком вместе с опытом поведения, с </w:t>
      </w:r>
      <w:r>
        <w:rPr>
          <w:sz w:val="24"/>
        </w:rPr>
        <w:t>накоплением нравственных представлений, формированием навыка культурного поведения.</w:t>
      </w:r>
    </w:p>
    <w:p w14:paraId="5121E3B6" w14:textId="77777777" w:rsidR="001922DF" w:rsidRDefault="001922DF">
      <w:pPr>
        <w:pStyle w:val="a3"/>
        <w:spacing w:before="47"/>
        <w:ind w:left="0"/>
      </w:pPr>
    </w:p>
    <w:p w14:paraId="1C298F9E" w14:textId="77777777" w:rsidR="001922DF" w:rsidRDefault="001D2921">
      <w:pPr>
        <w:pStyle w:val="6"/>
      </w:pPr>
      <w:r>
        <w:t>Познавательное</w:t>
      </w:r>
      <w:r>
        <w:rPr>
          <w:spacing w:val="-9"/>
        </w:rPr>
        <w:t xml:space="preserve"> </w:t>
      </w:r>
      <w:r>
        <w:t>направление</w:t>
      </w:r>
      <w:r>
        <w:rPr>
          <w:spacing w:val="-8"/>
        </w:rPr>
        <w:t xml:space="preserve"> </w:t>
      </w:r>
      <w:r>
        <w:rPr>
          <w:spacing w:val="-2"/>
        </w:rPr>
        <w:t>воспитания.</w:t>
      </w:r>
    </w:p>
    <w:p w14:paraId="0177535B" w14:textId="77777777" w:rsidR="001922DF" w:rsidRDefault="001D2921">
      <w:pPr>
        <w:pStyle w:val="a4"/>
        <w:numPr>
          <w:ilvl w:val="0"/>
          <w:numId w:val="79"/>
        </w:numPr>
        <w:tabs>
          <w:tab w:val="left" w:pos="1622"/>
        </w:tabs>
        <w:spacing w:before="36"/>
        <w:ind w:left="1622" w:hanging="259"/>
        <w:rPr>
          <w:sz w:val="24"/>
        </w:rPr>
      </w:pPr>
      <w:r>
        <w:rPr>
          <w:sz w:val="24"/>
        </w:rPr>
        <w:t>Цель</w:t>
      </w:r>
      <w:r>
        <w:rPr>
          <w:spacing w:val="-10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13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познания.</w:t>
      </w:r>
    </w:p>
    <w:p w14:paraId="59C56AF3" w14:textId="77777777" w:rsidR="001922DF" w:rsidRDefault="001D2921">
      <w:pPr>
        <w:pStyle w:val="a4"/>
        <w:numPr>
          <w:ilvl w:val="0"/>
          <w:numId w:val="79"/>
        </w:numPr>
        <w:tabs>
          <w:tab w:val="left" w:pos="1622"/>
        </w:tabs>
        <w:spacing w:before="41"/>
        <w:ind w:left="1622" w:hanging="259"/>
        <w:rPr>
          <w:sz w:val="24"/>
        </w:rPr>
      </w:pPr>
      <w:r>
        <w:rPr>
          <w:sz w:val="24"/>
        </w:rPr>
        <w:t>Ценность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10"/>
          <w:sz w:val="24"/>
        </w:rPr>
        <w:t xml:space="preserve"> </w:t>
      </w:r>
      <w:r>
        <w:rPr>
          <w:sz w:val="24"/>
        </w:rPr>
        <w:t>познание</w:t>
      </w:r>
      <w:r>
        <w:rPr>
          <w:spacing w:val="-9"/>
          <w:sz w:val="24"/>
        </w:rPr>
        <w:t xml:space="preserve"> </w:t>
      </w:r>
      <w:r>
        <w:rPr>
          <w:sz w:val="24"/>
        </w:rPr>
        <w:t>лежит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нап</w:t>
      </w:r>
      <w:r>
        <w:rPr>
          <w:sz w:val="24"/>
        </w:rPr>
        <w:t>равления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воспитания.</w:t>
      </w:r>
    </w:p>
    <w:p w14:paraId="05A4E285" w14:textId="77777777" w:rsidR="001922DF" w:rsidRDefault="001D2921">
      <w:pPr>
        <w:pStyle w:val="a4"/>
        <w:numPr>
          <w:ilvl w:val="0"/>
          <w:numId w:val="79"/>
        </w:numPr>
        <w:tabs>
          <w:tab w:val="left" w:pos="1705"/>
        </w:tabs>
        <w:spacing w:before="40"/>
        <w:ind w:left="1705" w:hanging="342"/>
        <w:rPr>
          <w:sz w:val="24"/>
        </w:rPr>
      </w:pP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ДОУ</w:t>
      </w:r>
      <w:r>
        <w:rPr>
          <w:spacing w:val="19"/>
          <w:sz w:val="24"/>
        </w:rPr>
        <w:t xml:space="preserve"> </w:t>
      </w:r>
      <w:r>
        <w:rPr>
          <w:sz w:val="24"/>
        </w:rPr>
        <w:t>проблема</w:t>
      </w:r>
      <w:r>
        <w:rPr>
          <w:spacing w:val="23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23"/>
          <w:sz w:val="24"/>
        </w:rPr>
        <w:t xml:space="preserve"> </w:t>
      </w:r>
      <w:r>
        <w:rPr>
          <w:sz w:val="24"/>
        </w:rPr>
        <w:t>у</w:t>
      </w:r>
      <w:r>
        <w:rPr>
          <w:spacing w:val="5"/>
          <w:sz w:val="24"/>
        </w:rPr>
        <w:t xml:space="preserve"> </w:t>
      </w:r>
      <w:r>
        <w:rPr>
          <w:sz w:val="24"/>
        </w:rPr>
        <w:t>детей</w:t>
      </w:r>
      <w:r>
        <w:rPr>
          <w:spacing w:val="18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2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21"/>
          <w:sz w:val="24"/>
        </w:rPr>
        <w:t xml:space="preserve"> </w:t>
      </w:r>
      <w:r>
        <w:rPr>
          <w:sz w:val="24"/>
        </w:rPr>
        <w:t>охватывает</w:t>
      </w:r>
      <w:r>
        <w:rPr>
          <w:spacing w:val="22"/>
          <w:sz w:val="24"/>
        </w:rPr>
        <w:t xml:space="preserve"> </w:t>
      </w:r>
      <w:r>
        <w:rPr>
          <w:spacing w:val="-5"/>
          <w:sz w:val="24"/>
        </w:rPr>
        <w:t>все</w:t>
      </w:r>
    </w:p>
    <w:p w14:paraId="2192B906" w14:textId="77777777" w:rsidR="001922DF" w:rsidRDefault="001D2921">
      <w:pPr>
        <w:pStyle w:val="a3"/>
        <w:tabs>
          <w:tab w:val="left" w:pos="3724"/>
          <w:tab w:val="left" w:pos="4888"/>
          <w:tab w:val="left" w:pos="5264"/>
          <w:tab w:val="left" w:pos="6388"/>
          <w:tab w:val="left" w:pos="8057"/>
          <w:tab w:val="left" w:pos="9265"/>
        </w:tabs>
        <w:spacing w:before="44"/>
      </w:pPr>
      <w:proofErr w:type="gramStart"/>
      <w:r>
        <w:t>стороны</w:t>
      </w:r>
      <w:r>
        <w:rPr>
          <w:spacing w:val="35"/>
        </w:rPr>
        <w:t xml:space="preserve">  </w:t>
      </w:r>
      <w:r>
        <w:rPr>
          <w:spacing w:val="-2"/>
        </w:rPr>
        <w:t>воспитательного</w:t>
      </w:r>
      <w:proofErr w:type="gramEnd"/>
      <w:r>
        <w:tab/>
      </w:r>
      <w:r>
        <w:rPr>
          <w:spacing w:val="-2"/>
        </w:rPr>
        <w:t>процесса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является</w:t>
      </w:r>
      <w:r>
        <w:tab/>
      </w:r>
      <w:r>
        <w:rPr>
          <w:spacing w:val="-2"/>
        </w:rPr>
        <w:t>непременным</w:t>
      </w:r>
      <w:r>
        <w:tab/>
      </w:r>
      <w:r>
        <w:rPr>
          <w:spacing w:val="-2"/>
        </w:rPr>
        <w:t>условием</w:t>
      </w:r>
      <w:r>
        <w:tab/>
      </w:r>
      <w:r>
        <w:rPr>
          <w:spacing w:val="-2"/>
        </w:rPr>
        <w:t>формирования</w:t>
      </w:r>
    </w:p>
    <w:p w14:paraId="14D0D135" w14:textId="77777777" w:rsidR="001922DF" w:rsidRDefault="001922DF">
      <w:pPr>
        <w:pStyle w:val="a3"/>
        <w:sectPr w:rsidR="001922DF">
          <w:pgSz w:w="11920" w:h="16840"/>
          <w:pgMar w:top="1040" w:right="283" w:bottom="1180" w:left="425" w:header="0" w:footer="840" w:gutter="0"/>
          <w:cols w:space="720"/>
        </w:sectPr>
      </w:pPr>
    </w:p>
    <w:p w14:paraId="29F6904F" w14:textId="77777777" w:rsidR="001922DF" w:rsidRDefault="001D2921">
      <w:pPr>
        <w:pStyle w:val="a3"/>
        <w:spacing w:before="68" w:line="276" w:lineRule="auto"/>
        <w:ind w:right="424"/>
        <w:jc w:val="both"/>
      </w:pPr>
      <w:r>
        <w:lastRenderedPageBreak/>
        <w:t>умственных качеств личности, самостоятельности и инициативности</w:t>
      </w:r>
      <w:r>
        <w:t xml:space="preserve"> ребёнка. Познавательное и духовно-нравственное воспитание осуществляются в содержательном единстве, так как знания наук и незнание добра ограничивает и деформирует личностное развитие ребёнка.</w:t>
      </w:r>
    </w:p>
    <w:p w14:paraId="730AE70F" w14:textId="77777777" w:rsidR="001922DF" w:rsidRDefault="001D2921">
      <w:pPr>
        <w:pStyle w:val="a4"/>
        <w:numPr>
          <w:ilvl w:val="0"/>
          <w:numId w:val="79"/>
        </w:numPr>
        <w:tabs>
          <w:tab w:val="left" w:pos="1637"/>
        </w:tabs>
        <w:spacing w:line="276" w:lineRule="auto"/>
        <w:ind w:left="655" w:right="423" w:firstLine="708"/>
        <w:jc w:val="both"/>
        <w:rPr>
          <w:sz w:val="24"/>
        </w:rPr>
      </w:pPr>
      <w:r>
        <w:rPr>
          <w:sz w:val="24"/>
        </w:rPr>
        <w:t xml:space="preserve">Значимым является воспитание у ребёнка стремления к истине, </w:t>
      </w:r>
      <w:r>
        <w:rPr>
          <w:sz w:val="24"/>
        </w:rPr>
        <w:t>становление целостной картины мира, в которой интегрировано ценностное, эмоционально окрашенное отношение к миру, людям, природе, деятельности человека.</w:t>
      </w:r>
    </w:p>
    <w:p w14:paraId="044F2BC8" w14:textId="77777777" w:rsidR="001922DF" w:rsidRDefault="001922DF">
      <w:pPr>
        <w:pStyle w:val="a3"/>
        <w:spacing w:before="48"/>
        <w:ind w:left="0"/>
      </w:pPr>
    </w:p>
    <w:p w14:paraId="6C4F388C" w14:textId="77777777" w:rsidR="001922DF" w:rsidRDefault="001D2921">
      <w:pPr>
        <w:pStyle w:val="6"/>
        <w:jc w:val="both"/>
      </w:pPr>
      <w:r>
        <w:t>Физическое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оздоровительное</w:t>
      </w:r>
      <w:r>
        <w:rPr>
          <w:spacing w:val="-6"/>
        </w:rPr>
        <w:t xml:space="preserve"> </w:t>
      </w:r>
      <w:r>
        <w:t>направление</w:t>
      </w:r>
      <w:r>
        <w:rPr>
          <w:spacing w:val="-6"/>
        </w:rPr>
        <w:t xml:space="preserve"> </w:t>
      </w:r>
      <w:r>
        <w:rPr>
          <w:spacing w:val="-2"/>
        </w:rPr>
        <w:t>воспитания.</w:t>
      </w:r>
    </w:p>
    <w:p w14:paraId="36394919" w14:textId="77777777" w:rsidR="001922DF" w:rsidRDefault="001D2921">
      <w:pPr>
        <w:pStyle w:val="a4"/>
        <w:numPr>
          <w:ilvl w:val="0"/>
          <w:numId w:val="78"/>
        </w:numPr>
        <w:tabs>
          <w:tab w:val="left" w:pos="1733"/>
        </w:tabs>
        <w:spacing w:before="36" w:line="276" w:lineRule="auto"/>
        <w:ind w:right="416" w:firstLine="708"/>
        <w:jc w:val="both"/>
        <w:rPr>
          <w:sz w:val="24"/>
        </w:rPr>
      </w:pPr>
      <w:r>
        <w:rPr>
          <w:sz w:val="24"/>
        </w:rPr>
        <w:t xml:space="preserve">Цель физического и оздоровительного воспитания - </w:t>
      </w:r>
      <w:r>
        <w:rPr>
          <w:sz w:val="24"/>
        </w:rPr>
        <w:t>формирование ценностного отношения детей к здоровому образу жизни, овладение элементарными гигиеническими навыками и правилами безопасности.</w:t>
      </w:r>
    </w:p>
    <w:p w14:paraId="4EB60FD5" w14:textId="77777777" w:rsidR="001922DF" w:rsidRDefault="001D2921">
      <w:pPr>
        <w:pStyle w:val="a4"/>
        <w:numPr>
          <w:ilvl w:val="0"/>
          <w:numId w:val="78"/>
        </w:numPr>
        <w:tabs>
          <w:tab w:val="left" w:pos="1622"/>
        </w:tabs>
        <w:spacing w:line="276" w:lineRule="auto"/>
        <w:ind w:right="420" w:firstLine="708"/>
        <w:jc w:val="both"/>
        <w:rPr>
          <w:sz w:val="24"/>
        </w:rPr>
      </w:pPr>
      <w:r>
        <w:rPr>
          <w:sz w:val="24"/>
        </w:rPr>
        <w:t>Ценности жизнь и здоровье лежит в основе физического и оздоровительного направления воспитания.</w:t>
      </w:r>
    </w:p>
    <w:p w14:paraId="398A50B8" w14:textId="77777777" w:rsidR="001922DF" w:rsidRDefault="001D2921">
      <w:pPr>
        <w:pStyle w:val="a4"/>
        <w:numPr>
          <w:ilvl w:val="0"/>
          <w:numId w:val="78"/>
        </w:numPr>
        <w:tabs>
          <w:tab w:val="left" w:pos="1673"/>
        </w:tabs>
        <w:spacing w:before="2" w:line="276" w:lineRule="auto"/>
        <w:ind w:right="427" w:firstLine="708"/>
        <w:jc w:val="both"/>
        <w:rPr>
          <w:sz w:val="24"/>
        </w:rPr>
      </w:pPr>
      <w:r>
        <w:rPr>
          <w:sz w:val="24"/>
        </w:rPr>
        <w:t>Физическое и оздоро</w:t>
      </w:r>
      <w:r>
        <w:rPr>
          <w:sz w:val="24"/>
        </w:rPr>
        <w:t xml:space="preserve">вительное направление воспитания основано на идее охраны и укрепления здоровья детей, становления осознанного отношения к жизни как основоположной ценности и здоровью как совокупности физического, духовного и социального благополучия </w:t>
      </w:r>
      <w:r>
        <w:rPr>
          <w:spacing w:val="-2"/>
          <w:sz w:val="24"/>
        </w:rPr>
        <w:t>человека.</w:t>
      </w:r>
    </w:p>
    <w:p w14:paraId="0A4783BB" w14:textId="77777777" w:rsidR="001922DF" w:rsidRDefault="001922DF">
      <w:pPr>
        <w:pStyle w:val="a3"/>
        <w:spacing w:before="46"/>
        <w:ind w:left="0"/>
      </w:pPr>
    </w:p>
    <w:p w14:paraId="74954B16" w14:textId="77777777" w:rsidR="001922DF" w:rsidRDefault="001D2921">
      <w:pPr>
        <w:pStyle w:val="6"/>
        <w:spacing w:before="1"/>
        <w:jc w:val="both"/>
      </w:pPr>
      <w:r>
        <w:t>Трудовое</w:t>
      </w:r>
      <w:r>
        <w:rPr>
          <w:spacing w:val="-7"/>
        </w:rPr>
        <w:t xml:space="preserve"> </w:t>
      </w:r>
      <w:r>
        <w:t>на</w:t>
      </w:r>
      <w:r>
        <w:t>правление</w:t>
      </w:r>
      <w:r>
        <w:rPr>
          <w:spacing w:val="-7"/>
        </w:rPr>
        <w:t xml:space="preserve"> </w:t>
      </w:r>
      <w:r>
        <w:rPr>
          <w:spacing w:val="-2"/>
        </w:rPr>
        <w:t>воспитания.</w:t>
      </w:r>
    </w:p>
    <w:p w14:paraId="1E6E8700" w14:textId="77777777" w:rsidR="001922DF" w:rsidRDefault="001D2921">
      <w:pPr>
        <w:pStyle w:val="a4"/>
        <w:numPr>
          <w:ilvl w:val="0"/>
          <w:numId w:val="77"/>
        </w:numPr>
        <w:tabs>
          <w:tab w:val="left" w:pos="1677"/>
        </w:tabs>
        <w:spacing w:before="28" w:line="278" w:lineRule="auto"/>
        <w:ind w:right="433" w:firstLine="708"/>
        <w:jc w:val="both"/>
        <w:rPr>
          <w:sz w:val="24"/>
        </w:rPr>
      </w:pPr>
      <w:r>
        <w:rPr>
          <w:sz w:val="24"/>
        </w:rPr>
        <w:t>Цель трудового воспитания - формирование ценностного отношения детей к труду, трудолюбию и приобщение ребёнка к труду.</w:t>
      </w:r>
    </w:p>
    <w:p w14:paraId="113DD628" w14:textId="77777777" w:rsidR="001922DF" w:rsidRDefault="001D2921">
      <w:pPr>
        <w:pStyle w:val="a4"/>
        <w:numPr>
          <w:ilvl w:val="0"/>
          <w:numId w:val="77"/>
        </w:numPr>
        <w:tabs>
          <w:tab w:val="left" w:pos="1622"/>
        </w:tabs>
        <w:spacing w:before="4"/>
        <w:ind w:left="1622" w:hanging="259"/>
        <w:jc w:val="both"/>
        <w:rPr>
          <w:sz w:val="24"/>
        </w:rPr>
      </w:pPr>
      <w:r>
        <w:rPr>
          <w:sz w:val="24"/>
        </w:rPr>
        <w:t>Ценность-труд</w:t>
      </w:r>
      <w:r>
        <w:rPr>
          <w:spacing w:val="-8"/>
          <w:sz w:val="24"/>
        </w:rPr>
        <w:t xml:space="preserve"> </w:t>
      </w:r>
      <w:r>
        <w:rPr>
          <w:sz w:val="24"/>
        </w:rPr>
        <w:t>лежит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9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воспитания.</w:t>
      </w:r>
    </w:p>
    <w:p w14:paraId="0C4D7721" w14:textId="77777777" w:rsidR="001922DF" w:rsidRDefault="001D2921">
      <w:pPr>
        <w:pStyle w:val="a4"/>
        <w:numPr>
          <w:ilvl w:val="0"/>
          <w:numId w:val="77"/>
        </w:numPr>
        <w:tabs>
          <w:tab w:val="left" w:pos="1629"/>
        </w:tabs>
        <w:spacing w:before="36" w:line="276" w:lineRule="auto"/>
        <w:ind w:right="414" w:firstLine="708"/>
        <w:jc w:val="both"/>
        <w:rPr>
          <w:sz w:val="24"/>
        </w:rPr>
      </w:pPr>
      <w:r>
        <w:rPr>
          <w:sz w:val="24"/>
        </w:rPr>
        <w:t xml:space="preserve">Трудовое направление воспитания направлено на </w:t>
      </w:r>
      <w:r>
        <w:rPr>
          <w:sz w:val="24"/>
        </w:rPr>
        <w:t>формирование и поддержку привычки к трудовому усилию, к доступному напряжению физических, умственных и нравственных сил</w:t>
      </w:r>
      <w:r>
        <w:rPr>
          <w:spacing w:val="80"/>
          <w:sz w:val="24"/>
        </w:rPr>
        <w:t xml:space="preserve"> </w:t>
      </w:r>
      <w:r>
        <w:rPr>
          <w:sz w:val="24"/>
        </w:rPr>
        <w:t>для решения трудовой задачи; стремление приносить пользу людям. Повседневный труд постепенно приводит детей к осознанию нравственной сто</w:t>
      </w:r>
      <w:r>
        <w:rPr>
          <w:sz w:val="24"/>
        </w:rPr>
        <w:t>роны труда. Самостоятельность в выполнении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трудовых поручений способствует формированию ответственности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свои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действия.</w:t>
      </w:r>
    </w:p>
    <w:p w14:paraId="12DFE21E" w14:textId="77777777" w:rsidR="001922DF" w:rsidRDefault="001922DF">
      <w:pPr>
        <w:pStyle w:val="a3"/>
        <w:spacing w:before="49"/>
        <w:ind w:left="0"/>
      </w:pPr>
    </w:p>
    <w:p w14:paraId="31F2440F" w14:textId="77777777" w:rsidR="001922DF" w:rsidRDefault="001D2921">
      <w:pPr>
        <w:pStyle w:val="6"/>
        <w:spacing w:before="1"/>
        <w:jc w:val="both"/>
      </w:pPr>
      <w:r>
        <w:t>Эстетическое</w:t>
      </w:r>
      <w:r>
        <w:rPr>
          <w:spacing w:val="-8"/>
        </w:rPr>
        <w:t xml:space="preserve"> </w:t>
      </w:r>
      <w:r>
        <w:t>направление</w:t>
      </w:r>
      <w:r>
        <w:rPr>
          <w:spacing w:val="-8"/>
        </w:rPr>
        <w:t xml:space="preserve"> </w:t>
      </w:r>
      <w:r>
        <w:rPr>
          <w:spacing w:val="-2"/>
        </w:rPr>
        <w:t>воспитания.</w:t>
      </w:r>
    </w:p>
    <w:p w14:paraId="3629BEE7" w14:textId="77777777" w:rsidR="001922DF" w:rsidRDefault="001D2921">
      <w:pPr>
        <w:pStyle w:val="a4"/>
        <w:numPr>
          <w:ilvl w:val="0"/>
          <w:numId w:val="76"/>
        </w:numPr>
        <w:tabs>
          <w:tab w:val="left" w:pos="1657"/>
        </w:tabs>
        <w:spacing w:before="35" w:line="276" w:lineRule="auto"/>
        <w:ind w:right="424" w:firstLine="708"/>
        <w:jc w:val="both"/>
        <w:rPr>
          <w:sz w:val="24"/>
        </w:rPr>
      </w:pPr>
      <w:r>
        <w:rPr>
          <w:sz w:val="24"/>
        </w:rPr>
        <w:t xml:space="preserve">Цель эстетического направления воспитания - способствовать становлению у ребёнка ценностного </w:t>
      </w:r>
      <w:r>
        <w:rPr>
          <w:sz w:val="24"/>
        </w:rPr>
        <w:t>отношения к красоте.</w:t>
      </w:r>
    </w:p>
    <w:p w14:paraId="7A8D7A62" w14:textId="77777777" w:rsidR="001922DF" w:rsidRDefault="001D2921">
      <w:pPr>
        <w:pStyle w:val="a4"/>
        <w:numPr>
          <w:ilvl w:val="0"/>
          <w:numId w:val="76"/>
        </w:numPr>
        <w:tabs>
          <w:tab w:val="left" w:pos="1622"/>
        </w:tabs>
        <w:spacing w:line="278" w:lineRule="auto"/>
        <w:ind w:left="1363" w:right="437" w:firstLine="0"/>
        <w:jc w:val="both"/>
        <w:rPr>
          <w:sz w:val="24"/>
        </w:rPr>
      </w:pPr>
      <w:r>
        <w:rPr>
          <w:sz w:val="24"/>
        </w:rPr>
        <w:t>Ценности - культура, красота, лежат в основе эстетического направления воспитания. 3)Эстетическое</w:t>
      </w:r>
      <w:r>
        <w:rPr>
          <w:spacing w:val="40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40"/>
          <w:sz w:val="24"/>
        </w:rPr>
        <w:t xml:space="preserve"> </w:t>
      </w:r>
      <w:r>
        <w:rPr>
          <w:sz w:val="24"/>
        </w:rPr>
        <w:t>направлено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40"/>
          <w:sz w:val="24"/>
        </w:rPr>
        <w:t xml:space="preserve"> </w:t>
      </w:r>
      <w:r>
        <w:rPr>
          <w:sz w:val="24"/>
        </w:rPr>
        <w:t>любви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прекрасному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</w:p>
    <w:p w14:paraId="209CF2F8" w14:textId="77777777" w:rsidR="001922DF" w:rsidRDefault="001D2921">
      <w:pPr>
        <w:pStyle w:val="a3"/>
        <w:spacing w:line="276" w:lineRule="auto"/>
        <w:ind w:right="414"/>
        <w:jc w:val="both"/>
      </w:pPr>
      <w:r>
        <w:t>окружающей обстановке, в природе, в искусстве, в отношениях, развитие у детей ж</w:t>
      </w:r>
      <w:r>
        <w:t>елания и умения творить.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ребёнка. Искусство делает ребёнка отзывчивее, добрее, о</w:t>
      </w:r>
      <w:r>
        <w:t>богащает</w:t>
      </w:r>
      <w:r>
        <w:rPr>
          <w:spacing w:val="40"/>
        </w:rPr>
        <w:t xml:space="preserve"> </w:t>
      </w:r>
      <w:r>
        <w:t xml:space="preserve">его духовный мир, способствует воспитанию воображения, чувств. Красивая и удобная обстановка, чистота помещения, опрятный вид детей и взрослых содействуют воспитанию художественного </w:t>
      </w:r>
      <w:r>
        <w:rPr>
          <w:spacing w:val="-2"/>
        </w:rPr>
        <w:t>вкуса.</w:t>
      </w:r>
    </w:p>
    <w:p w14:paraId="4021E731" w14:textId="77777777" w:rsidR="001922DF" w:rsidRDefault="001D2921">
      <w:pPr>
        <w:pStyle w:val="5"/>
        <w:ind w:left="233"/>
        <w:jc w:val="center"/>
      </w:pPr>
      <w:r>
        <w:t>Целевые</w:t>
      </w:r>
      <w:r>
        <w:rPr>
          <w:spacing w:val="-8"/>
        </w:rPr>
        <w:t xml:space="preserve"> </w:t>
      </w:r>
      <w:r>
        <w:t>ориентиры</w:t>
      </w:r>
      <w:r>
        <w:rPr>
          <w:spacing w:val="-5"/>
        </w:rPr>
        <w:t xml:space="preserve"> </w:t>
      </w:r>
      <w:r>
        <w:rPr>
          <w:spacing w:val="-2"/>
        </w:rPr>
        <w:t>воспитания</w:t>
      </w:r>
    </w:p>
    <w:p w14:paraId="6FAF0722" w14:textId="77777777" w:rsidR="001922DF" w:rsidRDefault="001D2921">
      <w:pPr>
        <w:pStyle w:val="a3"/>
        <w:spacing w:before="269" w:line="276" w:lineRule="auto"/>
        <w:ind w:right="423" w:firstLine="708"/>
        <w:jc w:val="both"/>
      </w:pPr>
      <w:r>
        <w:t>Деятельность воспитателя наце</w:t>
      </w:r>
      <w:r>
        <w:t>лена на перспективу становления личности и развития ребёнка. Поэтому планируемые результаты представлены в виде целевых ориентиров как обобщенные «портреты» ребёнка к концу</w:t>
      </w:r>
      <w:r>
        <w:rPr>
          <w:spacing w:val="-2"/>
        </w:rPr>
        <w:t xml:space="preserve"> </w:t>
      </w:r>
      <w:r>
        <w:t>раннего и дошкольного возрастов.</w:t>
      </w:r>
    </w:p>
    <w:p w14:paraId="28B1965E" w14:textId="77777777" w:rsidR="001922DF" w:rsidRDefault="001922DF">
      <w:pPr>
        <w:pStyle w:val="a3"/>
        <w:spacing w:line="276" w:lineRule="auto"/>
        <w:jc w:val="both"/>
        <w:sectPr w:rsidR="001922DF">
          <w:pgSz w:w="11920" w:h="16840"/>
          <w:pgMar w:top="1040" w:right="283" w:bottom="1180" w:left="425" w:header="0" w:footer="840" w:gutter="0"/>
          <w:cols w:space="720"/>
        </w:sectPr>
      </w:pPr>
    </w:p>
    <w:p w14:paraId="3FE26718" w14:textId="77777777" w:rsidR="001922DF" w:rsidRDefault="001D2921">
      <w:pPr>
        <w:pStyle w:val="a3"/>
        <w:spacing w:before="68" w:line="276" w:lineRule="auto"/>
        <w:ind w:right="412" w:firstLine="708"/>
        <w:jc w:val="both"/>
      </w:pPr>
      <w:r>
        <w:lastRenderedPageBreak/>
        <w:t xml:space="preserve">В соответствии с ФГОС ДО оценка </w:t>
      </w:r>
      <w:r>
        <w:t>результатов воспитательной работы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осуществляется, так как целевые ориентиры основной образовательной программы дошкольного образования не подлежат непосредственной оценке, в том числе в виде педагогической диагностики (мониторинга), и не являются основа</w:t>
      </w:r>
      <w:r>
        <w:t>нием для их формального сравнения с реальными достижениями детей.</w:t>
      </w:r>
    </w:p>
    <w:p w14:paraId="6B99E07A" w14:textId="77777777" w:rsidR="001922DF" w:rsidRDefault="001922DF">
      <w:pPr>
        <w:pStyle w:val="a3"/>
        <w:spacing w:before="89"/>
        <w:ind w:left="0"/>
      </w:pPr>
    </w:p>
    <w:p w14:paraId="0945A395" w14:textId="77777777" w:rsidR="001922DF" w:rsidRDefault="001D2921">
      <w:pPr>
        <w:pStyle w:val="6"/>
        <w:ind w:left="233"/>
        <w:jc w:val="center"/>
      </w:pPr>
      <w:r>
        <w:t>Целевые</w:t>
      </w:r>
      <w:r>
        <w:rPr>
          <w:spacing w:val="-3"/>
        </w:rPr>
        <w:t xml:space="preserve"> </w:t>
      </w:r>
      <w:r>
        <w:t>ориентиры</w:t>
      </w:r>
      <w:r>
        <w:rPr>
          <w:spacing w:val="-3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раннего</w:t>
      </w:r>
      <w:r>
        <w:rPr>
          <w:spacing w:val="-6"/>
        </w:rPr>
        <w:t xml:space="preserve"> </w:t>
      </w:r>
      <w:r>
        <w:t>возраста</w:t>
      </w:r>
      <w:r>
        <w:rPr>
          <w:spacing w:val="-5"/>
        </w:rPr>
        <w:t xml:space="preserve"> </w:t>
      </w:r>
      <w:r>
        <w:t>(к</w:t>
      </w:r>
      <w:r>
        <w:rPr>
          <w:spacing w:val="48"/>
        </w:rPr>
        <w:t xml:space="preserve"> </w:t>
      </w:r>
      <w:r>
        <w:t>трем</w:t>
      </w:r>
      <w:r>
        <w:rPr>
          <w:spacing w:val="-5"/>
        </w:rPr>
        <w:t xml:space="preserve"> </w:t>
      </w:r>
      <w:r>
        <w:rPr>
          <w:spacing w:val="-2"/>
        </w:rPr>
        <w:t>годам).</w:t>
      </w:r>
    </w:p>
    <w:p w14:paraId="4FA136F6" w14:textId="77777777" w:rsidR="001922DF" w:rsidRDefault="001922DF">
      <w:pPr>
        <w:pStyle w:val="a3"/>
        <w:spacing w:before="51"/>
        <w:ind w:left="0"/>
        <w:rPr>
          <w:b/>
          <w:i/>
          <w:sz w:val="20"/>
        </w:rPr>
      </w:pPr>
    </w:p>
    <w:tbl>
      <w:tblPr>
        <w:tblStyle w:val="TableNormal"/>
        <w:tblW w:w="0" w:type="auto"/>
        <w:tblInd w:w="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2"/>
        <w:gridCol w:w="1844"/>
        <w:gridCol w:w="6241"/>
      </w:tblGrid>
      <w:tr w:rsidR="001922DF" w14:paraId="07F5D87A" w14:textId="77777777">
        <w:trPr>
          <w:trHeight w:val="1101"/>
        </w:trPr>
        <w:tc>
          <w:tcPr>
            <w:tcW w:w="1952" w:type="dxa"/>
          </w:tcPr>
          <w:p w14:paraId="76C65F2B" w14:textId="430783BB" w:rsidR="001922DF" w:rsidRDefault="001D2921" w:rsidP="00F12B5B">
            <w:pPr>
              <w:pStyle w:val="TableParagraph"/>
              <w:spacing w:line="276" w:lineRule="exact"/>
              <w:ind w:left="0" w:right="270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Направлен</w:t>
            </w:r>
            <w:r>
              <w:rPr>
                <w:b/>
                <w:spacing w:val="-6"/>
                <w:sz w:val="24"/>
              </w:rPr>
              <w:t xml:space="preserve">ие </w:t>
            </w:r>
            <w:r>
              <w:rPr>
                <w:b/>
                <w:spacing w:val="-2"/>
                <w:sz w:val="24"/>
              </w:rPr>
              <w:t>воспитани</w:t>
            </w:r>
            <w:r>
              <w:rPr>
                <w:b/>
                <w:spacing w:val="-10"/>
                <w:sz w:val="24"/>
              </w:rPr>
              <w:t>я</w:t>
            </w:r>
          </w:p>
        </w:tc>
        <w:tc>
          <w:tcPr>
            <w:tcW w:w="1844" w:type="dxa"/>
          </w:tcPr>
          <w:p w14:paraId="333DF2BA" w14:textId="77777777" w:rsidR="001922DF" w:rsidRDefault="001D2921">
            <w:pPr>
              <w:pStyle w:val="TableParagraph"/>
              <w:spacing w:line="271" w:lineRule="exact"/>
              <w:ind w:left="49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Ценности</w:t>
            </w:r>
          </w:p>
        </w:tc>
        <w:tc>
          <w:tcPr>
            <w:tcW w:w="6241" w:type="dxa"/>
          </w:tcPr>
          <w:p w14:paraId="6A959805" w14:textId="066B8AA6" w:rsidR="001922DF" w:rsidRDefault="001D2921" w:rsidP="00F12B5B">
            <w:pPr>
              <w:pStyle w:val="TableParagraph"/>
              <w:ind w:right="250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Показат</w:t>
            </w:r>
            <w:r w:rsidR="00F12B5B">
              <w:rPr>
                <w:b/>
                <w:spacing w:val="-2"/>
                <w:sz w:val="24"/>
              </w:rPr>
              <w:t>е</w:t>
            </w:r>
            <w:r w:rsidR="00F12B5B">
              <w:rPr>
                <w:b/>
                <w:spacing w:val="-6"/>
                <w:sz w:val="24"/>
              </w:rPr>
              <w:t>л</w:t>
            </w:r>
            <w:r>
              <w:rPr>
                <w:b/>
                <w:spacing w:val="-6"/>
                <w:sz w:val="24"/>
              </w:rPr>
              <w:t>и</w:t>
            </w:r>
          </w:p>
        </w:tc>
      </w:tr>
      <w:tr w:rsidR="001922DF" w14:paraId="267315E5" w14:textId="77777777">
        <w:trPr>
          <w:trHeight w:val="796"/>
        </w:trPr>
        <w:tc>
          <w:tcPr>
            <w:tcW w:w="1952" w:type="dxa"/>
          </w:tcPr>
          <w:p w14:paraId="7D7E7FEE" w14:textId="66B2BE05" w:rsidR="001922DF" w:rsidRDefault="001D2921" w:rsidP="00F12B5B">
            <w:pPr>
              <w:pStyle w:val="TableParagraph"/>
              <w:spacing w:line="232" w:lineRule="auto"/>
              <w:ind w:left="0" w:right="144"/>
              <w:rPr>
                <w:sz w:val="24"/>
              </w:rPr>
            </w:pPr>
            <w:r>
              <w:rPr>
                <w:spacing w:val="-2"/>
                <w:sz w:val="24"/>
              </w:rPr>
              <w:t>Патриотическо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1844" w:type="dxa"/>
          </w:tcPr>
          <w:p w14:paraId="78FED5D4" w14:textId="77777777" w:rsidR="001922DF" w:rsidRDefault="001D2921">
            <w:pPr>
              <w:pStyle w:val="TableParagraph"/>
              <w:spacing w:line="230" w:lineRule="auto"/>
              <w:ind w:left="215" w:right="767"/>
              <w:rPr>
                <w:sz w:val="24"/>
              </w:rPr>
            </w:pPr>
            <w:r>
              <w:rPr>
                <w:spacing w:val="-2"/>
                <w:sz w:val="24"/>
              </w:rPr>
              <w:t>Родина, природа</w:t>
            </w:r>
          </w:p>
        </w:tc>
        <w:tc>
          <w:tcPr>
            <w:tcW w:w="6241" w:type="dxa"/>
          </w:tcPr>
          <w:p w14:paraId="635E1655" w14:textId="77777777" w:rsidR="001922DF" w:rsidRDefault="001D2921">
            <w:pPr>
              <w:pStyle w:val="TableParagraph"/>
              <w:spacing w:line="232" w:lineRule="auto"/>
              <w:ind w:left="216" w:right="151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привязанность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близким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людям, </w:t>
            </w:r>
            <w:r>
              <w:rPr>
                <w:spacing w:val="-2"/>
                <w:sz w:val="24"/>
              </w:rPr>
              <w:t>бережное</w:t>
            </w:r>
          </w:p>
          <w:p w14:paraId="2B8B9F82" w14:textId="77777777" w:rsidR="001922DF" w:rsidRDefault="001D2921">
            <w:pPr>
              <w:pStyle w:val="TableParagraph"/>
              <w:spacing w:line="245" w:lineRule="exact"/>
              <w:ind w:left="216"/>
              <w:rPr>
                <w:sz w:val="24"/>
              </w:rPr>
            </w:pPr>
            <w:r>
              <w:rPr>
                <w:sz w:val="24"/>
              </w:rPr>
              <w:t>отношение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живому</w:t>
            </w:r>
          </w:p>
        </w:tc>
      </w:tr>
      <w:tr w:rsidR="001922DF" w14:paraId="631E36FA" w14:textId="77777777">
        <w:trPr>
          <w:trHeight w:val="1094"/>
        </w:trPr>
        <w:tc>
          <w:tcPr>
            <w:tcW w:w="1952" w:type="dxa"/>
          </w:tcPr>
          <w:p w14:paraId="281BB99A" w14:textId="7230BD19" w:rsidR="001922DF" w:rsidRDefault="001D2921">
            <w:pPr>
              <w:pStyle w:val="TableParagraph"/>
              <w:spacing w:line="272" w:lineRule="exact"/>
              <w:ind w:left="215"/>
              <w:rPr>
                <w:sz w:val="24"/>
              </w:rPr>
            </w:pPr>
            <w:r>
              <w:rPr>
                <w:spacing w:val="-2"/>
                <w:sz w:val="24"/>
              </w:rPr>
              <w:t>Духовно</w:t>
            </w:r>
            <w:r w:rsidR="00F12B5B">
              <w:rPr>
                <w:spacing w:val="-2"/>
                <w:sz w:val="24"/>
              </w:rPr>
              <w:t>-</w:t>
            </w:r>
          </w:p>
          <w:p w14:paraId="4AAC0064" w14:textId="1E1829F9" w:rsidR="001922DF" w:rsidRDefault="001D2921" w:rsidP="00F12B5B">
            <w:pPr>
              <w:pStyle w:val="TableParagraph"/>
              <w:ind w:left="0" w:right="570"/>
              <w:rPr>
                <w:sz w:val="24"/>
              </w:rPr>
            </w:pPr>
            <w:r>
              <w:rPr>
                <w:spacing w:val="-2"/>
                <w:sz w:val="24"/>
              </w:rPr>
              <w:t>нравстве</w:t>
            </w:r>
            <w:r w:rsidR="00F12B5B">
              <w:rPr>
                <w:spacing w:val="-2"/>
                <w:sz w:val="24"/>
              </w:rPr>
              <w:t>нн</w:t>
            </w:r>
            <w:r>
              <w:rPr>
                <w:spacing w:val="-6"/>
                <w:sz w:val="24"/>
              </w:rPr>
              <w:t>ое</w:t>
            </w:r>
          </w:p>
        </w:tc>
        <w:tc>
          <w:tcPr>
            <w:tcW w:w="1844" w:type="dxa"/>
          </w:tcPr>
          <w:p w14:paraId="4397E60D" w14:textId="77777777" w:rsidR="001922DF" w:rsidRDefault="001D2921">
            <w:pPr>
              <w:pStyle w:val="TableParagraph"/>
              <w:spacing w:line="272" w:lineRule="exact"/>
              <w:ind w:left="215"/>
              <w:rPr>
                <w:sz w:val="24"/>
              </w:rPr>
            </w:pPr>
            <w:r>
              <w:rPr>
                <w:spacing w:val="-2"/>
                <w:sz w:val="24"/>
              </w:rPr>
              <w:t>Жизнь,</w:t>
            </w:r>
          </w:p>
          <w:p w14:paraId="356165E0" w14:textId="200EF3BA" w:rsidR="001922DF" w:rsidRDefault="001D2921" w:rsidP="00F12B5B">
            <w:pPr>
              <w:pStyle w:val="TableParagraph"/>
              <w:ind w:left="0" w:right="396"/>
              <w:rPr>
                <w:sz w:val="24"/>
              </w:rPr>
            </w:pPr>
            <w:r>
              <w:rPr>
                <w:spacing w:val="-2"/>
                <w:sz w:val="24"/>
              </w:rPr>
              <w:t>милосерд</w:t>
            </w:r>
            <w:r>
              <w:rPr>
                <w:spacing w:val="-4"/>
                <w:sz w:val="24"/>
              </w:rPr>
              <w:t>ие,</w:t>
            </w:r>
          </w:p>
          <w:p w14:paraId="748E2474" w14:textId="77777777" w:rsidR="001922DF" w:rsidRDefault="001D2921">
            <w:pPr>
              <w:pStyle w:val="TableParagraph"/>
              <w:spacing w:line="251" w:lineRule="exact"/>
              <w:ind w:left="215"/>
              <w:rPr>
                <w:sz w:val="24"/>
              </w:rPr>
            </w:pPr>
            <w:r>
              <w:rPr>
                <w:spacing w:val="-4"/>
                <w:sz w:val="24"/>
              </w:rPr>
              <w:t>добро</w:t>
            </w:r>
          </w:p>
        </w:tc>
        <w:tc>
          <w:tcPr>
            <w:tcW w:w="6241" w:type="dxa"/>
          </w:tcPr>
          <w:p w14:paraId="0C196D6E" w14:textId="77777777" w:rsidR="001922DF" w:rsidRDefault="001D2921">
            <w:pPr>
              <w:pStyle w:val="TableParagraph"/>
              <w:ind w:left="216" w:right="151"/>
              <w:rPr>
                <w:sz w:val="24"/>
              </w:rPr>
            </w:pPr>
            <w:r>
              <w:rPr>
                <w:sz w:val="24"/>
              </w:rPr>
              <w:t>Способный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понять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принять,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"хорошо"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"плохо".</w:t>
            </w:r>
          </w:p>
          <w:p w14:paraId="4687CF08" w14:textId="77777777" w:rsidR="001922DF" w:rsidRDefault="001D2921">
            <w:pPr>
              <w:pStyle w:val="TableParagraph"/>
              <w:spacing w:line="268" w:lineRule="exact"/>
              <w:ind w:left="216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сочувствие,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доброту.</w:t>
            </w:r>
          </w:p>
        </w:tc>
      </w:tr>
      <w:tr w:rsidR="001922DF" w14:paraId="7F519FE6" w14:textId="77777777">
        <w:trPr>
          <w:trHeight w:val="2206"/>
        </w:trPr>
        <w:tc>
          <w:tcPr>
            <w:tcW w:w="1952" w:type="dxa"/>
          </w:tcPr>
          <w:p w14:paraId="19300331" w14:textId="77777777" w:rsidR="001922DF" w:rsidRDefault="001D2921">
            <w:pPr>
              <w:pStyle w:val="TableParagraph"/>
              <w:spacing w:line="263" w:lineRule="exact"/>
              <w:ind w:left="215"/>
              <w:rPr>
                <w:sz w:val="24"/>
              </w:rPr>
            </w:pPr>
            <w:r>
              <w:rPr>
                <w:spacing w:val="-2"/>
                <w:sz w:val="24"/>
              </w:rPr>
              <w:t>Социальное</w:t>
            </w:r>
          </w:p>
        </w:tc>
        <w:tc>
          <w:tcPr>
            <w:tcW w:w="1844" w:type="dxa"/>
          </w:tcPr>
          <w:p w14:paraId="61F737A1" w14:textId="3235A486" w:rsidR="001922DF" w:rsidRDefault="001D2921">
            <w:pPr>
              <w:pStyle w:val="TableParagraph"/>
              <w:ind w:left="215" w:right="116"/>
              <w:rPr>
                <w:sz w:val="24"/>
              </w:rPr>
            </w:pPr>
            <w:r>
              <w:rPr>
                <w:spacing w:val="-2"/>
                <w:sz w:val="24"/>
              </w:rPr>
              <w:t>Человек, семья,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дружба,</w:t>
            </w:r>
            <w:r w:rsidR="00F12B5B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сотрудничеств</w:t>
            </w:r>
            <w:r>
              <w:rPr>
                <w:spacing w:val="-10"/>
                <w:sz w:val="24"/>
              </w:rPr>
              <w:t>о</w:t>
            </w:r>
          </w:p>
        </w:tc>
        <w:tc>
          <w:tcPr>
            <w:tcW w:w="6241" w:type="dxa"/>
          </w:tcPr>
          <w:p w14:paraId="641E0A9B" w14:textId="77777777" w:rsidR="001922DF" w:rsidRDefault="001D2921">
            <w:pPr>
              <w:pStyle w:val="TableParagraph"/>
              <w:ind w:left="216" w:right="1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Испытывающий чувство удовольствия в </w:t>
            </w:r>
            <w:r>
              <w:rPr>
                <w:sz w:val="24"/>
              </w:rPr>
              <w:t>случае одобрения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огорчения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неодобрения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 стороны взрослых.</w:t>
            </w:r>
          </w:p>
          <w:p w14:paraId="6F89C475" w14:textId="77777777" w:rsidR="001922DF" w:rsidRDefault="001D2921">
            <w:pPr>
              <w:pStyle w:val="TableParagraph"/>
              <w:ind w:left="216" w:right="195"/>
              <w:jc w:val="both"/>
              <w:rPr>
                <w:sz w:val="24"/>
              </w:rPr>
            </w:pPr>
            <w:r>
              <w:rPr>
                <w:sz w:val="24"/>
              </w:rPr>
              <w:t>Проявляющий интерес к другим детям и способный бесконфликтно играть рядом с ними.</w:t>
            </w:r>
          </w:p>
          <w:p w14:paraId="1342A8C7" w14:textId="77777777" w:rsidR="001922DF" w:rsidRDefault="001D2921">
            <w:pPr>
              <w:pStyle w:val="TableParagraph"/>
              <w:spacing w:line="270" w:lineRule="atLeast"/>
              <w:ind w:left="216" w:right="18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Проявляющий позицию "Я сам!". Способный к самостоятельным (свободным) активным действиям в </w:t>
            </w:r>
            <w:r>
              <w:rPr>
                <w:spacing w:val="-2"/>
                <w:sz w:val="24"/>
              </w:rPr>
              <w:t>обще</w:t>
            </w:r>
            <w:r>
              <w:rPr>
                <w:spacing w:val="-2"/>
                <w:sz w:val="24"/>
              </w:rPr>
              <w:t>нии.</w:t>
            </w:r>
          </w:p>
        </w:tc>
      </w:tr>
      <w:tr w:rsidR="001922DF" w14:paraId="5E3CE610" w14:textId="77777777">
        <w:trPr>
          <w:trHeight w:val="801"/>
        </w:trPr>
        <w:tc>
          <w:tcPr>
            <w:tcW w:w="1952" w:type="dxa"/>
          </w:tcPr>
          <w:p w14:paraId="797030F0" w14:textId="207C9606" w:rsidR="001922DF" w:rsidRDefault="001D2921" w:rsidP="00F12B5B">
            <w:pPr>
              <w:pStyle w:val="TableParagraph"/>
              <w:spacing w:line="232" w:lineRule="auto"/>
              <w:ind w:left="0" w:right="144"/>
              <w:rPr>
                <w:sz w:val="24"/>
              </w:rPr>
            </w:pPr>
            <w:r>
              <w:rPr>
                <w:spacing w:val="-2"/>
                <w:sz w:val="24"/>
              </w:rPr>
              <w:t>Познавательно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1844" w:type="dxa"/>
          </w:tcPr>
          <w:p w14:paraId="60126717" w14:textId="77777777" w:rsidR="001922DF" w:rsidRDefault="001D2921">
            <w:pPr>
              <w:pStyle w:val="TableParagraph"/>
              <w:spacing w:line="266" w:lineRule="exact"/>
              <w:ind w:left="215"/>
              <w:rPr>
                <w:sz w:val="24"/>
              </w:rPr>
            </w:pPr>
            <w:r>
              <w:rPr>
                <w:spacing w:val="-2"/>
                <w:sz w:val="24"/>
              </w:rPr>
              <w:t>Познание</w:t>
            </w:r>
          </w:p>
        </w:tc>
        <w:tc>
          <w:tcPr>
            <w:tcW w:w="6241" w:type="dxa"/>
          </w:tcPr>
          <w:p w14:paraId="3D09B998" w14:textId="77777777" w:rsidR="001922DF" w:rsidRDefault="001D2921">
            <w:pPr>
              <w:pStyle w:val="TableParagraph"/>
              <w:tabs>
                <w:tab w:val="left" w:pos="1872"/>
                <w:tab w:val="left" w:pos="3056"/>
                <w:tab w:val="left" w:pos="3560"/>
              </w:tabs>
              <w:spacing w:line="262" w:lineRule="exact"/>
              <w:ind w:left="0" w:right="74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Проявляющий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интерес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окружающему</w:t>
            </w:r>
          </w:p>
          <w:p w14:paraId="3921C6B3" w14:textId="77777777" w:rsidR="001922DF" w:rsidRDefault="001D2921">
            <w:pPr>
              <w:pStyle w:val="TableParagraph"/>
              <w:spacing w:line="266" w:lineRule="exact"/>
              <w:ind w:left="0" w:right="147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миру.</w:t>
            </w:r>
          </w:p>
          <w:p w14:paraId="5FD089A2" w14:textId="77777777" w:rsidR="001922DF" w:rsidRDefault="001D2921">
            <w:pPr>
              <w:pStyle w:val="TableParagraph"/>
              <w:spacing w:line="253" w:lineRule="exact"/>
              <w:ind w:left="57"/>
              <w:jc w:val="center"/>
              <w:rPr>
                <w:sz w:val="24"/>
              </w:rPr>
            </w:pPr>
            <w:r>
              <w:rPr>
                <w:sz w:val="24"/>
              </w:rPr>
              <w:t>Любознательный,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активный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поведении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деятельности.</w:t>
            </w:r>
          </w:p>
        </w:tc>
      </w:tr>
      <w:tr w:rsidR="001922DF" w14:paraId="4DB7E466" w14:textId="77777777">
        <w:trPr>
          <w:trHeight w:val="2482"/>
        </w:trPr>
        <w:tc>
          <w:tcPr>
            <w:tcW w:w="1952" w:type="dxa"/>
          </w:tcPr>
          <w:p w14:paraId="6152E853" w14:textId="77777777" w:rsidR="001922DF" w:rsidRDefault="001D2921">
            <w:pPr>
              <w:pStyle w:val="TableParagraph"/>
              <w:tabs>
                <w:tab w:val="left" w:pos="1819"/>
              </w:tabs>
              <w:spacing w:line="267" w:lineRule="exact"/>
              <w:ind w:left="215" w:right="-15"/>
              <w:rPr>
                <w:sz w:val="24"/>
              </w:rPr>
            </w:pPr>
            <w:r>
              <w:rPr>
                <w:spacing w:val="-2"/>
                <w:sz w:val="24"/>
              </w:rPr>
              <w:t>Физическое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844" w:type="dxa"/>
          </w:tcPr>
          <w:p w14:paraId="44A7A34D" w14:textId="12068DDA" w:rsidR="001922DF" w:rsidRDefault="001D2921" w:rsidP="00F12B5B">
            <w:pPr>
              <w:pStyle w:val="TableParagraph"/>
              <w:ind w:left="0" w:right="895"/>
              <w:rPr>
                <w:sz w:val="24"/>
              </w:rPr>
            </w:pPr>
            <w:r>
              <w:rPr>
                <w:spacing w:val="-2"/>
                <w:sz w:val="24"/>
              </w:rPr>
              <w:t>Здоро</w:t>
            </w:r>
            <w:r w:rsidR="00F12B5B">
              <w:rPr>
                <w:spacing w:val="-2"/>
                <w:sz w:val="24"/>
              </w:rPr>
              <w:t>в</w:t>
            </w:r>
            <w:r>
              <w:rPr>
                <w:spacing w:val="-4"/>
                <w:sz w:val="24"/>
              </w:rPr>
              <w:t>ье, жизнь</w:t>
            </w:r>
          </w:p>
        </w:tc>
        <w:tc>
          <w:tcPr>
            <w:tcW w:w="6241" w:type="dxa"/>
          </w:tcPr>
          <w:p w14:paraId="6E309112" w14:textId="66943600" w:rsidR="001922DF" w:rsidRDefault="001D2921">
            <w:pPr>
              <w:pStyle w:val="TableParagraph"/>
              <w:ind w:left="216" w:right="19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Понимающий ценность жизни и здоровья, владеющий основными способами укрепления здоровья - физическая </w:t>
            </w:r>
            <w:r>
              <w:rPr>
                <w:sz w:val="24"/>
              </w:rPr>
              <w:t>культура, закаливание, утренняя гимнастика, личная гигиена, безопасное поведение и другое; стремящийся к сбережению и укреплению собственного здоровья и</w:t>
            </w:r>
            <w:r w:rsidR="00F12B5B">
              <w:rPr>
                <w:sz w:val="24"/>
              </w:rPr>
              <w:t xml:space="preserve"> </w:t>
            </w:r>
            <w:r>
              <w:rPr>
                <w:sz w:val="24"/>
              </w:rPr>
              <w:t>здоровья окружающих.</w:t>
            </w:r>
          </w:p>
          <w:p w14:paraId="583A400C" w14:textId="77777777" w:rsidR="001922DF" w:rsidRDefault="001D2921">
            <w:pPr>
              <w:pStyle w:val="TableParagraph"/>
              <w:spacing w:line="270" w:lineRule="atLeast"/>
              <w:ind w:left="216" w:right="195"/>
              <w:jc w:val="both"/>
              <w:rPr>
                <w:sz w:val="24"/>
              </w:rPr>
            </w:pPr>
            <w:r>
              <w:rPr>
                <w:sz w:val="24"/>
              </w:rPr>
              <w:t>Проявляющий интерес к физическим упражнениям и подвижным играм, стремление к лично</w:t>
            </w:r>
            <w:r>
              <w:rPr>
                <w:sz w:val="24"/>
              </w:rPr>
              <w:t>й и командной победе, нравственные и волевые качества.</w:t>
            </w:r>
          </w:p>
        </w:tc>
      </w:tr>
      <w:tr w:rsidR="001922DF" w14:paraId="605EEF84" w14:textId="77777777">
        <w:trPr>
          <w:trHeight w:val="2209"/>
        </w:trPr>
        <w:tc>
          <w:tcPr>
            <w:tcW w:w="1952" w:type="dxa"/>
          </w:tcPr>
          <w:p w14:paraId="22C2074E" w14:textId="77777777" w:rsidR="001922DF" w:rsidRDefault="001D2921">
            <w:pPr>
              <w:pStyle w:val="TableParagraph"/>
              <w:spacing w:line="266" w:lineRule="exact"/>
              <w:ind w:left="215"/>
              <w:rPr>
                <w:sz w:val="24"/>
              </w:rPr>
            </w:pPr>
            <w:r>
              <w:rPr>
                <w:spacing w:val="-2"/>
                <w:sz w:val="24"/>
              </w:rPr>
              <w:t>Трудовое</w:t>
            </w:r>
          </w:p>
        </w:tc>
        <w:tc>
          <w:tcPr>
            <w:tcW w:w="1844" w:type="dxa"/>
          </w:tcPr>
          <w:p w14:paraId="089F048B" w14:textId="77777777" w:rsidR="001922DF" w:rsidRDefault="001D2921">
            <w:pPr>
              <w:pStyle w:val="TableParagraph"/>
              <w:spacing w:line="266" w:lineRule="exact"/>
              <w:ind w:left="215"/>
              <w:rPr>
                <w:sz w:val="24"/>
              </w:rPr>
            </w:pPr>
            <w:r>
              <w:rPr>
                <w:spacing w:val="-4"/>
                <w:sz w:val="24"/>
              </w:rPr>
              <w:t>Труд</w:t>
            </w:r>
          </w:p>
        </w:tc>
        <w:tc>
          <w:tcPr>
            <w:tcW w:w="6241" w:type="dxa"/>
          </w:tcPr>
          <w:p w14:paraId="577E0DBB" w14:textId="77777777" w:rsidR="001922DF" w:rsidRDefault="001D2921">
            <w:pPr>
              <w:pStyle w:val="TableParagraph"/>
              <w:ind w:left="216" w:right="202"/>
              <w:jc w:val="both"/>
              <w:rPr>
                <w:sz w:val="24"/>
              </w:rPr>
            </w:pPr>
            <w:r>
              <w:rPr>
                <w:sz w:val="24"/>
              </w:rPr>
              <w:t>Поддерживающий элементарный порядок в окружающей обстановке.</w:t>
            </w:r>
          </w:p>
          <w:p w14:paraId="19E1927B" w14:textId="77777777" w:rsidR="001922DF" w:rsidRDefault="001D2921">
            <w:pPr>
              <w:pStyle w:val="TableParagraph"/>
              <w:ind w:left="216" w:right="20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Стремящийся помогать старшим в доступных трудовых </w:t>
            </w:r>
            <w:r>
              <w:rPr>
                <w:spacing w:val="-2"/>
                <w:sz w:val="24"/>
              </w:rPr>
              <w:t>действиях.</w:t>
            </w:r>
          </w:p>
          <w:p w14:paraId="7DBD4076" w14:textId="5EE88553" w:rsidR="001922DF" w:rsidRDefault="001D2921">
            <w:pPr>
              <w:pStyle w:val="TableParagraph"/>
              <w:spacing w:line="270" w:lineRule="atLeast"/>
              <w:ind w:left="216" w:right="1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Стремящийся к результативности, самостоятельности, </w:t>
            </w:r>
            <w:r>
              <w:rPr>
                <w:sz w:val="24"/>
              </w:rPr>
              <w:t>ответственности в самообслуживании, в быту, 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игровой и</w:t>
            </w:r>
            <w:r w:rsidR="00F12B5B">
              <w:rPr>
                <w:sz w:val="24"/>
              </w:rPr>
              <w:t xml:space="preserve"> </w:t>
            </w:r>
            <w:r>
              <w:rPr>
                <w:sz w:val="24"/>
              </w:rPr>
              <w:t>других видах деятельности (конструирование, лепка, художественный труд, детский дизайн и другое).</w:t>
            </w:r>
          </w:p>
        </w:tc>
      </w:tr>
    </w:tbl>
    <w:p w14:paraId="35179683" w14:textId="77777777" w:rsidR="001922DF" w:rsidRDefault="001922DF">
      <w:pPr>
        <w:pStyle w:val="TableParagraph"/>
        <w:spacing w:line="270" w:lineRule="atLeast"/>
        <w:jc w:val="both"/>
        <w:rPr>
          <w:sz w:val="24"/>
        </w:rPr>
        <w:sectPr w:rsidR="001922DF">
          <w:pgSz w:w="11920" w:h="16840"/>
          <w:pgMar w:top="1040" w:right="283" w:bottom="1180" w:left="425" w:header="0" w:footer="840" w:gutter="0"/>
          <w:cols w:space="720"/>
        </w:sectPr>
      </w:pPr>
    </w:p>
    <w:tbl>
      <w:tblPr>
        <w:tblStyle w:val="TableNormal"/>
        <w:tblW w:w="0" w:type="auto"/>
        <w:tblInd w:w="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2"/>
        <w:gridCol w:w="1844"/>
        <w:gridCol w:w="6241"/>
      </w:tblGrid>
      <w:tr w:rsidR="001922DF" w14:paraId="6E93C4D6" w14:textId="77777777">
        <w:trPr>
          <w:trHeight w:val="1658"/>
        </w:trPr>
        <w:tc>
          <w:tcPr>
            <w:tcW w:w="1952" w:type="dxa"/>
          </w:tcPr>
          <w:p w14:paraId="64F5E738" w14:textId="77777777" w:rsidR="001922DF" w:rsidRDefault="001D2921">
            <w:pPr>
              <w:pStyle w:val="TableParagraph"/>
              <w:spacing w:line="267" w:lineRule="exact"/>
              <w:ind w:left="215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Эстетическое</w:t>
            </w:r>
          </w:p>
        </w:tc>
        <w:tc>
          <w:tcPr>
            <w:tcW w:w="1844" w:type="dxa"/>
          </w:tcPr>
          <w:p w14:paraId="48B4420F" w14:textId="77777777" w:rsidR="001922DF" w:rsidRDefault="001D2921">
            <w:pPr>
              <w:pStyle w:val="TableParagraph"/>
              <w:tabs>
                <w:tab w:val="left" w:pos="1712"/>
              </w:tabs>
              <w:spacing w:line="271" w:lineRule="exact"/>
              <w:ind w:left="215" w:right="-15"/>
              <w:rPr>
                <w:sz w:val="24"/>
              </w:rPr>
            </w:pPr>
            <w:r>
              <w:rPr>
                <w:spacing w:val="-2"/>
                <w:sz w:val="24"/>
              </w:rPr>
              <w:t>Культура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6241" w:type="dxa"/>
          </w:tcPr>
          <w:p w14:paraId="465716CF" w14:textId="194FAD80" w:rsidR="001922DF" w:rsidRDefault="001D2921">
            <w:pPr>
              <w:pStyle w:val="TableParagraph"/>
              <w:spacing w:line="237" w:lineRule="auto"/>
              <w:ind w:left="216" w:right="195"/>
              <w:jc w:val="both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эмоциональную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отзывчивость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красоту в</w:t>
            </w:r>
            <w:r w:rsidR="00F12B5B">
              <w:rPr>
                <w:sz w:val="24"/>
              </w:rPr>
              <w:t xml:space="preserve"> </w:t>
            </w:r>
            <w:r>
              <w:rPr>
                <w:sz w:val="24"/>
              </w:rPr>
              <w:t>окружающем мире и искусстве.</w:t>
            </w:r>
          </w:p>
          <w:p w14:paraId="1612E97B" w14:textId="77777777" w:rsidR="001922DF" w:rsidRDefault="001D2921">
            <w:pPr>
              <w:pStyle w:val="TableParagraph"/>
              <w:tabs>
                <w:tab w:val="left" w:pos="2059"/>
                <w:tab w:val="left" w:pos="2843"/>
                <w:tab w:val="left" w:pos="2901"/>
                <w:tab w:val="left" w:pos="4666"/>
              </w:tabs>
              <w:spacing w:line="276" w:lineRule="exact"/>
              <w:ind w:left="216" w:right="19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Способный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творческой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 (изобразительной,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декоративно-оформительской, </w:t>
            </w:r>
            <w:r>
              <w:rPr>
                <w:sz w:val="24"/>
              </w:rPr>
              <w:t xml:space="preserve">музыкальной, словесно- речевой, театрализованной и </w:t>
            </w:r>
            <w:r>
              <w:rPr>
                <w:spacing w:val="-2"/>
                <w:sz w:val="24"/>
              </w:rPr>
              <w:t>другое).</w:t>
            </w:r>
          </w:p>
        </w:tc>
      </w:tr>
    </w:tbl>
    <w:p w14:paraId="35F32594" w14:textId="77777777" w:rsidR="001922DF" w:rsidRDefault="001922DF">
      <w:pPr>
        <w:pStyle w:val="TableParagraph"/>
        <w:spacing w:line="276" w:lineRule="exact"/>
        <w:jc w:val="both"/>
        <w:rPr>
          <w:sz w:val="24"/>
        </w:rPr>
        <w:sectPr w:rsidR="001922DF">
          <w:type w:val="continuous"/>
          <w:pgSz w:w="11920" w:h="16840"/>
          <w:pgMar w:top="1020" w:right="283" w:bottom="1180" w:left="425" w:header="0" w:footer="840" w:gutter="0"/>
          <w:cols w:space="720"/>
        </w:sectPr>
      </w:pPr>
    </w:p>
    <w:p w14:paraId="4BF55E87" w14:textId="77777777" w:rsidR="001922DF" w:rsidRDefault="001D2921">
      <w:pPr>
        <w:pStyle w:val="6"/>
        <w:spacing w:before="60"/>
        <w:ind w:left="1267"/>
      </w:pPr>
      <w:r>
        <w:lastRenderedPageBreak/>
        <w:t>Целевые</w:t>
      </w:r>
      <w:r>
        <w:rPr>
          <w:spacing w:val="-5"/>
        </w:rPr>
        <w:t xml:space="preserve"> </w:t>
      </w:r>
      <w:r>
        <w:t>ориентиры</w:t>
      </w:r>
      <w:r>
        <w:rPr>
          <w:spacing w:val="-5"/>
        </w:rPr>
        <w:t xml:space="preserve"> </w:t>
      </w:r>
      <w:r>
        <w:t>воспитания</w:t>
      </w:r>
      <w:r>
        <w:rPr>
          <w:spacing w:val="-6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этапе</w:t>
      </w:r>
      <w:r>
        <w:rPr>
          <w:spacing w:val="-7"/>
        </w:rPr>
        <w:t xml:space="preserve"> </w:t>
      </w:r>
      <w:r>
        <w:t>завершения</w:t>
      </w:r>
      <w:r>
        <w:rPr>
          <w:spacing w:val="-6"/>
        </w:rPr>
        <w:t xml:space="preserve"> </w:t>
      </w:r>
      <w:r>
        <w:t>освоения</w:t>
      </w:r>
      <w:r>
        <w:rPr>
          <w:spacing w:val="2"/>
        </w:rPr>
        <w:t xml:space="preserve"> </w:t>
      </w:r>
      <w:r>
        <w:rPr>
          <w:spacing w:val="-2"/>
        </w:rPr>
        <w:t>Программы</w:t>
      </w:r>
    </w:p>
    <w:p w14:paraId="1F3850FD" w14:textId="77777777" w:rsidR="001922DF" w:rsidRDefault="001922DF">
      <w:pPr>
        <w:pStyle w:val="a3"/>
        <w:ind w:left="0"/>
        <w:rPr>
          <w:b/>
          <w:i/>
          <w:sz w:val="20"/>
        </w:rPr>
      </w:pPr>
    </w:p>
    <w:p w14:paraId="4E87BB9F" w14:textId="77777777" w:rsidR="001922DF" w:rsidRDefault="001922DF">
      <w:pPr>
        <w:pStyle w:val="a3"/>
        <w:spacing w:before="20"/>
        <w:ind w:left="0"/>
        <w:rPr>
          <w:b/>
          <w:i/>
          <w:sz w:val="20"/>
        </w:rPr>
      </w:pPr>
    </w:p>
    <w:tbl>
      <w:tblPr>
        <w:tblStyle w:val="TableNormal"/>
        <w:tblW w:w="0" w:type="auto"/>
        <w:tblInd w:w="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5"/>
        <w:gridCol w:w="1841"/>
        <w:gridCol w:w="6194"/>
      </w:tblGrid>
      <w:tr w:rsidR="001922DF" w14:paraId="6C7BD5E1" w14:textId="77777777">
        <w:trPr>
          <w:trHeight w:val="1106"/>
        </w:trPr>
        <w:tc>
          <w:tcPr>
            <w:tcW w:w="2005" w:type="dxa"/>
          </w:tcPr>
          <w:p w14:paraId="4835A811" w14:textId="77777777" w:rsidR="001922DF" w:rsidRDefault="001D2921">
            <w:pPr>
              <w:pStyle w:val="TableParagraph"/>
              <w:spacing w:before="3"/>
              <w:ind w:left="471" w:right="213" w:hanging="9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Направлен </w:t>
            </w:r>
            <w:r>
              <w:rPr>
                <w:b/>
                <w:spacing w:val="-6"/>
                <w:sz w:val="24"/>
              </w:rPr>
              <w:t xml:space="preserve">ие </w:t>
            </w:r>
            <w:r>
              <w:rPr>
                <w:b/>
                <w:spacing w:val="-2"/>
                <w:sz w:val="24"/>
              </w:rPr>
              <w:t>воспитани</w:t>
            </w:r>
          </w:p>
          <w:p w14:paraId="4D7D5DD4" w14:textId="77777777" w:rsidR="001922DF" w:rsidRDefault="001D2921">
            <w:pPr>
              <w:pStyle w:val="TableParagraph"/>
              <w:spacing w:line="255" w:lineRule="exact"/>
              <w:ind w:left="47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я</w:t>
            </w:r>
          </w:p>
        </w:tc>
        <w:tc>
          <w:tcPr>
            <w:tcW w:w="1841" w:type="dxa"/>
          </w:tcPr>
          <w:p w14:paraId="5D857D0F" w14:textId="77777777" w:rsidR="001922DF" w:rsidRDefault="001D2921">
            <w:pPr>
              <w:pStyle w:val="TableParagraph"/>
              <w:spacing w:line="275" w:lineRule="exact"/>
              <w:ind w:left="49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Ценности</w:t>
            </w:r>
          </w:p>
        </w:tc>
        <w:tc>
          <w:tcPr>
            <w:tcW w:w="6194" w:type="dxa"/>
          </w:tcPr>
          <w:p w14:paraId="651B89A1" w14:textId="77777777" w:rsidR="001922DF" w:rsidRDefault="001D2921">
            <w:pPr>
              <w:pStyle w:val="TableParagraph"/>
              <w:spacing w:before="1" w:line="237" w:lineRule="auto"/>
              <w:ind w:left="2489" w:right="248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Показате </w:t>
            </w:r>
            <w:r>
              <w:rPr>
                <w:b/>
                <w:spacing w:val="-6"/>
                <w:sz w:val="24"/>
              </w:rPr>
              <w:t>ли</w:t>
            </w:r>
          </w:p>
        </w:tc>
      </w:tr>
      <w:tr w:rsidR="001922DF" w14:paraId="40949117" w14:textId="77777777">
        <w:trPr>
          <w:trHeight w:val="1361"/>
        </w:trPr>
        <w:tc>
          <w:tcPr>
            <w:tcW w:w="2005" w:type="dxa"/>
          </w:tcPr>
          <w:p w14:paraId="65C90442" w14:textId="77777777" w:rsidR="001922DF" w:rsidRDefault="001D2921">
            <w:pPr>
              <w:pStyle w:val="TableParagraph"/>
              <w:spacing w:line="263" w:lineRule="exact"/>
              <w:ind w:left="215"/>
              <w:rPr>
                <w:sz w:val="24"/>
              </w:rPr>
            </w:pPr>
            <w:r>
              <w:rPr>
                <w:spacing w:val="-2"/>
                <w:sz w:val="24"/>
              </w:rPr>
              <w:t>Патриотическое</w:t>
            </w:r>
          </w:p>
        </w:tc>
        <w:tc>
          <w:tcPr>
            <w:tcW w:w="1841" w:type="dxa"/>
          </w:tcPr>
          <w:p w14:paraId="6BB54AFD" w14:textId="77777777" w:rsidR="001922DF" w:rsidRDefault="001D2921">
            <w:pPr>
              <w:pStyle w:val="TableParagraph"/>
              <w:ind w:left="214" w:right="89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Родин </w:t>
            </w:r>
            <w:r>
              <w:rPr>
                <w:spacing w:val="-6"/>
                <w:sz w:val="24"/>
              </w:rPr>
              <w:t xml:space="preserve">а, </w:t>
            </w:r>
            <w:r>
              <w:rPr>
                <w:spacing w:val="-4"/>
                <w:sz w:val="24"/>
              </w:rPr>
              <w:t xml:space="preserve">приро </w:t>
            </w:r>
            <w:r>
              <w:rPr>
                <w:spacing w:val="-6"/>
                <w:sz w:val="24"/>
              </w:rPr>
              <w:t>да</w:t>
            </w:r>
          </w:p>
        </w:tc>
        <w:tc>
          <w:tcPr>
            <w:tcW w:w="6194" w:type="dxa"/>
          </w:tcPr>
          <w:p w14:paraId="250AC525" w14:textId="77777777" w:rsidR="001922DF" w:rsidRDefault="001D2921">
            <w:pPr>
              <w:pStyle w:val="TableParagraph"/>
              <w:spacing w:line="232" w:lineRule="auto"/>
              <w:ind w:left="209" w:right="883"/>
              <w:rPr>
                <w:sz w:val="24"/>
              </w:rPr>
            </w:pPr>
            <w:r>
              <w:rPr>
                <w:sz w:val="24"/>
              </w:rPr>
              <w:t>Любящий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малую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родину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имеющий </w:t>
            </w:r>
            <w:r>
              <w:rPr>
                <w:spacing w:val="-2"/>
                <w:sz w:val="24"/>
              </w:rPr>
              <w:t>представление</w:t>
            </w:r>
          </w:p>
          <w:p w14:paraId="2939F263" w14:textId="77777777" w:rsidR="001922DF" w:rsidRDefault="001D2921">
            <w:pPr>
              <w:pStyle w:val="TableParagraph"/>
              <w:tabs>
                <w:tab w:val="left" w:pos="546"/>
                <w:tab w:val="left" w:pos="1338"/>
                <w:tab w:val="left" w:pos="2234"/>
                <w:tab w:val="left" w:pos="2534"/>
                <w:tab w:val="left" w:pos="3534"/>
              </w:tabs>
              <w:ind w:left="546" w:right="883" w:hanging="337"/>
              <w:rPr>
                <w:sz w:val="24"/>
              </w:rPr>
            </w:pP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стране</w:t>
            </w:r>
            <w:r>
              <w:rPr>
                <w:sz w:val="24"/>
              </w:rPr>
              <w:tab/>
              <w:t>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России,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испытывающий </w:t>
            </w:r>
            <w:r>
              <w:rPr>
                <w:sz w:val="24"/>
              </w:rPr>
              <w:t>чувствопривязанности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дому,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</w:p>
          <w:p w14:paraId="2F14808E" w14:textId="77777777" w:rsidR="001922DF" w:rsidRDefault="001D2921">
            <w:pPr>
              <w:pStyle w:val="TableParagraph"/>
              <w:spacing w:line="263" w:lineRule="exact"/>
              <w:ind w:left="209"/>
              <w:rPr>
                <w:sz w:val="24"/>
              </w:rPr>
            </w:pPr>
            <w:r>
              <w:rPr>
                <w:sz w:val="24"/>
              </w:rPr>
              <w:t>близким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людям.</w:t>
            </w:r>
          </w:p>
        </w:tc>
      </w:tr>
      <w:tr w:rsidR="001922DF" w14:paraId="13C340CA" w14:textId="77777777">
        <w:trPr>
          <w:trHeight w:val="3035"/>
        </w:trPr>
        <w:tc>
          <w:tcPr>
            <w:tcW w:w="2005" w:type="dxa"/>
          </w:tcPr>
          <w:p w14:paraId="1E8F0077" w14:textId="77777777" w:rsidR="001922DF" w:rsidRDefault="001D2921">
            <w:pPr>
              <w:pStyle w:val="TableParagraph"/>
              <w:spacing w:line="267" w:lineRule="exact"/>
              <w:ind w:left="215"/>
              <w:rPr>
                <w:sz w:val="24"/>
              </w:rPr>
            </w:pPr>
            <w:r>
              <w:rPr>
                <w:spacing w:val="-2"/>
                <w:sz w:val="24"/>
              </w:rPr>
              <w:t>Духовно</w:t>
            </w:r>
          </w:p>
          <w:p w14:paraId="6F11984A" w14:textId="20BFD401" w:rsidR="001922DF" w:rsidRDefault="001D2921" w:rsidP="00F12B5B">
            <w:pPr>
              <w:pStyle w:val="TableParagraph"/>
              <w:ind w:left="0" w:right="623"/>
              <w:rPr>
                <w:sz w:val="24"/>
              </w:rPr>
            </w:pPr>
            <w:r>
              <w:rPr>
                <w:spacing w:val="-2"/>
                <w:sz w:val="24"/>
              </w:rPr>
              <w:t>нравственн</w:t>
            </w:r>
            <w:r>
              <w:rPr>
                <w:spacing w:val="-6"/>
                <w:sz w:val="24"/>
              </w:rPr>
              <w:t>ое</w:t>
            </w:r>
          </w:p>
        </w:tc>
        <w:tc>
          <w:tcPr>
            <w:tcW w:w="1841" w:type="dxa"/>
          </w:tcPr>
          <w:p w14:paraId="110C3E87" w14:textId="77777777" w:rsidR="001922DF" w:rsidRDefault="001D2921">
            <w:pPr>
              <w:pStyle w:val="TableParagraph"/>
              <w:spacing w:line="267" w:lineRule="exact"/>
              <w:ind w:left="214"/>
              <w:rPr>
                <w:sz w:val="24"/>
              </w:rPr>
            </w:pPr>
            <w:r>
              <w:rPr>
                <w:spacing w:val="-2"/>
                <w:sz w:val="24"/>
              </w:rPr>
              <w:t>Жизнь,</w:t>
            </w:r>
          </w:p>
          <w:p w14:paraId="1DC78D66" w14:textId="7A34EF4B" w:rsidR="001922DF" w:rsidRDefault="001D2921">
            <w:pPr>
              <w:pStyle w:val="TableParagraph"/>
              <w:ind w:left="214" w:right="382"/>
              <w:rPr>
                <w:sz w:val="24"/>
              </w:rPr>
            </w:pPr>
            <w:r>
              <w:rPr>
                <w:spacing w:val="-2"/>
                <w:sz w:val="24"/>
              </w:rPr>
              <w:t>милосерд</w:t>
            </w:r>
            <w:r>
              <w:rPr>
                <w:sz w:val="24"/>
              </w:rPr>
              <w:t xml:space="preserve">ие, </w:t>
            </w:r>
            <w:r>
              <w:rPr>
                <w:spacing w:val="-2"/>
                <w:sz w:val="24"/>
              </w:rPr>
              <w:t>добро</w:t>
            </w:r>
          </w:p>
        </w:tc>
        <w:tc>
          <w:tcPr>
            <w:tcW w:w="6194" w:type="dxa"/>
          </w:tcPr>
          <w:p w14:paraId="0B88390E" w14:textId="77777777" w:rsidR="001922DF" w:rsidRDefault="001D2921">
            <w:pPr>
              <w:pStyle w:val="TableParagraph"/>
              <w:ind w:left="209" w:right="1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Различающий основные проявления добра и зла, принимающий и уважающий традиционные ценности, ценности семьи и общества, правдивый, искренний, способный к сочувствию и заботе, к нравственному </w:t>
            </w:r>
            <w:r>
              <w:rPr>
                <w:spacing w:val="-2"/>
                <w:sz w:val="24"/>
              </w:rPr>
              <w:t>поступку.</w:t>
            </w:r>
          </w:p>
          <w:p w14:paraId="04018E01" w14:textId="77777777" w:rsidR="001922DF" w:rsidRDefault="001D2921">
            <w:pPr>
              <w:pStyle w:val="TableParagraph"/>
              <w:ind w:left="209" w:right="2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Способный не </w:t>
            </w:r>
            <w:r>
              <w:rPr>
                <w:sz w:val="24"/>
              </w:rPr>
              <w:t>оставаться равнодушным к чужому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горю, проявлять заботу;</w:t>
            </w:r>
          </w:p>
          <w:p w14:paraId="4AB16D84" w14:textId="77777777" w:rsidR="001922DF" w:rsidRDefault="001D2921">
            <w:pPr>
              <w:pStyle w:val="TableParagraph"/>
              <w:tabs>
                <w:tab w:val="left" w:pos="2701"/>
                <w:tab w:val="left" w:pos="4999"/>
              </w:tabs>
              <w:spacing w:line="276" w:lineRule="exact"/>
              <w:ind w:left="209" w:right="19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различающий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основные </w:t>
            </w:r>
            <w:r>
              <w:rPr>
                <w:sz w:val="24"/>
              </w:rPr>
              <w:t>отрицательные и положительные человеческие качества, иногда прибегая к помощи взрослого в ситуациях моральноговыбора.</w:t>
            </w:r>
          </w:p>
        </w:tc>
      </w:tr>
      <w:tr w:rsidR="001922DF" w14:paraId="7F9BC26C" w14:textId="77777777">
        <w:trPr>
          <w:trHeight w:val="2209"/>
        </w:trPr>
        <w:tc>
          <w:tcPr>
            <w:tcW w:w="2005" w:type="dxa"/>
          </w:tcPr>
          <w:p w14:paraId="44994512" w14:textId="77777777" w:rsidR="001922DF" w:rsidRDefault="001D2921">
            <w:pPr>
              <w:pStyle w:val="TableParagraph"/>
              <w:spacing w:line="266" w:lineRule="exact"/>
              <w:ind w:left="215"/>
              <w:rPr>
                <w:sz w:val="24"/>
              </w:rPr>
            </w:pPr>
            <w:r>
              <w:rPr>
                <w:spacing w:val="-2"/>
                <w:sz w:val="24"/>
              </w:rPr>
              <w:t>Социальное</w:t>
            </w:r>
          </w:p>
        </w:tc>
        <w:tc>
          <w:tcPr>
            <w:tcW w:w="1841" w:type="dxa"/>
          </w:tcPr>
          <w:p w14:paraId="46FBAC83" w14:textId="77777777" w:rsidR="001922DF" w:rsidRDefault="001D2921">
            <w:pPr>
              <w:pStyle w:val="TableParagraph"/>
              <w:ind w:left="214" w:right="114"/>
              <w:rPr>
                <w:sz w:val="24"/>
              </w:rPr>
            </w:pPr>
            <w:r>
              <w:rPr>
                <w:spacing w:val="-2"/>
                <w:sz w:val="24"/>
              </w:rPr>
              <w:t>Человек, семья,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дружба, сотрудничеств </w:t>
            </w:r>
            <w:r>
              <w:rPr>
                <w:spacing w:val="-10"/>
                <w:sz w:val="24"/>
              </w:rPr>
              <w:t>о</w:t>
            </w:r>
          </w:p>
        </w:tc>
        <w:tc>
          <w:tcPr>
            <w:tcW w:w="6194" w:type="dxa"/>
          </w:tcPr>
          <w:p w14:paraId="401609C9" w14:textId="77777777" w:rsidR="001922DF" w:rsidRDefault="001D2921">
            <w:pPr>
              <w:pStyle w:val="TableParagraph"/>
              <w:ind w:left="209" w:right="201"/>
              <w:jc w:val="both"/>
              <w:rPr>
                <w:sz w:val="24"/>
              </w:rPr>
            </w:pPr>
            <w:r>
              <w:rPr>
                <w:sz w:val="24"/>
              </w:rPr>
              <w:t>Проявляющий ответственность за свои действия и поведение; принимающий и уважающий различия между людьми.</w:t>
            </w:r>
          </w:p>
          <w:p w14:paraId="288248F3" w14:textId="77777777" w:rsidR="001922DF" w:rsidRDefault="001D2921">
            <w:pPr>
              <w:pStyle w:val="TableParagraph"/>
              <w:ind w:left="209"/>
              <w:jc w:val="both"/>
              <w:rPr>
                <w:sz w:val="24"/>
              </w:rPr>
            </w:pPr>
            <w:r>
              <w:rPr>
                <w:sz w:val="24"/>
              </w:rPr>
              <w:t>Владеющий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культуры.</w:t>
            </w:r>
          </w:p>
          <w:p w14:paraId="29355F75" w14:textId="77777777" w:rsidR="001922DF" w:rsidRDefault="001D2921">
            <w:pPr>
              <w:pStyle w:val="TableParagraph"/>
              <w:spacing w:line="270" w:lineRule="atLeast"/>
              <w:ind w:left="209" w:right="198"/>
              <w:jc w:val="both"/>
              <w:rPr>
                <w:sz w:val="24"/>
              </w:rPr>
            </w:pPr>
            <w:r>
              <w:rPr>
                <w:sz w:val="24"/>
              </w:rPr>
              <w:t>Дружелюбный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доброжелательный,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слушать 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слышать собеседника, способный взаимодей</w:t>
            </w:r>
            <w:r>
              <w:rPr>
                <w:sz w:val="24"/>
              </w:rPr>
              <w:t>ствовать со взрослыми и сверстниками на основе общих интересов и дел.</w:t>
            </w:r>
          </w:p>
        </w:tc>
      </w:tr>
      <w:tr w:rsidR="001922DF" w14:paraId="0EF75F89" w14:textId="77777777">
        <w:trPr>
          <w:trHeight w:val="2482"/>
        </w:trPr>
        <w:tc>
          <w:tcPr>
            <w:tcW w:w="2005" w:type="dxa"/>
          </w:tcPr>
          <w:p w14:paraId="157EAEE9" w14:textId="77777777" w:rsidR="001922DF" w:rsidRDefault="001D2921">
            <w:pPr>
              <w:pStyle w:val="TableParagraph"/>
              <w:spacing w:line="267" w:lineRule="exact"/>
              <w:ind w:left="215"/>
              <w:rPr>
                <w:sz w:val="24"/>
              </w:rPr>
            </w:pPr>
            <w:r>
              <w:rPr>
                <w:spacing w:val="-2"/>
                <w:sz w:val="24"/>
              </w:rPr>
              <w:t>Познавательное</w:t>
            </w:r>
          </w:p>
        </w:tc>
        <w:tc>
          <w:tcPr>
            <w:tcW w:w="1841" w:type="dxa"/>
          </w:tcPr>
          <w:p w14:paraId="3808D5EB" w14:textId="77777777" w:rsidR="001922DF" w:rsidRDefault="001D2921">
            <w:pPr>
              <w:pStyle w:val="TableParagraph"/>
              <w:spacing w:line="267" w:lineRule="exact"/>
              <w:ind w:left="274"/>
              <w:rPr>
                <w:sz w:val="24"/>
              </w:rPr>
            </w:pPr>
            <w:r>
              <w:rPr>
                <w:spacing w:val="-2"/>
                <w:sz w:val="24"/>
              </w:rPr>
              <w:t>Познание</w:t>
            </w:r>
          </w:p>
        </w:tc>
        <w:tc>
          <w:tcPr>
            <w:tcW w:w="6194" w:type="dxa"/>
          </w:tcPr>
          <w:p w14:paraId="460377D4" w14:textId="77777777" w:rsidR="001922DF" w:rsidRDefault="001D2921">
            <w:pPr>
              <w:pStyle w:val="TableParagraph"/>
              <w:tabs>
                <w:tab w:val="left" w:pos="2346"/>
              </w:tabs>
              <w:ind w:left="209" w:right="202"/>
              <w:jc w:val="both"/>
              <w:rPr>
                <w:sz w:val="24"/>
              </w:rPr>
            </w:pPr>
            <w:r>
              <w:rPr>
                <w:sz w:val="24"/>
              </w:rPr>
              <w:t>Любознательный, наблюдательный, испытывающий потребность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самовыражении,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творческом. </w:t>
            </w:r>
            <w:r>
              <w:rPr>
                <w:spacing w:val="-2"/>
                <w:sz w:val="24"/>
              </w:rPr>
              <w:t>Проявляющий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активность,</w:t>
            </w:r>
          </w:p>
          <w:p w14:paraId="0E18E998" w14:textId="5BCD14A5" w:rsidR="001922DF" w:rsidRDefault="001D2921">
            <w:pPr>
              <w:pStyle w:val="TableParagraph"/>
              <w:ind w:left="2346" w:right="204" w:hanging="232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самостоятельность,</w:t>
            </w:r>
            <w:r w:rsidR="00F12B5B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инициативу в </w:t>
            </w:r>
            <w:r>
              <w:rPr>
                <w:sz w:val="24"/>
              </w:rPr>
              <w:t>познавательной,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игровой,</w:t>
            </w:r>
          </w:p>
          <w:p w14:paraId="6CC61D12" w14:textId="77777777" w:rsidR="001922DF" w:rsidRDefault="001D2921">
            <w:pPr>
              <w:pStyle w:val="TableParagraph"/>
              <w:ind w:left="209" w:right="195"/>
              <w:jc w:val="both"/>
              <w:rPr>
                <w:sz w:val="24"/>
              </w:rPr>
            </w:pPr>
            <w:r>
              <w:rPr>
                <w:sz w:val="24"/>
              </w:rPr>
              <w:t>коммуникативной и продуктивных видах деятельности ив самообслуживании.</w:t>
            </w:r>
          </w:p>
          <w:p w14:paraId="075625DE" w14:textId="77777777" w:rsidR="001922DF" w:rsidRDefault="001D2921">
            <w:pPr>
              <w:pStyle w:val="TableParagraph"/>
              <w:spacing w:line="270" w:lineRule="atLeast"/>
              <w:ind w:left="209" w:right="196"/>
              <w:jc w:val="both"/>
              <w:rPr>
                <w:sz w:val="24"/>
              </w:rPr>
            </w:pPr>
            <w:r>
              <w:rPr>
                <w:sz w:val="24"/>
              </w:rPr>
              <w:t>Обладающий первичной картиной мира на основе традиционных ценностей.</w:t>
            </w:r>
          </w:p>
        </w:tc>
      </w:tr>
    </w:tbl>
    <w:p w14:paraId="4318D2DA" w14:textId="77777777" w:rsidR="001922DF" w:rsidRDefault="001922DF">
      <w:pPr>
        <w:pStyle w:val="TableParagraph"/>
        <w:spacing w:line="270" w:lineRule="atLeast"/>
        <w:jc w:val="both"/>
        <w:rPr>
          <w:sz w:val="24"/>
        </w:rPr>
        <w:sectPr w:rsidR="001922DF">
          <w:pgSz w:w="11920" w:h="16840"/>
          <w:pgMar w:top="1500" w:right="283" w:bottom="1180" w:left="425" w:header="0" w:footer="840" w:gutter="0"/>
          <w:cols w:space="720"/>
        </w:sectPr>
      </w:pPr>
    </w:p>
    <w:tbl>
      <w:tblPr>
        <w:tblStyle w:val="TableNormal"/>
        <w:tblW w:w="0" w:type="auto"/>
        <w:tblInd w:w="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5"/>
        <w:gridCol w:w="1841"/>
        <w:gridCol w:w="6194"/>
      </w:tblGrid>
      <w:tr w:rsidR="001922DF" w14:paraId="5603FB6D" w14:textId="77777777">
        <w:trPr>
          <w:trHeight w:val="3586"/>
        </w:trPr>
        <w:tc>
          <w:tcPr>
            <w:tcW w:w="2005" w:type="dxa"/>
          </w:tcPr>
          <w:p w14:paraId="2A5DC4FF" w14:textId="77777777" w:rsidR="001922DF" w:rsidRDefault="001D2921">
            <w:pPr>
              <w:pStyle w:val="TableParagraph"/>
              <w:tabs>
                <w:tab w:val="left" w:pos="1871"/>
              </w:tabs>
              <w:spacing w:line="271" w:lineRule="exact"/>
              <w:ind w:left="215" w:right="-15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Физическое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841" w:type="dxa"/>
          </w:tcPr>
          <w:p w14:paraId="6A5B2F45" w14:textId="77777777" w:rsidR="001922DF" w:rsidRDefault="001D2921">
            <w:pPr>
              <w:pStyle w:val="TableParagraph"/>
              <w:spacing w:line="237" w:lineRule="auto"/>
              <w:ind w:left="214" w:right="89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Здоров </w:t>
            </w:r>
            <w:r>
              <w:rPr>
                <w:spacing w:val="-4"/>
                <w:sz w:val="24"/>
              </w:rPr>
              <w:t>ье, жизнь</w:t>
            </w:r>
          </w:p>
        </w:tc>
        <w:tc>
          <w:tcPr>
            <w:tcW w:w="6194" w:type="dxa"/>
          </w:tcPr>
          <w:p w14:paraId="47315297" w14:textId="77777777" w:rsidR="001922DF" w:rsidRDefault="001D2921">
            <w:pPr>
              <w:pStyle w:val="TableParagraph"/>
              <w:ind w:left="209" w:right="1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Понимающий ценность жизни, владеющий </w:t>
            </w:r>
            <w:r>
              <w:rPr>
                <w:sz w:val="24"/>
              </w:rPr>
              <w:t>основными способами укрепления здоровья - занятия физической культурой, закаливание, утренняя гимнастика, соблюдение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гигиены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другое; стремящийся к сбережению и укреплению собственного здоровья и здоровья окружающих.</w:t>
            </w:r>
          </w:p>
          <w:p w14:paraId="4A3A539B" w14:textId="77777777" w:rsidR="001922DF" w:rsidRDefault="001D2921">
            <w:pPr>
              <w:pStyle w:val="TableParagraph"/>
              <w:ind w:left="209" w:right="198"/>
              <w:jc w:val="both"/>
              <w:rPr>
                <w:sz w:val="24"/>
              </w:rPr>
            </w:pPr>
            <w:r>
              <w:rPr>
                <w:sz w:val="24"/>
              </w:rPr>
              <w:t>Проявля</w:t>
            </w:r>
            <w:r>
              <w:rPr>
                <w:sz w:val="24"/>
              </w:rPr>
              <w:t>ющий интерес к физическим упражнениям и подвижным играм, стремление к личной и командной победе, нравственные и волевые качества.</w:t>
            </w:r>
          </w:p>
          <w:p w14:paraId="3AA6389A" w14:textId="77777777" w:rsidR="001922DF" w:rsidRDefault="001D2921">
            <w:pPr>
              <w:pStyle w:val="TableParagraph"/>
              <w:ind w:left="209" w:right="1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Демонстрирующий потребность в двигательной </w:t>
            </w:r>
            <w:r>
              <w:rPr>
                <w:spacing w:val="-2"/>
                <w:sz w:val="24"/>
              </w:rPr>
              <w:t>деятельности.</w:t>
            </w:r>
          </w:p>
          <w:p w14:paraId="15D636E0" w14:textId="77777777" w:rsidR="001922DF" w:rsidRDefault="001D2921">
            <w:pPr>
              <w:pStyle w:val="TableParagraph"/>
              <w:spacing w:line="270" w:lineRule="atLeast"/>
              <w:ind w:left="209" w:right="197"/>
              <w:jc w:val="both"/>
              <w:rPr>
                <w:sz w:val="24"/>
              </w:rPr>
            </w:pPr>
            <w:r>
              <w:rPr>
                <w:sz w:val="24"/>
              </w:rPr>
              <w:t>Имеющий представление о некоторых видах спорта и активного отдыха.</w:t>
            </w:r>
          </w:p>
        </w:tc>
      </w:tr>
      <w:tr w:rsidR="001922DF" w14:paraId="15053408" w14:textId="77777777">
        <w:trPr>
          <w:trHeight w:val="1069"/>
        </w:trPr>
        <w:tc>
          <w:tcPr>
            <w:tcW w:w="2005" w:type="dxa"/>
          </w:tcPr>
          <w:p w14:paraId="71D16C72" w14:textId="77777777" w:rsidR="001922DF" w:rsidRDefault="001D2921">
            <w:pPr>
              <w:pStyle w:val="TableParagraph"/>
              <w:spacing w:line="270" w:lineRule="exact"/>
              <w:ind w:left="215"/>
              <w:rPr>
                <w:sz w:val="24"/>
              </w:rPr>
            </w:pPr>
            <w:r>
              <w:rPr>
                <w:spacing w:val="-2"/>
                <w:sz w:val="24"/>
              </w:rPr>
              <w:t>Трудовое</w:t>
            </w:r>
          </w:p>
        </w:tc>
        <w:tc>
          <w:tcPr>
            <w:tcW w:w="1841" w:type="dxa"/>
          </w:tcPr>
          <w:p w14:paraId="0A3A482E" w14:textId="77777777" w:rsidR="001922DF" w:rsidRDefault="001D2921">
            <w:pPr>
              <w:pStyle w:val="TableParagraph"/>
              <w:spacing w:line="270" w:lineRule="exact"/>
              <w:ind w:left="214"/>
              <w:rPr>
                <w:sz w:val="24"/>
              </w:rPr>
            </w:pPr>
            <w:r>
              <w:rPr>
                <w:spacing w:val="-4"/>
                <w:sz w:val="24"/>
              </w:rPr>
              <w:t>Труд</w:t>
            </w:r>
          </w:p>
        </w:tc>
        <w:tc>
          <w:tcPr>
            <w:tcW w:w="6194" w:type="dxa"/>
          </w:tcPr>
          <w:p w14:paraId="78EFBC70" w14:textId="77777777" w:rsidR="001922DF" w:rsidRDefault="001D2921">
            <w:pPr>
              <w:pStyle w:val="TableParagraph"/>
              <w:spacing w:line="232" w:lineRule="auto"/>
              <w:ind w:left="209" w:right="235"/>
              <w:rPr>
                <w:sz w:val="24"/>
              </w:rPr>
            </w:pPr>
            <w:r>
              <w:rPr>
                <w:sz w:val="24"/>
              </w:rPr>
              <w:t>Понимающий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обществе </w:t>
            </w:r>
            <w:r>
              <w:rPr>
                <w:spacing w:val="-6"/>
                <w:sz w:val="24"/>
              </w:rPr>
              <w:t>на</w:t>
            </w:r>
          </w:p>
          <w:p w14:paraId="201D0994" w14:textId="77777777" w:rsidR="001922DF" w:rsidRDefault="001D2921">
            <w:pPr>
              <w:pStyle w:val="TableParagraph"/>
              <w:tabs>
                <w:tab w:val="left" w:pos="1134"/>
                <w:tab w:val="left" w:pos="2338"/>
                <w:tab w:val="left" w:pos="2687"/>
                <w:tab w:val="left" w:pos="3594"/>
                <w:tab w:val="left" w:pos="4455"/>
              </w:tabs>
              <w:spacing w:line="264" w:lineRule="exact"/>
              <w:ind w:left="1134" w:right="483" w:hanging="925"/>
              <w:rPr>
                <w:sz w:val="24"/>
              </w:rPr>
            </w:pPr>
            <w:r>
              <w:rPr>
                <w:spacing w:val="-2"/>
                <w:sz w:val="24"/>
              </w:rPr>
              <w:t>основе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уважения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людям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труда,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результатам </w:t>
            </w:r>
            <w:r>
              <w:rPr>
                <w:spacing w:val="-6"/>
                <w:sz w:val="24"/>
              </w:rPr>
              <w:t>их</w:t>
            </w:r>
          </w:p>
        </w:tc>
      </w:tr>
    </w:tbl>
    <w:p w14:paraId="03A9D267" w14:textId="77777777" w:rsidR="001922DF" w:rsidRDefault="001922DF">
      <w:pPr>
        <w:pStyle w:val="TableParagraph"/>
        <w:spacing w:line="264" w:lineRule="exact"/>
        <w:rPr>
          <w:sz w:val="24"/>
        </w:rPr>
        <w:sectPr w:rsidR="001922DF">
          <w:pgSz w:w="11920" w:h="16840"/>
          <w:pgMar w:top="1480" w:right="283" w:bottom="1180" w:left="425" w:header="0" w:footer="840" w:gutter="0"/>
          <w:cols w:space="720"/>
        </w:sectPr>
      </w:pPr>
    </w:p>
    <w:tbl>
      <w:tblPr>
        <w:tblStyle w:val="TableNormal"/>
        <w:tblW w:w="0" w:type="auto"/>
        <w:tblInd w:w="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5"/>
        <w:gridCol w:w="1841"/>
        <w:gridCol w:w="6194"/>
      </w:tblGrid>
      <w:tr w:rsidR="001922DF" w14:paraId="2A6DBC58" w14:textId="77777777">
        <w:trPr>
          <w:trHeight w:val="1093"/>
        </w:trPr>
        <w:tc>
          <w:tcPr>
            <w:tcW w:w="2005" w:type="dxa"/>
          </w:tcPr>
          <w:p w14:paraId="24F97570" w14:textId="77777777" w:rsidR="001922DF" w:rsidRDefault="001922D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1" w:type="dxa"/>
          </w:tcPr>
          <w:p w14:paraId="111B1020" w14:textId="77777777" w:rsidR="001922DF" w:rsidRDefault="001922D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194" w:type="dxa"/>
          </w:tcPr>
          <w:p w14:paraId="56464536" w14:textId="77777777" w:rsidR="001922DF" w:rsidRDefault="001D2921">
            <w:pPr>
              <w:pStyle w:val="TableParagraph"/>
              <w:tabs>
                <w:tab w:val="left" w:pos="2114"/>
                <w:tab w:val="left" w:pos="4087"/>
              </w:tabs>
              <w:spacing w:line="269" w:lineRule="exact"/>
              <w:ind w:left="209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Проявляющий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трудолюбие</w:t>
            </w:r>
          </w:p>
          <w:p w14:paraId="60D9FB30" w14:textId="77777777" w:rsidR="001922DF" w:rsidRDefault="001D2921">
            <w:pPr>
              <w:pStyle w:val="TableParagraph"/>
              <w:tabs>
                <w:tab w:val="left" w:pos="3387"/>
                <w:tab w:val="left" w:pos="3919"/>
                <w:tab w:val="left" w:pos="5812"/>
              </w:tabs>
              <w:ind w:left="1878" w:right="241"/>
              <w:rPr>
                <w:sz w:val="24"/>
              </w:rPr>
            </w:pPr>
            <w:r>
              <w:rPr>
                <w:spacing w:val="-2"/>
                <w:sz w:val="24"/>
              </w:rPr>
              <w:t>привыполнении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поручений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 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самостоятельной</w:t>
            </w:r>
          </w:p>
          <w:p w14:paraId="258640B9" w14:textId="77777777" w:rsidR="001922DF" w:rsidRDefault="001D2921">
            <w:pPr>
              <w:pStyle w:val="TableParagraph"/>
              <w:spacing w:line="255" w:lineRule="exact"/>
              <w:ind w:left="209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деятельности.</w:t>
            </w:r>
          </w:p>
        </w:tc>
      </w:tr>
      <w:tr w:rsidR="001922DF" w14:paraId="1923F677" w14:textId="77777777">
        <w:trPr>
          <w:trHeight w:val="1106"/>
        </w:trPr>
        <w:tc>
          <w:tcPr>
            <w:tcW w:w="2005" w:type="dxa"/>
          </w:tcPr>
          <w:p w14:paraId="4EDF4C37" w14:textId="77777777" w:rsidR="001922DF" w:rsidRDefault="001D2921">
            <w:pPr>
              <w:pStyle w:val="TableParagraph"/>
              <w:spacing w:line="267" w:lineRule="exact"/>
              <w:ind w:left="215"/>
              <w:rPr>
                <w:sz w:val="24"/>
              </w:rPr>
            </w:pPr>
            <w:r>
              <w:rPr>
                <w:spacing w:val="-2"/>
                <w:sz w:val="24"/>
              </w:rPr>
              <w:t>Эстетическое</w:t>
            </w:r>
          </w:p>
        </w:tc>
        <w:tc>
          <w:tcPr>
            <w:tcW w:w="1841" w:type="dxa"/>
          </w:tcPr>
          <w:p w14:paraId="677BC86C" w14:textId="77777777" w:rsidR="001922DF" w:rsidRDefault="001D2921">
            <w:pPr>
              <w:pStyle w:val="TableParagraph"/>
              <w:tabs>
                <w:tab w:val="left" w:pos="1707"/>
              </w:tabs>
              <w:spacing w:line="271" w:lineRule="exact"/>
              <w:ind w:left="214" w:right="-15"/>
              <w:rPr>
                <w:sz w:val="24"/>
              </w:rPr>
            </w:pPr>
            <w:r>
              <w:rPr>
                <w:spacing w:val="-2"/>
                <w:sz w:val="24"/>
              </w:rPr>
              <w:t>Культура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6194" w:type="dxa"/>
          </w:tcPr>
          <w:p w14:paraId="12C4CD66" w14:textId="77777777" w:rsidR="001922DF" w:rsidRDefault="001D2921">
            <w:pPr>
              <w:pStyle w:val="TableParagraph"/>
              <w:ind w:left="209"/>
              <w:rPr>
                <w:sz w:val="24"/>
              </w:rPr>
            </w:pPr>
            <w:r>
              <w:rPr>
                <w:sz w:val="24"/>
              </w:rPr>
              <w:t>Способный воспринимать и чувствовать прекрасное в быту, природе, поступках, искусстве.</w:t>
            </w:r>
          </w:p>
          <w:p w14:paraId="230886B1" w14:textId="77777777" w:rsidR="001922DF" w:rsidRDefault="001D2921">
            <w:pPr>
              <w:pStyle w:val="TableParagraph"/>
              <w:tabs>
                <w:tab w:val="left" w:pos="2038"/>
                <w:tab w:val="left" w:pos="2567"/>
                <w:tab w:val="left" w:pos="4387"/>
                <w:tab w:val="left" w:pos="6072"/>
              </w:tabs>
              <w:ind w:left="209" w:right="-15"/>
              <w:rPr>
                <w:sz w:val="24"/>
              </w:rPr>
            </w:pPr>
            <w:r>
              <w:rPr>
                <w:spacing w:val="-2"/>
                <w:sz w:val="24"/>
              </w:rPr>
              <w:t>Стремящийся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отображению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прекрасного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</w:tc>
      </w:tr>
    </w:tbl>
    <w:p w14:paraId="13B2F59F" w14:textId="77777777" w:rsidR="001922DF" w:rsidRDefault="001922DF">
      <w:pPr>
        <w:pStyle w:val="a3"/>
        <w:spacing w:before="243"/>
        <w:ind w:left="0"/>
        <w:rPr>
          <w:b/>
          <w:i/>
        </w:rPr>
      </w:pPr>
    </w:p>
    <w:p w14:paraId="538585B0" w14:textId="77777777" w:rsidR="001922DF" w:rsidRDefault="001D2921">
      <w:pPr>
        <w:pStyle w:val="5"/>
        <w:spacing w:before="1"/>
        <w:ind w:left="237"/>
        <w:jc w:val="center"/>
      </w:pPr>
      <w:r>
        <w:t>Содержательный</w:t>
      </w:r>
      <w:r>
        <w:rPr>
          <w:spacing w:val="-9"/>
        </w:rPr>
        <w:t xml:space="preserve"> </w:t>
      </w:r>
      <w:r>
        <w:t>раздел</w:t>
      </w:r>
      <w:r>
        <w:rPr>
          <w:spacing w:val="-9"/>
        </w:rPr>
        <w:t xml:space="preserve"> </w:t>
      </w:r>
      <w:r>
        <w:t>Программы</w:t>
      </w:r>
      <w:r>
        <w:rPr>
          <w:spacing w:val="-9"/>
        </w:rPr>
        <w:t xml:space="preserve"> </w:t>
      </w:r>
      <w:r>
        <w:rPr>
          <w:spacing w:val="-2"/>
        </w:rPr>
        <w:t>воспитания</w:t>
      </w:r>
    </w:p>
    <w:p w14:paraId="4466A23B" w14:textId="77777777" w:rsidR="001922DF" w:rsidRDefault="001D2921">
      <w:pPr>
        <w:pStyle w:val="6"/>
        <w:spacing w:before="256"/>
        <w:ind w:left="226"/>
        <w:jc w:val="center"/>
      </w:pPr>
      <w:r>
        <w:t>Уклад</w:t>
      </w:r>
      <w:r>
        <w:rPr>
          <w:spacing w:val="-10"/>
        </w:rPr>
        <w:t xml:space="preserve"> </w:t>
      </w:r>
      <w:r>
        <w:t>образовательной</w:t>
      </w:r>
      <w:r>
        <w:rPr>
          <w:spacing w:val="-9"/>
        </w:rPr>
        <w:t xml:space="preserve"> </w:t>
      </w:r>
      <w:r>
        <w:rPr>
          <w:spacing w:val="-2"/>
        </w:rPr>
        <w:t>организации</w:t>
      </w:r>
    </w:p>
    <w:p w14:paraId="306A7D7D" w14:textId="77777777" w:rsidR="001922DF" w:rsidRDefault="001922DF">
      <w:pPr>
        <w:pStyle w:val="a3"/>
        <w:spacing w:before="76"/>
        <w:ind w:left="0"/>
        <w:rPr>
          <w:b/>
          <w:i/>
        </w:rPr>
      </w:pPr>
    </w:p>
    <w:p w14:paraId="005CE5E7" w14:textId="77777777" w:rsidR="001922DF" w:rsidRDefault="001D2921">
      <w:pPr>
        <w:pStyle w:val="a3"/>
        <w:spacing w:line="276" w:lineRule="auto"/>
        <w:ind w:right="413"/>
        <w:jc w:val="both"/>
      </w:pPr>
      <w:r>
        <w:t>Уклад, в качестве установившегося порядка жизни о</w:t>
      </w:r>
      <w:r>
        <w:t>бразовательного учреждения, определяет мировосприятие, гармонизацию интересов и возможностей совместной деятельности детских, взрослых и детско-взрослых общностей в пространстве дошкольного образования.</w:t>
      </w:r>
    </w:p>
    <w:p w14:paraId="06EC78F5" w14:textId="77777777" w:rsidR="001922DF" w:rsidRDefault="001D2921">
      <w:pPr>
        <w:pStyle w:val="a3"/>
        <w:spacing w:before="4"/>
        <w:jc w:val="both"/>
      </w:pPr>
      <w:r>
        <w:t>Уклад</w:t>
      </w:r>
      <w:r>
        <w:rPr>
          <w:spacing w:val="-7"/>
        </w:rPr>
        <w:t xml:space="preserve"> </w:t>
      </w:r>
      <w:r>
        <w:t>МБДОУ -</w:t>
      </w:r>
      <w:r>
        <w:rPr>
          <w:spacing w:val="-10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необходимый</w:t>
      </w:r>
      <w:r>
        <w:rPr>
          <w:spacing w:val="-6"/>
        </w:rPr>
        <w:t xml:space="preserve"> </w:t>
      </w:r>
      <w:r>
        <w:t>фундамент,</w:t>
      </w:r>
      <w:r>
        <w:rPr>
          <w:spacing w:val="-5"/>
        </w:rPr>
        <w:t xml:space="preserve"> </w:t>
      </w:r>
      <w:r>
        <w:t>основа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инструмент</w:t>
      </w:r>
      <w:r>
        <w:rPr>
          <w:spacing w:val="-3"/>
        </w:rPr>
        <w:t xml:space="preserve"> </w:t>
      </w:r>
      <w:r>
        <w:rPr>
          <w:spacing w:val="-2"/>
        </w:rPr>
        <w:t>воспитания.</w:t>
      </w:r>
    </w:p>
    <w:p w14:paraId="38E8FEA9" w14:textId="77777777" w:rsidR="001922DF" w:rsidRDefault="001D2921">
      <w:pPr>
        <w:pStyle w:val="a3"/>
        <w:spacing w:before="40" w:line="276" w:lineRule="auto"/>
        <w:ind w:right="424"/>
        <w:jc w:val="both"/>
      </w:pPr>
      <w:r>
        <w:t xml:space="preserve">Уклад задает и удерживает ценности воспитания для всех участников образовательных отношений: руководителя МБДОУ, воспитателей и специалистов, вспомогательного персонала, воспитанников, родителей (законных представителей), субъектов </w:t>
      </w:r>
      <w:r>
        <w:t>социокультурного окружения образовательного учреждения.</w:t>
      </w:r>
    </w:p>
    <w:p w14:paraId="5D7E6F54" w14:textId="77777777" w:rsidR="001922DF" w:rsidRDefault="001D2921">
      <w:pPr>
        <w:pStyle w:val="a3"/>
        <w:spacing w:line="276" w:lineRule="auto"/>
        <w:ind w:right="415"/>
        <w:jc w:val="both"/>
      </w:pPr>
      <w:r>
        <w:t>Уклад МБДОУ опирается на базовые национальные ценности, традиции региона и образовательного учреждения, задает культуру поведения сообществ, учитывает специфику и конкретные формы организации распоряд</w:t>
      </w:r>
      <w:r>
        <w:t>ка дня, соблюдение оптимального двигательного режима,</w:t>
      </w:r>
      <w:r>
        <w:rPr>
          <w:spacing w:val="-1"/>
        </w:rPr>
        <w:t xml:space="preserve"> </w:t>
      </w:r>
      <w:r>
        <w:t>разумное чередование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сочетание умственных,</w:t>
      </w:r>
      <w:r>
        <w:rPr>
          <w:spacing w:val="-1"/>
        </w:rPr>
        <w:t xml:space="preserve"> </w:t>
      </w:r>
      <w:r>
        <w:t>эмоциональных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физических</w:t>
      </w:r>
      <w:r>
        <w:rPr>
          <w:spacing w:val="-1"/>
        </w:rPr>
        <w:t xml:space="preserve"> </w:t>
      </w:r>
      <w:r>
        <w:t>нагрузок</w:t>
      </w:r>
      <w:r>
        <w:rPr>
          <w:spacing w:val="-1"/>
        </w:rPr>
        <w:t xml:space="preserve"> </w:t>
      </w:r>
      <w:r>
        <w:t>в специально организованной деятельности детей, совместной со взрослыми, а также самостоятельной деятельности. Обязательн</w:t>
      </w:r>
      <w:r>
        <w:t>о выделено время для восприятия художественной литературы, утреннего и вечернего круга.</w:t>
      </w:r>
    </w:p>
    <w:p w14:paraId="5681C12E" w14:textId="77777777" w:rsidR="001922DF" w:rsidRDefault="001922DF">
      <w:pPr>
        <w:pStyle w:val="a3"/>
        <w:spacing w:before="38"/>
        <w:ind w:left="0"/>
      </w:pPr>
    </w:p>
    <w:p w14:paraId="4ADCEF7B" w14:textId="77777777" w:rsidR="001922DF" w:rsidRDefault="001D2921">
      <w:pPr>
        <w:ind w:left="655"/>
        <w:jc w:val="both"/>
        <w:rPr>
          <w:i/>
          <w:sz w:val="24"/>
        </w:rPr>
      </w:pPr>
      <w:r>
        <w:rPr>
          <w:i/>
          <w:sz w:val="24"/>
        </w:rPr>
        <w:t>Ключевыми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элементами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уклада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МБДОУ</w:t>
      </w:r>
      <w:r>
        <w:rPr>
          <w:i/>
          <w:spacing w:val="47"/>
          <w:sz w:val="24"/>
        </w:rPr>
        <w:t xml:space="preserve"> </w:t>
      </w:r>
      <w:r>
        <w:rPr>
          <w:i/>
          <w:spacing w:val="-2"/>
          <w:sz w:val="24"/>
        </w:rPr>
        <w:t>значатся:</w:t>
      </w:r>
    </w:p>
    <w:p w14:paraId="18DC1F7F" w14:textId="77777777" w:rsidR="001922DF" w:rsidRDefault="001D2921">
      <w:pPr>
        <w:pStyle w:val="a4"/>
        <w:numPr>
          <w:ilvl w:val="0"/>
          <w:numId w:val="75"/>
        </w:numPr>
        <w:tabs>
          <w:tab w:val="left" w:pos="1374"/>
        </w:tabs>
        <w:spacing w:before="44"/>
        <w:ind w:left="1374" w:hanging="359"/>
        <w:jc w:val="both"/>
        <w:rPr>
          <w:sz w:val="24"/>
        </w:rPr>
      </w:pPr>
      <w:r>
        <w:rPr>
          <w:sz w:val="24"/>
        </w:rPr>
        <w:t>безопасные</w:t>
      </w:r>
      <w:r>
        <w:rPr>
          <w:spacing w:val="-9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1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процесса,</w:t>
      </w:r>
    </w:p>
    <w:p w14:paraId="4FB10E7F" w14:textId="77777777" w:rsidR="001922DF" w:rsidRDefault="001D2921">
      <w:pPr>
        <w:pStyle w:val="a4"/>
        <w:numPr>
          <w:ilvl w:val="0"/>
          <w:numId w:val="75"/>
        </w:numPr>
        <w:tabs>
          <w:tab w:val="left" w:pos="1375"/>
        </w:tabs>
        <w:spacing w:before="40" w:line="276" w:lineRule="auto"/>
        <w:ind w:right="412"/>
        <w:jc w:val="both"/>
        <w:rPr>
          <w:sz w:val="24"/>
        </w:rPr>
      </w:pPr>
      <w:r>
        <w:rPr>
          <w:sz w:val="24"/>
        </w:rPr>
        <w:t>принятие действующих норм, правил поведения, этикета, нравственных</w:t>
      </w:r>
      <w:r>
        <w:rPr>
          <w:sz w:val="24"/>
        </w:rPr>
        <w:t xml:space="preserve"> ценностей во взаимодействии между детьми и педагогами, педагогами и родителями, между детьми, включая</w:t>
      </w:r>
      <w:r>
        <w:rPr>
          <w:spacing w:val="40"/>
          <w:sz w:val="24"/>
        </w:rPr>
        <w:t xml:space="preserve"> </w:t>
      </w:r>
      <w:r>
        <w:rPr>
          <w:sz w:val="24"/>
        </w:rPr>
        <w:t>нормы общения участников образовательных отношений в социальных сетях,</w:t>
      </w:r>
    </w:p>
    <w:p w14:paraId="5686034A" w14:textId="77777777" w:rsidR="001922DF" w:rsidRDefault="001D2921">
      <w:pPr>
        <w:pStyle w:val="a4"/>
        <w:numPr>
          <w:ilvl w:val="0"/>
          <w:numId w:val="75"/>
        </w:numPr>
        <w:tabs>
          <w:tab w:val="left" w:pos="1374"/>
        </w:tabs>
        <w:spacing w:before="4"/>
        <w:ind w:left="1374" w:hanging="359"/>
        <w:jc w:val="both"/>
        <w:rPr>
          <w:sz w:val="24"/>
        </w:rPr>
      </w:pPr>
      <w:r>
        <w:rPr>
          <w:sz w:val="24"/>
        </w:rPr>
        <w:t>атмосфера</w:t>
      </w:r>
      <w:r>
        <w:rPr>
          <w:spacing w:val="-8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комфорта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благополучия,</w:t>
      </w:r>
    </w:p>
    <w:p w14:paraId="6E390FF6" w14:textId="77777777" w:rsidR="001922DF" w:rsidRDefault="001D2921">
      <w:pPr>
        <w:pStyle w:val="a4"/>
        <w:numPr>
          <w:ilvl w:val="0"/>
          <w:numId w:val="75"/>
        </w:numPr>
        <w:tabs>
          <w:tab w:val="left" w:pos="1375"/>
        </w:tabs>
        <w:spacing w:before="40" w:line="276" w:lineRule="auto"/>
        <w:ind w:right="420"/>
        <w:jc w:val="both"/>
        <w:rPr>
          <w:sz w:val="24"/>
        </w:rPr>
      </w:pPr>
      <w:r>
        <w:rPr>
          <w:sz w:val="24"/>
        </w:rPr>
        <w:t xml:space="preserve">организация различных видов </w:t>
      </w:r>
      <w:r>
        <w:rPr>
          <w:sz w:val="24"/>
        </w:rPr>
        <w:t>детской деятельности (организованной, совместной), создание условий для самореализации воспитанников в самостоятельной деятельности, конкурсном движении,</w:t>
      </w:r>
    </w:p>
    <w:p w14:paraId="1E2647A8" w14:textId="77777777" w:rsidR="001922DF" w:rsidRDefault="001D2921">
      <w:pPr>
        <w:pStyle w:val="a4"/>
        <w:numPr>
          <w:ilvl w:val="0"/>
          <w:numId w:val="75"/>
        </w:numPr>
        <w:tabs>
          <w:tab w:val="left" w:pos="1374"/>
        </w:tabs>
        <w:spacing w:line="272" w:lineRule="exact"/>
        <w:ind w:left="1374" w:hanging="359"/>
        <w:jc w:val="both"/>
        <w:rPr>
          <w:sz w:val="24"/>
        </w:rPr>
      </w:pPr>
      <w:r>
        <w:rPr>
          <w:sz w:val="24"/>
        </w:rPr>
        <w:t>сложившиеся</w:t>
      </w:r>
      <w:r>
        <w:rPr>
          <w:spacing w:val="-6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-7"/>
          <w:sz w:val="24"/>
        </w:rPr>
        <w:t xml:space="preserve"> </w:t>
      </w:r>
      <w:r>
        <w:rPr>
          <w:sz w:val="24"/>
        </w:rPr>
        <w:t>ДОУ,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группы,</w:t>
      </w:r>
    </w:p>
    <w:p w14:paraId="3D97B21A" w14:textId="77777777" w:rsidR="001922DF" w:rsidRDefault="001D2921">
      <w:pPr>
        <w:pStyle w:val="a4"/>
        <w:numPr>
          <w:ilvl w:val="0"/>
          <w:numId w:val="75"/>
        </w:numPr>
        <w:tabs>
          <w:tab w:val="left" w:pos="1375"/>
        </w:tabs>
        <w:spacing w:before="44" w:line="278" w:lineRule="auto"/>
        <w:ind w:right="419"/>
        <w:jc w:val="both"/>
        <w:rPr>
          <w:sz w:val="24"/>
        </w:rPr>
      </w:pPr>
      <w:r>
        <w:rPr>
          <w:sz w:val="24"/>
        </w:rPr>
        <w:t xml:space="preserve">созданная в ДОУ, группах развивающая предметно-пространственная </w:t>
      </w:r>
      <w:r>
        <w:rPr>
          <w:sz w:val="24"/>
        </w:rPr>
        <w:t>среда, эстетика и дизайн оформления в повседневной жизни, к событийным мероприятиям,</w:t>
      </w:r>
    </w:p>
    <w:p w14:paraId="7F986084" w14:textId="77777777" w:rsidR="001922DF" w:rsidRDefault="001D2921">
      <w:pPr>
        <w:pStyle w:val="a4"/>
        <w:numPr>
          <w:ilvl w:val="0"/>
          <w:numId w:val="75"/>
        </w:numPr>
        <w:tabs>
          <w:tab w:val="left" w:pos="1374"/>
        </w:tabs>
        <w:spacing w:before="4"/>
        <w:ind w:left="1374" w:hanging="359"/>
        <w:jc w:val="both"/>
        <w:rPr>
          <w:sz w:val="24"/>
        </w:rPr>
      </w:pPr>
      <w:r>
        <w:rPr>
          <w:sz w:val="24"/>
        </w:rPr>
        <w:t>наличие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2"/>
          <w:sz w:val="24"/>
        </w:rPr>
        <w:t xml:space="preserve"> </w:t>
      </w:r>
      <w:r>
        <w:rPr>
          <w:sz w:val="24"/>
        </w:rPr>
        <w:t>у</w:t>
      </w:r>
      <w:r>
        <w:rPr>
          <w:spacing w:val="-12"/>
          <w:sz w:val="24"/>
        </w:rPr>
        <w:t xml:space="preserve"> </w:t>
      </w:r>
      <w:r>
        <w:rPr>
          <w:sz w:val="24"/>
        </w:rPr>
        <w:t>взрослых и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(сообщества),</w:t>
      </w:r>
    </w:p>
    <w:p w14:paraId="13BB9653" w14:textId="77777777" w:rsidR="001922DF" w:rsidRDefault="001D2921">
      <w:pPr>
        <w:pStyle w:val="a4"/>
        <w:numPr>
          <w:ilvl w:val="0"/>
          <w:numId w:val="75"/>
        </w:numPr>
        <w:tabs>
          <w:tab w:val="left" w:pos="1375"/>
        </w:tabs>
        <w:spacing w:before="36" w:line="276" w:lineRule="auto"/>
        <w:ind w:right="432"/>
        <w:jc w:val="both"/>
        <w:rPr>
          <w:sz w:val="24"/>
        </w:rPr>
      </w:pPr>
      <w:r>
        <w:rPr>
          <w:sz w:val="24"/>
        </w:rPr>
        <w:t>участие в творческих конкурсах, соревнованиях, фестивалях, мероприятиях, социально значимых акциях регионального, областн</w:t>
      </w:r>
      <w:r>
        <w:rPr>
          <w:sz w:val="24"/>
        </w:rPr>
        <w:t>ого уровня.</w:t>
      </w:r>
    </w:p>
    <w:p w14:paraId="1E82B70F" w14:textId="77777777" w:rsidR="001922DF" w:rsidRDefault="001922DF">
      <w:pPr>
        <w:pStyle w:val="a4"/>
        <w:spacing w:line="276" w:lineRule="auto"/>
        <w:jc w:val="both"/>
        <w:rPr>
          <w:sz w:val="24"/>
        </w:rPr>
        <w:sectPr w:rsidR="001922DF">
          <w:pgSz w:w="11920" w:h="16840"/>
          <w:pgMar w:top="1100" w:right="283" w:bottom="1180" w:left="425" w:header="0" w:footer="840" w:gutter="0"/>
          <w:cols w:space="720"/>
        </w:sectPr>
      </w:pPr>
    </w:p>
    <w:p w14:paraId="17B58A2D" w14:textId="77777777" w:rsidR="001922DF" w:rsidRDefault="001D2921">
      <w:pPr>
        <w:pStyle w:val="a3"/>
        <w:spacing w:before="60"/>
        <w:ind w:right="412" w:firstLine="360"/>
        <w:jc w:val="both"/>
      </w:pPr>
      <w:r>
        <w:rPr>
          <w:b/>
          <w:i/>
        </w:rPr>
        <w:lastRenderedPageBreak/>
        <w:t xml:space="preserve">Цель деятельности МБДОУ </w:t>
      </w:r>
      <w:r>
        <w:t>– осуществление образовательной деятельности по реализации образовательных программ дошкольного образования.</w:t>
      </w:r>
    </w:p>
    <w:p w14:paraId="2A829E04" w14:textId="77777777" w:rsidR="001922DF" w:rsidRDefault="001922DF">
      <w:pPr>
        <w:pStyle w:val="a3"/>
        <w:spacing w:before="4"/>
        <w:ind w:left="0"/>
      </w:pPr>
    </w:p>
    <w:p w14:paraId="6FF4C5BC" w14:textId="77777777" w:rsidR="001922DF" w:rsidRDefault="001D2921">
      <w:pPr>
        <w:pStyle w:val="a3"/>
        <w:ind w:right="415" w:firstLine="360"/>
        <w:jc w:val="both"/>
      </w:pPr>
      <w:r>
        <w:rPr>
          <w:b/>
          <w:i/>
        </w:rPr>
        <w:t xml:space="preserve">Предметом деятельности МБДОУ </w:t>
      </w:r>
      <w:r>
        <w:t>является формирование общей культуры, развитие физических, инте</w:t>
      </w:r>
      <w:r>
        <w:t xml:space="preserve">ллектуальных, нравственных, эстетических и личностных качеств, формирование предпосылок учебной деятельности, сохранение и укрепление здоровья </w:t>
      </w:r>
      <w:r>
        <w:rPr>
          <w:spacing w:val="-2"/>
        </w:rPr>
        <w:t>воспитанников.</w:t>
      </w:r>
    </w:p>
    <w:p w14:paraId="1C52A5AD" w14:textId="77777777" w:rsidR="001922DF" w:rsidRDefault="001922DF">
      <w:pPr>
        <w:pStyle w:val="a3"/>
        <w:spacing w:before="9"/>
        <w:ind w:left="0"/>
      </w:pPr>
    </w:p>
    <w:p w14:paraId="29AA9260" w14:textId="77777777" w:rsidR="001922DF" w:rsidRDefault="001D2921">
      <w:pPr>
        <w:spacing w:line="278" w:lineRule="auto"/>
        <w:ind w:left="655" w:right="421" w:firstLine="360"/>
        <w:jc w:val="both"/>
        <w:rPr>
          <w:sz w:val="24"/>
        </w:rPr>
      </w:pPr>
      <w:r>
        <w:rPr>
          <w:b/>
          <w:i/>
          <w:sz w:val="24"/>
        </w:rPr>
        <w:t xml:space="preserve">Смысл деятельности нашего детского сада </w:t>
      </w:r>
      <w:r>
        <w:rPr>
          <w:sz w:val="24"/>
        </w:rPr>
        <w:t>мы видим в создании условий</w:t>
      </w:r>
      <w:r>
        <w:rPr>
          <w:spacing w:val="40"/>
          <w:sz w:val="24"/>
        </w:rPr>
        <w:t xml:space="preserve"> </w:t>
      </w:r>
      <w:r>
        <w:rPr>
          <w:sz w:val="24"/>
        </w:rPr>
        <w:t>для всестороннего развития де</w:t>
      </w:r>
      <w:r>
        <w:rPr>
          <w:sz w:val="24"/>
        </w:rPr>
        <w:t>тей их успешной социализации.</w:t>
      </w:r>
    </w:p>
    <w:p w14:paraId="0FBE2D04" w14:textId="77777777" w:rsidR="001922DF" w:rsidRDefault="001D2921">
      <w:pPr>
        <w:pStyle w:val="a3"/>
        <w:spacing w:line="276" w:lineRule="auto"/>
        <w:ind w:right="413" w:firstLine="360"/>
        <w:jc w:val="both"/>
      </w:pPr>
      <w:r>
        <w:rPr>
          <w:b/>
          <w:i/>
        </w:rPr>
        <w:t xml:space="preserve">Миссия нашего детского сада </w:t>
      </w:r>
      <w:r>
        <w:t>заключается в объединении усилий ДОУ и семьи для создания условий, раскрывающих индивидуальность ребенка и способствующих формированию компетенций, которые обеспечивают ему успешность сегодня и в бу</w:t>
      </w:r>
      <w:r>
        <w:t>дущем.</w:t>
      </w:r>
    </w:p>
    <w:p w14:paraId="0DD1B884" w14:textId="77777777" w:rsidR="001922DF" w:rsidRDefault="001D2921">
      <w:pPr>
        <w:pStyle w:val="a3"/>
        <w:spacing w:line="276" w:lineRule="auto"/>
        <w:ind w:right="421" w:firstLine="360"/>
        <w:jc w:val="both"/>
      </w:pPr>
      <w:r>
        <w:t xml:space="preserve">Миссия: наш детский сад – квалифицированное, современное, конкурентоспособное, доверительное дошкольное образовательное учреждение, объединяющее возможности и профессионализм многих специалистов для обеспечения счастливого детства и успешного </w:t>
      </w:r>
      <w:r>
        <w:t>жизненного старта каждого воспитанника.</w:t>
      </w:r>
    </w:p>
    <w:p w14:paraId="41A04D0F" w14:textId="77777777" w:rsidR="001922DF" w:rsidRDefault="001D2921">
      <w:pPr>
        <w:pStyle w:val="6"/>
        <w:spacing w:before="2"/>
        <w:ind w:left="1015"/>
        <w:jc w:val="both"/>
      </w:pPr>
      <w:r>
        <w:t>Принципы</w:t>
      </w:r>
      <w:r>
        <w:rPr>
          <w:spacing w:val="-6"/>
        </w:rPr>
        <w:t xml:space="preserve"> </w:t>
      </w:r>
      <w:r>
        <w:t>жизни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воспитания</w:t>
      </w:r>
      <w:r>
        <w:rPr>
          <w:spacing w:val="-6"/>
        </w:rPr>
        <w:t xml:space="preserve"> </w:t>
      </w:r>
      <w:r>
        <w:rPr>
          <w:spacing w:val="-5"/>
        </w:rPr>
        <w:t>ДОУ</w:t>
      </w:r>
    </w:p>
    <w:p w14:paraId="3DB91FA0" w14:textId="77777777" w:rsidR="001922DF" w:rsidRDefault="001D2921">
      <w:pPr>
        <w:pStyle w:val="a4"/>
        <w:numPr>
          <w:ilvl w:val="0"/>
          <w:numId w:val="74"/>
        </w:numPr>
        <w:tabs>
          <w:tab w:val="left" w:pos="1745"/>
        </w:tabs>
        <w:spacing w:before="37" w:line="276" w:lineRule="auto"/>
        <w:ind w:right="416" w:firstLine="708"/>
        <w:jc w:val="both"/>
        <w:rPr>
          <w:sz w:val="24"/>
        </w:rPr>
      </w:pPr>
      <w:r>
        <w:rPr>
          <w:sz w:val="24"/>
        </w:rPr>
        <w:t xml:space="preserve">обеспечивают </w:t>
      </w:r>
      <w:r>
        <w:rPr>
          <w:i/>
          <w:sz w:val="24"/>
        </w:rPr>
        <w:t xml:space="preserve">всестороннее развитие каждого ребенка, </w:t>
      </w:r>
      <w:r>
        <w:rPr>
          <w:sz w:val="24"/>
        </w:rPr>
        <w:t>в том числе развитие социальных, нравственных, эстетических, интеллектуальных, физических качеств, инициативности, самостоятельности</w:t>
      </w:r>
      <w:r>
        <w:rPr>
          <w:sz w:val="24"/>
        </w:rPr>
        <w:t xml:space="preserve"> и ответственности ребенка;</w:t>
      </w:r>
    </w:p>
    <w:p w14:paraId="01FF1B8A" w14:textId="77777777" w:rsidR="001922DF" w:rsidRDefault="001D2921">
      <w:pPr>
        <w:pStyle w:val="a4"/>
        <w:numPr>
          <w:ilvl w:val="0"/>
          <w:numId w:val="74"/>
        </w:numPr>
        <w:tabs>
          <w:tab w:val="left" w:pos="1645"/>
        </w:tabs>
        <w:spacing w:line="276" w:lineRule="auto"/>
        <w:ind w:right="423" w:firstLine="708"/>
        <w:jc w:val="both"/>
        <w:rPr>
          <w:sz w:val="24"/>
        </w:rPr>
      </w:pPr>
      <w:r>
        <w:rPr>
          <w:sz w:val="24"/>
        </w:rPr>
        <w:t xml:space="preserve">реализуют </w:t>
      </w:r>
      <w:r>
        <w:rPr>
          <w:i/>
          <w:sz w:val="24"/>
        </w:rPr>
        <w:t xml:space="preserve">принцип возрастного соответствия </w:t>
      </w:r>
      <w:r>
        <w:rPr>
          <w:sz w:val="24"/>
        </w:rPr>
        <w:t>- содержания и методы дошкольного образования в соответствии с психическими законами развития и возрастными особенностями;</w:t>
      </w:r>
    </w:p>
    <w:p w14:paraId="32D02B84" w14:textId="77777777" w:rsidR="001922DF" w:rsidRDefault="001D2921">
      <w:pPr>
        <w:pStyle w:val="a4"/>
        <w:numPr>
          <w:ilvl w:val="0"/>
          <w:numId w:val="74"/>
        </w:numPr>
        <w:tabs>
          <w:tab w:val="left" w:pos="1757"/>
        </w:tabs>
        <w:spacing w:before="5" w:line="278" w:lineRule="auto"/>
        <w:ind w:right="411" w:firstLine="708"/>
        <w:jc w:val="both"/>
        <w:rPr>
          <w:sz w:val="24"/>
        </w:rPr>
      </w:pPr>
      <w:r>
        <w:rPr>
          <w:sz w:val="24"/>
        </w:rPr>
        <w:t xml:space="preserve">сочетают </w:t>
      </w:r>
      <w:r>
        <w:rPr>
          <w:i/>
          <w:sz w:val="24"/>
        </w:rPr>
        <w:t xml:space="preserve">принципы научной обоснованности и практической применимости </w:t>
      </w:r>
      <w:r>
        <w:rPr>
          <w:sz w:val="24"/>
        </w:rPr>
        <w:t>- соответствуют основным положениям возрастной психологии и дошкольной педагогики;</w:t>
      </w:r>
    </w:p>
    <w:p w14:paraId="77222B23" w14:textId="77777777" w:rsidR="001922DF" w:rsidRDefault="001D2921">
      <w:pPr>
        <w:pStyle w:val="a4"/>
        <w:numPr>
          <w:ilvl w:val="0"/>
          <w:numId w:val="74"/>
        </w:numPr>
        <w:tabs>
          <w:tab w:val="left" w:pos="1637"/>
        </w:tabs>
        <w:spacing w:line="276" w:lineRule="auto"/>
        <w:ind w:right="417" w:firstLine="708"/>
        <w:jc w:val="both"/>
        <w:rPr>
          <w:sz w:val="24"/>
        </w:rPr>
      </w:pPr>
      <w:r>
        <w:rPr>
          <w:sz w:val="24"/>
        </w:rPr>
        <w:t xml:space="preserve">соответствуют </w:t>
      </w:r>
      <w:r>
        <w:rPr>
          <w:i/>
          <w:sz w:val="24"/>
        </w:rPr>
        <w:t xml:space="preserve">критериям полноты, необходимости и достаточности </w:t>
      </w:r>
      <w:r>
        <w:rPr>
          <w:sz w:val="24"/>
        </w:rPr>
        <w:t>- поставленные цели и задачи решают на необходимом</w:t>
      </w:r>
      <w:r>
        <w:rPr>
          <w:sz w:val="24"/>
        </w:rPr>
        <w:t xml:space="preserve"> и достаточном материале, максимально приближаясь к разумному «минимуму»;</w:t>
      </w:r>
    </w:p>
    <w:p w14:paraId="74DDD9CB" w14:textId="77777777" w:rsidR="001922DF" w:rsidRDefault="001D2921">
      <w:pPr>
        <w:pStyle w:val="a4"/>
        <w:numPr>
          <w:ilvl w:val="0"/>
          <w:numId w:val="74"/>
        </w:numPr>
        <w:tabs>
          <w:tab w:val="left" w:pos="1657"/>
        </w:tabs>
        <w:spacing w:line="276" w:lineRule="auto"/>
        <w:ind w:right="421" w:firstLine="708"/>
        <w:jc w:val="both"/>
        <w:rPr>
          <w:sz w:val="24"/>
        </w:rPr>
      </w:pPr>
      <w:r>
        <w:rPr>
          <w:i/>
          <w:sz w:val="24"/>
        </w:rPr>
        <w:t xml:space="preserve">объединяют обучение и воспитание </w:t>
      </w:r>
      <w:r>
        <w:rPr>
          <w:sz w:val="24"/>
        </w:rPr>
        <w:t>в целостный образовательный процесс на основе традиционных российских духовно-нравственных и социокультурных ценностей;</w:t>
      </w:r>
    </w:p>
    <w:p w14:paraId="7DF93927" w14:textId="77777777" w:rsidR="001922DF" w:rsidRDefault="001D2921">
      <w:pPr>
        <w:pStyle w:val="a4"/>
        <w:numPr>
          <w:ilvl w:val="0"/>
          <w:numId w:val="74"/>
        </w:numPr>
        <w:tabs>
          <w:tab w:val="left" w:pos="1717"/>
        </w:tabs>
        <w:spacing w:line="278" w:lineRule="auto"/>
        <w:ind w:right="414" w:firstLine="708"/>
        <w:jc w:val="both"/>
        <w:rPr>
          <w:sz w:val="24"/>
        </w:rPr>
      </w:pPr>
      <w:r>
        <w:rPr>
          <w:sz w:val="24"/>
        </w:rPr>
        <w:t xml:space="preserve">построены </w:t>
      </w:r>
      <w:r>
        <w:rPr>
          <w:i/>
          <w:sz w:val="24"/>
        </w:rPr>
        <w:t>на принципах позити</w:t>
      </w:r>
      <w:r>
        <w:rPr>
          <w:i/>
          <w:sz w:val="24"/>
        </w:rPr>
        <w:t xml:space="preserve">вной социализации детей </w:t>
      </w:r>
      <w:r>
        <w:rPr>
          <w:sz w:val="24"/>
        </w:rPr>
        <w:t>на основе принятых в обществе правил и норм поведения в интересах человека, семьи, общества и государства;</w:t>
      </w:r>
    </w:p>
    <w:p w14:paraId="5D128979" w14:textId="77777777" w:rsidR="001922DF" w:rsidRDefault="001D2921">
      <w:pPr>
        <w:pStyle w:val="a4"/>
        <w:numPr>
          <w:ilvl w:val="0"/>
          <w:numId w:val="74"/>
        </w:numPr>
        <w:tabs>
          <w:tab w:val="left" w:pos="1637"/>
        </w:tabs>
        <w:spacing w:line="276" w:lineRule="auto"/>
        <w:ind w:right="425" w:firstLine="708"/>
        <w:jc w:val="both"/>
        <w:rPr>
          <w:sz w:val="24"/>
        </w:rPr>
      </w:pPr>
      <w:r>
        <w:rPr>
          <w:sz w:val="24"/>
        </w:rPr>
        <w:t xml:space="preserve">обеспечивают </w:t>
      </w:r>
      <w:r>
        <w:rPr>
          <w:i/>
          <w:sz w:val="24"/>
        </w:rPr>
        <w:t xml:space="preserve">преемственность </w:t>
      </w:r>
      <w:r>
        <w:rPr>
          <w:sz w:val="24"/>
        </w:rPr>
        <w:t>между всеми возрастными группами, между детским садом и начальной школой;</w:t>
      </w:r>
    </w:p>
    <w:p w14:paraId="2B30CDFC" w14:textId="77777777" w:rsidR="001922DF" w:rsidRDefault="001D2921">
      <w:pPr>
        <w:pStyle w:val="a4"/>
        <w:numPr>
          <w:ilvl w:val="0"/>
          <w:numId w:val="74"/>
        </w:numPr>
        <w:tabs>
          <w:tab w:val="left" w:pos="1785"/>
        </w:tabs>
        <w:spacing w:line="276" w:lineRule="auto"/>
        <w:ind w:right="415" w:firstLine="708"/>
        <w:jc w:val="both"/>
        <w:rPr>
          <w:sz w:val="24"/>
        </w:rPr>
      </w:pPr>
      <w:r>
        <w:rPr>
          <w:sz w:val="24"/>
        </w:rPr>
        <w:t xml:space="preserve">реализуют </w:t>
      </w:r>
      <w:r>
        <w:rPr>
          <w:i/>
          <w:sz w:val="24"/>
        </w:rPr>
        <w:t xml:space="preserve">принцип индивидуализации дошкольного образования, </w:t>
      </w:r>
      <w:r>
        <w:rPr>
          <w:sz w:val="24"/>
        </w:rPr>
        <w:t>что означает построение образовательного процесса с учетом индивидуальных особенностей, возможностей и интересов детей;</w:t>
      </w:r>
    </w:p>
    <w:p w14:paraId="0A5B0D06" w14:textId="77777777" w:rsidR="001922DF" w:rsidRDefault="001D2921">
      <w:pPr>
        <w:pStyle w:val="a4"/>
        <w:numPr>
          <w:ilvl w:val="0"/>
          <w:numId w:val="74"/>
        </w:numPr>
        <w:tabs>
          <w:tab w:val="left" w:pos="1637"/>
        </w:tabs>
        <w:spacing w:line="276" w:lineRule="auto"/>
        <w:ind w:right="424" w:firstLine="708"/>
        <w:jc w:val="both"/>
        <w:rPr>
          <w:sz w:val="24"/>
        </w:rPr>
      </w:pPr>
      <w:r>
        <w:rPr>
          <w:sz w:val="24"/>
        </w:rPr>
        <w:t xml:space="preserve">базируются на </w:t>
      </w:r>
      <w:r>
        <w:rPr>
          <w:i/>
          <w:sz w:val="24"/>
        </w:rPr>
        <w:t xml:space="preserve">личностно-ориентированном взаимодействии взрослого с ребенком, </w:t>
      </w:r>
      <w:r>
        <w:rPr>
          <w:sz w:val="24"/>
        </w:rPr>
        <w:t>что означ</w:t>
      </w:r>
      <w:r>
        <w:rPr>
          <w:sz w:val="24"/>
        </w:rPr>
        <w:t>ает понимание (признание) уникальности, неповторимости каждого ребенка; поддержку и развитие инициативы детей в различных видах деятельности;</w:t>
      </w:r>
    </w:p>
    <w:p w14:paraId="620F55CD" w14:textId="77777777" w:rsidR="001922DF" w:rsidRDefault="001D2921">
      <w:pPr>
        <w:pStyle w:val="a4"/>
        <w:numPr>
          <w:ilvl w:val="0"/>
          <w:numId w:val="74"/>
        </w:numPr>
        <w:tabs>
          <w:tab w:val="left" w:pos="1742"/>
        </w:tabs>
        <w:spacing w:line="272" w:lineRule="exact"/>
        <w:ind w:left="1742" w:hanging="379"/>
        <w:jc w:val="both"/>
        <w:rPr>
          <w:sz w:val="24"/>
        </w:rPr>
      </w:pPr>
      <w:r>
        <w:rPr>
          <w:sz w:val="24"/>
        </w:rPr>
        <w:t>предусматривают</w:t>
      </w:r>
      <w:r>
        <w:rPr>
          <w:spacing w:val="-8"/>
          <w:sz w:val="24"/>
        </w:rPr>
        <w:t xml:space="preserve"> </w:t>
      </w:r>
      <w:r>
        <w:rPr>
          <w:i/>
          <w:sz w:val="24"/>
        </w:rPr>
        <w:t>учет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региональной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специфики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особенностей;</w:t>
      </w:r>
    </w:p>
    <w:p w14:paraId="015B8347" w14:textId="77777777" w:rsidR="001922DF" w:rsidRDefault="001D2921">
      <w:pPr>
        <w:pStyle w:val="a4"/>
        <w:numPr>
          <w:ilvl w:val="0"/>
          <w:numId w:val="74"/>
        </w:numPr>
        <w:tabs>
          <w:tab w:val="left" w:pos="1742"/>
        </w:tabs>
        <w:spacing w:before="27"/>
        <w:ind w:left="1742" w:hanging="379"/>
        <w:rPr>
          <w:sz w:val="24"/>
        </w:rPr>
      </w:pPr>
      <w:r>
        <w:rPr>
          <w:sz w:val="24"/>
        </w:rPr>
        <w:t>реализуется</w:t>
      </w:r>
      <w:r>
        <w:rPr>
          <w:spacing w:val="-9"/>
          <w:sz w:val="24"/>
        </w:rPr>
        <w:t xml:space="preserve"> </w:t>
      </w:r>
      <w:r>
        <w:rPr>
          <w:i/>
          <w:sz w:val="24"/>
        </w:rPr>
        <w:t>принцип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открытости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образования</w:t>
      </w:r>
      <w:r>
        <w:rPr>
          <w:spacing w:val="-2"/>
          <w:sz w:val="24"/>
        </w:rPr>
        <w:t>;</w:t>
      </w:r>
    </w:p>
    <w:p w14:paraId="2EC7DA30" w14:textId="77777777" w:rsidR="001922DF" w:rsidRDefault="001D2921">
      <w:pPr>
        <w:pStyle w:val="a4"/>
        <w:numPr>
          <w:ilvl w:val="0"/>
          <w:numId w:val="74"/>
        </w:numPr>
        <w:tabs>
          <w:tab w:val="left" w:pos="1742"/>
        </w:tabs>
        <w:spacing w:before="44"/>
        <w:ind w:left="1742" w:hanging="379"/>
        <w:rPr>
          <w:i/>
          <w:sz w:val="24"/>
        </w:rPr>
      </w:pPr>
      <w:r>
        <w:rPr>
          <w:sz w:val="24"/>
        </w:rPr>
        <w:t>предусматривают</w:t>
      </w:r>
      <w:r>
        <w:rPr>
          <w:spacing w:val="-8"/>
          <w:sz w:val="24"/>
        </w:rPr>
        <w:t xml:space="preserve"> </w:t>
      </w:r>
      <w:r>
        <w:rPr>
          <w:sz w:val="24"/>
        </w:rPr>
        <w:t>эффектное</w:t>
      </w:r>
      <w:r>
        <w:rPr>
          <w:spacing w:val="-8"/>
          <w:sz w:val="24"/>
        </w:rPr>
        <w:t xml:space="preserve"> </w:t>
      </w:r>
      <w:r>
        <w:rPr>
          <w:i/>
          <w:sz w:val="24"/>
        </w:rPr>
        <w:t>взаимодействие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семьями</w:t>
      </w:r>
      <w:r>
        <w:rPr>
          <w:i/>
          <w:spacing w:val="-7"/>
          <w:sz w:val="24"/>
        </w:rPr>
        <w:t xml:space="preserve"> </w:t>
      </w:r>
      <w:r>
        <w:rPr>
          <w:i/>
          <w:spacing w:val="-2"/>
          <w:sz w:val="24"/>
        </w:rPr>
        <w:t>воспитанников;</w:t>
      </w:r>
    </w:p>
    <w:p w14:paraId="440A4166" w14:textId="77777777" w:rsidR="001922DF" w:rsidRDefault="001D2921">
      <w:pPr>
        <w:pStyle w:val="a4"/>
        <w:numPr>
          <w:ilvl w:val="0"/>
          <w:numId w:val="74"/>
        </w:numPr>
        <w:tabs>
          <w:tab w:val="left" w:pos="1742"/>
          <w:tab w:val="left" w:pos="5024"/>
        </w:tabs>
        <w:spacing w:before="41"/>
        <w:ind w:left="1742" w:hanging="379"/>
        <w:rPr>
          <w:i/>
          <w:sz w:val="24"/>
        </w:rPr>
      </w:pPr>
      <w:r>
        <w:rPr>
          <w:sz w:val="24"/>
        </w:rPr>
        <w:t>используются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возможности</w:t>
      </w:r>
      <w:r>
        <w:rPr>
          <w:sz w:val="24"/>
        </w:rPr>
        <w:tab/>
      </w:r>
      <w:r>
        <w:rPr>
          <w:i/>
          <w:sz w:val="24"/>
        </w:rPr>
        <w:t>сетевого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взаимодействия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местным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сообществом;</w:t>
      </w:r>
    </w:p>
    <w:p w14:paraId="587BC2DA" w14:textId="77777777" w:rsidR="001922DF" w:rsidRDefault="001D2921">
      <w:pPr>
        <w:pStyle w:val="a4"/>
        <w:numPr>
          <w:ilvl w:val="0"/>
          <w:numId w:val="74"/>
        </w:numPr>
        <w:tabs>
          <w:tab w:val="left" w:pos="1742"/>
        </w:tabs>
        <w:spacing w:before="43"/>
        <w:ind w:left="1742" w:hanging="379"/>
        <w:rPr>
          <w:sz w:val="24"/>
        </w:rPr>
      </w:pPr>
      <w:r>
        <w:rPr>
          <w:sz w:val="24"/>
        </w:rPr>
        <w:t>предусматривают</w:t>
      </w:r>
      <w:r>
        <w:rPr>
          <w:spacing w:val="-10"/>
          <w:sz w:val="24"/>
        </w:rPr>
        <w:t xml:space="preserve"> </w:t>
      </w:r>
      <w:r>
        <w:rPr>
          <w:i/>
          <w:sz w:val="24"/>
        </w:rPr>
        <w:t>создание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современной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информационно-образовательной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среды</w:t>
      </w:r>
      <w:r>
        <w:rPr>
          <w:i/>
          <w:spacing w:val="-5"/>
          <w:sz w:val="24"/>
        </w:rPr>
        <w:t xml:space="preserve"> </w:t>
      </w:r>
      <w:r>
        <w:rPr>
          <w:spacing w:val="-4"/>
          <w:sz w:val="24"/>
        </w:rPr>
        <w:t>ДОУ;</w:t>
      </w:r>
    </w:p>
    <w:p w14:paraId="1EEF10CB" w14:textId="77777777" w:rsidR="001922DF" w:rsidRDefault="001D2921">
      <w:pPr>
        <w:pStyle w:val="a4"/>
        <w:numPr>
          <w:ilvl w:val="0"/>
          <w:numId w:val="74"/>
        </w:numPr>
        <w:tabs>
          <w:tab w:val="left" w:pos="1742"/>
        </w:tabs>
        <w:spacing w:before="40"/>
        <w:ind w:left="1742" w:hanging="379"/>
        <w:rPr>
          <w:sz w:val="24"/>
        </w:rPr>
      </w:pPr>
      <w:r>
        <w:rPr>
          <w:sz w:val="24"/>
        </w:rPr>
        <w:t>создают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-6"/>
          <w:sz w:val="24"/>
        </w:rPr>
        <w:t xml:space="preserve"> </w:t>
      </w:r>
      <w:r>
        <w:rPr>
          <w:sz w:val="24"/>
        </w:rPr>
        <w:t>роста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педагогов.</w:t>
      </w:r>
    </w:p>
    <w:p w14:paraId="54640F4A" w14:textId="77777777" w:rsidR="001922DF" w:rsidRDefault="001922DF">
      <w:pPr>
        <w:pStyle w:val="a4"/>
        <w:rPr>
          <w:sz w:val="24"/>
        </w:rPr>
        <w:sectPr w:rsidR="001922DF">
          <w:pgSz w:w="11920" w:h="16840"/>
          <w:pgMar w:top="1040" w:right="283" w:bottom="1180" w:left="425" w:header="0" w:footer="840" w:gutter="0"/>
          <w:cols w:space="720"/>
        </w:sectPr>
      </w:pPr>
    </w:p>
    <w:p w14:paraId="1DAB7808" w14:textId="77777777" w:rsidR="001922DF" w:rsidRDefault="001D2921">
      <w:pPr>
        <w:pStyle w:val="a3"/>
        <w:spacing w:before="64" w:line="276" w:lineRule="auto"/>
        <w:ind w:right="416" w:firstLine="708"/>
        <w:jc w:val="both"/>
        <w:rPr>
          <w:b/>
        </w:rPr>
      </w:pPr>
      <w:r>
        <w:lastRenderedPageBreak/>
        <w:t xml:space="preserve">Программа воспитания МБДОУ построена на основе духовно-нравственных и социокультурных ценностей, принятых в обществе правил и норм поведения в интересах человека, семьи, общества и опирается на следующие </w:t>
      </w:r>
      <w:r>
        <w:rPr>
          <w:b/>
        </w:rPr>
        <w:t>при</w:t>
      </w:r>
      <w:r>
        <w:rPr>
          <w:b/>
        </w:rPr>
        <w:t>нципы:</w:t>
      </w:r>
    </w:p>
    <w:p w14:paraId="56287ED5" w14:textId="77777777" w:rsidR="001922DF" w:rsidRDefault="001D2921">
      <w:pPr>
        <w:pStyle w:val="a4"/>
        <w:numPr>
          <w:ilvl w:val="0"/>
          <w:numId w:val="73"/>
        </w:numPr>
        <w:tabs>
          <w:tab w:val="left" w:pos="1654"/>
        </w:tabs>
        <w:spacing w:line="276" w:lineRule="auto"/>
        <w:ind w:right="420" w:firstLine="708"/>
        <w:jc w:val="both"/>
        <w:rPr>
          <w:sz w:val="24"/>
        </w:rPr>
      </w:pPr>
      <w:r>
        <w:rPr>
          <w:i/>
          <w:sz w:val="24"/>
        </w:rPr>
        <w:t xml:space="preserve">Принцип гуманизма. </w:t>
      </w:r>
      <w:r>
        <w:rPr>
          <w:sz w:val="24"/>
        </w:rPr>
        <w:t>Приоритет жизни и здоровья человека, прав и свобод личности, воспитание взаимоуважения, трудолюбия, гражданственности, патриотизма, ответственности, правовой культуры, бережного отношения к природе и окружающей среде, рациональног</w:t>
      </w:r>
      <w:r>
        <w:rPr>
          <w:sz w:val="24"/>
        </w:rPr>
        <w:t xml:space="preserve">о </w:t>
      </w:r>
      <w:r>
        <w:rPr>
          <w:spacing w:val="-2"/>
          <w:sz w:val="24"/>
        </w:rPr>
        <w:t>природопользования.</w:t>
      </w:r>
    </w:p>
    <w:p w14:paraId="6A96867F" w14:textId="77777777" w:rsidR="001922DF" w:rsidRDefault="001D2921">
      <w:pPr>
        <w:pStyle w:val="a4"/>
        <w:numPr>
          <w:ilvl w:val="0"/>
          <w:numId w:val="73"/>
        </w:numPr>
        <w:tabs>
          <w:tab w:val="left" w:pos="1706"/>
        </w:tabs>
        <w:spacing w:before="3" w:line="276" w:lineRule="auto"/>
        <w:ind w:right="421" w:firstLine="708"/>
        <w:jc w:val="both"/>
        <w:rPr>
          <w:sz w:val="24"/>
        </w:rPr>
      </w:pPr>
      <w:r>
        <w:rPr>
          <w:i/>
          <w:sz w:val="24"/>
        </w:rPr>
        <w:t xml:space="preserve">Принцип ценностного единства и совместности. </w:t>
      </w:r>
      <w:r>
        <w:rPr>
          <w:sz w:val="24"/>
        </w:rPr>
        <w:t>Единство ценностей и смыслов воспитания, разделяемых всеми участниками образовательных отношений, содействие, сотворчество и сопереживание, взаимопонимание и взаимное уважение.</w:t>
      </w:r>
    </w:p>
    <w:p w14:paraId="2BB29D2A" w14:textId="77777777" w:rsidR="001922DF" w:rsidRDefault="001D2921">
      <w:pPr>
        <w:pStyle w:val="a4"/>
        <w:numPr>
          <w:ilvl w:val="0"/>
          <w:numId w:val="73"/>
        </w:numPr>
        <w:tabs>
          <w:tab w:val="left" w:pos="1674"/>
        </w:tabs>
        <w:spacing w:line="276" w:lineRule="auto"/>
        <w:ind w:right="429" w:firstLine="708"/>
        <w:jc w:val="both"/>
        <w:rPr>
          <w:sz w:val="24"/>
        </w:rPr>
      </w:pPr>
      <w:r>
        <w:rPr>
          <w:i/>
          <w:sz w:val="24"/>
        </w:rPr>
        <w:t>Принцип куль</w:t>
      </w:r>
      <w:r>
        <w:rPr>
          <w:i/>
          <w:sz w:val="24"/>
        </w:rPr>
        <w:t xml:space="preserve">туросообразности. </w:t>
      </w:r>
      <w:r>
        <w:rPr>
          <w:sz w:val="24"/>
        </w:rPr>
        <w:t>Воспитание основывается на культуре и традициях России, включая культурные особенности региона.</w:t>
      </w:r>
    </w:p>
    <w:p w14:paraId="7E4424BA" w14:textId="77777777" w:rsidR="001922DF" w:rsidRDefault="001D2921">
      <w:pPr>
        <w:pStyle w:val="a4"/>
        <w:numPr>
          <w:ilvl w:val="0"/>
          <w:numId w:val="73"/>
        </w:numPr>
        <w:tabs>
          <w:tab w:val="left" w:pos="1646"/>
        </w:tabs>
        <w:spacing w:before="1" w:line="276" w:lineRule="auto"/>
        <w:ind w:right="412" w:firstLine="708"/>
        <w:jc w:val="both"/>
        <w:rPr>
          <w:sz w:val="24"/>
        </w:rPr>
      </w:pPr>
      <w:r>
        <w:rPr>
          <w:i/>
          <w:sz w:val="24"/>
        </w:rPr>
        <w:t xml:space="preserve">Принцип следования нравственному примеру. </w:t>
      </w:r>
      <w:r>
        <w:rPr>
          <w:sz w:val="24"/>
        </w:rPr>
        <w:t>Пример как метод воспитания позволяет расширить нравственный опыт ребенка, побудить его к внутреннем</w:t>
      </w:r>
      <w:r>
        <w:rPr>
          <w:sz w:val="24"/>
        </w:rPr>
        <w:t>у диалогу, пробудить в нем нравственную рефлексию, обеспечить возможность выбора при построении собственной системы ценностных отношений, продемонстрировать ребенку реальную возможность следования идеалу</w:t>
      </w:r>
      <w:r>
        <w:rPr>
          <w:spacing w:val="40"/>
          <w:sz w:val="24"/>
        </w:rPr>
        <w:t xml:space="preserve"> </w:t>
      </w:r>
      <w:r>
        <w:rPr>
          <w:sz w:val="24"/>
        </w:rPr>
        <w:t>в жизни.</w:t>
      </w:r>
    </w:p>
    <w:p w14:paraId="1741F6EC" w14:textId="77777777" w:rsidR="001922DF" w:rsidRDefault="001D2921">
      <w:pPr>
        <w:pStyle w:val="a4"/>
        <w:numPr>
          <w:ilvl w:val="0"/>
          <w:numId w:val="73"/>
        </w:numPr>
        <w:tabs>
          <w:tab w:val="left" w:pos="1634"/>
        </w:tabs>
        <w:spacing w:line="278" w:lineRule="auto"/>
        <w:ind w:right="423" w:firstLine="708"/>
        <w:jc w:val="both"/>
        <w:rPr>
          <w:sz w:val="24"/>
        </w:rPr>
      </w:pPr>
      <w:r>
        <w:rPr>
          <w:i/>
          <w:sz w:val="24"/>
        </w:rPr>
        <w:t xml:space="preserve">Принципы безопасной жизнедеятельности. </w:t>
      </w:r>
      <w:r>
        <w:rPr>
          <w:sz w:val="24"/>
        </w:rPr>
        <w:t>Защи</w:t>
      </w:r>
      <w:r>
        <w:rPr>
          <w:sz w:val="24"/>
        </w:rPr>
        <w:t>щенность важных интересов личности от внутренних и внешних угроз, воспитание через призму</w:t>
      </w:r>
      <w:r>
        <w:rPr>
          <w:spacing w:val="-12"/>
          <w:sz w:val="24"/>
        </w:rPr>
        <w:t xml:space="preserve"> </w:t>
      </w:r>
      <w:r>
        <w:rPr>
          <w:sz w:val="24"/>
        </w:rPr>
        <w:t>безопасности и безопасного поведения.</w:t>
      </w:r>
    </w:p>
    <w:p w14:paraId="58AA7F3E" w14:textId="77777777" w:rsidR="001922DF" w:rsidRDefault="001D2921">
      <w:pPr>
        <w:pStyle w:val="a4"/>
        <w:numPr>
          <w:ilvl w:val="0"/>
          <w:numId w:val="73"/>
        </w:numPr>
        <w:tabs>
          <w:tab w:val="left" w:pos="1722"/>
        </w:tabs>
        <w:spacing w:line="276" w:lineRule="auto"/>
        <w:ind w:right="416" w:firstLine="708"/>
        <w:jc w:val="both"/>
        <w:rPr>
          <w:sz w:val="24"/>
        </w:rPr>
      </w:pPr>
      <w:r>
        <w:rPr>
          <w:i/>
          <w:sz w:val="24"/>
        </w:rPr>
        <w:t xml:space="preserve">Принцип совместной деятельности ребенка и взрослого. </w:t>
      </w:r>
      <w:r>
        <w:rPr>
          <w:sz w:val="24"/>
        </w:rPr>
        <w:t>Значимость совместной деятельности взрослого и ребенка на основе приобщения</w:t>
      </w:r>
      <w:r>
        <w:rPr>
          <w:sz w:val="24"/>
        </w:rPr>
        <w:t xml:space="preserve"> к культурным ценностям и их освоения.</w:t>
      </w:r>
    </w:p>
    <w:p w14:paraId="1FE0609E" w14:textId="77777777" w:rsidR="001922DF" w:rsidRDefault="001D2921">
      <w:pPr>
        <w:pStyle w:val="a4"/>
        <w:numPr>
          <w:ilvl w:val="0"/>
          <w:numId w:val="73"/>
        </w:numPr>
        <w:tabs>
          <w:tab w:val="left" w:pos="1698"/>
        </w:tabs>
        <w:spacing w:line="276" w:lineRule="auto"/>
        <w:ind w:right="410" w:firstLine="708"/>
        <w:jc w:val="both"/>
        <w:rPr>
          <w:sz w:val="24"/>
        </w:rPr>
      </w:pPr>
      <w:r>
        <w:rPr>
          <w:i/>
          <w:sz w:val="24"/>
        </w:rPr>
        <w:t xml:space="preserve">Принципы инклюзивного образования. </w:t>
      </w:r>
      <w:r>
        <w:rPr>
          <w:sz w:val="24"/>
        </w:rPr>
        <w:t xml:space="preserve">Организация образовательного процесса, при которой все дети, независимо от их физических, психических, интеллектуальных, культурно-этнических, языковых и иных особенностей, включены </w:t>
      </w:r>
      <w:r>
        <w:rPr>
          <w:sz w:val="24"/>
        </w:rPr>
        <w:t>в общую систему образования.</w:t>
      </w:r>
    </w:p>
    <w:p w14:paraId="7DE740DF" w14:textId="77777777" w:rsidR="001922DF" w:rsidRDefault="001D2921">
      <w:pPr>
        <w:pStyle w:val="a3"/>
        <w:spacing w:line="272" w:lineRule="exact"/>
        <w:ind w:left="1363"/>
        <w:jc w:val="both"/>
      </w:pPr>
      <w:r>
        <w:t>Данные</w:t>
      </w:r>
      <w:r>
        <w:rPr>
          <w:spacing w:val="-10"/>
        </w:rPr>
        <w:t xml:space="preserve"> </w:t>
      </w:r>
      <w:r>
        <w:t>принципы</w:t>
      </w:r>
      <w:r>
        <w:rPr>
          <w:spacing w:val="-9"/>
        </w:rPr>
        <w:t xml:space="preserve"> </w:t>
      </w:r>
      <w:r>
        <w:t>реализуются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укладе</w:t>
      </w:r>
      <w:r>
        <w:rPr>
          <w:spacing w:val="-5"/>
        </w:rPr>
        <w:t xml:space="preserve"> </w:t>
      </w:r>
      <w:r>
        <w:rPr>
          <w:spacing w:val="-4"/>
        </w:rPr>
        <w:t>ДОУ.</w:t>
      </w:r>
    </w:p>
    <w:p w14:paraId="2BB0A30C" w14:textId="77777777" w:rsidR="001922DF" w:rsidRDefault="001922DF">
      <w:pPr>
        <w:pStyle w:val="a3"/>
        <w:spacing w:before="87"/>
        <w:ind w:left="0"/>
      </w:pPr>
    </w:p>
    <w:p w14:paraId="326BDCE6" w14:textId="77777777" w:rsidR="001922DF" w:rsidRDefault="001D2921">
      <w:pPr>
        <w:pStyle w:val="6"/>
        <w:jc w:val="both"/>
      </w:pPr>
      <w:r>
        <w:t>Образ</w:t>
      </w:r>
      <w:r>
        <w:rPr>
          <w:spacing w:val="-11"/>
        </w:rPr>
        <w:t xml:space="preserve"> </w:t>
      </w:r>
      <w:r>
        <w:t>ДОУ,</w:t>
      </w:r>
      <w:r>
        <w:rPr>
          <w:spacing w:val="-8"/>
        </w:rPr>
        <w:t xml:space="preserve"> </w:t>
      </w:r>
      <w:r>
        <w:t>её</w:t>
      </w:r>
      <w:r>
        <w:rPr>
          <w:spacing w:val="-7"/>
        </w:rPr>
        <w:t xml:space="preserve"> </w:t>
      </w:r>
      <w:r>
        <w:t>особенности,</w:t>
      </w:r>
      <w:r>
        <w:rPr>
          <w:spacing w:val="-7"/>
        </w:rPr>
        <w:t xml:space="preserve"> </w:t>
      </w:r>
      <w:r>
        <w:t>символика,</w:t>
      </w:r>
      <w:r>
        <w:rPr>
          <w:spacing w:val="-7"/>
        </w:rPr>
        <w:t xml:space="preserve"> </w:t>
      </w:r>
      <w:r>
        <w:t>внешний</w:t>
      </w:r>
      <w:r>
        <w:rPr>
          <w:spacing w:val="-8"/>
        </w:rPr>
        <w:t xml:space="preserve"> </w:t>
      </w:r>
      <w:r>
        <w:rPr>
          <w:spacing w:val="-2"/>
        </w:rPr>
        <w:t>имидж</w:t>
      </w:r>
    </w:p>
    <w:p w14:paraId="6F063FB7" w14:textId="77777777" w:rsidR="001922DF" w:rsidRDefault="001922DF">
      <w:pPr>
        <w:pStyle w:val="a3"/>
        <w:spacing w:before="77"/>
        <w:ind w:left="0"/>
        <w:rPr>
          <w:b/>
          <w:i/>
        </w:rPr>
      </w:pPr>
    </w:p>
    <w:p w14:paraId="5DC7395A" w14:textId="77777777" w:rsidR="001922DF" w:rsidRDefault="001D2921">
      <w:pPr>
        <w:pStyle w:val="a3"/>
        <w:spacing w:line="276" w:lineRule="auto"/>
        <w:ind w:right="419"/>
        <w:jc w:val="both"/>
      </w:pPr>
      <w:r>
        <w:t>МБДОУ– это учреждение с многолетней историей, и в тоже время современное, динамично развивающееся образовательное учреждение, в кот</w:t>
      </w:r>
      <w:r>
        <w:t>ором сохраняются лучшие традиции</w:t>
      </w:r>
      <w:r>
        <w:rPr>
          <w:spacing w:val="40"/>
        </w:rPr>
        <w:t xml:space="preserve"> </w:t>
      </w:r>
      <w:r>
        <w:t>прошлого, осуществляется стремление к современному и инновационному будущему. Главная особенность организации деятельности в ДОУ на современном этапе - это уход от учебной деятельности, повышение статуса игры, как основного</w:t>
      </w:r>
      <w:r>
        <w:t xml:space="preserve"> вида деятельности детей дошкольного возраста; включение в процесс эффективных форм работы с детьми: ИКТ, проектной деятельности, игровых, проблемно-обучающих ситуаций в рамках интеграции образовательных </w:t>
      </w:r>
      <w:r>
        <w:rPr>
          <w:spacing w:val="-2"/>
        </w:rPr>
        <w:t>областей.</w:t>
      </w:r>
    </w:p>
    <w:p w14:paraId="3EF024DC" w14:textId="77777777" w:rsidR="001922DF" w:rsidRDefault="001D2921">
      <w:pPr>
        <w:pStyle w:val="a3"/>
        <w:spacing w:before="1" w:line="259" w:lineRule="auto"/>
        <w:ind w:right="411" w:firstLine="708"/>
        <w:jc w:val="both"/>
      </w:pPr>
      <w:r>
        <w:t>Муниципальное бюджетное дошкольное образов</w:t>
      </w:r>
      <w:r>
        <w:t>ательное учреждение -детский сад комбинированного вида № 360 (далее – Детский сад) расположено в жилом районе города вдали от производящих предприятий и торговых</w:t>
      </w:r>
      <w:r>
        <w:rPr>
          <w:spacing w:val="40"/>
        </w:rPr>
        <w:t xml:space="preserve"> </w:t>
      </w:r>
      <w:r>
        <w:t>мест. Здание Детского сада построено по типовому проекту. Проектная наполняемость на 142 места</w:t>
      </w:r>
      <w:r>
        <w:t>. Общая площадь здания 2421,6 кв. м., из них площадь помещений, используемых непосредственно для нужд</w:t>
      </w:r>
      <w:r>
        <w:rPr>
          <w:spacing w:val="-15"/>
        </w:rPr>
        <w:t xml:space="preserve"> </w:t>
      </w:r>
      <w:r>
        <w:t xml:space="preserve">образовательного процесса 704,6 </w:t>
      </w:r>
      <w:r>
        <w:rPr>
          <w:spacing w:val="-2"/>
        </w:rPr>
        <w:t>кв.м.</w:t>
      </w:r>
    </w:p>
    <w:p w14:paraId="1DC2ECBB" w14:textId="77777777" w:rsidR="001922DF" w:rsidRDefault="001922DF">
      <w:pPr>
        <w:pStyle w:val="a3"/>
        <w:spacing w:line="259" w:lineRule="auto"/>
        <w:jc w:val="both"/>
        <w:sectPr w:rsidR="001922DF">
          <w:pgSz w:w="11920" w:h="16840"/>
          <w:pgMar w:top="1360" w:right="283" w:bottom="1180" w:left="425" w:header="0" w:footer="840" w:gutter="0"/>
          <w:cols w:space="720"/>
        </w:sectPr>
      </w:pPr>
    </w:p>
    <w:p w14:paraId="5A008F7C" w14:textId="77777777" w:rsidR="001922DF" w:rsidRDefault="001D2921">
      <w:pPr>
        <w:pStyle w:val="a3"/>
        <w:spacing w:before="68" w:line="276" w:lineRule="auto"/>
        <w:ind w:right="415" w:firstLine="708"/>
        <w:jc w:val="both"/>
      </w:pPr>
      <w:r>
        <w:lastRenderedPageBreak/>
        <w:t>ДОУ обеспечивает получение дошкольного образования, присмотр и уход за воспитанниками в возрасте о</w:t>
      </w:r>
      <w:r>
        <w:t>т 3 лет до прекращения образовательных отношений. В ДОУ функционирует 6 групп общеразвивающей и компенсирующей направленности.</w:t>
      </w:r>
    </w:p>
    <w:p w14:paraId="628D61CF" w14:textId="77777777" w:rsidR="001922DF" w:rsidRDefault="001D2921">
      <w:pPr>
        <w:pStyle w:val="a3"/>
        <w:spacing w:line="276" w:lineRule="auto"/>
        <w:ind w:right="423" w:firstLine="708"/>
        <w:jc w:val="both"/>
      </w:pPr>
      <w:r>
        <w:t>Режим работы:</w:t>
      </w:r>
      <w:r>
        <w:rPr>
          <w:spacing w:val="-5"/>
        </w:rPr>
        <w:t xml:space="preserve"> </w:t>
      </w:r>
      <w:r>
        <w:t>пятидневная неделя в течение календарного</w:t>
      </w:r>
      <w:r>
        <w:rPr>
          <w:spacing w:val="-2"/>
        </w:rPr>
        <w:t xml:space="preserve"> </w:t>
      </w:r>
      <w:r>
        <w:t>года. Время работы:</w:t>
      </w:r>
      <w:r>
        <w:rPr>
          <w:spacing w:val="-5"/>
        </w:rPr>
        <w:t xml:space="preserve"> </w:t>
      </w:r>
      <w:r>
        <w:t>7.30-18.00 с понедельника по пятницу. Выходные дни: с</w:t>
      </w:r>
      <w:r>
        <w:t>уббота, воскресенье, праздничные дни.</w:t>
      </w:r>
    </w:p>
    <w:p w14:paraId="64EE3344" w14:textId="77777777" w:rsidR="001922DF" w:rsidRDefault="001D2921">
      <w:pPr>
        <w:pStyle w:val="a3"/>
        <w:spacing w:before="1" w:line="276" w:lineRule="auto"/>
        <w:ind w:right="416" w:firstLine="708"/>
        <w:jc w:val="both"/>
      </w:pPr>
      <w:r>
        <w:t>Детский сад имеет территорию с игровым оборудованием, зелеными насаждениями, цветниками, огородом, имеется спортивная площадка, тропа здоровья.</w:t>
      </w:r>
    </w:p>
    <w:p w14:paraId="21319537" w14:textId="77777777" w:rsidR="001922DF" w:rsidRDefault="001D2921">
      <w:pPr>
        <w:pStyle w:val="a3"/>
        <w:spacing w:line="276" w:lineRule="auto"/>
        <w:ind w:right="419" w:firstLine="708"/>
        <w:jc w:val="both"/>
      </w:pPr>
      <w:r>
        <w:t xml:space="preserve">Материально-техническая база на хорошем уровне, педагоги имеют высокий </w:t>
      </w:r>
      <w:r>
        <w:t>профессиональный уровень. Коллектив ДОУ стабильный, способный предоставить качественное образование воспитанникам во взаимодействии с законными представителями и социумом, имеет положительные отзывы, востребован.</w:t>
      </w:r>
    </w:p>
    <w:p w14:paraId="06362CD6" w14:textId="77777777" w:rsidR="001922DF" w:rsidRDefault="001D2921">
      <w:pPr>
        <w:pStyle w:val="a3"/>
        <w:spacing w:before="1" w:line="276" w:lineRule="auto"/>
        <w:ind w:right="418" w:firstLine="708"/>
        <w:jc w:val="both"/>
      </w:pPr>
      <w:r>
        <w:t>Родители воспитанников (законные представит</w:t>
      </w:r>
      <w:r>
        <w:t>ели) являются активными участниками образовательной деятельности, в том числе, принимают участие в формировании основной общеобразовательной программы, принимают участие в организации и проведении совместных мероприятий с детьми в МБДОУ (утренники, развлеч</w:t>
      </w:r>
      <w:r>
        <w:t>ения, физкультурные праздники, досуги,</w:t>
      </w:r>
      <w:r>
        <w:rPr>
          <w:spacing w:val="40"/>
        </w:rPr>
        <w:t xml:space="preserve"> </w:t>
      </w:r>
      <w:r>
        <w:t>дни здоровья и др.), создают (принимают участие в деятельности) коллегиальных органов управления, предусмотренных уставом МБДОУ.</w:t>
      </w:r>
    </w:p>
    <w:p w14:paraId="6762B6A7" w14:textId="77777777" w:rsidR="001922DF" w:rsidRDefault="001D2921">
      <w:pPr>
        <w:pStyle w:val="a3"/>
        <w:spacing w:line="276" w:lineRule="auto"/>
        <w:ind w:right="424" w:firstLine="708"/>
        <w:jc w:val="both"/>
      </w:pPr>
      <w:r>
        <w:t>Родители воспитанников (законные представители) имеют право обращаться в комиссию по уре</w:t>
      </w:r>
      <w:r>
        <w:t>гулированию споров</w:t>
      </w:r>
      <w:r>
        <w:rPr>
          <w:spacing w:val="-2"/>
        </w:rPr>
        <w:t xml:space="preserve"> </w:t>
      </w:r>
      <w:r>
        <w:t>между</w:t>
      </w:r>
      <w:r>
        <w:rPr>
          <w:spacing w:val="-1"/>
        </w:rPr>
        <w:t xml:space="preserve"> </w:t>
      </w:r>
      <w:r>
        <w:t>участниками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отношений МБДОУ</w:t>
      </w:r>
      <w:r>
        <w:rPr>
          <w:spacing w:val="-2"/>
        </w:rPr>
        <w:t xml:space="preserve"> </w:t>
      </w:r>
      <w:r>
        <w:t>для защиты прав своего ребенка, оказывать посильную помощь, направленную на развитие материальной базы ДО.</w:t>
      </w:r>
    </w:p>
    <w:p w14:paraId="51060540" w14:textId="77777777" w:rsidR="001922DF" w:rsidRDefault="001D2921">
      <w:pPr>
        <w:pStyle w:val="a3"/>
        <w:spacing w:line="276" w:lineRule="auto"/>
        <w:ind w:right="429" w:firstLine="708"/>
        <w:jc w:val="both"/>
      </w:pPr>
      <w:r>
        <w:t>Педагогический коллектив детского сада строит свою работу по воспитанию и обучен</w:t>
      </w:r>
      <w:r>
        <w:t>ию детей в тесном контакте с семьёй. В учреждении изучается контингент родителей, социальный и образовательный статус членов семей воспитанников.</w:t>
      </w:r>
    </w:p>
    <w:p w14:paraId="6F044742" w14:textId="77777777" w:rsidR="001922DF" w:rsidRDefault="001D2921">
      <w:pPr>
        <w:pStyle w:val="a3"/>
        <w:spacing w:line="276" w:lineRule="auto"/>
        <w:ind w:right="418" w:firstLine="708"/>
        <w:jc w:val="both"/>
      </w:pPr>
      <w:r>
        <w:t>Традиционные события, праздники, мероприятия представляют собой годовой цикл мероприятий, проводимых в различн</w:t>
      </w:r>
      <w:r>
        <w:t>ых формах, направленных на реализацию Программы в основной период (с 1 сентября по 31 мая), а также в период летней оздоровительной кампании (соответствует текущему графику</w:t>
      </w:r>
      <w:r>
        <w:rPr>
          <w:spacing w:val="-2"/>
        </w:rPr>
        <w:t xml:space="preserve"> </w:t>
      </w:r>
      <w:r>
        <w:t>функционирования дошкольного отделения в летний период).</w:t>
      </w:r>
    </w:p>
    <w:p w14:paraId="122E951B" w14:textId="77777777" w:rsidR="001922DF" w:rsidRDefault="001D2921">
      <w:pPr>
        <w:pStyle w:val="a3"/>
        <w:spacing w:before="2"/>
        <w:ind w:left="1363"/>
        <w:jc w:val="both"/>
      </w:pPr>
      <w:r>
        <w:t>Направленность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тематика</w:t>
      </w:r>
      <w:r>
        <w:rPr>
          <w:spacing w:val="-5"/>
        </w:rPr>
        <w:t xml:space="preserve"> </w:t>
      </w:r>
      <w:r>
        <w:t>мероприятий</w:t>
      </w:r>
      <w:r>
        <w:rPr>
          <w:spacing w:val="-8"/>
        </w:rPr>
        <w:t xml:space="preserve"> </w:t>
      </w:r>
      <w:r>
        <w:t>формируется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основе</w:t>
      </w:r>
      <w:r>
        <w:rPr>
          <w:spacing w:val="-7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rPr>
          <w:spacing w:val="-2"/>
        </w:rPr>
        <w:t>областей:</w:t>
      </w:r>
    </w:p>
    <w:p w14:paraId="201AF677" w14:textId="77777777" w:rsidR="001922DF" w:rsidRDefault="001D2921">
      <w:pPr>
        <w:pStyle w:val="a4"/>
        <w:numPr>
          <w:ilvl w:val="0"/>
          <w:numId w:val="72"/>
        </w:numPr>
        <w:tabs>
          <w:tab w:val="left" w:pos="1374"/>
        </w:tabs>
        <w:spacing w:before="40"/>
        <w:ind w:left="1374" w:hanging="359"/>
        <w:rPr>
          <w:sz w:val="24"/>
        </w:rPr>
      </w:pPr>
      <w:r>
        <w:rPr>
          <w:sz w:val="24"/>
        </w:rPr>
        <w:t>исторические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-5"/>
          <w:sz w:val="24"/>
        </w:rPr>
        <w:t xml:space="preserve"> </w:t>
      </w:r>
      <w:r>
        <w:rPr>
          <w:sz w:val="24"/>
        </w:rPr>
        <w:t>значимые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события;</w:t>
      </w:r>
    </w:p>
    <w:p w14:paraId="456DFBE9" w14:textId="77777777" w:rsidR="001922DF" w:rsidRDefault="001D2921">
      <w:pPr>
        <w:pStyle w:val="a4"/>
        <w:numPr>
          <w:ilvl w:val="0"/>
          <w:numId w:val="72"/>
        </w:numPr>
        <w:tabs>
          <w:tab w:val="left" w:pos="1374"/>
        </w:tabs>
        <w:spacing w:before="40"/>
        <w:ind w:left="1374" w:hanging="359"/>
        <w:rPr>
          <w:sz w:val="24"/>
        </w:rPr>
      </w:pPr>
      <w:r>
        <w:rPr>
          <w:sz w:val="24"/>
        </w:rPr>
        <w:t>сезонные</w:t>
      </w:r>
      <w:r>
        <w:rPr>
          <w:spacing w:val="-7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6"/>
          <w:sz w:val="24"/>
        </w:rPr>
        <w:t xml:space="preserve"> </w:t>
      </w:r>
      <w:r>
        <w:rPr>
          <w:sz w:val="24"/>
        </w:rPr>
        <w:t>животный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растительный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мир,</w:t>
      </w:r>
      <w:r>
        <w:rPr>
          <w:spacing w:val="-3"/>
          <w:sz w:val="24"/>
        </w:rPr>
        <w:t xml:space="preserve"> </w:t>
      </w:r>
      <w:r>
        <w:rPr>
          <w:sz w:val="24"/>
        </w:rPr>
        <w:t>мир</w:t>
      </w:r>
      <w:r>
        <w:rPr>
          <w:spacing w:val="-7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-2"/>
          <w:sz w:val="24"/>
        </w:rPr>
        <w:t xml:space="preserve"> природы;</w:t>
      </w:r>
    </w:p>
    <w:p w14:paraId="2765FAD4" w14:textId="77777777" w:rsidR="001922DF" w:rsidRDefault="001D2921">
      <w:pPr>
        <w:pStyle w:val="a4"/>
        <w:numPr>
          <w:ilvl w:val="0"/>
          <w:numId w:val="72"/>
        </w:numPr>
        <w:tabs>
          <w:tab w:val="left" w:pos="1374"/>
        </w:tabs>
        <w:spacing w:before="36"/>
        <w:ind w:left="1374" w:hanging="359"/>
        <w:rPr>
          <w:sz w:val="24"/>
        </w:rPr>
      </w:pPr>
      <w:r>
        <w:rPr>
          <w:sz w:val="24"/>
        </w:rPr>
        <w:t>национальные</w:t>
      </w:r>
      <w:r>
        <w:rPr>
          <w:spacing w:val="-11"/>
          <w:sz w:val="24"/>
        </w:rPr>
        <w:t xml:space="preserve"> </w:t>
      </w:r>
      <w:r>
        <w:rPr>
          <w:sz w:val="24"/>
        </w:rPr>
        <w:t>праздники,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традиции;</w:t>
      </w:r>
    </w:p>
    <w:p w14:paraId="0E54610C" w14:textId="77777777" w:rsidR="001922DF" w:rsidRDefault="001D2921">
      <w:pPr>
        <w:pStyle w:val="a4"/>
        <w:numPr>
          <w:ilvl w:val="0"/>
          <w:numId w:val="72"/>
        </w:numPr>
        <w:tabs>
          <w:tab w:val="left" w:pos="1374"/>
        </w:tabs>
        <w:spacing w:before="44"/>
        <w:ind w:left="1374" w:hanging="359"/>
        <w:rPr>
          <w:sz w:val="24"/>
        </w:rPr>
      </w:pPr>
      <w:r>
        <w:rPr>
          <w:sz w:val="24"/>
        </w:rPr>
        <w:t>тематические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недели</w:t>
      </w:r>
      <w:r>
        <w:rPr>
          <w:spacing w:val="-7"/>
          <w:sz w:val="24"/>
        </w:rPr>
        <w:t xml:space="preserve"> </w:t>
      </w:r>
      <w:r>
        <w:rPr>
          <w:sz w:val="24"/>
        </w:rPr>
        <w:t>(моя</w:t>
      </w:r>
      <w:r>
        <w:rPr>
          <w:spacing w:val="-5"/>
          <w:sz w:val="24"/>
        </w:rPr>
        <w:t xml:space="preserve"> </w:t>
      </w:r>
      <w:r>
        <w:rPr>
          <w:sz w:val="24"/>
        </w:rPr>
        <w:t>семья,</w:t>
      </w:r>
      <w:r>
        <w:rPr>
          <w:spacing w:val="-7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-7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народа);</w:t>
      </w:r>
    </w:p>
    <w:p w14:paraId="561BCE84" w14:textId="77777777" w:rsidR="001922DF" w:rsidRDefault="001D2921">
      <w:pPr>
        <w:pStyle w:val="a4"/>
        <w:numPr>
          <w:ilvl w:val="0"/>
          <w:numId w:val="72"/>
        </w:numPr>
        <w:tabs>
          <w:tab w:val="left" w:pos="1374"/>
        </w:tabs>
        <w:spacing w:before="44"/>
        <w:ind w:left="1374" w:hanging="359"/>
        <w:rPr>
          <w:sz w:val="24"/>
        </w:rPr>
      </w:pPr>
      <w:r>
        <w:rPr>
          <w:sz w:val="24"/>
        </w:rPr>
        <w:t>иные</w:t>
      </w:r>
      <w:r>
        <w:rPr>
          <w:spacing w:val="-5"/>
          <w:sz w:val="24"/>
        </w:rPr>
        <w:t xml:space="preserve"> </w:t>
      </w:r>
      <w:r>
        <w:rPr>
          <w:sz w:val="24"/>
        </w:rPr>
        <w:t>темы,</w:t>
      </w:r>
      <w:r>
        <w:rPr>
          <w:spacing w:val="-6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миром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человека.</w:t>
      </w:r>
    </w:p>
    <w:p w14:paraId="03CE90E6" w14:textId="77777777" w:rsidR="001922DF" w:rsidRDefault="001922DF">
      <w:pPr>
        <w:pStyle w:val="a3"/>
        <w:ind w:left="0"/>
      </w:pPr>
    </w:p>
    <w:p w14:paraId="26996D18" w14:textId="77777777" w:rsidR="001922DF" w:rsidRDefault="001922DF">
      <w:pPr>
        <w:pStyle w:val="a3"/>
        <w:ind w:left="0"/>
      </w:pPr>
    </w:p>
    <w:p w14:paraId="66FB0BA1" w14:textId="77777777" w:rsidR="001922DF" w:rsidRDefault="001922DF">
      <w:pPr>
        <w:pStyle w:val="a3"/>
        <w:ind w:left="0"/>
      </w:pPr>
    </w:p>
    <w:p w14:paraId="47FA1E7E" w14:textId="77777777" w:rsidR="001922DF" w:rsidRDefault="001922DF">
      <w:pPr>
        <w:pStyle w:val="a3"/>
        <w:spacing w:before="212"/>
        <w:ind w:left="0"/>
      </w:pPr>
    </w:p>
    <w:p w14:paraId="61709D0A" w14:textId="77777777" w:rsidR="001922DF" w:rsidRDefault="001D2921">
      <w:pPr>
        <w:pStyle w:val="6"/>
        <w:ind w:left="655"/>
        <w:jc w:val="both"/>
      </w:pPr>
      <w:r>
        <w:t>Традиции</w:t>
      </w:r>
      <w:r>
        <w:rPr>
          <w:spacing w:val="-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ритуалы,</w:t>
      </w:r>
      <w:r>
        <w:rPr>
          <w:spacing w:val="-4"/>
        </w:rPr>
        <w:t xml:space="preserve"> </w:t>
      </w:r>
      <w:r>
        <w:t>особые</w:t>
      </w:r>
      <w:r>
        <w:rPr>
          <w:spacing w:val="-4"/>
        </w:rPr>
        <w:t xml:space="preserve"> </w:t>
      </w:r>
      <w:r>
        <w:t>нормы,</w:t>
      </w:r>
      <w:r>
        <w:rPr>
          <w:spacing w:val="-2"/>
        </w:rPr>
        <w:t xml:space="preserve"> </w:t>
      </w:r>
      <w:r>
        <w:t>этикет</w:t>
      </w:r>
      <w:r>
        <w:rPr>
          <w:spacing w:val="4"/>
        </w:rPr>
        <w:t xml:space="preserve"> </w:t>
      </w:r>
      <w:r>
        <w:rPr>
          <w:spacing w:val="-4"/>
        </w:rPr>
        <w:t>ДОО.</w:t>
      </w:r>
    </w:p>
    <w:p w14:paraId="38457D99" w14:textId="77777777" w:rsidR="001922DF" w:rsidRDefault="001922DF">
      <w:pPr>
        <w:pStyle w:val="a3"/>
        <w:spacing w:before="76"/>
        <w:ind w:left="0"/>
        <w:rPr>
          <w:b/>
          <w:i/>
        </w:rPr>
      </w:pPr>
    </w:p>
    <w:p w14:paraId="5CF01ED0" w14:textId="77777777" w:rsidR="001922DF" w:rsidRDefault="001D2921">
      <w:pPr>
        <w:pStyle w:val="a3"/>
        <w:jc w:val="both"/>
      </w:pPr>
      <w:r>
        <w:t>Основные</w:t>
      </w:r>
      <w:r>
        <w:rPr>
          <w:spacing w:val="-6"/>
        </w:rPr>
        <w:t xml:space="preserve"> </w:t>
      </w:r>
      <w:r>
        <w:t>традиции</w:t>
      </w:r>
      <w:r>
        <w:rPr>
          <w:spacing w:val="-6"/>
        </w:rPr>
        <w:t xml:space="preserve"> </w:t>
      </w:r>
      <w:r>
        <w:t>воспитательного</w:t>
      </w:r>
      <w:r>
        <w:rPr>
          <w:spacing w:val="-2"/>
        </w:rPr>
        <w:t xml:space="preserve"> </w:t>
      </w:r>
      <w:r>
        <w:t>процесса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rPr>
          <w:spacing w:val="-2"/>
        </w:rPr>
        <w:t>МБДОУ:</w:t>
      </w:r>
    </w:p>
    <w:p w14:paraId="02DAEF4D" w14:textId="77777777" w:rsidR="001922DF" w:rsidRDefault="001D2921">
      <w:pPr>
        <w:pStyle w:val="a4"/>
        <w:numPr>
          <w:ilvl w:val="0"/>
          <w:numId w:val="72"/>
        </w:numPr>
        <w:tabs>
          <w:tab w:val="left" w:pos="1375"/>
        </w:tabs>
        <w:spacing w:before="48" w:line="276" w:lineRule="auto"/>
        <w:ind w:right="415"/>
        <w:jc w:val="both"/>
        <w:rPr>
          <w:sz w:val="24"/>
        </w:rPr>
      </w:pPr>
      <w:r>
        <w:rPr>
          <w:sz w:val="24"/>
        </w:rPr>
        <w:t>Стержнем годового цикла воспитательной работы являются общие для всего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сада событийные мероприятия, в которых участвуют дети всех возрастных групп. Межвозрастное взаимодействие дошкольников способствует их взаимообучению и взаимовоспитанию.</w:t>
      </w:r>
      <w:r>
        <w:rPr>
          <w:spacing w:val="40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40"/>
          <w:sz w:val="24"/>
        </w:rPr>
        <w:t xml:space="preserve"> </w:t>
      </w:r>
      <w:r>
        <w:rPr>
          <w:sz w:val="24"/>
        </w:rPr>
        <w:t>младших по возрасту ребят с</w:t>
      </w:r>
      <w:r>
        <w:rPr>
          <w:spacing w:val="40"/>
          <w:sz w:val="24"/>
        </w:rPr>
        <w:t xml:space="preserve"> </w:t>
      </w:r>
      <w:r>
        <w:rPr>
          <w:sz w:val="24"/>
        </w:rPr>
        <w:t>более</w:t>
      </w:r>
      <w:r>
        <w:rPr>
          <w:spacing w:val="40"/>
          <w:sz w:val="24"/>
        </w:rPr>
        <w:t xml:space="preserve"> </w:t>
      </w:r>
      <w:r>
        <w:rPr>
          <w:sz w:val="24"/>
        </w:rPr>
        <w:t>старшими создает</w:t>
      </w:r>
    </w:p>
    <w:p w14:paraId="241B195E" w14:textId="77777777" w:rsidR="001922DF" w:rsidRDefault="001922DF">
      <w:pPr>
        <w:pStyle w:val="a4"/>
        <w:spacing w:line="276" w:lineRule="auto"/>
        <w:jc w:val="both"/>
        <w:rPr>
          <w:sz w:val="24"/>
        </w:rPr>
        <w:sectPr w:rsidR="001922DF">
          <w:pgSz w:w="11920" w:h="16840"/>
          <w:pgMar w:top="1040" w:right="283" w:bottom="1180" w:left="425" w:header="0" w:footer="840" w:gutter="0"/>
          <w:cols w:space="720"/>
        </w:sectPr>
      </w:pPr>
    </w:p>
    <w:p w14:paraId="3EA8EE10" w14:textId="77777777" w:rsidR="001922DF" w:rsidRDefault="001D2921">
      <w:pPr>
        <w:pStyle w:val="a3"/>
        <w:spacing w:before="68" w:line="276" w:lineRule="auto"/>
        <w:ind w:left="1375" w:right="428"/>
        <w:jc w:val="both"/>
      </w:pPr>
      <w:r>
        <w:lastRenderedPageBreak/>
        <w:t>благоприя</w:t>
      </w:r>
      <w:r>
        <w:t>тные условия для формирования дружеских отношений,</w:t>
      </w:r>
      <w:r>
        <w:rPr>
          <w:spacing w:val="40"/>
        </w:rPr>
        <w:t xml:space="preserve"> </w:t>
      </w:r>
      <w:r>
        <w:t>положительных эмоций, проявления уважения, самостоятельности. Это дает большой воспитательный результат, чем прямое влияние педагога.</w:t>
      </w:r>
    </w:p>
    <w:p w14:paraId="71C1AE28" w14:textId="77777777" w:rsidR="001922DF" w:rsidRDefault="001D2921">
      <w:pPr>
        <w:pStyle w:val="a4"/>
        <w:numPr>
          <w:ilvl w:val="0"/>
          <w:numId w:val="72"/>
        </w:numPr>
        <w:tabs>
          <w:tab w:val="left" w:pos="1375"/>
        </w:tabs>
        <w:spacing w:line="276" w:lineRule="auto"/>
        <w:ind w:right="418"/>
        <w:jc w:val="both"/>
        <w:rPr>
          <w:sz w:val="24"/>
        </w:rPr>
      </w:pPr>
      <w:r>
        <w:rPr>
          <w:sz w:val="24"/>
        </w:rPr>
        <w:t>Детская художественная литература и народное творчество традиционно рас</w:t>
      </w:r>
      <w:r>
        <w:rPr>
          <w:sz w:val="24"/>
        </w:rPr>
        <w:t>сматриваются педагогами ДОО в качестве наиболее доступных и действенных в воспитательном отношении видов искусства, обеспечивающих развитие личности дошкольника в соответствии с общечеловеческими и национальными ценностными установками.</w:t>
      </w:r>
    </w:p>
    <w:p w14:paraId="2E432646" w14:textId="77777777" w:rsidR="001922DF" w:rsidRDefault="001D2921">
      <w:pPr>
        <w:pStyle w:val="a4"/>
        <w:numPr>
          <w:ilvl w:val="0"/>
          <w:numId w:val="72"/>
        </w:numPr>
        <w:tabs>
          <w:tab w:val="left" w:pos="1375"/>
        </w:tabs>
        <w:spacing w:line="276" w:lineRule="auto"/>
        <w:ind w:right="422"/>
        <w:jc w:val="both"/>
        <w:rPr>
          <w:sz w:val="24"/>
        </w:rPr>
      </w:pPr>
      <w:r>
        <w:rPr>
          <w:sz w:val="24"/>
        </w:rPr>
        <w:t>Педагогический коллектив ДОУ ориентирован на организацию разнообразных форм детских сообществ (кружки по интересам, мультстудия, СТЕМ-центр). Данныесообщества обеспечивают полноценный опыт социализации детей.</w:t>
      </w:r>
    </w:p>
    <w:p w14:paraId="61201B14" w14:textId="77777777" w:rsidR="001922DF" w:rsidRDefault="001D2921">
      <w:pPr>
        <w:pStyle w:val="a4"/>
        <w:numPr>
          <w:ilvl w:val="0"/>
          <w:numId w:val="72"/>
        </w:numPr>
        <w:tabs>
          <w:tab w:val="left" w:pos="1375"/>
        </w:tabs>
        <w:spacing w:line="276" w:lineRule="auto"/>
        <w:ind w:right="411"/>
        <w:jc w:val="both"/>
        <w:rPr>
          <w:sz w:val="24"/>
        </w:rPr>
      </w:pPr>
      <w:r>
        <w:rPr>
          <w:sz w:val="24"/>
        </w:rPr>
        <w:t>Коллективное планирование, разработка и проведе</w:t>
      </w:r>
      <w:r>
        <w:rPr>
          <w:sz w:val="24"/>
        </w:rPr>
        <w:t>ние общих мероприятий. В ДОУ существует практика создания творческих групп педагогов, которые оказывают консультативную, психологическую, информационную и технологическую поддержку своим коллегам в вопросах организации воспитательных мероприятий.</w:t>
      </w:r>
    </w:p>
    <w:p w14:paraId="27BBAB54" w14:textId="77777777" w:rsidR="001922DF" w:rsidRDefault="001D2921">
      <w:pPr>
        <w:pStyle w:val="a4"/>
        <w:numPr>
          <w:ilvl w:val="0"/>
          <w:numId w:val="72"/>
        </w:numPr>
        <w:tabs>
          <w:tab w:val="left" w:pos="1375"/>
        </w:tabs>
        <w:spacing w:before="2" w:line="276" w:lineRule="auto"/>
        <w:ind w:right="414"/>
        <w:jc w:val="both"/>
        <w:rPr>
          <w:sz w:val="24"/>
        </w:rPr>
      </w:pPr>
      <w:r>
        <w:rPr>
          <w:sz w:val="24"/>
        </w:rPr>
        <w:t>Дополните</w:t>
      </w:r>
      <w:r>
        <w:rPr>
          <w:sz w:val="24"/>
        </w:rPr>
        <w:t>льным воспитательным ресурсом по приобщению дошкольников к истории и культуре своей Отчизны и своего родного края являются мини-музеи, организованные в ДОО. Музейная педагогика рассматривается нами как ценность,</w:t>
      </w:r>
      <w:r>
        <w:rPr>
          <w:spacing w:val="40"/>
          <w:sz w:val="24"/>
        </w:rPr>
        <w:t xml:space="preserve"> </w:t>
      </w:r>
      <w:r>
        <w:rPr>
          <w:sz w:val="24"/>
        </w:rPr>
        <w:t>обладающая</w:t>
      </w:r>
      <w:r>
        <w:rPr>
          <w:spacing w:val="40"/>
          <w:sz w:val="24"/>
        </w:rPr>
        <w:t xml:space="preserve"> </w:t>
      </w:r>
      <w:r>
        <w:rPr>
          <w:sz w:val="24"/>
        </w:rPr>
        <w:t>исторической и художественной зна</w:t>
      </w:r>
      <w:r>
        <w:rPr>
          <w:sz w:val="24"/>
        </w:rPr>
        <w:t>чимостью.</w:t>
      </w:r>
    </w:p>
    <w:p w14:paraId="65A87FEB" w14:textId="77777777" w:rsidR="001922DF" w:rsidRDefault="001922DF">
      <w:pPr>
        <w:pStyle w:val="a3"/>
        <w:spacing w:before="42"/>
        <w:ind w:left="0"/>
      </w:pPr>
    </w:p>
    <w:p w14:paraId="0C404260" w14:textId="77777777" w:rsidR="001922DF" w:rsidRDefault="001D2921">
      <w:pPr>
        <w:pStyle w:val="6"/>
        <w:ind w:left="4544"/>
      </w:pPr>
      <w:r>
        <w:t>Воспитывающая</w:t>
      </w:r>
      <w:r>
        <w:rPr>
          <w:spacing w:val="-8"/>
        </w:rPr>
        <w:t xml:space="preserve"> </w:t>
      </w:r>
      <w:r>
        <w:t>среда</w:t>
      </w:r>
      <w:r>
        <w:rPr>
          <w:spacing w:val="-6"/>
        </w:rPr>
        <w:t xml:space="preserve"> </w:t>
      </w:r>
      <w:r>
        <w:rPr>
          <w:spacing w:val="-5"/>
        </w:rPr>
        <w:t>ДОО</w:t>
      </w:r>
    </w:p>
    <w:p w14:paraId="183F14D9" w14:textId="77777777" w:rsidR="001922DF" w:rsidRDefault="001922DF">
      <w:pPr>
        <w:pStyle w:val="a3"/>
        <w:spacing w:before="81"/>
        <w:ind w:left="0"/>
        <w:rPr>
          <w:b/>
          <w:i/>
        </w:rPr>
      </w:pPr>
    </w:p>
    <w:p w14:paraId="470F969C" w14:textId="77777777" w:rsidR="001922DF" w:rsidRDefault="001D2921">
      <w:pPr>
        <w:pStyle w:val="a3"/>
        <w:spacing w:line="276" w:lineRule="auto"/>
        <w:ind w:right="416"/>
        <w:jc w:val="both"/>
      </w:pPr>
      <w:r>
        <w:t xml:space="preserve">Воспитывающая среда раскрывает ценности и смыслы, заложенные в укладе. Воспитывающая среда включает совокупность различных условий, предполагающих возможность встречи и взаимодействия детей и взрослых в процессе </w:t>
      </w:r>
      <w:r>
        <w:t>приобщения к традиционным ценностям российского общества. Пространство, в рамках которого происходит процесс воспитания, называется воспитывающей средой. Основными характеристиками воспитывающей среды являются её содержательная насыщенность и структурирова</w:t>
      </w:r>
      <w:r>
        <w:t>нность.</w:t>
      </w:r>
    </w:p>
    <w:p w14:paraId="3C11A6FA" w14:textId="77777777" w:rsidR="001922DF" w:rsidRDefault="001D2921">
      <w:pPr>
        <w:pStyle w:val="a3"/>
        <w:spacing w:line="276" w:lineRule="exact"/>
        <w:jc w:val="both"/>
      </w:pPr>
      <w:r>
        <w:t>Воспитывающая</w:t>
      </w:r>
      <w:r>
        <w:rPr>
          <w:spacing w:val="-4"/>
        </w:rPr>
        <w:t xml:space="preserve"> </w:t>
      </w:r>
      <w:r>
        <w:t>среда</w:t>
      </w:r>
      <w:r>
        <w:rPr>
          <w:spacing w:val="-2"/>
        </w:rPr>
        <w:t xml:space="preserve"> </w:t>
      </w:r>
      <w:r>
        <w:t>строится</w:t>
      </w:r>
      <w:r>
        <w:rPr>
          <w:spacing w:val="-4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трем</w:t>
      </w:r>
      <w:r>
        <w:rPr>
          <w:spacing w:val="-6"/>
        </w:rPr>
        <w:t xml:space="preserve"> </w:t>
      </w:r>
      <w:r>
        <w:rPr>
          <w:spacing w:val="-2"/>
        </w:rPr>
        <w:t>линиям:</w:t>
      </w:r>
    </w:p>
    <w:p w14:paraId="0C3FA987" w14:textId="77777777" w:rsidR="001922DF" w:rsidRDefault="001D2921">
      <w:pPr>
        <w:pStyle w:val="a4"/>
        <w:numPr>
          <w:ilvl w:val="0"/>
          <w:numId w:val="72"/>
        </w:numPr>
        <w:tabs>
          <w:tab w:val="left" w:pos="1375"/>
        </w:tabs>
        <w:spacing w:before="44" w:line="276" w:lineRule="auto"/>
        <w:ind w:right="419"/>
        <w:jc w:val="both"/>
        <w:rPr>
          <w:sz w:val="24"/>
        </w:rPr>
      </w:pPr>
      <w:r>
        <w:rPr>
          <w:sz w:val="24"/>
        </w:rPr>
        <w:t>«от взрослого», который создает предметно-пространственную среду, насыщая ее ценностями и смыслами;</w:t>
      </w:r>
    </w:p>
    <w:p w14:paraId="01575851" w14:textId="77777777" w:rsidR="001922DF" w:rsidRDefault="001D2921">
      <w:pPr>
        <w:pStyle w:val="a4"/>
        <w:numPr>
          <w:ilvl w:val="0"/>
          <w:numId w:val="72"/>
        </w:numPr>
        <w:tabs>
          <w:tab w:val="left" w:pos="1375"/>
        </w:tabs>
        <w:spacing w:before="2" w:line="276" w:lineRule="auto"/>
        <w:ind w:right="429"/>
        <w:jc w:val="both"/>
        <w:rPr>
          <w:sz w:val="24"/>
        </w:rPr>
      </w:pPr>
      <w:r>
        <w:rPr>
          <w:sz w:val="24"/>
        </w:rPr>
        <w:t>«от совместности ребенка и взрослого»: воспитывающая среда, направленная на взаимодействие ребенка и вз</w:t>
      </w:r>
      <w:r>
        <w:rPr>
          <w:sz w:val="24"/>
        </w:rPr>
        <w:t>рослого, раскрывающего смыслы и ценности воспитания;</w:t>
      </w:r>
    </w:p>
    <w:p w14:paraId="0EE3DEB7" w14:textId="77777777" w:rsidR="001922DF" w:rsidRDefault="001D2921">
      <w:pPr>
        <w:pStyle w:val="a4"/>
        <w:numPr>
          <w:ilvl w:val="0"/>
          <w:numId w:val="72"/>
        </w:numPr>
        <w:tabs>
          <w:tab w:val="left" w:pos="1375"/>
        </w:tabs>
        <w:spacing w:line="276" w:lineRule="auto"/>
        <w:ind w:right="422"/>
        <w:jc w:val="both"/>
        <w:rPr>
          <w:sz w:val="24"/>
        </w:rPr>
      </w:pPr>
      <w:r>
        <w:rPr>
          <w:sz w:val="24"/>
        </w:rPr>
        <w:t xml:space="preserve">«от ребенка»: воспитывающая среда, в которой ребенок самостоятельно творит, живет и получает опыт позитивных достижений, осваивая ценности и смыслы, заложенные </w:t>
      </w:r>
      <w:r>
        <w:rPr>
          <w:spacing w:val="-2"/>
          <w:sz w:val="24"/>
        </w:rPr>
        <w:t>взрослым.</w:t>
      </w:r>
    </w:p>
    <w:p w14:paraId="56E3CA4D" w14:textId="77777777" w:rsidR="001922DF" w:rsidRDefault="001922DF">
      <w:pPr>
        <w:pStyle w:val="a3"/>
        <w:ind w:left="0"/>
      </w:pPr>
    </w:p>
    <w:p w14:paraId="7BD4DDAC" w14:textId="77777777" w:rsidR="001922DF" w:rsidRDefault="001922DF">
      <w:pPr>
        <w:pStyle w:val="a3"/>
        <w:spacing w:before="81"/>
        <w:ind w:left="0"/>
      </w:pPr>
    </w:p>
    <w:p w14:paraId="30491502" w14:textId="77777777" w:rsidR="001922DF" w:rsidRDefault="001D2921">
      <w:pPr>
        <w:spacing w:line="276" w:lineRule="auto"/>
        <w:ind w:left="4408" w:right="255" w:hanging="3454"/>
        <w:rPr>
          <w:i/>
          <w:sz w:val="24"/>
        </w:rPr>
      </w:pPr>
      <w:r>
        <w:rPr>
          <w:i/>
          <w:sz w:val="24"/>
        </w:rPr>
        <w:t>Условия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эмоционально-ценностного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отношения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ребёнка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окружающему миру, другим людям, себе</w:t>
      </w:r>
    </w:p>
    <w:p w14:paraId="7EB7BB93" w14:textId="77777777" w:rsidR="001922DF" w:rsidRDefault="001922DF">
      <w:pPr>
        <w:pStyle w:val="a3"/>
        <w:spacing w:before="38"/>
        <w:ind w:left="0"/>
        <w:rPr>
          <w:i/>
        </w:rPr>
      </w:pPr>
    </w:p>
    <w:p w14:paraId="69A3EC0A" w14:textId="77777777" w:rsidR="001922DF" w:rsidRDefault="001D2921">
      <w:pPr>
        <w:pStyle w:val="a3"/>
        <w:spacing w:line="276" w:lineRule="auto"/>
        <w:ind w:right="414"/>
        <w:jc w:val="both"/>
      </w:pPr>
      <w:r>
        <w:t>Для реализации процесса формирования эмоционально-ценностного отношения ребенка к окружающему миру, другим людям воспитатели и специалисты ДОО в своей работе используют разн</w:t>
      </w:r>
      <w:r>
        <w:t>ые виды деятельности:</w:t>
      </w:r>
    </w:p>
    <w:p w14:paraId="50A31C5D" w14:textId="77777777" w:rsidR="001922DF" w:rsidRDefault="001D2921">
      <w:pPr>
        <w:pStyle w:val="a4"/>
        <w:numPr>
          <w:ilvl w:val="0"/>
          <w:numId w:val="72"/>
        </w:numPr>
        <w:tabs>
          <w:tab w:val="left" w:pos="1375"/>
        </w:tabs>
        <w:spacing w:line="278" w:lineRule="auto"/>
        <w:ind w:right="415"/>
        <w:jc w:val="both"/>
        <w:rPr>
          <w:sz w:val="24"/>
        </w:rPr>
      </w:pPr>
      <w:r>
        <w:rPr>
          <w:sz w:val="24"/>
        </w:rPr>
        <w:t>игровая деятельность - дает ребенку почувствовать себя равноправным членом человеческого общества;</w:t>
      </w:r>
    </w:p>
    <w:p w14:paraId="1C8408BC" w14:textId="77777777" w:rsidR="001922DF" w:rsidRDefault="001922DF">
      <w:pPr>
        <w:pStyle w:val="a4"/>
        <w:spacing w:line="278" w:lineRule="auto"/>
        <w:jc w:val="both"/>
        <w:rPr>
          <w:sz w:val="24"/>
        </w:rPr>
        <w:sectPr w:rsidR="001922DF">
          <w:pgSz w:w="11920" w:h="16840"/>
          <w:pgMar w:top="1040" w:right="283" w:bottom="1180" w:left="425" w:header="0" w:footer="840" w:gutter="0"/>
          <w:cols w:space="720"/>
        </w:sectPr>
      </w:pPr>
    </w:p>
    <w:p w14:paraId="104FCBD2" w14:textId="77777777" w:rsidR="001922DF" w:rsidRDefault="001D2921">
      <w:pPr>
        <w:pStyle w:val="a4"/>
        <w:numPr>
          <w:ilvl w:val="0"/>
          <w:numId w:val="72"/>
        </w:numPr>
        <w:tabs>
          <w:tab w:val="left" w:pos="1375"/>
        </w:tabs>
        <w:spacing w:before="68" w:line="276" w:lineRule="auto"/>
        <w:ind w:right="1226"/>
        <w:rPr>
          <w:sz w:val="24"/>
        </w:rPr>
      </w:pPr>
      <w:r>
        <w:rPr>
          <w:sz w:val="24"/>
        </w:rPr>
        <w:lastRenderedPageBreak/>
        <w:t>коммуникативная -</w:t>
      </w:r>
      <w:r>
        <w:rPr>
          <w:spacing w:val="-8"/>
          <w:sz w:val="24"/>
        </w:rPr>
        <w:t xml:space="preserve"> </w:t>
      </w:r>
      <w:r>
        <w:rPr>
          <w:sz w:val="24"/>
        </w:rPr>
        <w:t>объединяет взрослого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4"/>
          <w:sz w:val="24"/>
        </w:rPr>
        <w:t xml:space="preserve"> </w:t>
      </w:r>
      <w:r>
        <w:rPr>
          <w:sz w:val="24"/>
        </w:rPr>
        <w:t>удовлетворяет разнообразные потребности ребенка в эмоциональной бли</w:t>
      </w:r>
      <w:r>
        <w:rPr>
          <w:sz w:val="24"/>
        </w:rPr>
        <w:t>зости с взрослым;</w:t>
      </w:r>
    </w:p>
    <w:p w14:paraId="604B019E" w14:textId="77777777" w:rsidR="001922DF" w:rsidRDefault="001D2921">
      <w:pPr>
        <w:pStyle w:val="a4"/>
        <w:numPr>
          <w:ilvl w:val="0"/>
          <w:numId w:val="72"/>
        </w:numPr>
        <w:tabs>
          <w:tab w:val="left" w:pos="1375"/>
        </w:tabs>
        <w:spacing w:line="278" w:lineRule="auto"/>
        <w:ind w:right="443"/>
        <w:rPr>
          <w:sz w:val="24"/>
        </w:rPr>
      </w:pPr>
      <w:r>
        <w:rPr>
          <w:sz w:val="24"/>
        </w:rPr>
        <w:t>предметная</w:t>
      </w:r>
      <w:r>
        <w:rPr>
          <w:spacing w:val="40"/>
          <w:sz w:val="24"/>
        </w:rPr>
        <w:t xml:space="preserve"> </w:t>
      </w:r>
      <w:r>
        <w:rPr>
          <w:sz w:val="24"/>
        </w:rPr>
        <w:t>-</w:t>
      </w:r>
      <w:r>
        <w:rPr>
          <w:spacing w:val="40"/>
          <w:sz w:val="24"/>
        </w:rPr>
        <w:t xml:space="preserve"> </w:t>
      </w:r>
      <w:r>
        <w:rPr>
          <w:sz w:val="24"/>
        </w:rPr>
        <w:t>удовлетворяет</w:t>
      </w:r>
      <w:r>
        <w:rPr>
          <w:spacing w:val="40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40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39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определенный</w:t>
      </w:r>
      <w:r>
        <w:rPr>
          <w:spacing w:val="40"/>
          <w:sz w:val="24"/>
        </w:rPr>
        <w:t xml:space="preserve"> </w:t>
      </w:r>
      <w:r>
        <w:rPr>
          <w:sz w:val="24"/>
        </w:rPr>
        <w:t>период, помогает ориентировать в окружающем мире;</w:t>
      </w:r>
    </w:p>
    <w:p w14:paraId="3889EB6E" w14:textId="77777777" w:rsidR="001922DF" w:rsidRDefault="001D2921">
      <w:pPr>
        <w:pStyle w:val="a4"/>
        <w:numPr>
          <w:ilvl w:val="0"/>
          <w:numId w:val="72"/>
        </w:numPr>
        <w:tabs>
          <w:tab w:val="left" w:pos="1375"/>
        </w:tabs>
        <w:spacing w:line="278" w:lineRule="auto"/>
        <w:ind w:right="1391"/>
        <w:rPr>
          <w:sz w:val="24"/>
        </w:rPr>
      </w:pPr>
      <w:r>
        <w:rPr>
          <w:sz w:val="24"/>
        </w:rPr>
        <w:t>изобразительная -</w:t>
      </w:r>
      <w:r>
        <w:rPr>
          <w:spacing w:val="-6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-9"/>
          <w:sz w:val="24"/>
        </w:rPr>
        <w:t xml:space="preserve"> </w:t>
      </w:r>
      <w:r>
        <w:rPr>
          <w:sz w:val="24"/>
        </w:rPr>
        <w:t>с помощью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2"/>
          <w:sz w:val="24"/>
        </w:rPr>
        <w:t xml:space="preserve"> </w:t>
      </w:r>
      <w:r>
        <w:rPr>
          <w:sz w:val="24"/>
        </w:rPr>
        <w:t>фантазии</w:t>
      </w:r>
      <w:r>
        <w:rPr>
          <w:spacing w:val="-2"/>
          <w:sz w:val="24"/>
        </w:rPr>
        <w:t xml:space="preserve"> </w:t>
      </w:r>
      <w:r>
        <w:rPr>
          <w:sz w:val="24"/>
        </w:rPr>
        <w:t>вжиться в мир взрослых, познать его и принять в нем</w:t>
      </w:r>
      <w:r>
        <w:rPr>
          <w:sz w:val="24"/>
        </w:rPr>
        <w:t xml:space="preserve"> участие;</w:t>
      </w:r>
    </w:p>
    <w:p w14:paraId="1E19BD6B" w14:textId="77777777" w:rsidR="001922DF" w:rsidRDefault="001D2921">
      <w:pPr>
        <w:pStyle w:val="a4"/>
        <w:numPr>
          <w:ilvl w:val="0"/>
          <w:numId w:val="72"/>
        </w:numPr>
        <w:tabs>
          <w:tab w:val="left" w:pos="1375"/>
        </w:tabs>
        <w:spacing w:line="278" w:lineRule="auto"/>
        <w:ind w:right="452"/>
        <w:rPr>
          <w:sz w:val="24"/>
        </w:rPr>
      </w:pPr>
      <w:r>
        <w:rPr>
          <w:sz w:val="24"/>
        </w:rPr>
        <w:t>наблюдение - обогащает опыт ребенка, стимулирует развитие познавательных интересов, закрепляет социальные чувства;</w:t>
      </w:r>
    </w:p>
    <w:p w14:paraId="5C847F45" w14:textId="77777777" w:rsidR="001922DF" w:rsidRDefault="001D2921">
      <w:pPr>
        <w:pStyle w:val="a4"/>
        <w:numPr>
          <w:ilvl w:val="0"/>
          <w:numId w:val="72"/>
        </w:numPr>
        <w:tabs>
          <w:tab w:val="left" w:pos="1375"/>
          <w:tab w:val="left" w:pos="2671"/>
          <w:tab w:val="left" w:pos="3007"/>
          <w:tab w:val="left" w:pos="4628"/>
          <w:tab w:val="left" w:pos="6680"/>
          <w:tab w:val="left" w:pos="8281"/>
          <w:tab w:val="left" w:pos="9401"/>
        </w:tabs>
        <w:spacing w:line="276" w:lineRule="auto"/>
        <w:ind w:right="436"/>
        <w:rPr>
          <w:sz w:val="24"/>
        </w:rPr>
      </w:pPr>
      <w:r>
        <w:rPr>
          <w:spacing w:val="-2"/>
          <w:sz w:val="24"/>
        </w:rPr>
        <w:t>проектная</w:t>
      </w:r>
      <w:r>
        <w:rPr>
          <w:sz w:val="24"/>
        </w:rPr>
        <w:tab/>
        <w:t>-</w:t>
      </w:r>
      <w:r>
        <w:rPr>
          <w:sz w:val="24"/>
        </w:rPr>
        <w:tab/>
      </w:r>
      <w:r>
        <w:rPr>
          <w:spacing w:val="-2"/>
          <w:sz w:val="24"/>
        </w:rPr>
        <w:t>активизирует</w:t>
      </w:r>
      <w:r>
        <w:rPr>
          <w:sz w:val="24"/>
        </w:rPr>
        <w:tab/>
      </w:r>
      <w:r>
        <w:rPr>
          <w:spacing w:val="-2"/>
          <w:sz w:val="24"/>
        </w:rPr>
        <w:t>самостоятельную</w:t>
      </w:r>
      <w:r>
        <w:rPr>
          <w:sz w:val="24"/>
        </w:rPr>
        <w:tab/>
      </w:r>
      <w:r>
        <w:rPr>
          <w:spacing w:val="-2"/>
          <w:sz w:val="24"/>
        </w:rPr>
        <w:t>деятельность</w:t>
      </w:r>
      <w:r>
        <w:rPr>
          <w:sz w:val="24"/>
        </w:rPr>
        <w:tab/>
      </w:r>
      <w:r>
        <w:rPr>
          <w:spacing w:val="-2"/>
          <w:sz w:val="24"/>
        </w:rPr>
        <w:t>ребенка,</w:t>
      </w:r>
      <w:r>
        <w:rPr>
          <w:sz w:val="24"/>
        </w:rPr>
        <w:tab/>
      </w:r>
      <w:r>
        <w:rPr>
          <w:spacing w:val="-2"/>
          <w:sz w:val="24"/>
        </w:rPr>
        <w:t xml:space="preserve">обеспечивает </w:t>
      </w:r>
      <w:r>
        <w:rPr>
          <w:sz w:val="24"/>
        </w:rPr>
        <w:t>объединение и интеграцию разных видов деятельности;</w:t>
      </w:r>
    </w:p>
    <w:p w14:paraId="62136C41" w14:textId="77777777" w:rsidR="001922DF" w:rsidRDefault="001D2921">
      <w:pPr>
        <w:pStyle w:val="a4"/>
        <w:numPr>
          <w:ilvl w:val="0"/>
          <w:numId w:val="72"/>
        </w:numPr>
        <w:tabs>
          <w:tab w:val="left" w:pos="1375"/>
        </w:tabs>
        <w:spacing w:line="278" w:lineRule="auto"/>
        <w:ind w:right="868"/>
        <w:rPr>
          <w:sz w:val="24"/>
        </w:rPr>
      </w:pPr>
      <w:r>
        <w:rPr>
          <w:sz w:val="24"/>
        </w:rPr>
        <w:t>конструктивная</w:t>
      </w:r>
      <w:r>
        <w:rPr>
          <w:spacing w:val="40"/>
          <w:sz w:val="24"/>
        </w:rPr>
        <w:t xml:space="preserve"> </w:t>
      </w:r>
      <w:r>
        <w:rPr>
          <w:sz w:val="24"/>
        </w:rPr>
        <w:t>-</w:t>
      </w:r>
      <w:r>
        <w:rPr>
          <w:spacing w:val="36"/>
          <w:sz w:val="24"/>
        </w:rPr>
        <w:t xml:space="preserve"> </w:t>
      </w:r>
      <w:r>
        <w:rPr>
          <w:sz w:val="24"/>
        </w:rPr>
        <w:t>дает</w:t>
      </w:r>
      <w:r>
        <w:rPr>
          <w:spacing w:val="40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39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39"/>
          <w:sz w:val="24"/>
        </w:rPr>
        <w:t xml:space="preserve"> </w:t>
      </w:r>
      <w:r>
        <w:rPr>
          <w:sz w:val="24"/>
        </w:rPr>
        <w:t>сложные</w:t>
      </w:r>
      <w:r>
        <w:rPr>
          <w:spacing w:val="40"/>
          <w:sz w:val="24"/>
        </w:rPr>
        <w:t xml:space="preserve"> </w:t>
      </w:r>
      <w:r>
        <w:rPr>
          <w:sz w:val="24"/>
        </w:rPr>
        <w:t>мыслительные</w:t>
      </w:r>
      <w:r>
        <w:rPr>
          <w:spacing w:val="40"/>
          <w:sz w:val="24"/>
        </w:rPr>
        <w:t xml:space="preserve"> </w:t>
      </w:r>
      <w:r>
        <w:rPr>
          <w:sz w:val="24"/>
        </w:rPr>
        <w:t>действия, творческое воображение, механизмы управления собственным поведением.</w:t>
      </w:r>
    </w:p>
    <w:p w14:paraId="1E2CF2ED" w14:textId="77777777" w:rsidR="001922DF" w:rsidRDefault="001922DF">
      <w:pPr>
        <w:pStyle w:val="a3"/>
        <w:spacing w:before="18"/>
        <w:ind w:left="0"/>
      </w:pPr>
    </w:p>
    <w:p w14:paraId="3D70247F" w14:textId="77777777" w:rsidR="001922DF" w:rsidRDefault="001D2921">
      <w:pPr>
        <w:spacing w:line="276" w:lineRule="auto"/>
        <w:ind w:left="655" w:right="428"/>
        <w:jc w:val="center"/>
        <w:rPr>
          <w:i/>
          <w:sz w:val="24"/>
        </w:rPr>
      </w:pPr>
      <w:r>
        <w:rPr>
          <w:i/>
          <w:sz w:val="24"/>
        </w:rPr>
        <w:t>Условия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обретения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ребенком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первичного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опыта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поступка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соответствии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 xml:space="preserve">с традиционными </w:t>
      </w:r>
      <w:r>
        <w:rPr>
          <w:i/>
          <w:sz w:val="24"/>
        </w:rPr>
        <w:t>ценностями российского общества</w:t>
      </w:r>
    </w:p>
    <w:p w14:paraId="1234F109" w14:textId="77777777" w:rsidR="001922DF" w:rsidRDefault="001922DF">
      <w:pPr>
        <w:pStyle w:val="a3"/>
        <w:spacing w:before="38"/>
        <w:ind w:left="0"/>
        <w:rPr>
          <w:i/>
        </w:rPr>
      </w:pPr>
    </w:p>
    <w:p w14:paraId="140F9208" w14:textId="77777777" w:rsidR="001922DF" w:rsidRDefault="001D2921">
      <w:pPr>
        <w:pStyle w:val="a4"/>
        <w:numPr>
          <w:ilvl w:val="0"/>
          <w:numId w:val="72"/>
        </w:numPr>
        <w:tabs>
          <w:tab w:val="left" w:pos="1374"/>
        </w:tabs>
        <w:ind w:left="1374" w:hanging="359"/>
        <w:rPr>
          <w:sz w:val="24"/>
        </w:rPr>
      </w:pPr>
      <w:r>
        <w:rPr>
          <w:sz w:val="24"/>
        </w:rPr>
        <w:t>ситуации</w:t>
      </w:r>
      <w:r>
        <w:rPr>
          <w:spacing w:val="-11"/>
          <w:sz w:val="24"/>
        </w:rPr>
        <w:t xml:space="preserve"> </w:t>
      </w:r>
      <w:r>
        <w:rPr>
          <w:sz w:val="24"/>
        </w:rPr>
        <w:t>бытового</w:t>
      </w:r>
      <w:r>
        <w:rPr>
          <w:spacing w:val="-8"/>
          <w:sz w:val="24"/>
        </w:rPr>
        <w:t xml:space="preserve"> </w:t>
      </w:r>
      <w:r>
        <w:rPr>
          <w:sz w:val="24"/>
        </w:rPr>
        <w:t>взаимодействия,</w:t>
      </w:r>
      <w:r>
        <w:rPr>
          <w:spacing w:val="-7"/>
          <w:sz w:val="24"/>
        </w:rPr>
        <w:t xml:space="preserve"> </w:t>
      </w:r>
      <w:r>
        <w:rPr>
          <w:sz w:val="24"/>
        </w:rPr>
        <w:t>культурные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-8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жизни;</w:t>
      </w:r>
    </w:p>
    <w:p w14:paraId="3461F361" w14:textId="77777777" w:rsidR="001922DF" w:rsidRDefault="001D2921">
      <w:pPr>
        <w:pStyle w:val="a4"/>
        <w:numPr>
          <w:ilvl w:val="0"/>
          <w:numId w:val="72"/>
        </w:numPr>
        <w:tabs>
          <w:tab w:val="left" w:pos="1374"/>
        </w:tabs>
        <w:spacing w:before="44"/>
        <w:ind w:left="1374" w:hanging="359"/>
        <w:rPr>
          <w:sz w:val="24"/>
        </w:rPr>
      </w:pPr>
      <w:r>
        <w:rPr>
          <w:sz w:val="24"/>
        </w:rPr>
        <w:t>самостоятельная</w:t>
      </w:r>
      <w:r>
        <w:rPr>
          <w:spacing w:val="-13"/>
          <w:sz w:val="24"/>
        </w:rPr>
        <w:t xml:space="preserve"> </w:t>
      </w:r>
      <w:r>
        <w:rPr>
          <w:sz w:val="24"/>
        </w:rPr>
        <w:t>игровая,</w:t>
      </w:r>
      <w:r>
        <w:rPr>
          <w:spacing w:val="-9"/>
          <w:sz w:val="24"/>
        </w:rPr>
        <w:t xml:space="preserve"> </w:t>
      </w:r>
      <w:r>
        <w:rPr>
          <w:sz w:val="24"/>
        </w:rPr>
        <w:t>коммуникативная,</w:t>
      </w:r>
      <w:r>
        <w:rPr>
          <w:spacing w:val="-8"/>
          <w:sz w:val="24"/>
        </w:rPr>
        <w:t xml:space="preserve"> </w:t>
      </w:r>
      <w:r>
        <w:rPr>
          <w:sz w:val="24"/>
        </w:rPr>
        <w:t>художественная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детей;</w:t>
      </w:r>
    </w:p>
    <w:p w14:paraId="2CC2AC1A" w14:textId="77777777" w:rsidR="001922DF" w:rsidRDefault="001D2921">
      <w:pPr>
        <w:pStyle w:val="a4"/>
        <w:numPr>
          <w:ilvl w:val="0"/>
          <w:numId w:val="72"/>
        </w:numPr>
        <w:tabs>
          <w:tab w:val="left" w:pos="1374"/>
        </w:tabs>
        <w:spacing w:before="40"/>
        <w:ind w:left="1374" w:hanging="359"/>
        <w:rPr>
          <w:sz w:val="24"/>
        </w:rPr>
      </w:pPr>
      <w:r>
        <w:rPr>
          <w:sz w:val="24"/>
        </w:rPr>
        <w:t>занятия</w:t>
      </w:r>
      <w:r>
        <w:rPr>
          <w:spacing w:val="-6"/>
          <w:sz w:val="24"/>
        </w:rPr>
        <w:t xml:space="preserve"> </w:t>
      </w:r>
      <w:r>
        <w:rPr>
          <w:sz w:val="24"/>
        </w:rPr>
        <w:t>(в</w:t>
      </w:r>
      <w:r>
        <w:rPr>
          <w:spacing w:val="-7"/>
          <w:sz w:val="24"/>
        </w:rPr>
        <w:t xml:space="preserve"> </w:t>
      </w:r>
      <w:r>
        <w:rPr>
          <w:sz w:val="24"/>
        </w:rPr>
        <w:t>том</w:t>
      </w:r>
      <w:r>
        <w:rPr>
          <w:spacing w:val="-5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совместные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занятия 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родителей);</w:t>
      </w:r>
    </w:p>
    <w:p w14:paraId="43512F72" w14:textId="77777777" w:rsidR="001922DF" w:rsidRDefault="001D2921">
      <w:pPr>
        <w:pStyle w:val="a4"/>
        <w:numPr>
          <w:ilvl w:val="0"/>
          <w:numId w:val="72"/>
        </w:numPr>
        <w:tabs>
          <w:tab w:val="left" w:pos="1374"/>
        </w:tabs>
        <w:spacing w:before="36"/>
        <w:ind w:left="1374" w:hanging="359"/>
        <w:rPr>
          <w:sz w:val="24"/>
        </w:rPr>
      </w:pPr>
      <w:r>
        <w:rPr>
          <w:sz w:val="24"/>
        </w:rPr>
        <w:t>социокультур</w:t>
      </w:r>
      <w:r>
        <w:rPr>
          <w:sz w:val="24"/>
        </w:rPr>
        <w:t>ные</w:t>
      </w:r>
      <w:r>
        <w:rPr>
          <w:spacing w:val="-10"/>
          <w:sz w:val="24"/>
        </w:rPr>
        <w:t xml:space="preserve"> </w:t>
      </w:r>
      <w:r>
        <w:rPr>
          <w:sz w:val="24"/>
        </w:rPr>
        <w:t>праздники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досуговые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мероприятия;</w:t>
      </w:r>
    </w:p>
    <w:p w14:paraId="1C9605A1" w14:textId="77777777" w:rsidR="001922DF" w:rsidRDefault="001D2921">
      <w:pPr>
        <w:pStyle w:val="a4"/>
        <w:numPr>
          <w:ilvl w:val="0"/>
          <w:numId w:val="72"/>
        </w:numPr>
        <w:tabs>
          <w:tab w:val="left" w:pos="1374"/>
        </w:tabs>
        <w:spacing w:before="44"/>
        <w:ind w:left="1374" w:hanging="359"/>
        <w:rPr>
          <w:sz w:val="24"/>
        </w:rPr>
      </w:pPr>
      <w:r>
        <w:rPr>
          <w:sz w:val="24"/>
        </w:rPr>
        <w:t>экскурсии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целевые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прогулки;</w:t>
      </w:r>
    </w:p>
    <w:p w14:paraId="4262A377" w14:textId="77777777" w:rsidR="001922DF" w:rsidRDefault="001D2921">
      <w:pPr>
        <w:pStyle w:val="a4"/>
        <w:numPr>
          <w:ilvl w:val="0"/>
          <w:numId w:val="72"/>
        </w:numPr>
        <w:tabs>
          <w:tab w:val="left" w:pos="1374"/>
        </w:tabs>
        <w:spacing w:before="45"/>
        <w:ind w:left="1374" w:hanging="359"/>
        <w:rPr>
          <w:sz w:val="24"/>
        </w:rPr>
      </w:pPr>
      <w:r>
        <w:rPr>
          <w:sz w:val="24"/>
        </w:rPr>
        <w:t>кружковая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работа;</w:t>
      </w:r>
    </w:p>
    <w:p w14:paraId="5D25EBFD" w14:textId="77777777" w:rsidR="001922DF" w:rsidRDefault="001D2921">
      <w:pPr>
        <w:pStyle w:val="a4"/>
        <w:numPr>
          <w:ilvl w:val="0"/>
          <w:numId w:val="72"/>
        </w:numPr>
        <w:tabs>
          <w:tab w:val="left" w:pos="1374"/>
        </w:tabs>
        <w:spacing w:before="40"/>
        <w:ind w:left="1374" w:hanging="359"/>
        <w:rPr>
          <w:sz w:val="24"/>
        </w:rPr>
      </w:pPr>
      <w:r>
        <w:rPr>
          <w:sz w:val="24"/>
        </w:rPr>
        <w:t>музейная</w:t>
      </w:r>
      <w:r>
        <w:rPr>
          <w:spacing w:val="-1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0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учреждения;</w:t>
      </w:r>
    </w:p>
    <w:p w14:paraId="12DB27FF" w14:textId="77777777" w:rsidR="001922DF" w:rsidRDefault="001D2921">
      <w:pPr>
        <w:pStyle w:val="a4"/>
        <w:numPr>
          <w:ilvl w:val="0"/>
          <w:numId w:val="72"/>
        </w:numPr>
        <w:tabs>
          <w:tab w:val="left" w:pos="1374"/>
        </w:tabs>
        <w:spacing w:before="44"/>
        <w:ind w:left="1374" w:hanging="359"/>
        <w:rPr>
          <w:sz w:val="24"/>
        </w:rPr>
      </w:pPr>
      <w:r>
        <w:rPr>
          <w:sz w:val="24"/>
        </w:rPr>
        <w:t>встречи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интересными</w:t>
      </w:r>
      <w:r>
        <w:rPr>
          <w:spacing w:val="-6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-5"/>
          <w:sz w:val="24"/>
        </w:rPr>
        <w:t xml:space="preserve"> </w:t>
      </w:r>
      <w:r>
        <w:rPr>
          <w:sz w:val="24"/>
        </w:rPr>
        <w:t>носителями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культуры.</w:t>
      </w:r>
    </w:p>
    <w:p w14:paraId="7C9A285E" w14:textId="77777777" w:rsidR="001922DF" w:rsidRDefault="001922DF">
      <w:pPr>
        <w:pStyle w:val="a3"/>
        <w:spacing w:before="83"/>
        <w:ind w:left="0"/>
      </w:pPr>
    </w:p>
    <w:p w14:paraId="410B89F8" w14:textId="77777777" w:rsidR="001922DF" w:rsidRDefault="001D2921">
      <w:pPr>
        <w:spacing w:before="1" w:line="276" w:lineRule="auto"/>
        <w:ind w:left="655" w:right="427"/>
        <w:jc w:val="center"/>
        <w:rPr>
          <w:i/>
          <w:sz w:val="24"/>
        </w:rPr>
      </w:pPr>
      <w:r>
        <w:rPr>
          <w:i/>
          <w:sz w:val="24"/>
        </w:rPr>
        <w:t>Условия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становления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самостоятельности,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инициативности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творческого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взаимодействия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в разных детско-взрослых и детско-детских общностях, включая разновозрастное детское</w:t>
      </w:r>
    </w:p>
    <w:p w14:paraId="72B8D79E" w14:textId="77777777" w:rsidR="001922DF" w:rsidRDefault="001D2921">
      <w:pPr>
        <w:spacing w:before="1"/>
        <w:ind w:left="224"/>
        <w:jc w:val="center"/>
        <w:rPr>
          <w:i/>
          <w:sz w:val="24"/>
        </w:rPr>
      </w:pPr>
      <w:r>
        <w:rPr>
          <w:i/>
          <w:spacing w:val="-2"/>
          <w:sz w:val="24"/>
        </w:rPr>
        <w:t>сообщество</w:t>
      </w:r>
    </w:p>
    <w:p w14:paraId="3834B126" w14:textId="77777777" w:rsidR="001922DF" w:rsidRDefault="001922DF">
      <w:pPr>
        <w:pStyle w:val="a3"/>
        <w:spacing w:before="80"/>
        <w:ind w:left="0"/>
        <w:rPr>
          <w:i/>
        </w:rPr>
      </w:pPr>
    </w:p>
    <w:p w14:paraId="587CD63F" w14:textId="77777777" w:rsidR="001922DF" w:rsidRDefault="001D2921">
      <w:pPr>
        <w:pStyle w:val="a3"/>
        <w:spacing w:line="276" w:lineRule="auto"/>
        <w:ind w:right="418" w:firstLine="708"/>
        <w:jc w:val="both"/>
      </w:pPr>
      <w:r>
        <w:t>Развитие самостоятельности включает две стороны: адаптивную (умение понимать существующие социальные нормы и действ</w:t>
      </w:r>
      <w:r>
        <w:t>овать в соответствии с ними) и активную (готовность принимать самостоятельные решения). Дошкольники получают позитивный социальный опыт создания и воплощения собственных замыслов. Дети чувствуют, что их попытки</w:t>
      </w:r>
      <w:r>
        <w:rPr>
          <w:spacing w:val="40"/>
        </w:rPr>
        <w:t xml:space="preserve"> </w:t>
      </w:r>
      <w:r>
        <w:t xml:space="preserve">пробовать новое, в том числе и при планировании собственной жизни в течение дня, будут поддержаны </w:t>
      </w:r>
      <w:r>
        <w:rPr>
          <w:spacing w:val="-2"/>
        </w:rPr>
        <w:t>взрослыми.</w:t>
      </w:r>
    </w:p>
    <w:p w14:paraId="483407C0" w14:textId="77777777" w:rsidR="001922DF" w:rsidRDefault="001D2921">
      <w:pPr>
        <w:pStyle w:val="a3"/>
        <w:spacing w:line="278" w:lineRule="auto"/>
        <w:ind w:right="437"/>
        <w:jc w:val="both"/>
      </w:pPr>
      <w:r>
        <w:t>С целью поддержания детской инициативы педагоги регулярно создают ситуации, в которых дошкольники учатся:</w:t>
      </w:r>
    </w:p>
    <w:p w14:paraId="0F1A3AED" w14:textId="77777777" w:rsidR="001922DF" w:rsidRDefault="001D2921">
      <w:pPr>
        <w:pStyle w:val="a4"/>
        <w:numPr>
          <w:ilvl w:val="0"/>
          <w:numId w:val="72"/>
        </w:numPr>
        <w:tabs>
          <w:tab w:val="left" w:pos="1374"/>
        </w:tabs>
        <w:ind w:left="1374" w:hanging="359"/>
        <w:rPr>
          <w:sz w:val="24"/>
        </w:rPr>
      </w:pPr>
      <w:r>
        <w:rPr>
          <w:sz w:val="24"/>
        </w:rPr>
        <w:t>при участии</w:t>
      </w:r>
      <w:r>
        <w:rPr>
          <w:spacing w:val="-7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-7"/>
          <w:sz w:val="24"/>
        </w:rPr>
        <w:t xml:space="preserve"> </w:t>
      </w:r>
      <w:r>
        <w:rPr>
          <w:sz w:val="24"/>
        </w:rPr>
        <w:t>важные</w:t>
      </w:r>
      <w:r>
        <w:rPr>
          <w:spacing w:val="-5"/>
          <w:sz w:val="24"/>
        </w:rPr>
        <w:t xml:space="preserve"> </w:t>
      </w:r>
      <w:r>
        <w:rPr>
          <w:sz w:val="24"/>
        </w:rPr>
        <w:t>со</w:t>
      </w:r>
      <w:r>
        <w:rPr>
          <w:sz w:val="24"/>
        </w:rPr>
        <w:t>бытия</w:t>
      </w:r>
      <w:r>
        <w:rPr>
          <w:spacing w:val="-6"/>
          <w:sz w:val="24"/>
        </w:rPr>
        <w:t xml:space="preserve"> </w:t>
      </w:r>
      <w:r>
        <w:rPr>
          <w:sz w:val="24"/>
        </w:rPr>
        <w:t>со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сверстниками;</w:t>
      </w:r>
    </w:p>
    <w:p w14:paraId="7C535855" w14:textId="77777777" w:rsidR="001922DF" w:rsidRDefault="001D2921">
      <w:pPr>
        <w:pStyle w:val="a4"/>
        <w:numPr>
          <w:ilvl w:val="0"/>
          <w:numId w:val="72"/>
        </w:numPr>
        <w:tabs>
          <w:tab w:val="left" w:pos="1375"/>
        </w:tabs>
        <w:spacing w:before="36" w:line="278" w:lineRule="auto"/>
        <w:ind w:right="446"/>
        <w:rPr>
          <w:sz w:val="24"/>
        </w:rPr>
      </w:pPr>
      <w:r>
        <w:rPr>
          <w:sz w:val="24"/>
        </w:rPr>
        <w:t>совершать</w:t>
      </w:r>
      <w:r>
        <w:rPr>
          <w:spacing w:val="40"/>
          <w:sz w:val="24"/>
        </w:rPr>
        <w:t xml:space="preserve"> </w:t>
      </w:r>
      <w:r>
        <w:rPr>
          <w:sz w:val="24"/>
        </w:rPr>
        <w:t>выбор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40"/>
          <w:sz w:val="24"/>
        </w:rPr>
        <w:t xml:space="preserve"> </w:t>
      </w:r>
      <w:r>
        <w:rPr>
          <w:sz w:val="24"/>
        </w:rPr>
        <w:t>его</w:t>
      </w:r>
      <w:r>
        <w:rPr>
          <w:spacing w:val="37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37"/>
          <w:sz w:val="24"/>
        </w:rPr>
        <w:t xml:space="preserve"> </w:t>
      </w:r>
      <w:r>
        <w:rPr>
          <w:sz w:val="24"/>
        </w:rPr>
        <w:t>детям</w:t>
      </w:r>
      <w:r>
        <w:rPr>
          <w:spacing w:val="37"/>
          <w:sz w:val="24"/>
        </w:rPr>
        <w:t xml:space="preserve"> </w:t>
      </w:r>
      <w:r>
        <w:rPr>
          <w:sz w:val="24"/>
        </w:rPr>
        <w:t>можно</w:t>
      </w:r>
      <w:r>
        <w:rPr>
          <w:spacing w:val="40"/>
          <w:sz w:val="24"/>
        </w:rPr>
        <w:t xml:space="preserve"> </w:t>
      </w:r>
      <w:r>
        <w:rPr>
          <w:sz w:val="24"/>
        </w:rPr>
        <w:t>предлагать</w:t>
      </w:r>
      <w:r>
        <w:rPr>
          <w:spacing w:val="40"/>
          <w:sz w:val="24"/>
        </w:rPr>
        <w:t xml:space="preserve"> </w:t>
      </w:r>
      <w:r>
        <w:rPr>
          <w:sz w:val="24"/>
        </w:rPr>
        <w:t>специальные способы фиксации их выбора);</w:t>
      </w:r>
    </w:p>
    <w:p w14:paraId="2470A499" w14:textId="77777777" w:rsidR="001922DF" w:rsidRDefault="001D2921">
      <w:pPr>
        <w:pStyle w:val="a4"/>
        <w:numPr>
          <w:ilvl w:val="0"/>
          <w:numId w:val="72"/>
        </w:numPr>
        <w:tabs>
          <w:tab w:val="left" w:pos="1374"/>
        </w:tabs>
        <w:spacing w:line="272" w:lineRule="exact"/>
        <w:ind w:left="1374" w:hanging="359"/>
        <w:rPr>
          <w:sz w:val="24"/>
        </w:rPr>
      </w:pPr>
      <w:r>
        <w:rPr>
          <w:sz w:val="24"/>
        </w:rPr>
        <w:t>предъявлять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-7"/>
          <w:sz w:val="24"/>
        </w:rPr>
        <w:t xml:space="preserve"> </w:t>
      </w:r>
      <w:r>
        <w:rPr>
          <w:sz w:val="24"/>
        </w:rPr>
        <w:t>свою</w:t>
      </w:r>
      <w:r>
        <w:rPr>
          <w:spacing w:val="-6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-12"/>
          <w:sz w:val="24"/>
        </w:rPr>
        <w:t xml:space="preserve"> </w:t>
      </w:r>
      <w:r>
        <w:rPr>
          <w:sz w:val="24"/>
        </w:rPr>
        <w:t>(замыслы,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пр.);</w:t>
      </w:r>
    </w:p>
    <w:p w14:paraId="106754D5" w14:textId="77777777" w:rsidR="001922DF" w:rsidRDefault="001D2921">
      <w:pPr>
        <w:pStyle w:val="a4"/>
        <w:numPr>
          <w:ilvl w:val="0"/>
          <w:numId w:val="72"/>
        </w:numPr>
        <w:tabs>
          <w:tab w:val="left" w:pos="1374"/>
        </w:tabs>
        <w:spacing w:before="40"/>
        <w:ind w:left="1374" w:hanging="359"/>
        <w:rPr>
          <w:sz w:val="24"/>
        </w:rPr>
      </w:pPr>
      <w:r>
        <w:rPr>
          <w:sz w:val="24"/>
        </w:rPr>
        <w:t>планировать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7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малой</w:t>
      </w:r>
      <w:r>
        <w:rPr>
          <w:spacing w:val="-7"/>
          <w:sz w:val="24"/>
        </w:rPr>
        <w:t xml:space="preserve"> </w:t>
      </w:r>
      <w:r>
        <w:rPr>
          <w:sz w:val="24"/>
        </w:rPr>
        <w:t>группе,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команде;</w:t>
      </w:r>
    </w:p>
    <w:p w14:paraId="672E1B49" w14:textId="77777777" w:rsidR="001922DF" w:rsidRDefault="001D2921">
      <w:pPr>
        <w:pStyle w:val="a4"/>
        <w:numPr>
          <w:ilvl w:val="0"/>
          <w:numId w:val="72"/>
        </w:numPr>
        <w:tabs>
          <w:tab w:val="left" w:pos="1374"/>
        </w:tabs>
        <w:spacing w:before="45"/>
        <w:ind w:left="1374" w:hanging="359"/>
        <w:rPr>
          <w:sz w:val="24"/>
        </w:rPr>
      </w:pPr>
      <w:r>
        <w:rPr>
          <w:sz w:val="24"/>
        </w:rPr>
        <w:t>оценивать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7"/>
          <w:sz w:val="24"/>
        </w:rPr>
        <w:t xml:space="preserve"> </w:t>
      </w:r>
      <w:r>
        <w:rPr>
          <w:sz w:val="24"/>
        </w:rPr>
        <w:t>своих</w:t>
      </w:r>
      <w:r>
        <w:rPr>
          <w:spacing w:val="-7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9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малой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группе,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команде.</w:t>
      </w:r>
    </w:p>
    <w:p w14:paraId="6ED9AA4A" w14:textId="77777777" w:rsidR="001922DF" w:rsidRDefault="001922DF">
      <w:pPr>
        <w:pStyle w:val="a4"/>
        <w:rPr>
          <w:sz w:val="24"/>
        </w:rPr>
        <w:sectPr w:rsidR="001922DF">
          <w:pgSz w:w="11920" w:h="16840"/>
          <w:pgMar w:top="1040" w:right="283" w:bottom="1180" w:left="425" w:header="0" w:footer="840" w:gutter="0"/>
          <w:cols w:space="720"/>
        </w:sectPr>
      </w:pPr>
    </w:p>
    <w:p w14:paraId="2F66D2DE" w14:textId="77777777" w:rsidR="001922DF" w:rsidRDefault="001D2921">
      <w:pPr>
        <w:pStyle w:val="a3"/>
        <w:spacing w:before="68" w:line="276" w:lineRule="auto"/>
        <w:ind w:right="413" w:firstLine="360"/>
        <w:jc w:val="both"/>
      </w:pPr>
      <w:r>
        <w:lastRenderedPageBreak/>
        <w:t>Коллектив МБДОУ</w:t>
      </w:r>
      <w:r>
        <w:rPr>
          <w:spacing w:val="40"/>
        </w:rPr>
        <w:t xml:space="preserve"> </w:t>
      </w:r>
      <w:r>
        <w:t>прилагает усилия, чтобы образовательное учреждение представляло</w:t>
      </w:r>
      <w:r>
        <w:rPr>
          <w:spacing w:val="-15"/>
        </w:rPr>
        <w:t xml:space="preserve"> </w:t>
      </w:r>
      <w:r>
        <w:t xml:space="preserve">для детей среду, в которой будет возможным приблизить воспитательно-образовательные ситуации к реалиям детской жизни, научить ребенка действовать и общаться в ситуациях, приближенных к </w:t>
      </w:r>
      <w:r>
        <w:rPr>
          <w:spacing w:val="-2"/>
        </w:rPr>
        <w:t>жизни.</w:t>
      </w:r>
    </w:p>
    <w:p w14:paraId="16B45D67" w14:textId="77777777" w:rsidR="001922DF" w:rsidRDefault="001D2921">
      <w:pPr>
        <w:pStyle w:val="a3"/>
        <w:spacing w:line="276" w:lineRule="auto"/>
        <w:ind w:right="424" w:firstLine="360"/>
        <w:jc w:val="both"/>
      </w:pPr>
      <w:r>
        <w:t>В группах имеются центры патриотического воспитания, в которых н</w:t>
      </w:r>
      <w:r>
        <w:t>аходится материал по ознакомлению с городом, страной, государственной символикой, где дети в</w:t>
      </w:r>
      <w:r>
        <w:rPr>
          <w:spacing w:val="40"/>
        </w:rPr>
        <w:t xml:space="preserve"> </w:t>
      </w:r>
      <w:r>
        <w:t>условиях ежедневного свободного доступа могут пополнять знания.</w:t>
      </w:r>
    </w:p>
    <w:p w14:paraId="206FE839" w14:textId="77777777" w:rsidR="001922DF" w:rsidRDefault="001D2921">
      <w:pPr>
        <w:pStyle w:val="a3"/>
        <w:spacing w:line="276" w:lineRule="auto"/>
        <w:ind w:right="413" w:firstLine="360"/>
        <w:jc w:val="both"/>
      </w:pPr>
      <w:r>
        <w:t>Составляющей частью уклада является культура поведения воспитателя в общностях как значимая составл</w:t>
      </w:r>
      <w:r>
        <w:t xml:space="preserve">яющая уклада. Культура поведения взрослых направлена на </w:t>
      </w:r>
      <w:r>
        <w:rPr>
          <w:b/>
          <w:i/>
        </w:rPr>
        <w:t xml:space="preserve">создание воспитывающей среды </w:t>
      </w:r>
      <w:r>
        <w:t>как условия решения возрастных задач воспитания. Общая психологическая атмосфера, эмоциональный настрой группы, спокойная обстановка, отсутствие спешки, разумная сбалансир</w:t>
      </w:r>
      <w:r>
        <w:t>ованность планов – это необходимые условия нормальной жизни и развития детей.</w:t>
      </w:r>
    </w:p>
    <w:p w14:paraId="002CA834" w14:textId="77777777" w:rsidR="001922DF" w:rsidRDefault="001D2921">
      <w:pPr>
        <w:pStyle w:val="a3"/>
        <w:spacing w:line="278" w:lineRule="auto"/>
        <w:ind w:right="422" w:firstLine="360"/>
        <w:jc w:val="both"/>
      </w:pPr>
      <w:r>
        <w:t xml:space="preserve">Педагогические работники МБДОУ соблюдают кодекс нормы профессиональной этики и </w:t>
      </w:r>
      <w:r>
        <w:rPr>
          <w:spacing w:val="-2"/>
        </w:rPr>
        <w:t>поведения:</w:t>
      </w:r>
    </w:p>
    <w:p w14:paraId="4C3D9008" w14:textId="77777777" w:rsidR="001922DF" w:rsidRDefault="001D2921">
      <w:pPr>
        <w:pStyle w:val="a4"/>
        <w:numPr>
          <w:ilvl w:val="0"/>
          <w:numId w:val="72"/>
        </w:numPr>
        <w:tabs>
          <w:tab w:val="left" w:pos="1374"/>
        </w:tabs>
        <w:spacing w:line="272" w:lineRule="exact"/>
        <w:ind w:left="1374" w:hanging="359"/>
        <w:rPr>
          <w:sz w:val="24"/>
        </w:rPr>
      </w:pPr>
      <w:r>
        <w:rPr>
          <w:sz w:val="24"/>
        </w:rPr>
        <w:t>педагог</w:t>
      </w:r>
      <w:r>
        <w:rPr>
          <w:spacing w:val="-5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-3"/>
          <w:sz w:val="24"/>
        </w:rPr>
        <w:t xml:space="preserve"> </w:t>
      </w:r>
      <w:r>
        <w:rPr>
          <w:sz w:val="24"/>
        </w:rPr>
        <w:t>выходит</w:t>
      </w:r>
      <w:r>
        <w:rPr>
          <w:spacing w:val="-6"/>
          <w:sz w:val="24"/>
        </w:rPr>
        <w:t xml:space="preserve"> </w:t>
      </w:r>
      <w:r>
        <w:rPr>
          <w:sz w:val="24"/>
        </w:rPr>
        <w:t>навстречу</w:t>
      </w:r>
      <w:r>
        <w:rPr>
          <w:spacing w:val="-16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приветствует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первым;</w:t>
      </w:r>
    </w:p>
    <w:p w14:paraId="70CB6523" w14:textId="77777777" w:rsidR="001922DF" w:rsidRDefault="001D2921">
      <w:pPr>
        <w:pStyle w:val="a4"/>
        <w:numPr>
          <w:ilvl w:val="0"/>
          <w:numId w:val="72"/>
        </w:numPr>
        <w:tabs>
          <w:tab w:val="left" w:pos="1374"/>
        </w:tabs>
        <w:spacing w:before="39"/>
        <w:ind w:left="1374" w:hanging="359"/>
        <w:rPr>
          <w:sz w:val="24"/>
        </w:rPr>
      </w:pPr>
      <w:r>
        <w:rPr>
          <w:sz w:val="24"/>
        </w:rPr>
        <w:t>улыбка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10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часть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приветствия;</w:t>
      </w:r>
    </w:p>
    <w:p w14:paraId="45F3DCF6" w14:textId="77777777" w:rsidR="001922DF" w:rsidRDefault="001D2921">
      <w:pPr>
        <w:pStyle w:val="a4"/>
        <w:numPr>
          <w:ilvl w:val="0"/>
          <w:numId w:val="72"/>
        </w:numPr>
        <w:tabs>
          <w:tab w:val="left" w:pos="1374"/>
        </w:tabs>
        <w:spacing w:before="40"/>
        <w:ind w:left="1374" w:hanging="359"/>
        <w:rPr>
          <w:sz w:val="24"/>
        </w:rPr>
      </w:pPr>
      <w:r>
        <w:rPr>
          <w:sz w:val="24"/>
        </w:rPr>
        <w:t>педагог</w:t>
      </w:r>
      <w:r>
        <w:rPr>
          <w:spacing w:val="-4"/>
          <w:sz w:val="24"/>
        </w:rPr>
        <w:t xml:space="preserve"> </w:t>
      </w:r>
      <w:r>
        <w:rPr>
          <w:sz w:val="24"/>
        </w:rPr>
        <w:t>описывает</w:t>
      </w:r>
      <w:r>
        <w:rPr>
          <w:spacing w:val="-6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но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даёт</w:t>
      </w:r>
      <w:r>
        <w:rPr>
          <w:spacing w:val="-6"/>
          <w:sz w:val="24"/>
        </w:rPr>
        <w:t xml:space="preserve"> </w:t>
      </w:r>
      <w:r>
        <w:rPr>
          <w:sz w:val="24"/>
        </w:rPr>
        <w:t>им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оценки;</w:t>
      </w:r>
    </w:p>
    <w:p w14:paraId="37709CEA" w14:textId="77777777" w:rsidR="001922DF" w:rsidRDefault="001D2921">
      <w:pPr>
        <w:pStyle w:val="a4"/>
        <w:numPr>
          <w:ilvl w:val="0"/>
          <w:numId w:val="72"/>
        </w:numPr>
        <w:tabs>
          <w:tab w:val="left" w:pos="1375"/>
        </w:tabs>
        <w:spacing w:before="44" w:line="276" w:lineRule="auto"/>
        <w:ind w:right="1174"/>
        <w:rPr>
          <w:sz w:val="24"/>
        </w:rPr>
      </w:pPr>
      <w:r>
        <w:rPr>
          <w:sz w:val="24"/>
        </w:rPr>
        <w:t>не обвиняет родителей и не возлагает на них ответственность за поведение детей в детском саду;</w:t>
      </w:r>
    </w:p>
    <w:p w14:paraId="764084C9" w14:textId="77777777" w:rsidR="001922DF" w:rsidRDefault="001D2921">
      <w:pPr>
        <w:pStyle w:val="a4"/>
        <w:numPr>
          <w:ilvl w:val="0"/>
          <w:numId w:val="72"/>
        </w:numPr>
        <w:tabs>
          <w:tab w:val="left" w:pos="1375"/>
        </w:tabs>
        <w:spacing w:before="1" w:line="276" w:lineRule="auto"/>
        <w:ind w:right="1648"/>
        <w:rPr>
          <w:sz w:val="24"/>
        </w:rPr>
      </w:pPr>
      <w:r>
        <w:rPr>
          <w:sz w:val="24"/>
        </w:rPr>
        <w:t>тон общения педагога с детьми 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другими взрослыми </w:t>
      </w:r>
      <w:r>
        <w:rPr>
          <w:sz w:val="24"/>
        </w:rPr>
        <w:t>ровный и дружелюбный, исключается повышение голоса;</w:t>
      </w:r>
    </w:p>
    <w:p w14:paraId="243313AC" w14:textId="77777777" w:rsidR="001922DF" w:rsidRDefault="001D2921">
      <w:pPr>
        <w:pStyle w:val="a4"/>
        <w:numPr>
          <w:ilvl w:val="0"/>
          <w:numId w:val="72"/>
        </w:numPr>
        <w:tabs>
          <w:tab w:val="left" w:pos="1374"/>
        </w:tabs>
        <w:spacing w:before="2"/>
        <w:ind w:left="1374" w:hanging="359"/>
        <w:rPr>
          <w:sz w:val="24"/>
        </w:rPr>
      </w:pPr>
      <w:r>
        <w:rPr>
          <w:sz w:val="24"/>
        </w:rPr>
        <w:t>уважительно</w:t>
      </w:r>
      <w:r>
        <w:rPr>
          <w:spacing w:val="-8"/>
          <w:sz w:val="24"/>
        </w:rPr>
        <w:t xml:space="preserve"> </w:t>
      </w:r>
      <w:r>
        <w:rPr>
          <w:sz w:val="24"/>
        </w:rPr>
        <w:t>относится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воспитанника;</w:t>
      </w:r>
    </w:p>
    <w:p w14:paraId="568682AD" w14:textId="77777777" w:rsidR="001922DF" w:rsidRDefault="001D2921">
      <w:pPr>
        <w:pStyle w:val="a4"/>
        <w:numPr>
          <w:ilvl w:val="0"/>
          <w:numId w:val="72"/>
        </w:numPr>
        <w:tabs>
          <w:tab w:val="left" w:pos="1374"/>
        </w:tabs>
        <w:spacing w:before="36"/>
        <w:ind w:left="1374" w:hanging="359"/>
        <w:rPr>
          <w:sz w:val="24"/>
        </w:rPr>
      </w:pPr>
      <w:r>
        <w:rPr>
          <w:sz w:val="24"/>
        </w:rPr>
        <w:t>заинтересованно</w:t>
      </w:r>
      <w:r>
        <w:rPr>
          <w:spacing w:val="-9"/>
          <w:sz w:val="24"/>
        </w:rPr>
        <w:t xml:space="preserve"> </w:t>
      </w:r>
      <w:r>
        <w:rPr>
          <w:sz w:val="24"/>
        </w:rPr>
        <w:t>слушает</w:t>
      </w:r>
      <w:r>
        <w:rPr>
          <w:spacing w:val="-5"/>
          <w:sz w:val="24"/>
        </w:rPr>
        <w:t xml:space="preserve"> </w:t>
      </w:r>
      <w:r>
        <w:rPr>
          <w:sz w:val="24"/>
        </w:rPr>
        <w:t>собеседника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сопереживает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ему;</w:t>
      </w:r>
    </w:p>
    <w:p w14:paraId="015014D9" w14:textId="77777777" w:rsidR="001922DF" w:rsidRDefault="001D2921">
      <w:pPr>
        <w:pStyle w:val="a4"/>
        <w:numPr>
          <w:ilvl w:val="0"/>
          <w:numId w:val="72"/>
        </w:numPr>
        <w:tabs>
          <w:tab w:val="left" w:pos="1374"/>
        </w:tabs>
        <w:spacing w:before="44"/>
        <w:ind w:left="1374" w:hanging="359"/>
        <w:rPr>
          <w:sz w:val="24"/>
        </w:rPr>
      </w:pPr>
      <w:r>
        <w:rPr>
          <w:sz w:val="24"/>
        </w:rPr>
        <w:t>умеет</w:t>
      </w:r>
      <w:r>
        <w:rPr>
          <w:spacing w:val="-6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слышать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воспитанника,</w:t>
      </w:r>
      <w:r>
        <w:rPr>
          <w:spacing w:val="-2"/>
          <w:sz w:val="24"/>
        </w:rPr>
        <w:t xml:space="preserve"> </w:t>
      </w:r>
      <w:r>
        <w:rPr>
          <w:sz w:val="24"/>
        </w:rPr>
        <w:t>сопереживать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ему;</w:t>
      </w:r>
    </w:p>
    <w:p w14:paraId="783C6ED1" w14:textId="77777777" w:rsidR="001922DF" w:rsidRDefault="001D2921">
      <w:pPr>
        <w:pStyle w:val="a4"/>
        <w:numPr>
          <w:ilvl w:val="0"/>
          <w:numId w:val="72"/>
        </w:numPr>
        <w:tabs>
          <w:tab w:val="left" w:pos="1374"/>
        </w:tabs>
        <w:spacing w:before="40"/>
        <w:ind w:left="1374" w:hanging="359"/>
        <w:rPr>
          <w:sz w:val="24"/>
        </w:rPr>
      </w:pPr>
      <w:r>
        <w:rPr>
          <w:sz w:val="24"/>
        </w:rPr>
        <w:t>уравновешен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выдержан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отношениях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детьми;</w:t>
      </w:r>
    </w:p>
    <w:p w14:paraId="41744BA7" w14:textId="77777777" w:rsidR="001922DF" w:rsidRDefault="001D2921">
      <w:pPr>
        <w:pStyle w:val="a4"/>
        <w:numPr>
          <w:ilvl w:val="0"/>
          <w:numId w:val="72"/>
        </w:numPr>
        <w:tabs>
          <w:tab w:val="left" w:pos="1375"/>
        </w:tabs>
        <w:spacing w:before="40" w:line="278" w:lineRule="auto"/>
        <w:ind w:right="459"/>
        <w:rPr>
          <w:sz w:val="24"/>
        </w:rPr>
      </w:pPr>
      <w:r>
        <w:rPr>
          <w:sz w:val="24"/>
        </w:rPr>
        <w:t>быстро и правильно оценивает сложившуюся обстановку, но не торопится с выводами о</w:t>
      </w:r>
      <w:r>
        <w:rPr>
          <w:spacing w:val="40"/>
          <w:sz w:val="24"/>
        </w:rPr>
        <w:t xml:space="preserve"> </w:t>
      </w:r>
      <w:r>
        <w:rPr>
          <w:sz w:val="24"/>
        </w:rPr>
        <w:t>поведении и способностях воспитанников;</w:t>
      </w:r>
    </w:p>
    <w:p w14:paraId="2587111F" w14:textId="77777777" w:rsidR="001922DF" w:rsidRDefault="001D2921">
      <w:pPr>
        <w:pStyle w:val="a4"/>
        <w:numPr>
          <w:ilvl w:val="0"/>
          <w:numId w:val="72"/>
        </w:numPr>
        <w:tabs>
          <w:tab w:val="left" w:pos="1374"/>
        </w:tabs>
        <w:spacing w:line="272" w:lineRule="exact"/>
        <w:ind w:left="1374" w:hanging="359"/>
        <w:rPr>
          <w:sz w:val="24"/>
        </w:rPr>
      </w:pPr>
      <w:r>
        <w:rPr>
          <w:sz w:val="24"/>
        </w:rPr>
        <w:t>сочетает</w:t>
      </w:r>
      <w:r>
        <w:rPr>
          <w:spacing w:val="-6"/>
          <w:sz w:val="24"/>
        </w:rPr>
        <w:t xml:space="preserve"> </w:t>
      </w:r>
      <w:r>
        <w:rPr>
          <w:sz w:val="24"/>
        </w:rPr>
        <w:t>мягкий</w:t>
      </w:r>
      <w:r>
        <w:rPr>
          <w:spacing w:val="-5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деловой</w:t>
      </w:r>
      <w:r>
        <w:rPr>
          <w:spacing w:val="-5"/>
          <w:sz w:val="24"/>
        </w:rPr>
        <w:t xml:space="preserve"> </w:t>
      </w:r>
      <w:r>
        <w:rPr>
          <w:sz w:val="24"/>
        </w:rPr>
        <w:t>тон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отношениях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детьми;</w:t>
      </w:r>
    </w:p>
    <w:p w14:paraId="49A8A8BB" w14:textId="77777777" w:rsidR="001922DF" w:rsidRDefault="001D2921">
      <w:pPr>
        <w:pStyle w:val="a4"/>
        <w:numPr>
          <w:ilvl w:val="0"/>
          <w:numId w:val="72"/>
        </w:numPr>
        <w:tabs>
          <w:tab w:val="left" w:pos="1374"/>
        </w:tabs>
        <w:spacing w:before="44"/>
        <w:ind w:left="1374" w:hanging="359"/>
        <w:rPr>
          <w:sz w:val="24"/>
        </w:rPr>
      </w:pPr>
      <w:r>
        <w:rPr>
          <w:sz w:val="24"/>
        </w:rPr>
        <w:t>сочетает</w:t>
      </w:r>
      <w:r>
        <w:rPr>
          <w:spacing w:val="-9"/>
          <w:sz w:val="24"/>
        </w:rPr>
        <w:t xml:space="preserve"> </w:t>
      </w:r>
      <w:r>
        <w:rPr>
          <w:sz w:val="24"/>
        </w:rPr>
        <w:t>требовательность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чутким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отношением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воспитанникам;</w:t>
      </w:r>
    </w:p>
    <w:p w14:paraId="665DD8EF" w14:textId="77777777" w:rsidR="001922DF" w:rsidRDefault="001D2921">
      <w:pPr>
        <w:pStyle w:val="a4"/>
        <w:numPr>
          <w:ilvl w:val="0"/>
          <w:numId w:val="72"/>
        </w:numPr>
        <w:tabs>
          <w:tab w:val="left" w:pos="1374"/>
        </w:tabs>
        <w:spacing w:before="40"/>
        <w:ind w:left="1374" w:hanging="359"/>
        <w:rPr>
          <w:sz w:val="24"/>
        </w:rPr>
      </w:pPr>
      <w:r>
        <w:rPr>
          <w:sz w:val="24"/>
        </w:rPr>
        <w:t>знает</w:t>
      </w:r>
      <w:r>
        <w:rPr>
          <w:spacing w:val="-10"/>
          <w:sz w:val="24"/>
        </w:rPr>
        <w:t xml:space="preserve"> </w:t>
      </w:r>
      <w:r>
        <w:rPr>
          <w:sz w:val="24"/>
        </w:rPr>
        <w:t>возрастные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воспитанников;</w:t>
      </w:r>
    </w:p>
    <w:p w14:paraId="39584235" w14:textId="77777777" w:rsidR="001922DF" w:rsidRDefault="001D2921">
      <w:pPr>
        <w:pStyle w:val="a4"/>
        <w:numPr>
          <w:ilvl w:val="0"/>
          <w:numId w:val="72"/>
        </w:numPr>
        <w:tabs>
          <w:tab w:val="left" w:pos="1374"/>
        </w:tabs>
        <w:spacing w:before="40"/>
        <w:ind w:left="1374" w:hanging="359"/>
        <w:rPr>
          <w:sz w:val="24"/>
        </w:rPr>
      </w:pPr>
      <w:r>
        <w:rPr>
          <w:sz w:val="24"/>
        </w:rPr>
        <w:t>соответствует</w:t>
      </w:r>
      <w:r>
        <w:rPr>
          <w:spacing w:val="-4"/>
          <w:sz w:val="24"/>
        </w:rPr>
        <w:t xml:space="preserve"> </w:t>
      </w:r>
      <w:r>
        <w:rPr>
          <w:sz w:val="24"/>
        </w:rPr>
        <w:t>внешнему</w:t>
      </w:r>
      <w:r>
        <w:rPr>
          <w:spacing w:val="-13"/>
          <w:sz w:val="24"/>
        </w:rPr>
        <w:t xml:space="preserve"> </w:t>
      </w:r>
      <w:r>
        <w:rPr>
          <w:sz w:val="24"/>
        </w:rPr>
        <w:t>виду</w:t>
      </w:r>
      <w:r>
        <w:rPr>
          <w:spacing w:val="-14"/>
          <w:sz w:val="24"/>
        </w:rPr>
        <w:t xml:space="preserve"> </w:t>
      </w:r>
      <w:r>
        <w:rPr>
          <w:sz w:val="24"/>
        </w:rPr>
        <w:t>статуса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работника.</w:t>
      </w:r>
    </w:p>
    <w:p w14:paraId="09F0CEFD" w14:textId="77777777" w:rsidR="001922DF" w:rsidRDefault="001D2921">
      <w:pPr>
        <w:pStyle w:val="a3"/>
        <w:spacing w:before="44" w:line="276" w:lineRule="auto"/>
        <w:ind w:right="416" w:firstLine="708"/>
        <w:jc w:val="both"/>
      </w:pPr>
      <w:r>
        <w:t>Воспитательный процесс осуществляется в течение всего времени пребывания ребенка в ДОУ. Педагоги обеспечивают единство воспитательны</w:t>
      </w:r>
      <w:r>
        <w:t>х, развивающих и обучающих целей и задач, реализация которых осуществляется на развивающих занятиях, организованные педагогом (регламентировано учебным планом), совместной детско-взрослой деятельности</w:t>
      </w:r>
      <w:r>
        <w:rPr>
          <w:spacing w:val="80"/>
        </w:rPr>
        <w:t xml:space="preserve"> </w:t>
      </w:r>
      <w:r>
        <w:t>(образовательное событие), самостоятельной деятельности</w:t>
      </w:r>
      <w:r>
        <w:t xml:space="preserve"> в созданных условиях для детских</w:t>
      </w:r>
      <w:r>
        <w:rPr>
          <w:spacing w:val="80"/>
        </w:rPr>
        <w:t xml:space="preserve"> </w:t>
      </w:r>
      <w:r>
        <w:t>игр. Освоение и закрепление детьми общепринятых норм и правил поведения осуществляется во время режимных моментов.</w:t>
      </w:r>
    </w:p>
    <w:p w14:paraId="76416A51" w14:textId="77777777" w:rsidR="001922DF" w:rsidRDefault="001D2921">
      <w:pPr>
        <w:pStyle w:val="a3"/>
        <w:spacing w:before="3" w:line="276" w:lineRule="auto"/>
        <w:ind w:right="421" w:firstLine="708"/>
        <w:jc w:val="both"/>
      </w:pPr>
      <w:r>
        <w:t>Программа не предусматривает жесткого регламентирования воспитательного процесса, оставляя педагогам ДОУ пр</w:t>
      </w:r>
      <w:r>
        <w:t>остранство для гибкого планирования их деятельности, исходя из условий, потребностей, возможностей и готовности, интересов и инициатив воспитанников и их семей, педагогов, с учетом современных тенденций дошкольного образования. Педагоги ДОУ использует кале</w:t>
      </w:r>
      <w:r>
        <w:t>ндарь образовательных событий,</w:t>
      </w:r>
      <w:r>
        <w:rPr>
          <w:spacing w:val="40"/>
        </w:rPr>
        <w:t xml:space="preserve"> </w:t>
      </w:r>
      <w:r>
        <w:t>приуроченных к государственным</w:t>
      </w:r>
      <w:r>
        <w:rPr>
          <w:spacing w:val="40"/>
        </w:rPr>
        <w:t xml:space="preserve"> </w:t>
      </w:r>
      <w:r>
        <w:t>и</w:t>
      </w:r>
    </w:p>
    <w:p w14:paraId="46989E49" w14:textId="77777777" w:rsidR="001922DF" w:rsidRDefault="001922DF">
      <w:pPr>
        <w:pStyle w:val="a3"/>
        <w:spacing w:line="276" w:lineRule="auto"/>
        <w:jc w:val="both"/>
        <w:sectPr w:rsidR="001922DF">
          <w:pgSz w:w="11920" w:h="16840"/>
          <w:pgMar w:top="1040" w:right="283" w:bottom="1180" w:left="425" w:header="0" w:footer="840" w:gutter="0"/>
          <w:cols w:space="720"/>
        </w:sectPr>
      </w:pPr>
    </w:p>
    <w:p w14:paraId="67FD2FE8" w14:textId="77777777" w:rsidR="001922DF" w:rsidRDefault="001D2921">
      <w:pPr>
        <w:pStyle w:val="a3"/>
        <w:spacing w:before="68" w:line="276" w:lineRule="auto"/>
        <w:ind w:right="422"/>
        <w:jc w:val="both"/>
      </w:pPr>
      <w:r>
        <w:lastRenderedPageBreak/>
        <w:t>национальным праздникам Российской Федерации, памятным датам и событиям российской истории и культуры</w:t>
      </w:r>
      <w:r>
        <w:rPr>
          <w:spacing w:val="40"/>
        </w:rPr>
        <w:t xml:space="preserve"> </w:t>
      </w:r>
      <w:r>
        <w:t>на учебный год от Минпросвещения России.</w:t>
      </w:r>
    </w:p>
    <w:p w14:paraId="7723CBDE" w14:textId="77777777" w:rsidR="001922DF" w:rsidRDefault="001D2921">
      <w:pPr>
        <w:pStyle w:val="a3"/>
        <w:spacing w:line="276" w:lineRule="auto"/>
        <w:ind w:right="414" w:firstLine="708"/>
        <w:jc w:val="both"/>
      </w:pPr>
      <w:r>
        <w:t xml:space="preserve">Важной особенностью реализации </w:t>
      </w:r>
      <w:r>
        <w:t>воспитательного процесса в ДОУ, традицией каждой возрастной</w:t>
      </w:r>
      <w:r>
        <w:rPr>
          <w:spacing w:val="-3"/>
        </w:rPr>
        <w:t xml:space="preserve"> </w:t>
      </w:r>
      <w:r>
        <w:t>группы</w:t>
      </w:r>
      <w:r>
        <w:rPr>
          <w:spacing w:val="-4"/>
        </w:rPr>
        <w:t xml:space="preserve"> </w:t>
      </w:r>
      <w:r>
        <w:t xml:space="preserve">является </w:t>
      </w:r>
      <w:r>
        <w:rPr>
          <w:i/>
        </w:rPr>
        <w:t>утренний,</w:t>
      </w:r>
      <w:r>
        <w:rPr>
          <w:i/>
          <w:spacing w:val="-2"/>
        </w:rPr>
        <w:t xml:space="preserve"> </w:t>
      </w:r>
      <w:r>
        <w:rPr>
          <w:i/>
        </w:rPr>
        <w:t>вечерний</w:t>
      </w:r>
      <w:r>
        <w:rPr>
          <w:i/>
          <w:spacing w:val="-2"/>
        </w:rPr>
        <w:t xml:space="preserve"> </w:t>
      </w:r>
      <w:r>
        <w:rPr>
          <w:i/>
        </w:rPr>
        <w:t>круг</w:t>
      </w:r>
      <w:r>
        <w:t>,</w:t>
      </w:r>
      <w:r>
        <w:rPr>
          <w:spacing w:val="-2"/>
        </w:rPr>
        <w:t xml:space="preserve"> </w:t>
      </w:r>
      <w:r>
        <w:t>который</w:t>
      </w:r>
      <w:r>
        <w:rPr>
          <w:spacing w:val="-3"/>
        </w:rPr>
        <w:t xml:space="preserve"> </w:t>
      </w:r>
      <w:r>
        <w:t>проводится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форме</w:t>
      </w:r>
      <w:r>
        <w:rPr>
          <w:spacing w:val="-1"/>
        </w:rPr>
        <w:t xml:space="preserve"> </w:t>
      </w:r>
      <w:r>
        <w:t xml:space="preserve">развивающего </w:t>
      </w:r>
      <w:r>
        <w:rPr>
          <w:spacing w:val="-2"/>
        </w:rPr>
        <w:t>диалога.</w:t>
      </w:r>
    </w:p>
    <w:p w14:paraId="3350F5C4" w14:textId="77777777" w:rsidR="001922DF" w:rsidRDefault="001D2921">
      <w:pPr>
        <w:pStyle w:val="a3"/>
        <w:spacing w:line="276" w:lineRule="auto"/>
        <w:ind w:right="423" w:firstLine="708"/>
        <w:jc w:val="both"/>
      </w:pPr>
      <w:r>
        <w:rPr>
          <w:i/>
        </w:rPr>
        <w:t xml:space="preserve">Утренний круг </w:t>
      </w:r>
      <w:r>
        <w:t>— это начало дня, когда дети</w:t>
      </w:r>
      <w:r>
        <w:rPr>
          <w:spacing w:val="40"/>
        </w:rPr>
        <w:t xml:space="preserve"> </w:t>
      </w:r>
      <w:r>
        <w:t>собираются все вместе для того, чтобы</w:t>
      </w:r>
      <w:r>
        <w:rPr>
          <w:spacing w:val="40"/>
        </w:rPr>
        <w:t xml:space="preserve"> </w:t>
      </w:r>
      <w:r>
        <w:t>вместе порадоваться предс</w:t>
      </w:r>
      <w:r>
        <w:t>тоящему дню, поделиться впечатлениями, узнать новости (что интересного будет сегодня?), обсудить совместные планы, проблемы, договориться о правилах и т. д.</w:t>
      </w:r>
    </w:p>
    <w:p w14:paraId="43F12C41" w14:textId="77777777" w:rsidR="001922DF" w:rsidRDefault="001D2921">
      <w:pPr>
        <w:pStyle w:val="a3"/>
        <w:spacing w:line="276" w:lineRule="auto"/>
        <w:ind w:right="410" w:firstLine="708"/>
        <w:jc w:val="both"/>
      </w:pPr>
      <w:r>
        <w:rPr>
          <w:i/>
        </w:rPr>
        <w:t xml:space="preserve">Вечерний круг, </w:t>
      </w:r>
      <w:r>
        <w:t xml:space="preserve">который проводится в форме рефлексии – обсуждение с детьми наиболее важных моментов </w:t>
      </w:r>
      <w:r>
        <w:t>прошедшего дня. Вечерний круг помогает детям научиться осознавать и анализировать свои поступки и поступки сверстников. Дети учатся справедливости, взаимному уважению, умению слушать и понимать друг друга.</w:t>
      </w:r>
    </w:p>
    <w:p w14:paraId="163BA177" w14:textId="77777777" w:rsidR="001922DF" w:rsidRDefault="001D2921">
      <w:pPr>
        <w:pStyle w:val="a3"/>
        <w:spacing w:line="276" w:lineRule="auto"/>
        <w:ind w:right="408" w:firstLine="708"/>
        <w:jc w:val="both"/>
      </w:pPr>
      <w:r>
        <w:t>В МБДОУ образовательный процесс осуществляется в с</w:t>
      </w:r>
      <w:r>
        <w:t>оответствии с требованиями федерального государственного образовательного стандарта дошкольного образования, утвержденного приказом Минобрнауки России от 17.10.2013 № 1155 (далее –</w:t>
      </w:r>
      <w:r>
        <w:rPr>
          <w:spacing w:val="-1"/>
        </w:rPr>
        <w:t xml:space="preserve"> </w:t>
      </w:r>
      <w:r>
        <w:t>ФГОС ДО). В</w:t>
      </w:r>
      <w:r>
        <w:rPr>
          <w:spacing w:val="-2"/>
        </w:rPr>
        <w:t xml:space="preserve"> </w:t>
      </w:r>
      <w:r>
        <w:t>связи с этим обучение и воспитание объединяются в целостный про</w:t>
      </w:r>
      <w:r>
        <w:t>цесс на основе духовно-нравственных и социокультурных ценностей и принятых в обществе правил, и норм поведения в интересах человека, семьи, общества.</w:t>
      </w:r>
    </w:p>
    <w:p w14:paraId="08AE22A2" w14:textId="77777777" w:rsidR="001922DF" w:rsidRDefault="001D2921">
      <w:pPr>
        <w:pStyle w:val="a3"/>
        <w:spacing w:line="276" w:lineRule="auto"/>
        <w:ind w:right="418" w:firstLine="708"/>
        <w:jc w:val="both"/>
      </w:pPr>
      <w:r>
        <w:t>Основной целью педагогической работы МБДОУ является формирование общей культуры личности детей, в том числ</w:t>
      </w:r>
      <w:r>
        <w:t>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</w:t>
      </w:r>
      <w:r>
        <w:rPr>
          <w:spacing w:val="40"/>
        </w:rPr>
        <w:t xml:space="preserve"> </w:t>
      </w:r>
      <w:r>
        <w:rPr>
          <w:spacing w:val="-2"/>
        </w:rPr>
        <w:t>деятельности.</w:t>
      </w:r>
    </w:p>
    <w:p w14:paraId="1B735082" w14:textId="77777777" w:rsidR="001922DF" w:rsidRDefault="001D2921">
      <w:pPr>
        <w:pStyle w:val="a3"/>
        <w:spacing w:before="1" w:line="276" w:lineRule="auto"/>
        <w:ind w:right="414" w:firstLine="708"/>
        <w:jc w:val="both"/>
      </w:pPr>
      <w:r>
        <w:rPr>
          <w:i/>
        </w:rPr>
        <w:t>Ведущей в воспитательн</w:t>
      </w:r>
      <w:r>
        <w:rPr>
          <w:i/>
        </w:rPr>
        <w:t xml:space="preserve">ом процессе является игровая деятельность. </w:t>
      </w:r>
      <w:r>
        <w:t>Игра широко используется как самостоятельная форма работы с детьми и как эффективное средство и метод развития, воспитания и обучения в других организационных формах. Приоритет отдается творческим играм (сюжетно-р</w:t>
      </w:r>
      <w:r>
        <w:t>олевые, строительно-конструктивные, игры-драматизации и инсценировки, игры с элементами труда и художественно деятельности) и игры с правилами (дидактические, интеллектуальные, подвижные, хороводные т.п.).</w:t>
      </w:r>
    </w:p>
    <w:p w14:paraId="31E452C9" w14:textId="77777777" w:rsidR="001922DF" w:rsidRDefault="001D2921">
      <w:pPr>
        <w:pStyle w:val="a3"/>
        <w:spacing w:line="276" w:lineRule="auto"/>
        <w:ind w:right="418" w:firstLine="708"/>
        <w:jc w:val="both"/>
      </w:pPr>
      <w:r>
        <w:t>Отдельное внимание уделяется самостоятельной деяте</w:t>
      </w:r>
      <w:r>
        <w:t xml:space="preserve">льности воспитанников. Ее содержание и уровень зависят от возраста и опыта детей, запаса знаний, умений и навыков, уровня развития творческого воображения, самостоятельности, инициативы, организаторских способностей, а также от имеющейся материальной базы </w:t>
      </w:r>
      <w:r>
        <w:t>и качества</w:t>
      </w:r>
      <w:r>
        <w:rPr>
          <w:spacing w:val="40"/>
        </w:rPr>
        <w:t xml:space="preserve"> </w:t>
      </w:r>
      <w:r>
        <w:t>педагогического руководства. Организованное проведение этой формы работы обеспечивается как непосредственным, так и опосредованным руководством со стороны воспитателя.</w:t>
      </w:r>
    </w:p>
    <w:p w14:paraId="1F48AE68" w14:textId="77777777" w:rsidR="001922DF" w:rsidRDefault="001D2921">
      <w:pPr>
        <w:pStyle w:val="a3"/>
        <w:spacing w:line="276" w:lineRule="auto"/>
        <w:ind w:right="424" w:firstLine="708"/>
        <w:jc w:val="both"/>
      </w:pPr>
      <w:r>
        <w:t>Индивидуальная работа с детьми всех возрастов проводится в свободные часы (во</w:t>
      </w:r>
      <w:r>
        <w:t xml:space="preserve"> время утреннего приема, прогулок и т.п.) в помещениях и на свежем воздухе. Она организуется с целью активизации пассивных воспитанников, организации дополнительных занятий с отдельными детьми, которые нуждаются в дополнительном внимании и контроле, наприм</w:t>
      </w:r>
      <w:r>
        <w:t>ер, часто болеющими, хуже усваивающими учебный материал при фронтальной работе и т.д.</w:t>
      </w:r>
    </w:p>
    <w:p w14:paraId="425786E6" w14:textId="77777777" w:rsidR="001922DF" w:rsidRDefault="001D2921">
      <w:pPr>
        <w:pStyle w:val="a3"/>
        <w:spacing w:before="1" w:line="276" w:lineRule="auto"/>
        <w:ind w:right="416" w:firstLine="708"/>
        <w:jc w:val="both"/>
      </w:pPr>
      <w:r>
        <w:t>Воспитательный процесс в МБДОУ организуется в развивающей среде,</w:t>
      </w:r>
      <w:r>
        <w:rPr>
          <w:spacing w:val="40"/>
        </w:rPr>
        <w:t xml:space="preserve"> </w:t>
      </w:r>
      <w:r>
        <w:t>которая</w:t>
      </w:r>
      <w:r>
        <w:rPr>
          <w:spacing w:val="40"/>
        </w:rPr>
        <w:t xml:space="preserve"> </w:t>
      </w:r>
      <w:r>
        <w:t>образуется совокупностью природных, предметных, социальных условий и пространством собственного «</w:t>
      </w:r>
      <w:r>
        <w:t>Я» ребенка. Среда обогащается за счет не только количественного накопления, но и через</w:t>
      </w:r>
      <w:r>
        <w:rPr>
          <w:spacing w:val="40"/>
        </w:rPr>
        <w:t xml:space="preserve"> </w:t>
      </w:r>
      <w:r>
        <w:t>улучшение качественных</w:t>
      </w:r>
      <w:r>
        <w:rPr>
          <w:spacing w:val="40"/>
        </w:rPr>
        <w:t xml:space="preserve"> </w:t>
      </w:r>
      <w:r>
        <w:t>параметров: эстетичности,</w:t>
      </w:r>
      <w:r>
        <w:rPr>
          <w:spacing w:val="40"/>
        </w:rPr>
        <w:t xml:space="preserve"> </w:t>
      </w:r>
      <w:r>
        <w:t>гигиеничности, комфортности,</w:t>
      </w:r>
    </w:p>
    <w:p w14:paraId="32DF0B75" w14:textId="77777777" w:rsidR="001922DF" w:rsidRDefault="001922DF">
      <w:pPr>
        <w:pStyle w:val="a3"/>
        <w:spacing w:line="276" w:lineRule="auto"/>
        <w:jc w:val="both"/>
        <w:sectPr w:rsidR="001922DF">
          <w:pgSz w:w="11920" w:h="16840"/>
          <w:pgMar w:top="1040" w:right="283" w:bottom="1180" w:left="425" w:header="0" w:footer="840" w:gutter="0"/>
          <w:cols w:space="720"/>
        </w:sectPr>
      </w:pPr>
    </w:p>
    <w:p w14:paraId="31C7628B" w14:textId="77777777" w:rsidR="001922DF" w:rsidRDefault="001D2921">
      <w:pPr>
        <w:pStyle w:val="a3"/>
        <w:spacing w:before="68" w:line="276" w:lineRule="auto"/>
        <w:ind w:right="415"/>
        <w:jc w:val="both"/>
      </w:pPr>
      <w:r>
        <w:lastRenderedPageBreak/>
        <w:t>функциональной надежности и безопасности, открытости изменениям и динамич</w:t>
      </w:r>
      <w:r>
        <w:t>ности, соответствия возрастным и половым особенностям детей, проблемной насыщенности и т.п. Воспитатели заботятся о том, чтобы дети свободно ориентировались в созданной среде, имели свободный доступ ко всем его составляющим, умели самостоятельно действоват</w:t>
      </w:r>
      <w:r>
        <w:t xml:space="preserve">ь в нем, придерживаясь норм и правил пребывания в различных помещениях и пользования материалами, </w:t>
      </w:r>
      <w:r>
        <w:rPr>
          <w:spacing w:val="-2"/>
        </w:rPr>
        <w:t>оборудованием.</w:t>
      </w:r>
    </w:p>
    <w:p w14:paraId="491C3C92" w14:textId="77777777" w:rsidR="001922DF" w:rsidRDefault="001D2921">
      <w:pPr>
        <w:pStyle w:val="a3"/>
        <w:spacing w:line="276" w:lineRule="auto"/>
        <w:ind w:right="412" w:firstLine="708"/>
        <w:jc w:val="both"/>
      </w:pPr>
      <w:r>
        <w:t>Приоритетными в воспитательном процессе являются следующие направления развития дошкольников (физическое развитие, художественно – эстетическое</w:t>
      </w:r>
      <w:r>
        <w:t xml:space="preserve"> развитие). Значительное внимание в воспитании детей уделяется труду, как части нравственного становления. Воспитательная деятельность направлена на формирование эмоциональной готовности к труду, элементарных умений и навыков в различных видах труда, интер</w:t>
      </w:r>
      <w:r>
        <w:t>еса к миру труда взрослых людей. Важным аспектом является индивидуальный и дифференцированный подходы к детской личности (учет интересов, предпочтений, способностей, усвоенных умений, личностных</w:t>
      </w:r>
      <w:r>
        <w:rPr>
          <w:spacing w:val="40"/>
        </w:rPr>
        <w:t xml:space="preserve"> </w:t>
      </w:r>
      <w:r>
        <w:t>симпатий при постановке трудовых заданий, объединении детей в</w:t>
      </w:r>
      <w:r>
        <w:t xml:space="preserve"> рабочие подгруппы и т.д.) и моральная мотивация детского труда.</w:t>
      </w:r>
    </w:p>
    <w:p w14:paraId="5B4C9138" w14:textId="77777777" w:rsidR="001922DF" w:rsidRDefault="001D2921">
      <w:pPr>
        <w:pStyle w:val="a3"/>
        <w:spacing w:line="276" w:lineRule="auto"/>
        <w:ind w:right="411" w:firstLine="708"/>
        <w:jc w:val="both"/>
      </w:pPr>
      <w:r>
        <w:t xml:space="preserve">Для МБДОУ важно интегрировать семейное и общественное дошкольное воспитание, сохранить приоритет семейного воспитания, активнее привлекать семьи к участию в учебно-воспитательном процессе. С </w:t>
      </w:r>
      <w:r>
        <w:t>этой целью проводятся родительские собрания,</w:t>
      </w:r>
      <w:r>
        <w:rPr>
          <w:spacing w:val="40"/>
        </w:rPr>
        <w:t xml:space="preserve"> </w:t>
      </w:r>
      <w:r>
        <w:t>консультации, беседы и дискуссии, круглые столы, тренинги, викторины, дни открытых дверей, просмотры родителями отдельных форм работы с детьми, кружки, применяются средства наглядной пропаганды (информационные б</w:t>
      </w:r>
      <w:r>
        <w:t>юллетени, родительские уголки, тематические стенды, фотовыставки и др.), привлекаются родители к проведению праздников, развлечений, походов, экскурсий и др.</w:t>
      </w:r>
    </w:p>
    <w:p w14:paraId="236BE591" w14:textId="77777777" w:rsidR="001922DF" w:rsidRDefault="001D2921">
      <w:pPr>
        <w:pStyle w:val="a3"/>
        <w:spacing w:before="2" w:line="276" w:lineRule="auto"/>
        <w:ind w:right="417" w:firstLine="360"/>
        <w:jc w:val="both"/>
      </w:pPr>
      <w:r>
        <w:t>Внешними проявлениями уникальности нашего ДОУ является внешняя атрибутика: эмблема ДОУ</w:t>
      </w:r>
      <w:r>
        <w:rPr>
          <w:spacing w:val="-5"/>
        </w:rPr>
        <w:t xml:space="preserve"> </w:t>
      </w:r>
      <w:r>
        <w:t>(логотип) -</w:t>
      </w:r>
      <w:r>
        <w:rPr>
          <w:spacing w:val="-6"/>
        </w:rPr>
        <w:t xml:space="preserve"> </w:t>
      </w:r>
      <w:r>
        <w:t>использование</w:t>
      </w:r>
      <w:r>
        <w:rPr>
          <w:spacing w:val="-1"/>
        </w:rPr>
        <w:t xml:space="preserve"> </w:t>
      </w:r>
      <w:r>
        <w:t>логотипа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официальном</w:t>
      </w:r>
      <w:r>
        <w:rPr>
          <w:spacing w:val="-3"/>
        </w:rPr>
        <w:t xml:space="preserve"> </w:t>
      </w:r>
      <w:r>
        <w:t>сайте учреждения,</w:t>
      </w:r>
      <w:r>
        <w:rPr>
          <w:spacing w:val="-2"/>
        </w:rPr>
        <w:t xml:space="preserve"> </w:t>
      </w:r>
      <w:r>
        <w:t>бейджики</w:t>
      </w:r>
      <w:r>
        <w:rPr>
          <w:spacing w:val="-4"/>
        </w:rPr>
        <w:t xml:space="preserve"> </w:t>
      </w:r>
      <w:r>
        <w:t>педагогов с логотипом и своими Ф.И.О., использование логотипа на информационных стендах в ДОУ, в названии групп. Внешний облик помещений ДОУ эстетически привлекателен и соответствует целям о</w:t>
      </w:r>
      <w:r>
        <w:t>бразования: каждое групповое помещение имеет своё индивидуальное оформление.</w:t>
      </w:r>
    </w:p>
    <w:p w14:paraId="7D52A571" w14:textId="77777777" w:rsidR="001922DF" w:rsidRDefault="001D2921">
      <w:pPr>
        <w:pStyle w:val="a3"/>
        <w:spacing w:line="276" w:lineRule="auto"/>
        <w:ind w:right="412" w:firstLine="360"/>
        <w:jc w:val="both"/>
      </w:pPr>
      <w:r>
        <w:t>При реализации Программы коллектив ДОУ принимает во внимание социально-исторические события региона, многонациональный состав населения Екатеринбурга и Свердловской области, их бы</w:t>
      </w:r>
      <w:r>
        <w:t>т, культуру</w:t>
      </w:r>
      <w:r>
        <w:rPr>
          <w:spacing w:val="-3"/>
        </w:rPr>
        <w:t xml:space="preserve"> </w:t>
      </w:r>
      <w:r>
        <w:t>и традиции, а также климатически условия региона. Это средняя полоса России: время начала и окончания тех или иных сезонных явлений (листопад, таяние снега, ледоход и т.д.), ярко выраженные особенности холодной зимы и жаркого лета, короткой вес</w:t>
      </w:r>
      <w:r>
        <w:t>ны и затяжной осени; состав флоры и фауны; длительность светового дня. С учетом контингента воспитанников, их индивидуальных и возрастных особенностей, социального заказа родителей (законных представителей) воспитанников, социальный состав семей воспитанни</w:t>
      </w:r>
      <w:r>
        <w:t xml:space="preserve">ков, их национальные </w:t>
      </w:r>
      <w:r>
        <w:rPr>
          <w:spacing w:val="-2"/>
        </w:rPr>
        <w:t>особенности.</w:t>
      </w:r>
    </w:p>
    <w:p w14:paraId="66A1E1F9" w14:textId="77777777" w:rsidR="001922DF" w:rsidRDefault="001D2921">
      <w:pPr>
        <w:pStyle w:val="a3"/>
        <w:spacing w:before="2" w:line="276" w:lineRule="auto"/>
        <w:ind w:right="424"/>
        <w:jc w:val="both"/>
      </w:pPr>
      <w:r>
        <w:t>Большую роль в воспитании детей, укреплении дружеских отношений среди сверстников, понимания ценности коллектива взрослых и детей принадлежит</w:t>
      </w:r>
      <w:r>
        <w:rPr>
          <w:spacing w:val="-1"/>
        </w:rPr>
        <w:t xml:space="preserve"> </w:t>
      </w:r>
      <w:r>
        <w:t>сложившимся традициям группы и детского сада в целом.</w:t>
      </w:r>
    </w:p>
    <w:p w14:paraId="6B670C75" w14:textId="77777777" w:rsidR="001922DF" w:rsidRDefault="001922DF">
      <w:pPr>
        <w:pStyle w:val="a3"/>
        <w:spacing w:before="44"/>
        <w:ind w:left="0"/>
      </w:pPr>
    </w:p>
    <w:p w14:paraId="6B55E022" w14:textId="77777777" w:rsidR="001922DF" w:rsidRDefault="001D2921">
      <w:pPr>
        <w:ind w:left="4440"/>
        <w:rPr>
          <w:b/>
          <w:i/>
          <w:sz w:val="24"/>
        </w:rPr>
      </w:pPr>
      <w:r>
        <w:rPr>
          <w:b/>
          <w:i/>
          <w:sz w:val="24"/>
        </w:rPr>
        <w:t>Общности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(сообщества)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pacing w:val="-5"/>
          <w:sz w:val="24"/>
        </w:rPr>
        <w:t>ДОО</w:t>
      </w:r>
    </w:p>
    <w:p w14:paraId="58846D77" w14:textId="77777777" w:rsidR="001922DF" w:rsidRDefault="001922DF">
      <w:pPr>
        <w:pStyle w:val="a3"/>
        <w:spacing w:before="84"/>
        <w:ind w:left="0"/>
        <w:rPr>
          <w:b/>
          <w:i/>
        </w:rPr>
      </w:pPr>
    </w:p>
    <w:p w14:paraId="6B684478" w14:textId="77777777" w:rsidR="001922DF" w:rsidRDefault="001D2921">
      <w:pPr>
        <w:pStyle w:val="5"/>
        <w:jc w:val="both"/>
      </w:pPr>
      <w:r>
        <w:t>Профессиональная</w:t>
      </w:r>
      <w:r>
        <w:rPr>
          <w:spacing w:val="-8"/>
        </w:rPr>
        <w:t xml:space="preserve"> </w:t>
      </w:r>
      <w:r>
        <w:rPr>
          <w:spacing w:val="-2"/>
        </w:rPr>
        <w:t>общность</w:t>
      </w:r>
    </w:p>
    <w:p w14:paraId="1A17B26C" w14:textId="77777777" w:rsidR="001922DF" w:rsidRDefault="001922DF">
      <w:pPr>
        <w:pStyle w:val="5"/>
        <w:jc w:val="both"/>
        <w:sectPr w:rsidR="001922DF">
          <w:pgSz w:w="11920" w:h="16840"/>
          <w:pgMar w:top="1040" w:right="283" w:bottom="1180" w:left="425" w:header="0" w:footer="840" w:gutter="0"/>
          <w:cols w:space="720"/>
        </w:sectPr>
      </w:pPr>
    </w:p>
    <w:p w14:paraId="1A249268" w14:textId="77777777" w:rsidR="001922DF" w:rsidRDefault="001D2921">
      <w:pPr>
        <w:pStyle w:val="a3"/>
        <w:spacing w:before="68" w:line="276" w:lineRule="auto"/>
        <w:ind w:right="419"/>
        <w:jc w:val="both"/>
      </w:pPr>
      <w:r>
        <w:lastRenderedPageBreak/>
        <w:t>В МБДОУ сформирована устойчивая система связей и отношений между людьми, единство</w:t>
      </w:r>
      <w:r>
        <w:rPr>
          <w:spacing w:val="80"/>
        </w:rPr>
        <w:t xml:space="preserve"> </w:t>
      </w:r>
      <w:r>
        <w:t>целей и задач воспитания, реализуемое всеми сотрудниками ДОО. Участники общности (педагогический коллектив) разделяют те ценност</w:t>
      </w:r>
      <w:r>
        <w:t>и, которые</w:t>
      </w:r>
      <w:r>
        <w:rPr>
          <w:spacing w:val="-15"/>
        </w:rPr>
        <w:t xml:space="preserve"> </w:t>
      </w:r>
      <w:r>
        <w:t>заложены в основу Программы. В ДОУ к профессиональным общностям относятся педагогический совет, творческие и рабочие группы, психолого - педагогический консилиум. Основой эффективности такой общности является рефлексия собственной профессиональн</w:t>
      </w:r>
      <w:r>
        <w:t>ойдеятельности.</w:t>
      </w:r>
    </w:p>
    <w:p w14:paraId="081169F7" w14:textId="77777777" w:rsidR="001922DF" w:rsidRDefault="001D2921">
      <w:pPr>
        <w:pStyle w:val="a3"/>
        <w:jc w:val="both"/>
      </w:pPr>
      <w:r>
        <w:t>Воспитатели,</w:t>
      </w:r>
      <w:r>
        <w:rPr>
          <w:spacing w:val="-6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другие</w:t>
      </w:r>
      <w:r>
        <w:rPr>
          <w:spacing w:val="-5"/>
        </w:rPr>
        <w:t xml:space="preserve"> </w:t>
      </w:r>
      <w:r>
        <w:t>сотрудники</w:t>
      </w:r>
      <w:r>
        <w:rPr>
          <w:spacing w:val="-6"/>
        </w:rPr>
        <w:t xml:space="preserve"> </w:t>
      </w:r>
      <w:r>
        <w:rPr>
          <w:spacing w:val="-2"/>
        </w:rPr>
        <w:t>должны:</w:t>
      </w:r>
    </w:p>
    <w:p w14:paraId="1F1AD577" w14:textId="77777777" w:rsidR="001922DF" w:rsidRDefault="001D2921">
      <w:pPr>
        <w:pStyle w:val="a4"/>
        <w:numPr>
          <w:ilvl w:val="0"/>
          <w:numId w:val="71"/>
        </w:numPr>
        <w:tabs>
          <w:tab w:val="left" w:pos="1375"/>
        </w:tabs>
        <w:spacing w:before="40" w:line="278" w:lineRule="auto"/>
        <w:ind w:right="428"/>
        <w:jc w:val="both"/>
        <w:rPr>
          <w:sz w:val="24"/>
        </w:rPr>
      </w:pPr>
      <w:r>
        <w:rPr>
          <w:sz w:val="24"/>
        </w:rPr>
        <w:t>быть примером в формировании полноценных и сформированных</w:t>
      </w:r>
      <w:r>
        <w:rPr>
          <w:spacing w:val="40"/>
          <w:sz w:val="24"/>
        </w:rPr>
        <w:t xml:space="preserve"> </w:t>
      </w:r>
      <w:r>
        <w:rPr>
          <w:sz w:val="24"/>
        </w:rPr>
        <w:t>ценностных ориентиров, норм общения и поведения;</w:t>
      </w:r>
    </w:p>
    <w:p w14:paraId="637BFA90" w14:textId="77777777" w:rsidR="001922DF" w:rsidRDefault="001D2921">
      <w:pPr>
        <w:pStyle w:val="a4"/>
        <w:numPr>
          <w:ilvl w:val="0"/>
          <w:numId w:val="71"/>
        </w:numPr>
        <w:tabs>
          <w:tab w:val="left" w:pos="1375"/>
        </w:tabs>
        <w:spacing w:line="278" w:lineRule="auto"/>
        <w:ind w:right="432"/>
        <w:jc w:val="both"/>
        <w:rPr>
          <w:sz w:val="24"/>
        </w:rPr>
      </w:pPr>
      <w:r>
        <w:rPr>
          <w:sz w:val="24"/>
        </w:rPr>
        <w:t>мотивировать детей к общению друг с другом, поощрять даже самые незначительные стремле</w:t>
      </w:r>
      <w:r>
        <w:rPr>
          <w:sz w:val="24"/>
        </w:rPr>
        <w:t>ния к общению и взаимодействию;</w:t>
      </w:r>
    </w:p>
    <w:p w14:paraId="26485954" w14:textId="77777777" w:rsidR="001922DF" w:rsidRDefault="001D2921">
      <w:pPr>
        <w:pStyle w:val="a4"/>
        <w:numPr>
          <w:ilvl w:val="0"/>
          <w:numId w:val="71"/>
        </w:numPr>
        <w:tabs>
          <w:tab w:val="left" w:pos="1375"/>
        </w:tabs>
        <w:spacing w:line="276" w:lineRule="auto"/>
        <w:ind w:right="443"/>
        <w:jc w:val="both"/>
        <w:rPr>
          <w:sz w:val="24"/>
        </w:rPr>
      </w:pPr>
      <w:r>
        <w:rPr>
          <w:sz w:val="24"/>
        </w:rPr>
        <w:t>поощрять детскую дружбу, стараться, чтобы дружба между отдельными детьми внутри группы сверстников принимала общественную направленность;</w:t>
      </w:r>
    </w:p>
    <w:p w14:paraId="4097BE63" w14:textId="77777777" w:rsidR="001922DF" w:rsidRDefault="001D2921">
      <w:pPr>
        <w:pStyle w:val="a4"/>
        <w:numPr>
          <w:ilvl w:val="0"/>
          <w:numId w:val="71"/>
        </w:numPr>
        <w:tabs>
          <w:tab w:val="left" w:pos="1375"/>
        </w:tabs>
        <w:spacing w:line="276" w:lineRule="auto"/>
        <w:ind w:right="438"/>
        <w:jc w:val="both"/>
        <w:rPr>
          <w:sz w:val="24"/>
        </w:rPr>
      </w:pPr>
      <w:r>
        <w:rPr>
          <w:sz w:val="24"/>
        </w:rPr>
        <w:t xml:space="preserve">заботиться о том, чтобы дети непрерывно приобретали опыт общения на основе чувства </w:t>
      </w:r>
      <w:r>
        <w:rPr>
          <w:spacing w:val="-2"/>
          <w:sz w:val="24"/>
        </w:rPr>
        <w:t>доброжелательности;</w:t>
      </w:r>
    </w:p>
    <w:p w14:paraId="186FB1C3" w14:textId="77777777" w:rsidR="001922DF" w:rsidRDefault="001D2921">
      <w:pPr>
        <w:pStyle w:val="a4"/>
        <w:numPr>
          <w:ilvl w:val="0"/>
          <w:numId w:val="71"/>
        </w:numPr>
        <w:tabs>
          <w:tab w:val="left" w:pos="1375"/>
        </w:tabs>
        <w:spacing w:line="276" w:lineRule="auto"/>
        <w:ind w:right="428"/>
        <w:jc w:val="both"/>
        <w:rPr>
          <w:sz w:val="24"/>
        </w:rPr>
      </w:pPr>
      <w:r>
        <w:rPr>
          <w:sz w:val="24"/>
        </w:rPr>
        <w:t>содействовать проявлению детьми заботы об окружающих, учить проявлять чуткость к сверстникам, побуждать детей сопереживать, беспокоиться, проявлять внимание к заболевшему</w:t>
      </w:r>
      <w:r>
        <w:rPr>
          <w:spacing w:val="-11"/>
          <w:sz w:val="24"/>
        </w:rPr>
        <w:t xml:space="preserve"> </w:t>
      </w:r>
      <w:r>
        <w:rPr>
          <w:sz w:val="24"/>
        </w:rPr>
        <w:t>товарищу;</w:t>
      </w:r>
    </w:p>
    <w:p w14:paraId="1003387F" w14:textId="77777777" w:rsidR="001922DF" w:rsidRDefault="001D2921">
      <w:pPr>
        <w:pStyle w:val="a4"/>
        <w:numPr>
          <w:ilvl w:val="0"/>
          <w:numId w:val="71"/>
        </w:numPr>
        <w:tabs>
          <w:tab w:val="left" w:pos="1375"/>
        </w:tabs>
        <w:spacing w:line="276" w:lineRule="auto"/>
        <w:ind w:right="416"/>
        <w:jc w:val="both"/>
        <w:rPr>
          <w:sz w:val="24"/>
        </w:rPr>
      </w:pPr>
      <w:r>
        <w:rPr>
          <w:sz w:val="24"/>
        </w:rPr>
        <w:t xml:space="preserve">воспитывать в детях такие качества личности, которые </w:t>
      </w:r>
      <w:r>
        <w:rPr>
          <w:sz w:val="24"/>
        </w:rPr>
        <w:t>помогают влиться в общество сверстников (организованность, общительность, отзывчивость, щедрость, доброжелательность и пр.);</w:t>
      </w:r>
    </w:p>
    <w:p w14:paraId="669B0B85" w14:textId="77777777" w:rsidR="001922DF" w:rsidRDefault="001D2921">
      <w:pPr>
        <w:pStyle w:val="a4"/>
        <w:numPr>
          <w:ilvl w:val="0"/>
          <w:numId w:val="71"/>
        </w:numPr>
        <w:tabs>
          <w:tab w:val="left" w:pos="1375"/>
        </w:tabs>
        <w:spacing w:line="278" w:lineRule="auto"/>
        <w:ind w:right="424"/>
        <w:jc w:val="both"/>
        <w:rPr>
          <w:sz w:val="24"/>
        </w:rPr>
      </w:pPr>
      <w:r>
        <w:rPr>
          <w:sz w:val="24"/>
        </w:rPr>
        <w:t>учить детей совместной деятельности, насыщать их жизнь событиями,</w:t>
      </w:r>
      <w:r>
        <w:rPr>
          <w:spacing w:val="40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40"/>
          <w:sz w:val="24"/>
        </w:rPr>
        <w:t xml:space="preserve"> </w:t>
      </w:r>
      <w:r>
        <w:rPr>
          <w:sz w:val="24"/>
        </w:rPr>
        <w:t>сплачивали бы и объединяли ребят;</w:t>
      </w:r>
    </w:p>
    <w:p w14:paraId="6515CDAC" w14:textId="77777777" w:rsidR="001922DF" w:rsidRDefault="001D2921">
      <w:pPr>
        <w:pStyle w:val="a4"/>
        <w:numPr>
          <w:ilvl w:val="0"/>
          <w:numId w:val="71"/>
        </w:numPr>
        <w:tabs>
          <w:tab w:val="left" w:pos="1374"/>
        </w:tabs>
        <w:spacing w:line="268" w:lineRule="exact"/>
        <w:ind w:left="1374" w:hanging="359"/>
        <w:jc w:val="both"/>
        <w:rPr>
          <w:sz w:val="24"/>
        </w:rPr>
      </w:pPr>
      <w:r>
        <w:rPr>
          <w:sz w:val="24"/>
        </w:rPr>
        <w:t>воспитывать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детях</w:t>
      </w:r>
      <w:r>
        <w:rPr>
          <w:spacing w:val="-6"/>
          <w:sz w:val="24"/>
        </w:rPr>
        <w:t xml:space="preserve"> </w:t>
      </w:r>
      <w:r>
        <w:rPr>
          <w:sz w:val="24"/>
        </w:rPr>
        <w:t>чув</w:t>
      </w:r>
      <w:r>
        <w:rPr>
          <w:sz w:val="24"/>
        </w:rPr>
        <w:t>ство</w:t>
      </w:r>
      <w:r>
        <w:rPr>
          <w:spacing w:val="-6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перед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группой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свое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поведение.</w:t>
      </w:r>
    </w:p>
    <w:p w14:paraId="10802FF4" w14:textId="77777777" w:rsidR="001922DF" w:rsidRDefault="001922DF">
      <w:pPr>
        <w:pStyle w:val="a3"/>
        <w:spacing w:before="83"/>
        <w:ind w:left="0"/>
      </w:pPr>
    </w:p>
    <w:p w14:paraId="20BC6FC5" w14:textId="77777777" w:rsidR="001922DF" w:rsidRDefault="001D2921">
      <w:pPr>
        <w:pStyle w:val="5"/>
        <w:jc w:val="both"/>
      </w:pPr>
      <w:r>
        <w:t>Профессионально-родительская</w:t>
      </w:r>
      <w:r>
        <w:rPr>
          <w:spacing w:val="-10"/>
        </w:rPr>
        <w:t xml:space="preserve"> </w:t>
      </w:r>
      <w:r>
        <w:rPr>
          <w:spacing w:val="-2"/>
        </w:rPr>
        <w:t>общность</w:t>
      </w:r>
    </w:p>
    <w:p w14:paraId="7818A105" w14:textId="77777777" w:rsidR="001922DF" w:rsidRDefault="001D2921">
      <w:pPr>
        <w:pStyle w:val="a3"/>
        <w:spacing w:before="36" w:line="276" w:lineRule="auto"/>
        <w:ind w:right="423"/>
        <w:jc w:val="both"/>
      </w:pPr>
      <w:r>
        <w:t>Она включает сотрудников ДОО и всех взрослых членов семей воспитанников, которых объединяют общие ценности, цели развития и воспитания детей и уважение друг к друг</w:t>
      </w:r>
      <w:r>
        <w:t>у. Основная задача – объединение усилий по воспитанию ребенка в семье и в ДОО. Зачастую поведение ребенка сильно различается дома и в ДОО. Обязательно совместное обсуждение воспитывающими взрослыми особенностей ребенка для выявления и в дальнейшем создания</w:t>
      </w:r>
      <w:r>
        <w:t xml:space="preserve"> условий, которые необходимы для его оптимального и полноценного развития и воспитания.</w:t>
      </w:r>
    </w:p>
    <w:p w14:paraId="63E62F74" w14:textId="77777777" w:rsidR="001922DF" w:rsidRDefault="001D2921">
      <w:pPr>
        <w:pStyle w:val="a3"/>
        <w:spacing w:before="1" w:line="276" w:lineRule="auto"/>
        <w:ind w:right="425"/>
        <w:jc w:val="both"/>
      </w:pPr>
      <w:r>
        <w:t xml:space="preserve">В основу совместной деятельности семьи и дошкольного учреждения заложены следующие </w:t>
      </w:r>
      <w:r>
        <w:rPr>
          <w:spacing w:val="-2"/>
        </w:rPr>
        <w:t>принципы:</w:t>
      </w:r>
    </w:p>
    <w:p w14:paraId="10B7720D" w14:textId="77777777" w:rsidR="001922DF" w:rsidRDefault="001D2921">
      <w:pPr>
        <w:pStyle w:val="a4"/>
        <w:numPr>
          <w:ilvl w:val="0"/>
          <w:numId w:val="71"/>
        </w:numPr>
        <w:tabs>
          <w:tab w:val="left" w:pos="1374"/>
        </w:tabs>
        <w:spacing w:before="1"/>
        <w:ind w:left="1374" w:hanging="359"/>
        <w:rPr>
          <w:sz w:val="24"/>
        </w:rPr>
      </w:pPr>
      <w:r>
        <w:rPr>
          <w:sz w:val="24"/>
        </w:rPr>
        <w:t>единый</w:t>
      </w:r>
      <w:r>
        <w:rPr>
          <w:spacing w:val="-6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процессу</w:t>
      </w:r>
      <w:r>
        <w:rPr>
          <w:spacing w:val="-12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ребёнка;</w:t>
      </w:r>
    </w:p>
    <w:p w14:paraId="689F0854" w14:textId="77777777" w:rsidR="001922DF" w:rsidRDefault="001D2921">
      <w:pPr>
        <w:pStyle w:val="a4"/>
        <w:numPr>
          <w:ilvl w:val="0"/>
          <w:numId w:val="71"/>
        </w:numPr>
        <w:tabs>
          <w:tab w:val="left" w:pos="1374"/>
        </w:tabs>
        <w:spacing w:before="36"/>
        <w:ind w:left="1374" w:hanging="359"/>
        <w:rPr>
          <w:sz w:val="24"/>
        </w:rPr>
      </w:pPr>
      <w:r>
        <w:rPr>
          <w:sz w:val="24"/>
        </w:rPr>
        <w:t>открытость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дошкольного </w:t>
      </w:r>
      <w:r>
        <w:rPr>
          <w:sz w:val="24"/>
        </w:rPr>
        <w:t>учреждения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родителей;</w:t>
      </w:r>
    </w:p>
    <w:p w14:paraId="380F73C7" w14:textId="77777777" w:rsidR="001922DF" w:rsidRDefault="001D2921">
      <w:pPr>
        <w:pStyle w:val="a4"/>
        <w:numPr>
          <w:ilvl w:val="0"/>
          <w:numId w:val="71"/>
        </w:numPr>
        <w:tabs>
          <w:tab w:val="left" w:pos="1374"/>
        </w:tabs>
        <w:spacing w:before="44"/>
        <w:ind w:left="1374" w:hanging="359"/>
        <w:rPr>
          <w:sz w:val="24"/>
        </w:rPr>
      </w:pPr>
      <w:r>
        <w:rPr>
          <w:sz w:val="24"/>
        </w:rPr>
        <w:t>взаимное</w:t>
      </w:r>
      <w:r>
        <w:rPr>
          <w:spacing w:val="-8"/>
          <w:sz w:val="24"/>
        </w:rPr>
        <w:t xml:space="preserve"> </w:t>
      </w:r>
      <w:r>
        <w:rPr>
          <w:sz w:val="24"/>
        </w:rPr>
        <w:t>доверие</w:t>
      </w:r>
      <w:r>
        <w:rPr>
          <w:spacing w:val="-6"/>
          <w:sz w:val="24"/>
        </w:rPr>
        <w:t xml:space="preserve"> </w:t>
      </w:r>
      <w:r>
        <w:rPr>
          <w:sz w:val="24"/>
        </w:rPr>
        <w:t>во</w:t>
      </w:r>
      <w:r>
        <w:rPr>
          <w:spacing w:val="-7"/>
          <w:sz w:val="24"/>
        </w:rPr>
        <w:t xml:space="preserve"> </w:t>
      </w:r>
      <w:r>
        <w:rPr>
          <w:sz w:val="24"/>
        </w:rPr>
        <w:t>взаимоотношениях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родителей;</w:t>
      </w:r>
    </w:p>
    <w:p w14:paraId="43D97D66" w14:textId="77777777" w:rsidR="001922DF" w:rsidRDefault="001D2921">
      <w:pPr>
        <w:pStyle w:val="a4"/>
        <w:numPr>
          <w:ilvl w:val="0"/>
          <w:numId w:val="71"/>
        </w:numPr>
        <w:tabs>
          <w:tab w:val="left" w:pos="1374"/>
        </w:tabs>
        <w:spacing w:before="40"/>
        <w:ind w:left="1374" w:hanging="359"/>
        <w:rPr>
          <w:sz w:val="24"/>
        </w:rPr>
      </w:pPr>
      <w:r>
        <w:rPr>
          <w:sz w:val="24"/>
        </w:rPr>
        <w:t>уважение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доброжелательность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друг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другу;</w:t>
      </w:r>
    </w:p>
    <w:p w14:paraId="09AC7F4F" w14:textId="77777777" w:rsidR="001922DF" w:rsidRDefault="001D2921">
      <w:pPr>
        <w:pStyle w:val="a4"/>
        <w:numPr>
          <w:ilvl w:val="0"/>
          <w:numId w:val="71"/>
        </w:numPr>
        <w:tabs>
          <w:tab w:val="left" w:pos="1374"/>
        </w:tabs>
        <w:spacing w:before="40"/>
        <w:ind w:left="1374" w:hanging="359"/>
        <w:rPr>
          <w:sz w:val="24"/>
        </w:rPr>
      </w:pPr>
      <w:r>
        <w:rPr>
          <w:sz w:val="24"/>
        </w:rPr>
        <w:t>дифференцированный</w:t>
      </w:r>
      <w:r>
        <w:rPr>
          <w:spacing w:val="-7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семье;</w:t>
      </w:r>
    </w:p>
    <w:p w14:paraId="399CB797" w14:textId="77777777" w:rsidR="001922DF" w:rsidRDefault="001D2921">
      <w:pPr>
        <w:pStyle w:val="a4"/>
        <w:numPr>
          <w:ilvl w:val="0"/>
          <w:numId w:val="71"/>
        </w:numPr>
        <w:tabs>
          <w:tab w:val="left" w:pos="1374"/>
        </w:tabs>
        <w:spacing w:before="44"/>
        <w:ind w:left="1374" w:hanging="359"/>
        <w:rPr>
          <w:sz w:val="24"/>
        </w:rPr>
      </w:pPr>
      <w:r>
        <w:rPr>
          <w:sz w:val="24"/>
        </w:rPr>
        <w:t>равноценная</w:t>
      </w:r>
      <w:r>
        <w:rPr>
          <w:spacing w:val="-10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педагогов.</w:t>
      </w:r>
    </w:p>
    <w:p w14:paraId="4C3BF70B" w14:textId="77777777" w:rsidR="001922DF" w:rsidRDefault="001D2921">
      <w:pPr>
        <w:pStyle w:val="a3"/>
        <w:spacing w:before="44" w:line="276" w:lineRule="auto"/>
      </w:pPr>
      <w:r>
        <w:t>На сегодняшний день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ДОУ</w:t>
      </w:r>
      <w:r>
        <w:rPr>
          <w:spacing w:val="-1"/>
        </w:rPr>
        <w:t xml:space="preserve"> </w:t>
      </w:r>
      <w:r>
        <w:t>осуществляется интеграция общественного и</w:t>
      </w:r>
      <w:r>
        <w:rPr>
          <w:spacing w:val="-4"/>
        </w:rPr>
        <w:t xml:space="preserve"> </w:t>
      </w:r>
      <w:r>
        <w:t>семейного воспитания дошкольников со следующими категориями родителей:</w:t>
      </w:r>
    </w:p>
    <w:p w14:paraId="33813D02" w14:textId="77777777" w:rsidR="001922DF" w:rsidRDefault="001D2921">
      <w:pPr>
        <w:pStyle w:val="a4"/>
        <w:numPr>
          <w:ilvl w:val="0"/>
          <w:numId w:val="70"/>
        </w:numPr>
        <w:tabs>
          <w:tab w:val="left" w:pos="794"/>
        </w:tabs>
        <w:spacing w:line="274" w:lineRule="exact"/>
        <w:ind w:left="794" w:hanging="139"/>
        <w:rPr>
          <w:sz w:val="24"/>
        </w:rPr>
      </w:pP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воспитанников;</w:t>
      </w:r>
    </w:p>
    <w:p w14:paraId="000E51AB" w14:textId="77777777" w:rsidR="001922DF" w:rsidRDefault="001D2921">
      <w:pPr>
        <w:pStyle w:val="a4"/>
        <w:numPr>
          <w:ilvl w:val="0"/>
          <w:numId w:val="70"/>
        </w:numPr>
        <w:tabs>
          <w:tab w:val="left" w:pos="794"/>
        </w:tabs>
        <w:spacing w:before="41"/>
        <w:ind w:left="794" w:hanging="139"/>
        <w:rPr>
          <w:sz w:val="24"/>
        </w:rPr>
      </w:pP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будущими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родителями.</w:t>
      </w:r>
    </w:p>
    <w:p w14:paraId="405FBBBA" w14:textId="77777777" w:rsidR="001922DF" w:rsidRDefault="001922DF">
      <w:pPr>
        <w:pStyle w:val="a4"/>
        <w:rPr>
          <w:sz w:val="24"/>
        </w:rPr>
        <w:sectPr w:rsidR="001922DF">
          <w:pgSz w:w="11920" w:h="16840"/>
          <w:pgMar w:top="1040" w:right="283" w:bottom="1180" w:left="425" w:header="0" w:footer="840" w:gutter="0"/>
          <w:cols w:space="720"/>
        </w:sectPr>
      </w:pPr>
    </w:p>
    <w:p w14:paraId="33B1A7AA" w14:textId="77777777" w:rsidR="001922DF" w:rsidRDefault="001D2921">
      <w:pPr>
        <w:spacing w:before="60"/>
        <w:ind w:left="655"/>
        <w:jc w:val="both"/>
        <w:rPr>
          <w:sz w:val="24"/>
        </w:rPr>
      </w:pPr>
      <w:r>
        <w:rPr>
          <w:b/>
          <w:sz w:val="24"/>
        </w:rPr>
        <w:lastRenderedPageBreak/>
        <w:t>Детско-взрослая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общность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5"/>
          <w:sz w:val="24"/>
        </w:rPr>
        <w:t xml:space="preserve"> </w:t>
      </w:r>
      <w:r>
        <w:rPr>
          <w:sz w:val="24"/>
        </w:rPr>
        <w:t>источником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механизмом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ребенка.</w:t>
      </w:r>
    </w:p>
    <w:p w14:paraId="4179E4BF" w14:textId="77777777" w:rsidR="001922DF" w:rsidRDefault="001D2921">
      <w:pPr>
        <w:pStyle w:val="a3"/>
        <w:spacing w:before="44" w:line="276" w:lineRule="auto"/>
        <w:ind w:right="420"/>
        <w:jc w:val="both"/>
      </w:pPr>
      <w:r>
        <w:t>Находясь в общности, ребенок сначала приобщается к тем правилам и нормам, которые вносят взрослые в общность, а затем эти нормы усваиваются ребенком и становятся его собственными. Общность строится и задается системой связей и отношений ее участников. В к</w:t>
      </w:r>
      <w:r>
        <w:t>аждом возрасте и каждом случае она будет обладать своей спецификой в зависимости от</w:t>
      </w:r>
      <w:r>
        <w:rPr>
          <w:spacing w:val="40"/>
        </w:rPr>
        <w:t xml:space="preserve"> </w:t>
      </w:r>
      <w:r>
        <w:t>решаемых</w:t>
      </w:r>
      <w:r>
        <w:rPr>
          <w:spacing w:val="40"/>
        </w:rPr>
        <w:t xml:space="preserve"> </w:t>
      </w:r>
      <w:r>
        <w:t>воспитательных задач.</w:t>
      </w:r>
    </w:p>
    <w:p w14:paraId="7C4951DE" w14:textId="77777777" w:rsidR="001922DF" w:rsidRDefault="001922DF">
      <w:pPr>
        <w:pStyle w:val="a3"/>
        <w:spacing w:before="50"/>
        <w:ind w:left="0"/>
      </w:pPr>
    </w:p>
    <w:p w14:paraId="23D6B3BA" w14:textId="77777777" w:rsidR="001922DF" w:rsidRDefault="001D2921">
      <w:pPr>
        <w:pStyle w:val="5"/>
        <w:jc w:val="both"/>
      </w:pPr>
      <w:r>
        <w:t>Детская</w:t>
      </w:r>
      <w:r>
        <w:rPr>
          <w:spacing w:val="-3"/>
        </w:rPr>
        <w:t xml:space="preserve"> </w:t>
      </w:r>
      <w:r>
        <w:rPr>
          <w:spacing w:val="-2"/>
        </w:rPr>
        <w:t>общность.</w:t>
      </w:r>
    </w:p>
    <w:p w14:paraId="7EB9A6A1" w14:textId="77777777" w:rsidR="001922DF" w:rsidRDefault="001D2921">
      <w:pPr>
        <w:pStyle w:val="a3"/>
        <w:spacing w:before="36" w:line="276" w:lineRule="auto"/>
        <w:ind w:right="411"/>
        <w:jc w:val="both"/>
      </w:pPr>
      <w:r>
        <w:t>Общество сверстников – необходимое</w:t>
      </w:r>
      <w:r>
        <w:rPr>
          <w:spacing w:val="40"/>
        </w:rPr>
        <w:t xml:space="preserve"> </w:t>
      </w:r>
      <w:r>
        <w:t>условие полноценного развития личности ребенка. Здесь он непрерывно приобретает способы</w:t>
      </w:r>
      <w:r>
        <w:t xml:space="preserve"> общественного поведения, под руководством воспитателя учится умению дружно жить, сообща играть, трудиться, заниматься, достигать поставленной цели. Чувство приверженности к группе сверстников рождается тогда, когда ребенок впервые начинает понимать, что р</w:t>
      </w:r>
      <w:r>
        <w:t xml:space="preserve">ядом с ним такие же, как он сам, что свои желания необходимо соотносить с желаниями других. Педагоги МБДОУ воспитывают у детей навыки и привычки поведения, качества, определяющие характер взаимоотношений ребенка с другими людьми и его успешность в том или </w:t>
      </w:r>
      <w:r>
        <w:t>ином сообществе. Поэтому так важно придать детским взаимоотношениям дух доброжелательности, развивать у детей стремление и умение помогать как старшим, так и друг другу, оказывать сопротивление плохим поступкам, общими усилиями достигать поставленной цели.</w:t>
      </w:r>
      <w:r>
        <w:t xml:space="preserve"> Одним из видов детских общностей являются разновозрастные детские общности. В детском саду обеспечивается возможность взаимодействия ребенка, как со старшими, так и с младшими детьми. Включенность ребенка в отношения со старшими, помимо подражания и приоб</w:t>
      </w:r>
      <w:r>
        <w:t>ретения нового, рождает опыт послушания, следования общим для всех правилам, нормам поведения и традициям. Отношения с младшими – это возможность для ребенка стать авторитетом и образцом для подражания, а также пространство для воспитания заботы и ответств</w:t>
      </w:r>
      <w:r>
        <w:t>енности.</w:t>
      </w:r>
    </w:p>
    <w:p w14:paraId="333A7A4E" w14:textId="77777777" w:rsidR="001922DF" w:rsidRDefault="001922DF">
      <w:pPr>
        <w:pStyle w:val="a3"/>
        <w:spacing w:before="45"/>
        <w:ind w:left="0"/>
      </w:pPr>
    </w:p>
    <w:p w14:paraId="6572DA13" w14:textId="77777777" w:rsidR="001922DF" w:rsidRDefault="001D2921">
      <w:pPr>
        <w:pStyle w:val="6"/>
        <w:spacing w:before="1"/>
        <w:ind w:left="3080"/>
        <w:jc w:val="both"/>
      </w:pPr>
      <w:r>
        <w:t>Задачи</w:t>
      </w:r>
      <w:r>
        <w:rPr>
          <w:spacing w:val="-8"/>
        </w:rPr>
        <w:t xml:space="preserve"> </w:t>
      </w:r>
      <w:r>
        <w:t>воспитания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образовательных</w:t>
      </w:r>
      <w:r>
        <w:rPr>
          <w:spacing w:val="-6"/>
        </w:rPr>
        <w:t xml:space="preserve"> </w:t>
      </w:r>
      <w:r>
        <w:rPr>
          <w:spacing w:val="-2"/>
        </w:rPr>
        <w:t>областях</w:t>
      </w:r>
    </w:p>
    <w:p w14:paraId="0224FFA5" w14:textId="77777777" w:rsidR="001922DF" w:rsidRDefault="001D2921">
      <w:pPr>
        <w:pStyle w:val="a3"/>
        <w:spacing w:before="36" w:line="278" w:lineRule="auto"/>
        <w:ind w:right="427"/>
        <w:jc w:val="both"/>
      </w:pPr>
      <w:r>
        <w:t>Содержание Программы воспитания реализуется в ходе освоения детьми дошкольного возраста всех образовательных областей, обозначенных в ФГОС ДО:</w:t>
      </w:r>
    </w:p>
    <w:p w14:paraId="60701044" w14:textId="77777777" w:rsidR="001922DF" w:rsidRDefault="001D2921">
      <w:pPr>
        <w:pStyle w:val="a4"/>
        <w:numPr>
          <w:ilvl w:val="1"/>
          <w:numId w:val="70"/>
        </w:numPr>
        <w:tabs>
          <w:tab w:val="left" w:pos="1375"/>
        </w:tabs>
        <w:spacing w:line="276" w:lineRule="auto"/>
        <w:ind w:right="420"/>
        <w:jc w:val="both"/>
        <w:rPr>
          <w:sz w:val="24"/>
        </w:rPr>
      </w:pPr>
      <w:r>
        <w:rPr>
          <w:sz w:val="24"/>
        </w:rPr>
        <w:t>Образовательная область «Социально-коммуникативное развити</w:t>
      </w:r>
      <w:r>
        <w:rPr>
          <w:sz w:val="24"/>
        </w:rPr>
        <w:t xml:space="preserve">е» соотносится с патриотическим, духовно-нравственным, социальным и трудовым направлениями </w:t>
      </w:r>
      <w:r>
        <w:rPr>
          <w:spacing w:val="-2"/>
          <w:sz w:val="24"/>
        </w:rPr>
        <w:t>воспитания;</w:t>
      </w:r>
    </w:p>
    <w:p w14:paraId="462CEACE" w14:textId="77777777" w:rsidR="001922DF" w:rsidRDefault="001D2921">
      <w:pPr>
        <w:pStyle w:val="a4"/>
        <w:numPr>
          <w:ilvl w:val="1"/>
          <w:numId w:val="70"/>
        </w:numPr>
        <w:tabs>
          <w:tab w:val="left" w:pos="1375"/>
        </w:tabs>
        <w:spacing w:line="278" w:lineRule="auto"/>
        <w:ind w:right="422"/>
        <w:jc w:val="both"/>
        <w:rPr>
          <w:sz w:val="24"/>
        </w:rPr>
      </w:pPr>
      <w:r>
        <w:rPr>
          <w:sz w:val="24"/>
        </w:rPr>
        <w:t>Образовательная область «Познавательное развитие» соотносится с познавательным и патриотическим направлениями воспитания;</w:t>
      </w:r>
    </w:p>
    <w:p w14:paraId="4438B31B" w14:textId="77777777" w:rsidR="001922DF" w:rsidRDefault="001D2921">
      <w:pPr>
        <w:pStyle w:val="a4"/>
        <w:numPr>
          <w:ilvl w:val="1"/>
          <w:numId w:val="70"/>
        </w:numPr>
        <w:tabs>
          <w:tab w:val="left" w:pos="1375"/>
        </w:tabs>
        <w:spacing w:line="278" w:lineRule="auto"/>
        <w:ind w:right="433"/>
        <w:jc w:val="both"/>
        <w:rPr>
          <w:sz w:val="24"/>
        </w:rPr>
      </w:pPr>
      <w:r>
        <w:rPr>
          <w:sz w:val="24"/>
        </w:rPr>
        <w:t>Образовательная область «Речево</w:t>
      </w:r>
      <w:r>
        <w:rPr>
          <w:sz w:val="24"/>
        </w:rPr>
        <w:t>е развитие» соотносится с социальным и эстетическим направлениями воспитания;</w:t>
      </w:r>
    </w:p>
    <w:p w14:paraId="4E3BFD95" w14:textId="77777777" w:rsidR="001922DF" w:rsidRDefault="001D2921">
      <w:pPr>
        <w:pStyle w:val="a4"/>
        <w:numPr>
          <w:ilvl w:val="1"/>
          <w:numId w:val="70"/>
        </w:numPr>
        <w:tabs>
          <w:tab w:val="left" w:pos="1375"/>
        </w:tabs>
        <w:spacing w:line="276" w:lineRule="auto"/>
        <w:ind w:right="417"/>
        <w:jc w:val="both"/>
        <w:rPr>
          <w:sz w:val="24"/>
        </w:rPr>
      </w:pPr>
      <w:r>
        <w:rPr>
          <w:sz w:val="24"/>
        </w:rPr>
        <w:t>Образовательная область «Художественно-эстетическое развитие» соотносится с эстетическим направлением воспитания;</w:t>
      </w:r>
    </w:p>
    <w:p w14:paraId="6E7C10BF" w14:textId="77777777" w:rsidR="001922DF" w:rsidRDefault="001D2921">
      <w:pPr>
        <w:pStyle w:val="a4"/>
        <w:numPr>
          <w:ilvl w:val="1"/>
          <w:numId w:val="70"/>
        </w:numPr>
        <w:tabs>
          <w:tab w:val="left" w:pos="1375"/>
        </w:tabs>
        <w:spacing w:line="276" w:lineRule="auto"/>
        <w:ind w:right="422"/>
        <w:jc w:val="both"/>
        <w:rPr>
          <w:sz w:val="24"/>
        </w:rPr>
      </w:pPr>
      <w:r>
        <w:rPr>
          <w:sz w:val="24"/>
        </w:rPr>
        <w:t>Образовательная область «Физическое развитие» соотносится с физи</w:t>
      </w:r>
      <w:r>
        <w:rPr>
          <w:sz w:val="24"/>
        </w:rPr>
        <w:t>ческим и оздоровительным направлениями воспитания.</w:t>
      </w:r>
    </w:p>
    <w:p w14:paraId="289B6480" w14:textId="77777777" w:rsidR="001922DF" w:rsidRDefault="001922DF">
      <w:pPr>
        <w:pStyle w:val="a3"/>
        <w:spacing w:before="26"/>
        <w:ind w:left="0"/>
      </w:pPr>
    </w:p>
    <w:p w14:paraId="6C6B58BD" w14:textId="77777777" w:rsidR="001922DF" w:rsidRDefault="001D2921">
      <w:pPr>
        <w:pStyle w:val="a3"/>
        <w:spacing w:before="1" w:line="278" w:lineRule="auto"/>
        <w:ind w:right="421"/>
        <w:jc w:val="both"/>
      </w:pPr>
      <w:r>
        <w:t>Решение задач воспитания в рамках образовательной области «Социально- коммуникативное развитие»</w:t>
      </w:r>
      <w:r>
        <w:rPr>
          <w:spacing w:val="36"/>
        </w:rPr>
        <w:t xml:space="preserve"> </w:t>
      </w:r>
      <w:r>
        <w:t>направлено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приобщение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ценностям</w:t>
      </w:r>
      <w:r>
        <w:rPr>
          <w:spacing w:val="40"/>
        </w:rPr>
        <w:t xml:space="preserve"> </w:t>
      </w:r>
      <w:r>
        <w:t>«Родина»,</w:t>
      </w:r>
      <w:r>
        <w:rPr>
          <w:spacing w:val="40"/>
        </w:rPr>
        <w:t xml:space="preserve"> </w:t>
      </w:r>
      <w:r>
        <w:t>«Природа»,</w:t>
      </w:r>
      <w:r>
        <w:rPr>
          <w:spacing w:val="40"/>
        </w:rPr>
        <w:t xml:space="preserve"> </w:t>
      </w:r>
      <w:r>
        <w:t>«Семья»,</w:t>
      </w:r>
    </w:p>
    <w:p w14:paraId="6D384D7C" w14:textId="77777777" w:rsidR="001922DF" w:rsidRDefault="001922DF">
      <w:pPr>
        <w:pStyle w:val="a3"/>
        <w:spacing w:line="278" w:lineRule="auto"/>
        <w:jc w:val="both"/>
        <w:sectPr w:rsidR="001922DF">
          <w:pgSz w:w="11920" w:h="16840"/>
          <w:pgMar w:top="1360" w:right="283" w:bottom="1180" w:left="425" w:header="0" w:footer="840" w:gutter="0"/>
          <w:cols w:space="720"/>
        </w:sectPr>
      </w:pPr>
    </w:p>
    <w:p w14:paraId="24016D95" w14:textId="77777777" w:rsidR="001922DF" w:rsidRDefault="001D2921">
      <w:pPr>
        <w:pStyle w:val="a3"/>
        <w:spacing w:before="68" w:line="276" w:lineRule="auto"/>
        <w:ind w:right="427"/>
        <w:jc w:val="both"/>
      </w:pPr>
      <w:r>
        <w:lastRenderedPageBreak/>
        <w:t xml:space="preserve">«Человек», </w:t>
      </w:r>
      <w:r>
        <w:t>«Жизнь», «Милосердие», «Добро», «Дружба», «Сотрудничество», «Труд». Это предполагает решение задач нескольких направлений воспитания:</w:t>
      </w:r>
    </w:p>
    <w:p w14:paraId="65D5B762" w14:textId="77777777" w:rsidR="001922DF" w:rsidRDefault="001D2921">
      <w:pPr>
        <w:pStyle w:val="a4"/>
        <w:numPr>
          <w:ilvl w:val="1"/>
          <w:numId w:val="70"/>
        </w:numPr>
        <w:tabs>
          <w:tab w:val="left" w:pos="1375"/>
        </w:tabs>
        <w:spacing w:line="278" w:lineRule="auto"/>
        <w:ind w:right="419"/>
        <w:jc w:val="both"/>
        <w:rPr>
          <w:sz w:val="24"/>
        </w:rPr>
      </w:pPr>
      <w:r>
        <w:rPr>
          <w:sz w:val="24"/>
        </w:rPr>
        <w:t>воспитание любви к своей семье, своему населенному пункту, родному краю,</w:t>
      </w:r>
      <w:r>
        <w:rPr>
          <w:spacing w:val="40"/>
          <w:sz w:val="24"/>
        </w:rPr>
        <w:t xml:space="preserve"> </w:t>
      </w:r>
      <w:r>
        <w:rPr>
          <w:sz w:val="24"/>
        </w:rPr>
        <w:t>своей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стране;</w:t>
      </w:r>
    </w:p>
    <w:p w14:paraId="52E904AA" w14:textId="77777777" w:rsidR="001922DF" w:rsidRDefault="001D2921">
      <w:pPr>
        <w:pStyle w:val="a4"/>
        <w:numPr>
          <w:ilvl w:val="1"/>
          <w:numId w:val="70"/>
        </w:numPr>
        <w:tabs>
          <w:tab w:val="left" w:pos="1375"/>
        </w:tabs>
        <w:spacing w:line="276" w:lineRule="auto"/>
        <w:ind w:right="419"/>
        <w:jc w:val="both"/>
        <w:rPr>
          <w:sz w:val="24"/>
        </w:rPr>
      </w:pPr>
      <w:r>
        <w:rPr>
          <w:sz w:val="24"/>
        </w:rPr>
        <w:t xml:space="preserve">воспитание уважительного отношения </w:t>
      </w:r>
      <w:r>
        <w:rPr>
          <w:sz w:val="24"/>
        </w:rPr>
        <w:t xml:space="preserve">к ровесникам, родителям (законным представителям), соседям, другим людям вне зависимости от их этнической </w:t>
      </w:r>
      <w:r>
        <w:rPr>
          <w:spacing w:val="-2"/>
          <w:sz w:val="24"/>
        </w:rPr>
        <w:t>принадлежности;</w:t>
      </w:r>
    </w:p>
    <w:p w14:paraId="5064D455" w14:textId="77777777" w:rsidR="001922DF" w:rsidRDefault="001D2921">
      <w:pPr>
        <w:pStyle w:val="a4"/>
        <w:numPr>
          <w:ilvl w:val="1"/>
          <w:numId w:val="70"/>
        </w:numPr>
        <w:tabs>
          <w:tab w:val="left" w:pos="1375"/>
        </w:tabs>
        <w:spacing w:line="278" w:lineRule="auto"/>
        <w:ind w:right="422"/>
        <w:jc w:val="both"/>
        <w:rPr>
          <w:sz w:val="24"/>
        </w:rPr>
      </w:pPr>
      <w:r>
        <w:rPr>
          <w:sz w:val="24"/>
        </w:rPr>
        <w:t>воспитание ценностного отношения к культурному наследию своего народа, к нравственным и культурным традициям России;</w:t>
      </w:r>
    </w:p>
    <w:p w14:paraId="4732B445" w14:textId="77777777" w:rsidR="001922DF" w:rsidRDefault="001D2921">
      <w:pPr>
        <w:pStyle w:val="a4"/>
        <w:numPr>
          <w:ilvl w:val="1"/>
          <w:numId w:val="70"/>
        </w:numPr>
        <w:tabs>
          <w:tab w:val="left" w:pos="1375"/>
        </w:tabs>
        <w:spacing w:line="276" w:lineRule="auto"/>
        <w:ind w:right="428"/>
        <w:jc w:val="both"/>
        <w:rPr>
          <w:sz w:val="24"/>
        </w:rPr>
      </w:pPr>
      <w:r>
        <w:rPr>
          <w:sz w:val="24"/>
        </w:rPr>
        <w:t>содействие станов</w:t>
      </w:r>
      <w:r>
        <w:rPr>
          <w:sz w:val="24"/>
        </w:rPr>
        <w:t>лению целостной картины мира, основанной на представлениях о добре и зле, прекрасном и безобразном, правдивом и ложном;</w:t>
      </w:r>
    </w:p>
    <w:p w14:paraId="7F3A8A69" w14:textId="77777777" w:rsidR="001922DF" w:rsidRDefault="001D2921">
      <w:pPr>
        <w:pStyle w:val="a4"/>
        <w:numPr>
          <w:ilvl w:val="1"/>
          <w:numId w:val="70"/>
        </w:numPr>
        <w:tabs>
          <w:tab w:val="left" w:pos="1375"/>
        </w:tabs>
        <w:spacing w:line="276" w:lineRule="auto"/>
        <w:ind w:right="431"/>
        <w:jc w:val="both"/>
        <w:rPr>
          <w:sz w:val="24"/>
        </w:rPr>
      </w:pPr>
      <w:r>
        <w:rPr>
          <w:sz w:val="24"/>
        </w:rPr>
        <w:t>воспитание социальных чувств</w:t>
      </w:r>
      <w:r>
        <w:rPr>
          <w:spacing w:val="-1"/>
          <w:sz w:val="24"/>
        </w:rPr>
        <w:t xml:space="preserve"> </w:t>
      </w:r>
      <w:r>
        <w:rPr>
          <w:sz w:val="24"/>
        </w:rPr>
        <w:t>и навыков: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способности к сопереживанию, общительности, дружелюбия, сотрудничества, умения соблюдать </w:t>
      </w:r>
      <w:r>
        <w:rPr>
          <w:sz w:val="24"/>
        </w:rPr>
        <w:t>правила, активной личностной позиции.</w:t>
      </w:r>
    </w:p>
    <w:p w14:paraId="03DCEC10" w14:textId="77777777" w:rsidR="001922DF" w:rsidRDefault="001D2921">
      <w:pPr>
        <w:pStyle w:val="a4"/>
        <w:numPr>
          <w:ilvl w:val="1"/>
          <w:numId w:val="70"/>
        </w:numPr>
        <w:tabs>
          <w:tab w:val="left" w:pos="1375"/>
        </w:tabs>
        <w:spacing w:line="278" w:lineRule="auto"/>
        <w:ind w:right="420"/>
        <w:jc w:val="both"/>
        <w:rPr>
          <w:sz w:val="24"/>
        </w:rPr>
      </w:pPr>
      <w:r>
        <w:rPr>
          <w:sz w:val="24"/>
        </w:rPr>
        <w:t>создание условий для возникновения у ребёнка нравственного, социально значимого поступка, приобретения ребёнком опыта милосердия и заботы;</w:t>
      </w:r>
    </w:p>
    <w:p w14:paraId="4D58D67D" w14:textId="77777777" w:rsidR="001922DF" w:rsidRDefault="001D2921">
      <w:pPr>
        <w:pStyle w:val="a4"/>
        <w:numPr>
          <w:ilvl w:val="1"/>
          <w:numId w:val="70"/>
        </w:numPr>
        <w:tabs>
          <w:tab w:val="left" w:pos="1375"/>
        </w:tabs>
        <w:spacing w:line="278" w:lineRule="auto"/>
        <w:ind w:right="425"/>
        <w:jc w:val="both"/>
        <w:rPr>
          <w:sz w:val="24"/>
        </w:rPr>
      </w:pPr>
      <w:r>
        <w:rPr>
          <w:sz w:val="24"/>
        </w:rPr>
        <w:t xml:space="preserve">поддержка трудового усилия, привычки к доступному дошкольнику напряжению </w:t>
      </w:r>
      <w:r>
        <w:rPr>
          <w:sz w:val="24"/>
        </w:rPr>
        <w:t>физических, умственных и нравственных сил для решения трудовой задачи;</w:t>
      </w:r>
    </w:p>
    <w:p w14:paraId="6429477C" w14:textId="77777777" w:rsidR="001922DF" w:rsidRDefault="001D2921">
      <w:pPr>
        <w:pStyle w:val="a4"/>
        <w:numPr>
          <w:ilvl w:val="1"/>
          <w:numId w:val="70"/>
        </w:numPr>
        <w:tabs>
          <w:tab w:val="left" w:pos="1375"/>
        </w:tabs>
        <w:spacing w:line="276" w:lineRule="auto"/>
        <w:ind w:right="433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бережно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уважительно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 и труда других людей.</w:t>
      </w:r>
    </w:p>
    <w:p w14:paraId="1EA8443A" w14:textId="77777777" w:rsidR="001922DF" w:rsidRDefault="001922DF">
      <w:pPr>
        <w:pStyle w:val="a3"/>
        <w:spacing w:before="21"/>
        <w:ind w:left="0"/>
      </w:pPr>
    </w:p>
    <w:p w14:paraId="384E394A" w14:textId="77777777" w:rsidR="001922DF" w:rsidRDefault="001D2921">
      <w:pPr>
        <w:pStyle w:val="a3"/>
        <w:spacing w:line="276" w:lineRule="auto"/>
        <w:ind w:firstLine="708"/>
      </w:pPr>
      <w:r>
        <w:t>Решение задач воспитания в рамках образовательной области «Познавательное раз</w:t>
      </w:r>
      <w:r>
        <w:t>витие» направлено</w:t>
      </w:r>
      <w:r>
        <w:rPr>
          <w:spacing w:val="51"/>
        </w:rPr>
        <w:t xml:space="preserve"> </w:t>
      </w:r>
      <w:r>
        <w:t>на</w:t>
      </w:r>
      <w:r>
        <w:rPr>
          <w:spacing w:val="48"/>
        </w:rPr>
        <w:t xml:space="preserve"> </w:t>
      </w:r>
      <w:r>
        <w:t>приобщение</w:t>
      </w:r>
      <w:r>
        <w:rPr>
          <w:spacing w:val="49"/>
        </w:rPr>
        <w:t xml:space="preserve"> </w:t>
      </w:r>
      <w:r>
        <w:t>детей</w:t>
      </w:r>
      <w:r>
        <w:rPr>
          <w:spacing w:val="51"/>
        </w:rPr>
        <w:t xml:space="preserve"> </w:t>
      </w:r>
      <w:r>
        <w:t>к</w:t>
      </w:r>
      <w:r>
        <w:rPr>
          <w:spacing w:val="47"/>
        </w:rPr>
        <w:t xml:space="preserve"> </w:t>
      </w:r>
      <w:r>
        <w:t>ценностям</w:t>
      </w:r>
      <w:r>
        <w:rPr>
          <w:spacing w:val="55"/>
        </w:rPr>
        <w:t xml:space="preserve"> </w:t>
      </w:r>
      <w:r>
        <w:t>«Человек»,</w:t>
      </w:r>
      <w:r>
        <w:rPr>
          <w:spacing w:val="55"/>
        </w:rPr>
        <w:t xml:space="preserve"> </w:t>
      </w:r>
      <w:r>
        <w:t>«Семья»,</w:t>
      </w:r>
      <w:r>
        <w:rPr>
          <w:spacing w:val="59"/>
        </w:rPr>
        <w:t xml:space="preserve"> </w:t>
      </w:r>
      <w:r>
        <w:t>«Познание»,</w:t>
      </w:r>
      <w:r>
        <w:rPr>
          <w:spacing w:val="60"/>
        </w:rPr>
        <w:t xml:space="preserve"> </w:t>
      </w:r>
      <w:r>
        <w:t>«Родина»</w:t>
      </w:r>
      <w:r>
        <w:rPr>
          <w:spacing w:val="40"/>
        </w:rPr>
        <w:t xml:space="preserve"> </w:t>
      </w:r>
      <w:r>
        <w:rPr>
          <w:spacing w:val="-10"/>
        </w:rPr>
        <w:t>и</w:t>
      </w:r>
    </w:p>
    <w:p w14:paraId="2BF8AC04" w14:textId="77777777" w:rsidR="001922DF" w:rsidRDefault="001D2921">
      <w:pPr>
        <w:pStyle w:val="a3"/>
        <w:spacing w:line="274" w:lineRule="exact"/>
      </w:pPr>
      <w:r>
        <w:t>«Природа»,</w:t>
      </w:r>
      <w:r>
        <w:rPr>
          <w:spacing w:val="-8"/>
        </w:rPr>
        <w:t xml:space="preserve"> </w:t>
      </w:r>
      <w:r>
        <w:t>что</w:t>
      </w:r>
      <w:r>
        <w:rPr>
          <w:spacing w:val="-8"/>
        </w:rPr>
        <w:t xml:space="preserve"> </w:t>
      </w:r>
      <w:r>
        <w:rPr>
          <w:spacing w:val="-2"/>
        </w:rPr>
        <w:t>предполагает:</w:t>
      </w:r>
    </w:p>
    <w:p w14:paraId="7DEBF103" w14:textId="77777777" w:rsidR="001922DF" w:rsidRDefault="001D2921">
      <w:pPr>
        <w:pStyle w:val="a4"/>
        <w:numPr>
          <w:ilvl w:val="1"/>
          <w:numId w:val="70"/>
        </w:numPr>
        <w:tabs>
          <w:tab w:val="left" w:pos="1375"/>
        </w:tabs>
        <w:spacing w:before="40" w:line="276" w:lineRule="auto"/>
        <w:ind w:right="1001"/>
        <w:rPr>
          <w:sz w:val="24"/>
        </w:rPr>
      </w:pPr>
      <w:r>
        <w:rPr>
          <w:sz w:val="24"/>
        </w:rPr>
        <w:t>воспитание отношения к знанию как ценности, понимание значения образования для человека, общества, страны;</w:t>
      </w:r>
    </w:p>
    <w:p w14:paraId="5F89FEF1" w14:textId="77777777" w:rsidR="001922DF" w:rsidRDefault="001D2921">
      <w:pPr>
        <w:pStyle w:val="a4"/>
        <w:numPr>
          <w:ilvl w:val="1"/>
          <w:numId w:val="70"/>
        </w:numPr>
        <w:tabs>
          <w:tab w:val="left" w:pos="1375"/>
        </w:tabs>
        <w:spacing w:before="5" w:line="276" w:lineRule="auto"/>
        <w:ind w:right="510"/>
        <w:rPr>
          <w:sz w:val="24"/>
        </w:rPr>
      </w:pPr>
      <w:r>
        <w:rPr>
          <w:sz w:val="24"/>
        </w:rPr>
        <w:t xml:space="preserve">приобщение к отечественным </w:t>
      </w:r>
      <w:r>
        <w:rPr>
          <w:sz w:val="24"/>
        </w:rPr>
        <w:t>традициям и праздникам, к истории и достижениям родной страны, к культурному наследию народов России;</w:t>
      </w:r>
    </w:p>
    <w:p w14:paraId="4C065152" w14:textId="77777777" w:rsidR="001922DF" w:rsidRDefault="001D2921">
      <w:pPr>
        <w:pStyle w:val="a4"/>
        <w:numPr>
          <w:ilvl w:val="1"/>
          <w:numId w:val="70"/>
        </w:numPr>
        <w:tabs>
          <w:tab w:val="left" w:pos="1375"/>
          <w:tab w:val="left" w:pos="2759"/>
          <w:tab w:val="left" w:pos="3944"/>
        </w:tabs>
        <w:spacing w:line="278" w:lineRule="auto"/>
        <w:ind w:right="502"/>
        <w:rPr>
          <w:sz w:val="24"/>
        </w:rPr>
      </w:pPr>
      <w:r>
        <w:rPr>
          <w:spacing w:val="-2"/>
          <w:sz w:val="24"/>
        </w:rPr>
        <w:t>воспитание</w:t>
      </w:r>
      <w:r>
        <w:rPr>
          <w:sz w:val="24"/>
        </w:rPr>
        <w:tab/>
      </w:r>
      <w:r>
        <w:rPr>
          <w:spacing w:val="-2"/>
          <w:sz w:val="24"/>
        </w:rPr>
        <w:t>уважения</w:t>
      </w:r>
      <w:r>
        <w:rPr>
          <w:sz w:val="24"/>
        </w:rPr>
        <w:tab/>
        <w:t>к людям - представителям разных народов России независимо от их этнической принадлежности;</w:t>
      </w:r>
    </w:p>
    <w:p w14:paraId="296A949A" w14:textId="77777777" w:rsidR="001922DF" w:rsidRDefault="001D2921">
      <w:pPr>
        <w:pStyle w:val="a4"/>
        <w:numPr>
          <w:ilvl w:val="1"/>
          <w:numId w:val="70"/>
        </w:numPr>
        <w:tabs>
          <w:tab w:val="left" w:pos="1375"/>
        </w:tabs>
        <w:spacing w:before="2" w:line="273" w:lineRule="auto"/>
        <w:ind w:right="471"/>
        <w:rPr>
          <w:sz w:val="24"/>
        </w:rPr>
      </w:pPr>
      <w:r>
        <w:rPr>
          <w:sz w:val="24"/>
        </w:rPr>
        <w:t>воспитание уважительного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символам страны</w:t>
      </w:r>
      <w:r>
        <w:rPr>
          <w:spacing w:val="-4"/>
          <w:sz w:val="24"/>
        </w:rPr>
        <w:t xml:space="preserve"> </w:t>
      </w:r>
      <w:r>
        <w:rPr>
          <w:sz w:val="24"/>
        </w:rPr>
        <w:t>(флагу,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гербу, </w:t>
      </w:r>
      <w:r>
        <w:rPr>
          <w:spacing w:val="-2"/>
          <w:sz w:val="24"/>
        </w:rPr>
        <w:t>гимну);</w:t>
      </w:r>
    </w:p>
    <w:p w14:paraId="78D39B4D" w14:textId="77777777" w:rsidR="001922DF" w:rsidRDefault="001D2921">
      <w:pPr>
        <w:pStyle w:val="a4"/>
        <w:numPr>
          <w:ilvl w:val="1"/>
          <w:numId w:val="70"/>
        </w:numPr>
        <w:tabs>
          <w:tab w:val="left" w:pos="1375"/>
        </w:tabs>
        <w:spacing w:line="278" w:lineRule="auto"/>
        <w:ind w:right="979"/>
        <w:rPr>
          <w:sz w:val="24"/>
        </w:rPr>
      </w:pPr>
      <w:r>
        <w:rPr>
          <w:sz w:val="24"/>
        </w:rPr>
        <w:t>воспитание бережного и ответственного отношения к природе родного края, родной страны, приобретение первого опыта действий по сохранению природы.</w:t>
      </w:r>
    </w:p>
    <w:p w14:paraId="68F9E47D" w14:textId="77777777" w:rsidR="001922DF" w:rsidRDefault="001922DF">
      <w:pPr>
        <w:pStyle w:val="a3"/>
        <w:spacing w:before="30"/>
        <w:ind w:left="0"/>
      </w:pPr>
    </w:p>
    <w:p w14:paraId="55BF71A4" w14:textId="77777777" w:rsidR="001922DF" w:rsidRDefault="001D2921">
      <w:pPr>
        <w:pStyle w:val="a3"/>
        <w:spacing w:line="276" w:lineRule="auto"/>
        <w:ind w:right="431" w:firstLine="708"/>
      </w:pPr>
      <w:r>
        <w:t>Решение</w:t>
      </w:r>
      <w:r>
        <w:rPr>
          <w:spacing w:val="40"/>
        </w:rPr>
        <w:t xml:space="preserve"> </w:t>
      </w:r>
      <w:r>
        <w:t>задач</w:t>
      </w:r>
      <w:r>
        <w:rPr>
          <w:spacing w:val="40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 xml:space="preserve">рамках образовательной </w:t>
      </w:r>
      <w:r>
        <w:t>области</w:t>
      </w:r>
      <w:r>
        <w:rPr>
          <w:spacing w:val="40"/>
        </w:rPr>
        <w:t xml:space="preserve"> </w:t>
      </w:r>
      <w:r>
        <w:t>«Речевое</w:t>
      </w:r>
      <w:r>
        <w:rPr>
          <w:spacing w:val="40"/>
        </w:rPr>
        <w:t xml:space="preserve"> </w:t>
      </w:r>
      <w:r>
        <w:t>развитие» направлено на приобщение детей к ценностям «Культура», «Красота», что предполагает:</w:t>
      </w:r>
    </w:p>
    <w:p w14:paraId="2C777F70" w14:textId="77777777" w:rsidR="001922DF" w:rsidRDefault="001D2921">
      <w:pPr>
        <w:pStyle w:val="a4"/>
        <w:numPr>
          <w:ilvl w:val="1"/>
          <w:numId w:val="70"/>
        </w:numPr>
        <w:tabs>
          <w:tab w:val="left" w:pos="1375"/>
        </w:tabs>
        <w:spacing w:line="278" w:lineRule="auto"/>
        <w:ind w:right="429"/>
        <w:rPr>
          <w:sz w:val="24"/>
        </w:rPr>
      </w:pPr>
      <w:r>
        <w:rPr>
          <w:sz w:val="24"/>
        </w:rPr>
        <w:t>владение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формами</w:t>
      </w:r>
      <w:r>
        <w:rPr>
          <w:spacing w:val="-4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3"/>
          <w:sz w:val="24"/>
        </w:rPr>
        <w:t xml:space="preserve"> </w:t>
      </w:r>
      <w:r>
        <w:rPr>
          <w:sz w:val="24"/>
        </w:rPr>
        <w:t>этикета,</w:t>
      </w:r>
      <w:r>
        <w:rPr>
          <w:spacing w:val="-3"/>
          <w:sz w:val="24"/>
        </w:rPr>
        <w:t xml:space="preserve"> </w:t>
      </w:r>
      <w:r>
        <w:rPr>
          <w:sz w:val="24"/>
        </w:rPr>
        <w:t>отражающими</w:t>
      </w:r>
      <w:r>
        <w:rPr>
          <w:spacing w:val="-4"/>
          <w:sz w:val="24"/>
        </w:rPr>
        <w:t xml:space="preserve"> </w:t>
      </w:r>
      <w:r>
        <w:rPr>
          <w:sz w:val="24"/>
        </w:rPr>
        <w:t>принятые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нормы культурного поведения;</w:t>
      </w:r>
    </w:p>
    <w:p w14:paraId="7F60C3E0" w14:textId="77777777" w:rsidR="001922DF" w:rsidRDefault="001D2921">
      <w:pPr>
        <w:pStyle w:val="a4"/>
        <w:numPr>
          <w:ilvl w:val="1"/>
          <w:numId w:val="70"/>
        </w:numPr>
        <w:tabs>
          <w:tab w:val="left" w:pos="1375"/>
        </w:tabs>
        <w:spacing w:line="278" w:lineRule="auto"/>
        <w:ind w:right="472"/>
        <w:rPr>
          <w:sz w:val="24"/>
        </w:rPr>
      </w:pPr>
      <w:r>
        <w:rPr>
          <w:sz w:val="24"/>
        </w:rPr>
        <w:t>воспитание отношения к родному</w:t>
      </w:r>
      <w:r>
        <w:rPr>
          <w:spacing w:val="-8"/>
          <w:sz w:val="24"/>
        </w:rPr>
        <w:t xml:space="preserve"> </w:t>
      </w:r>
      <w:r>
        <w:rPr>
          <w:sz w:val="24"/>
        </w:rPr>
        <w:t>языку</w:t>
      </w:r>
      <w:r>
        <w:rPr>
          <w:spacing w:val="-3"/>
          <w:sz w:val="24"/>
        </w:rPr>
        <w:t xml:space="preserve"> </w:t>
      </w:r>
      <w:r>
        <w:rPr>
          <w:sz w:val="24"/>
        </w:rPr>
        <w:t>ка</w:t>
      </w:r>
      <w:r>
        <w:rPr>
          <w:sz w:val="24"/>
        </w:rPr>
        <w:t>к ценности, умения чувствовать красоту</w:t>
      </w:r>
      <w:r>
        <w:rPr>
          <w:spacing w:val="-6"/>
          <w:sz w:val="24"/>
        </w:rPr>
        <w:t xml:space="preserve"> </w:t>
      </w:r>
      <w:r>
        <w:rPr>
          <w:sz w:val="24"/>
        </w:rPr>
        <w:t>языка, стремления говорить красиво (на правильном, богатом, образном языке).</w:t>
      </w:r>
    </w:p>
    <w:p w14:paraId="3E47608F" w14:textId="77777777" w:rsidR="001922DF" w:rsidRDefault="001922DF">
      <w:pPr>
        <w:pStyle w:val="a3"/>
        <w:spacing w:before="29"/>
        <w:ind w:left="0"/>
      </w:pPr>
    </w:p>
    <w:p w14:paraId="53503546" w14:textId="77777777" w:rsidR="001922DF" w:rsidRDefault="001D2921">
      <w:pPr>
        <w:pStyle w:val="a3"/>
        <w:tabs>
          <w:tab w:val="left" w:pos="2487"/>
          <w:tab w:val="left" w:pos="3267"/>
          <w:tab w:val="left" w:pos="4676"/>
          <w:tab w:val="left" w:pos="5020"/>
          <w:tab w:val="left" w:pos="5968"/>
          <w:tab w:val="left" w:pos="7921"/>
          <w:tab w:val="left" w:pos="8957"/>
        </w:tabs>
        <w:spacing w:before="1" w:line="278" w:lineRule="auto"/>
        <w:ind w:right="427" w:firstLine="708"/>
      </w:pPr>
      <w:r>
        <w:rPr>
          <w:spacing w:val="-2"/>
        </w:rPr>
        <w:t>Решение</w:t>
      </w:r>
      <w:r>
        <w:tab/>
      </w:r>
      <w:r>
        <w:rPr>
          <w:spacing w:val="-4"/>
        </w:rPr>
        <w:t>задач</w:t>
      </w:r>
      <w:r>
        <w:tab/>
      </w:r>
      <w:r>
        <w:rPr>
          <w:spacing w:val="-2"/>
        </w:rPr>
        <w:t>воспитания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рамках</w:t>
      </w:r>
      <w:r>
        <w:tab/>
      </w:r>
      <w:r>
        <w:rPr>
          <w:spacing w:val="-2"/>
        </w:rPr>
        <w:t>образовательной</w:t>
      </w:r>
      <w:r>
        <w:tab/>
      </w:r>
      <w:r>
        <w:rPr>
          <w:spacing w:val="-2"/>
        </w:rPr>
        <w:t>области</w:t>
      </w:r>
      <w:r>
        <w:tab/>
        <w:t>«Художественно-эстетическое</w:t>
      </w:r>
      <w:r>
        <w:rPr>
          <w:spacing w:val="39"/>
        </w:rPr>
        <w:t xml:space="preserve"> </w:t>
      </w:r>
      <w:r>
        <w:t>развитие»</w:t>
      </w:r>
      <w:r>
        <w:rPr>
          <w:spacing w:val="29"/>
        </w:rPr>
        <w:t xml:space="preserve"> </w:t>
      </w:r>
      <w:r>
        <w:t>направлено</w:t>
      </w:r>
      <w:r>
        <w:rPr>
          <w:spacing w:val="37"/>
        </w:rPr>
        <w:t xml:space="preserve"> </w:t>
      </w:r>
      <w:r>
        <w:t>на</w:t>
      </w:r>
      <w:r>
        <w:rPr>
          <w:spacing w:val="34"/>
        </w:rPr>
        <w:t xml:space="preserve"> </w:t>
      </w:r>
      <w:r>
        <w:t>приобщение</w:t>
      </w:r>
      <w:r>
        <w:rPr>
          <w:spacing w:val="39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к</w:t>
      </w:r>
      <w:r>
        <w:rPr>
          <w:spacing w:val="36"/>
        </w:rPr>
        <w:t xml:space="preserve"> </w:t>
      </w:r>
      <w:r>
        <w:t>ценностям</w:t>
      </w:r>
      <w:r>
        <w:rPr>
          <w:spacing w:val="40"/>
        </w:rPr>
        <w:t xml:space="preserve"> </w:t>
      </w:r>
      <w:r>
        <w:t>«Красота»,</w:t>
      </w:r>
      <w:r>
        <w:rPr>
          <w:spacing w:val="40"/>
        </w:rPr>
        <w:t xml:space="preserve"> </w:t>
      </w:r>
      <w:r>
        <w:t>«Культура»,</w:t>
      </w:r>
    </w:p>
    <w:p w14:paraId="4718AAC7" w14:textId="77777777" w:rsidR="001922DF" w:rsidRDefault="001D2921">
      <w:pPr>
        <w:pStyle w:val="a3"/>
        <w:spacing w:line="272" w:lineRule="exact"/>
      </w:pPr>
      <w:r>
        <w:t>«Человек»,</w:t>
      </w:r>
      <w:r>
        <w:rPr>
          <w:spacing w:val="-3"/>
        </w:rPr>
        <w:t xml:space="preserve"> </w:t>
      </w:r>
      <w:r>
        <w:t>«Природа»,</w:t>
      </w:r>
      <w:r>
        <w:rPr>
          <w:spacing w:val="-7"/>
        </w:rPr>
        <w:t xml:space="preserve"> </w:t>
      </w:r>
      <w:r>
        <w:t>что</w:t>
      </w:r>
      <w:r>
        <w:rPr>
          <w:spacing w:val="-10"/>
        </w:rPr>
        <w:t xml:space="preserve"> </w:t>
      </w:r>
      <w:r>
        <w:rPr>
          <w:spacing w:val="-2"/>
        </w:rPr>
        <w:t>предполагает:</w:t>
      </w:r>
    </w:p>
    <w:p w14:paraId="185C60CC" w14:textId="77777777" w:rsidR="001922DF" w:rsidRDefault="001922DF">
      <w:pPr>
        <w:pStyle w:val="a3"/>
        <w:spacing w:line="272" w:lineRule="exact"/>
        <w:sectPr w:rsidR="001922DF">
          <w:pgSz w:w="11920" w:h="16840"/>
          <w:pgMar w:top="1040" w:right="283" w:bottom="1180" w:left="425" w:header="0" w:footer="840" w:gutter="0"/>
          <w:cols w:space="720"/>
        </w:sectPr>
      </w:pPr>
    </w:p>
    <w:p w14:paraId="2AFA370C" w14:textId="77777777" w:rsidR="001922DF" w:rsidRDefault="001D2921">
      <w:pPr>
        <w:pStyle w:val="a4"/>
        <w:numPr>
          <w:ilvl w:val="1"/>
          <w:numId w:val="70"/>
        </w:numPr>
        <w:tabs>
          <w:tab w:val="left" w:pos="1375"/>
        </w:tabs>
        <w:spacing w:before="68" w:line="276" w:lineRule="auto"/>
        <w:ind w:right="421"/>
        <w:jc w:val="both"/>
        <w:rPr>
          <w:sz w:val="24"/>
        </w:rPr>
      </w:pPr>
      <w:r>
        <w:rPr>
          <w:sz w:val="24"/>
        </w:rPr>
        <w:lastRenderedPageBreak/>
        <w:t>воспитание эстетических чувств (удивления, радости, восхищения, любви) к различным объектам и явлениям окружающего мира (природного, бытового, социокультурного), к произведени</w:t>
      </w:r>
      <w:r>
        <w:rPr>
          <w:sz w:val="24"/>
        </w:rPr>
        <w:t>ям</w:t>
      </w:r>
      <w:r>
        <w:rPr>
          <w:spacing w:val="40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40"/>
          <w:sz w:val="24"/>
        </w:rPr>
        <w:t xml:space="preserve"> </w:t>
      </w:r>
      <w:r>
        <w:rPr>
          <w:sz w:val="24"/>
        </w:rPr>
        <w:t>видов,</w:t>
      </w:r>
      <w:r>
        <w:rPr>
          <w:spacing w:val="40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стилей</w:t>
      </w:r>
      <w:r>
        <w:rPr>
          <w:spacing w:val="40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40"/>
          <w:sz w:val="24"/>
        </w:rPr>
        <w:t xml:space="preserve"> </w:t>
      </w:r>
      <w:r>
        <w:rPr>
          <w:sz w:val="24"/>
        </w:rPr>
        <w:t>(в</w:t>
      </w:r>
      <w:r>
        <w:rPr>
          <w:spacing w:val="4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40"/>
          <w:sz w:val="24"/>
        </w:rPr>
        <w:t xml:space="preserve"> </w:t>
      </w:r>
      <w:r>
        <w:rPr>
          <w:sz w:val="24"/>
        </w:rPr>
        <w:t>с возрастными особенностями);</w:t>
      </w:r>
    </w:p>
    <w:p w14:paraId="5C1E7F08" w14:textId="77777777" w:rsidR="001922DF" w:rsidRDefault="001D2921">
      <w:pPr>
        <w:pStyle w:val="a4"/>
        <w:numPr>
          <w:ilvl w:val="1"/>
          <w:numId w:val="70"/>
        </w:numPr>
        <w:tabs>
          <w:tab w:val="left" w:pos="1375"/>
        </w:tabs>
        <w:spacing w:line="276" w:lineRule="auto"/>
        <w:ind w:right="411"/>
        <w:jc w:val="both"/>
        <w:rPr>
          <w:sz w:val="24"/>
        </w:rPr>
      </w:pPr>
      <w:r>
        <w:rPr>
          <w:sz w:val="24"/>
        </w:rPr>
        <w:t>приобщение к традициям и великому культурному наследию российского народа, шедеврам</w:t>
      </w:r>
      <w:r>
        <w:rPr>
          <w:spacing w:val="38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40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40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целью</w:t>
      </w:r>
      <w:r>
        <w:rPr>
          <w:spacing w:val="40"/>
          <w:sz w:val="24"/>
        </w:rPr>
        <w:t xml:space="preserve"> </w:t>
      </w:r>
      <w:r>
        <w:rPr>
          <w:sz w:val="24"/>
        </w:rPr>
        <w:t>раскрытия</w:t>
      </w:r>
      <w:r>
        <w:rPr>
          <w:spacing w:val="40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40"/>
          <w:sz w:val="24"/>
        </w:rPr>
        <w:t xml:space="preserve"> </w:t>
      </w:r>
      <w:r>
        <w:rPr>
          <w:sz w:val="24"/>
        </w:rPr>
        <w:t>«Красота»,</w:t>
      </w:r>
    </w:p>
    <w:p w14:paraId="18FC2E2D" w14:textId="77777777" w:rsidR="001922DF" w:rsidRDefault="001D2921">
      <w:pPr>
        <w:pStyle w:val="a3"/>
        <w:ind w:left="1375"/>
        <w:jc w:val="both"/>
      </w:pPr>
      <w:r>
        <w:t>«Природа»,</w:t>
      </w:r>
      <w:r>
        <w:rPr>
          <w:spacing w:val="-6"/>
        </w:rPr>
        <w:t xml:space="preserve"> </w:t>
      </w:r>
      <w:r>
        <w:rPr>
          <w:spacing w:val="-2"/>
        </w:rPr>
        <w:t>«</w:t>
      </w:r>
      <w:r>
        <w:rPr>
          <w:spacing w:val="-2"/>
        </w:rPr>
        <w:t>Культура»;</w:t>
      </w:r>
    </w:p>
    <w:p w14:paraId="1D8426C7" w14:textId="77777777" w:rsidR="001922DF" w:rsidRDefault="001D2921">
      <w:pPr>
        <w:pStyle w:val="a4"/>
        <w:numPr>
          <w:ilvl w:val="1"/>
          <w:numId w:val="70"/>
        </w:numPr>
        <w:tabs>
          <w:tab w:val="left" w:pos="1375"/>
        </w:tabs>
        <w:spacing w:before="44" w:line="276" w:lineRule="auto"/>
        <w:ind w:right="420"/>
        <w:jc w:val="both"/>
        <w:rPr>
          <w:sz w:val="24"/>
        </w:rPr>
      </w:pPr>
      <w:r>
        <w:rPr>
          <w:sz w:val="24"/>
        </w:rPr>
        <w:t>становление эстетического, эмоционально-ценностного отношения к окружающему миру для гармонизации внешнего мира и внутреннего мира ребёнка;</w:t>
      </w:r>
    </w:p>
    <w:p w14:paraId="71D05D22" w14:textId="77777777" w:rsidR="001922DF" w:rsidRDefault="001D2921">
      <w:pPr>
        <w:pStyle w:val="a4"/>
        <w:numPr>
          <w:ilvl w:val="1"/>
          <w:numId w:val="70"/>
        </w:numPr>
        <w:tabs>
          <w:tab w:val="left" w:pos="1375"/>
        </w:tabs>
        <w:spacing w:line="278" w:lineRule="auto"/>
        <w:ind w:right="426"/>
        <w:jc w:val="both"/>
        <w:rPr>
          <w:sz w:val="24"/>
        </w:rPr>
      </w:pPr>
      <w:r>
        <w:rPr>
          <w:sz w:val="24"/>
        </w:rPr>
        <w:t xml:space="preserve">формирование целостной картины мира на основе интеграции интеллектуального и эмоционально-образного </w:t>
      </w:r>
      <w:r>
        <w:rPr>
          <w:sz w:val="24"/>
        </w:rPr>
        <w:t>способов его освоения детьми;</w:t>
      </w:r>
    </w:p>
    <w:p w14:paraId="6191CE12" w14:textId="77777777" w:rsidR="001922DF" w:rsidRDefault="001D2921">
      <w:pPr>
        <w:pStyle w:val="a4"/>
        <w:numPr>
          <w:ilvl w:val="1"/>
          <w:numId w:val="70"/>
        </w:numPr>
        <w:tabs>
          <w:tab w:val="left" w:pos="1375"/>
        </w:tabs>
        <w:spacing w:line="276" w:lineRule="auto"/>
        <w:ind w:right="423"/>
        <w:jc w:val="both"/>
        <w:rPr>
          <w:sz w:val="24"/>
        </w:rPr>
      </w:pPr>
      <w:r>
        <w:rPr>
          <w:sz w:val="24"/>
        </w:rPr>
        <w:t>создание условий для выявления, развития и реализации творческого потенциала каждого ребёнка с учётом его индивидуальности, поддержка его готовности к творческой самореализации и сотворчеству</w:t>
      </w:r>
      <w:r>
        <w:rPr>
          <w:spacing w:val="-1"/>
          <w:sz w:val="24"/>
        </w:rPr>
        <w:t xml:space="preserve"> </w:t>
      </w:r>
      <w:r>
        <w:rPr>
          <w:sz w:val="24"/>
        </w:rPr>
        <w:t>с другими людьми (детьми и взрослы</w:t>
      </w:r>
      <w:r>
        <w:rPr>
          <w:sz w:val="24"/>
        </w:rPr>
        <w:t>ми).</w:t>
      </w:r>
    </w:p>
    <w:p w14:paraId="319B77F5" w14:textId="77777777" w:rsidR="001922DF" w:rsidRDefault="001922DF">
      <w:pPr>
        <w:pStyle w:val="a3"/>
        <w:spacing w:before="30"/>
        <w:ind w:left="0"/>
      </w:pPr>
    </w:p>
    <w:p w14:paraId="3455CFAA" w14:textId="77777777" w:rsidR="001922DF" w:rsidRDefault="001D2921">
      <w:pPr>
        <w:pStyle w:val="a3"/>
        <w:spacing w:line="278" w:lineRule="auto"/>
        <w:ind w:right="416" w:firstLine="708"/>
        <w:jc w:val="both"/>
      </w:pPr>
      <w:r>
        <w:t>Решение задач воспитания в рамках образовательной области «Физическое развитие» направлено на приобщение детей к ценностям «Жизнь», «Здоровье», что предполагает:</w:t>
      </w:r>
    </w:p>
    <w:p w14:paraId="5B0C888B" w14:textId="77777777" w:rsidR="001922DF" w:rsidRDefault="001D2921">
      <w:pPr>
        <w:pStyle w:val="a4"/>
        <w:numPr>
          <w:ilvl w:val="1"/>
          <w:numId w:val="70"/>
        </w:numPr>
        <w:tabs>
          <w:tab w:val="left" w:pos="1375"/>
        </w:tabs>
        <w:spacing w:before="3" w:line="276" w:lineRule="auto"/>
        <w:ind w:right="422"/>
        <w:jc w:val="both"/>
        <w:rPr>
          <w:sz w:val="24"/>
        </w:rPr>
      </w:pPr>
      <w:r>
        <w:rPr>
          <w:sz w:val="24"/>
        </w:rPr>
        <w:t>формирование у ребёнка возрастосообразных</w:t>
      </w:r>
      <w:r>
        <w:rPr>
          <w:sz w:val="24"/>
        </w:rPr>
        <w:t xml:space="preserve"> представлений о жизни, здоровье и физической культуре;</w:t>
      </w:r>
    </w:p>
    <w:p w14:paraId="0ADF29E5" w14:textId="77777777" w:rsidR="001922DF" w:rsidRDefault="001D2921">
      <w:pPr>
        <w:pStyle w:val="a4"/>
        <w:numPr>
          <w:ilvl w:val="1"/>
          <w:numId w:val="70"/>
        </w:numPr>
        <w:tabs>
          <w:tab w:val="left" w:pos="1375"/>
        </w:tabs>
        <w:spacing w:line="276" w:lineRule="auto"/>
        <w:ind w:right="417"/>
        <w:jc w:val="both"/>
        <w:rPr>
          <w:sz w:val="24"/>
        </w:rPr>
      </w:pPr>
      <w:r>
        <w:rPr>
          <w:sz w:val="24"/>
        </w:rPr>
        <w:t>становление эмоционально-ценностного отношения к здоровому образу жизни, интереса к физическим упражнениям, подвижным играм, закаливанию организма, к овладению гигиеническим нормам и правилами;</w:t>
      </w:r>
    </w:p>
    <w:p w14:paraId="2E56F129" w14:textId="77777777" w:rsidR="001922DF" w:rsidRDefault="001D2921">
      <w:pPr>
        <w:pStyle w:val="a4"/>
        <w:numPr>
          <w:ilvl w:val="1"/>
          <w:numId w:val="70"/>
        </w:numPr>
        <w:tabs>
          <w:tab w:val="left" w:pos="1375"/>
        </w:tabs>
        <w:spacing w:line="278" w:lineRule="auto"/>
        <w:ind w:right="427"/>
        <w:jc w:val="both"/>
        <w:rPr>
          <w:sz w:val="24"/>
        </w:rPr>
      </w:pPr>
      <w:r>
        <w:rPr>
          <w:sz w:val="24"/>
        </w:rPr>
        <w:t>воспит</w:t>
      </w:r>
      <w:r>
        <w:rPr>
          <w:sz w:val="24"/>
        </w:rPr>
        <w:t>ание активности, самостоятельности, уверенности, нравственных и</w:t>
      </w:r>
      <w:r>
        <w:rPr>
          <w:spacing w:val="40"/>
          <w:sz w:val="24"/>
        </w:rPr>
        <w:t xml:space="preserve"> </w:t>
      </w:r>
      <w:r>
        <w:rPr>
          <w:sz w:val="24"/>
        </w:rPr>
        <w:t>волевых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качеств.</w:t>
      </w:r>
    </w:p>
    <w:p w14:paraId="586E89DC" w14:textId="77777777" w:rsidR="001922DF" w:rsidRDefault="001922DF">
      <w:pPr>
        <w:pStyle w:val="a3"/>
        <w:spacing w:before="38"/>
        <w:ind w:left="0"/>
      </w:pPr>
    </w:p>
    <w:p w14:paraId="23ABA034" w14:textId="77777777" w:rsidR="001922DF" w:rsidRDefault="001D2921">
      <w:pPr>
        <w:pStyle w:val="6"/>
        <w:spacing w:line="278" w:lineRule="auto"/>
        <w:ind w:left="1952" w:right="1637" w:firstLine="172"/>
      </w:pPr>
      <w:r>
        <w:t>Формы совместной деятельности в образовательной организации Работа</w:t>
      </w:r>
      <w:r>
        <w:rPr>
          <w:spacing w:val="-10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родителями</w:t>
      </w:r>
      <w:r>
        <w:rPr>
          <w:spacing w:val="-10"/>
        </w:rPr>
        <w:t xml:space="preserve"> </w:t>
      </w:r>
      <w:r>
        <w:t>(законными</w:t>
      </w:r>
      <w:r>
        <w:rPr>
          <w:spacing w:val="-12"/>
        </w:rPr>
        <w:t xml:space="preserve"> </w:t>
      </w:r>
      <w:r>
        <w:t>представителями)</w:t>
      </w:r>
      <w:r>
        <w:rPr>
          <w:spacing w:val="-9"/>
        </w:rPr>
        <w:t xml:space="preserve"> </w:t>
      </w:r>
      <w:r>
        <w:t>воспитанников</w:t>
      </w:r>
    </w:p>
    <w:p w14:paraId="0A2DB838" w14:textId="77777777" w:rsidR="001922DF" w:rsidRDefault="001922DF">
      <w:pPr>
        <w:pStyle w:val="a3"/>
        <w:spacing w:before="32"/>
        <w:ind w:left="0"/>
        <w:rPr>
          <w:b/>
          <w:i/>
        </w:rPr>
      </w:pPr>
    </w:p>
    <w:p w14:paraId="17010135" w14:textId="77777777" w:rsidR="001922DF" w:rsidRDefault="001D2921">
      <w:pPr>
        <w:pStyle w:val="a3"/>
        <w:spacing w:line="276" w:lineRule="auto"/>
        <w:ind w:right="416"/>
        <w:jc w:val="both"/>
      </w:pPr>
      <w:r>
        <w:t xml:space="preserve">Работа с родителями (законными представителями) </w:t>
      </w:r>
      <w:r>
        <w:t>детей дошкольного возраста должна строиться на принципах ценностного единства и сотрудничества всех субъектов социокультурного окружения ДОО.</w:t>
      </w:r>
    </w:p>
    <w:p w14:paraId="1C97FEF6" w14:textId="77777777" w:rsidR="001922DF" w:rsidRDefault="001D2921">
      <w:pPr>
        <w:pStyle w:val="a3"/>
        <w:spacing w:line="276" w:lineRule="auto"/>
        <w:ind w:right="422"/>
        <w:jc w:val="both"/>
      </w:pPr>
      <w:r>
        <w:rPr>
          <w:i/>
        </w:rPr>
        <w:t xml:space="preserve">Цель взаимодействия </w:t>
      </w:r>
      <w:r>
        <w:t>– объединение усилий педагогов ДОУ и семьи по созданию условий для развития личности ребёнка н</w:t>
      </w:r>
      <w:r>
        <w:t>а основе социокультурных, духовно- нравственных ценностей и правил, принятых в российском обществе.</w:t>
      </w:r>
    </w:p>
    <w:p w14:paraId="0E1CD965" w14:textId="77777777" w:rsidR="001922DF" w:rsidRDefault="001D2921">
      <w:pPr>
        <w:spacing w:line="272" w:lineRule="exact"/>
        <w:ind w:left="655"/>
        <w:jc w:val="both"/>
        <w:rPr>
          <w:sz w:val="24"/>
        </w:rPr>
      </w:pPr>
      <w:r>
        <w:rPr>
          <w:i/>
          <w:sz w:val="24"/>
        </w:rPr>
        <w:t>Задачи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взаимодействия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воспитанников:</w:t>
      </w:r>
    </w:p>
    <w:p w14:paraId="03CCA9BF" w14:textId="77777777" w:rsidR="001922DF" w:rsidRDefault="001D2921">
      <w:pPr>
        <w:pStyle w:val="a4"/>
        <w:numPr>
          <w:ilvl w:val="0"/>
          <w:numId w:val="69"/>
        </w:numPr>
        <w:tabs>
          <w:tab w:val="left" w:pos="1375"/>
        </w:tabs>
        <w:spacing w:before="43" w:line="276" w:lineRule="auto"/>
        <w:ind w:right="422"/>
        <w:jc w:val="both"/>
        <w:rPr>
          <w:sz w:val="24"/>
        </w:rPr>
      </w:pPr>
      <w:r>
        <w:rPr>
          <w:sz w:val="24"/>
        </w:rPr>
        <w:t>обеспечение психолого-педагогической поддержки семьи и повышение компетентности ро</w:t>
      </w:r>
      <w:r>
        <w:rPr>
          <w:sz w:val="24"/>
        </w:rPr>
        <w:t>дителей (законных представителей) в вопросах воспитания, развития и образования, охраны и укрепления здоровья;</w:t>
      </w:r>
    </w:p>
    <w:p w14:paraId="5D98C4C0" w14:textId="77777777" w:rsidR="001922DF" w:rsidRDefault="001D2921">
      <w:pPr>
        <w:pStyle w:val="a4"/>
        <w:numPr>
          <w:ilvl w:val="0"/>
          <w:numId w:val="69"/>
        </w:numPr>
        <w:tabs>
          <w:tab w:val="left" w:pos="1375"/>
        </w:tabs>
        <w:spacing w:line="276" w:lineRule="auto"/>
        <w:ind w:right="424"/>
        <w:jc w:val="both"/>
        <w:rPr>
          <w:sz w:val="24"/>
        </w:rPr>
      </w:pPr>
      <w:r>
        <w:rPr>
          <w:sz w:val="24"/>
        </w:rPr>
        <w:t>оказание помощи родителям (законным представителям) в воспитании детей, охране и укреплении их физического и психического здоровья, в развитии ин</w:t>
      </w:r>
      <w:r>
        <w:rPr>
          <w:sz w:val="24"/>
        </w:rPr>
        <w:t>дивидуальных способностей и необходимой коррекции нарушений их развития;</w:t>
      </w:r>
    </w:p>
    <w:p w14:paraId="48C0D4B6" w14:textId="77777777" w:rsidR="001922DF" w:rsidRDefault="001D2921">
      <w:pPr>
        <w:pStyle w:val="a4"/>
        <w:numPr>
          <w:ilvl w:val="0"/>
          <w:numId w:val="69"/>
        </w:numPr>
        <w:tabs>
          <w:tab w:val="left" w:pos="1375"/>
        </w:tabs>
        <w:spacing w:line="273" w:lineRule="auto"/>
        <w:ind w:right="424"/>
        <w:jc w:val="both"/>
        <w:rPr>
          <w:sz w:val="24"/>
        </w:rPr>
      </w:pPr>
      <w:r>
        <w:rPr>
          <w:sz w:val="24"/>
        </w:rPr>
        <w:t>объединение усилия педагогов и семьи по воспитанию дошкольников посредством совместных мероприятий;</w:t>
      </w:r>
    </w:p>
    <w:p w14:paraId="28AD3797" w14:textId="77777777" w:rsidR="001922DF" w:rsidRDefault="001922DF">
      <w:pPr>
        <w:pStyle w:val="a4"/>
        <w:spacing w:line="273" w:lineRule="auto"/>
        <w:jc w:val="both"/>
        <w:rPr>
          <w:sz w:val="24"/>
        </w:rPr>
        <w:sectPr w:rsidR="001922DF">
          <w:pgSz w:w="11920" w:h="16840"/>
          <w:pgMar w:top="1040" w:right="283" w:bottom="1180" w:left="425" w:header="0" w:footer="840" w:gutter="0"/>
          <w:cols w:space="720"/>
        </w:sectPr>
      </w:pPr>
    </w:p>
    <w:p w14:paraId="183A5DCC" w14:textId="77777777" w:rsidR="001922DF" w:rsidRDefault="001D2921">
      <w:pPr>
        <w:pStyle w:val="a4"/>
        <w:numPr>
          <w:ilvl w:val="0"/>
          <w:numId w:val="69"/>
        </w:numPr>
        <w:tabs>
          <w:tab w:val="left" w:pos="1375"/>
        </w:tabs>
        <w:spacing w:before="87" w:line="268" w:lineRule="auto"/>
        <w:ind w:right="432"/>
        <w:jc w:val="both"/>
        <w:rPr>
          <w:sz w:val="24"/>
        </w:rPr>
      </w:pPr>
      <w:r>
        <w:rPr>
          <w:sz w:val="24"/>
        </w:rPr>
        <w:lastRenderedPageBreak/>
        <w:t>создание возможностей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обсуждения с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</w:t>
      </w:r>
      <w:r>
        <w:rPr>
          <w:sz w:val="24"/>
        </w:rPr>
        <w:t>ставителями)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 вопросов, связанных с реализацией программы.</w:t>
      </w:r>
    </w:p>
    <w:p w14:paraId="122D0898" w14:textId="77777777" w:rsidR="001922DF" w:rsidRDefault="001D2921">
      <w:pPr>
        <w:pStyle w:val="a3"/>
        <w:spacing w:before="11" w:line="276" w:lineRule="auto"/>
        <w:ind w:right="417"/>
        <w:jc w:val="both"/>
      </w:pPr>
      <w:r>
        <w:t>Формат</w:t>
      </w:r>
      <w:r>
        <w:rPr>
          <w:spacing w:val="-2"/>
        </w:rPr>
        <w:t xml:space="preserve"> </w:t>
      </w:r>
      <w:r>
        <w:t>взаимодействия</w:t>
      </w:r>
      <w:r>
        <w:rPr>
          <w:spacing w:val="-1"/>
        </w:rPr>
        <w:t xml:space="preserve"> </w:t>
      </w:r>
      <w:r>
        <w:t>с родителями</w:t>
      </w:r>
      <w:r>
        <w:rPr>
          <w:spacing w:val="-2"/>
        </w:rPr>
        <w:t xml:space="preserve"> </w:t>
      </w:r>
      <w:r>
        <w:t>должен</w:t>
      </w:r>
      <w:r>
        <w:rPr>
          <w:spacing w:val="-2"/>
        </w:rPr>
        <w:t xml:space="preserve"> </w:t>
      </w:r>
      <w:r>
        <w:t>заключаться в</w:t>
      </w:r>
      <w:r>
        <w:rPr>
          <w:spacing w:val="-3"/>
        </w:rPr>
        <w:t xml:space="preserve"> </w:t>
      </w:r>
      <w:r>
        <w:t>следующем:</w:t>
      </w:r>
      <w:r>
        <w:rPr>
          <w:spacing w:val="-4"/>
        </w:rPr>
        <w:t xml:space="preserve"> </w:t>
      </w:r>
      <w:r>
        <w:t>родители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 xml:space="preserve">воспитатели не «заказчик» и «исполнитель», а коллеги и партнеры, у которых общая задача — воспитание ребенка, при </w:t>
      </w:r>
      <w:r>
        <w:t>этом воспитатель, как профессионал, занимает экспертную позицию, а родитель прислушивается к мнению воспитателя и содействует ему по мере сил.</w:t>
      </w:r>
    </w:p>
    <w:p w14:paraId="64AF6C82" w14:textId="77777777" w:rsidR="001922DF" w:rsidRDefault="001922DF">
      <w:pPr>
        <w:pStyle w:val="a3"/>
        <w:spacing w:before="39"/>
        <w:ind w:left="0"/>
      </w:pPr>
    </w:p>
    <w:p w14:paraId="38E2A765" w14:textId="77777777" w:rsidR="001922DF" w:rsidRDefault="001D2921">
      <w:pPr>
        <w:pStyle w:val="a3"/>
      </w:pPr>
      <w:r>
        <w:t>Формы</w:t>
      </w:r>
      <w:r>
        <w:rPr>
          <w:spacing w:val="-8"/>
        </w:rPr>
        <w:t xml:space="preserve"> </w:t>
      </w:r>
      <w:r>
        <w:t>взаимодействия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родителями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рамках</w:t>
      </w:r>
      <w:r>
        <w:rPr>
          <w:spacing w:val="-5"/>
        </w:rPr>
        <w:t xml:space="preserve"> </w:t>
      </w:r>
      <w:r>
        <w:t>решения</w:t>
      </w:r>
      <w:r>
        <w:rPr>
          <w:spacing w:val="-5"/>
        </w:rPr>
        <w:t xml:space="preserve"> </w:t>
      </w:r>
      <w:r>
        <w:t>поставленных</w:t>
      </w:r>
      <w:r>
        <w:rPr>
          <w:spacing w:val="-5"/>
        </w:rPr>
        <w:t xml:space="preserve"> </w:t>
      </w:r>
      <w:r>
        <w:rPr>
          <w:spacing w:val="-2"/>
        </w:rPr>
        <w:t>задач:</w:t>
      </w:r>
    </w:p>
    <w:p w14:paraId="6A3CA44E" w14:textId="77777777" w:rsidR="001922DF" w:rsidRDefault="001D2921">
      <w:pPr>
        <w:pStyle w:val="a4"/>
        <w:numPr>
          <w:ilvl w:val="0"/>
          <w:numId w:val="70"/>
        </w:numPr>
        <w:tabs>
          <w:tab w:val="left" w:pos="794"/>
        </w:tabs>
        <w:spacing w:before="40"/>
        <w:ind w:left="794" w:hanging="139"/>
        <w:rPr>
          <w:sz w:val="24"/>
        </w:rPr>
      </w:pPr>
      <w:r>
        <w:rPr>
          <w:sz w:val="24"/>
        </w:rPr>
        <w:t>тестирование,</w:t>
      </w:r>
      <w:r>
        <w:rPr>
          <w:spacing w:val="-9"/>
          <w:sz w:val="24"/>
        </w:rPr>
        <w:t xml:space="preserve"> </w:t>
      </w:r>
      <w:r>
        <w:rPr>
          <w:sz w:val="24"/>
        </w:rPr>
        <w:t>опрос,</w:t>
      </w:r>
      <w:r>
        <w:rPr>
          <w:spacing w:val="-7"/>
          <w:sz w:val="24"/>
        </w:rPr>
        <w:t xml:space="preserve"> </w:t>
      </w:r>
      <w:r>
        <w:rPr>
          <w:sz w:val="24"/>
        </w:rPr>
        <w:t>анкетирование,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интервьюирование;</w:t>
      </w:r>
    </w:p>
    <w:p w14:paraId="337843A4" w14:textId="77777777" w:rsidR="001922DF" w:rsidRDefault="001D2921">
      <w:pPr>
        <w:pStyle w:val="a4"/>
        <w:numPr>
          <w:ilvl w:val="0"/>
          <w:numId w:val="70"/>
        </w:numPr>
        <w:tabs>
          <w:tab w:val="left" w:pos="794"/>
        </w:tabs>
        <w:spacing w:before="40"/>
        <w:ind w:left="794" w:hanging="139"/>
        <w:rPr>
          <w:sz w:val="24"/>
        </w:rPr>
      </w:pPr>
      <w:r>
        <w:rPr>
          <w:sz w:val="24"/>
        </w:rPr>
        <w:t>информационные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стенды;</w:t>
      </w:r>
    </w:p>
    <w:p w14:paraId="27C7B55C" w14:textId="77777777" w:rsidR="001922DF" w:rsidRDefault="001D2921">
      <w:pPr>
        <w:pStyle w:val="a4"/>
        <w:numPr>
          <w:ilvl w:val="0"/>
          <w:numId w:val="70"/>
        </w:numPr>
        <w:tabs>
          <w:tab w:val="left" w:pos="794"/>
        </w:tabs>
        <w:spacing w:before="44"/>
        <w:ind w:left="794" w:hanging="139"/>
        <w:rPr>
          <w:sz w:val="24"/>
        </w:rPr>
      </w:pPr>
      <w:r>
        <w:rPr>
          <w:sz w:val="24"/>
        </w:rPr>
        <w:t>консультации,</w:t>
      </w:r>
      <w:r>
        <w:rPr>
          <w:spacing w:val="-8"/>
          <w:sz w:val="24"/>
        </w:rPr>
        <w:t xml:space="preserve"> </w:t>
      </w:r>
      <w:r>
        <w:rPr>
          <w:sz w:val="24"/>
        </w:rPr>
        <w:t>беседы,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рекомендации;</w:t>
      </w:r>
    </w:p>
    <w:p w14:paraId="3385488A" w14:textId="77777777" w:rsidR="001922DF" w:rsidRDefault="001D2921">
      <w:pPr>
        <w:pStyle w:val="a4"/>
        <w:numPr>
          <w:ilvl w:val="0"/>
          <w:numId w:val="70"/>
        </w:numPr>
        <w:tabs>
          <w:tab w:val="left" w:pos="794"/>
        </w:tabs>
        <w:spacing w:before="40"/>
        <w:ind w:left="794" w:hanging="139"/>
        <w:rPr>
          <w:sz w:val="24"/>
        </w:rPr>
      </w:pPr>
      <w:r>
        <w:rPr>
          <w:sz w:val="24"/>
        </w:rPr>
        <w:t>онлайн-информирование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сайте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ДОУ;</w:t>
      </w:r>
    </w:p>
    <w:p w14:paraId="1B3C9FDD" w14:textId="77777777" w:rsidR="001922DF" w:rsidRDefault="001D2921">
      <w:pPr>
        <w:pStyle w:val="a4"/>
        <w:numPr>
          <w:ilvl w:val="0"/>
          <w:numId w:val="70"/>
        </w:numPr>
        <w:tabs>
          <w:tab w:val="left" w:pos="794"/>
        </w:tabs>
        <w:spacing w:before="44"/>
        <w:ind w:left="794" w:hanging="139"/>
        <w:rPr>
          <w:sz w:val="24"/>
        </w:rPr>
      </w:pPr>
      <w:r>
        <w:rPr>
          <w:sz w:val="24"/>
        </w:rPr>
        <w:t>семинары</w:t>
      </w:r>
      <w:r>
        <w:rPr>
          <w:spacing w:val="-11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практикумы,</w:t>
      </w:r>
      <w:r>
        <w:rPr>
          <w:spacing w:val="6"/>
          <w:sz w:val="24"/>
        </w:rPr>
        <w:t xml:space="preserve"> </w:t>
      </w:r>
      <w:r>
        <w:rPr>
          <w:sz w:val="24"/>
        </w:rPr>
        <w:t>«круглые</w:t>
      </w:r>
      <w:r>
        <w:rPr>
          <w:spacing w:val="-4"/>
          <w:sz w:val="24"/>
        </w:rPr>
        <w:t xml:space="preserve"> </w:t>
      </w:r>
      <w:r>
        <w:rPr>
          <w:sz w:val="24"/>
        </w:rPr>
        <w:t>столы»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пр.;</w:t>
      </w:r>
    </w:p>
    <w:p w14:paraId="7FCDB0EE" w14:textId="77777777" w:rsidR="001922DF" w:rsidRDefault="001D2921">
      <w:pPr>
        <w:pStyle w:val="a4"/>
        <w:numPr>
          <w:ilvl w:val="0"/>
          <w:numId w:val="70"/>
        </w:numPr>
        <w:tabs>
          <w:tab w:val="left" w:pos="794"/>
        </w:tabs>
        <w:spacing w:before="40"/>
        <w:ind w:left="794" w:hanging="139"/>
        <w:rPr>
          <w:sz w:val="24"/>
        </w:rPr>
      </w:pPr>
      <w:r>
        <w:rPr>
          <w:sz w:val="24"/>
        </w:rPr>
        <w:t>образовательные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проекты;</w:t>
      </w:r>
    </w:p>
    <w:p w14:paraId="11099DE3" w14:textId="77777777" w:rsidR="001922DF" w:rsidRDefault="001D2921">
      <w:pPr>
        <w:pStyle w:val="a4"/>
        <w:numPr>
          <w:ilvl w:val="0"/>
          <w:numId w:val="70"/>
        </w:numPr>
        <w:tabs>
          <w:tab w:val="left" w:pos="794"/>
        </w:tabs>
        <w:spacing w:before="41"/>
        <w:ind w:left="794" w:hanging="139"/>
        <w:rPr>
          <w:sz w:val="24"/>
        </w:rPr>
      </w:pPr>
      <w:r>
        <w:rPr>
          <w:sz w:val="24"/>
        </w:rPr>
        <w:t>совместные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экскурсии;</w:t>
      </w:r>
    </w:p>
    <w:p w14:paraId="38FAD805" w14:textId="77777777" w:rsidR="001922DF" w:rsidRDefault="001D2921">
      <w:pPr>
        <w:pStyle w:val="a4"/>
        <w:numPr>
          <w:ilvl w:val="0"/>
          <w:numId w:val="70"/>
        </w:numPr>
        <w:tabs>
          <w:tab w:val="left" w:pos="794"/>
        </w:tabs>
        <w:spacing w:before="40"/>
        <w:ind w:left="794" w:hanging="139"/>
        <w:rPr>
          <w:sz w:val="24"/>
        </w:rPr>
      </w:pPr>
      <w:r>
        <w:rPr>
          <w:sz w:val="24"/>
        </w:rPr>
        <w:t>открытые</w:t>
      </w:r>
      <w:r>
        <w:rPr>
          <w:spacing w:val="-7"/>
          <w:sz w:val="24"/>
        </w:rPr>
        <w:t xml:space="preserve"> </w:t>
      </w:r>
      <w:r>
        <w:rPr>
          <w:sz w:val="24"/>
        </w:rPr>
        <w:t>просмотры</w:t>
      </w:r>
      <w:r>
        <w:rPr>
          <w:spacing w:val="-8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участием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детей;</w:t>
      </w:r>
    </w:p>
    <w:p w14:paraId="0A3E0765" w14:textId="77777777" w:rsidR="001922DF" w:rsidRDefault="001D2921">
      <w:pPr>
        <w:pStyle w:val="a4"/>
        <w:numPr>
          <w:ilvl w:val="0"/>
          <w:numId w:val="70"/>
        </w:numPr>
        <w:tabs>
          <w:tab w:val="left" w:pos="794"/>
        </w:tabs>
        <w:spacing w:before="39"/>
        <w:ind w:left="794" w:hanging="139"/>
        <w:rPr>
          <w:sz w:val="24"/>
        </w:rPr>
      </w:pPr>
      <w:r>
        <w:rPr>
          <w:sz w:val="24"/>
        </w:rPr>
        <w:t>День</w:t>
      </w:r>
      <w:r>
        <w:rPr>
          <w:spacing w:val="-9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дверей;</w:t>
      </w:r>
    </w:p>
    <w:p w14:paraId="08AE5D6D" w14:textId="77777777" w:rsidR="001922DF" w:rsidRDefault="001D2921">
      <w:pPr>
        <w:pStyle w:val="a4"/>
        <w:numPr>
          <w:ilvl w:val="0"/>
          <w:numId w:val="70"/>
        </w:numPr>
        <w:tabs>
          <w:tab w:val="left" w:pos="794"/>
        </w:tabs>
        <w:spacing w:before="44"/>
        <w:ind w:left="794" w:hanging="139"/>
        <w:rPr>
          <w:sz w:val="24"/>
        </w:rPr>
      </w:pPr>
      <w:r>
        <w:rPr>
          <w:sz w:val="24"/>
        </w:rPr>
        <w:t>совместные</w:t>
      </w:r>
      <w:r>
        <w:rPr>
          <w:spacing w:val="-5"/>
          <w:sz w:val="24"/>
        </w:rPr>
        <w:t xml:space="preserve"> </w:t>
      </w:r>
      <w:r>
        <w:rPr>
          <w:sz w:val="24"/>
        </w:rPr>
        <w:t>досуги,</w:t>
      </w:r>
      <w:r>
        <w:rPr>
          <w:spacing w:val="-6"/>
          <w:sz w:val="24"/>
        </w:rPr>
        <w:t xml:space="preserve"> </w:t>
      </w:r>
      <w:r>
        <w:rPr>
          <w:sz w:val="24"/>
        </w:rPr>
        <w:t>праздники,</w:t>
      </w:r>
      <w:r>
        <w:rPr>
          <w:spacing w:val="-7"/>
          <w:sz w:val="24"/>
        </w:rPr>
        <w:t xml:space="preserve"> </w:t>
      </w:r>
      <w:r>
        <w:rPr>
          <w:sz w:val="24"/>
        </w:rPr>
        <w:t>концерты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пр.;</w:t>
      </w:r>
    </w:p>
    <w:p w14:paraId="2442C6C3" w14:textId="77777777" w:rsidR="001922DF" w:rsidRDefault="001D2921">
      <w:pPr>
        <w:pStyle w:val="a4"/>
        <w:numPr>
          <w:ilvl w:val="0"/>
          <w:numId w:val="70"/>
        </w:numPr>
        <w:tabs>
          <w:tab w:val="left" w:pos="794"/>
        </w:tabs>
        <w:spacing w:before="44"/>
        <w:ind w:left="794" w:hanging="139"/>
        <w:rPr>
          <w:sz w:val="24"/>
        </w:rPr>
      </w:pPr>
      <w:r>
        <w:rPr>
          <w:sz w:val="24"/>
        </w:rPr>
        <w:t>творческие</w:t>
      </w:r>
      <w:r>
        <w:rPr>
          <w:spacing w:val="-12"/>
          <w:sz w:val="24"/>
        </w:rPr>
        <w:t xml:space="preserve"> </w:t>
      </w:r>
      <w:r>
        <w:rPr>
          <w:sz w:val="24"/>
        </w:rPr>
        <w:t>выставки,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вернисажи;</w:t>
      </w:r>
    </w:p>
    <w:p w14:paraId="30CFE81B" w14:textId="77777777" w:rsidR="001922DF" w:rsidRDefault="001D2921">
      <w:pPr>
        <w:pStyle w:val="a4"/>
        <w:numPr>
          <w:ilvl w:val="0"/>
          <w:numId w:val="70"/>
        </w:numPr>
        <w:tabs>
          <w:tab w:val="left" w:pos="794"/>
        </w:tabs>
        <w:spacing w:before="40"/>
        <w:ind w:left="794" w:hanging="139"/>
        <w:rPr>
          <w:sz w:val="24"/>
        </w:rPr>
      </w:pPr>
      <w:r>
        <w:rPr>
          <w:spacing w:val="-2"/>
          <w:sz w:val="24"/>
        </w:rPr>
        <w:t>конкурсы;</w:t>
      </w:r>
    </w:p>
    <w:p w14:paraId="33080F4E" w14:textId="77777777" w:rsidR="001922DF" w:rsidRDefault="001D2921">
      <w:pPr>
        <w:pStyle w:val="a4"/>
        <w:numPr>
          <w:ilvl w:val="0"/>
          <w:numId w:val="70"/>
        </w:numPr>
        <w:tabs>
          <w:tab w:val="left" w:pos="794"/>
        </w:tabs>
        <w:spacing w:before="44"/>
        <w:ind w:left="794" w:hanging="139"/>
        <w:rPr>
          <w:sz w:val="24"/>
        </w:rPr>
      </w:pPr>
      <w:r>
        <w:rPr>
          <w:sz w:val="24"/>
        </w:rPr>
        <w:t>экспозиции</w:t>
      </w:r>
      <w:r>
        <w:rPr>
          <w:spacing w:val="-8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-7"/>
          <w:sz w:val="24"/>
        </w:rPr>
        <w:t xml:space="preserve"> </w:t>
      </w:r>
      <w:r>
        <w:rPr>
          <w:sz w:val="24"/>
        </w:rPr>
        <w:t>реликвии,</w:t>
      </w:r>
      <w:r>
        <w:rPr>
          <w:spacing w:val="-11"/>
          <w:sz w:val="24"/>
        </w:rPr>
        <w:t xml:space="preserve"> </w:t>
      </w:r>
      <w:r>
        <w:rPr>
          <w:sz w:val="24"/>
        </w:rPr>
        <w:t>коллекций,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традиций;</w:t>
      </w:r>
    </w:p>
    <w:p w14:paraId="573FDF5A" w14:textId="77777777" w:rsidR="001922DF" w:rsidRDefault="001D2921">
      <w:pPr>
        <w:pStyle w:val="a4"/>
        <w:numPr>
          <w:ilvl w:val="0"/>
          <w:numId w:val="70"/>
        </w:numPr>
        <w:tabs>
          <w:tab w:val="left" w:pos="794"/>
        </w:tabs>
        <w:spacing w:before="41"/>
        <w:ind w:left="794" w:hanging="139"/>
        <w:rPr>
          <w:sz w:val="24"/>
        </w:rPr>
      </w:pPr>
      <w:r>
        <w:rPr>
          <w:sz w:val="24"/>
        </w:rPr>
        <w:t>благотворительные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акции;</w:t>
      </w:r>
    </w:p>
    <w:p w14:paraId="48686C7E" w14:textId="77777777" w:rsidR="001922DF" w:rsidRDefault="001D2921">
      <w:pPr>
        <w:pStyle w:val="a4"/>
        <w:numPr>
          <w:ilvl w:val="0"/>
          <w:numId w:val="70"/>
        </w:numPr>
        <w:tabs>
          <w:tab w:val="left" w:pos="794"/>
        </w:tabs>
        <w:spacing w:before="40"/>
        <w:ind w:left="794" w:hanging="139"/>
        <w:rPr>
          <w:sz w:val="24"/>
        </w:rPr>
      </w:pPr>
      <w:r>
        <w:rPr>
          <w:sz w:val="24"/>
        </w:rPr>
        <w:t>участие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комитетов.</w:t>
      </w:r>
    </w:p>
    <w:p w14:paraId="6916EDB8" w14:textId="77777777" w:rsidR="001922DF" w:rsidRDefault="001922DF">
      <w:pPr>
        <w:pStyle w:val="a3"/>
        <w:spacing w:before="80"/>
        <w:ind w:left="0"/>
      </w:pPr>
    </w:p>
    <w:p w14:paraId="2FAAA4C8" w14:textId="77777777" w:rsidR="001922DF" w:rsidRDefault="001D2921">
      <w:pPr>
        <w:pStyle w:val="a3"/>
      </w:pPr>
      <w:r>
        <w:t>Групповые</w:t>
      </w:r>
      <w:r>
        <w:rPr>
          <w:spacing w:val="-5"/>
        </w:rPr>
        <w:t xml:space="preserve"> </w:t>
      </w:r>
      <w:r>
        <w:t>формы</w:t>
      </w:r>
      <w:r>
        <w:rPr>
          <w:spacing w:val="-7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rPr>
          <w:spacing w:val="-2"/>
        </w:rPr>
        <w:t>семьей:</w:t>
      </w:r>
    </w:p>
    <w:p w14:paraId="40804693" w14:textId="77777777" w:rsidR="001922DF" w:rsidRDefault="001D2921">
      <w:pPr>
        <w:pStyle w:val="a4"/>
        <w:numPr>
          <w:ilvl w:val="0"/>
          <w:numId w:val="70"/>
        </w:numPr>
        <w:tabs>
          <w:tab w:val="left" w:pos="794"/>
        </w:tabs>
        <w:spacing w:before="44"/>
        <w:ind w:left="794" w:hanging="139"/>
        <w:rPr>
          <w:sz w:val="24"/>
        </w:rPr>
      </w:pPr>
      <w:r>
        <w:rPr>
          <w:sz w:val="24"/>
        </w:rPr>
        <w:t>общие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родительские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собрания;</w:t>
      </w:r>
    </w:p>
    <w:p w14:paraId="14205EE8" w14:textId="77777777" w:rsidR="001922DF" w:rsidRDefault="001D2921">
      <w:pPr>
        <w:pStyle w:val="a4"/>
        <w:numPr>
          <w:ilvl w:val="0"/>
          <w:numId w:val="70"/>
        </w:numPr>
        <w:tabs>
          <w:tab w:val="left" w:pos="794"/>
        </w:tabs>
        <w:spacing w:before="44"/>
        <w:ind w:left="794" w:hanging="139"/>
        <w:rPr>
          <w:sz w:val="24"/>
        </w:rPr>
      </w:pPr>
      <w:r>
        <w:rPr>
          <w:sz w:val="24"/>
        </w:rPr>
        <w:t>групповые</w:t>
      </w:r>
      <w:r>
        <w:rPr>
          <w:spacing w:val="-11"/>
          <w:sz w:val="24"/>
        </w:rPr>
        <w:t xml:space="preserve"> </w:t>
      </w:r>
      <w:r>
        <w:rPr>
          <w:sz w:val="24"/>
        </w:rPr>
        <w:t>родительские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собрания;</w:t>
      </w:r>
    </w:p>
    <w:p w14:paraId="38E5942B" w14:textId="77777777" w:rsidR="001922DF" w:rsidRDefault="001D2921">
      <w:pPr>
        <w:pStyle w:val="a4"/>
        <w:numPr>
          <w:ilvl w:val="0"/>
          <w:numId w:val="70"/>
        </w:numPr>
        <w:tabs>
          <w:tab w:val="left" w:pos="794"/>
        </w:tabs>
        <w:spacing w:before="40"/>
        <w:ind w:left="794" w:hanging="139"/>
        <w:rPr>
          <w:sz w:val="24"/>
        </w:rPr>
      </w:pPr>
      <w:r>
        <w:rPr>
          <w:sz w:val="24"/>
        </w:rPr>
        <w:t>консультирование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</w:t>
      </w:r>
      <w:r>
        <w:rPr>
          <w:spacing w:val="-9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общим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темам;</w:t>
      </w:r>
    </w:p>
    <w:p w14:paraId="5A71FDB3" w14:textId="77777777" w:rsidR="001922DF" w:rsidRDefault="001D2921">
      <w:pPr>
        <w:pStyle w:val="a4"/>
        <w:numPr>
          <w:ilvl w:val="0"/>
          <w:numId w:val="70"/>
        </w:numPr>
        <w:tabs>
          <w:tab w:val="left" w:pos="794"/>
        </w:tabs>
        <w:spacing w:before="41"/>
        <w:ind w:left="794" w:hanging="139"/>
        <w:rPr>
          <w:sz w:val="24"/>
        </w:rPr>
      </w:pPr>
      <w:r>
        <w:rPr>
          <w:spacing w:val="-2"/>
          <w:sz w:val="24"/>
        </w:rPr>
        <w:t>анкетирование;</w:t>
      </w:r>
    </w:p>
    <w:p w14:paraId="621EB230" w14:textId="77777777" w:rsidR="001922DF" w:rsidRDefault="001D2921">
      <w:pPr>
        <w:pStyle w:val="a4"/>
        <w:numPr>
          <w:ilvl w:val="0"/>
          <w:numId w:val="70"/>
        </w:numPr>
        <w:tabs>
          <w:tab w:val="left" w:pos="794"/>
        </w:tabs>
        <w:spacing w:before="44"/>
        <w:ind w:left="794" w:hanging="139"/>
        <w:rPr>
          <w:sz w:val="24"/>
        </w:rPr>
      </w:pPr>
      <w:r>
        <w:rPr>
          <w:sz w:val="24"/>
        </w:rPr>
        <w:t>оформление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стендов;</w:t>
      </w:r>
    </w:p>
    <w:p w14:paraId="4EA6C66F" w14:textId="77777777" w:rsidR="001922DF" w:rsidRDefault="001D2921">
      <w:pPr>
        <w:pStyle w:val="a4"/>
        <w:numPr>
          <w:ilvl w:val="0"/>
          <w:numId w:val="70"/>
        </w:numPr>
        <w:tabs>
          <w:tab w:val="left" w:pos="794"/>
        </w:tabs>
        <w:spacing w:before="40"/>
        <w:ind w:left="794" w:hanging="139"/>
        <w:rPr>
          <w:sz w:val="24"/>
        </w:rPr>
      </w:pPr>
      <w:r>
        <w:rPr>
          <w:sz w:val="24"/>
        </w:rPr>
        <w:t>участие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9"/>
          <w:sz w:val="24"/>
        </w:rPr>
        <w:t xml:space="preserve"> </w:t>
      </w:r>
      <w:r>
        <w:rPr>
          <w:sz w:val="24"/>
        </w:rPr>
        <w:t>выставок,</w:t>
      </w:r>
      <w:r>
        <w:rPr>
          <w:spacing w:val="-8"/>
          <w:sz w:val="24"/>
        </w:rPr>
        <w:t xml:space="preserve"> </w:t>
      </w:r>
      <w:r>
        <w:rPr>
          <w:sz w:val="24"/>
        </w:rPr>
        <w:t>смотров-конкурсов</w:t>
      </w:r>
      <w:r>
        <w:rPr>
          <w:spacing w:val="-10"/>
          <w:sz w:val="24"/>
        </w:rPr>
        <w:t xml:space="preserve"> </w:t>
      </w:r>
      <w:r>
        <w:rPr>
          <w:sz w:val="24"/>
        </w:rPr>
        <w:t>совместного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творчества;</w:t>
      </w:r>
    </w:p>
    <w:p w14:paraId="6F1778D9" w14:textId="77777777" w:rsidR="001922DF" w:rsidRDefault="001D2921">
      <w:pPr>
        <w:pStyle w:val="a4"/>
        <w:numPr>
          <w:ilvl w:val="0"/>
          <w:numId w:val="70"/>
        </w:numPr>
        <w:tabs>
          <w:tab w:val="left" w:pos="794"/>
        </w:tabs>
        <w:spacing w:before="40"/>
        <w:ind w:left="794" w:hanging="139"/>
        <w:rPr>
          <w:sz w:val="24"/>
        </w:rPr>
      </w:pPr>
      <w:r>
        <w:rPr>
          <w:sz w:val="24"/>
        </w:rPr>
        <w:t>участие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мини-музеев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выставок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ДОУ;</w:t>
      </w:r>
    </w:p>
    <w:p w14:paraId="72840594" w14:textId="77777777" w:rsidR="001922DF" w:rsidRDefault="001D2921">
      <w:pPr>
        <w:pStyle w:val="a4"/>
        <w:numPr>
          <w:ilvl w:val="0"/>
          <w:numId w:val="70"/>
        </w:numPr>
        <w:tabs>
          <w:tab w:val="left" w:pos="794"/>
        </w:tabs>
        <w:spacing w:before="40"/>
        <w:ind w:left="794" w:hanging="139"/>
        <w:rPr>
          <w:sz w:val="24"/>
        </w:rPr>
      </w:pPr>
      <w:r>
        <w:rPr>
          <w:sz w:val="24"/>
        </w:rPr>
        <w:t>приглашение</w:t>
      </w:r>
      <w:r>
        <w:rPr>
          <w:spacing w:val="-8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детские</w:t>
      </w:r>
      <w:r>
        <w:rPr>
          <w:spacing w:val="-6"/>
          <w:sz w:val="24"/>
        </w:rPr>
        <w:t xml:space="preserve"> </w:t>
      </w:r>
      <w:r>
        <w:rPr>
          <w:sz w:val="24"/>
        </w:rPr>
        <w:t>концерты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праздники;</w:t>
      </w:r>
    </w:p>
    <w:p w14:paraId="4DD6FC92" w14:textId="77777777" w:rsidR="001922DF" w:rsidRDefault="001D2921">
      <w:pPr>
        <w:pStyle w:val="a4"/>
        <w:numPr>
          <w:ilvl w:val="0"/>
          <w:numId w:val="70"/>
        </w:numPr>
        <w:tabs>
          <w:tab w:val="left" w:pos="794"/>
        </w:tabs>
        <w:spacing w:before="44"/>
        <w:ind w:left="794" w:hanging="139"/>
        <w:rPr>
          <w:sz w:val="24"/>
        </w:rPr>
      </w:pP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"/>
          <w:sz w:val="24"/>
        </w:rPr>
        <w:t xml:space="preserve"> </w:t>
      </w:r>
      <w:r>
        <w:rPr>
          <w:sz w:val="24"/>
        </w:rPr>
        <w:t>фестивалях,</w:t>
      </w:r>
      <w:r>
        <w:rPr>
          <w:spacing w:val="-4"/>
          <w:sz w:val="24"/>
        </w:rPr>
        <w:t xml:space="preserve"> </w:t>
      </w:r>
      <w:r>
        <w:rPr>
          <w:sz w:val="24"/>
        </w:rPr>
        <w:t>марафонах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акциях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2"/>
          <w:sz w:val="24"/>
        </w:rPr>
        <w:t xml:space="preserve"> года.</w:t>
      </w:r>
    </w:p>
    <w:p w14:paraId="4BA445FB" w14:textId="77777777" w:rsidR="001922DF" w:rsidRDefault="001922DF">
      <w:pPr>
        <w:pStyle w:val="a3"/>
        <w:ind w:left="0"/>
      </w:pPr>
    </w:p>
    <w:p w14:paraId="781D78F5" w14:textId="77777777" w:rsidR="001922DF" w:rsidRDefault="001922DF">
      <w:pPr>
        <w:pStyle w:val="a3"/>
        <w:spacing w:before="124"/>
        <w:ind w:left="0"/>
      </w:pPr>
    </w:p>
    <w:p w14:paraId="1DB659D9" w14:textId="77777777" w:rsidR="001922DF" w:rsidRDefault="001D2921">
      <w:pPr>
        <w:pStyle w:val="a3"/>
      </w:pPr>
      <w:r>
        <w:t>Индивидуальные</w:t>
      </w:r>
      <w:r>
        <w:rPr>
          <w:spacing w:val="-8"/>
        </w:rPr>
        <w:t xml:space="preserve"> </w:t>
      </w:r>
      <w:r>
        <w:t>формы</w:t>
      </w:r>
      <w:r>
        <w:rPr>
          <w:spacing w:val="-10"/>
        </w:rPr>
        <w:t xml:space="preserve"> </w:t>
      </w:r>
      <w:r>
        <w:rPr>
          <w:spacing w:val="-2"/>
        </w:rPr>
        <w:t>работы:</w:t>
      </w:r>
    </w:p>
    <w:p w14:paraId="77A1A3A2" w14:textId="77777777" w:rsidR="001922DF" w:rsidRDefault="001D2921">
      <w:pPr>
        <w:pStyle w:val="a4"/>
        <w:numPr>
          <w:ilvl w:val="0"/>
          <w:numId w:val="70"/>
        </w:numPr>
        <w:tabs>
          <w:tab w:val="left" w:pos="838"/>
        </w:tabs>
        <w:spacing w:before="44" w:line="276" w:lineRule="auto"/>
        <w:ind w:right="457" w:firstLine="0"/>
        <w:rPr>
          <w:sz w:val="24"/>
        </w:rPr>
      </w:pPr>
      <w:r>
        <w:rPr>
          <w:sz w:val="24"/>
        </w:rPr>
        <w:t>работа</w:t>
      </w:r>
      <w:r>
        <w:rPr>
          <w:spacing w:val="39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37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запросу </w:t>
      </w:r>
      <w:r>
        <w:rPr>
          <w:sz w:val="24"/>
        </w:rPr>
        <w:t>родителей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40"/>
          <w:sz w:val="24"/>
        </w:rPr>
        <w:t xml:space="preserve"> </w:t>
      </w:r>
      <w:r>
        <w:rPr>
          <w:sz w:val="24"/>
        </w:rPr>
        <w:t>проблемных</w:t>
      </w:r>
      <w:r>
        <w:rPr>
          <w:spacing w:val="40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40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40"/>
          <w:sz w:val="24"/>
        </w:rPr>
        <w:t xml:space="preserve"> </w:t>
      </w:r>
      <w:r>
        <w:rPr>
          <w:sz w:val="24"/>
        </w:rPr>
        <w:t>с воспитанием ребенка дошкольного возраста.</w:t>
      </w:r>
    </w:p>
    <w:p w14:paraId="0F0F7AD6" w14:textId="77777777" w:rsidR="001922DF" w:rsidRDefault="001D2921">
      <w:pPr>
        <w:pStyle w:val="a4"/>
        <w:numPr>
          <w:ilvl w:val="0"/>
          <w:numId w:val="70"/>
        </w:numPr>
        <w:tabs>
          <w:tab w:val="left" w:pos="814"/>
        </w:tabs>
        <w:spacing w:line="278" w:lineRule="auto"/>
        <w:ind w:right="463" w:firstLine="0"/>
        <w:rPr>
          <w:sz w:val="24"/>
        </w:rPr>
      </w:pPr>
      <w:r>
        <w:rPr>
          <w:sz w:val="24"/>
        </w:rPr>
        <w:t>участие родителей в педагогических консилиумах, собираемых в случае возникновения острых проблем, связанных с воспитанием ребенка.</w:t>
      </w:r>
    </w:p>
    <w:p w14:paraId="5FE81651" w14:textId="77777777" w:rsidR="001922DF" w:rsidRDefault="001D2921">
      <w:pPr>
        <w:pStyle w:val="a4"/>
        <w:numPr>
          <w:ilvl w:val="0"/>
          <w:numId w:val="70"/>
        </w:numPr>
        <w:tabs>
          <w:tab w:val="left" w:pos="918"/>
        </w:tabs>
        <w:spacing w:line="278" w:lineRule="auto"/>
        <w:ind w:right="1510" w:firstLine="0"/>
        <w:rPr>
          <w:sz w:val="24"/>
        </w:rPr>
      </w:pPr>
      <w:r>
        <w:rPr>
          <w:sz w:val="24"/>
        </w:rPr>
        <w:t>участие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3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5"/>
          <w:sz w:val="24"/>
        </w:rPr>
        <w:t xml:space="preserve"> </w:t>
      </w:r>
      <w:r>
        <w:rPr>
          <w:sz w:val="24"/>
        </w:rPr>
        <w:t>семьи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дошкольника</w:t>
      </w:r>
      <w:r>
        <w:rPr>
          <w:spacing w:val="-2"/>
          <w:sz w:val="24"/>
        </w:rPr>
        <w:t xml:space="preserve"> </w:t>
      </w:r>
      <w:r>
        <w:rPr>
          <w:sz w:val="24"/>
        </w:rPr>
        <w:t>в реализации проектов и мероприятий воспитательной направленности.</w:t>
      </w:r>
    </w:p>
    <w:p w14:paraId="65AD1291" w14:textId="77777777" w:rsidR="001922DF" w:rsidRDefault="001D2921">
      <w:pPr>
        <w:pStyle w:val="a4"/>
        <w:numPr>
          <w:ilvl w:val="0"/>
          <w:numId w:val="70"/>
        </w:numPr>
        <w:tabs>
          <w:tab w:val="left" w:pos="806"/>
        </w:tabs>
        <w:spacing w:line="278" w:lineRule="auto"/>
        <w:ind w:right="455" w:firstLine="0"/>
        <w:rPr>
          <w:sz w:val="24"/>
        </w:rPr>
      </w:pPr>
      <w:r>
        <w:rPr>
          <w:sz w:val="24"/>
        </w:rPr>
        <w:t xml:space="preserve">индивидуальное консультирование родителей (законных представителей) c целью координации воспитательных усилий педагогического коллектива и </w:t>
      </w:r>
      <w:r>
        <w:rPr>
          <w:sz w:val="24"/>
        </w:rPr>
        <w:t>семьи.</w:t>
      </w:r>
    </w:p>
    <w:p w14:paraId="3BAE2928" w14:textId="77777777" w:rsidR="001922DF" w:rsidRDefault="001922DF">
      <w:pPr>
        <w:pStyle w:val="a4"/>
        <w:spacing w:line="278" w:lineRule="auto"/>
        <w:rPr>
          <w:sz w:val="24"/>
        </w:rPr>
        <w:sectPr w:rsidR="001922DF">
          <w:pgSz w:w="11920" w:h="16840"/>
          <w:pgMar w:top="1020" w:right="283" w:bottom="1180" w:left="425" w:header="0" w:footer="840" w:gutter="0"/>
          <w:cols w:space="720"/>
        </w:sectPr>
      </w:pPr>
    </w:p>
    <w:p w14:paraId="236DAD43" w14:textId="77777777" w:rsidR="001922DF" w:rsidRDefault="001D2921">
      <w:pPr>
        <w:pStyle w:val="a3"/>
        <w:spacing w:before="60"/>
      </w:pPr>
      <w:r>
        <w:lastRenderedPageBreak/>
        <w:t>Планируемые</w:t>
      </w:r>
      <w:r>
        <w:rPr>
          <w:spacing w:val="-12"/>
        </w:rPr>
        <w:t xml:space="preserve"> </w:t>
      </w:r>
      <w:r>
        <w:t>результаты</w:t>
      </w:r>
      <w:r>
        <w:rPr>
          <w:spacing w:val="-8"/>
        </w:rPr>
        <w:t xml:space="preserve"> </w:t>
      </w:r>
      <w:r>
        <w:t>сотрудничества</w:t>
      </w:r>
      <w:r>
        <w:rPr>
          <w:spacing w:val="-4"/>
        </w:rPr>
        <w:t xml:space="preserve"> </w:t>
      </w:r>
      <w:r>
        <w:t>ДОУ</w:t>
      </w:r>
      <w:r>
        <w:rPr>
          <w:spacing w:val="-9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семьями</w:t>
      </w:r>
      <w:r>
        <w:rPr>
          <w:spacing w:val="-7"/>
        </w:rPr>
        <w:t xml:space="preserve"> </w:t>
      </w:r>
      <w:r>
        <w:rPr>
          <w:spacing w:val="-2"/>
        </w:rPr>
        <w:t>воспитанников:</w:t>
      </w:r>
    </w:p>
    <w:p w14:paraId="419CB2FD" w14:textId="77777777" w:rsidR="001922DF" w:rsidRDefault="001D2921">
      <w:pPr>
        <w:pStyle w:val="a4"/>
        <w:numPr>
          <w:ilvl w:val="1"/>
          <w:numId w:val="70"/>
        </w:numPr>
        <w:tabs>
          <w:tab w:val="left" w:pos="1374"/>
        </w:tabs>
        <w:spacing w:before="44"/>
        <w:ind w:left="1374" w:hanging="359"/>
        <w:rPr>
          <w:sz w:val="24"/>
        </w:rPr>
      </w:pPr>
      <w:r>
        <w:rPr>
          <w:sz w:val="24"/>
        </w:rPr>
        <w:t>сформированность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20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сфере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14:paraId="338B70F9" w14:textId="77777777" w:rsidR="001922DF" w:rsidRDefault="001D2921">
      <w:pPr>
        <w:pStyle w:val="a4"/>
        <w:numPr>
          <w:ilvl w:val="1"/>
          <w:numId w:val="70"/>
        </w:numPr>
        <w:tabs>
          <w:tab w:val="left" w:pos="1375"/>
        </w:tabs>
        <w:spacing w:before="44" w:line="276" w:lineRule="auto"/>
        <w:ind w:right="459"/>
        <w:rPr>
          <w:sz w:val="24"/>
        </w:rPr>
      </w:pPr>
      <w:r>
        <w:rPr>
          <w:sz w:val="24"/>
        </w:rPr>
        <w:t>владение родителями практическими умениями и навыками воспитания и обучения детей до</w:t>
      </w:r>
      <w:r>
        <w:rPr>
          <w:sz w:val="24"/>
        </w:rPr>
        <w:t>школьного возраста;</w:t>
      </w:r>
    </w:p>
    <w:p w14:paraId="0779CADD" w14:textId="77777777" w:rsidR="001922DF" w:rsidRDefault="001D2921">
      <w:pPr>
        <w:pStyle w:val="a4"/>
        <w:numPr>
          <w:ilvl w:val="1"/>
          <w:numId w:val="70"/>
        </w:numPr>
        <w:tabs>
          <w:tab w:val="left" w:pos="1375"/>
        </w:tabs>
        <w:spacing w:before="2" w:line="276" w:lineRule="auto"/>
        <w:ind w:right="465"/>
        <w:rPr>
          <w:sz w:val="24"/>
        </w:rPr>
      </w:pPr>
      <w:r>
        <w:rPr>
          <w:sz w:val="24"/>
        </w:rPr>
        <w:t>формирование устойчивого интереса родителей к активному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включению в общественную </w:t>
      </w:r>
      <w:r>
        <w:rPr>
          <w:spacing w:val="-2"/>
          <w:sz w:val="24"/>
        </w:rPr>
        <w:t>деятельность.</w:t>
      </w:r>
    </w:p>
    <w:p w14:paraId="666841EC" w14:textId="77777777" w:rsidR="001922DF" w:rsidRDefault="001922DF">
      <w:pPr>
        <w:pStyle w:val="a3"/>
        <w:spacing w:before="37"/>
        <w:ind w:left="0"/>
      </w:pPr>
    </w:p>
    <w:p w14:paraId="48B5D912" w14:textId="77777777" w:rsidR="001922DF" w:rsidRDefault="001D2921">
      <w:pPr>
        <w:pStyle w:val="a3"/>
        <w:spacing w:line="278" w:lineRule="auto"/>
      </w:pPr>
      <w:r>
        <w:t>Взаимодействие педагогов ДОУ</w:t>
      </w:r>
      <w:r>
        <w:rPr>
          <w:spacing w:val="-1"/>
        </w:rPr>
        <w:t xml:space="preserve"> </w:t>
      </w:r>
      <w:r>
        <w:t>с детьми обеспечивает атмосферу</w:t>
      </w:r>
      <w:r>
        <w:rPr>
          <w:spacing w:val="-14"/>
        </w:rPr>
        <w:t xml:space="preserve"> </w:t>
      </w:r>
      <w:r>
        <w:t>принятия, где</w:t>
      </w:r>
      <w:r>
        <w:rPr>
          <w:spacing w:val="-2"/>
        </w:rPr>
        <w:t xml:space="preserve"> </w:t>
      </w:r>
      <w:r>
        <w:t>каждый ребенок чувствует, что его ценят, принимают таким, какой о</w:t>
      </w:r>
      <w:r>
        <w:t>н есть, всегда выслушают, поймут и помогут.</w:t>
      </w:r>
    </w:p>
    <w:p w14:paraId="03555552" w14:textId="77777777" w:rsidR="001922DF" w:rsidRDefault="001922DF">
      <w:pPr>
        <w:pStyle w:val="a3"/>
        <w:spacing w:before="36"/>
        <w:ind w:left="0"/>
      </w:pPr>
    </w:p>
    <w:p w14:paraId="7BB6CCBA" w14:textId="77777777" w:rsidR="001922DF" w:rsidRDefault="001D2921">
      <w:pPr>
        <w:pStyle w:val="a3"/>
      </w:pPr>
      <w:r>
        <w:t>Для</w:t>
      </w:r>
      <w:r>
        <w:rPr>
          <w:spacing w:val="-5"/>
        </w:rPr>
        <w:t xml:space="preserve"> </w:t>
      </w:r>
      <w:r>
        <w:t>успешной</w:t>
      </w:r>
      <w:r>
        <w:rPr>
          <w:spacing w:val="-7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педагогам</w:t>
      </w:r>
      <w:r>
        <w:rPr>
          <w:spacing w:val="-9"/>
        </w:rPr>
        <w:t xml:space="preserve"> </w:t>
      </w:r>
      <w:r>
        <w:rPr>
          <w:spacing w:val="-2"/>
        </w:rPr>
        <w:t>необходимо:</w:t>
      </w:r>
    </w:p>
    <w:p w14:paraId="2ED906A4" w14:textId="77777777" w:rsidR="001922DF" w:rsidRDefault="001922DF">
      <w:pPr>
        <w:pStyle w:val="a3"/>
        <w:spacing w:before="142"/>
        <w:ind w:left="0"/>
        <w:rPr>
          <w:sz w:val="20"/>
        </w:rPr>
      </w:pPr>
    </w:p>
    <w:tbl>
      <w:tblPr>
        <w:tblStyle w:val="TableNormal"/>
        <w:tblW w:w="0" w:type="auto"/>
        <w:tblInd w:w="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6"/>
        <w:gridCol w:w="7802"/>
      </w:tblGrid>
      <w:tr w:rsidR="001922DF" w14:paraId="66DB0A75" w14:textId="77777777">
        <w:trPr>
          <w:trHeight w:val="3311"/>
        </w:trPr>
        <w:tc>
          <w:tcPr>
            <w:tcW w:w="2236" w:type="dxa"/>
          </w:tcPr>
          <w:p w14:paraId="56E090ED" w14:textId="77777777" w:rsidR="001922DF" w:rsidRDefault="001D2921">
            <w:pPr>
              <w:pStyle w:val="TableParagraph"/>
              <w:spacing w:line="267" w:lineRule="exact"/>
              <w:ind w:left="499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  <w:p w14:paraId="0024BBA7" w14:textId="77777777" w:rsidR="001922DF" w:rsidRDefault="001D2921">
            <w:pPr>
              <w:pStyle w:val="TableParagraph"/>
              <w:ind w:left="439" w:right="43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Обеспечить эмоциональн </w:t>
            </w:r>
            <w:r>
              <w:rPr>
                <w:spacing w:val="-6"/>
                <w:sz w:val="24"/>
              </w:rPr>
              <w:t>ое</w:t>
            </w:r>
          </w:p>
          <w:p w14:paraId="1C3FAA32" w14:textId="77777777" w:rsidR="001922DF" w:rsidRDefault="001D2921">
            <w:pPr>
              <w:pStyle w:val="TableParagraph"/>
              <w:ind w:left="439" w:right="48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благополучи </w:t>
            </w:r>
            <w:r>
              <w:rPr>
                <w:spacing w:val="-10"/>
                <w:sz w:val="24"/>
              </w:rPr>
              <w:t>е</w:t>
            </w:r>
          </w:p>
          <w:p w14:paraId="5171004E" w14:textId="77777777" w:rsidR="001922DF" w:rsidRDefault="001D2921">
            <w:pPr>
              <w:pStyle w:val="TableParagraph"/>
              <w:ind w:left="819"/>
              <w:rPr>
                <w:sz w:val="24"/>
              </w:rPr>
            </w:pPr>
            <w:r>
              <w:rPr>
                <w:spacing w:val="-2"/>
                <w:sz w:val="24"/>
              </w:rPr>
              <w:t>ребенка</w:t>
            </w:r>
          </w:p>
        </w:tc>
        <w:tc>
          <w:tcPr>
            <w:tcW w:w="7802" w:type="dxa"/>
          </w:tcPr>
          <w:p w14:paraId="772584C7" w14:textId="77777777" w:rsidR="001922DF" w:rsidRDefault="001D2921">
            <w:pPr>
              <w:pStyle w:val="TableParagraph"/>
              <w:spacing w:line="261" w:lineRule="exact"/>
              <w:ind w:left="215"/>
              <w:jc w:val="both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этого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-2"/>
                <w:sz w:val="24"/>
              </w:rPr>
              <w:t xml:space="preserve"> должен:</w:t>
            </w:r>
          </w:p>
          <w:p w14:paraId="7563BB54" w14:textId="77777777" w:rsidR="001922DF" w:rsidRDefault="001D2921">
            <w:pPr>
              <w:pStyle w:val="TableParagraph"/>
              <w:numPr>
                <w:ilvl w:val="0"/>
                <w:numId w:val="68"/>
              </w:numPr>
              <w:tabs>
                <w:tab w:val="left" w:pos="578"/>
              </w:tabs>
              <w:spacing w:line="274" w:lineRule="exact"/>
              <w:ind w:left="578" w:hanging="331"/>
              <w:jc w:val="both"/>
              <w:rPr>
                <w:sz w:val="24"/>
              </w:rPr>
            </w:pPr>
            <w:r>
              <w:rPr>
                <w:sz w:val="24"/>
              </w:rPr>
              <w:t>общаться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доброжелательно,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обвинений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угроз;</w:t>
            </w:r>
          </w:p>
          <w:p w14:paraId="0E167B3B" w14:textId="77777777" w:rsidR="001922DF" w:rsidRDefault="001D2921">
            <w:pPr>
              <w:pStyle w:val="TableParagraph"/>
              <w:numPr>
                <w:ilvl w:val="0"/>
                <w:numId w:val="68"/>
              </w:numPr>
              <w:tabs>
                <w:tab w:val="left" w:pos="578"/>
              </w:tabs>
              <w:ind w:right="208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внимательно </w:t>
            </w:r>
            <w:r>
              <w:rPr>
                <w:sz w:val="24"/>
              </w:rPr>
              <w:t>выслушивать детей, показывать, что понимает их чувства, помогать делиться своими переживаниями и мыслями;</w:t>
            </w:r>
          </w:p>
          <w:p w14:paraId="0F8247B3" w14:textId="77777777" w:rsidR="001922DF" w:rsidRDefault="001D2921">
            <w:pPr>
              <w:pStyle w:val="TableParagraph"/>
              <w:numPr>
                <w:ilvl w:val="0"/>
                <w:numId w:val="68"/>
              </w:numPr>
              <w:tabs>
                <w:tab w:val="left" w:pos="578"/>
              </w:tabs>
              <w:ind w:left="578" w:hanging="331"/>
              <w:jc w:val="both"/>
              <w:rPr>
                <w:sz w:val="24"/>
              </w:rPr>
            </w:pPr>
            <w:r>
              <w:rPr>
                <w:sz w:val="24"/>
              </w:rPr>
              <w:t>помогать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обнаружить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конструктивные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варианты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поведения;</w:t>
            </w:r>
          </w:p>
          <w:p w14:paraId="14055986" w14:textId="77777777" w:rsidR="001922DF" w:rsidRDefault="001D2921">
            <w:pPr>
              <w:pStyle w:val="TableParagraph"/>
              <w:numPr>
                <w:ilvl w:val="0"/>
                <w:numId w:val="68"/>
              </w:numPr>
              <w:tabs>
                <w:tab w:val="left" w:pos="578"/>
              </w:tabs>
              <w:ind w:right="196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создавать ситуации, в которых дети при помощи разных культурных средств (игра, рисунок, </w:t>
            </w:r>
            <w:r>
              <w:rPr>
                <w:sz w:val="24"/>
              </w:rPr>
              <w:t>движение и т. д.) могут выразить свое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 личностно-значимым для них событиям и явлениям, в том числе происходящим в детском саду;</w:t>
            </w:r>
          </w:p>
          <w:p w14:paraId="2C4825B3" w14:textId="77777777" w:rsidR="001922DF" w:rsidRDefault="001D2921">
            <w:pPr>
              <w:pStyle w:val="TableParagraph"/>
              <w:numPr>
                <w:ilvl w:val="0"/>
                <w:numId w:val="68"/>
              </w:numPr>
              <w:tabs>
                <w:tab w:val="left" w:pos="578"/>
              </w:tabs>
              <w:spacing w:line="270" w:lineRule="atLeast"/>
              <w:ind w:right="202" w:firstLine="0"/>
              <w:jc w:val="both"/>
              <w:rPr>
                <w:sz w:val="24"/>
              </w:rPr>
            </w:pPr>
            <w:r>
              <w:rPr>
                <w:sz w:val="24"/>
              </w:rPr>
              <w:t>обеспечивать в течение дня чередование ситуаций, в которых дети играют вместе и могут при желании побыть в одиночеств</w:t>
            </w:r>
            <w:r>
              <w:rPr>
                <w:sz w:val="24"/>
              </w:rPr>
              <w:t>е или в небольшой группе детей.</w:t>
            </w:r>
          </w:p>
        </w:tc>
      </w:tr>
      <w:tr w:rsidR="001922DF" w14:paraId="2E09E538" w14:textId="77777777">
        <w:trPr>
          <w:trHeight w:val="1934"/>
        </w:trPr>
        <w:tc>
          <w:tcPr>
            <w:tcW w:w="2236" w:type="dxa"/>
          </w:tcPr>
          <w:p w14:paraId="7C2D20D0" w14:textId="77777777" w:rsidR="001922DF" w:rsidRDefault="001D2921">
            <w:pPr>
              <w:pStyle w:val="TableParagraph"/>
              <w:spacing w:line="237" w:lineRule="auto"/>
              <w:ind w:left="223" w:right="185" w:firstLine="188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Формировать </w:t>
            </w:r>
            <w:r>
              <w:rPr>
                <w:spacing w:val="-2"/>
                <w:sz w:val="24"/>
              </w:rPr>
              <w:t xml:space="preserve">доброжелательн </w:t>
            </w:r>
            <w:proofErr w:type="gramStart"/>
            <w:r>
              <w:rPr>
                <w:spacing w:val="-2"/>
                <w:sz w:val="24"/>
              </w:rPr>
              <w:t>ые,внимательные</w:t>
            </w:r>
            <w:proofErr w:type="gramEnd"/>
          </w:p>
          <w:p w14:paraId="6A50C47F" w14:textId="77777777" w:rsidR="001922DF" w:rsidRDefault="001D2921">
            <w:pPr>
              <w:pStyle w:val="TableParagraph"/>
              <w:ind w:left="555"/>
              <w:rPr>
                <w:sz w:val="24"/>
              </w:rPr>
            </w:pPr>
            <w:r>
              <w:rPr>
                <w:spacing w:val="-2"/>
                <w:sz w:val="24"/>
              </w:rPr>
              <w:t>отношения</w:t>
            </w:r>
          </w:p>
        </w:tc>
        <w:tc>
          <w:tcPr>
            <w:tcW w:w="7802" w:type="dxa"/>
          </w:tcPr>
          <w:p w14:paraId="378F1C92" w14:textId="77777777" w:rsidR="001922DF" w:rsidRDefault="001D2921">
            <w:pPr>
              <w:pStyle w:val="TableParagraph"/>
              <w:spacing w:line="265" w:lineRule="exact"/>
              <w:ind w:left="215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доброжелательного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следует:</w:t>
            </w:r>
          </w:p>
          <w:p w14:paraId="0847DE1D" w14:textId="77777777" w:rsidR="001922DF" w:rsidRDefault="001D2921">
            <w:pPr>
              <w:pStyle w:val="TableParagraph"/>
              <w:numPr>
                <w:ilvl w:val="0"/>
                <w:numId w:val="67"/>
              </w:numPr>
              <w:tabs>
                <w:tab w:val="left" w:pos="506"/>
              </w:tabs>
              <w:spacing w:line="274" w:lineRule="exact"/>
              <w:ind w:left="506" w:hanging="259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понятные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взаимодействия;</w:t>
            </w:r>
          </w:p>
          <w:p w14:paraId="4820C68B" w14:textId="77777777" w:rsidR="001922DF" w:rsidRDefault="001D2921">
            <w:pPr>
              <w:pStyle w:val="TableParagraph"/>
              <w:numPr>
                <w:ilvl w:val="0"/>
                <w:numId w:val="67"/>
              </w:numPr>
              <w:tabs>
                <w:tab w:val="left" w:pos="506"/>
                <w:tab w:val="left" w:pos="7337"/>
              </w:tabs>
              <w:ind w:right="204" w:firstLine="0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обсуждения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правил,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прояснения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смысла;</w:t>
            </w:r>
          </w:p>
          <w:p w14:paraId="2C6D8B54" w14:textId="77777777" w:rsidR="001922DF" w:rsidRDefault="001D2921">
            <w:pPr>
              <w:pStyle w:val="TableParagraph"/>
              <w:numPr>
                <w:ilvl w:val="0"/>
                <w:numId w:val="67"/>
              </w:numPr>
              <w:tabs>
                <w:tab w:val="left" w:pos="506"/>
              </w:tabs>
              <w:ind w:left="506" w:hanging="259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старшего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14:paraId="0186DE46" w14:textId="77777777" w:rsidR="001922DF" w:rsidRDefault="001D2921">
            <w:pPr>
              <w:pStyle w:val="TableParagraph"/>
              <w:spacing w:line="270" w:lineRule="atLeast"/>
              <w:ind w:left="247"/>
              <w:rPr>
                <w:sz w:val="24"/>
              </w:rPr>
            </w:pPr>
            <w:r>
              <w:rPr>
                <w:sz w:val="24"/>
              </w:rPr>
              <w:t>созданию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(когда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предлагают правила для разрешения возникающих проблемных ситуаций).</w:t>
            </w:r>
          </w:p>
        </w:tc>
      </w:tr>
      <w:tr w:rsidR="001922DF" w14:paraId="1E201E94" w14:textId="77777777">
        <w:trPr>
          <w:trHeight w:val="4971"/>
        </w:trPr>
        <w:tc>
          <w:tcPr>
            <w:tcW w:w="2236" w:type="dxa"/>
          </w:tcPr>
          <w:p w14:paraId="4CAB5B41" w14:textId="77777777" w:rsidR="001922DF" w:rsidRDefault="001D2921">
            <w:pPr>
              <w:pStyle w:val="TableParagraph"/>
              <w:ind w:left="255" w:right="258" w:firstLine="344"/>
              <w:rPr>
                <w:sz w:val="24"/>
              </w:rPr>
            </w:pPr>
            <w:r>
              <w:rPr>
                <w:sz w:val="24"/>
              </w:rPr>
              <w:t xml:space="preserve">3. Развивать </w:t>
            </w:r>
            <w:r>
              <w:rPr>
                <w:spacing w:val="-2"/>
                <w:sz w:val="24"/>
              </w:rPr>
              <w:t xml:space="preserve">самостоятельнос </w:t>
            </w:r>
            <w:r>
              <w:rPr>
                <w:spacing w:val="-6"/>
                <w:sz w:val="24"/>
              </w:rPr>
              <w:t>ть</w:t>
            </w:r>
          </w:p>
        </w:tc>
        <w:tc>
          <w:tcPr>
            <w:tcW w:w="7802" w:type="dxa"/>
          </w:tcPr>
          <w:p w14:paraId="64D89DA5" w14:textId="77777777" w:rsidR="001922DF" w:rsidRDefault="001D2921">
            <w:pPr>
              <w:pStyle w:val="TableParagraph"/>
              <w:tabs>
                <w:tab w:val="left" w:pos="884"/>
                <w:tab w:val="left" w:pos="2660"/>
                <w:tab w:val="left" w:pos="3744"/>
                <w:tab w:val="left" w:pos="5977"/>
              </w:tabs>
              <w:ind w:left="884" w:right="797" w:hanging="669"/>
              <w:rPr>
                <w:sz w:val="24"/>
              </w:rPr>
            </w:pP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формирования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самостоятельности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педагог </w:t>
            </w:r>
            <w:r>
              <w:rPr>
                <w:sz w:val="24"/>
              </w:rPr>
              <w:t>долженвыстраивать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образовательную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среду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таким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образом,</w:t>
            </w:r>
          </w:p>
          <w:p w14:paraId="6524C0F8" w14:textId="77777777" w:rsidR="001922DF" w:rsidRDefault="001D2921">
            <w:pPr>
              <w:pStyle w:val="TableParagraph"/>
              <w:ind w:left="215"/>
              <w:rPr>
                <w:sz w:val="24"/>
              </w:rPr>
            </w:pPr>
            <w:r>
              <w:rPr>
                <w:sz w:val="24"/>
              </w:rPr>
              <w:t>чтобы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дети </w:t>
            </w:r>
            <w:r>
              <w:rPr>
                <w:spacing w:val="-2"/>
                <w:sz w:val="24"/>
              </w:rPr>
              <w:t>могли:</w:t>
            </w:r>
          </w:p>
          <w:p w14:paraId="4E0BD7DD" w14:textId="77777777" w:rsidR="001922DF" w:rsidRDefault="001D2921">
            <w:pPr>
              <w:pStyle w:val="TableParagraph"/>
              <w:numPr>
                <w:ilvl w:val="0"/>
                <w:numId w:val="66"/>
              </w:numPr>
              <w:tabs>
                <w:tab w:val="left" w:pos="247"/>
                <w:tab w:val="left" w:pos="523"/>
              </w:tabs>
              <w:ind w:right="376" w:hanging="32"/>
              <w:rPr>
                <w:sz w:val="24"/>
              </w:rPr>
            </w:pPr>
            <w:r>
              <w:rPr>
                <w:sz w:val="24"/>
              </w:rPr>
              <w:t>учиться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собственном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опыте,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экспериментировать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различными объектами, в том числе с растениями;</w:t>
            </w:r>
          </w:p>
          <w:p w14:paraId="37651719" w14:textId="77777777" w:rsidR="001922DF" w:rsidRDefault="001D2921">
            <w:pPr>
              <w:pStyle w:val="TableParagraph"/>
              <w:numPr>
                <w:ilvl w:val="0"/>
                <w:numId w:val="66"/>
              </w:numPr>
              <w:tabs>
                <w:tab w:val="left" w:pos="247"/>
                <w:tab w:val="left" w:pos="583"/>
              </w:tabs>
              <w:ind w:right="208" w:hanging="32"/>
              <w:rPr>
                <w:sz w:val="24"/>
              </w:rPr>
            </w:pPr>
            <w:r>
              <w:rPr>
                <w:sz w:val="24"/>
              </w:rPr>
              <w:t>изменять или конструировать игровое п</w:t>
            </w:r>
            <w:r>
              <w:rPr>
                <w:sz w:val="24"/>
              </w:rPr>
              <w:t>ространство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соответствии свозникающими игровыми ситуациями;</w:t>
            </w:r>
          </w:p>
          <w:p w14:paraId="3C33DD71" w14:textId="77777777" w:rsidR="001922DF" w:rsidRDefault="001D2921">
            <w:pPr>
              <w:pStyle w:val="TableParagraph"/>
              <w:numPr>
                <w:ilvl w:val="0"/>
                <w:numId w:val="66"/>
              </w:numPr>
              <w:tabs>
                <w:tab w:val="left" w:pos="247"/>
                <w:tab w:val="left" w:pos="523"/>
              </w:tabs>
              <w:ind w:right="492" w:hanging="32"/>
              <w:rPr>
                <w:sz w:val="24"/>
              </w:rPr>
            </w:pPr>
            <w:r>
              <w:rPr>
                <w:sz w:val="24"/>
              </w:rPr>
              <w:t xml:space="preserve">быть автономными в своих действиях и принятии доступных им </w:t>
            </w:r>
            <w:r>
              <w:rPr>
                <w:spacing w:val="-2"/>
                <w:sz w:val="24"/>
              </w:rPr>
              <w:t>решений.</w:t>
            </w:r>
          </w:p>
          <w:p w14:paraId="2CC31D35" w14:textId="77777777" w:rsidR="001922DF" w:rsidRDefault="001D2921">
            <w:pPr>
              <w:pStyle w:val="TableParagraph"/>
              <w:numPr>
                <w:ilvl w:val="0"/>
                <w:numId w:val="66"/>
              </w:numPr>
              <w:tabs>
                <w:tab w:val="left" w:pos="523"/>
                <w:tab w:val="left" w:pos="843"/>
                <w:tab w:val="left" w:pos="1699"/>
                <w:tab w:val="left" w:pos="3272"/>
                <w:tab w:val="left" w:pos="4289"/>
                <w:tab w:val="left" w:pos="5757"/>
              </w:tabs>
              <w:ind w:left="523" w:right="783"/>
              <w:rPr>
                <w:sz w:val="24"/>
              </w:rPr>
            </w:pP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целью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поддержания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инициативы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педагогам </w:t>
            </w:r>
            <w:r>
              <w:rPr>
                <w:sz w:val="24"/>
              </w:rPr>
              <w:t>следуетрегулярно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дошкольники</w:t>
            </w:r>
          </w:p>
          <w:p w14:paraId="544435F9" w14:textId="77777777" w:rsidR="001922DF" w:rsidRDefault="001D2921">
            <w:pPr>
              <w:pStyle w:val="TableParagraph"/>
              <w:ind w:left="247"/>
              <w:rPr>
                <w:sz w:val="24"/>
              </w:rPr>
            </w:pPr>
            <w:r>
              <w:rPr>
                <w:spacing w:val="-2"/>
                <w:sz w:val="24"/>
              </w:rPr>
              <w:t>учатся:</w:t>
            </w:r>
          </w:p>
          <w:p w14:paraId="57D76261" w14:textId="77777777" w:rsidR="001922DF" w:rsidRDefault="001D2921">
            <w:pPr>
              <w:pStyle w:val="TableParagraph"/>
              <w:numPr>
                <w:ilvl w:val="0"/>
                <w:numId w:val="66"/>
              </w:numPr>
              <w:tabs>
                <w:tab w:val="left" w:pos="523"/>
              </w:tabs>
              <w:ind w:left="523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обсуждать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события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сверстниками;</w:t>
            </w:r>
          </w:p>
          <w:p w14:paraId="7CE603AB" w14:textId="77777777" w:rsidR="001922DF" w:rsidRDefault="001D2921">
            <w:pPr>
              <w:pStyle w:val="TableParagraph"/>
              <w:numPr>
                <w:ilvl w:val="0"/>
                <w:numId w:val="66"/>
              </w:numPr>
              <w:tabs>
                <w:tab w:val="left" w:pos="247"/>
                <w:tab w:val="left" w:pos="523"/>
              </w:tabs>
              <w:ind w:right="835" w:hanging="32"/>
              <w:rPr>
                <w:sz w:val="24"/>
              </w:rPr>
            </w:pPr>
            <w:r>
              <w:rPr>
                <w:sz w:val="24"/>
              </w:rPr>
              <w:t>совершать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обосновывать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(например,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можно предлагать специальные способы фиксации их выбора);</w:t>
            </w:r>
          </w:p>
          <w:p w14:paraId="1F27AE8F" w14:textId="77777777" w:rsidR="001922DF" w:rsidRDefault="001D2921">
            <w:pPr>
              <w:pStyle w:val="TableParagraph"/>
              <w:numPr>
                <w:ilvl w:val="0"/>
                <w:numId w:val="66"/>
              </w:numPr>
              <w:tabs>
                <w:tab w:val="left" w:pos="523"/>
                <w:tab w:val="left" w:pos="2127"/>
                <w:tab w:val="left" w:pos="2592"/>
                <w:tab w:val="left" w:pos="4349"/>
                <w:tab w:val="left" w:pos="5201"/>
              </w:tabs>
              <w:ind w:left="523" w:right="1373"/>
              <w:rPr>
                <w:sz w:val="24"/>
              </w:rPr>
            </w:pPr>
            <w:r>
              <w:rPr>
                <w:spacing w:val="-2"/>
                <w:sz w:val="24"/>
              </w:rPr>
              <w:t>предъявлять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обосновывать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свою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инициативу </w:t>
            </w: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замыслы,предложения</w:t>
            </w:r>
            <w:proofErr w:type="gramEnd"/>
            <w:r>
              <w:rPr>
                <w:sz w:val="24"/>
              </w:rPr>
              <w:t xml:space="preserve"> и пр.);</w:t>
            </w:r>
          </w:p>
          <w:p w14:paraId="50606C1B" w14:textId="77777777" w:rsidR="001922DF" w:rsidRDefault="001D2921">
            <w:pPr>
              <w:pStyle w:val="TableParagraph"/>
              <w:numPr>
                <w:ilvl w:val="0"/>
                <w:numId w:val="66"/>
              </w:numPr>
              <w:tabs>
                <w:tab w:val="left" w:pos="523"/>
              </w:tabs>
              <w:spacing w:line="267" w:lineRule="exact"/>
              <w:ind w:left="523"/>
              <w:rPr>
                <w:sz w:val="24"/>
              </w:rPr>
            </w:pPr>
            <w:r>
              <w:rPr>
                <w:sz w:val="24"/>
              </w:rPr>
              <w:t>планировать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z w:val="24"/>
              </w:rPr>
              <w:t>бственные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индивидуально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малой</w:t>
            </w:r>
          </w:p>
        </w:tc>
      </w:tr>
    </w:tbl>
    <w:p w14:paraId="5141D447" w14:textId="77777777" w:rsidR="001922DF" w:rsidRDefault="001922DF">
      <w:pPr>
        <w:pStyle w:val="TableParagraph"/>
        <w:spacing w:line="267" w:lineRule="exact"/>
        <w:rPr>
          <w:sz w:val="24"/>
        </w:rPr>
        <w:sectPr w:rsidR="001922DF">
          <w:pgSz w:w="11920" w:h="16840"/>
          <w:pgMar w:top="1360" w:right="283" w:bottom="1180" w:left="425" w:header="0" w:footer="840" w:gutter="0"/>
          <w:cols w:space="720"/>
        </w:sectPr>
      </w:pPr>
    </w:p>
    <w:tbl>
      <w:tblPr>
        <w:tblStyle w:val="TableNormal"/>
        <w:tblW w:w="0" w:type="auto"/>
        <w:tblInd w:w="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6"/>
        <w:gridCol w:w="7802"/>
      </w:tblGrid>
      <w:tr w:rsidR="001922DF" w14:paraId="2E171318" w14:textId="77777777">
        <w:trPr>
          <w:trHeight w:val="4694"/>
        </w:trPr>
        <w:tc>
          <w:tcPr>
            <w:tcW w:w="2236" w:type="dxa"/>
          </w:tcPr>
          <w:p w14:paraId="657990B1" w14:textId="77777777" w:rsidR="001922DF" w:rsidRDefault="001922DF">
            <w:pPr>
              <w:pStyle w:val="TableParagraph"/>
              <w:ind w:left="0"/>
            </w:pPr>
          </w:p>
        </w:tc>
        <w:tc>
          <w:tcPr>
            <w:tcW w:w="7802" w:type="dxa"/>
          </w:tcPr>
          <w:p w14:paraId="03B0BB88" w14:textId="77777777" w:rsidR="001922DF" w:rsidRDefault="001D2921">
            <w:pPr>
              <w:pStyle w:val="TableParagraph"/>
              <w:spacing w:line="271" w:lineRule="exact"/>
              <w:ind w:left="247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группе,команде</w:t>
            </w:r>
            <w:proofErr w:type="gramEnd"/>
            <w:r>
              <w:rPr>
                <w:spacing w:val="-2"/>
                <w:sz w:val="24"/>
              </w:rPr>
              <w:t>;</w:t>
            </w:r>
          </w:p>
        </w:tc>
      </w:tr>
    </w:tbl>
    <w:p w14:paraId="46444C85" w14:textId="77777777" w:rsidR="001922DF" w:rsidRDefault="001922DF">
      <w:pPr>
        <w:pStyle w:val="TableParagraph"/>
        <w:spacing w:line="271" w:lineRule="exact"/>
        <w:rPr>
          <w:sz w:val="24"/>
        </w:rPr>
        <w:sectPr w:rsidR="001922DF">
          <w:type w:val="continuous"/>
          <w:pgSz w:w="11920" w:h="16840"/>
          <w:pgMar w:top="1340" w:right="283" w:bottom="1180" w:left="425" w:header="0" w:footer="840" w:gutter="0"/>
          <w:cols w:space="720"/>
        </w:sectPr>
      </w:pPr>
    </w:p>
    <w:tbl>
      <w:tblPr>
        <w:tblStyle w:val="TableNormal"/>
        <w:tblW w:w="0" w:type="auto"/>
        <w:tblInd w:w="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6"/>
        <w:gridCol w:w="7802"/>
      </w:tblGrid>
      <w:tr w:rsidR="001922DF" w14:paraId="5E37933D" w14:textId="77777777">
        <w:trPr>
          <w:trHeight w:val="798"/>
        </w:trPr>
        <w:tc>
          <w:tcPr>
            <w:tcW w:w="2236" w:type="dxa"/>
          </w:tcPr>
          <w:p w14:paraId="45386B20" w14:textId="77777777" w:rsidR="001922DF" w:rsidRDefault="001922DF">
            <w:pPr>
              <w:pStyle w:val="TableParagraph"/>
              <w:ind w:left="0"/>
            </w:pPr>
          </w:p>
        </w:tc>
        <w:tc>
          <w:tcPr>
            <w:tcW w:w="7802" w:type="dxa"/>
          </w:tcPr>
          <w:p w14:paraId="2072782E" w14:textId="77777777" w:rsidR="001922DF" w:rsidRDefault="001D2921">
            <w:pPr>
              <w:pStyle w:val="TableParagraph"/>
              <w:numPr>
                <w:ilvl w:val="0"/>
                <w:numId w:val="65"/>
              </w:numPr>
              <w:tabs>
                <w:tab w:val="left" w:pos="523"/>
              </w:tabs>
              <w:spacing w:line="230" w:lineRule="auto"/>
              <w:ind w:right="867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индивидуально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4"/>
                <w:sz w:val="24"/>
              </w:rPr>
              <w:t>малой</w:t>
            </w:r>
          </w:p>
          <w:p w14:paraId="6279301C" w14:textId="77777777" w:rsidR="001922DF" w:rsidRDefault="001D2921">
            <w:pPr>
              <w:pStyle w:val="TableParagraph"/>
              <w:spacing w:line="248" w:lineRule="exact"/>
              <w:ind w:left="247"/>
              <w:rPr>
                <w:sz w:val="24"/>
              </w:rPr>
            </w:pPr>
            <w:r>
              <w:rPr>
                <w:sz w:val="24"/>
              </w:rPr>
              <w:t>группе,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команде.</w:t>
            </w:r>
          </w:p>
        </w:tc>
      </w:tr>
      <w:tr w:rsidR="001922DF" w14:paraId="2457C124" w14:textId="77777777">
        <w:trPr>
          <w:trHeight w:val="3310"/>
        </w:trPr>
        <w:tc>
          <w:tcPr>
            <w:tcW w:w="2236" w:type="dxa"/>
          </w:tcPr>
          <w:p w14:paraId="151868AC" w14:textId="77777777" w:rsidR="001922DF" w:rsidRDefault="001D2921">
            <w:pPr>
              <w:pStyle w:val="TableParagraph"/>
              <w:spacing w:line="267" w:lineRule="exact"/>
              <w:ind w:left="583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  <w:p w14:paraId="64745C55" w14:textId="77777777" w:rsidR="001922DF" w:rsidRDefault="001D2921">
            <w:pPr>
              <w:pStyle w:val="TableParagraph"/>
              <w:ind w:left="607" w:right="52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Создавать условия </w:t>
            </w:r>
            <w:r>
              <w:rPr>
                <w:spacing w:val="-4"/>
                <w:sz w:val="24"/>
              </w:rPr>
              <w:t>для</w:t>
            </w:r>
          </w:p>
          <w:p w14:paraId="5F071E84" w14:textId="77777777" w:rsidR="001922DF" w:rsidRDefault="001D2921">
            <w:pPr>
              <w:pStyle w:val="TableParagraph"/>
              <w:ind w:left="575" w:right="564" w:firstLine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развития свободной игровой</w:t>
            </w:r>
          </w:p>
          <w:p w14:paraId="2F2A8E89" w14:textId="77777777" w:rsidR="001922DF" w:rsidRDefault="001D2921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7802" w:type="dxa"/>
          </w:tcPr>
          <w:p w14:paraId="0EAAFCC8" w14:textId="77777777" w:rsidR="001922DF" w:rsidRDefault="001D2921">
            <w:pPr>
              <w:pStyle w:val="TableParagraph"/>
              <w:spacing w:line="261" w:lineRule="exact"/>
              <w:ind w:left="215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уметь:</w:t>
            </w:r>
          </w:p>
          <w:p w14:paraId="50B0446B" w14:textId="77777777" w:rsidR="001922DF" w:rsidRDefault="001D2921">
            <w:pPr>
              <w:pStyle w:val="TableParagraph"/>
              <w:numPr>
                <w:ilvl w:val="0"/>
                <w:numId w:val="64"/>
              </w:numPr>
              <w:tabs>
                <w:tab w:val="left" w:pos="506"/>
              </w:tabs>
              <w:spacing w:line="272" w:lineRule="exact"/>
              <w:ind w:left="506" w:hanging="291"/>
              <w:jc w:val="both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 свободной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детей;</w:t>
            </w:r>
          </w:p>
          <w:p w14:paraId="153DACD1" w14:textId="77777777" w:rsidR="001922DF" w:rsidRDefault="001D2921">
            <w:pPr>
              <w:pStyle w:val="TableParagraph"/>
              <w:numPr>
                <w:ilvl w:val="0"/>
                <w:numId w:val="64"/>
              </w:numPr>
              <w:tabs>
                <w:tab w:val="left" w:pos="506"/>
              </w:tabs>
              <w:ind w:right="202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определять игровые ситуации, в которых детям нужна косвенная </w:t>
            </w:r>
            <w:r>
              <w:rPr>
                <w:spacing w:val="-2"/>
                <w:sz w:val="24"/>
              </w:rPr>
              <w:t>помощь;</w:t>
            </w:r>
          </w:p>
          <w:p w14:paraId="7A1B8FA2" w14:textId="77777777" w:rsidR="001922DF" w:rsidRDefault="001D2921">
            <w:pPr>
              <w:pStyle w:val="TableParagraph"/>
              <w:numPr>
                <w:ilvl w:val="0"/>
                <w:numId w:val="64"/>
              </w:numPr>
              <w:tabs>
                <w:tab w:val="left" w:pos="506"/>
              </w:tabs>
              <w:ind w:right="210" w:firstLine="0"/>
              <w:jc w:val="both"/>
              <w:rPr>
                <w:sz w:val="24"/>
              </w:rPr>
            </w:pPr>
            <w:r>
              <w:rPr>
                <w:sz w:val="24"/>
              </w:rPr>
              <w:t>наблюдать за играющими детьми и понимать, какие именно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события дня отражаются</w:t>
            </w:r>
            <w:r>
              <w:rPr>
                <w:sz w:val="24"/>
              </w:rPr>
              <w:t xml:space="preserve"> в игре;</w:t>
            </w:r>
          </w:p>
          <w:p w14:paraId="0E624585" w14:textId="77777777" w:rsidR="001922DF" w:rsidRDefault="001D2921">
            <w:pPr>
              <w:pStyle w:val="TableParagraph"/>
              <w:numPr>
                <w:ilvl w:val="0"/>
                <w:numId w:val="64"/>
              </w:numPr>
              <w:tabs>
                <w:tab w:val="left" w:pos="506"/>
              </w:tabs>
              <w:ind w:right="216" w:firstLine="0"/>
              <w:jc w:val="both"/>
              <w:rPr>
                <w:sz w:val="24"/>
              </w:rPr>
            </w:pPr>
            <w:r>
              <w:rPr>
                <w:sz w:val="24"/>
              </w:rPr>
              <w:t>отличать детей с развитой игровой деятельностью от тех, у кого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игра развита слабо;</w:t>
            </w:r>
          </w:p>
          <w:p w14:paraId="6B11C8F8" w14:textId="77777777" w:rsidR="001922DF" w:rsidRDefault="001D2921">
            <w:pPr>
              <w:pStyle w:val="TableParagraph"/>
              <w:numPr>
                <w:ilvl w:val="0"/>
                <w:numId w:val="64"/>
              </w:numPr>
              <w:tabs>
                <w:tab w:val="left" w:pos="506"/>
              </w:tabs>
              <w:spacing w:line="270" w:lineRule="atLeast"/>
              <w:ind w:right="201" w:firstLine="0"/>
              <w:jc w:val="both"/>
              <w:rPr>
                <w:sz w:val="24"/>
              </w:rPr>
            </w:pPr>
            <w:r>
              <w:rPr>
                <w:sz w:val="24"/>
              </w:rPr>
              <w:t>косвенно руководить игрой, если игра носит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стереотипный характер (например, предлагать новые идеи или способы реализации детских идей). Спонтанная игра является не </w:t>
            </w:r>
            <w:r>
              <w:rPr>
                <w:sz w:val="24"/>
              </w:rPr>
              <w:t>столько средством 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организации обучения, сколько самоценной деятельностью детей.</w:t>
            </w:r>
          </w:p>
        </w:tc>
      </w:tr>
      <w:tr w:rsidR="001922DF" w14:paraId="37BB6DC3" w14:textId="77777777">
        <w:trPr>
          <w:trHeight w:val="4971"/>
        </w:trPr>
        <w:tc>
          <w:tcPr>
            <w:tcW w:w="2236" w:type="dxa"/>
          </w:tcPr>
          <w:p w14:paraId="55993D0C" w14:textId="77777777" w:rsidR="001922DF" w:rsidRDefault="001D2921">
            <w:pPr>
              <w:pStyle w:val="TableParagraph"/>
              <w:spacing w:line="271" w:lineRule="exact"/>
              <w:ind w:left="583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  <w:p w14:paraId="72C7CD53" w14:textId="77777777" w:rsidR="001922DF" w:rsidRDefault="001D2921">
            <w:pPr>
              <w:pStyle w:val="TableParagraph"/>
              <w:ind w:left="607" w:right="52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Создавать условия </w:t>
            </w:r>
            <w:r>
              <w:rPr>
                <w:spacing w:val="-4"/>
                <w:sz w:val="24"/>
              </w:rPr>
              <w:t>для</w:t>
            </w:r>
          </w:p>
          <w:p w14:paraId="761CCC6E" w14:textId="77777777" w:rsidR="001922DF" w:rsidRDefault="001D2921">
            <w:pPr>
              <w:pStyle w:val="TableParagraph"/>
              <w:ind w:left="443" w:right="421" w:hanging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развития познавательн </w:t>
            </w:r>
            <w:r>
              <w:rPr>
                <w:spacing w:val="-6"/>
                <w:sz w:val="24"/>
              </w:rPr>
              <w:t>ой</w:t>
            </w:r>
          </w:p>
          <w:p w14:paraId="49DB8BBA" w14:textId="77777777" w:rsidR="001922DF" w:rsidRDefault="001D2921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7802" w:type="dxa"/>
          </w:tcPr>
          <w:p w14:paraId="068C2A7A" w14:textId="77777777" w:rsidR="001922DF" w:rsidRDefault="001D2921">
            <w:pPr>
              <w:pStyle w:val="TableParagraph"/>
              <w:spacing w:line="263" w:lineRule="exact"/>
              <w:ind w:left="247"/>
              <w:jc w:val="both"/>
              <w:rPr>
                <w:sz w:val="24"/>
              </w:rPr>
            </w:pPr>
            <w:r>
              <w:rPr>
                <w:sz w:val="24"/>
              </w:rPr>
              <w:t>Стимулировать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детскую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познавательную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может:</w:t>
            </w:r>
          </w:p>
          <w:p w14:paraId="4A463DDF" w14:textId="77777777" w:rsidR="001922DF" w:rsidRDefault="001D2921">
            <w:pPr>
              <w:pStyle w:val="TableParagraph"/>
              <w:numPr>
                <w:ilvl w:val="0"/>
                <w:numId w:val="63"/>
              </w:numPr>
              <w:tabs>
                <w:tab w:val="left" w:pos="530"/>
              </w:tabs>
              <w:ind w:right="205" w:firstLine="0"/>
              <w:jc w:val="both"/>
              <w:rPr>
                <w:sz w:val="24"/>
              </w:rPr>
            </w:pPr>
            <w:r>
              <w:rPr>
                <w:sz w:val="24"/>
              </w:rPr>
              <w:t>регулярно предлагать детям вопросы, требующие</w:t>
            </w:r>
            <w:r>
              <w:rPr>
                <w:sz w:val="24"/>
              </w:rPr>
              <w:t xml:space="preserve"> не только воспроизведения информации, но и мышления;</w:t>
            </w:r>
          </w:p>
          <w:p w14:paraId="03C06CA8" w14:textId="77777777" w:rsidR="001922DF" w:rsidRDefault="001D2921">
            <w:pPr>
              <w:pStyle w:val="TableParagraph"/>
              <w:numPr>
                <w:ilvl w:val="0"/>
                <w:numId w:val="63"/>
              </w:numPr>
              <w:tabs>
                <w:tab w:val="left" w:pos="530"/>
              </w:tabs>
              <w:ind w:right="203" w:firstLine="0"/>
              <w:jc w:val="both"/>
              <w:rPr>
                <w:sz w:val="24"/>
              </w:rPr>
            </w:pPr>
            <w:r>
              <w:rPr>
                <w:sz w:val="24"/>
              </w:rPr>
              <w:t>регулярно предлагать детям открытые, творческие вопросы, в том числе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проблемно-противоречивые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быть даны разные ответы;</w:t>
            </w:r>
          </w:p>
          <w:p w14:paraId="081517F1" w14:textId="77777777" w:rsidR="001922DF" w:rsidRDefault="001D2921">
            <w:pPr>
              <w:pStyle w:val="TableParagraph"/>
              <w:numPr>
                <w:ilvl w:val="0"/>
                <w:numId w:val="63"/>
              </w:numPr>
              <w:tabs>
                <w:tab w:val="left" w:pos="530"/>
              </w:tabs>
              <w:ind w:left="530" w:hanging="283"/>
              <w:jc w:val="both"/>
              <w:rPr>
                <w:sz w:val="24"/>
              </w:rPr>
            </w:pPr>
            <w:r>
              <w:rPr>
                <w:sz w:val="24"/>
              </w:rPr>
              <w:t>обеспечить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обсуждения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атмосферу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поддержки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</w:t>
            </w:r>
            <w:r>
              <w:rPr>
                <w:spacing w:val="-2"/>
                <w:sz w:val="24"/>
              </w:rPr>
              <w:t>нятия;</w:t>
            </w:r>
          </w:p>
          <w:p w14:paraId="2C4420CA" w14:textId="77777777" w:rsidR="001922DF" w:rsidRDefault="001D2921">
            <w:pPr>
              <w:pStyle w:val="TableParagraph"/>
              <w:numPr>
                <w:ilvl w:val="0"/>
                <w:numId w:val="63"/>
              </w:numPr>
              <w:tabs>
                <w:tab w:val="left" w:pos="530"/>
              </w:tabs>
              <w:ind w:right="211" w:firstLine="0"/>
              <w:jc w:val="both"/>
              <w:rPr>
                <w:sz w:val="24"/>
              </w:rPr>
            </w:pPr>
            <w:r>
              <w:rPr>
                <w:sz w:val="24"/>
              </w:rPr>
              <w:t>позволять детям определиться с решением в ходе обсуждения той илииной ситуации;</w:t>
            </w:r>
          </w:p>
          <w:p w14:paraId="4CAAAD9D" w14:textId="77777777" w:rsidR="001922DF" w:rsidRDefault="001D2921">
            <w:pPr>
              <w:pStyle w:val="TableParagraph"/>
              <w:numPr>
                <w:ilvl w:val="0"/>
                <w:numId w:val="63"/>
              </w:numPr>
              <w:tabs>
                <w:tab w:val="left" w:pos="530"/>
              </w:tabs>
              <w:spacing w:before="3" w:line="237" w:lineRule="auto"/>
              <w:ind w:right="204" w:firstLine="0"/>
              <w:jc w:val="both"/>
              <w:rPr>
                <w:sz w:val="24"/>
              </w:rPr>
            </w:pPr>
            <w:r>
              <w:rPr>
                <w:sz w:val="24"/>
              </w:rPr>
              <w:t>организовывать обсуждения, в которых дети могут высказывать разные точки зрения по одному и тому же вопросу, помогая увидеть несовпадение точек зрения;</w:t>
            </w:r>
          </w:p>
          <w:p w14:paraId="4AD33DC5" w14:textId="77777777" w:rsidR="001922DF" w:rsidRDefault="001D2921">
            <w:pPr>
              <w:pStyle w:val="TableParagraph"/>
              <w:numPr>
                <w:ilvl w:val="0"/>
                <w:numId w:val="63"/>
              </w:numPr>
              <w:tabs>
                <w:tab w:val="left" w:pos="531"/>
              </w:tabs>
              <w:spacing w:before="2"/>
              <w:ind w:right="211" w:firstLine="0"/>
              <w:rPr>
                <w:sz w:val="24"/>
              </w:rPr>
            </w:pPr>
            <w:r>
              <w:rPr>
                <w:sz w:val="24"/>
              </w:rPr>
              <w:t>строить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высказываний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могут изменить ход дискуссии;</w:t>
            </w:r>
          </w:p>
          <w:p w14:paraId="24F59153" w14:textId="77777777" w:rsidR="001922DF" w:rsidRDefault="001D2921">
            <w:pPr>
              <w:pStyle w:val="TableParagraph"/>
              <w:numPr>
                <w:ilvl w:val="0"/>
                <w:numId w:val="63"/>
              </w:numPr>
              <w:tabs>
                <w:tab w:val="left" w:pos="531"/>
              </w:tabs>
              <w:ind w:left="531"/>
              <w:rPr>
                <w:sz w:val="24"/>
              </w:rPr>
            </w:pPr>
            <w:r>
              <w:rPr>
                <w:sz w:val="24"/>
              </w:rPr>
              <w:t>помогать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организовать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дискуссию;</w:t>
            </w:r>
          </w:p>
          <w:p w14:paraId="7BD4E00F" w14:textId="77777777" w:rsidR="001922DF" w:rsidRDefault="001D2921">
            <w:pPr>
              <w:pStyle w:val="TableParagraph"/>
              <w:numPr>
                <w:ilvl w:val="0"/>
                <w:numId w:val="63"/>
              </w:numPr>
              <w:tabs>
                <w:tab w:val="left" w:pos="531"/>
              </w:tabs>
              <w:spacing w:before="8"/>
              <w:ind w:right="198" w:firstLine="0"/>
              <w:rPr>
                <w:sz w:val="24"/>
              </w:rPr>
            </w:pPr>
            <w:r>
              <w:rPr>
                <w:sz w:val="24"/>
              </w:rPr>
              <w:t>предлагать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дополнительные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(двигательные,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образные,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том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наглядные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символы),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тех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случаях,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когда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</w:p>
          <w:p w14:paraId="30A4A785" w14:textId="77777777" w:rsidR="001922DF" w:rsidRDefault="001D2921">
            <w:pPr>
              <w:pStyle w:val="TableParagraph"/>
              <w:spacing w:before="1" w:line="267" w:lineRule="exact"/>
              <w:ind w:left="247"/>
              <w:rPr>
                <w:sz w:val="24"/>
              </w:rPr>
            </w:pPr>
            <w:r>
              <w:rPr>
                <w:sz w:val="24"/>
              </w:rPr>
              <w:t>трудно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решить</w:t>
            </w:r>
            <w:r>
              <w:rPr>
                <w:spacing w:val="-2"/>
                <w:sz w:val="24"/>
              </w:rPr>
              <w:t xml:space="preserve"> задачу.</w:t>
            </w:r>
          </w:p>
        </w:tc>
      </w:tr>
      <w:tr w:rsidR="001922DF" w14:paraId="39FFF3BA" w14:textId="77777777">
        <w:trPr>
          <w:trHeight w:val="4138"/>
        </w:trPr>
        <w:tc>
          <w:tcPr>
            <w:tcW w:w="2236" w:type="dxa"/>
          </w:tcPr>
          <w:p w14:paraId="2C6EA084" w14:textId="77777777" w:rsidR="001922DF" w:rsidRDefault="001D2921">
            <w:pPr>
              <w:pStyle w:val="TableParagraph"/>
              <w:spacing w:line="267" w:lineRule="exact"/>
              <w:ind w:left="583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  <w:p w14:paraId="2B10B727" w14:textId="77777777" w:rsidR="001922DF" w:rsidRDefault="001D2921">
            <w:pPr>
              <w:pStyle w:val="TableParagraph"/>
              <w:ind w:left="607" w:right="52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Создавать условия </w:t>
            </w:r>
            <w:r>
              <w:rPr>
                <w:spacing w:val="-4"/>
                <w:sz w:val="24"/>
              </w:rPr>
              <w:t>для</w:t>
            </w:r>
          </w:p>
          <w:p w14:paraId="3B4F2CC8" w14:textId="77777777" w:rsidR="001922DF" w:rsidRDefault="001D2921">
            <w:pPr>
              <w:pStyle w:val="TableParagraph"/>
              <w:ind w:left="701" w:right="68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развити </w:t>
            </w:r>
            <w:r>
              <w:rPr>
                <w:spacing w:val="-10"/>
                <w:sz w:val="24"/>
              </w:rPr>
              <w:t>я</w:t>
            </w:r>
          </w:p>
          <w:p w14:paraId="6775D7C9" w14:textId="77777777" w:rsidR="001922DF" w:rsidRDefault="001D2921">
            <w:pPr>
              <w:pStyle w:val="TableParagraph"/>
              <w:ind w:left="707" w:right="69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проектн </w:t>
            </w:r>
            <w:r>
              <w:rPr>
                <w:spacing w:val="-6"/>
                <w:sz w:val="24"/>
              </w:rPr>
              <w:t>ой</w:t>
            </w:r>
          </w:p>
          <w:p w14:paraId="2EE41FC6" w14:textId="77777777" w:rsidR="001922DF" w:rsidRDefault="001D2921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7802" w:type="dxa"/>
          </w:tcPr>
          <w:p w14:paraId="00A3BC09" w14:textId="77777777" w:rsidR="001922DF" w:rsidRDefault="001D2921">
            <w:pPr>
              <w:pStyle w:val="TableParagraph"/>
              <w:spacing w:line="261" w:lineRule="exact"/>
              <w:ind w:left="247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должны:</w:t>
            </w:r>
          </w:p>
          <w:p w14:paraId="2471553A" w14:textId="77777777" w:rsidR="001922DF" w:rsidRDefault="001D2921">
            <w:pPr>
              <w:pStyle w:val="TableParagraph"/>
              <w:numPr>
                <w:ilvl w:val="0"/>
                <w:numId w:val="62"/>
              </w:numPr>
              <w:tabs>
                <w:tab w:val="left" w:pos="247"/>
                <w:tab w:val="left" w:pos="538"/>
              </w:tabs>
              <w:spacing w:line="237" w:lineRule="auto"/>
              <w:ind w:right="197" w:hanging="32"/>
              <w:jc w:val="both"/>
              <w:rPr>
                <w:sz w:val="24"/>
              </w:rPr>
            </w:pPr>
            <w:r>
              <w:rPr>
                <w:sz w:val="24"/>
              </w:rPr>
              <w:t>создавать проблемные ситуации, которые инициируют детское любопытство, стимулируют стремление к исследованию;</w:t>
            </w:r>
          </w:p>
          <w:p w14:paraId="2ADF4F24" w14:textId="77777777" w:rsidR="001922DF" w:rsidRDefault="001D2921">
            <w:pPr>
              <w:pStyle w:val="TableParagraph"/>
              <w:numPr>
                <w:ilvl w:val="0"/>
                <w:numId w:val="62"/>
              </w:numPr>
              <w:tabs>
                <w:tab w:val="left" w:pos="247"/>
                <w:tab w:val="left" w:pos="538"/>
              </w:tabs>
              <w:ind w:right="202" w:hanging="3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быть внимательными к </w:t>
            </w:r>
            <w:r>
              <w:rPr>
                <w:sz w:val="24"/>
              </w:rPr>
              <w:t>детским вопросам, возникающим в разных ситуациях, регулярно предлагать проектные образовательные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ситуации вответ на заданные детьми вопросы;</w:t>
            </w:r>
          </w:p>
          <w:p w14:paraId="53EBD87A" w14:textId="77777777" w:rsidR="001922DF" w:rsidRDefault="001D2921">
            <w:pPr>
              <w:pStyle w:val="TableParagraph"/>
              <w:numPr>
                <w:ilvl w:val="0"/>
                <w:numId w:val="62"/>
              </w:numPr>
              <w:tabs>
                <w:tab w:val="left" w:pos="247"/>
                <w:tab w:val="left" w:pos="538"/>
              </w:tabs>
              <w:ind w:right="196" w:hanging="32"/>
              <w:jc w:val="both"/>
              <w:rPr>
                <w:sz w:val="24"/>
              </w:rPr>
            </w:pPr>
            <w:r>
              <w:rPr>
                <w:sz w:val="24"/>
              </w:rPr>
              <w:t>поддерживать детскую автономию: предлагать детям самим выдвигать проектные решения;</w:t>
            </w:r>
          </w:p>
          <w:p w14:paraId="19DCB1F4" w14:textId="77777777" w:rsidR="001922DF" w:rsidRDefault="001D2921">
            <w:pPr>
              <w:pStyle w:val="TableParagraph"/>
              <w:numPr>
                <w:ilvl w:val="0"/>
                <w:numId w:val="62"/>
              </w:numPr>
              <w:tabs>
                <w:tab w:val="left" w:pos="247"/>
                <w:tab w:val="left" w:pos="538"/>
              </w:tabs>
              <w:ind w:right="203" w:hanging="32"/>
              <w:jc w:val="both"/>
              <w:rPr>
                <w:sz w:val="24"/>
              </w:rPr>
            </w:pPr>
            <w:r>
              <w:rPr>
                <w:sz w:val="24"/>
              </w:rPr>
              <w:t>помогать детям планировать свою</w:t>
            </w:r>
            <w:r>
              <w:rPr>
                <w:sz w:val="24"/>
              </w:rPr>
              <w:t xml:space="preserve"> деятельность при выполнении своего замысла;</w:t>
            </w:r>
          </w:p>
          <w:p w14:paraId="42A38F8B" w14:textId="77777777" w:rsidR="001922DF" w:rsidRDefault="001D2921">
            <w:pPr>
              <w:pStyle w:val="TableParagraph"/>
              <w:numPr>
                <w:ilvl w:val="0"/>
                <w:numId w:val="62"/>
              </w:numPr>
              <w:tabs>
                <w:tab w:val="left" w:pos="247"/>
                <w:tab w:val="left" w:pos="538"/>
              </w:tabs>
              <w:ind w:right="196" w:hanging="32"/>
              <w:jc w:val="both"/>
              <w:rPr>
                <w:sz w:val="24"/>
              </w:rPr>
            </w:pPr>
            <w:r>
              <w:rPr>
                <w:sz w:val="24"/>
              </w:rPr>
              <w:t>в ходе обсуждения предложенных детьми проектных решений поддерживать их идеи, делая акцент на новизне каждого предложенного варианта;</w:t>
            </w:r>
          </w:p>
          <w:p w14:paraId="17C6A04A" w14:textId="77777777" w:rsidR="001922DF" w:rsidRDefault="001D2921">
            <w:pPr>
              <w:pStyle w:val="TableParagraph"/>
              <w:numPr>
                <w:ilvl w:val="0"/>
                <w:numId w:val="62"/>
              </w:numPr>
              <w:tabs>
                <w:tab w:val="left" w:pos="247"/>
                <w:tab w:val="left" w:pos="538"/>
              </w:tabs>
              <w:spacing w:line="270" w:lineRule="atLeast"/>
              <w:ind w:right="196" w:hanging="3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помогать детям сравнивать предложенные ими варианты решений, аргументировать </w:t>
            </w:r>
            <w:r>
              <w:rPr>
                <w:sz w:val="24"/>
              </w:rPr>
              <w:t>выбор варианта.</w:t>
            </w:r>
          </w:p>
        </w:tc>
      </w:tr>
      <w:tr w:rsidR="001922DF" w14:paraId="7FDA277A" w14:textId="77777777">
        <w:trPr>
          <w:trHeight w:val="1106"/>
        </w:trPr>
        <w:tc>
          <w:tcPr>
            <w:tcW w:w="2236" w:type="dxa"/>
          </w:tcPr>
          <w:p w14:paraId="2B35ECEE" w14:textId="77777777" w:rsidR="001922DF" w:rsidRDefault="001D2921">
            <w:pPr>
              <w:pStyle w:val="TableParagraph"/>
              <w:spacing w:line="271" w:lineRule="exact"/>
              <w:ind w:left="583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  <w:p w14:paraId="4ECF2F71" w14:textId="77777777" w:rsidR="001922DF" w:rsidRDefault="001D2921">
            <w:pPr>
              <w:pStyle w:val="TableParagraph"/>
              <w:spacing w:line="270" w:lineRule="atLeast"/>
              <w:ind w:left="607" w:right="52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Создавать условия </w:t>
            </w:r>
            <w:r>
              <w:rPr>
                <w:spacing w:val="-4"/>
                <w:sz w:val="24"/>
              </w:rPr>
              <w:t>для</w:t>
            </w:r>
          </w:p>
        </w:tc>
        <w:tc>
          <w:tcPr>
            <w:tcW w:w="7802" w:type="dxa"/>
          </w:tcPr>
          <w:p w14:paraId="7D5BD8BD" w14:textId="77777777" w:rsidR="001922DF" w:rsidRDefault="001D2921">
            <w:pPr>
              <w:pStyle w:val="TableParagraph"/>
              <w:ind w:left="247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научились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средствами </w:t>
            </w:r>
            <w:proofErr w:type="gramStart"/>
            <w:r>
              <w:rPr>
                <w:sz w:val="24"/>
              </w:rPr>
              <w:t>искусства,педагог</w:t>
            </w:r>
            <w:proofErr w:type="gramEnd"/>
            <w:r>
              <w:rPr>
                <w:sz w:val="24"/>
              </w:rPr>
              <w:t xml:space="preserve"> должен:</w:t>
            </w:r>
          </w:p>
          <w:p w14:paraId="4796D0EE" w14:textId="77777777" w:rsidR="001922DF" w:rsidRDefault="001D2921">
            <w:pPr>
              <w:pStyle w:val="TableParagraph"/>
              <w:numPr>
                <w:ilvl w:val="0"/>
                <w:numId w:val="61"/>
              </w:numPr>
              <w:tabs>
                <w:tab w:val="left" w:pos="247"/>
                <w:tab w:val="left" w:pos="567"/>
              </w:tabs>
              <w:spacing w:line="270" w:lineRule="atLeast"/>
              <w:ind w:right="592" w:hanging="32"/>
              <w:rPr>
                <w:sz w:val="24"/>
              </w:rPr>
            </w:pPr>
            <w:r>
              <w:rPr>
                <w:sz w:val="24"/>
              </w:rPr>
              <w:t>планировать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дня,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когда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 xml:space="preserve">создавать </w:t>
            </w:r>
            <w:r>
              <w:rPr>
                <w:spacing w:val="-2"/>
                <w:sz w:val="24"/>
              </w:rPr>
              <w:t>своипроизведения;</w:t>
            </w:r>
          </w:p>
        </w:tc>
      </w:tr>
    </w:tbl>
    <w:p w14:paraId="6F297E89" w14:textId="77777777" w:rsidR="001922DF" w:rsidRDefault="001922DF">
      <w:pPr>
        <w:pStyle w:val="TableParagraph"/>
        <w:spacing w:line="270" w:lineRule="atLeast"/>
        <w:rPr>
          <w:sz w:val="24"/>
        </w:rPr>
        <w:sectPr w:rsidR="001922DF">
          <w:pgSz w:w="11920" w:h="16840"/>
          <w:pgMar w:top="1100" w:right="283" w:bottom="1180" w:left="425" w:header="0" w:footer="840" w:gutter="0"/>
          <w:cols w:space="720"/>
        </w:sectPr>
      </w:pPr>
    </w:p>
    <w:tbl>
      <w:tblPr>
        <w:tblStyle w:val="TableNormal"/>
        <w:tblW w:w="0" w:type="auto"/>
        <w:tblInd w:w="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6"/>
        <w:gridCol w:w="7802"/>
      </w:tblGrid>
      <w:tr w:rsidR="001922DF" w14:paraId="15A13EA3" w14:textId="77777777">
        <w:trPr>
          <w:trHeight w:val="1105"/>
        </w:trPr>
        <w:tc>
          <w:tcPr>
            <w:tcW w:w="2236" w:type="dxa"/>
          </w:tcPr>
          <w:p w14:paraId="25E83A7E" w14:textId="77777777" w:rsidR="001922DF" w:rsidRDefault="001D2921">
            <w:pPr>
              <w:pStyle w:val="TableParagraph"/>
              <w:spacing w:line="237" w:lineRule="auto"/>
              <w:ind w:left="639" w:right="430" w:hanging="228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 xml:space="preserve">самовыражен </w:t>
            </w:r>
            <w:r>
              <w:rPr>
                <w:spacing w:val="-6"/>
                <w:sz w:val="24"/>
              </w:rPr>
              <w:t>ия</w:t>
            </w:r>
          </w:p>
          <w:p w14:paraId="5918BCD4" w14:textId="77777777" w:rsidR="001922DF" w:rsidRDefault="001D2921">
            <w:pPr>
              <w:pStyle w:val="TableParagraph"/>
              <w:spacing w:line="276" w:lineRule="exact"/>
              <w:ind w:left="639"/>
              <w:rPr>
                <w:sz w:val="24"/>
              </w:rPr>
            </w:pPr>
            <w:r>
              <w:rPr>
                <w:spacing w:val="-2"/>
                <w:sz w:val="24"/>
              </w:rPr>
              <w:t>средствами</w:t>
            </w:r>
          </w:p>
        </w:tc>
        <w:tc>
          <w:tcPr>
            <w:tcW w:w="7802" w:type="dxa"/>
          </w:tcPr>
          <w:p w14:paraId="2510EEAE" w14:textId="77777777" w:rsidR="001922DF" w:rsidRDefault="001922DF">
            <w:pPr>
              <w:pStyle w:val="TableParagraph"/>
              <w:ind w:left="0"/>
            </w:pPr>
          </w:p>
        </w:tc>
      </w:tr>
    </w:tbl>
    <w:p w14:paraId="65ECBA3F" w14:textId="77777777" w:rsidR="001922DF" w:rsidRDefault="001922DF">
      <w:pPr>
        <w:pStyle w:val="TableParagraph"/>
        <w:sectPr w:rsidR="001922DF">
          <w:type w:val="continuous"/>
          <w:pgSz w:w="11920" w:h="16840"/>
          <w:pgMar w:top="1100" w:right="283" w:bottom="1180" w:left="425" w:header="0" w:footer="840" w:gutter="0"/>
          <w:cols w:space="720"/>
        </w:sectPr>
      </w:pPr>
    </w:p>
    <w:tbl>
      <w:tblPr>
        <w:tblStyle w:val="TableNormal"/>
        <w:tblW w:w="0" w:type="auto"/>
        <w:tblInd w:w="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6"/>
        <w:gridCol w:w="7802"/>
      </w:tblGrid>
      <w:tr w:rsidR="001922DF" w14:paraId="6DC43AF9" w14:textId="77777777">
        <w:trPr>
          <w:trHeight w:val="3290"/>
        </w:trPr>
        <w:tc>
          <w:tcPr>
            <w:tcW w:w="2236" w:type="dxa"/>
          </w:tcPr>
          <w:p w14:paraId="45B1E438" w14:textId="77777777" w:rsidR="001922DF" w:rsidRDefault="001D2921">
            <w:pPr>
              <w:pStyle w:val="TableParagraph"/>
              <w:spacing w:line="267" w:lineRule="exact"/>
              <w:ind w:left="719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искусства</w:t>
            </w:r>
          </w:p>
        </w:tc>
        <w:tc>
          <w:tcPr>
            <w:tcW w:w="7802" w:type="dxa"/>
          </w:tcPr>
          <w:p w14:paraId="548D104F" w14:textId="77777777" w:rsidR="001922DF" w:rsidRDefault="001D2921">
            <w:pPr>
              <w:pStyle w:val="TableParagraph"/>
              <w:numPr>
                <w:ilvl w:val="0"/>
                <w:numId w:val="60"/>
              </w:numPr>
              <w:tabs>
                <w:tab w:val="left" w:pos="567"/>
              </w:tabs>
              <w:spacing w:line="230" w:lineRule="auto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атмосферу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поддержки</w:t>
            </w:r>
            <w:proofErr w:type="gramEnd"/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во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 xml:space="preserve">время </w:t>
            </w:r>
            <w:r>
              <w:rPr>
                <w:spacing w:val="-2"/>
                <w:sz w:val="24"/>
              </w:rPr>
              <w:t>занятий</w:t>
            </w:r>
          </w:p>
          <w:p w14:paraId="42B789FB" w14:textId="77777777" w:rsidR="001922DF" w:rsidRDefault="001D2921">
            <w:pPr>
              <w:pStyle w:val="TableParagraph"/>
              <w:spacing w:line="269" w:lineRule="exact"/>
              <w:ind w:left="247"/>
              <w:jc w:val="both"/>
              <w:rPr>
                <w:sz w:val="24"/>
              </w:rPr>
            </w:pPr>
            <w:r>
              <w:rPr>
                <w:sz w:val="24"/>
              </w:rPr>
              <w:t>творческими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деятельности;</w:t>
            </w:r>
          </w:p>
          <w:p w14:paraId="16352F83" w14:textId="77777777" w:rsidR="001922DF" w:rsidRDefault="001D2921">
            <w:pPr>
              <w:pStyle w:val="TableParagraph"/>
              <w:numPr>
                <w:ilvl w:val="0"/>
                <w:numId w:val="60"/>
              </w:numPr>
              <w:tabs>
                <w:tab w:val="left" w:pos="247"/>
                <w:tab w:val="left" w:pos="566"/>
              </w:tabs>
              <w:ind w:left="247" w:right="202" w:hanging="32"/>
              <w:jc w:val="both"/>
              <w:rPr>
                <w:sz w:val="24"/>
              </w:rPr>
            </w:pPr>
            <w:r>
              <w:rPr>
                <w:sz w:val="24"/>
              </w:rPr>
              <w:t>оказывать помощь и поддержку в овладении необходимыми для занятий техническими навыками;</w:t>
            </w:r>
          </w:p>
          <w:p w14:paraId="116C7974" w14:textId="77777777" w:rsidR="001922DF" w:rsidRDefault="001D2921">
            <w:pPr>
              <w:pStyle w:val="TableParagraph"/>
              <w:numPr>
                <w:ilvl w:val="0"/>
                <w:numId w:val="60"/>
              </w:numPr>
              <w:tabs>
                <w:tab w:val="left" w:pos="247"/>
                <w:tab w:val="left" w:pos="566"/>
              </w:tabs>
              <w:ind w:left="247" w:right="200" w:hanging="3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предлагать такие задания, чтобы детские </w:t>
            </w:r>
            <w:r>
              <w:rPr>
                <w:sz w:val="24"/>
              </w:rPr>
              <w:t>произведения не были стереотипными, отражали их замысел;</w:t>
            </w:r>
          </w:p>
          <w:p w14:paraId="097C07D9" w14:textId="77777777" w:rsidR="001922DF" w:rsidRDefault="001D2921">
            <w:pPr>
              <w:pStyle w:val="TableParagraph"/>
              <w:numPr>
                <w:ilvl w:val="0"/>
                <w:numId w:val="60"/>
              </w:numPr>
              <w:tabs>
                <w:tab w:val="left" w:pos="247"/>
                <w:tab w:val="left" w:pos="566"/>
              </w:tabs>
              <w:ind w:left="247" w:right="211" w:hanging="32"/>
              <w:jc w:val="both"/>
              <w:rPr>
                <w:sz w:val="24"/>
              </w:rPr>
            </w:pPr>
            <w:r>
              <w:rPr>
                <w:sz w:val="24"/>
              </w:rPr>
              <w:t>поддерживать детскую инициативу в воплощении замысла 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выборе необходимых для этого средств;</w:t>
            </w:r>
          </w:p>
          <w:p w14:paraId="7645C5DA" w14:textId="77777777" w:rsidR="001922DF" w:rsidRDefault="001D2921">
            <w:pPr>
              <w:pStyle w:val="TableParagraph"/>
              <w:numPr>
                <w:ilvl w:val="0"/>
                <w:numId w:val="60"/>
              </w:numPr>
              <w:tabs>
                <w:tab w:val="left" w:pos="247"/>
                <w:tab w:val="left" w:pos="566"/>
              </w:tabs>
              <w:spacing w:line="270" w:lineRule="atLeast"/>
              <w:ind w:left="247" w:right="192" w:hanging="32"/>
              <w:jc w:val="both"/>
              <w:rPr>
                <w:sz w:val="24"/>
              </w:rPr>
            </w:pPr>
            <w:r>
              <w:rPr>
                <w:sz w:val="24"/>
              </w:rPr>
              <w:t>организовывать события, мероприятия, выставки проектов, на которых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дошкольники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</w:t>
            </w:r>
            <w:r>
              <w:rPr>
                <w:sz w:val="24"/>
              </w:rPr>
              <w:t>зведения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 детей разных групп и родителей.</w:t>
            </w:r>
          </w:p>
        </w:tc>
      </w:tr>
      <w:tr w:rsidR="001922DF" w14:paraId="1D922D5B" w14:textId="77777777">
        <w:trPr>
          <w:trHeight w:val="2482"/>
        </w:trPr>
        <w:tc>
          <w:tcPr>
            <w:tcW w:w="2236" w:type="dxa"/>
          </w:tcPr>
          <w:p w14:paraId="1C174930" w14:textId="77777777" w:rsidR="001922DF" w:rsidRDefault="001D2921">
            <w:pPr>
              <w:pStyle w:val="TableParagraph"/>
              <w:spacing w:line="267" w:lineRule="exact"/>
              <w:ind w:left="583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  <w:p w14:paraId="445F6B1D" w14:textId="77777777" w:rsidR="001922DF" w:rsidRDefault="001D2921">
            <w:pPr>
              <w:pStyle w:val="TableParagraph"/>
              <w:ind w:left="575" w:right="52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Создавать условия </w:t>
            </w:r>
            <w:r>
              <w:rPr>
                <w:spacing w:val="-4"/>
                <w:sz w:val="24"/>
              </w:rPr>
              <w:t>для</w:t>
            </w:r>
          </w:p>
          <w:p w14:paraId="1B9D059D" w14:textId="77777777" w:rsidR="001922DF" w:rsidRDefault="001D2921">
            <w:pPr>
              <w:pStyle w:val="TableParagraph"/>
              <w:ind w:left="575" w:right="43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физическо </w:t>
            </w:r>
            <w:r>
              <w:rPr>
                <w:spacing w:val="-6"/>
                <w:sz w:val="24"/>
              </w:rPr>
              <w:t>го</w:t>
            </w:r>
          </w:p>
          <w:p w14:paraId="71ED15D9" w14:textId="77777777" w:rsidR="001922DF" w:rsidRDefault="001D2921">
            <w:pPr>
              <w:pStyle w:val="TableParagraph"/>
              <w:ind w:left="771"/>
              <w:rPr>
                <w:sz w:val="24"/>
              </w:rPr>
            </w:pPr>
            <w:r>
              <w:rPr>
                <w:spacing w:val="-2"/>
                <w:sz w:val="24"/>
              </w:rPr>
              <w:t>развития</w:t>
            </w:r>
          </w:p>
        </w:tc>
        <w:tc>
          <w:tcPr>
            <w:tcW w:w="7802" w:type="dxa"/>
          </w:tcPr>
          <w:p w14:paraId="2F6C206B" w14:textId="77777777" w:rsidR="001922DF" w:rsidRDefault="001D2921">
            <w:pPr>
              <w:pStyle w:val="TableParagraph"/>
              <w:spacing w:line="261" w:lineRule="exact"/>
              <w:ind w:left="247"/>
              <w:jc w:val="both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стимулировать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важно:</w:t>
            </w:r>
          </w:p>
          <w:p w14:paraId="622462A4" w14:textId="77777777" w:rsidR="001922DF" w:rsidRDefault="001D2921">
            <w:pPr>
              <w:pStyle w:val="TableParagraph"/>
              <w:numPr>
                <w:ilvl w:val="0"/>
                <w:numId w:val="59"/>
              </w:numPr>
              <w:tabs>
                <w:tab w:val="left" w:pos="530"/>
              </w:tabs>
              <w:spacing w:line="274" w:lineRule="exact"/>
              <w:ind w:left="530" w:hanging="315"/>
              <w:jc w:val="both"/>
              <w:rPr>
                <w:sz w:val="24"/>
              </w:rPr>
            </w:pPr>
            <w:r>
              <w:rPr>
                <w:sz w:val="24"/>
              </w:rPr>
              <w:t>ежедневно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предоставлять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активно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двигаться;</w:t>
            </w:r>
          </w:p>
          <w:p w14:paraId="28E90924" w14:textId="77777777" w:rsidR="001922DF" w:rsidRDefault="001D2921">
            <w:pPr>
              <w:pStyle w:val="TableParagraph"/>
              <w:numPr>
                <w:ilvl w:val="0"/>
                <w:numId w:val="59"/>
              </w:numPr>
              <w:tabs>
                <w:tab w:val="left" w:pos="530"/>
              </w:tabs>
              <w:ind w:left="530" w:hanging="315"/>
              <w:jc w:val="both"/>
              <w:rPr>
                <w:sz w:val="24"/>
              </w:rPr>
            </w:pPr>
            <w:r>
              <w:rPr>
                <w:sz w:val="24"/>
              </w:rPr>
              <w:t>обучать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безопасности;</w:t>
            </w:r>
          </w:p>
          <w:p w14:paraId="0F108292" w14:textId="77777777" w:rsidR="001922DF" w:rsidRDefault="001D2921">
            <w:pPr>
              <w:pStyle w:val="TableParagraph"/>
              <w:numPr>
                <w:ilvl w:val="0"/>
                <w:numId w:val="59"/>
              </w:numPr>
              <w:tabs>
                <w:tab w:val="left" w:pos="247"/>
                <w:tab w:val="left" w:pos="530"/>
              </w:tabs>
              <w:ind w:right="198" w:hanging="32"/>
              <w:jc w:val="both"/>
              <w:rPr>
                <w:sz w:val="24"/>
              </w:rPr>
            </w:pPr>
            <w:r>
              <w:rPr>
                <w:sz w:val="24"/>
              </w:rPr>
              <w:t>создавать доброжелательную атмосферу эмоционального принятия, способствующую проявлениям активности всех детей (в том числе и менее активных) в двигательной сфере;</w:t>
            </w:r>
          </w:p>
          <w:p w14:paraId="076DE260" w14:textId="77777777" w:rsidR="001922DF" w:rsidRDefault="001D2921">
            <w:pPr>
              <w:pStyle w:val="TableParagraph"/>
              <w:numPr>
                <w:ilvl w:val="0"/>
                <w:numId w:val="59"/>
              </w:numPr>
              <w:tabs>
                <w:tab w:val="left" w:pos="247"/>
                <w:tab w:val="left" w:pos="530"/>
              </w:tabs>
              <w:spacing w:line="270" w:lineRule="atLeast"/>
              <w:ind w:right="197" w:hanging="32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 различные методы обучения, помогающие детям с разным уровнем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 с удовольствием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бегать,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лазать, </w:t>
            </w:r>
            <w:r>
              <w:rPr>
                <w:spacing w:val="-2"/>
                <w:sz w:val="24"/>
              </w:rPr>
              <w:t>прыгать.</w:t>
            </w:r>
          </w:p>
        </w:tc>
      </w:tr>
      <w:tr w:rsidR="001922DF" w14:paraId="71E6DADB" w14:textId="77777777">
        <w:trPr>
          <w:trHeight w:val="1926"/>
        </w:trPr>
        <w:tc>
          <w:tcPr>
            <w:tcW w:w="2236" w:type="dxa"/>
          </w:tcPr>
          <w:p w14:paraId="0BE2C38B" w14:textId="77777777" w:rsidR="001922DF" w:rsidRDefault="001D2921">
            <w:pPr>
              <w:pStyle w:val="TableParagraph"/>
              <w:spacing w:line="271" w:lineRule="exact"/>
              <w:ind w:left="371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  <w:p w14:paraId="157469EA" w14:textId="77777777" w:rsidR="001922DF" w:rsidRDefault="001D2921">
            <w:pPr>
              <w:pStyle w:val="TableParagraph"/>
              <w:ind w:left="487" w:right="34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Осуществлят ьпостроение вариативного развивающег </w:t>
            </w:r>
            <w:r>
              <w:rPr>
                <w:spacing w:val="-10"/>
                <w:sz w:val="24"/>
              </w:rPr>
              <w:t>о</w:t>
            </w:r>
          </w:p>
          <w:p w14:paraId="2E0FF540" w14:textId="77777777" w:rsidR="001922DF" w:rsidRDefault="001D2921">
            <w:pPr>
              <w:pStyle w:val="TableParagraph"/>
              <w:spacing w:line="256" w:lineRule="exact"/>
              <w:ind w:left="591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7802" w:type="dxa"/>
          </w:tcPr>
          <w:p w14:paraId="3540576A" w14:textId="77777777" w:rsidR="001922DF" w:rsidRDefault="001D2921">
            <w:pPr>
              <w:pStyle w:val="TableParagraph"/>
              <w:ind w:left="247" w:right="196"/>
              <w:jc w:val="both"/>
              <w:rPr>
                <w:sz w:val="24"/>
              </w:rPr>
            </w:pPr>
            <w:r>
              <w:rPr>
                <w:sz w:val="24"/>
              </w:rPr>
              <w:t>Необходимо учитывать особенности участия педагога (занятия, организованные взрослым; обогащенные игры детей в центрах активности, созданных</w:t>
            </w:r>
            <w:r>
              <w:rPr>
                <w:sz w:val="24"/>
              </w:rPr>
              <w:t xml:space="preserve"> при помощи взрослого; образовательное событие,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взрослый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участвует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детьми; </w:t>
            </w:r>
            <w:r>
              <w:rPr>
                <w:spacing w:val="-2"/>
                <w:sz w:val="24"/>
              </w:rPr>
              <w:t>свободная</w:t>
            </w:r>
          </w:p>
          <w:p w14:paraId="00665C12" w14:textId="77777777" w:rsidR="001922DF" w:rsidRDefault="001D2921">
            <w:pPr>
              <w:pStyle w:val="TableParagraph"/>
              <w:spacing w:line="272" w:lineRule="exact"/>
              <w:ind w:left="247"/>
              <w:jc w:val="both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вмешивается).</w:t>
            </w:r>
          </w:p>
        </w:tc>
      </w:tr>
    </w:tbl>
    <w:p w14:paraId="4066E5DE" w14:textId="77777777" w:rsidR="001922DF" w:rsidRDefault="001922DF">
      <w:pPr>
        <w:pStyle w:val="a3"/>
        <w:ind w:left="0"/>
      </w:pPr>
    </w:p>
    <w:p w14:paraId="468D4380" w14:textId="77777777" w:rsidR="001922DF" w:rsidRDefault="001922DF">
      <w:pPr>
        <w:pStyle w:val="a3"/>
        <w:spacing w:before="55"/>
        <w:ind w:left="0"/>
      </w:pPr>
    </w:p>
    <w:p w14:paraId="346354C6" w14:textId="77777777" w:rsidR="001922DF" w:rsidRDefault="001D2921">
      <w:pPr>
        <w:pStyle w:val="6"/>
        <w:spacing w:before="1"/>
        <w:ind w:left="222"/>
        <w:jc w:val="center"/>
      </w:pPr>
      <w:r>
        <w:t>События</w:t>
      </w:r>
      <w:r>
        <w:rPr>
          <w:spacing w:val="-9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rPr>
          <w:spacing w:val="-2"/>
        </w:rPr>
        <w:t>организации</w:t>
      </w:r>
    </w:p>
    <w:p w14:paraId="61B81083" w14:textId="77777777" w:rsidR="001922DF" w:rsidRDefault="001922DF">
      <w:pPr>
        <w:pStyle w:val="a3"/>
        <w:spacing w:before="76"/>
        <w:ind w:left="0"/>
        <w:rPr>
          <w:b/>
          <w:i/>
        </w:rPr>
      </w:pPr>
    </w:p>
    <w:p w14:paraId="6D5E5099" w14:textId="77777777" w:rsidR="001922DF" w:rsidRDefault="001D2921">
      <w:pPr>
        <w:pStyle w:val="a3"/>
        <w:spacing w:line="276" w:lineRule="auto"/>
        <w:ind w:right="414"/>
        <w:jc w:val="both"/>
      </w:pPr>
      <w:r>
        <w:t xml:space="preserve">Событие предполагает взаимодействие ребёнка и </w:t>
      </w:r>
      <w:r>
        <w:t>взрослого, в котором активность взрослого приводит к приобретению ребёнком собственного опыта переживания той или иной ценности. Для того чтобы стать значимой, каждая ценность воспитания должна быть понята, раскрыта и принята ребенком совместно с другими л</w:t>
      </w:r>
      <w:r>
        <w:t>юдьми в значимой для него общности. Этот процесс происходит стихийно, но для того, чтобы вести воспитательную работу, он должен быть направлен взрослым.</w:t>
      </w:r>
    </w:p>
    <w:p w14:paraId="5646E3B5" w14:textId="77777777" w:rsidR="001922DF" w:rsidRDefault="001D2921">
      <w:pPr>
        <w:pStyle w:val="a3"/>
        <w:spacing w:line="276" w:lineRule="auto"/>
        <w:ind w:right="419" w:firstLine="708"/>
        <w:jc w:val="both"/>
      </w:pPr>
      <w:r>
        <w:t>Воспитательное событие – это спроектированная взрослым образовательная ситуация. В каждом воспитательно</w:t>
      </w:r>
      <w:r>
        <w:t>м событии педагог продумывает смысл реальных и возможных действий детей и смысл своих действий в контексте задач воспитания. Событием может быть не только организованное мероприятие, но и спонтанно возникшая ситуация, и любой режимный момент, традиции утре</w:t>
      </w:r>
      <w:r>
        <w:t>нней встречи детей, индивидуальная беседа, общие дела, совместно реализуемые проекты и пр.</w:t>
      </w:r>
    </w:p>
    <w:p w14:paraId="789A86C5" w14:textId="77777777" w:rsidR="001922DF" w:rsidRDefault="001D2921">
      <w:pPr>
        <w:pStyle w:val="a3"/>
        <w:spacing w:line="276" w:lineRule="auto"/>
        <w:ind w:right="418" w:firstLine="708"/>
        <w:jc w:val="both"/>
      </w:pPr>
      <w:r>
        <w:t>Планируемые и подготовленные педагогом воспитательные события проектируются в соответствии с календарным планом воспитательной работы ДОО, группы, ситуацией развития</w:t>
      </w:r>
      <w:r>
        <w:t xml:space="preserve"> конкретного ребенка.</w:t>
      </w:r>
    </w:p>
    <w:p w14:paraId="5B31229C" w14:textId="77777777" w:rsidR="001922DF" w:rsidRDefault="001D2921">
      <w:pPr>
        <w:pStyle w:val="a3"/>
        <w:spacing w:before="1"/>
        <w:ind w:left="1363"/>
        <w:jc w:val="both"/>
      </w:pPr>
      <w:r>
        <w:t>Проектирование</w:t>
      </w:r>
      <w:r>
        <w:rPr>
          <w:spacing w:val="-5"/>
        </w:rPr>
        <w:t xml:space="preserve"> </w:t>
      </w:r>
      <w:r>
        <w:t>событий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ДОО</w:t>
      </w:r>
      <w:r>
        <w:rPr>
          <w:spacing w:val="-7"/>
        </w:rPr>
        <w:t xml:space="preserve"> </w:t>
      </w:r>
      <w:r>
        <w:t>возможно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 xml:space="preserve">следующих </w:t>
      </w:r>
      <w:r>
        <w:rPr>
          <w:spacing w:val="-2"/>
        </w:rPr>
        <w:t>формах:</w:t>
      </w:r>
    </w:p>
    <w:p w14:paraId="07099C02" w14:textId="77777777" w:rsidR="001922DF" w:rsidRDefault="001D2921">
      <w:pPr>
        <w:pStyle w:val="a4"/>
        <w:numPr>
          <w:ilvl w:val="0"/>
          <w:numId w:val="58"/>
        </w:numPr>
        <w:tabs>
          <w:tab w:val="left" w:pos="1374"/>
        </w:tabs>
        <w:spacing w:before="44"/>
        <w:ind w:left="1374" w:hanging="359"/>
        <w:jc w:val="both"/>
        <w:rPr>
          <w:sz w:val="24"/>
        </w:rPr>
      </w:pPr>
      <w:r>
        <w:rPr>
          <w:sz w:val="24"/>
        </w:rPr>
        <w:t>разработка</w:t>
      </w:r>
      <w:r>
        <w:rPr>
          <w:spacing w:val="55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54"/>
          <w:w w:val="150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55"/>
          <w:w w:val="150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51"/>
          <w:w w:val="150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55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53"/>
          <w:w w:val="150"/>
          <w:sz w:val="24"/>
        </w:rPr>
        <w:t xml:space="preserve"> </w:t>
      </w:r>
      <w:r>
        <w:rPr>
          <w:sz w:val="24"/>
        </w:rPr>
        <w:t>ведущих</w:t>
      </w:r>
      <w:r>
        <w:rPr>
          <w:spacing w:val="56"/>
          <w:w w:val="150"/>
          <w:sz w:val="24"/>
        </w:rPr>
        <w:t xml:space="preserve"> </w:t>
      </w:r>
      <w:r>
        <w:rPr>
          <w:sz w:val="24"/>
        </w:rPr>
        <w:t>видах</w:t>
      </w:r>
      <w:r>
        <w:rPr>
          <w:spacing w:val="55"/>
          <w:w w:val="15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57"/>
          <w:w w:val="150"/>
          <w:sz w:val="24"/>
        </w:rPr>
        <w:t xml:space="preserve"> </w:t>
      </w:r>
      <w:r>
        <w:rPr>
          <w:spacing w:val="-2"/>
          <w:sz w:val="24"/>
        </w:rPr>
        <w:t>(детско-</w:t>
      </w:r>
    </w:p>
    <w:p w14:paraId="16B2AA55" w14:textId="77777777" w:rsidR="001922DF" w:rsidRDefault="001922DF">
      <w:pPr>
        <w:pStyle w:val="a4"/>
        <w:jc w:val="both"/>
        <w:rPr>
          <w:sz w:val="24"/>
        </w:rPr>
        <w:sectPr w:rsidR="001922DF">
          <w:pgSz w:w="11920" w:h="16840"/>
          <w:pgMar w:top="1100" w:right="283" w:bottom="1180" w:left="425" w:header="0" w:footer="840" w:gutter="0"/>
          <w:cols w:space="720"/>
        </w:sectPr>
      </w:pPr>
    </w:p>
    <w:p w14:paraId="5F3D3BCB" w14:textId="77777777" w:rsidR="001922DF" w:rsidRDefault="001D2921">
      <w:pPr>
        <w:pStyle w:val="a3"/>
        <w:spacing w:before="76" w:line="276" w:lineRule="auto"/>
        <w:ind w:left="1375" w:right="431"/>
      </w:pPr>
      <w:r>
        <w:lastRenderedPageBreak/>
        <w:t xml:space="preserve">взрослый спектакль, построение эксперимента, совместное конструирование, </w:t>
      </w:r>
      <w:r>
        <w:t>спортивные игры и др.);</w:t>
      </w:r>
    </w:p>
    <w:p w14:paraId="4B2BCE6F" w14:textId="77777777" w:rsidR="001922DF" w:rsidRDefault="001922DF">
      <w:pPr>
        <w:pStyle w:val="a3"/>
        <w:spacing w:line="276" w:lineRule="auto"/>
        <w:sectPr w:rsidR="001922DF">
          <w:pgSz w:w="11920" w:h="16840"/>
          <w:pgMar w:top="1040" w:right="283" w:bottom="1180" w:left="425" w:header="0" w:footer="840" w:gutter="0"/>
          <w:cols w:space="720"/>
        </w:sectPr>
      </w:pPr>
    </w:p>
    <w:p w14:paraId="6A9B638B" w14:textId="77777777" w:rsidR="001922DF" w:rsidRDefault="001D2921">
      <w:pPr>
        <w:pStyle w:val="a4"/>
        <w:numPr>
          <w:ilvl w:val="0"/>
          <w:numId w:val="58"/>
        </w:numPr>
        <w:tabs>
          <w:tab w:val="left" w:pos="1375"/>
        </w:tabs>
        <w:spacing w:before="68" w:line="276" w:lineRule="auto"/>
        <w:ind w:right="417"/>
        <w:jc w:val="both"/>
        <w:rPr>
          <w:sz w:val="24"/>
        </w:rPr>
      </w:pPr>
      <w:r>
        <w:rPr>
          <w:sz w:val="24"/>
        </w:rPr>
        <w:lastRenderedPageBreak/>
        <w:t>проектирование встреч, общения детей со старшими, младшими, ровесниками, с взрослыми, с носителями воспитательно значимых культурных практик (искусство, литература, прикладное творчество и т. д.), профессий, культу</w:t>
      </w:r>
      <w:r>
        <w:rPr>
          <w:sz w:val="24"/>
        </w:rPr>
        <w:t xml:space="preserve">рных традиций народов </w:t>
      </w:r>
      <w:r>
        <w:rPr>
          <w:spacing w:val="-2"/>
          <w:sz w:val="24"/>
        </w:rPr>
        <w:t>России;</w:t>
      </w:r>
    </w:p>
    <w:p w14:paraId="6646C8ED" w14:textId="77777777" w:rsidR="001922DF" w:rsidRDefault="001D2921">
      <w:pPr>
        <w:pStyle w:val="a4"/>
        <w:numPr>
          <w:ilvl w:val="0"/>
          <w:numId w:val="58"/>
        </w:numPr>
        <w:tabs>
          <w:tab w:val="left" w:pos="1374"/>
        </w:tabs>
        <w:spacing w:line="271" w:lineRule="exact"/>
        <w:ind w:left="1374" w:hanging="359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-10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детско-взрослых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проектов.</w:t>
      </w:r>
    </w:p>
    <w:p w14:paraId="4497087C" w14:textId="77777777" w:rsidR="001922DF" w:rsidRDefault="001922DF">
      <w:pPr>
        <w:pStyle w:val="a3"/>
        <w:spacing w:before="84"/>
        <w:ind w:left="0"/>
      </w:pPr>
    </w:p>
    <w:p w14:paraId="712D5576" w14:textId="77777777" w:rsidR="001922DF" w:rsidRDefault="001D2921">
      <w:pPr>
        <w:pStyle w:val="a3"/>
        <w:spacing w:line="278" w:lineRule="auto"/>
        <w:ind w:right="418"/>
        <w:jc w:val="both"/>
      </w:pPr>
      <w:r>
        <w:t>Проектирование событий позволяет построить целостный годовой цикл методической работы на основе традиционных ценностей российского общества. Это поможет каждому педагогу создать т</w:t>
      </w:r>
      <w:r>
        <w:t>ематический творческий проект в своей группе и спроектировать работу с группой в целом, с подгруппами детей, с каждым ребенком.</w:t>
      </w:r>
    </w:p>
    <w:p w14:paraId="73347697" w14:textId="77777777" w:rsidR="001922DF" w:rsidRDefault="001922DF">
      <w:pPr>
        <w:pStyle w:val="a3"/>
        <w:spacing w:before="36"/>
        <w:ind w:left="0"/>
      </w:pPr>
    </w:p>
    <w:p w14:paraId="3EB68042" w14:textId="77777777" w:rsidR="001922DF" w:rsidRDefault="001D2921">
      <w:pPr>
        <w:pStyle w:val="a3"/>
        <w:spacing w:line="276" w:lineRule="auto"/>
        <w:ind w:right="419"/>
        <w:jc w:val="both"/>
      </w:pPr>
      <w:r>
        <w:rPr>
          <w:i/>
        </w:rPr>
        <w:t xml:space="preserve">Основой реализации комплексно-тематического принципа </w:t>
      </w:r>
      <w:r>
        <w:t>построения рабочей программы воспитания являются примерные темы</w:t>
      </w:r>
      <w:r>
        <w:rPr>
          <w:spacing w:val="40"/>
        </w:rPr>
        <w:t xml:space="preserve"> </w:t>
      </w:r>
      <w:r>
        <w:t>(праздники</w:t>
      </w:r>
      <w:r>
        <w:t>, события, проекты), которые ориентированы на все направления развития ребенка дошкольного возраста и посвящены различным сторонам человеческого бытия, а также вызывают личностный интерес детей к:</w:t>
      </w:r>
    </w:p>
    <w:p w14:paraId="7A633220" w14:textId="77777777" w:rsidR="001922DF" w:rsidRDefault="001D2921">
      <w:pPr>
        <w:pStyle w:val="a4"/>
        <w:numPr>
          <w:ilvl w:val="0"/>
          <w:numId w:val="57"/>
        </w:numPr>
        <w:tabs>
          <w:tab w:val="left" w:pos="794"/>
        </w:tabs>
        <w:spacing w:line="275" w:lineRule="exact"/>
        <w:ind w:left="794" w:hanging="139"/>
        <w:jc w:val="both"/>
        <w:rPr>
          <w:sz w:val="24"/>
        </w:rPr>
      </w:pPr>
      <w:r>
        <w:rPr>
          <w:sz w:val="24"/>
        </w:rPr>
        <w:t>явлениям</w:t>
      </w:r>
      <w:r>
        <w:rPr>
          <w:spacing w:val="-8"/>
          <w:sz w:val="24"/>
        </w:rPr>
        <w:t xml:space="preserve"> </w:t>
      </w:r>
      <w:r>
        <w:rPr>
          <w:sz w:val="24"/>
        </w:rPr>
        <w:t>нравственной</w:t>
      </w:r>
      <w:r>
        <w:rPr>
          <w:spacing w:val="-7"/>
          <w:sz w:val="24"/>
        </w:rPr>
        <w:t xml:space="preserve"> </w:t>
      </w:r>
      <w:r>
        <w:rPr>
          <w:sz w:val="24"/>
        </w:rPr>
        <w:t>жизни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ребенка;</w:t>
      </w:r>
    </w:p>
    <w:p w14:paraId="4A86E0C6" w14:textId="77777777" w:rsidR="001922DF" w:rsidRDefault="001D2921">
      <w:pPr>
        <w:pStyle w:val="a4"/>
        <w:numPr>
          <w:ilvl w:val="0"/>
          <w:numId w:val="57"/>
        </w:numPr>
        <w:tabs>
          <w:tab w:val="left" w:pos="794"/>
        </w:tabs>
        <w:spacing w:before="40"/>
        <w:ind w:left="794" w:hanging="139"/>
        <w:rPr>
          <w:sz w:val="24"/>
        </w:rPr>
      </w:pPr>
      <w:r>
        <w:rPr>
          <w:sz w:val="24"/>
        </w:rPr>
        <w:t>окружающей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природе;</w:t>
      </w:r>
    </w:p>
    <w:p w14:paraId="3369DC2E" w14:textId="77777777" w:rsidR="001922DF" w:rsidRDefault="001D2921">
      <w:pPr>
        <w:pStyle w:val="a4"/>
        <w:numPr>
          <w:ilvl w:val="0"/>
          <w:numId w:val="57"/>
        </w:numPr>
        <w:tabs>
          <w:tab w:val="left" w:pos="794"/>
        </w:tabs>
        <w:spacing w:before="40"/>
        <w:ind w:left="794" w:hanging="139"/>
        <w:rPr>
          <w:sz w:val="24"/>
        </w:rPr>
      </w:pPr>
      <w:r>
        <w:rPr>
          <w:sz w:val="24"/>
        </w:rPr>
        <w:t>миру</w:t>
      </w:r>
      <w:r>
        <w:rPr>
          <w:spacing w:val="-16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литературы;</w:t>
      </w:r>
    </w:p>
    <w:p w14:paraId="7F3098CA" w14:textId="77777777" w:rsidR="001922DF" w:rsidRDefault="001D2921">
      <w:pPr>
        <w:pStyle w:val="a4"/>
        <w:numPr>
          <w:ilvl w:val="0"/>
          <w:numId w:val="57"/>
        </w:numPr>
        <w:tabs>
          <w:tab w:val="left" w:pos="794"/>
        </w:tabs>
        <w:spacing w:before="44"/>
        <w:ind w:left="794" w:hanging="139"/>
        <w:rPr>
          <w:sz w:val="24"/>
        </w:rPr>
      </w:pPr>
      <w:r>
        <w:rPr>
          <w:sz w:val="24"/>
        </w:rPr>
        <w:t>традиционным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6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государства</w:t>
      </w:r>
      <w:r>
        <w:rPr>
          <w:spacing w:val="-5"/>
          <w:sz w:val="24"/>
        </w:rPr>
        <w:t xml:space="preserve"> </w:t>
      </w:r>
      <w:r>
        <w:rPr>
          <w:sz w:val="24"/>
        </w:rPr>
        <w:t>праздничным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событиям;</w:t>
      </w:r>
    </w:p>
    <w:p w14:paraId="0662738C" w14:textId="77777777" w:rsidR="001922DF" w:rsidRDefault="001D2921">
      <w:pPr>
        <w:pStyle w:val="a4"/>
        <w:numPr>
          <w:ilvl w:val="0"/>
          <w:numId w:val="57"/>
        </w:numPr>
        <w:tabs>
          <w:tab w:val="left" w:pos="794"/>
        </w:tabs>
        <w:spacing w:before="40"/>
        <w:ind w:left="794" w:hanging="139"/>
        <w:rPr>
          <w:sz w:val="24"/>
        </w:rPr>
      </w:pPr>
      <w:r>
        <w:rPr>
          <w:sz w:val="24"/>
        </w:rPr>
        <w:t>событиям,</w:t>
      </w:r>
      <w:r>
        <w:rPr>
          <w:spacing w:val="-9"/>
          <w:sz w:val="24"/>
        </w:rPr>
        <w:t xml:space="preserve"> </w:t>
      </w:r>
      <w:r>
        <w:rPr>
          <w:sz w:val="24"/>
        </w:rPr>
        <w:t>формирующим</w:t>
      </w:r>
      <w:r>
        <w:rPr>
          <w:spacing w:val="-3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8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8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ребенка;</w:t>
      </w:r>
    </w:p>
    <w:p w14:paraId="09F78692" w14:textId="77777777" w:rsidR="001922DF" w:rsidRDefault="001D2921">
      <w:pPr>
        <w:pStyle w:val="a4"/>
        <w:numPr>
          <w:ilvl w:val="0"/>
          <w:numId w:val="57"/>
        </w:numPr>
        <w:tabs>
          <w:tab w:val="left" w:pos="794"/>
        </w:tabs>
        <w:spacing w:before="40"/>
        <w:ind w:left="794" w:hanging="139"/>
        <w:rPr>
          <w:sz w:val="24"/>
        </w:rPr>
      </w:pPr>
      <w:r>
        <w:rPr>
          <w:sz w:val="24"/>
        </w:rPr>
        <w:t>сезонным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явлениям;</w:t>
      </w:r>
    </w:p>
    <w:p w14:paraId="77F2582A" w14:textId="77777777" w:rsidR="001922DF" w:rsidRDefault="001D2921">
      <w:pPr>
        <w:pStyle w:val="a4"/>
        <w:numPr>
          <w:ilvl w:val="0"/>
          <w:numId w:val="57"/>
        </w:numPr>
        <w:tabs>
          <w:tab w:val="left" w:pos="794"/>
        </w:tabs>
        <w:spacing w:before="45"/>
        <w:ind w:left="794" w:hanging="139"/>
        <w:rPr>
          <w:sz w:val="24"/>
        </w:rPr>
      </w:pPr>
      <w:r>
        <w:rPr>
          <w:sz w:val="24"/>
        </w:rPr>
        <w:t>народной</w:t>
      </w:r>
      <w:r>
        <w:rPr>
          <w:spacing w:val="-8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традициям.</w:t>
      </w:r>
    </w:p>
    <w:p w14:paraId="272D4E40" w14:textId="77777777" w:rsidR="001922DF" w:rsidRDefault="001D2921">
      <w:pPr>
        <w:pStyle w:val="a3"/>
        <w:spacing w:before="40" w:line="276" w:lineRule="auto"/>
        <w:ind w:right="419" w:firstLine="708"/>
        <w:jc w:val="both"/>
      </w:pPr>
      <w:r>
        <w:t>К традиционным мероприятиям ДОУ относятся:</w:t>
      </w:r>
      <w:r>
        <w:t xml:space="preserve"> День знаний, Осенний бал, Новый год, Зимняя спартакиада, Масленица, 8 Марта, День Победы, Выпускной бал, День защиты детей. Ежегодно проходят выставки творческих работ (осень, зима, весна, лето), взрослые и дети принимают участие в</w:t>
      </w:r>
      <w:r>
        <w:rPr>
          <w:spacing w:val="40"/>
        </w:rPr>
        <w:t xml:space="preserve"> </w:t>
      </w:r>
      <w:r>
        <w:t>конкурсных мероприятиях</w:t>
      </w:r>
      <w:r>
        <w:t xml:space="preserve"> города и области.</w:t>
      </w:r>
    </w:p>
    <w:p w14:paraId="101FC4FF" w14:textId="77777777" w:rsidR="001922DF" w:rsidRDefault="001D2921">
      <w:pPr>
        <w:pStyle w:val="a3"/>
        <w:spacing w:before="2" w:line="276" w:lineRule="auto"/>
        <w:ind w:right="415" w:firstLine="708"/>
        <w:jc w:val="both"/>
      </w:pPr>
      <w:r>
        <w:t xml:space="preserve">В ДОУ создаются проекты воспитательной направленности. Они могут быть долгосрочными, являясь системообразующей и структурообразующей идеей воспитательной работы в ДОО и семье, или краткосрочными. Проекты месяца разнообразны по тематике, </w:t>
      </w:r>
      <w:r>
        <w:t>содержанию, организационным формам, при этом каждый проект месяца ориентирован на ценность-доминанту (например, проект сентября «Скоро в школу мы пойдем» предполагает постижение детьми ценности познания, проект марта «Игрушки наших бабушек» нацелен на прио</w:t>
      </w:r>
      <w:r>
        <w:t>бщение детей к ценности Родины). Презентации проектов воспитательной направленности проводятся в утреннее и вечернее время, гибко включаются педагогом в различные образовательные ситуации, в игровую и театрализованную деятельность детей.</w:t>
      </w:r>
    </w:p>
    <w:p w14:paraId="2DD512A6" w14:textId="77777777" w:rsidR="001922DF" w:rsidRDefault="001D2921">
      <w:pPr>
        <w:spacing w:before="1" w:line="276" w:lineRule="auto"/>
        <w:ind w:left="655" w:right="428" w:firstLine="708"/>
        <w:jc w:val="both"/>
        <w:rPr>
          <w:sz w:val="24"/>
        </w:rPr>
      </w:pPr>
      <w:r>
        <w:rPr>
          <w:i/>
          <w:sz w:val="24"/>
        </w:rPr>
        <w:t>Правильно организо</w:t>
      </w:r>
      <w:r>
        <w:rPr>
          <w:i/>
          <w:sz w:val="24"/>
        </w:rPr>
        <w:t xml:space="preserve">ванные праздники в детском саду </w:t>
      </w:r>
      <w:r>
        <w:rPr>
          <w:sz w:val="24"/>
        </w:rPr>
        <w:t>— это эффективный инструмент развития и воспитания детей. Главное, чтобы праздник проводился для детей, чтобы он стал захватывающим, запоминающимся событием в жизни каждого ребенка.</w:t>
      </w:r>
    </w:p>
    <w:p w14:paraId="623943FE" w14:textId="77777777" w:rsidR="001922DF" w:rsidRDefault="001D2921">
      <w:pPr>
        <w:pStyle w:val="a3"/>
        <w:spacing w:line="276" w:lineRule="auto"/>
        <w:ind w:right="5969"/>
      </w:pPr>
      <w:r>
        <w:t>Первое</w:t>
      </w:r>
      <w:r>
        <w:rPr>
          <w:spacing w:val="-5"/>
        </w:rPr>
        <w:t xml:space="preserve"> </w:t>
      </w:r>
      <w:r>
        <w:t>условие</w:t>
      </w:r>
      <w:r>
        <w:rPr>
          <w:spacing w:val="-8"/>
        </w:rPr>
        <w:t xml:space="preserve"> </w:t>
      </w:r>
      <w:r>
        <w:t>—</w:t>
      </w:r>
      <w:r>
        <w:rPr>
          <w:spacing w:val="-9"/>
        </w:rPr>
        <w:t xml:space="preserve"> </w:t>
      </w:r>
      <w:r>
        <w:t>разнообразие</w:t>
      </w:r>
      <w:r>
        <w:rPr>
          <w:spacing w:val="-13"/>
        </w:rPr>
        <w:t xml:space="preserve"> </w:t>
      </w:r>
      <w:r>
        <w:t>форматов. Вт</w:t>
      </w:r>
      <w:r>
        <w:t>орое условие — участие родителей.</w:t>
      </w:r>
    </w:p>
    <w:p w14:paraId="49F2515F" w14:textId="77777777" w:rsidR="001922DF" w:rsidRDefault="001D2921">
      <w:pPr>
        <w:pStyle w:val="a3"/>
        <w:spacing w:before="1"/>
      </w:pPr>
      <w:r>
        <w:t>Третье</w:t>
      </w:r>
      <w:r>
        <w:rPr>
          <w:spacing w:val="-4"/>
        </w:rPr>
        <w:t xml:space="preserve"> </w:t>
      </w:r>
      <w:r>
        <w:t>условие</w:t>
      </w:r>
      <w:r>
        <w:rPr>
          <w:spacing w:val="-5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поддержка</w:t>
      </w:r>
      <w:r>
        <w:rPr>
          <w:spacing w:val="-5"/>
        </w:rPr>
        <w:t xml:space="preserve"> </w:t>
      </w:r>
      <w:r>
        <w:t>детской</w:t>
      </w:r>
      <w:r>
        <w:rPr>
          <w:spacing w:val="-6"/>
        </w:rPr>
        <w:t xml:space="preserve"> </w:t>
      </w:r>
      <w:r>
        <w:rPr>
          <w:spacing w:val="-2"/>
        </w:rPr>
        <w:t>инициативы.</w:t>
      </w:r>
    </w:p>
    <w:p w14:paraId="70288B24" w14:textId="77777777" w:rsidR="001922DF" w:rsidRDefault="001D2921">
      <w:pPr>
        <w:pStyle w:val="a3"/>
        <w:spacing w:before="40" w:line="278" w:lineRule="auto"/>
        <w:ind w:right="419" w:firstLine="708"/>
        <w:jc w:val="both"/>
      </w:pPr>
      <w:r>
        <w:t>Общие дела - это</w:t>
      </w:r>
      <w:r>
        <w:t xml:space="preserve"> события ДОУ, которые обязательно планируются, готовятся, проводятся и анализируются. Это комплекс коллективных, групповых и индивидуальных творческих дел, интересных и значимых для воспитанников, объединяющих их вместе с педагогами в единый коллектив. В Д</w:t>
      </w:r>
      <w:r>
        <w:t>ОУ такими являются:</w:t>
      </w:r>
    </w:p>
    <w:p w14:paraId="5E6ED7EA" w14:textId="77777777" w:rsidR="001922DF" w:rsidRDefault="001922DF">
      <w:pPr>
        <w:pStyle w:val="a3"/>
        <w:spacing w:line="278" w:lineRule="auto"/>
        <w:jc w:val="both"/>
        <w:sectPr w:rsidR="001922DF">
          <w:pgSz w:w="11920" w:h="16840"/>
          <w:pgMar w:top="1040" w:right="283" w:bottom="1180" w:left="425" w:header="0" w:footer="840" w:gutter="0"/>
          <w:cols w:space="720"/>
        </w:sectPr>
      </w:pPr>
    </w:p>
    <w:p w14:paraId="5D5E2551" w14:textId="77777777" w:rsidR="001922DF" w:rsidRDefault="001D2921">
      <w:pPr>
        <w:pStyle w:val="a4"/>
        <w:numPr>
          <w:ilvl w:val="1"/>
          <w:numId w:val="57"/>
        </w:numPr>
        <w:tabs>
          <w:tab w:val="left" w:pos="1374"/>
        </w:tabs>
        <w:spacing w:before="64"/>
        <w:ind w:left="1374" w:hanging="359"/>
        <w:rPr>
          <w:sz w:val="24"/>
        </w:rPr>
      </w:pPr>
      <w:r>
        <w:rPr>
          <w:sz w:val="24"/>
        </w:rPr>
        <w:lastRenderedPageBreak/>
        <w:t>социальные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экологические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акции;</w:t>
      </w:r>
    </w:p>
    <w:p w14:paraId="7FCA712F" w14:textId="77777777" w:rsidR="001922DF" w:rsidRDefault="001D2921">
      <w:pPr>
        <w:pStyle w:val="a4"/>
        <w:numPr>
          <w:ilvl w:val="1"/>
          <w:numId w:val="57"/>
        </w:numPr>
        <w:tabs>
          <w:tab w:val="left" w:pos="1374"/>
        </w:tabs>
        <w:spacing w:before="44"/>
        <w:ind w:left="1374" w:hanging="359"/>
        <w:rPr>
          <w:sz w:val="24"/>
        </w:rPr>
      </w:pPr>
      <w:r>
        <w:rPr>
          <w:spacing w:val="-2"/>
          <w:sz w:val="24"/>
        </w:rPr>
        <w:t>выставки;</w:t>
      </w:r>
    </w:p>
    <w:p w14:paraId="14651356" w14:textId="77777777" w:rsidR="001922DF" w:rsidRDefault="001D2921">
      <w:pPr>
        <w:pStyle w:val="a4"/>
        <w:numPr>
          <w:ilvl w:val="1"/>
          <w:numId w:val="57"/>
        </w:numPr>
        <w:tabs>
          <w:tab w:val="left" w:pos="1374"/>
        </w:tabs>
        <w:spacing w:before="40"/>
        <w:ind w:left="1374" w:hanging="359"/>
        <w:rPr>
          <w:sz w:val="24"/>
        </w:rPr>
      </w:pPr>
      <w:r>
        <w:rPr>
          <w:spacing w:val="-2"/>
          <w:sz w:val="24"/>
        </w:rPr>
        <w:t>проекты;</w:t>
      </w:r>
    </w:p>
    <w:p w14:paraId="04A37614" w14:textId="77777777" w:rsidR="001922DF" w:rsidRDefault="001D2921">
      <w:pPr>
        <w:pStyle w:val="a4"/>
        <w:numPr>
          <w:ilvl w:val="1"/>
          <w:numId w:val="57"/>
        </w:numPr>
        <w:tabs>
          <w:tab w:val="left" w:pos="1374"/>
        </w:tabs>
        <w:spacing w:before="40"/>
        <w:ind w:left="1374" w:hanging="359"/>
        <w:rPr>
          <w:sz w:val="24"/>
        </w:rPr>
      </w:pPr>
      <w:r>
        <w:rPr>
          <w:sz w:val="24"/>
        </w:rPr>
        <w:t>спортивные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оздоровительные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мероприятия;</w:t>
      </w:r>
    </w:p>
    <w:p w14:paraId="0DF59AB6" w14:textId="77777777" w:rsidR="001922DF" w:rsidRDefault="001D2921">
      <w:pPr>
        <w:pStyle w:val="a4"/>
        <w:numPr>
          <w:ilvl w:val="1"/>
          <w:numId w:val="57"/>
        </w:numPr>
        <w:tabs>
          <w:tab w:val="left" w:pos="1374"/>
        </w:tabs>
        <w:spacing w:before="44"/>
        <w:ind w:left="1374" w:hanging="359"/>
        <w:rPr>
          <w:sz w:val="24"/>
        </w:rPr>
      </w:pPr>
      <w:r>
        <w:rPr>
          <w:spacing w:val="-2"/>
          <w:sz w:val="24"/>
        </w:rPr>
        <w:t>конкурсы;</w:t>
      </w:r>
    </w:p>
    <w:p w14:paraId="223CE97F" w14:textId="77777777" w:rsidR="001922DF" w:rsidRDefault="001D2921">
      <w:pPr>
        <w:pStyle w:val="a4"/>
        <w:numPr>
          <w:ilvl w:val="1"/>
          <w:numId w:val="57"/>
        </w:numPr>
        <w:tabs>
          <w:tab w:val="left" w:pos="1374"/>
        </w:tabs>
        <w:spacing w:before="40"/>
        <w:ind w:left="1374" w:hanging="359"/>
        <w:rPr>
          <w:sz w:val="24"/>
        </w:rPr>
      </w:pPr>
      <w:r>
        <w:rPr>
          <w:spacing w:val="-2"/>
          <w:sz w:val="24"/>
        </w:rPr>
        <w:t>выставки;</w:t>
      </w:r>
    </w:p>
    <w:p w14:paraId="15D67B84" w14:textId="77777777" w:rsidR="001922DF" w:rsidRDefault="001D2921">
      <w:pPr>
        <w:pStyle w:val="a4"/>
        <w:numPr>
          <w:ilvl w:val="1"/>
          <w:numId w:val="57"/>
        </w:numPr>
        <w:tabs>
          <w:tab w:val="left" w:pos="1374"/>
        </w:tabs>
        <w:spacing w:before="40"/>
        <w:ind w:left="1374" w:hanging="359"/>
        <w:rPr>
          <w:sz w:val="24"/>
        </w:rPr>
      </w:pPr>
      <w:r>
        <w:rPr>
          <w:sz w:val="24"/>
        </w:rPr>
        <w:t>творческие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мастерские.</w:t>
      </w:r>
    </w:p>
    <w:p w14:paraId="604D2A47" w14:textId="77777777" w:rsidR="001922DF" w:rsidRDefault="001922DF">
      <w:pPr>
        <w:pStyle w:val="a3"/>
        <w:spacing w:before="89"/>
        <w:ind w:left="0"/>
      </w:pPr>
    </w:p>
    <w:p w14:paraId="0B5BCFE5" w14:textId="77777777" w:rsidR="001922DF" w:rsidRDefault="001D2921">
      <w:pPr>
        <w:pStyle w:val="a3"/>
        <w:spacing w:line="276" w:lineRule="auto"/>
        <w:ind w:right="415" w:firstLine="708"/>
        <w:jc w:val="both"/>
      </w:pPr>
      <w:r>
        <w:t xml:space="preserve">В группах детского сада ежедневно проводятся </w:t>
      </w:r>
      <w:r>
        <w:rPr>
          <w:i/>
        </w:rPr>
        <w:t>утренний и вечерний круг</w:t>
      </w:r>
      <w:r>
        <w:t xml:space="preserve">, в форме </w:t>
      </w:r>
      <w:r>
        <w:t>развивающего общения (развивающего диалога). На утреннем круге зарождается и обсуждается новое приключение (образовательное событие), дети договариваются о совместных правилах группы (нормотворчество), обсуждаются «мировые» и «научные» проблемы (развивающи</w:t>
      </w:r>
      <w:r>
        <w:t>й диалог) и т.д. Вечерний круг проводится в форме рефлексии — обсуждения с детьми наиболее важных моментов прошедшего дня. Вечерний круг помогает детям научиться осознавать и анализировать свои поступки и поступки сверстников. Дети учатся справедливости, в</w:t>
      </w:r>
      <w:r>
        <w:t>заимному уважению, умению слушать и понимать друг друга.</w:t>
      </w:r>
    </w:p>
    <w:p w14:paraId="5C433F75" w14:textId="77777777" w:rsidR="001922DF" w:rsidRDefault="001D2921">
      <w:pPr>
        <w:pStyle w:val="a3"/>
        <w:spacing w:line="278" w:lineRule="auto"/>
        <w:ind w:right="433" w:firstLine="708"/>
        <w:jc w:val="both"/>
      </w:pPr>
      <w:r>
        <w:rPr>
          <w:i/>
        </w:rPr>
        <w:t xml:space="preserve">Прогулка </w:t>
      </w:r>
      <w:r>
        <w:t>- обязательный элемент режима дня. Правильно организованная и продуманная прогулка помогают решать воспитательно-образовательные задачи:</w:t>
      </w:r>
    </w:p>
    <w:p w14:paraId="1AE65F58" w14:textId="77777777" w:rsidR="001922DF" w:rsidRDefault="001D2921">
      <w:pPr>
        <w:pStyle w:val="a4"/>
        <w:numPr>
          <w:ilvl w:val="1"/>
          <w:numId w:val="57"/>
        </w:numPr>
        <w:tabs>
          <w:tab w:val="left" w:pos="1375"/>
        </w:tabs>
        <w:spacing w:line="276" w:lineRule="auto"/>
        <w:ind w:right="427"/>
        <w:jc w:val="both"/>
        <w:rPr>
          <w:sz w:val="24"/>
        </w:rPr>
      </w:pPr>
      <w:r>
        <w:rPr>
          <w:sz w:val="24"/>
        </w:rPr>
        <w:t xml:space="preserve">развивает умственные способности и наблюдательность: </w:t>
      </w:r>
      <w:r>
        <w:rPr>
          <w:sz w:val="24"/>
        </w:rPr>
        <w:t>получают много новых впечатлений и знаний об окружающем; узнают об особенностях сезонных изменений в природе, подмечают связи между различными явлениями, устанавливают элементарную зависимость между явлениями в природе;</w:t>
      </w:r>
    </w:p>
    <w:p w14:paraId="12E485C5" w14:textId="77777777" w:rsidR="001922DF" w:rsidRDefault="001D2921">
      <w:pPr>
        <w:pStyle w:val="a4"/>
        <w:numPr>
          <w:ilvl w:val="1"/>
          <w:numId w:val="57"/>
        </w:numPr>
        <w:tabs>
          <w:tab w:val="left" w:pos="1375"/>
        </w:tabs>
        <w:spacing w:line="276" w:lineRule="auto"/>
        <w:ind w:right="425"/>
        <w:jc w:val="both"/>
        <w:rPr>
          <w:sz w:val="24"/>
        </w:rPr>
      </w:pPr>
      <w:r>
        <w:rPr>
          <w:sz w:val="24"/>
        </w:rPr>
        <w:t xml:space="preserve">дает возможность знакомить детей с </w:t>
      </w:r>
      <w:r>
        <w:rPr>
          <w:sz w:val="24"/>
        </w:rPr>
        <w:t>родным городом, его достопримечательностями, трудом взрослых, которые озеленяют его улицы, строят красивые дома, асфальтируют дороги и т.д.;</w:t>
      </w:r>
    </w:p>
    <w:p w14:paraId="63EC7F07" w14:textId="77777777" w:rsidR="001922DF" w:rsidRDefault="001D2921">
      <w:pPr>
        <w:pStyle w:val="a4"/>
        <w:numPr>
          <w:ilvl w:val="1"/>
          <w:numId w:val="57"/>
        </w:numPr>
        <w:tabs>
          <w:tab w:val="left" w:pos="1374"/>
        </w:tabs>
        <w:spacing w:line="272" w:lineRule="exact"/>
        <w:ind w:left="1374" w:hanging="359"/>
        <w:jc w:val="both"/>
        <w:rPr>
          <w:sz w:val="24"/>
        </w:rPr>
      </w:pPr>
      <w:r>
        <w:rPr>
          <w:sz w:val="24"/>
        </w:rPr>
        <w:t>удовлетворяет</w:t>
      </w:r>
      <w:r>
        <w:rPr>
          <w:spacing w:val="-10"/>
          <w:sz w:val="24"/>
        </w:rPr>
        <w:t xml:space="preserve"> </w:t>
      </w:r>
      <w:r>
        <w:rPr>
          <w:sz w:val="24"/>
        </w:rPr>
        <w:t>естественную</w:t>
      </w:r>
      <w:r>
        <w:rPr>
          <w:spacing w:val="-5"/>
          <w:sz w:val="24"/>
        </w:rPr>
        <w:t xml:space="preserve"> </w:t>
      </w:r>
      <w:r>
        <w:rPr>
          <w:sz w:val="24"/>
        </w:rPr>
        <w:t>биологическую</w:t>
      </w:r>
      <w:r>
        <w:rPr>
          <w:spacing w:val="-5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движении;</w:t>
      </w:r>
    </w:p>
    <w:p w14:paraId="02D20CAF" w14:textId="77777777" w:rsidR="001922DF" w:rsidRDefault="001D2921">
      <w:pPr>
        <w:pStyle w:val="a4"/>
        <w:numPr>
          <w:ilvl w:val="1"/>
          <w:numId w:val="57"/>
        </w:numPr>
        <w:tabs>
          <w:tab w:val="left" w:pos="1375"/>
        </w:tabs>
        <w:spacing w:before="40" w:line="276" w:lineRule="auto"/>
        <w:ind w:right="875"/>
        <w:rPr>
          <w:sz w:val="24"/>
        </w:rPr>
      </w:pPr>
      <w:r>
        <w:rPr>
          <w:sz w:val="24"/>
        </w:rPr>
        <w:t>дети учатся преодолевать различные препятс</w:t>
      </w:r>
      <w:r>
        <w:rPr>
          <w:sz w:val="24"/>
        </w:rPr>
        <w:t>твия, становятся подвижными, ловкими, смелыми, выносливыми;</w:t>
      </w:r>
    </w:p>
    <w:p w14:paraId="4F3D4095" w14:textId="77777777" w:rsidR="001922DF" w:rsidRDefault="001D2921">
      <w:pPr>
        <w:pStyle w:val="a4"/>
        <w:numPr>
          <w:ilvl w:val="1"/>
          <w:numId w:val="57"/>
        </w:numPr>
        <w:tabs>
          <w:tab w:val="left" w:pos="1375"/>
        </w:tabs>
        <w:spacing w:before="2" w:line="276" w:lineRule="auto"/>
        <w:ind w:right="460"/>
        <w:rPr>
          <w:sz w:val="24"/>
        </w:rPr>
      </w:pPr>
      <w:r>
        <w:rPr>
          <w:sz w:val="24"/>
        </w:rPr>
        <w:t>у детей вырабатывается двигательные умения и навыки, укрепляется мышечная система, повышается жизненный тонус;</w:t>
      </w:r>
    </w:p>
    <w:p w14:paraId="7BE37802" w14:textId="77777777" w:rsidR="001922DF" w:rsidRDefault="001D2921">
      <w:pPr>
        <w:pStyle w:val="a4"/>
        <w:numPr>
          <w:ilvl w:val="1"/>
          <w:numId w:val="57"/>
        </w:numPr>
        <w:tabs>
          <w:tab w:val="left" w:pos="1375"/>
        </w:tabs>
        <w:spacing w:before="1" w:line="276" w:lineRule="auto"/>
        <w:ind w:right="922"/>
        <w:rPr>
          <w:sz w:val="24"/>
        </w:rPr>
      </w:pPr>
      <w:r>
        <w:rPr>
          <w:sz w:val="24"/>
        </w:rPr>
        <w:t>на прогулке решаются задачи умственного, нравственного, физического, трудового и эсте</w:t>
      </w:r>
      <w:r>
        <w:rPr>
          <w:sz w:val="24"/>
        </w:rPr>
        <w:t>тического воспитания.</w:t>
      </w:r>
    </w:p>
    <w:p w14:paraId="607FDA70" w14:textId="77777777" w:rsidR="001922DF" w:rsidRDefault="001D2921">
      <w:pPr>
        <w:pStyle w:val="a3"/>
        <w:spacing w:line="269" w:lineRule="exact"/>
      </w:pPr>
      <w:r>
        <w:t>Проводится</w:t>
      </w:r>
      <w:r>
        <w:rPr>
          <w:spacing w:val="-8"/>
        </w:rPr>
        <w:t xml:space="preserve"> </w:t>
      </w:r>
      <w:r>
        <w:t>прогулка</w:t>
      </w:r>
      <w:r>
        <w:rPr>
          <w:spacing w:val="-5"/>
        </w:rPr>
        <w:t xml:space="preserve"> </w:t>
      </w:r>
      <w:r>
        <w:t>два</w:t>
      </w:r>
      <w:r>
        <w:rPr>
          <w:spacing w:val="-6"/>
        </w:rPr>
        <w:t xml:space="preserve"> </w:t>
      </w:r>
      <w:r>
        <w:t>раза</w:t>
      </w:r>
      <w:r>
        <w:rPr>
          <w:spacing w:val="-4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(в</w:t>
      </w:r>
      <w:r>
        <w:rPr>
          <w:spacing w:val="-9"/>
        </w:rPr>
        <w:t xml:space="preserve"> </w:t>
      </w:r>
      <w:r>
        <w:t>первую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вторую</w:t>
      </w:r>
      <w:r>
        <w:rPr>
          <w:spacing w:val="-2"/>
        </w:rPr>
        <w:t xml:space="preserve"> </w:t>
      </w:r>
      <w:r>
        <w:t>половину</w:t>
      </w:r>
      <w:r>
        <w:rPr>
          <w:spacing w:val="-14"/>
        </w:rPr>
        <w:t xml:space="preserve"> </w:t>
      </w:r>
      <w:r>
        <w:rPr>
          <w:spacing w:val="-4"/>
        </w:rPr>
        <w:t>дня)</w:t>
      </w:r>
    </w:p>
    <w:p w14:paraId="23EBE251" w14:textId="77777777" w:rsidR="001922DF" w:rsidRDefault="001922DF">
      <w:pPr>
        <w:pStyle w:val="a3"/>
        <w:spacing w:before="88"/>
        <w:ind w:left="0"/>
      </w:pPr>
    </w:p>
    <w:p w14:paraId="2B55F8EC" w14:textId="77777777" w:rsidR="001922DF" w:rsidRDefault="001D2921">
      <w:pPr>
        <w:pStyle w:val="a3"/>
        <w:spacing w:line="276" w:lineRule="auto"/>
        <w:ind w:right="416"/>
        <w:jc w:val="both"/>
      </w:pPr>
      <w:r>
        <w:rPr>
          <w:i/>
        </w:rPr>
        <w:t xml:space="preserve">Режимные моменты. </w:t>
      </w:r>
      <w:r>
        <w:t>Решение воспитательных задач осуществляется при проведении режимных моментов. Режим дня в первую очередь ориентирован на сохранение и укрепление з</w:t>
      </w:r>
      <w:r>
        <w:t>доровья детей. Успех воспитательной работы зависит от правильной организации режима дня, двигательного, санитарно-гигиенического режимов, всех форм работы с детьми и других факторов. Правильный распорядок дня — это рациональная продолжительность и разумное</w:t>
      </w:r>
      <w:r>
        <w:t xml:space="preserve"> чередование различных видов деятельности и отдыха детей в течение суток. Основным принципом правильного построения распорядка является его соответствие возрастным психофизиологическим особенностям детей. Распорядок дня в ДОУ основан на определенном ритме </w:t>
      </w:r>
      <w:r>
        <w:t>и ритуалах, учит детей пониманию состояния своего здоровья, способности регулировать чередование активности и отдыха, концентрации и релаксации. У каждого режимного момента в ДОУ есть собственные задачи. Некоторые моменты являются основными и имеют ведущее</w:t>
      </w:r>
    </w:p>
    <w:p w14:paraId="1C3B31C1" w14:textId="77777777" w:rsidR="001922DF" w:rsidRDefault="001922DF">
      <w:pPr>
        <w:pStyle w:val="a3"/>
        <w:spacing w:line="276" w:lineRule="auto"/>
        <w:jc w:val="both"/>
        <w:sectPr w:rsidR="001922DF">
          <w:pgSz w:w="11920" w:h="16840"/>
          <w:pgMar w:top="1040" w:right="283" w:bottom="1180" w:left="425" w:header="0" w:footer="840" w:gutter="0"/>
          <w:cols w:space="720"/>
        </w:sectPr>
      </w:pPr>
    </w:p>
    <w:p w14:paraId="25F07F8C" w14:textId="77777777" w:rsidR="001922DF" w:rsidRDefault="001D2921">
      <w:pPr>
        <w:pStyle w:val="a3"/>
        <w:spacing w:before="68" w:line="276" w:lineRule="auto"/>
        <w:ind w:right="431"/>
      </w:pPr>
      <w:r>
        <w:lastRenderedPageBreak/>
        <w:t>значение, а</w:t>
      </w:r>
      <w:r>
        <w:rPr>
          <w:spacing w:val="27"/>
        </w:rPr>
        <w:t xml:space="preserve"> </w:t>
      </w:r>
      <w:r>
        <w:t>некоторые</w:t>
      </w:r>
      <w:r>
        <w:rPr>
          <w:spacing w:val="32"/>
        </w:rPr>
        <w:t xml:space="preserve"> </w:t>
      </w:r>
      <w:r>
        <w:t>- переходными, связующими.</w:t>
      </w:r>
      <w:r>
        <w:rPr>
          <w:spacing w:val="31"/>
        </w:rPr>
        <w:t xml:space="preserve"> </w:t>
      </w:r>
      <w:r>
        <w:t>Но в целом все</w:t>
      </w:r>
      <w:r>
        <w:rPr>
          <w:spacing w:val="31"/>
        </w:rPr>
        <w:t xml:space="preserve"> </w:t>
      </w:r>
      <w:r>
        <w:t xml:space="preserve">они взаимосвязаны между </w:t>
      </w:r>
      <w:r>
        <w:rPr>
          <w:spacing w:val="-2"/>
        </w:rPr>
        <w:t>собой.</w:t>
      </w:r>
    </w:p>
    <w:p w14:paraId="1659EDD0" w14:textId="77777777" w:rsidR="001922DF" w:rsidRDefault="001D2921">
      <w:pPr>
        <w:pStyle w:val="a3"/>
        <w:spacing w:line="276" w:lineRule="auto"/>
        <w:ind w:right="427" w:firstLine="708"/>
        <w:jc w:val="both"/>
      </w:pPr>
      <w:r>
        <w:t>Утренняя встреча детей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саду</w:t>
      </w:r>
      <w:r>
        <w:rPr>
          <w:spacing w:val="-8"/>
        </w:rPr>
        <w:t xml:space="preserve"> </w:t>
      </w:r>
      <w:r>
        <w:t>задаёт</w:t>
      </w:r>
      <w:r>
        <w:rPr>
          <w:spacing w:val="-1"/>
        </w:rPr>
        <w:t xml:space="preserve"> </w:t>
      </w:r>
      <w:r>
        <w:t>настроение ребёнку</w:t>
      </w:r>
      <w:r>
        <w:rPr>
          <w:spacing w:val="-5"/>
        </w:rPr>
        <w:t xml:space="preserve"> </w:t>
      </w:r>
      <w:r>
        <w:t>на весь</w:t>
      </w:r>
      <w:r>
        <w:rPr>
          <w:spacing w:val="-2"/>
        </w:rPr>
        <w:t xml:space="preserve"> </w:t>
      </w:r>
      <w:r>
        <w:t>день. От того, как малыш попрощается с родителем, какое у</w:t>
      </w:r>
      <w:r>
        <w:rPr>
          <w:spacing w:val="-3"/>
        </w:rPr>
        <w:t xml:space="preserve"> </w:t>
      </w:r>
      <w:r>
        <w:t xml:space="preserve">него будет </w:t>
      </w:r>
      <w:r>
        <w:t>настроение утром, часто зависит, как в дальнейшем сложится его день.</w:t>
      </w:r>
    </w:p>
    <w:p w14:paraId="1304F0C6" w14:textId="77777777" w:rsidR="001922DF" w:rsidRDefault="001D2921">
      <w:pPr>
        <w:pStyle w:val="a3"/>
        <w:spacing w:line="278" w:lineRule="auto"/>
        <w:ind w:right="416" w:firstLine="708"/>
        <w:jc w:val="both"/>
      </w:pPr>
      <w:r>
        <w:t>Подготовка к завтраку, гигиенические процедуры воспитывают у ребенка культуру гигиены, формируют гигиенические навыки.</w:t>
      </w:r>
    </w:p>
    <w:p w14:paraId="3F9595DA" w14:textId="77777777" w:rsidR="001922DF" w:rsidRDefault="001D2921">
      <w:pPr>
        <w:pStyle w:val="a3"/>
        <w:spacing w:line="278" w:lineRule="auto"/>
        <w:ind w:right="427" w:firstLine="708"/>
        <w:jc w:val="both"/>
      </w:pPr>
      <w:r>
        <w:t xml:space="preserve">Завтрак, обед, полдник прививают основу режима питания, </w:t>
      </w:r>
      <w:r>
        <w:t>сбалансированного рациона, закладывают культуру приёма пищи и нормы поведения за столом;</w:t>
      </w:r>
    </w:p>
    <w:p w14:paraId="68A28F54" w14:textId="77777777" w:rsidR="001922DF" w:rsidRDefault="001D2921">
      <w:pPr>
        <w:pStyle w:val="a3"/>
        <w:spacing w:line="272" w:lineRule="exact"/>
        <w:ind w:left="1363"/>
        <w:jc w:val="both"/>
      </w:pPr>
      <w:r>
        <w:t>Зарядка,</w:t>
      </w:r>
      <w:r>
        <w:rPr>
          <w:spacing w:val="-11"/>
        </w:rPr>
        <w:t xml:space="preserve"> </w:t>
      </w:r>
      <w:r>
        <w:t>гимнастика</w:t>
      </w:r>
      <w:r>
        <w:rPr>
          <w:spacing w:val="-4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повышают</w:t>
      </w:r>
      <w:r>
        <w:rPr>
          <w:spacing w:val="-7"/>
        </w:rPr>
        <w:t xml:space="preserve"> </w:t>
      </w:r>
      <w:r>
        <w:t>работоспособность,</w:t>
      </w:r>
      <w:r>
        <w:rPr>
          <w:spacing w:val="-1"/>
        </w:rPr>
        <w:t xml:space="preserve"> </w:t>
      </w:r>
      <w:r>
        <w:t>укрепляют</w:t>
      </w:r>
      <w:r>
        <w:rPr>
          <w:spacing w:val="-6"/>
        </w:rPr>
        <w:t xml:space="preserve"> </w:t>
      </w:r>
      <w:r>
        <w:rPr>
          <w:spacing w:val="-2"/>
        </w:rPr>
        <w:t>здоровье.</w:t>
      </w:r>
    </w:p>
    <w:p w14:paraId="3F618021" w14:textId="77777777" w:rsidR="001922DF" w:rsidRDefault="001D2921">
      <w:pPr>
        <w:pStyle w:val="a3"/>
        <w:spacing w:before="34" w:line="276" w:lineRule="auto"/>
        <w:ind w:right="439" w:firstLine="708"/>
        <w:jc w:val="both"/>
      </w:pPr>
      <w:r>
        <w:t>Подвижные</w:t>
      </w:r>
      <w:r>
        <w:rPr>
          <w:spacing w:val="-4"/>
        </w:rPr>
        <w:t xml:space="preserve"> </w:t>
      </w:r>
      <w:r>
        <w:t>коллективные</w:t>
      </w:r>
      <w:r>
        <w:rPr>
          <w:spacing w:val="-4"/>
        </w:rPr>
        <w:t xml:space="preserve"> </w:t>
      </w:r>
      <w:r>
        <w:t>игры учат</w:t>
      </w:r>
      <w:r>
        <w:rPr>
          <w:spacing w:val="-6"/>
        </w:rPr>
        <w:t xml:space="preserve"> </w:t>
      </w:r>
      <w:r>
        <w:t>коммуникации,</w:t>
      </w:r>
      <w:r>
        <w:rPr>
          <w:spacing w:val="-3"/>
        </w:rPr>
        <w:t xml:space="preserve"> </w:t>
      </w:r>
      <w:r>
        <w:t>согласованным</w:t>
      </w:r>
      <w:r>
        <w:rPr>
          <w:spacing w:val="-5"/>
        </w:rPr>
        <w:t xml:space="preserve"> </w:t>
      </w:r>
      <w:r>
        <w:t>действиям,</w:t>
      </w:r>
      <w:r>
        <w:rPr>
          <w:spacing w:val="-5"/>
        </w:rPr>
        <w:t xml:space="preserve"> </w:t>
      </w:r>
      <w:r>
        <w:t>развивают моторику, речь,</w:t>
      </w:r>
      <w:r>
        <w:t xml:space="preserve"> внимание, память, ловкость и другие навыки.</w:t>
      </w:r>
    </w:p>
    <w:p w14:paraId="1A7D3A12" w14:textId="77777777" w:rsidR="001922DF" w:rsidRDefault="001D2921">
      <w:pPr>
        <w:pStyle w:val="a3"/>
        <w:spacing w:before="5"/>
        <w:ind w:left="1363"/>
        <w:jc w:val="both"/>
      </w:pPr>
      <w:r>
        <w:t>Игра</w:t>
      </w:r>
      <w:r>
        <w:rPr>
          <w:spacing w:val="-9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основная</w:t>
      </w:r>
      <w:r>
        <w:rPr>
          <w:spacing w:val="-5"/>
        </w:rPr>
        <w:t xml:space="preserve"> </w:t>
      </w:r>
      <w:r>
        <w:t>образовательная</w:t>
      </w:r>
      <w:r>
        <w:rPr>
          <w:spacing w:val="-5"/>
        </w:rPr>
        <w:t xml:space="preserve"> </w:t>
      </w:r>
      <w:r>
        <w:t>деятельность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 xml:space="preserve">дошкольном </w:t>
      </w:r>
      <w:r>
        <w:rPr>
          <w:spacing w:val="-2"/>
        </w:rPr>
        <w:t>учреждении.</w:t>
      </w:r>
    </w:p>
    <w:p w14:paraId="51299456" w14:textId="77777777" w:rsidR="001922DF" w:rsidRDefault="001D2921">
      <w:pPr>
        <w:pStyle w:val="a3"/>
        <w:spacing w:before="36" w:line="278" w:lineRule="auto"/>
        <w:ind w:right="433" w:firstLine="708"/>
        <w:jc w:val="both"/>
      </w:pPr>
      <w:r>
        <w:t>Задачи сна - разгрузить нервную систему, сменить деятельность с активной на отдых, который очень полезен для детского организма.</w:t>
      </w:r>
    </w:p>
    <w:p w14:paraId="432C923D" w14:textId="77777777" w:rsidR="001922DF" w:rsidRDefault="001D2921">
      <w:pPr>
        <w:pStyle w:val="a3"/>
        <w:spacing w:line="276" w:lineRule="auto"/>
        <w:ind w:right="418" w:firstLine="708"/>
        <w:jc w:val="both"/>
      </w:pPr>
      <w:r>
        <w:t>Подготов</w:t>
      </w:r>
      <w:r>
        <w:t>ка к прогулке, подготовка ко сну учат ребёнка самостоятельности, аккуратности при одевании или раздевании, формируют дисциплину. Утренняя и вечерняя прогулка - учат наблюдать за природой, окружающим миром, расширяют кругозор, развивают пространственное мыш</w:t>
      </w:r>
      <w:r>
        <w:t>ление, укрепляют здоровье.</w:t>
      </w:r>
    </w:p>
    <w:p w14:paraId="1FF316B0" w14:textId="77777777" w:rsidR="001922DF" w:rsidRDefault="001D2921">
      <w:pPr>
        <w:pStyle w:val="a3"/>
        <w:spacing w:line="278" w:lineRule="auto"/>
        <w:ind w:right="436" w:firstLine="708"/>
        <w:jc w:val="both"/>
      </w:pPr>
      <w:r>
        <w:t>Образовательная деятельность направлена на развитие знаний, умений и навыков детей в соответствии с возрастом, а также формирование универсальных учебных действий.</w:t>
      </w:r>
    </w:p>
    <w:p w14:paraId="4BBA2053" w14:textId="77777777" w:rsidR="001922DF" w:rsidRDefault="001D2921">
      <w:pPr>
        <w:pStyle w:val="a3"/>
        <w:spacing w:line="276" w:lineRule="auto"/>
        <w:ind w:right="438" w:firstLine="708"/>
        <w:jc w:val="both"/>
      </w:pPr>
      <w:r>
        <w:t>Свободная игра - самостоятельная деятельность детей, где они испо</w:t>
      </w:r>
      <w:r>
        <w:t>льзуют все доступные им игровые средства, свободно объединяются и взаимодействуют друг с другом.</w:t>
      </w:r>
    </w:p>
    <w:p w14:paraId="3E76E772" w14:textId="77777777" w:rsidR="001922DF" w:rsidRDefault="001D2921">
      <w:pPr>
        <w:pStyle w:val="a3"/>
        <w:spacing w:line="276" w:lineRule="auto"/>
        <w:ind w:right="416" w:firstLine="708"/>
        <w:jc w:val="both"/>
      </w:pPr>
      <w:r>
        <w:t>Игра – это универсальное, незаменимое средство воспитания. Именно в игре проявляются</w:t>
      </w:r>
      <w:r>
        <w:rPr>
          <w:spacing w:val="40"/>
        </w:rPr>
        <w:t xml:space="preserve"> </w:t>
      </w:r>
      <w:r>
        <w:t>и развиваются разные стороны личности ребенка, удовлетворяются многие его</w:t>
      </w:r>
      <w:r>
        <w:rPr>
          <w:spacing w:val="-2"/>
        </w:rPr>
        <w:t xml:space="preserve"> </w:t>
      </w:r>
      <w:r>
        <w:t>интеллектуальные и эмоциональные потребности, складывается характер. Именно в играх дети раскрывают свои положительные и отрицательные качества и педагог получает полную возможность влиять должным образом на всех вместе и на каждого в отдельности. Воспитат</w:t>
      </w:r>
      <w:r>
        <w:t>ельная роль игры состоит в том, что игры приучают детей жить и работать в коллективе, считаться с</w:t>
      </w:r>
      <w:r>
        <w:rPr>
          <w:spacing w:val="40"/>
        </w:rPr>
        <w:t xml:space="preserve"> </w:t>
      </w:r>
      <w:r>
        <w:t xml:space="preserve">интересами товарищей, приходить им на выручку, соблюдать установленные правила, выполнять требования </w:t>
      </w:r>
      <w:r>
        <w:rPr>
          <w:spacing w:val="-2"/>
        </w:rPr>
        <w:t>дисциплины.</w:t>
      </w:r>
    </w:p>
    <w:p w14:paraId="7299CB57" w14:textId="77777777" w:rsidR="001922DF" w:rsidRDefault="001D2921">
      <w:pPr>
        <w:pStyle w:val="a3"/>
        <w:spacing w:line="276" w:lineRule="auto"/>
        <w:ind w:right="423" w:firstLine="708"/>
        <w:jc w:val="both"/>
      </w:pPr>
      <w:r>
        <w:t xml:space="preserve">Свободная деятельность. Роль педагога в свободной деятельности очень важна. От него </w:t>
      </w:r>
      <w:r>
        <w:rPr>
          <w:spacing w:val="-2"/>
        </w:rPr>
        <w:t>требуется:</w:t>
      </w:r>
    </w:p>
    <w:p w14:paraId="111ABB06" w14:textId="77777777" w:rsidR="001922DF" w:rsidRDefault="001D2921">
      <w:pPr>
        <w:pStyle w:val="a4"/>
        <w:numPr>
          <w:ilvl w:val="1"/>
          <w:numId w:val="57"/>
        </w:numPr>
        <w:tabs>
          <w:tab w:val="left" w:pos="1375"/>
        </w:tabs>
        <w:spacing w:line="278" w:lineRule="auto"/>
        <w:ind w:right="427"/>
        <w:jc w:val="both"/>
        <w:rPr>
          <w:sz w:val="24"/>
        </w:rPr>
      </w:pPr>
      <w:r>
        <w:rPr>
          <w:sz w:val="24"/>
        </w:rPr>
        <w:t>обустроить предметно-пространственную среду так, чтобы она провоцировала ребенка на самостоятельные пробы,</w:t>
      </w:r>
    </w:p>
    <w:p w14:paraId="498596BE" w14:textId="77777777" w:rsidR="001922DF" w:rsidRDefault="001D2921">
      <w:pPr>
        <w:pStyle w:val="a4"/>
        <w:numPr>
          <w:ilvl w:val="1"/>
          <w:numId w:val="57"/>
        </w:numPr>
        <w:tabs>
          <w:tab w:val="left" w:pos="1375"/>
        </w:tabs>
        <w:spacing w:line="276" w:lineRule="auto"/>
        <w:ind w:right="426"/>
        <w:jc w:val="both"/>
        <w:rPr>
          <w:sz w:val="24"/>
        </w:rPr>
      </w:pPr>
      <w:r>
        <w:rPr>
          <w:sz w:val="24"/>
        </w:rPr>
        <w:t xml:space="preserve">взаимодействовать с ребенком так, чтобы он как можно больше наблюдал, размышлял, обыгрывал, чтобы через продуктивную деятельность осмыслял свой собственный опыт и </w:t>
      </w:r>
      <w:r>
        <w:rPr>
          <w:spacing w:val="-2"/>
          <w:sz w:val="24"/>
        </w:rPr>
        <w:t>содержание,</w:t>
      </w:r>
    </w:p>
    <w:p w14:paraId="24F4CE64" w14:textId="77777777" w:rsidR="001922DF" w:rsidRDefault="001D2921">
      <w:pPr>
        <w:pStyle w:val="a4"/>
        <w:numPr>
          <w:ilvl w:val="1"/>
          <w:numId w:val="57"/>
        </w:numPr>
        <w:tabs>
          <w:tab w:val="left" w:pos="1375"/>
        </w:tabs>
        <w:spacing w:line="276" w:lineRule="auto"/>
        <w:ind w:right="432"/>
        <w:jc w:val="both"/>
        <w:rPr>
          <w:sz w:val="24"/>
        </w:rPr>
      </w:pPr>
      <w:r>
        <w:rPr>
          <w:sz w:val="24"/>
        </w:rPr>
        <w:t>выделять время, чтобы ребенок успевал самостоятельно в своем режиме освоить пласт</w:t>
      </w:r>
      <w:r>
        <w:rPr>
          <w:sz w:val="24"/>
        </w:rPr>
        <w:t xml:space="preserve"> культуры, в который был введен взрослым,</w:t>
      </w:r>
    </w:p>
    <w:p w14:paraId="5E9EA439" w14:textId="77777777" w:rsidR="001922DF" w:rsidRDefault="001D2921">
      <w:pPr>
        <w:pStyle w:val="a4"/>
        <w:numPr>
          <w:ilvl w:val="1"/>
          <w:numId w:val="57"/>
        </w:numPr>
        <w:tabs>
          <w:tab w:val="left" w:pos="1374"/>
        </w:tabs>
        <w:ind w:left="1374" w:hanging="359"/>
        <w:jc w:val="both"/>
        <w:rPr>
          <w:sz w:val="24"/>
        </w:rPr>
      </w:pPr>
      <w:r>
        <w:rPr>
          <w:sz w:val="24"/>
        </w:rPr>
        <w:t>демонстрировать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ценность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замысла,</w:t>
      </w:r>
    </w:p>
    <w:p w14:paraId="070F0D01" w14:textId="77777777" w:rsidR="001922DF" w:rsidRDefault="001D2921">
      <w:pPr>
        <w:pStyle w:val="a4"/>
        <w:numPr>
          <w:ilvl w:val="1"/>
          <w:numId w:val="57"/>
        </w:numPr>
        <w:tabs>
          <w:tab w:val="left" w:pos="1374"/>
        </w:tabs>
        <w:spacing w:before="24"/>
        <w:ind w:left="1374" w:hanging="359"/>
        <w:jc w:val="both"/>
        <w:rPr>
          <w:sz w:val="24"/>
        </w:rPr>
      </w:pPr>
      <w:r>
        <w:rPr>
          <w:sz w:val="24"/>
        </w:rPr>
        <w:t>поддерживать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сложные</w:t>
      </w:r>
      <w:r>
        <w:rPr>
          <w:spacing w:val="-3"/>
          <w:sz w:val="24"/>
        </w:rPr>
        <w:t xml:space="preserve"> </w:t>
      </w:r>
      <w:r>
        <w:rPr>
          <w:sz w:val="24"/>
        </w:rPr>
        <w:t>моменты,</w:t>
      </w:r>
      <w:r>
        <w:rPr>
          <w:spacing w:val="-1"/>
          <w:sz w:val="24"/>
        </w:rPr>
        <w:t xml:space="preserve"> </w:t>
      </w:r>
      <w:r>
        <w:rPr>
          <w:sz w:val="24"/>
        </w:rPr>
        <w:t>когда</w:t>
      </w:r>
      <w:r>
        <w:rPr>
          <w:spacing w:val="-4"/>
          <w:sz w:val="24"/>
        </w:rPr>
        <w:t xml:space="preserve"> </w:t>
      </w:r>
      <w:r>
        <w:rPr>
          <w:sz w:val="24"/>
        </w:rPr>
        <w:t>ему</w:t>
      </w:r>
      <w:r>
        <w:rPr>
          <w:spacing w:val="-12"/>
          <w:sz w:val="24"/>
        </w:rPr>
        <w:t xml:space="preserve"> </w:t>
      </w:r>
      <w:r>
        <w:rPr>
          <w:sz w:val="24"/>
        </w:rPr>
        <w:t>необходима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помощь.</w:t>
      </w:r>
    </w:p>
    <w:p w14:paraId="6772A139" w14:textId="77777777" w:rsidR="001922DF" w:rsidRDefault="001922DF">
      <w:pPr>
        <w:pStyle w:val="a3"/>
        <w:spacing w:before="89"/>
        <w:ind w:left="0"/>
      </w:pPr>
    </w:p>
    <w:p w14:paraId="339FFAF3" w14:textId="77777777" w:rsidR="001922DF" w:rsidRDefault="001D2921">
      <w:pPr>
        <w:pStyle w:val="6"/>
        <w:ind w:left="228"/>
        <w:jc w:val="center"/>
      </w:pPr>
      <w:r>
        <w:t>Совместная</w:t>
      </w:r>
      <w:r>
        <w:rPr>
          <w:spacing w:val="-7"/>
        </w:rPr>
        <w:t xml:space="preserve"> </w:t>
      </w:r>
      <w:r>
        <w:t>деятельность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образовательных</w:t>
      </w:r>
      <w:r>
        <w:rPr>
          <w:spacing w:val="-6"/>
        </w:rPr>
        <w:t xml:space="preserve"> </w:t>
      </w:r>
      <w:r>
        <w:rPr>
          <w:spacing w:val="-2"/>
        </w:rPr>
        <w:t>ситуациях</w:t>
      </w:r>
    </w:p>
    <w:p w14:paraId="1B6AFDB1" w14:textId="77777777" w:rsidR="001922DF" w:rsidRDefault="001922DF">
      <w:pPr>
        <w:pStyle w:val="6"/>
        <w:jc w:val="center"/>
        <w:sectPr w:rsidR="001922DF">
          <w:pgSz w:w="11920" w:h="16840"/>
          <w:pgMar w:top="1040" w:right="283" w:bottom="1180" w:left="425" w:header="0" w:footer="840" w:gutter="0"/>
          <w:cols w:space="720"/>
        </w:sectPr>
      </w:pPr>
    </w:p>
    <w:p w14:paraId="729338BA" w14:textId="77777777" w:rsidR="001922DF" w:rsidRDefault="001D2921">
      <w:pPr>
        <w:pStyle w:val="a3"/>
        <w:spacing w:before="68" w:line="276" w:lineRule="auto"/>
        <w:ind w:right="433"/>
        <w:jc w:val="both"/>
      </w:pPr>
      <w:r>
        <w:lastRenderedPageBreak/>
        <w:t>Совместная деятельность в образ</w:t>
      </w:r>
      <w:r>
        <w:t>овательных ситуациях является ведущей формой организации совместной деятельности взрослого и ребёнка по освоению ООП</w:t>
      </w:r>
      <w:r>
        <w:rPr>
          <w:spacing w:val="-4"/>
        </w:rPr>
        <w:t xml:space="preserve"> </w:t>
      </w:r>
      <w:r>
        <w:t>ДО, в рамках которой возможно решение конкретных задач воспитания.</w:t>
      </w:r>
    </w:p>
    <w:p w14:paraId="14F43813" w14:textId="77777777" w:rsidR="001922DF" w:rsidRDefault="001D2921">
      <w:pPr>
        <w:pStyle w:val="a3"/>
        <w:spacing w:line="276" w:lineRule="auto"/>
        <w:ind w:right="423"/>
        <w:jc w:val="both"/>
      </w:pPr>
      <w:r>
        <w:t>Воспитание в образовательной деятельности осуществляется в течение всего</w:t>
      </w:r>
      <w:r>
        <w:rPr>
          <w:spacing w:val="40"/>
        </w:rPr>
        <w:t xml:space="preserve"> </w:t>
      </w:r>
      <w:r>
        <w:t>времени</w:t>
      </w:r>
      <w:r>
        <w:rPr>
          <w:spacing w:val="40"/>
        </w:rPr>
        <w:t xml:space="preserve"> </w:t>
      </w:r>
      <w:r>
        <w:t>пребывания ребёнка в ДОО.</w:t>
      </w:r>
    </w:p>
    <w:p w14:paraId="7817F828" w14:textId="77777777" w:rsidR="001922DF" w:rsidRDefault="001922DF">
      <w:pPr>
        <w:pStyle w:val="a3"/>
        <w:spacing w:before="45"/>
        <w:ind w:left="0"/>
      </w:pPr>
    </w:p>
    <w:p w14:paraId="4A980CC5" w14:textId="77777777" w:rsidR="001922DF" w:rsidRDefault="001D2921">
      <w:pPr>
        <w:pStyle w:val="5"/>
        <w:jc w:val="both"/>
      </w:pPr>
      <w:r>
        <w:t>Основные</w:t>
      </w:r>
      <w:r>
        <w:rPr>
          <w:spacing w:val="-9"/>
        </w:rPr>
        <w:t xml:space="preserve"> </w:t>
      </w:r>
      <w:r>
        <w:t>виды</w:t>
      </w:r>
      <w:r>
        <w:rPr>
          <w:spacing w:val="-8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совместной</w:t>
      </w:r>
      <w:r>
        <w:rPr>
          <w:spacing w:val="-6"/>
        </w:rPr>
        <w:t xml:space="preserve"> </w:t>
      </w:r>
      <w:r>
        <w:rPr>
          <w:spacing w:val="-2"/>
        </w:rPr>
        <w:t>деятельности:</w:t>
      </w:r>
    </w:p>
    <w:p w14:paraId="462EAD52" w14:textId="77777777" w:rsidR="001922DF" w:rsidRDefault="001D2921">
      <w:pPr>
        <w:pStyle w:val="a3"/>
        <w:spacing w:before="37" w:line="276" w:lineRule="auto"/>
        <w:ind w:right="426"/>
        <w:jc w:val="both"/>
      </w:pPr>
      <w:r>
        <w:t>Совместная деятельность в образовательных ситуациях является ведущей формой организации совместной деятельности взрослого и ребёнка по освоению ООП</w:t>
      </w:r>
      <w:r>
        <w:rPr>
          <w:spacing w:val="-3"/>
        </w:rPr>
        <w:t xml:space="preserve"> </w:t>
      </w:r>
      <w:r>
        <w:t xml:space="preserve">ДО, в рамках которой </w:t>
      </w:r>
      <w:r>
        <w:t>возможно решение конкретных задач воспитания.</w:t>
      </w:r>
    </w:p>
    <w:p w14:paraId="07BBEEC5" w14:textId="77777777" w:rsidR="001922DF" w:rsidRDefault="001D2921">
      <w:pPr>
        <w:pStyle w:val="a3"/>
        <w:spacing w:line="278" w:lineRule="auto"/>
        <w:ind w:right="419"/>
        <w:jc w:val="both"/>
      </w:pPr>
      <w:r>
        <w:t>Воспитание в образовательной деятельности осуществляется в течение всего</w:t>
      </w:r>
      <w:r>
        <w:rPr>
          <w:spacing w:val="40"/>
        </w:rPr>
        <w:t xml:space="preserve"> </w:t>
      </w:r>
      <w:r>
        <w:t>времени</w:t>
      </w:r>
      <w:r>
        <w:rPr>
          <w:spacing w:val="40"/>
        </w:rPr>
        <w:t xml:space="preserve"> </w:t>
      </w:r>
      <w:r>
        <w:t>пребывания ребёнка в ДОО.</w:t>
      </w:r>
    </w:p>
    <w:p w14:paraId="4FC3B616" w14:textId="77777777" w:rsidR="001922DF" w:rsidRDefault="001D2921">
      <w:pPr>
        <w:pStyle w:val="a3"/>
        <w:spacing w:line="278" w:lineRule="auto"/>
        <w:ind w:right="424"/>
        <w:jc w:val="both"/>
      </w:pPr>
      <w:r>
        <w:t>Педагоги МБДОУ используют основные виды организации совместной деятельности, воспитательный потенциал.</w:t>
      </w:r>
    </w:p>
    <w:p w14:paraId="222D3E83" w14:textId="77777777" w:rsidR="001922DF" w:rsidRDefault="001922DF">
      <w:pPr>
        <w:pStyle w:val="a3"/>
        <w:spacing w:before="27"/>
        <w:ind w:left="0"/>
      </w:pPr>
    </w:p>
    <w:p w14:paraId="3CC3FD3C" w14:textId="77777777" w:rsidR="001922DF" w:rsidRDefault="001D2921">
      <w:pPr>
        <w:spacing w:before="1" w:line="276" w:lineRule="auto"/>
        <w:ind w:left="655" w:right="6165"/>
        <w:jc w:val="both"/>
        <w:rPr>
          <w:i/>
          <w:sz w:val="24"/>
        </w:rPr>
      </w:pPr>
      <w:r>
        <w:rPr>
          <w:i/>
          <w:sz w:val="24"/>
          <w:u w:val="single"/>
        </w:rPr>
        <w:t>Патриотическое</w:t>
      </w:r>
      <w:r>
        <w:rPr>
          <w:i/>
          <w:spacing w:val="-15"/>
          <w:sz w:val="24"/>
          <w:u w:val="single"/>
        </w:rPr>
        <w:t xml:space="preserve"> </w:t>
      </w:r>
      <w:r>
        <w:rPr>
          <w:i/>
          <w:sz w:val="24"/>
          <w:u w:val="single"/>
        </w:rPr>
        <w:t>направление</w:t>
      </w:r>
      <w:r>
        <w:rPr>
          <w:i/>
          <w:spacing w:val="-15"/>
          <w:sz w:val="24"/>
          <w:u w:val="single"/>
        </w:rPr>
        <w:t xml:space="preserve"> </w:t>
      </w:r>
      <w:r>
        <w:rPr>
          <w:i/>
          <w:sz w:val="24"/>
          <w:u w:val="single"/>
        </w:rPr>
        <w:t>воспитания</w:t>
      </w:r>
      <w:r>
        <w:rPr>
          <w:i/>
          <w:sz w:val="24"/>
        </w:rPr>
        <w:t xml:space="preserve"> </w:t>
      </w:r>
      <w:r>
        <w:rPr>
          <w:i/>
          <w:sz w:val="24"/>
          <w:u w:val="single"/>
        </w:rPr>
        <w:t>Ценности: Родина, природа.</w:t>
      </w:r>
    </w:p>
    <w:p w14:paraId="45D6B1E0" w14:textId="77777777" w:rsidR="001922DF" w:rsidRDefault="001D2921">
      <w:pPr>
        <w:pStyle w:val="a3"/>
        <w:spacing w:before="5" w:line="276" w:lineRule="auto"/>
        <w:ind w:right="427"/>
        <w:jc w:val="both"/>
      </w:pPr>
      <w:r>
        <w:rPr>
          <w:b/>
        </w:rPr>
        <w:t xml:space="preserve">Цель патриотического направления воспитания: </w:t>
      </w:r>
      <w:r>
        <w:t>воспитание в ребенке нравственных качеств, чувства любви, интереса к России, своему краю, малой родине, своему народу и народу России в целом (гр</w:t>
      </w:r>
      <w:r>
        <w:t>ажданский патриотизм), ответственности, трудолюбия; ощущения принадлежности к своему</w:t>
      </w:r>
      <w:r>
        <w:rPr>
          <w:spacing w:val="-13"/>
        </w:rPr>
        <w:t xml:space="preserve"> </w:t>
      </w:r>
      <w:r>
        <w:t>народу.</w:t>
      </w:r>
    </w:p>
    <w:p w14:paraId="5872B85D" w14:textId="77777777" w:rsidR="001922DF" w:rsidRDefault="001D2921">
      <w:pPr>
        <w:pStyle w:val="5"/>
        <w:spacing w:before="7"/>
      </w:pPr>
      <w:r>
        <w:rPr>
          <w:spacing w:val="-2"/>
        </w:rPr>
        <w:t>Задачи:</w:t>
      </w:r>
    </w:p>
    <w:p w14:paraId="4417A765" w14:textId="77777777" w:rsidR="001922DF" w:rsidRDefault="001D2921">
      <w:pPr>
        <w:pStyle w:val="a4"/>
        <w:numPr>
          <w:ilvl w:val="1"/>
          <w:numId w:val="57"/>
        </w:numPr>
        <w:tabs>
          <w:tab w:val="left" w:pos="1375"/>
        </w:tabs>
        <w:spacing w:before="32" w:line="276" w:lineRule="auto"/>
        <w:ind w:right="424"/>
        <w:jc w:val="both"/>
        <w:rPr>
          <w:sz w:val="24"/>
        </w:rPr>
      </w:pPr>
      <w:r>
        <w:rPr>
          <w:sz w:val="24"/>
        </w:rPr>
        <w:t>формирование любви к родному краю, родной природе, родному языку, культурному наследию своего народа;</w:t>
      </w:r>
    </w:p>
    <w:p w14:paraId="5A7D9ED6" w14:textId="77777777" w:rsidR="001922DF" w:rsidRDefault="001D2921">
      <w:pPr>
        <w:pStyle w:val="a4"/>
        <w:numPr>
          <w:ilvl w:val="1"/>
          <w:numId w:val="57"/>
        </w:numPr>
        <w:tabs>
          <w:tab w:val="left" w:pos="1375"/>
        </w:tabs>
        <w:spacing w:before="1" w:line="276" w:lineRule="auto"/>
        <w:ind w:right="427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-2"/>
          <w:sz w:val="24"/>
        </w:rPr>
        <w:t xml:space="preserve"> </w:t>
      </w:r>
      <w:r>
        <w:rPr>
          <w:sz w:val="24"/>
        </w:rPr>
        <w:t>любви, уважения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своим национальным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</w:t>
      </w:r>
      <w:r>
        <w:rPr>
          <w:sz w:val="24"/>
        </w:rPr>
        <w:t>нностям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собственного достоинства как представителя своего народа;</w:t>
      </w:r>
    </w:p>
    <w:p w14:paraId="20436D15" w14:textId="77777777" w:rsidR="001922DF" w:rsidRDefault="001D2921">
      <w:pPr>
        <w:pStyle w:val="a4"/>
        <w:numPr>
          <w:ilvl w:val="1"/>
          <w:numId w:val="57"/>
        </w:numPr>
        <w:tabs>
          <w:tab w:val="left" w:pos="1375"/>
        </w:tabs>
        <w:spacing w:before="1" w:line="276" w:lineRule="auto"/>
        <w:ind w:right="427"/>
        <w:jc w:val="both"/>
        <w:rPr>
          <w:sz w:val="24"/>
        </w:rPr>
      </w:pPr>
      <w:r>
        <w:rPr>
          <w:sz w:val="24"/>
        </w:rPr>
        <w:t xml:space="preserve">воспитание уважительного отношения к гражданам России в целом, своим соотечественникам и согражданам, представителям всех народов России, к ровесникам, родителям, соседям, старшим, другим людям вне зависимости от их этнической </w:t>
      </w:r>
      <w:r>
        <w:rPr>
          <w:spacing w:val="-2"/>
          <w:sz w:val="24"/>
        </w:rPr>
        <w:t>принадлежности;</w:t>
      </w:r>
    </w:p>
    <w:p w14:paraId="55BC8356" w14:textId="77777777" w:rsidR="001922DF" w:rsidRDefault="001D2921">
      <w:pPr>
        <w:pStyle w:val="a4"/>
        <w:numPr>
          <w:ilvl w:val="1"/>
          <w:numId w:val="57"/>
        </w:numPr>
        <w:tabs>
          <w:tab w:val="left" w:pos="1375"/>
        </w:tabs>
        <w:spacing w:line="276" w:lineRule="auto"/>
        <w:ind w:right="425"/>
        <w:jc w:val="both"/>
        <w:rPr>
          <w:sz w:val="24"/>
        </w:rPr>
      </w:pPr>
      <w:r>
        <w:rPr>
          <w:sz w:val="24"/>
        </w:rPr>
        <w:t>воспитание лю</w:t>
      </w:r>
      <w:r>
        <w:rPr>
          <w:sz w:val="24"/>
        </w:rPr>
        <w:t>бви к родной природе, природе своего края, России, понимания единства природы и людей и бережного ответственного отношения к природе.</w:t>
      </w:r>
    </w:p>
    <w:p w14:paraId="3C0769BC" w14:textId="77777777" w:rsidR="001922DF" w:rsidRDefault="001D2921">
      <w:pPr>
        <w:pStyle w:val="5"/>
        <w:spacing w:before="9"/>
        <w:jc w:val="both"/>
      </w:pPr>
      <w:r>
        <w:t>Содержание</w:t>
      </w:r>
      <w:r>
        <w:rPr>
          <w:spacing w:val="-12"/>
        </w:rPr>
        <w:t xml:space="preserve"> </w:t>
      </w:r>
      <w:r>
        <w:rPr>
          <w:spacing w:val="-2"/>
        </w:rPr>
        <w:t>деятельности</w:t>
      </w:r>
    </w:p>
    <w:p w14:paraId="037035EE" w14:textId="77777777" w:rsidR="001922DF" w:rsidRDefault="001D2921">
      <w:pPr>
        <w:pStyle w:val="a3"/>
        <w:spacing w:before="32" w:line="273" w:lineRule="auto"/>
        <w:ind w:right="432"/>
        <w:jc w:val="both"/>
      </w:pPr>
      <w:r>
        <w:t>Воспитательная работа по патриотическому направлению воспитания связана со структурой самого понят</w:t>
      </w:r>
      <w:r>
        <w:t>ия «патриотизм».</w:t>
      </w:r>
    </w:p>
    <w:p w14:paraId="02D19CC5" w14:textId="77777777" w:rsidR="001922DF" w:rsidRDefault="001D2921">
      <w:pPr>
        <w:pStyle w:val="a3"/>
        <w:spacing w:before="7"/>
        <w:jc w:val="both"/>
      </w:pPr>
      <w:r>
        <w:t>Ее</w:t>
      </w:r>
      <w:r>
        <w:rPr>
          <w:spacing w:val="-11"/>
        </w:rPr>
        <w:t xml:space="preserve"> </w:t>
      </w:r>
      <w:r>
        <w:t>содержание</w:t>
      </w:r>
      <w:r>
        <w:rPr>
          <w:spacing w:val="-6"/>
        </w:rPr>
        <w:t xml:space="preserve"> </w:t>
      </w:r>
      <w:r>
        <w:t>определяется</w:t>
      </w:r>
      <w:r>
        <w:rPr>
          <w:spacing w:val="-5"/>
        </w:rPr>
        <w:t xml:space="preserve"> </w:t>
      </w:r>
      <w:r>
        <w:t>через</w:t>
      </w:r>
      <w:r>
        <w:rPr>
          <w:spacing w:val="-7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взаимосвязанные</w:t>
      </w:r>
      <w:r>
        <w:rPr>
          <w:spacing w:val="-6"/>
        </w:rPr>
        <w:t xml:space="preserve"> </w:t>
      </w:r>
      <w:r>
        <w:rPr>
          <w:spacing w:val="-2"/>
        </w:rPr>
        <w:t>компоненты:</w:t>
      </w:r>
    </w:p>
    <w:p w14:paraId="3E77D29C" w14:textId="77777777" w:rsidR="001922DF" w:rsidRDefault="001D2921">
      <w:pPr>
        <w:pStyle w:val="a4"/>
        <w:numPr>
          <w:ilvl w:val="0"/>
          <w:numId w:val="57"/>
        </w:numPr>
        <w:tabs>
          <w:tab w:val="left" w:pos="838"/>
        </w:tabs>
        <w:spacing w:before="40" w:line="278" w:lineRule="auto"/>
        <w:ind w:right="436" w:firstLine="0"/>
        <w:jc w:val="both"/>
        <w:rPr>
          <w:sz w:val="24"/>
        </w:rPr>
      </w:pPr>
      <w:r>
        <w:rPr>
          <w:sz w:val="24"/>
        </w:rPr>
        <w:t>когнитивно-смысловой, связанный со знаниями об истории России, своего края, духовных и культурных традиций и достижений многонационального народа России;</w:t>
      </w:r>
    </w:p>
    <w:p w14:paraId="15D7887D" w14:textId="77777777" w:rsidR="001922DF" w:rsidRDefault="001D2921">
      <w:pPr>
        <w:pStyle w:val="a4"/>
        <w:numPr>
          <w:ilvl w:val="0"/>
          <w:numId w:val="57"/>
        </w:numPr>
        <w:tabs>
          <w:tab w:val="left" w:pos="866"/>
        </w:tabs>
        <w:spacing w:line="276" w:lineRule="auto"/>
        <w:ind w:right="422" w:firstLine="0"/>
        <w:jc w:val="both"/>
        <w:rPr>
          <w:sz w:val="24"/>
        </w:rPr>
      </w:pPr>
      <w:r>
        <w:rPr>
          <w:sz w:val="24"/>
        </w:rPr>
        <w:t>эмоционально-ц</w:t>
      </w:r>
      <w:r>
        <w:rPr>
          <w:sz w:val="24"/>
        </w:rPr>
        <w:t>енностный, характеризующийся любовью к Родине – России, уважением к своему народу, народу России в целом;</w:t>
      </w:r>
    </w:p>
    <w:p w14:paraId="089BD76A" w14:textId="77777777" w:rsidR="001922DF" w:rsidRDefault="001D2921">
      <w:pPr>
        <w:pStyle w:val="a4"/>
        <w:numPr>
          <w:ilvl w:val="0"/>
          <w:numId w:val="57"/>
        </w:numPr>
        <w:tabs>
          <w:tab w:val="left" w:pos="802"/>
        </w:tabs>
        <w:spacing w:line="276" w:lineRule="auto"/>
        <w:ind w:right="421" w:firstLine="0"/>
        <w:jc w:val="both"/>
        <w:rPr>
          <w:sz w:val="24"/>
        </w:rPr>
      </w:pPr>
      <w:r>
        <w:rPr>
          <w:sz w:val="24"/>
        </w:rPr>
        <w:t xml:space="preserve">регуляторно-волевой, обеспечивающий укоренение знаний в духовных и культурных традициях своего народа, деятельность на основе понимания </w:t>
      </w:r>
      <w:r>
        <w:rPr>
          <w:sz w:val="24"/>
        </w:rPr>
        <w:t>ответственности за настоящее и</w:t>
      </w:r>
      <w:r>
        <w:rPr>
          <w:spacing w:val="40"/>
          <w:sz w:val="24"/>
        </w:rPr>
        <w:t xml:space="preserve"> </w:t>
      </w:r>
      <w:r>
        <w:rPr>
          <w:sz w:val="24"/>
        </w:rPr>
        <w:t>будущее своего народа, России.</w:t>
      </w:r>
    </w:p>
    <w:p w14:paraId="5DA3B33B" w14:textId="77777777" w:rsidR="001922DF" w:rsidRDefault="001D2921">
      <w:pPr>
        <w:pStyle w:val="a3"/>
        <w:spacing w:line="272" w:lineRule="exact"/>
        <w:jc w:val="both"/>
      </w:pPr>
      <w:r>
        <w:t>Виды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формы</w:t>
      </w:r>
      <w:r>
        <w:rPr>
          <w:spacing w:val="-6"/>
        </w:rPr>
        <w:t xml:space="preserve"> </w:t>
      </w:r>
      <w:r>
        <w:rPr>
          <w:spacing w:val="-2"/>
        </w:rPr>
        <w:t>деятельности:</w:t>
      </w:r>
    </w:p>
    <w:p w14:paraId="6C1FC156" w14:textId="77777777" w:rsidR="001922DF" w:rsidRDefault="001D2921">
      <w:pPr>
        <w:pStyle w:val="a4"/>
        <w:numPr>
          <w:ilvl w:val="0"/>
          <w:numId w:val="57"/>
        </w:numPr>
        <w:tabs>
          <w:tab w:val="left" w:pos="794"/>
        </w:tabs>
        <w:spacing w:before="37"/>
        <w:ind w:left="794" w:hanging="139"/>
        <w:jc w:val="both"/>
        <w:rPr>
          <w:sz w:val="24"/>
        </w:rPr>
      </w:pPr>
      <w:r>
        <w:rPr>
          <w:sz w:val="24"/>
        </w:rPr>
        <w:t>ознакомление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историей,</w:t>
      </w:r>
      <w:r>
        <w:rPr>
          <w:spacing w:val="-5"/>
          <w:sz w:val="24"/>
        </w:rPr>
        <w:t xml:space="preserve"> </w:t>
      </w:r>
      <w:r>
        <w:rPr>
          <w:sz w:val="24"/>
        </w:rPr>
        <w:t>героями,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культурой,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традициями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народа;</w:t>
      </w:r>
    </w:p>
    <w:p w14:paraId="1948F775" w14:textId="77777777" w:rsidR="001922DF" w:rsidRDefault="001922DF">
      <w:pPr>
        <w:pStyle w:val="a4"/>
        <w:jc w:val="both"/>
        <w:rPr>
          <w:sz w:val="24"/>
        </w:rPr>
        <w:sectPr w:rsidR="001922DF">
          <w:pgSz w:w="11920" w:h="16840"/>
          <w:pgMar w:top="1040" w:right="283" w:bottom="1180" w:left="425" w:header="0" w:footer="840" w:gutter="0"/>
          <w:cols w:space="720"/>
        </w:sectPr>
      </w:pPr>
    </w:p>
    <w:p w14:paraId="1F49F6AF" w14:textId="77777777" w:rsidR="001922DF" w:rsidRDefault="001D2921">
      <w:pPr>
        <w:pStyle w:val="a4"/>
        <w:numPr>
          <w:ilvl w:val="0"/>
          <w:numId w:val="57"/>
        </w:numPr>
        <w:tabs>
          <w:tab w:val="left" w:pos="902"/>
        </w:tabs>
        <w:spacing w:before="68" w:line="276" w:lineRule="auto"/>
        <w:ind w:right="942" w:firstLine="0"/>
        <w:rPr>
          <w:sz w:val="24"/>
        </w:rPr>
      </w:pPr>
      <w:r>
        <w:rPr>
          <w:sz w:val="24"/>
        </w:rPr>
        <w:lastRenderedPageBreak/>
        <w:t>организация</w:t>
      </w:r>
      <w:r>
        <w:rPr>
          <w:spacing w:val="38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40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40"/>
          <w:sz w:val="24"/>
        </w:rPr>
        <w:t xml:space="preserve"> </w:t>
      </w:r>
      <w:r>
        <w:rPr>
          <w:sz w:val="24"/>
        </w:rPr>
        <w:t>проектов,</w:t>
      </w:r>
      <w:r>
        <w:rPr>
          <w:spacing w:val="40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37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37"/>
          <w:sz w:val="24"/>
        </w:rPr>
        <w:t xml:space="preserve"> </w:t>
      </w:r>
      <w:r>
        <w:rPr>
          <w:sz w:val="24"/>
        </w:rPr>
        <w:t>детей</w:t>
      </w:r>
      <w:r>
        <w:rPr>
          <w:spacing w:val="40"/>
          <w:sz w:val="24"/>
        </w:rPr>
        <w:t xml:space="preserve"> </w:t>
      </w:r>
      <w:r>
        <w:rPr>
          <w:sz w:val="24"/>
        </w:rPr>
        <w:t>к российским общенациональным традициям;</w:t>
      </w:r>
    </w:p>
    <w:p w14:paraId="73894D5F" w14:textId="77777777" w:rsidR="001922DF" w:rsidRDefault="001D2921">
      <w:pPr>
        <w:pStyle w:val="a4"/>
        <w:numPr>
          <w:ilvl w:val="0"/>
          <w:numId w:val="57"/>
        </w:numPr>
        <w:tabs>
          <w:tab w:val="left" w:pos="794"/>
        </w:tabs>
        <w:spacing w:line="273" w:lineRule="exact"/>
        <w:ind w:left="794" w:hanging="139"/>
        <w:rPr>
          <w:sz w:val="24"/>
        </w:rPr>
      </w:pPr>
      <w:r>
        <w:rPr>
          <w:sz w:val="24"/>
        </w:rPr>
        <w:t>организация</w:t>
      </w:r>
      <w:r>
        <w:rPr>
          <w:spacing w:val="-10"/>
          <w:sz w:val="24"/>
        </w:rPr>
        <w:t xml:space="preserve"> </w:t>
      </w:r>
      <w:r>
        <w:rPr>
          <w:sz w:val="24"/>
        </w:rPr>
        <w:t>экскурсий,</w:t>
      </w:r>
      <w:r>
        <w:rPr>
          <w:spacing w:val="-7"/>
          <w:sz w:val="24"/>
        </w:rPr>
        <w:t xml:space="preserve"> </w:t>
      </w:r>
      <w:r>
        <w:rPr>
          <w:sz w:val="24"/>
        </w:rPr>
        <w:t>походов,</w:t>
      </w:r>
      <w:r>
        <w:rPr>
          <w:spacing w:val="-8"/>
          <w:sz w:val="24"/>
        </w:rPr>
        <w:t xml:space="preserve"> </w:t>
      </w:r>
      <w:r>
        <w:rPr>
          <w:sz w:val="24"/>
        </w:rPr>
        <w:t>смотров,</w:t>
      </w:r>
      <w:r>
        <w:rPr>
          <w:spacing w:val="-7"/>
          <w:sz w:val="24"/>
        </w:rPr>
        <w:t xml:space="preserve"> </w:t>
      </w:r>
      <w:r>
        <w:rPr>
          <w:sz w:val="24"/>
        </w:rPr>
        <w:t>соревнований,</w:t>
      </w:r>
      <w:r>
        <w:rPr>
          <w:spacing w:val="-8"/>
          <w:sz w:val="24"/>
        </w:rPr>
        <w:t xml:space="preserve"> </w:t>
      </w:r>
      <w:r>
        <w:rPr>
          <w:sz w:val="24"/>
        </w:rPr>
        <w:t>праздников,</w:t>
      </w:r>
      <w:r>
        <w:rPr>
          <w:spacing w:val="-7"/>
          <w:sz w:val="24"/>
        </w:rPr>
        <w:t xml:space="preserve"> </w:t>
      </w:r>
      <w:r>
        <w:rPr>
          <w:sz w:val="24"/>
        </w:rPr>
        <w:t>викторин,</w:t>
      </w:r>
      <w:r>
        <w:rPr>
          <w:spacing w:val="-8"/>
          <w:sz w:val="24"/>
        </w:rPr>
        <w:t xml:space="preserve"> </w:t>
      </w:r>
      <w:r>
        <w:rPr>
          <w:sz w:val="24"/>
        </w:rPr>
        <w:t>вставок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пр.;</w:t>
      </w:r>
    </w:p>
    <w:p w14:paraId="756A1F62" w14:textId="77777777" w:rsidR="001922DF" w:rsidRDefault="001D2921">
      <w:pPr>
        <w:pStyle w:val="a4"/>
        <w:numPr>
          <w:ilvl w:val="0"/>
          <w:numId w:val="57"/>
        </w:numPr>
        <w:tabs>
          <w:tab w:val="left" w:pos="858"/>
        </w:tabs>
        <w:spacing w:before="44" w:line="276" w:lineRule="auto"/>
        <w:ind w:right="762" w:firstLine="0"/>
        <w:rPr>
          <w:sz w:val="24"/>
        </w:rPr>
      </w:pPr>
      <w:r>
        <w:rPr>
          <w:sz w:val="24"/>
        </w:rPr>
        <w:t>формировании</w:t>
      </w:r>
      <w:r>
        <w:rPr>
          <w:spacing w:val="40"/>
          <w:sz w:val="24"/>
        </w:rPr>
        <w:t xml:space="preserve"> </w:t>
      </w:r>
      <w:r>
        <w:rPr>
          <w:sz w:val="24"/>
        </w:rPr>
        <w:t>правильного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и безопасного</w:t>
      </w:r>
      <w:r>
        <w:rPr>
          <w:spacing w:val="40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40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 растениям, животным, к</w:t>
      </w:r>
      <w:r>
        <w:rPr>
          <w:sz w:val="24"/>
        </w:rPr>
        <w:t xml:space="preserve"> последствиям хозяйственной деятельности человека.</w:t>
      </w:r>
    </w:p>
    <w:p w14:paraId="0342E5C5" w14:textId="77777777" w:rsidR="001922DF" w:rsidRDefault="001922DF">
      <w:pPr>
        <w:pStyle w:val="a3"/>
        <w:spacing w:before="33"/>
        <w:ind w:left="0"/>
      </w:pPr>
    </w:p>
    <w:p w14:paraId="38757116" w14:textId="77777777" w:rsidR="001922DF" w:rsidRDefault="001D2921">
      <w:pPr>
        <w:ind w:left="655"/>
        <w:jc w:val="both"/>
        <w:rPr>
          <w:i/>
          <w:sz w:val="24"/>
        </w:rPr>
      </w:pPr>
      <w:r>
        <w:rPr>
          <w:i/>
          <w:sz w:val="24"/>
          <w:u w:val="single"/>
        </w:rPr>
        <w:t>Социальное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направление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pacing w:val="-2"/>
          <w:sz w:val="24"/>
          <w:u w:val="single"/>
        </w:rPr>
        <w:t>воспитания</w:t>
      </w:r>
    </w:p>
    <w:p w14:paraId="0C802D84" w14:textId="77777777" w:rsidR="001922DF" w:rsidRDefault="001D2921">
      <w:pPr>
        <w:spacing w:before="45"/>
        <w:ind w:left="655"/>
        <w:jc w:val="both"/>
        <w:rPr>
          <w:i/>
          <w:sz w:val="24"/>
        </w:rPr>
      </w:pPr>
      <w:r>
        <w:rPr>
          <w:i/>
          <w:sz w:val="24"/>
          <w:u w:val="single"/>
        </w:rPr>
        <w:t>Ценности:</w:t>
      </w:r>
      <w:r>
        <w:rPr>
          <w:i/>
          <w:spacing w:val="-6"/>
          <w:sz w:val="24"/>
          <w:u w:val="single"/>
        </w:rPr>
        <w:t xml:space="preserve"> </w:t>
      </w:r>
      <w:r>
        <w:rPr>
          <w:i/>
          <w:sz w:val="24"/>
          <w:u w:val="single"/>
        </w:rPr>
        <w:t>семья,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дружба,</w:t>
      </w:r>
      <w:r>
        <w:rPr>
          <w:i/>
          <w:spacing w:val="-6"/>
          <w:sz w:val="24"/>
          <w:u w:val="single"/>
        </w:rPr>
        <w:t xml:space="preserve"> </w:t>
      </w:r>
      <w:r>
        <w:rPr>
          <w:i/>
          <w:sz w:val="24"/>
          <w:u w:val="single"/>
        </w:rPr>
        <w:t>человек</w:t>
      </w:r>
      <w:r>
        <w:rPr>
          <w:i/>
          <w:spacing w:val="-6"/>
          <w:sz w:val="24"/>
          <w:u w:val="single"/>
        </w:rPr>
        <w:t xml:space="preserve"> </w:t>
      </w:r>
      <w:r>
        <w:rPr>
          <w:i/>
          <w:sz w:val="24"/>
          <w:u w:val="single"/>
        </w:rPr>
        <w:t>и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pacing w:val="-2"/>
          <w:sz w:val="24"/>
          <w:u w:val="single"/>
        </w:rPr>
        <w:t>сотрудничество.</w:t>
      </w:r>
    </w:p>
    <w:p w14:paraId="2C5EE73D" w14:textId="77777777" w:rsidR="001922DF" w:rsidRDefault="001D2921">
      <w:pPr>
        <w:spacing w:before="44" w:line="276" w:lineRule="auto"/>
        <w:ind w:left="655" w:right="419"/>
        <w:jc w:val="both"/>
        <w:rPr>
          <w:sz w:val="24"/>
        </w:rPr>
      </w:pPr>
      <w:r>
        <w:rPr>
          <w:b/>
          <w:sz w:val="24"/>
        </w:rPr>
        <w:t xml:space="preserve">Цель социального направления воспитания дошкольника: </w:t>
      </w:r>
      <w:r>
        <w:rPr>
          <w:sz w:val="24"/>
        </w:rPr>
        <w:t>формирование его ценностного отношения к семье, другому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человеку, </w:t>
      </w:r>
      <w:r>
        <w:rPr>
          <w:sz w:val="24"/>
        </w:rPr>
        <w:t xml:space="preserve">развитии дружелюбия, создания условий для реализации в </w:t>
      </w:r>
      <w:r>
        <w:rPr>
          <w:spacing w:val="-2"/>
          <w:sz w:val="24"/>
        </w:rPr>
        <w:t>обществе.</w:t>
      </w:r>
    </w:p>
    <w:p w14:paraId="4FD9D12C" w14:textId="77777777" w:rsidR="001922DF" w:rsidRDefault="001D2921">
      <w:pPr>
        <w:pStyle w:val="5"/>
        <w:spacing w:before="12"/>
      </w:pPr>
      <w:r>
        <w:rPr>
          <w:spacing w:val="-2"/>
        </w:rPr>
        <w:t>Задачи:</w:t>
      </w:r>
    </w:p>
    <w:p w14:paraId="723A5FCB" w14:textId="77777777" w:rsidR="001922DF" w:rsidRDefault="001D2921">
      <w:pPr>
        <w:pStyle w:val="a4"/>
        <w:numPr>
          <w:ilvl w:val="1"/>
          <w:numId w:val="57"/>
        </w:numPr>
        <w:tabs>
          <w:tab w:val="left" w:pos="1375"/>
        </w:tabs>
        <w:spacing w:before="32" w:line="276" w:lineRule="auto"/>
        <w:ind w:right="427"/>
        <w:jc w:val="both"/>
        <w:rPr>
          <w:sz w:val="24"/>
        </w:rPr>
      </w:pPr>
      <w:r>
        <w:rPr>
          <w:sz w:val="24"/>
        </w:rPr>
        <w:t>формирование у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ребенка представлений о добре и зле, позитивного образа семьи с детьми, ознакомление с распределением ролей в семье, образами дружбы в фольклоре и детской литературе, </w:t>
      </w:r>
      <w:r>
        <w:rPr>
          <w:sz w:val="24"/>
        </w:rPr>
        <w:t>примерами сотрудничества и взаимопомощи людей в различных видах деятельности (на материале истории России, ее героев), милосердия и заботы;</w:t>
      </w:r>
    </w:p>
    <w:p w14:paraId="4479F4A5" w14:textId="77777777" w:rsidR="001922DF" w:rsidRDefault="001D2921">
      <w:pPr>
        <w:pStyle w:val="a4"/>
        <w:numPr>
          <w:ilvl w:val="1"/>
          <w:numId w:val="57"/>
        </w:numPr>
        <w:tabs>
          <w:tab w:val="left" w:pos="1374"/>
        </w:tabs>
        <w:spacing w:line="271" w:lineRule="exact"/>
        <w:ind w:left="1374" w:hanging="359"/>
        <w:jc w:val="both"/>
        <w:rPr>
          <w:sz w:val="24"/>
        </w:rPr>
      </w:pPr>
      <w:r>
        <w:rPr>
          <w:sz w:val="24"/>
        </w:rPr>
        <w:t>анализ</w:t>
      </w:r>
      <w:r>
        <w:rPr>
          <w:spacing w:val="-6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-7"/>
          <w:sz w:val="24"/>
        </w:rPr>
        <w:t xml:space="preserve"> </w:t>
      </w:r>
      <w:r>
        <w:rPr>
          <w:sz w:val="24"/>
        </w:rPr>
        <w:t>самих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ситуациях;</w:t>
      </w:r>
    </w:p>
    <w:p w14:paraId="15AB2833" w14:textId="77777777" w:rsidR="001922DF" w:rsidRDefault="001D2921">
      <w:pPr>
        <w:pStyle w:val="a4"/>
        <w:numPr>
          <w:ilvl w:val="1"/>
          <w:numId w:val="57"/>
        </w:numPr>
        <w:tabs>
          <w:tab w:val="left" w:pos="1375"/>
        </w:tabs>
        <w:spacing w:before="44" w:line="276" w:lineRule="auto"/>
        <w:ind w:right="418"/>
        <w:jc w:val="both"/>
        <w:rPr>
          <w:sz w:val="24"/>
        </w:rPr>
      </w:pPr>
      <w:r>
        <w:rPr>
          <w:sz w:val="24"/>
        </w:rPr>
        <w:t xml:space="preserve">формирование навыков, необходимых для полноценного </w:t>
      </w:r>
      <w:r>
        <w:rPr>
          <w:sz w:val="24"/>
        </w:rPr>
        <w:t>существования в обществе: эмпатии</w:t>
      </w:r>
      <w:r>
        <w:rPr>
          <w:spacing w:val="-1"/>
          <w:sz w:val="24"/>
        </w:rPr>
        <w:t xml:space="preserve"> </w:t>
      </w:r>
      <w:r>
        <w:rPr>
          <w:sz w:val="24"/>
        </w:rPr>
        <w:t>(сопереживания),</w:t>
      </w:r>
      <w:r>
        <w:rPr>
          <w:spacing w:val="-1"/>
          <w:sz w:val="24"/>
        </w:rPr>
        <w:t xml:space="preserve"> </w:t>
      </w:r>
      <w:r>
        <w:rPr>
          <w:sz w:val="24"/>
        </w:rPr>
        <w:t>коммуникабельности,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заботы,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сотрудничества, умения договариваться, умения соблюдать правила;</w:t>
      </w:r>
    </w:p>
    <w:p w14:paraId="6231E03A" w14:textId="77777777" w:rsidR="001922DF" w:rsidRDefault="001D2921">
      <w:pPr>
        <w:pStyle w:val="a4"/>
        <w:numPr>
          <w:ilvl w:val="1"/>
          <w:numId w:val="57"/>
        </w:numPr>
        <w:tabs>
          <w:tab w:val="left" w:pos="1375"/>
        </w:tabs>
        <w:spacing w:before="4" w:line="276" w:lineRule="auto"/>
        <w:ind w:right="431"/>
        <w:jc w:val="both"/>
        <w:rPr>
          <w:sz w:val="24"/>
        </w:rPr>
      </w:pPr>
      <w:r>
        <w:rPr>
          <w:sz w:val="24"/>
        </w:rPr>
        <w:t>развитие способности поставить себя на место другого как проявление личностной зрелости и преод</w:t>
      </w:r>
      <w:r>
        <w:rPr>
          <w:sz w:val="24"/>
        </w:rPr>
        <w:t>оление детского эгоизма.</w:t>
      </w:r>
    </w:p>
    <w:p w14:paraId="2E73F7A6" w14:textId="77777777" w:rsidR="001922DF" w:rsidRDefault="001D2921">
      <w:pPr>
        <w:pStyle w:val="5"/>
        <w:spacing w:before="5"/>
        <w:jc w:val="both"/>
      </w:pPr>
      <w:r>
        <w:t>Содержание</w:t>
      </w:r>
      <w:r>
        <w:rPr>
          <w:spacing w:val="-12"/>
        </w:rPr>
        <w:t xml:space="preserve"> </w:t>
      </w:r>
      <w:r>
        <w:rPr>
          <w:spacing w:val="-2"/>
        </w:rPr>
        <w:t>деятельности</w:t>
      </w:r>
    </w:p>
    <w:p w14:paraId="31F06855" w14:textId="77777777" w:rsidR="001922DF" w:rsidRDefault="001D2921">
      <w:pPr>
        <w:pStyle w:val="a3"/>
        <w:spacing w:before="36" w:line="276" w:lineRule="auto"/>
        <w:ind w:right="418"/>
        <w:jc w:val="both"/>
      </w:pPr>
      <w:r>
        <w:t>В дошкольном детстве ребенок открывает личность другого человека и его значение в собственной жизни и жизни людей. Он начинает осваивать все многообразие социальных отношений и социальных ролей. Он учится де</w:t>
      </w:r>
      <w:r>
        <w:t>йствовать сообща, подчиняться правилам, нести ответственность за свои поступки, действовать в интересах семьи, группы.</w:t>
      </w:r>
    </w:p>
    <w:p w14:paraId="6EDF543A" w14:textId="77777777" w:rsidR="001922DF" w:rsidRDefault="001D2921">
      <w:pPr>
        <w:pStyle w:val="a3"/>
        <w:spacing w:line="276" w:lineRule="auto"/>
        <w:ind w:right="412"/>
        <w:jc w:val="both"/>
      </w:pPr>
      <w:r>
        <w:t>Формирование правильного ценностно-смыслового отношения ребенка к социальному окружению невозможно без грамотно выстроенного воспитательн</w:t>
      </w:r>
      <w:r>
        <w:t xml:space="preserve">ого процесса, в котором обязательно должна быть личная социальная инициатива ребенка в детско-взрослых и детских </w:t>
      </w:r>
      <w:r>
        <w:rPr>
          <w:spacing w:val="-2"/>
        </w:rPr>
        <w:t>общностях.</w:t>
      </w:r>
    </w:p>
    <w:p w14:paraId="08AF1CA0" w14:textId="77777777" w:rsidR="001922DF" w:rsidRDefault="001D2921">
      <w:pPr>
        <w:pStyle w:val="a3"/>
        <w:spacing w:line="276" w:lineRule="auto"/>
        <w:ind w:right="415"/>
        <w:jc w:val="both"/>
      </w:pPr>
      <w:r>
        <w:t xml:space="preserve">Важным аспектом является формирование у дошкольника представления о мире профессий взрослых, появление к моменту подготовки к школе </w:t>
      </w:r>
      <w:r>
        <w:t>положительной установки к обучению в школе как важному шагу взросления.</w:t>
      </w:r>
    </w:p>
    <w:p w14:paraId="40E9DACD" w14:textId="77777777" w:rsidR="001922DF" w:rsidRDefault="001D2921">
      <w:pPr>
        <w:pStyle w:val="a3"/>
        <w:spacing w:line="276" w:lineRule="exact"/>
        <w:jc w:val="both"/>
      </w:pPr>
      <w:r>
        <w:t>Формы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виды</w:t>
      </w:r>
      <w:r>
        <w:rPr>
          <w:spacing w:val="-2"/>
        </w:rPr>
        <w:t xml:space="preserve"> деятельности:</w:t>
      </w:r>
    </w:p>
    <w:p w14:paraId="667BB88C" w14:textId="77777777" w:rsidR="001922DF" w:rsidRDefault="001D2921">
      <w:pPr>
        <w:pStyle w:val="a4"/>
        <w:numPr>
          <w:ilvl w:val="0"/>
          <w:numId w:val="57"/>
        </w:numPr>
        <w:tabs>
          <w:tab w:val="left" w:pos="806"/>
        </w:tabs>
        <w:spacing w:before="43" w:line="276" w:lineRule="auto"/>
        <w:ind w:right="434" w:firstLine="0"/>
        <w:jc w:val="both"/>
        <w:rPr>
          <w:sz w:val="24"/>
        </w:rPr>
      </w:pPr>
      <w:r>
        <w:rPr>
          <w:sz w:val="24"/>
        </w:rPr>
        <w:t>организация сюжетно-ролевых игр (в семью, в команду и т.п.), игр с правилами, традиционных народных игр и пр.;</w:t>
      </w:r>
    </w:p>
    <w:p w14:paraId="3363B70A" w14:textId="77777777" w:rsidR="001922DF" w:rsidRDefault="001D2921">
      <w:pPr>
        <w:pStyle w:val="a4"/>
        <w:numPr>
          <w:ilvl w:val="0"/>
          <w:numId w:val="57"/>
        </w:numPr>
        <w:tabs>
          <w:tab w:val="left" w:pos="794"/>
        </w:tabs>
        <w:spacing w:before="5"/>
        <w:ind w:left="794" w:hanging="139"/>
        <w:rPr>
          <w:sz w:val="24"/>
        </w:rPr>
      </w:pPr>
      <w:r>
        <w:rPr>
          <w:sz w:val="24"/>
        </w:rPr>
        <w:t>проведение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праздников,</w:t>
      </w:r>
      <w:r>
        <w:rPr>
          <w:spacing w:val="-9"/>
          <w:sz w:val="24"/>
        </w:rPr>
        <w:t xml:space="preserve"> </w:t>
      </w:r>
      <w:r>
        <w:rPr>
          <w:sz w:val="24"/>
        </w:rPr>
        <w:t>конкурсов,</w:t>
      </w:r>
      <w:r>
        <w:rPr>
          <w:spacing w:val="-4"/>
          <w:sz w:val="24"/>
        </w:rPr>
        <w:t xml:space="preserve"> </w:t>
      </w:r>
      <w:r>
        <w:rPr>
          <w:sz w:val="24"/>
        </w:rPr>
        <w:t>выставок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пр.;</w:t>
      </w:r>
    </w:p>
    <w:p w14:paraId="1371CEDB" w14:textId="77777777" w:rsidR="001922DF" w:rsidRDefault="001D2921">
      <w:pPr>
        <w:pStyle w:val="a4"/>
        <w:numPr>
          <w:ilvl w:val="0"/>
          <w:numId w:val="57"/>
        </w:numPr>
        <w:tabs>
          <w:tab w:val="left" w:pos="794"/>
        </w:tabs>
        <w:spacing w:before="36"/>
        <w:ind w:left="794" w:hanging="139"/>
        <w:rPr>
          <w:sz w:val="24"/>
        </w:rPr>
      </w:pPr>
      <w:r>
        <w:rPr>
          <w:sz w:val="24"/>
        </w:rPr>
        <w:t>разработка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проектов;</w:t>
      </w:r>
    </w:p>
    <w:p w14:paraId="10196155" w14:textId="77777777" w:rsidR="001922DF" w:rsidRDefault="001D2921">
      <w:pPr>
        <w:pStyle w:val="a4"/>
        <w:numPr>
          <w:ilvl w:val="0"/>
          <w:numId w:val="57"/>
        </w:numPr>
        <w:tabs>
          <w:tab w:val="left" w:pos="794"/>
        </w:tabs>
        <w:spacing w:before="40"/>
        <w:ind w:left="794" w:hanging="139"/>
        <w:rPr>
          <w:sz w:val="24"/>
        </w:rPr>
      </w:pPr>
      <w:r>
        <w:rPr>
          <w:sz w:val="24"/>
        </w:rPr>
        <w:t>воспитание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1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6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обществе;</w:t>
      </w:r>
    </w:p>
    <w:p w14:paraId="38B7AF14" w14:textId="77777777" w:rsidR="001922DF" w:rsidRDefault="001D2921">
      <w:pPr>
        <w:pStyle w:val="a4"/>
        <w:numPr>
          <w:ilvl w:val="0"/>
          <w:numId w:val="57"/>
        </w:numPr>
        <w:tabs>
          <w:tab w:val="left" w:pos="902"/>
        </w:tabs>
        <w:spacing w:before="40" w:line="276" w:lineRule="auto"/>
        <w:ind w:right="940" w:firstLine="0"/>
        <w:rPr>
          <w:sz w:val="24"/>
        </w:rPr>
      </w:pPr>
      <w:r>
        <w:rPr>
          <w:sz w:val="24"/>
        </w:rPr>
        <w:t>обучение</w:t>
      </w:r>
      <w:r>
        <w:rPr>
          <w:spacing w:val="37"/>
          <w:sz w:val="24"/>
        </w:rPr>
        <w:t xml:space="preserve"> </w:t>
      </w:r>
      <w:r>
        <w:rPr>
          <w:sz w:val="24"/>
        </w:rPr>
        <w:t>детей</w:t>
      </w:r>
      <w:r>
        <w:rPr>
          <w:spacing w:val="35"/>
          <w:sz w:val="24"/>
        </w:rPr>
        <w:t xml:space="preserve"> </w:t>
      </w:r>
      <w:r>
        <w:rPr>
          <w:sz w:val="24"/>
        </w:rPr>
        <w:t>сотрудничеству,</w:t>
      </w:r>
      <w:r>
        <w:rPr>
          <w:spacing w:val="35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37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39"/>
          <w:sz w:val="24"/>
        </w:rPr>
        <w:t xml:space="preserve"> </w:t>
      </w:r>
      <w:r>
        <w:rPr>
          <w:sz w:val="24"/>
        </w:rPr>
        <w:t>форм</w:t>
      </w:r>
      <w:r>
        <w:rPr>
          <w:spacing w:val="35"/>
          <w:sz w:val="24"/>
        </w:rPr>
        <w:t xml:space="preserve"> </w:t>
      </w: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r>
        <w:rPr>
          <w:sz w:val="24"/>
        </w:rPr>
        <w:t>продуктивных</w:t>
      </w:r>
      <w:r>
        <w:rPr>
          <w:spacing w:val="35"/>
          <w:sz w:val="24"/>
        </w:rPr>
        <w:t xml:space="preserve"> </w:t>
      </w:r>
      <w:r>
        <w:rPr>
          <w:sz w:val="24"/>
        </w:rPr>
        <w:t xml:space="preserve">видах </w:t>
      </w:r>
      <w:r>
        <w:rPr>
          <w:spacing w:val="-2"/>
          <w:sz w:val="24"/>
        </w:rPr>
        <w:t>деятельности;</w:t>
      </w:r>
    </w:p>
    <w:p w14:paraId="79C46AC1" w14:textId="77777777" w:rsidR="001922DF" w:rsidRDefault="001D2921">
      <w:pPr>
        <w:pStyle w:val="a4"/>
        <w:numPr>
          <w:ilvl w:val="0"/>
          <w:numId w:val="57"/>
        </w:numPr>
        <w:tabs>
          <w:tab w:val="left" w:pos="794"/>
        </w:tabs>
        <w:spacing w:before="6"/>
        <w:ind w:left="794" w:hanging="139"/>
        <w:rPr>
          <w:sz w:val="24"/>
        </w:rPr>
      </w:pPr>
      <w:r>
        <w:rPr>
          <w:sz w:val="24"/>
        </w:rPr>
        <w:t>обучение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анализу</w:t>
      </w:r>
      <w:r>
        <w:rPr>
          <w:spacing w:val="-16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2"/>
          <w:sz w:val="24"/>
        </w:rPr>
        <w:t xml:space="preserve"> </w:t>
      </w:r>
      <w:r>
        <w:rPr>
          <w:sz w:val="24"/>
        </w:rPr>
        <w:t>– своих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людей;</w:t>
      </w:r>
    </w:p>
    <w:p w14:paraId="7F405BCE" w14:textId="77777777" w:rsidR="001922DF" w:rsidRDefault="001D2921">
      <w:pPr>
        <w:pStyle w:val="a4"/>
        <w:numPr>
          <w:ilvl w:val="0"/>
          <w:numId w:val="57"/>
        </w:numPr>
        <w:tabs>
          <w:tab w:val="left" w:pos="794"/>
        </w:tabs>
        <w:spacing w:before="36"/>
        <w:ind w:left="794" w:hanging="139"/>
        <w:rPr>
          <w:sz w:val="24"/>
        </w:rPr>
      </w:pPr>
      <w:r>
        <w:rPr>
          <w:sz w:val="24"/>
        </w:rPr>
        <w:t>организация</w:t>
      </w:r>
      <w:r>
        <w:rPr>
          <w:spacing w:val="-9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4"/>
          <w:sz w:val="24"/>
        </w:rPr>
        <w:t xml:space="preserve"> </w:t>
      </w:r>
      <w:r>
        <w:rPr>
          <w:sz w:val="24"/>
        </w:rPr>
        <w:t>заботы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помощи;</w:t>
      </w:r>
    </w:p>
    <w:p w14:paraId="630EEB0A" w14:textId="77777777" w:rsidR="001922DF" w:rsidRDefault="001D2921">
      <w:pPr>
        <w:pStyle w:val="a4"/>
        <w:numPr>
          <w:ilvl w:val="0"/>
          <w:numId w:val="57"/>
        </w:numPr>
        <w:tabs>
          <w:tab w:val="left" w:pos="794"/>
        </w:tabs>
        <w:spacing w:before="40"/>
        <w:ind w:left="794" w:hanging="139"/>
        <w:rPr>
          <w:sz w:val="24"/>
        </w:rPr>
      </w:pPr>
      <w:r>
        <w:rPr>
          <w:sz w:val="24"/>
        </w:rPr>
        <w:t>создание</w:t>
      </w:r>
      <w:r>
        <w:rPr>
          <w:spacing w:val="-6"/>
          <w:sz w:val="24"/>
        </w:rPr>
        <w:t xml:space="preserve"> </w:t>
      </w:r>
      <w:r>
        <w:rPr>
          <w:sz w:val="24"/>
        </w:rPr>
        <w:t>доброжелательного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климата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коллективе;</w:t>
      </w:r>
    </w:p>
    <w:p w14:paraId="4E5BCC8D" w14:textId="77777777" w:rsidR="001922DF" w:rsidRDefault="001922DF">
      <w:pPr>
        <w:pStyle w:val="a4"/>
        <w:rPr>
          <w:sz w:val="24"/>
        </w:rPr>
        <w:sectPr w:rsidR="001922DF">
          <w:pgSz w:w="11920" w:h="16840"/>
          <w:pgMar w:top="1040" w:right="283" w:bottom="1180" w:left="425" w:header="0" w:footer="840" w:gutter="0"/>
          <w:cols w:space="720"/>
        </w:sectPr>
      </w:pPr>
    </w:p>
    <w:p w14:paraId="32C328F8" w14:textId="77777777" w:rsidR="001922DF" w:rsidRDefault="001D2921">
      <w:pPr>
        <w:pStyle w:val="a4"/>
        <w:numPr>
          <w:ilvl w:val="0"/>
          <w:numId w:val="57"/>
        </w:numPr>
        <w:tabs>
          <w:tab w:val="left" w:pos="794"/>
        </w:tabs>
        <w:spacing w:before="64"/>
        <w:ind w:left="794" w:hanging="139"/>
        <w:rPr>
          <w:sz w:val="24"/>
        </w:rPr>
      </w:pPr>
      <w:r>
        <w:rPr>
          <w:sz w:val="24"/>
        </w:rPr>
        <w:lastRenderedPageBreak/>
        <w:t>использование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8"/>
          <w:sz w:val="24"/>
        </w:rPr>
        <w:t xml:space="preserve"> </w:t>
      </w:r>
      <w:r>
        <w:rPr>
          <w:sz w:val="24"/>
        </w:rPr>
        <w:t>социокультурной</w:t>
      </w:r>
      <w:r>
        <w:rPr>
          <w:spacing w:val="-8"/>
          <w:sz w:val="24"/>
        </w:rPr>
        <w:t xml:space="preserve"> </w:t>
      </w:r>
      <w:r>
        <w:rPr>
          <w:sz w:val="24"/>
        </w:rPr>
        <w:t>среды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целей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воспитания.</w:t>
      </w:r>
    </w:p>
    <w:p w14:paraId="04079394" w14:textId="77777777" w:rsidR="001922DF" w:rsidRDefault="001922DF">
      <w:pPr>
        <w:pStyle w:val="a3"/>
        <w:spacing w:before="80"/>
        <w:ind w:left="0"/>
      </w:pPr>
    </w:p>
    <w:p w14:paraId="31B5544E" w14:textId="77777777" w:rsidR="001922DF" w:rsidRDefault="001D2921">
      <w:pPr>
        <w:spacing w:line="278" w:lineRule="auto"/>
        <w:ind w:left="655" w:right="5969"/>
        <w:rPr>
          <w:i/>
          <w:sz w:val="24"/>
        </w:rPr>
      </w:pPr>
      <w:r>
        <w:rPr>
          <w:i/>
          <w:sz w:val="24"/>
          <w:u w:val="single"/>
        </w:rPr>
        <w:t>Познавательное</w:t>
      </w:r>
      <w:r>
        <w:rPr>
          <w:i/>
          <w:spacing w:val="-15"/>
          <w:sz w:val="24"/>
          <w:u w:val="single"/>
        </w:rPr>
        <w:t xml:space="preserve"> </w:t>
      </w:r>
      <w:r>
        <w:rPr>
          <w:i/>
          <w:sz w:val="24"/>
          <w:u w:val="single"/>
        </w:rPr>
        <w:t>направление</w:t>
      </w:r>
      <w:r>
        <w:rPr>
          <w:i/>
          <w:spacing w:val="-15"/>
          <w:sz w:val="24"/>
          <w:u w:val="single"/>
        </w:rPr>
        <w:t xml:space="preserve"> </w:t>
      </w:r>
      <w:r>
        <w:rPr>
          <w:i/>
          <w:sz w:val="24"/>
          <w:u w:val="single"/>
        </w:rPr>
        <w:t>воспитания</w:t>
      </w:r>
      <w:r>
        <w:rPr>
          <w:i/>
          <w:sz w:val="24"/>
        </w:rPr>
        <w:t xml:space="preserve"> </w:t>
      </w:r>
      <w:r>
        <w:rPr>
          <w:i/>
          <w:sz w:val="24"/>
          <w:u w:val="single"/>
        </w:rPr>
        <w:t>Ценность: знания.</w:t>
      </w:r>
    </w:p>
    <w:p w14:paraId="14700F60" w14:textId="77777777" w:rsidR="001922DF" w:rsidRDefault="001D2921">
      <w:pPr>
        <w:spacing w:before="4"/>
        <w:ind w:left="655"/>
        <w:rPr>
          <w:sz w:val="24"/>
        </w:rPr>
      </w:pPr>
      <w:r>
        <w:rPr>
          <w:b/>
          <w:sz w:val="24"/>
        </w:rPr>
        <w:t>Цель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познавательного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направления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воспитания: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познания.</w:t>
      </w:r>
    </w:p>
    <w:p w14:paraId="2A0AA3F4" w14:textId="77777777" w:rsidR="001922DF" w:rsidRDefault="001D2921">
      <w:pPr>
        <w:pStyle w:val="5"/>
        <w:spacing w:before="44"/>
      </w:pPr>
      <w:r>
        <w:rPr>
          <w:spacing w:val="-2"/>
        </w:rPr>
        <w:t>Задачи:</w:t>
      </w:r>
    </w:p>
    <w:p w14:paraId="75408574" w14:textId="77777777" w:rsidR="001922DF" w:rsidRDefault="001D2921">
      <w:pPr>
        <w:pStyle w:val="a4"/>
        <w:numPr>
          <w:ilvl w:val="1"/>
          <w:numId w:val="57"/>
        </w:numPr>
        <w:tabs>
          <w:tab w:val="left" w:pos="1374"/>
        </w:tabs>
        <w:spacing w:before="28"/>
        <w:ind w:left="1374" w:hanging="359"/>
        <w:rPr>
          <w:sz w:val="24"/>
        </w:rPr>
      </w:pPr>
      <w:r>
        <w:rPr>
          <w:sz w:val="24"/>
        </w:rPr>
        <w:t>развитие</w:t>
      </w:r>
      <w:r>
        <w:rPr>
          <w:spacing w:val="-12"/>
          <w:sz w:val="24"/>
        </w:rPr>
        <w:t xml:space="preserve"> </w:t>
      </w:r>
      <w:r>
        <w:rPr>
          <w:sz w:val="24"/>
        </w:rPr>
        <w:t>любознательности,</w:t>
      </w:r>
      <w:r>
        <w:rPr>
          <w:spacing w:val="-14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опыта</w:t>
      </w:r>
      <w:r>
        <w:rPr>
          <w:spacing w:val="-8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инициативы;</w:t>
      </w:r>
    </w:p>
    <w:p w14:paraId="474CADB9" w14:textId="77777777" w:rsidR="001922DF" w:rsidRDefault="001D2921">
      <w:pPr>
        <w:pStyle w:val="a4"/>
        <w:numPr>
          <w:ilvl w:val="1"/>
          <w:numId w:val="57"/>
        </w:numPr>
        <w:tabs>
          <w:tab w:val="left" w:pos="1374"/>
        </w:tabs>
        <w:spacing w:before="44"/>
        <w:ind w:left="1374" w:hanging="359"/>
        <w:rPr>
          <w:sz w:val="24"/>
        </w:rPr>
      </w:pPr>
      <w:r>
        <w:rPr>
          <w:sz w:val="24"/>
        </w:rPr>
        <w:t>формирование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взрослому</w:t>
      </w:r>
      <w:r>
        <w:rPr>
          <w:spacing w:val="-15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источнику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знаний;</w:t>
      </w:r>
    </w:p>
    <w:p w14:paraId="63B17257" w14:textId="77777777" w:rsidR="001922DF" w:rsidRDefault="001D2921">
      <w:pPr>
        <w:pStyle w:val="a4"/>
        <w:numPr>
          <w:ilvl w:val="1"/>
          <w:numId w:val="57"/>
        </w:numPr>
        <w:tabs>
          <w:tab w:val="left" w:pos="1375"/>
        </w:tabs>
        <w:spacing w:before="45" w:line="278" w:lineRule="auto"/>
        <w:ind w:right="1152"/>
        <w:rPr>
          <w:sz w:val="24"/>
        </w:rPr>
      </w:pPr>
      <w:r>
        <w:rPr>
          <w:sz w:val="24"/>
        </w:rPr>
        <w:t>приобщение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культурным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способам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3"/>
          <w:sz w:val="24"/>
        </w:rPr>
        <w:t xml:space="preserve"> </w:t>
      </w:r>
      <w:r>
        <w:rPr>
          <w:sz w:val="24"/>
        </w:rPr>
        <w:t>(книги,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интернет-источники, дискуссии и др.).</w:t>
      </w:r>
    </w:p>
    <w:p w14:paraId="297C4F2B" w14:textId="77777777" w:rsidR="001922DF" w:rsidRDefault="001922DF">
      <w:pPr>
        <w:pStyle w:val="a3"/>
        <w:spacing w:before="43"/>
        <w:ind w:left="0"/>
      </w:pPr>
    </w:p>
    <w:p w14:paraId="20F5FD1D" w14:textId="77777777" w:rsidR="001922DF" w:rsidRDefault="001D2921">
      <w:pPr>
        <w:pStyle w:val="5"/>
        <w:jc w:val="both"/>
      </w:pPr>
      <w:r>
        <w:t>Cодержание</w:t>
      </w:r>
      <w:r>
        <w:rPr>
          <w:spacing w:val="-12"/>
        </w:rPr>
        <w:t xml:space="preserve"> </w:t>
      </w:r>
      <w:r>
        <w:rPr>
          <w:spacing w:val="-2"/>
        </w:rPr>
        <w:t>деятельности</w:t>
      </w:r>
    </w:p>
    <w:p w14:paraId="17FC08DF" w14:textId="77777777" w:rsidR="001922DF" w:rsidRDefault="001D2921">
      <w:pPr>
        <w:pStyle w:val="a3"/>
        <w:spacing w:before="36" w:line="276" w:lineRule="auto"/>
        <w:ind w:right="431"/>
        <w:jc w:val="both"/>
      </w:pPr>
      <w:r>
        <w:t>Содержание познавательного направления воспитания направлено на формирование целостной картины мира, в которой интегрировано ценностное</w:t>
      </w:r>
      <w:r>
        <w:t>, эмоционально окрашенное отношение к миру, людям, природе, деятельности человека.</w:t>
      </w:r>
    </w:p>
    <w:p w14:paraId="3AED037E" w14:textId="77777777" w:rsidR="001922DF" w:rsidRDefault="001D2921">
      <w:pPr>
        <w:pStyle w:val="a3"/>
        <w:spacing w:before="1"/>
        <w:jc w:val="both"/>
      </w:pPr>
      <w:r>
        <w:t>Виды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формы</w:t>
      </w:r>
      <w:r>
        <w:rPr>
          <w:spacing w:val="-6"/>
        </w:rPr>
        <w:t xml:space="preserve"> </w:t>
      </w:r>
      <w:r>
        <w:rPr>
          <w:spacing w:val="-2"/>
        </w:rPr>
        <w:t>деятельности:</w:t>
      </w:r>
    </w:p>
    <w:p w14:paraId="31ABC042" w14:textId="77777777" w:rsidR="001922DF" w:rsidRDefault="001D2921">
      <w:pPr>
        <w:pStyle w:val="a4"/>
        <w:numPr>
          <w:ilvl w:val="0"/>
          <w:numId w:val="57"/>
        </w:numPr>
        <w:tabs>
          <w:tab w:val="left" w:pos="826"/>
        </w:tabs>
        <w:spacing w:before="44" w:line="276" w:lineRule="auto"/>
        <w:ind w:right="425" w:firstLine="0"/>
        <w:jc w:val="both"/>
        <w:rPr>
          <w:sz w:val="24"/>
        </w:rPr>
      </w:pPr>
      <w:r>
        <w:rPr>
          <w:sz w:val="24"/>
        </w:rPr>
        <w:t>совместная деятельность воспитателя с детьми на основе наблюдения, сравнения, проведения опытов (экспериментирования), организации походов и экску</w:t>
      </w:r>
      <w:r>
        <w:rPr>
          <w:sz w:val="24"/>
        </w:rPr>
        <w:t>рсий, просмотра доступных для восприятия ребенка познавательных фильмов, чтения и просмотра книг;</w:t>
      </w:r>
    </w:p>
    <w:p w14:paraId="24FB6265" w14:textId="77777777" w:rsidR="001922DF" w:rsidRDefault="001D2921">
      <w:pPr>
        <w:pStyle w:val="a4"/>
        <w:numPr>
          <w:ilvl w:val="0"/>
          <w:numId w:val="57"/>
        </w:numPr>
        <w:tabs>
          <w:tab w:val="left" w:pos="942"/>
        </w:tabs>
        <w:spacing w:line="278" w:lineRule="auto"/>
        <w:ind w:right="422" w:firstLine="0"/>
        <w:jc w:val="both"/>
        <w:rPr>
          <w:sz w:val="24"/>
        </w:rPr>
      </w:pPr>
      <w:r>
        <w:rPr>
          <w:sz w:val="24"/>
        </w:rPr>
        <w:t>организация конструкторской и продуктивной творческой деятельности, проектной и исследовательской деятельности детей совместно со взрослыми;</w:t>
      </w:r>
    </w:p>
    <w:p w14:paraId="5AFA7BEE" w14:textId="77777777" w:rsidR="001922DF" w:rsidRDefault="001D2921">
      <w:pPr>
        <w:pStyle w:val="a4"/>
        <w:numPr>
          <w:ilvl w:val="0"/>
          <w:numId w:val="57"/>
        </w:numPr>
        <w:tabs>
          <w:tab w:val="left" w:pos="962"/>
        </w:tabs>
        <w:spacing w:line="276" w:lineRule="auto"/>
        <w:ind w:right="412" w:firstLine="0"/>
        <w:jc w:val="both"/>
        <w:rPr>
          <w:sz w:val="24"/>
        </w:rPr>
      </w:pPr>
      <w:r>
        <w:rPr>
          <w:sz w:val="24"/>
        </w:rPr>
        <w:t xml:space="preserve">организация </w:t>
      </w:r>
      <w:r>
        <w:rPr>
          <w:sz w:val="24"/>
        </w:rPr>
        <w:t>насыщенной и структурированной образовательной среды, включающей иллюстрации, видеоматериалы, ориентированные на детскую аудиторию; различного типа конструкторы и наборы для экспериментирования.</w:t>
      </w:r>
    </w:p>
    <w:p w14:paraId="56713EFD" w14:textId="77777777" w:rsidR="001922DF" w:rsidRDefault="001922DF">
      <w:pPr>
        <w:pStyle w:val="a3"/>
        <w:spacing w:before="32"/>
        <w:ind w:left="0"/>
      </w:pPr>
    </w:p>
    <w:p w14:paraId="518A4E78" w14:textId="77777777" w:rsidR="001922DF" w:rsidRDefault="001D2921">
      <w:pPr>
        <w:spacing w:line="276" w:lineRule="auto"/>
        <w:ind w:left="655" w:right="3984"/>
        <w:rPr>
          <w:i/>
          <w:sz w:val="24"/>
        </w:rPr>
      </w:pPr>
      <w:r>
        <w:rPr>
          <w:i/>
          <w:sz w:val="24"/>
          <w:u w:val="single"/>
        </w:rPr>
        <w:t>Физическое</w:t>
      </w:r>
      <w:r>
        <w:rPr>
          <w:i/>
          <w:spacing w:val="-7"/>
          <w:sz w:val="24"/>
          <w:u w:val="single"/>
        </w:rPr>
        <w:t xml:space="preserve"> </w:t>
      </w:r>
      <w:r>
        <w:rPr>
          <w:i/>
          <w:sz w:val="24"/>
          <w:u w:val="single"/>
        </w:rPr>
        <w:t>и</w:t>
      </w:r>
      <w:r>
        <w:rPr>
          <w:i/>
          <w:spacing w:val="-8"/>
          <w:sz w:val="24"/>
          <w:u w:val="single"/>
        </w:rPr>
        <w:t xml:space="preserve"> </w:t>
      </w:r>
      <w:r>
        <w:rPr>
          <w:i/>
          <w:sz w:val="24"/>
          <w:u w:val="single"/>
        </w:rPr>
        <w:t>оздоровительное</w:t>
      </w:r>
      <w:r>
        <w:rPr>
          <w:i/>
          <w:spacing w:val="-7"/>
          <w:sz w:val="24"/>
          <w:u w:val="single"/>
        </w:rPr>
        <w:t xml:space="preserve"> </w:t>
      </w:r>
      <w:r>
        <w:rPr>
          <w:i/>
          <w:sz w:val="24"/>
          <w:u w:val="single"/>
        </w:rPr>
        <w:t>направление</w:t>
      </w:r>
      <w:r>
        <w:rPr>
          <w:i/>
          <w:spacing w:val="-7"/>
          <w:sz w:val="24"/>
          <w:u w:val="single"/>
        </w:rPr>
        <w:t xml:space="preserve"> </w:t>
      </w:r>
      <w:r>
        <w:rPr>
          <w:i/>
          <w:sz w:val="24"/>
          <w:u w:val="single"/>
        </w:rPr>
        <w:t>воспитания</w:t>
      </w:r>
      <w:r>
        <w:rPr>
          <w:i/>
          <w:sz w:val="24"/>
        </w:rPr>
        <w:t xml:space="preserve"> </w:t>
      </w:r>
      <w:r>
        <w:rPr>
          <w:i/>
          <w:sz w:val="24"/>
          <w:u w:val="single"/>
        </w:rPr>
        <w:t>Ценность</w:t>
      </w:r>
      <w:r>
        <w:rPr>
          <w:i/>
          <w:sz w:val="24"/>
          <w:u w:val="single"/>
        </w:rPr>
        <w:t>: здоровье.</w:t>
      </w:r>
    </w:p>
    <w:p w14:paraId="41F13446" w14:textId="77777777" w:rsidR="001922DF" w:rsidRDefault="001D2921">
      <w:pPr>
        <w:spacing w:line="278" w:lineRule="auto"/>
        <w:ind w:left="655"/>
        <w:rPr>
          <w:sz w:val="24"/>
        </w:rPr>
      </w:pPr>
      <w:r>
        <w:rPr>
          <w:b/>
          <w:sz w:val="24"/>
        </w:rPr>
        <w:t>Цель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физического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 оздоровительного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направления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sz w:val="24"/>
        </w:rPr>
        <w:t>:</w:t>
      </w:r>
      <w:r>
        <w:rPr>
          <w:spacing w:val="40"/>
          <w:sz w:val="24"/>
        </w:rPr>
        <w:t xml:space="preserve"> </w:t>
      </w:r>
      <w:r>
        <w:rPr>
          <w:sz w:val="24"/>
        </w:rPr>
        <w:t>сформирование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навыков здорового образа жизни.</w:t>
      </w:r>
    </w:p>
    <w:p w14:paraId="5D6F43BC" w14:textId="77777777" w:rsidR="001922DF" w:rsidRDefault="001D2921">
      <w:pPr>
        <w:pStyle w:val="5"/>
        <w:spacing w:before="1"/>
      </w:pPr>
      <w:r>
        <w:rPr>
          <w:spacing w:val="-2"/>
        </w:rPr>
        <w:t>Задачи:</w:t>
      </w:r>
    </w:p>
    <w:p w14:paraId="10866921" w14:textId="77777777" w:rsidR="001922DF" w:rsidRDefault="001D2921">
      <w:pPr>
        <w:pStyle w:val="a4"/>
        <w:numPr>
          <w:ilvl w:val="1"/>
          <w:numId w:val="57"/>
        </w:numPr>
        <w:tabs>
          <w:tab w:val="left" w:pos="1375"/>
        </w:tabs>
        <w:spacing w:before="36" w:line="276" w:lineRule="auto"/>
        <w:ind w:right="418"/>
        <w:jc w:val="both"/>
        <w:rPr>
          <w:sz w:val="24"/>
        </w:rPr>
      </w:pPr>
      <w:r>
        <w:rPr>
          <w:sz w:val="24"/>
        </w:rPr>
        <w:t xml:space="preserve">обеспечение физического воспитания детей (совместной и самостоятельной деятельности) на основе здоровье формирующих и </w:t>
      </w:r>
      <w:r>
        <w:rPr>
          <w:sz w:val="24"/>
        </w:rPr>
        <w:t>здоровьесберегающих технологий, обеспечение условий для их гармоничного физического и эстетического развития;</w:t>
      </w:r>
    </w:p>
    <w:p w14:paraId="0F7BC4B3" w14:textId="77777777" w:rsidR="001922DF" w:rsidRDefault="001D2921">
      <w:pPr>
        <w:pStyle w:val="a4"/>
        <w:numPr>
          <w:ilvl w:val="1"/>
          <w:numId w:val="57"/>
        </w:numPr>
        <w:tabs>
          <w:tab w:val="left" w:pos="1375"/>
        </w:tabs>
        <w:spacing w:line="273" w:lineRule="auto"/>
        <w:ind w:right="427"/>
        <w:jc w:val="both"/>
        <w:rPr>
          <w:sz w:val="24"/>
        </w:rPr>
      </w:pPr>
      <w:r>
        <w:rPr>
          <w:sz w:val="24"/>
        </w:rPr>
        <w:t xml:space="preserve">закаливание детей, повышение их сопротивляемости к воздействию условий внешней </w:t>
      </w:r>
      <w:r>
        <w:rPr>
          <w:spacing w:val="-2"/>
          <w:sz w:val="24"/>
        </w:rPr>
        <w:t>среды;</w:t>
      </w:r>
    </w:p>
    <w:p w14:paraId="1A35B2DD" w14:textId="77777777" w:rsidR="001922DF" w:rsidRDefault="001D2921">
      <w:pPr>
        <w:pStyle w:val="a4"/>
        <w:numPr>
          <w:ilvl w:val="1"/>
          <w:numId w:val="57"/>
        </w:numPr>
        <w:tabs>
          <w:tab w:val="left" w:pos="1374"/>
        </w:tabs>
        <w:spacing w:before="7"/>
        <w:ind w:left="1374" w:hanging="359"/>
        <w:jc w:val="both"/>
        <w:rPr>
          <w:sz w:val="24"/>
        </w:rPr>
      </w:pPr>
      <w:r>
        <w:rPr>
          <w:sz w:val="24"/>
        </w:rPr>
        <w:t>укрепление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опорно-двигательного</w:t>
      </w:r>
      <w:r>
        <w:rPr>
          <w:spacing w:val="-9"/>
          <w:sz w:val="24"/>
        </w:rPr>
        <w:t xml:space="preserve"> </w:t>
      </w:r>
      <w:r>
        <w:rPr>
          <w:sz w:val="24"/>
        </w:rPr>
        <w:t>аппарата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детей;</w:t>
      </w:r>
    </w:p>
    <w:p w14:paraId="191B85BB" w14:textId="77777777" w:rsidR="001922DF" w:rsidRDefault="001D2921">
      <w:pPr>
        <w:pStyle w:val="a4"/>
        <w:numPr>
          <w:ilvl w:val="1"/>
          <w:numId w:val="57"/>
        </w:numPr>
        <w:tabs>
          <w:tab w:val="left" w:pos="1374"/>
        </w:tabs>
        <w:spacing w:before="36"/>
        <w:ind w:left="1374" w:hanging="359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11"/>
          <w:sz w:val="24"/>
        </w:rPr>
        <w:t xml:space="preserve"> </w:t>
      </w:r>
      <w:r>
        <w:rPr>
          <w:sz w:val="24"/>
        </w:rPr>
        <w:t>их</w:t>
      </w:r>
      <w:r>
        <w:rPr>
          <w:spacing w:val="-8"/>
          <w:sz w:val="24"/>
        </w:rPr>
        <w:t xml:space="preserve"> </w:t>
      </w:r>
      <w:r>
        <w:rPr>
          <w:sz w:val="24"/>
        </w:rPr>
        <w:t>двигательных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-8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двигательным</w:t>
      </w:r>
      <w:r>
        <w:rPr>
          <w:spacing w:val="-11"/>
          <w:sz w:val="24"/>
        </w:rPr>
        <w:t xml:space="preserve"> </w:t>
      </w:r>
      <w:r>
        <w:rPr>
          <w:sz w:val="24"/>
        </w:rPr>
        <w:t>навыкам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умениям;</w:t>
      </w:r>
    </w:p>
    <w:p w14:paraId="4FE60850" w14:textId="77777777" w:rsidR="001922DF" w:rsidRDefault="001D2921">
      <w:pPr>
        <w:pStyle w:val="a4"/>
        <w:numPr>
          <w:ilvl w:val="1"/>
          <w:numId w:val="57"/>
        </w:numPr>
        <w:tabs>
          <w:tab w:val="left" w:pos="1375"/>
        </w:tabs>
        <w:spacing w:before="44" w:line="278" w:lineRule="auto"/>
        <w:ind w:right="932"/>
        <w:rPr>
          <w:sz w:val="24"/>
        </w:rPr>
      </w:pPr>
      <w:r>
        <w:rPr>
          <w:sz w:val="24"/>
        </w:rPr>
        <w:t>формирование у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 элементарных представлений в области физической культуры, здоровья и безопасного образа жизни;</w:t>
      </w:r>
    </w:p>
    <w:p w14:paraId="46D9B370" w14:textId="77777777" w:rsidR="001922DF" w:rsidRDefault="001D2921">
      <w:pPr>
        <w:pStyle w:val="a4"/>
        <w:numPr>
          <w:ilvl w:val="1"/>
          <w:numId w:val="57"/>
        </w:numPr>
        <w:tabs>
          <w:tab w:val="left" w:pos="1374"/>
        </w:tabs>
        <w:spacing w:line="272" w:lineRule="exact"/>
        <w:ind w:left="1374" w:hanging="359"/>
        <w:rPr>
          <w:sz w:val="24"/>
        </w:rPr>
      </w:pPr>
      <w:r>
        <w:rPr>
          <w:sz w:val="24"/>
        </w:rPr>
        <w:t>организация</w:t>
      </w:r>
      <w:r>
        <w:rPr>
          <w:spacing w:val="-10"/>
          <w:sz w:val="24"/>
        </w:rPr>
        <w:t xml:space="preserve"> </w:t>
      </w:r>
      <w:r>
        <w:rPr>
          <w:sz w:val="24"/>
        </w:rPr>
        <w:t>сна,</w:t>
      </w:r>
      <w:r>
        <w:rPr>
          <w:spacing w:val="-8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7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-8"/>
          <w:sz w:val="24"/>
        </w:rPr>
        <w:t xml:space="preserve"> </w:t>
      </w:r>
      <w:r>
        <w:rPr>
          <w:sz w:val="24"/>
        </w:rPr>
        <w:t>выстраивание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дня;</w:t>
      </w:r>
    </w:p>
    <w:p w14:paraId="28C5A961" w14:textId="77777777" w:rsidR="001922DF" w:rsidRDefault="001D2921">
      <w:pPr>
        <w:pStyle w:val="a4"/>
        <w:numPr>
          <w:ilvl w:val="1"/>
          <w:numId w:val="57"/>
        </w:numPr>
        <w:tabs>
          <w:tab w:val="left" w:pos="1374"/>
        </w:tabs>
        <w:spacing w:before="40"/>
        <w:ind w:left="1374" w:hanging="359"/>
        <w:rPr>
          <w:sz w:val="24"/>
        </w:rPr>
      </w:pPr>
      <w:r>
        <w:rPr>
          <w:sz w:val="24"/>
        </w:rPr>
        <w:t>воспитание</w:t>
      </w:r>
      <w:r>
        <w:rPr>
          <w:spacing w:val="-13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9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9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жизнедеятельности.</w:t>
      </w:r>
    </w:p>
    <w:p w14:paraId="41FFB1F9" w14:textId="77777777" w:rsidR="001922DF" w:rsidRDefault="001922DF">
      <w:pPr>
        <w:pStyle w:val="a3"/>
        <w:spacing w:before="89"/>
        <w:ind w:left="0"/>
      </w:pPr>
    </w:p>
    <w:p w14:paraId="095B7F18" w14:textId="77777777" w:rsidR="001922DF" w:rsidRDefault="001D2921">
      <w:pPr>
        <w:pStyle w:val="5"/>
        <w:jc w:val="both"/>
      </w:pPr>
      <w:r>
        <w:t>Содержание</w:t>
      </w:r>
      <w:r>
        <w:rPr>
          <w:spacing w:val="-12"/>
        </w:rPr>
        <w:t xml:space="preserve"> </w:t>
      </w:r>
      <w:r>
        <w:rPr>
          <w:spacing w:val="-2"/>
        </w:rPr>
        <w:t>деятельности</w:t>
      </w:r>
    </w:p>
    <w:p w14:paraId="162762D6" w14:textId="77777777" w:rsidR="001922DF" w:rsidRDefault="001922DF">
      <w:pPr>
        <w:pStyle w:val="5"/>
        <w:jc w:val="both"/>
        <w:sectPr w:rsidR="001922DF">
          <w:pgSz w:w="11920" w:h="16840"/>
          <w:pgMar w:top="1040" w:right="283" w:bottom="1180" w:left="425" w:header="0" w:footer="840" w:gutter="0"/>
          <w:cols w:space="720"/>
        </w:sectPr>
      </w:pPr>
    </w:p>
    <w:p w14:paraId="0007582E" w14:textId="77777777" w:rsidR="001922DF" w:rsidRDefault="001D2921">
      <w:pPr>
        <w:pStyle w:val="a3"/>
        <w:spacing w:before="68" w:line="276" w:lineRule="auto"/>
        <w:ind w:right="427"/>
        <w:jc w:val="both"/>
      </w:pPr>
      <w:r>
        <w:lastRenderedPageBreak/>
        <w:t>Физическое развитие и освоение ребенком своего тела происходит в виде любой двигательной активности:</w:t>
      </w:r>
      <w:r>
        <w:rPr>
          <w:spacing w:val="-6"/>
        </w:rPr>
        <w:t xml:space="preserve"> </w:t>
      </w:r>
      <w:r>
        <w:t xml:space="preserve">выполнение бытовых обязанностей, </w:t>
      </w:r>
      <w:r>
        <w:t>игр, ритмики и танцев, творческой</w:t>
      </w:r>
      <w:r>
        <w:rPr>
          <w:spacing w:val="-1"/>
        </w:rPr>
        <w:t xml:space="preserve"> </w:t>
      </w:r>
      <w:r>
        <w:t>деятельности, спорта, прогулок.</w:t>
      </w:r>
    </w:p>
    <w:p w14:paraId="34CE852C" w14:textId="77777777" w:rsidR="001922DF" w:rsidRDefault="001D2921">
      <w:pPr>
        <w:pStyle w:val="a3"/>
        <w:spacing w:line="276" w:lineRule="auto"/>
        <w:ind w:right="427"/>
        <w:jc w:val="both"/>
      </w:pPr>
      <w:r>
        <w:t>Содержание деятельности по данному направлению направлено на формирование и развитие навыков здорового образа жизни, где безопасность жизнедеятельности лежит в основе всего.</w:t>
      </w:r>
    </w:p>
    <w:p w14:paraId="71D7C61E" w14:textId="77777777" w:rsidR="001922DF" w:rsidRDefault="001D2921">
      <w:pPr>
        <w:pStyle w:val="a3"/>
        <w:spacing w:before="1" w:line="276" w:lineRule="auto"/>
        <w:ind w:right="416"/>
        <w:jc w:val="both"/>
      </w:pPr>
      <w:r>
        <w:t>Формирование у д</w:t>
      </w:r>
      <w:r>
        <w:t>ошкольников культурно-гигиенических навыков является важной частью воспитания у них культуры здоровья. Особенность культурно-гигиенических навыков заключается в том, что они должны формироваться на протяжении всего пребывания ребенка в МБДОУ. В формировани</w:t>
      </w:r>
      <w:r>
        <w:t>и культурно-гигиенических навыков режим дня играет одну</w:t>
      </w:r>
      <w:r>
        <w:rPr>
          <w:spacing w:val="40"/>
        </w:rPr>
        <w:t xml:space="preserve"> </w:t>
      </w:r>
      <w:r>
        <w:t>из ключевых ролей.</w:t>
      </w:r>
    </w:p>
    <w:p w14:paraId="7DD87244" w14:textId="77777777" w:rsidR="001922DF" w:rsidRDefault="001D2921">
      <w:pPr>
        <w:pStyle w:val="a3"/>
        <w:spacing w:line="278" w:lineRule="auto"/>
        <w:ind w:right="425"/>
        <w:jc w:val="both"/>
      </w:pPr>
      <w:r>
        <w:t>Работа по формированию у ребенка культурно-гигиенических навыков должна вестись в тесном контакте с семьей.</w:t>
      </w:r>
    </w:p>
    <w:p w14:paraId="73A4A731" w14:textId="77777777" w:rsidR="001922DF" w:rsidRDefault="001D2921">
      <w:pPr>
        <w:pStyle w:val="a3"/>
        <w:jc w:val="both"/>
      </w:pPr>
      <w:r>
        <w:t>Виды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формы</w:t>
      </w:r>
      <w:r>
        <w:rPr>
          <w:spacing w:val="-6"/>
        </w:rPr>
        <w:t xml:space="preserve"> </w:t>
      </w:r>
      <w:r>
        <w:rPr>
          <w:spacing w:val="-2"/>
        </w:rPr>
        <w:t>деятельности:</w:t>
      </w:r>
    </w:p>
    <w:p w14:paraId="0EAEF2D2" w14:textId="77777777" w:rsidR="001922DF" w:rsidRDefault="001D2921">
      <w:pPr>
        <w:pStyle w:val="a4"/>
        <w:numPr>
          <w:ilvl w:val="0"/>
          <w:numId w:val="57"/>
        </w:numPr>
        <w:tabs>
          <w:tab w:val="left" w:pos="814"/>
        </w:tabs>
        <w:spacing w:before="34" w:line="276" w:lineRule="auto"/>
        <w:ind w:right="428" w:firstLine="0"/>
        <w:jc w:val="both"/>
        <w:rPr>
          <w:sz w:val="24"/>
        </w:rPr>
      </w:pPr>
      <w:r>
        <w:rPr>
          <w:sz w:val="24"/>
        </w:rPr>
        <w:t xml:space="preserve">организация подвижных, спортивных игр, в т.ч. </w:t>
      </w:r>
      <w:r>
        <w:rPr>
          <w:sz w:val="24"/>
        </w:rPr>
        <w:t>традиционных народных игр, дворовых игр на территории организации;</w:t>
      </w:r>
    </w:p>
    <w:p w14:paraId="68A62B0B" w14:textId="77777777" w:rsidR="001922DF" w:rsidRDefault="001D2921">
      <w:pPr>
        <w:pStyle w:val="a4"/>
        <w:numPr>
          <w:ilvl w:val="0"/>
          <w:numId w:val="57"/>
        </w:numPr>
        <w:tabs>
          <w:tab w:val="left" w:pos="794"/>
        </w:tabs>
        <w:spacing w:before="1"/>
        <w:ind w:left="794" w:hanging="139"/>
        <w:rPr>
          <w:sz w:val="24"/>
        </w:rPr>
      </w:pPr>
      <w:r>
        <w:rPr>
          <w:sz w:val="24"/>
        </w:rPr>
        <w:t>реализация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детско-взрослых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здоровому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жизни;</w:t>
      </w:r>
    </w:p>
    <w:p w14:paraId="49CE2D25" w14:textId="77777777" w:rsidR="001922DF" w:rsidRDefault="001D2921">
      <w:pPr>
        <w:pStyle w:val="a4"/>
        <w:numPr>
          <w:ilvl w:val="0"/>
          <w:numId w:val="57"/>
        </w:numPr>
        <w:tabs>
          <w:tab w:val="left" w:pos="794"/>
        </w:tabs>
        <w:spacing w:before="37"/>
        <w:ind w:left="794" w:hanging="139"/>
        <w:rPr>
          <w:sz w:val="24"/>
        </w:rPr>
      </w:pPr>
      <w:r>
        <w:rPr>
          <w:sz w:val="24"/>
        </w:rPr>
        <w:t>введение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оздоровительных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организации;</w:t>
      </w:r>
    </w:p>
    <w:p w14:paraId="05A6D0B7" w14:textId="77777777" w:rsidR="001922DF" w:rsidRDefault="001D2921">
      <w:pPr>
        <w:pStyle w:val="a4"/>
        <w:numPr>
          <w:ilvl w:val="0"/>
          <w:numId w:val="57"/>
        </w:numPr>
        <w:tabs>
          <w:tab w:val="left" w:pos="794"/>
        </w:tabs>
        <w:spacing w:before="43"/>
        <w:ind w:left="794" w:hanging="139"/>
        <w:rPr>
          <w:sz w:val="24"/>
        </w:rPr>
      </w:pPr>
      <w:r>
        <w:rPr>
          <w:sz w:val="24"/>
        </w:rPr>
        <w:t>использование</w:t>
      </w:r>
      <w:r>
        <w:rPr>
          <w:spacing w:val="-15"/>
          <w:sz w:val="24"/>
        </w:rPr>
        <w:t xml:space="preserve"> </w:t>
      </w:r>
      <w:r>
        <w:rPr>
          <w:sz w:val="24"/>
        </w:rPr>
        <w:t>здоровьесбергающих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технологий;</w:t>
      </w:r>
    </w:p>
    <w:p w14:paraId="6BA1C203" w14:textId="77777777" w:rsidR="001922DF" w:rsidRDefault="001D2921">
      <w:pPr>
        <w:pStyle w:val="a4"/>
        <w:numPr>
          <w:ilvl w:val="0"/>
          <w:numId w:val="57"/>
        </w:numPr>
        <w:tabs>
          <w:tab w:val="left" w:pos="794"/>
        </w:tabs>
        <w:spacing w:before="41"/>
        <w:ind w:left="794" w:hanging="139"/>
        <w:rPr>
          <w:sz w:val="24"/>
        </w:rPr>
      </w:pPr>
      <w:r>
        <w:rPr>
          <w:sz w:val="24"/>
        </w:rPr>
        <w:t>организация</w:t>
      </w:r>
      <w:r>
        <w:rPr>
          <w:spacing w:val="-11"/>
          <w:sz w:val="24"/>
        </w:rPr>
        <w:t xml:space="preserve"> </w:t>
      </w:r>
      <w:r>
        <w:rPr>
          <w:sz w:val="24"/>
        </w:rPr>
        <w:t>закаливания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детей;</w:t>
      </w:r>
    </w:p>
    <w:p w14:paraId="379CDC82" w14:textId="77777777" w:rsidR="001922DF" w:rsidRDefault="001D2921">
      <w:pPr>
        <w:pStyle w:val="a4"/>
        <w:numPr>
          <w:ilvl w:val="0"/>
          <w:numId w:val="57"/>
        </w:numPr>
        <w:tabs>
          <w:tab w:val="left" w:pos="794"/>
        </w:tabs>
        <w:spacing w:before="44"/>
        <w:ind w:left="794" w:hanging="139"/>
        <w:rPr>
          <w:sz w:val="24"/>
        </w:rPr>
      </w:pP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культурно-гигиенических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1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режиме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дня;</w:t>
      </w:r>
    </w:p>
    <w:p w14:paraId="17C444F7" w14:textId="77777777" w:rsidR="001922DF" w:rsidRDefault="001D2921">
      <w:pPr>
        <w:pStyle w:val="a4"/>
        <w:numPr>
          <w:ilvl w:val="0"/>
          <w:numId w:val="57"/>
        </w:numPr>
        <w:tabs>
          <w:tab w:val="left" w:pos="794"/>
        </w:tabs>
        <w:spacing w:before="39"/>
        <w:ind w:left="794" w:hanging="139"/>
        <w:rPr>
          <w:sz w:val="24"/>
        </w:rPr>
      </w:pPr>
      <w:r>
        <w:rPr>
          <w:sz w:val="24"/>
        </w:rPr>
        <w:t>формирование у</w:t>
      </w:r>
      <w:r>
        <w:rPr>
          <w:spacing w:val="-15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во</w:t>
      </w:r>
      <w:r>
        <w:rPr>
          <w:spacing w:val="-7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пищи;</w:t>
      </w:r>
    </w:p>
    <w:p w14:paraId="5F96741F" w14:textId="77777777" w:rsidR="001922DF" w:rsidRDefault="001D2921">
      <w:pPr>
        <w:pStyle w:val="a4"/>
        <w:numPr>
          <w:ilvl w:val="0"/>
          <w:numId w:val="57"/>
        </w:numPr>
        <w:tabs>
          <w:tab w:val="left" w:pos="794"/>
        </w:tabs>
        <w:spacing w:before="45"/>
        <w:ind w:left="794" w:hanging="139"/>
        <w:rPr>
          <w:sz w:val="24"/>
        </w:rPr>
      </w:pPr>
      <w:r>
        <w:rPr>
          <w:sz w:val="24"/>
        </w:rPr>
        <w:t>формирование у</w:t>
      </w:r>
      <w:r>
        <w:rPr>
          <w:spacing w:val="-16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6"/>
          <w:sz w:val="24"/>
        </w:rPr>
        <w:t xml:space="preserve"> </w:t>
      </w:r>
      <w:r>
        <w:rPr>
          <w:sz w:val="24"/>
        </w:rPr>
        <w:t>красоте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чистоте </w:t>
      </w:r>
      <w:r>
        <w:rPr>
          <w:spacing w:val="-2"/>
          <w:sz w:val="24"/>
        </w:rPr>
        <w:t>тела;</w:t>
      </w:r>
    </w:p>
    <w:p w14:paraId="29F1B28A" w14:textId="77777777" w:rsidR="001922DF" w:rsidRDefault="001D2921">
      <w:pPr>
        <w:pStyle w:val="a4"/>
        <w:numPr>
          <w:ilvl w:val="0"/>
          <w:numId w:val="57"/>
        </w:numPr>
        <w:tabs>
          <w:tab w:val="left" w:pos="794"/>
        </w:tabs>
        <w:spacing w:before="40"/>
        <w:ind w:left="794" w:hanging="139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16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5"/>
          <w:sz w:val="24"/>
        </w:rPr>
        <w:t xml:space="preserve"> </w:t>
      </w:r>
      <w:r>
        <w:rPr>
          <w:sz w:val="24"/>
        </w:rPr>
        <w:t>привычки</w:t>
      </w:r>
      <w:r>
        <w:rPr>
          <w:spacing w:val="-4"/>
          <w:sz w:val="24"/>
        </w:rPr>
        <w:t xml:space="preserve"> </w:t>
      </w:r>
      <w:r>
        <w:rPr>
          <w:sz w:val="24"/>
        </w:rPr>
        <w:t>следить</w:t>
      </w:r>
      <w:r>
        <w:rPr>
          <w:spacing w:val="-8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сво</w:t>
      </w:r>
      <w:r>
        <w:rPr>
          <w:sz w:val="24"/>
        </w:rPr>
        <w:t>им</w:t>
      </w:r>
      <w:r>
        <w:rPr>
          <w:spacing w:val="-8"/>
          <w:sz w:val="24"/>
        </w:rPr>
        <w:t xml:space="preserve"> </w:t>
      </w:r>
      <w:r>
        <w:rPr>
          <w:sz w:val="24"/>
        </w:rPr>
        <w:t>внешним</w:t>
      </w:r>
      <w:r>
        <w:rPr>
          <w:spacing w:val="-2"/>
          <w:sz w:val="24"/>
        </w:rPr>
        <w:t xml:space="preserve"> видом;</w:t>
      </w:r>
    </w:p>
    <w:p w14:paraId="385B137A" w14:textId="77777777" w:rsidR="001922DF" w:rsidRDefault="001D2921">
      <w:pPr>
        <w:pStyle w:val="a4"/>
        <w:numPr>
          <w:ilvl w:val="0"/>
          <w:numId w:val="57"/>
        </w:numPr>
        <w:tabs>
          <w:tab w:val="left" w:pos="794"/>
        </w:tabs>
        <w:spacing w:before="40"/>
        <w:ind w:left="794" w:hanging="139"/>
        <w:rPr>
          <w:sz w:val="24"/>
        </w:rPr>
      </w:pPr>
      <w:r>
        <w:rPr>
          <w:sz w:val="24"/>
        </w:rPr>
        <w:t>включение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гигиене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повседневную жизнь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игру.</w:t>
      </w:r>
    </w:p>
    <w:p w14:paraId="190703C4" w14:textId="77777777" w:rsidR="001922DF" w:rsidRDefault="001922DF">
      <w:pPr>
        <w:pStyle w:val="a3"/>
        <w:spacing w:before="84"/>
        <w:ind w:left="0"/>
      </w:pPr>
    </w:p>
    <w:p w14:paraId="3D2844E1" w14:textId="77777777" w:rsidR="001922DF" w:rsidRDefault="001D2921">
      <w:pPr>
        <w:spacing w:line="278" w:lineRule="auto"/>
        <w:ind w:left="655" w:right="5969"/>
        <w:rPr>
          <w:i/>
          <w:sz w:val="24"/>
        </w:rPr>
      </w:pPr>
      <w:r>
        <w:rPr>
          <w:i/>
          <w:sz w:val="24"/>
          <w:u w:val="single"/>
        </w:rPr>
        <w:t>Трудовое</w:t>
      </w:r>
      <w:r>
        <w:rPr>
          <w:i/>
          <w:spacing w:val="-13"/>
          <w:sz w:val="24"/>
          <w:u w:val="single"/>
        </w:rPr>
        <w:t xml:space="preserve"> </w:t>
      </w:r>
      <w:r>
        <w:rPr>
          <w:i/>
          <w:sz w:val="24"/>
          <w:u w:val="single"/>
        </w:rPr>
        <w:t>направление</w:t>
      </w:r>
      <w:r>
        <w:rPr>
          <w:i/>
          <w:spacing w:val="-13"/>
          <w:sz w:val="24"/>
          <w:u w:val="single"/>
        </w:rPr>
        <w:t xml:space="preserve"> </w:t>
      </w:r>
      <w:r>
        <w:rPr>
          <w:i/>
          <w:sz w:val="24"/>
          <w:u w:val="single"/>
        </w:rPr>
        <w:t>воспитания</w:t>
      </w:r>
      <w:r>
        <w:rPr>
          <w:i/>
          <w:sz w:val="24"/>
        </w:rPr>
        <w:t xml:space="preserve"> </w:t>
      </w:r>
      <w:r>
        <w:rPr>
          <w:i/>
          <w:sz w:val="24"/>
          <w:u w:val="single"/>
        </w:rPr>
        <w:t>Ценность: труд.</w:t>
      </w:r>
    </w:p>
    <w:p w14:paraId="4CE73AF0" w14:textId="77777777" w:rsidR="001922DF" w:rsidRDefault="001D2921">
      <w:pPr>
        <w:spacing w:line="278" w:lineRule="auto"/>
        <w:ind w:left="655" w:right="431"/>
        <w:rPr>
          <w:sz w:val="24"/>
        </w:rPr>
      </w:pPr>
      <w:r>
        <w:rPr>
          <w:b/>
          <w:sz w:val="24"/>
        </w:rPr>
        <w:t xml:space="preserve">Цель трудового направления воспитания: </w:t>
      </w:r>
      <w:r>
        <w:rPr>
          <w:sz w:val="24"/>
        </w:rPr>
        <w:t xml:space="preserve">формирование ценностного отношения детей к труду, трудолюбия, а также их </w:t>
      </w:r>
      <w:r>
        <w:rPr>
          <w:sz w:val="24"/>
        </w:rPr>
        <w:t>приобщение к труду.</w:t>
      </w:r>
    </w:p>
    <w:p w14:paraId="5DCCE2CD" w14:textId="77777777" w:rsidR="001922DF" w:rsidRDefault="001D2921">
      <w:pPr>
        <w:pStyle w:val="5"/>
      </w:pPr>
      <w:r>
        <w:rPr>
          <w:spacing w:val="-2"/>
        </w:rPr>
        <w:t>Задачи:</w:t>
      </w:r>
    </w:p>
    <w:p w14:paraId="1825B59B" w14:textId="77777777" w:rsidR="001922DF" w:rsidRDefault="001D2921">
      <w:pPr>
        <w:pStyle w:val="a4"/>
        <w:numPr>
          <w:ilvl w:val="1"/>
          <w:numId w:val="57"/>
        </w:numPr>
        <w:tabs>
          <w:tab w:val="left" w:pos="1375"/>
        </w:tabs>
        <w:spacing w:before="32" w:line="276" w:lineRule="auto"/>
        <w:ind w:right="609"/>
        <w:rPr>
          <w:sz w:val="24"/>
        </w:rPr>
      </w:pPr>
      <w:r>
        <w:rPr>
          <w:sz w:val="24"/>
        </w:rPr>
        <w:t>ознакомление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доступными</w:t>
      </w:r>
      <w:r>
        <w:rPr>
          <w:spacing w:val="-2"/>
          <w:sz w:val="24"/>
        </w:rPr>
        <w:t xml:space="preserve"> </w:t>
      </w:r>
      <w:r>
        <w:rPr>
          <w:sz w:val="24"/>
        </w:rPr>
        <w:t>детям</w:t>
      </w:r>
      <w:r>
        <w:rPr>
          <w:spacing w:val="-3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</w:t>
      </w:r>
      <w:r>
        <w:rPr>
          <w:spacing w:val="-3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положительного отношения к их труду;</w:t>
      </w:r>
    </w:p>
    <w:p w14:paraId="79B4BAB2" w14:textId="77777777" w:rsidR="001922DF" w:rsidRDefault="001D2921">
      <w:pPr>
        <w:pStyle w:val="a4"/>
        <w:numPr>
          <w:ilvl w:val="1"/>
          <w:numId w:val="57"/>
        </w:numPr>
        <w:tabs>
          <w:tab w:val="left" w:pos="1374"/>
        </w:tabs>
        <w:spacing w:line="273" w:lineRule="exact"/>
        <w:ind w:left="1374" w:hanging="359"/>
        <w:rPr>
          <w:sz w:val="24"/>
        </w:rPr>
      </w:pPr>
      <w:r>
        <w:rPr>
          <w:sz w:val="24"/>
        </w:rPr>
        <w:t>познание</w:t>
      </w:r>
      <w:r>
        <w:rPr>
          <w:spacing w:val="13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свойств,</w:t>
      </w:r>
      <w:r>
        <w:rPr>
          <w:spacing w:val="13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5"/>
          <w:sz w:val="24"/>
        </w:rPr>
        <w:t xml:space="preserve"> </w:t>
      </w:r>
      <w:r>
        <w:rPr>
          <w:sz w:val="24"/>
        </w:rPr>
        <w:t>с</w:t>
      </w:r>
      <w:r>
        <w:rPr>
          <w:spacing w:val="14"/>
          <w:sz w:val="24"/>
        </w:rPr>
        <w:t xml:space="preserve"> </w:t>
      </w:r>
      <w:r>
        <w:rPr>
          <w:sz w:val="24"/>
        </w:rPr>
        <w:t>преобразованием</w:t>
      </w:r>
      <w:r>
        <w:rPr>
          <w:spacing w:val="13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pacing w:val="-2"/>
          <w:sz w:val="24"/>
        </w:rPr>
        <w:t>природной</w:t>
      </w:r>
    </w:p>
    <w:p w14:paraId="256B3221" w14:textId="77777777" w:rsidR="001922DF" w:rsidRDefault="001D2921">
      <w:pPr>
        <w:pStyle w:val="a3"/>
        <w:spacing w:before="44"/>
        <w:ind w:left="1375"/>
      </w:pPr>
      <w:r>
        <w:t>среды,</w:t>
      </w:r>
      <w:r>
        <w:rPr>
          <w:spacing w:val="-8"/>
        </w:rPr>
        <w:t xml:space="preserve"> </w:t>
      </w:r>
      <w:r>
        <w:t>которое</w:t>
      </w:r>
      <w:r>
        <w:rPr>
          <w:spacing w:val="-5"/>
        </w:rPr>
        <w:t xml:space="preserve"> </w:t>
      </w:r>
      <w:r>
        <w:t>является</w:t>
      </w:r>
      <w:r>
        <w:rPr>
          <w:spacing w:val="-4"/>
        </w:rPr>
        <w:t xml:space="preserve"> </w:t>
      </w:r>
      <w:r>
        <w:t>следствием</w:t>
      </w:r>
      <w:r>
        <w:rPr>
          <w:spacing w:val="-5"/>
        </w:rPr>
        <w:t xml:space="preserve"> </w:t>
      </w:r>
      <w:r>
        <w:t>трудовой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взрослых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самих</w:t>
      </w:r>
      <w:r>
        <w:rPr>
          <w:spacing w:val="-2"/>
        </w:rPr>
        <w:t xml:space="preserve"> детей;</w:t>
      </w:r>
    </w:p>
    <w:p w14:paraId="1C6EF262" w14:textId="77777777" w:rsidR="001922DF" w:rsidRDefault="001D2921">
      <w:pPr>
        <w:pStyle w:val="a4"/>
        <w:numPr>
          <w:ilvl w:val="1"/>
          <w:numId w:val="57"/>
        </w:numPr>
        <w:tabs>
          <w:tab w:val="left" w:pos="1375"/>
        </w:tabs>
        <w:spacing w:before="40" w:line="278" w:lineRule="auto"/>
        <w:ind w:right="463"/>
        <w:rPr>
          <w:sz w:val="24"/>
        </w:rPr>
      </w:pPr>
      <w:r>
        <w:rPr>
          <w:sz w:val="24"/>
        </w:rPr>
        <w:t>формирование навыков, необходимых для трудовой деятельности детей, воспитание у</w:t>
      </w:r>
      <w:r>
        <w:rPr>
          <w:spacing w:val="-11"/>
          <w:sz w:val="24"/>
        </w:rPr>
        <w:t xml:space="preserve"> </w:t>
      </w:r>
      <w:r>
        <w:rPr>
          <w:sz w:val="24"/>
        </w:rPr>
        <w:t>них навыков организации своей работы, формирование элементарных навыков планирования;</w:t>
      </w:r>
    </w:p>
    <w:p w14:paraId="67555DA2" w14:textId="77777777" w:rsidR="001922DF" w:rsidRDefault="001D2921">
      <w:pPr>
        <w:pStyle w:val="a4"/>
        <w:numPr>
          <w:ilvl w:val="1"/>
          <w:numId w:val="57"/>
        </w:numPr>
        <w:tabs>
          <w:tab w:val="left" w:pos="1375"/>
        </w:tabs>
        <w:spacing w:line="276" w:lineRule="auto"/>
        <w:ind w:right="452"/>
        <w:rPr>
          <w:sz w:val="24"/>
        </w:rPr>
      </w:pPr>
      <w:r>
        <w:rPr>
          <w:sz w:val="24"/>
        </w:rPr>
        <w:t>формирование у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детей привычки трудового усилия </w:t>
      </w:r>
      <w:r>
        <w:rPr>
          <w:sz w:val="24"/>
        </w:rPr>
        <w:t>(привычки к доступному</w:t>
      </w:r>
      <w:r>
        <w:rPr>
          <w:spacing w:val="-6"/>
          <w:sz w:val="24"/>
        </w:rPr>
        <w:t xml:space="preserve"> </w:t>
      </w:r>
      <w:r>
        <w:rPr>
          <w:sz w:val="24"/>
        </w:rPr>
        <w:t>дошкольнику напряжению физических, умственных и нравственных сил для решения трудовой задачи).</w:t>
      </w:r>
    </w:p>
    <w:p w14:paraId="50F60D5B" w14:textId="77777777" w:rsidR="001922DF" w:rsidRDefault="001922DF">
      <w:pPr>
        <w:pStyle w:val="a3"/>
        <w:spacing w:before="41"/>
        <w:ind w:left="0"/>
      </w:pPr>
    </w:p>
    <w:p w14:paraId="0A6B3F6B" w14:textId="77777777" w:rsidR="001922DF" w:rsidRDefault="001D2921">
      <w:pPr>
        <w:pStyle w:val="5"/>
        <w:spacing w:before="1"/>
        <w:jc w:val="both"/>
      </w:pPr>
      <w:r>
        <w:t>Содержание</w:t>
      </w:r>
      <w:r>
        <w:rPr>
          <w:spacing w:val="-12"/>
        </w:rPr>
        <w:t xml:space="preserve"> </w:t>
      </w:r>
      <w:r>
        <w:rPr>
          <w:spacing w:val="-2"/>
        </w:rPr>
        <w:t>деятельности</w:t>
      </w:r>
    </w:p>
    <w:p w14:paraId="4F6C99CD" w14:textId="77777777" w:rsidR="001922DF" w:rsidRDefault="001D2921">
      <w:pPr>
        <w:pStyle w:val="a3"/>
        <w:spacing w:before="36" w:line="276" w:lineRule="auto"/>
        <w:ind w:right="414"/>
        <w:jc w:val="both"/>
      </w:pPr>
      <w:r>
        <w:t>С дошкольного возраста каждый ребенок обязательно должен принимать участие в труде, и те несложные обязанности, к</w:t>
      </w:r>
      <w:r>
        <w:t>оторые он выполняет в детском саду и в семье, должны стать повседневными. Только при этом условии труд оказывает на детей определенное воспитательное воздействие и подготавливает их к осознанию его нравственной стороны.</w:t>
      </w:r>
    </w:p>
    <w:p w14:paraId="14553494" w14:textId="77777777" w:rsidR="001922DF" w:rsidRDefault="001D2921">
      <w:pPr>
        <w:pStyle w:val="a3"/>
        <w:spacing w:line="275" w:lineRule="exact"/>
        <w:jc w:val="both"/>
      </w:pPr>
      <w:r>
        <w:t>Формы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виды</w:t>
      </w:r>
      <w:r>
        <w:rPr>
          <w:spacing w:val="-2"/>
        </w:rPr>
        <w:t xml:space="preserve"> деятельности:</w:t>
      </w:r>
    </w:p>
    <w:p w14:paraId="23CEC2D9" w14:textId="77777777" w:rsidR="001922DF" w:rsidRDefault="001922DF">
      <w:pPr>
        <w:pStyle w:val="a3"/>
        <w:spacing w:line="275" w:lineRule="exact"/>
        <w:jc w:val="both"/>
        <w:sectPr w:rsidR="001922DF">
          <w:pgSz w:w="11920" w:h="16840"/>
          <w:pgMar w:top="1040" w:right="283" w:bottom="1180" w:left="425" w:header="0" w:footer="840" w:gutter="0"/>
          <w:cols w:space="720"/>
        </w:sectPr>
      </w:pPr>
    </w:p>
    <w:p w14:paraId="4E15B155" w14:textId="77777777" w:rsidR="001922DF" w:rsidRDefault="001D2921">
      <w:pPr>
        <w:pStyle w:val="a4"/>
        <w:numPr>
          <w:ilvl w:val="0"/>
          <w:numId w:val="57"/>
        </w:numPr>
        <w:tabs>
          <w:tab w:val="left" w:pos="794"/>
        </w:tabs>
        <w:spacing w:before="64"/>
        <w:ind w:left="794" w:hanging="139"/>
        <w:rPr>
          <w:sz w:val="24"/>
        </w:rPr>
      </w:pPr>
      <w:r>
        <w:rPr>
          <w:sz w:val="24"/>
        </w:rPr>
        <w:lastRenderedPageBreak/>
        <w:t>демонстрация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объяснение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детям</w:t>
      </w:r>
      <w:r>
        <w:rPr>
          <w:spacing w:val="-7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7"/>
          <w:sz w:val="24"/>
        </w:rPr>
        <w:t xml:space="preserve"> </w:t>
      </w:r>
      <w:r>
        <w:rPr>
          <w:sz w:val="24"/>
        </w:rPr>
        <w:t>постоянного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труда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жизни;</w:t>
      </w:r>
    </w:p>
    <w:p w14:paraId="3140F40E" w14:textId="77777777" w:rsidR="001922DF" w:rsidRDefault="001D2921">
      <w:pPr>
        <w:pStyle w:val="a4"/>
        <w:numPr>
          <w:ilvl w:val="0"/>
          <w:numId w:val="57"/>
        </w:numPr>
        <w:tabs>
          <w:tab w:val="left" w:pos="878"/>
        </w:tabs>
        <w:spacing w:before="44" w:line="276" w:lineRule="auto"/>
        <w:ind w:right="1043" w:firstLine="0"/>
        <w:rPr>
          <w:sz w:val="24"/>
        </w:rPr>
      </w:pPr>
      <w:r>
        <w:rPr>
          <w:sz w:val="24"/>
        </w:rPr>
        <w:t>воспитание у детей бережливости (беречь игрушки, одежду, труд и старания родителей, педагогов, сверстников);</w:t>
      </w:r>
    </w:p>
    <w:p w14:paraId="23DF7F53" w14:textId="77777777" w:rsidR="001922DF" w:rsidRDefault="001D2921">
      <w:pPr>
        <w:pStyle w:val="a4"/>
        <w:numPr>
          <w:ilvl w:val="0"/>
          <w:numId w:val="57"/>
        </w:numPr>
        <w:tabs>
          <w:tab w:val="left" w:pos="802"/>
        </w:tabs>
        <w:spacing w:before="1" w:line="276" w:lineRule="auto"/>
        <w:ind w:right="459" w:firstLine="0"/>
        <w:rPr>
          <w:sz w:val="24"/>
        </w:rPr>
      </w:pPr>
      <w:r>
        <w:rPr>
          <w:sz w:val="24"/>
        </w:rPr>
        <w:t>предоставление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детям самостоятельности в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выполнении работы, воспитание ответственности за собственные действия;</w:t>
      </w:r>
    </w:p>
    <w:p w14:paraId="50245C82" w14:textId="77777777" w:rsidR="001922DF" w:rsidRDefault="001D2921">
      <w:pPr>
        <w:pStyle w:val="a4"/>
        <w:numPr>
          <w:ilvl w:val="0"/>
          <w:numId w:val="57"/>
        </w:numPr>
        <w:tabs>
          <w:tab w:val="left" w:pos="922"/>
        </w:tabs>
        <w:spacing w:before="2" w:line="276" w:lineRule="auto"/>
        <w:ind w:right="1416" w:firstLine="0"/>
        <w:rPr>
          <w:sz w:val="24"/>
        </w:rPr>
      </w:pPr>
      <w:r>
        <w:rPr>
          <w:sz w:val="24"/>
        </w:rPr>
        <w:t>воспитание у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 стремления к полезной деятельности, демонстрация собственного трудолюбия и занятости;</w:t>
      </w:r>
    </w:p>
    <w:p w14:paraId="1DFDBA66" w14:textId="77777777" w:rsidR="001922DF" w:rsidRDefault="001D2921">
      <w:pPr>
        <w:pStyle w:val="a4"/>
        <w:numPr>
          <w:ilvl w:val="0"/>
          <w:numId w:val="57"/>
        </w:numPr>
        <w:tabs>
          <w:tab w:val="left" w:pos="794"/>
        </w:tabs>
        <w:spacing w:line="270" w:lineRule="exact"/>
        <w:ind w:left="794" w:hanging="139"/>
        <w:rPr>
          <w:sz w:val="24"/>
        </w:rPr>
      </w:pPr>
      <w:r>
        <w:rPr>
          <w:sz w:val="24"/>
        </w:rPr>
        <w:t>формирование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мотивов</w:t>
      </w:r>
      <w:r>
        <w:rPr>
          <w:spacing w:val="-7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4"/>
          <w:sz w:val="24"/>
        </w:rPr>
        <w:t xml:space="preserve"> </w:t>
      </w:r>
      <w:r>
        <w:rPr>
          <w:sz w:val="24"/>
        </w:rPr>
        <w:t>желанием</w:t>
      </w:r>
      <w:r>
        <w:rPr>
          <w:spacing w:val="-8"/>
          <w:sz w:val="24"/>
        </w:rPr>
        <w:t xml:space="preserve"> </w:t>
      </w:r>
      <w:r>
        <w:rPr>
          <w:sz w:val="24"/>
        </w:rPr>
        <w:t>приносить</w:t>
      </w:r>
      <w:r>
        <w:rPr>
          <w:spacing w:val="-9"/>
          <w:sz w:val="24"/>
        </w:rPr>
        <w:t xml:space="preserve"> </w:t>
      </w:r>
      <w:r>
        <w:rPr>
          <w:sz w:val="24"/>
        </w:rPr>
        <w:t>пользу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людям;</w:t>
      </w:r>
    </w:p>
    <w:p w14:paraId="29E4A65C" w14:textId="77777777" w:rsidR="001922DF" w:rsidRDefault="001D2921">
      <w:pPr>
        <w:pStyle w:val="a4"/>
        <w:numPr>
          <w:ilvl w:val="0"/>
          <w:numId w:val="57"/>
        </w:numPr>
        <w:tabs>
          <w:tab w:val="left" w:pos="906"/>
        </w:tabs>
        <w:spacing w:before="44" w:line="278" w:lineRule="auto"/>
        <w:ind w:right="875" w:firstLine="0"/>
        <w:rPr>
          <w:sz w:val="24"/>
        </w:rPr>
      </w:pPr>
      <w:r>
        <w:rPr>
          <w:sz w:val="24"/>
        </w:rPr>
        <w:t>приобр</w:t>
      </w:r>
      <w:r>
        <w:rPr>
          <w:sz w:val="24"/>
        </w:rPr>
        <w:t>етение</w:t>
      </w:r>
      <w:r>
        <w:rPr>
          <w:spacing w:val="40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40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40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38"/>
          <w:sz w:val="24"/>
        </w:rPr>
        <w:t xml:space="preserve"> </w:t>
      </w:r>
      <w:r>
        <w:rPr>
          <w:sz w:val="24"/>
        </w:rPr>
        <w:t>(в</w:t>
      </w:r>
      <w:r>
        <w:rPr>
          <w:spacing w:val="38"/>
          <w:sz w:val="24"/>
        </w:rPr>
        <w:t xml:space="preserve"> </w:t>
      </w:r>
      <w:r>
        <w:rPr>
          <w:sz w:val="24"/>
        </w:rPr>
        <w:t>т.ч. развивающих компьютерных игр) и средств воспитания детей дошкольного возраста;</w:t>
      </w:r>
    </w:p>
    <w:p w14:paraId="43CEDFF4" w14:textId="77777777" w:rsidR="001922DF" w:rsidRDefault="001D2921">
      <w:pPr>
        <w:pStyle w:val="a4"/>
        <w:numPr>
          <w:ilvl w:val="0"/>
          <w:numId w:val="57"/>
        </w:numPr>
        <w:tabs>
          <w:tab w:val="left" w:pos="794"/>
        </w:tabs>
        <w:spacing w:line="272" w:lineRule="exact"/>
        <w:ind w:left="794" w:hanging="139"/>
        <w:rPr>
          <w:sz w:val="24"/>
        </w:rPr>
      </w:pPr>
      <w:r>
        <w:rPr>
          <w:sz w:val="24"/>
        </w:rPr>
        <w:t>организация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экскурсий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знакомства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профессиями;</w:t>
      </w:r>
    </w:p>
    <w:p w14:paraId="727266E2" w14:textId="77777777" w:rsidR="001922DF" w:rsidRDefault="001D2921">
      <w:pPr>
        <w:pStyle w:val="a4"/>
        <w:numPr>
          <w:ilvl w:val="0"/>
          <w:numId w:val="57"/>
        </w:numPr>
        <w:tabs>
          <w:tab w:val="left" w:pos="794"/>
        </w:tabs>
        <w:spacing w:before="40"/>
        <w:ind w:left="794" w:hanging="139"/>
        <w:rPr>
          <w:sz w:val="24"/>
        </w:rPr>
      </w:pPr>
      <w:r>
        <w:rPr>
          <w:sz w:val="24"/>
        </w:rPr>
        <w:t>проведение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конкурсов,</w:t>
      </w:r>
      <w:r>
        <w:rPr>
          <w:spacing w:val="-4"/>
          <w:sz w:val="24"/>
        </w:rPr>
        <w:t xml:space="preserve"> </w:t>
      </w:r>
      <w:r>
        <w:rPr>
          <w:sz w:val="24"/>
        </w:rPr>
        <w:t>выставок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тему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труда;</w:t>
      </w:r>
    </w:p>
    <w:p w14:paraId="29E1E4BD" w14:textId="77777777" w:rsidR="001922DF" w:rsidRDefault="001D2921">
      <w:pPr>
        <w:pStyle w:val="a4"/>
        <w:numPr>
          <w:ilvl w:val="0"/>
          <w:numId w:val="57"/>
        </w:numPr>
        <w:tabs>
          <w:tab w:val="left" w:pos="794"/>
        </w:tabs>
        <w:spacing w:before="44"/>
        <w:ind w:left="794" w:hanging="139"/>
        <w:rPr>
          <w:sz w:val="24"/>
        </w:rPr>
      </w:pPr>
      <w:r>
        <w:rPr>
          <w:sz w:val="24"/>
        </w:rPr>
        <w:t>подготовка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реализации </w:t>
      </w:r>
      <w:r>
        <w:rPr>
          <w:spacing w:val="-2"/>
          <w:sz w:val="24"/>
        </w:rPr>
        <w:t>проектов;</w:t>
      </w:r>
    </w:p>
    <w:p w14:paraId="5A10EB38" w14:textId="77777777" w:rsidR="001922DF" w:rsidRDefault="001D2921">
      <w:pPr>
        <w:pStyle w:val="a4"/>
        <w:numPr>
          <w:ilvl w:val="0"/>
          <w:numId w:val="57"/>
        </w:numPr>
        <w:tabs>
          <w:tab w:val="left" w:pos="794"/>
        </w:tabs>
        <w:spacing w:before="40"/>
        <w:ind w:left="794" w:hanging="139"/>
        <w:rPr>
          <w:sz w:val="24"/>
        </w:rPr>
      </w:pPr>
      <w:r>
        <w:rPr>
          <w:sz w:val="24"/>
        </w:rPr>
        <w:t>задействование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6"/>
          <w:sz w:val="24"/>
        </w:rPr>
        <w:t xml:space="preserve"> </w:t>
      </w:r>
      <w:r>
        <w:rPr>
          <w:sz w:val="24"/>
        </w:rPr>
        <w:t>режимных</w:t>
      </w:r>
      <w:r>
        <w:rPr>
          <w:spacing w:val="-8"/>
          <w:sz w:val="24"/>
        </w:rPr>
        <w:t xml:space="preserve"> </w:t>
      </w:r>
      <w:r>
        <w:rPr>
          <w:sz w:val="24"/>
        </w:rPr>
        <w:t>моментов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трудовом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детей.</w:t>
      </w:r>
    </w:p>
    <w:p w14:paraId="561CA4E6" w14:textId="77777777" w:rsidR="001922DF" w:rsidRDefault="001922DF">
      <w:pPr>
        <w:pStyle w:val="a3"/>
        <w:spacing w:before="80"/>
        <w:ind w:left="0"/>
      </w:pPr>
    </w:p>
    <w:p w14:paraId="23EEF86D" w14:textId="77777777" w:rsidR="001922DF" w:rsidRDefault="001D2921">
      <w:pPr>
        <w:spacing w:line="278" w:lineRule="auto"/>
        <w:ind w:left="655" w:right="5741"/>
        <w:jc w:val="both"/>
        <w:rPr>
          <w:i/>
          <w:sz w:val="24"/>
        </w:rPr>
      </w:pPr>
      <w:r>
        <w:rPr>
          <w:i/>
          <w:sz w:val="24"/>
          <w:u w:val="single"/>
        </w:rPr>
        <w:t>Этико-эстетическое</w:t>
      </w:r>
      <w:r>
        <w:rPr>
          <w:i/>
          <w:spacing w:val="-15"/>
          <w:sz w:val="24"/>
          <w:u w:val="single"/>
        </w:rPr>
        <w:t xml:space="preserve"> </w:t>
      </w:r>
      <w:r>
        <w:rPr>
          <w:i/>
          <w:sz w:val="24"/>
          <w:u w:val="single"/>
        </w:rPr>
        <w:t>направление</w:t>
      </w:r>
      <w:r>
        <w:rPr>
          <w:i/>
          <w:spacing w:val="-15"/>
          <w:sz w:val="24"/>
          <w:u w:val="single"/>
        </w:rPr>
        <w:t xml:space="preserve"> </w:t>
      </w:r>
      <w:r>
        <w:rPr>
          <w:i/>
          <w:sz w:val="24"/>
          <w:u w:val="single"/>
        </w:rPr>
        <w:t>воспитания</w:t>
      </w:r>
      <w:r>
        <w:rPr>
          <w:i/>
          <w:sz w:val="24"/>
        </w:rPr>
        <w:t xml:space="preserve"> </w:t>
      </w:r>
      <w:r>
        <w:rPr>
          <w:i/>
          <w:sz w:val="24"/>
          <w:u w:val="single"/>
        </w:rPr>
        <w:t>Ценности: культура и красота.</w:t>
      </w:r>
    </w:p>
    <w:p w14:paraId="21BD4484" w14:textId="77777777" w:rsidR="001922DF" w:rsidRDefault="001D2921">
      <w:pPr>
        <w:spacing w:before="4" w:line="276" w:lineRule="auto"/>
        <w:ind w:left="655" w:right="418"/>
        <w:jc w:val="both"/>
        <w:rPr>
          <w:sz w:val="24"/>
        </w:rPr>
      </w:pPr>
      <w:r>
        <w:rPr>
          <w:b/>
          <w:sz w:val="24"/>
        </w:rPr>
        <w:t xml:space="preserve">Цель этико-эстетического направления воспитания: </w:t>
      </w:r>
      <w:r>
        <w:rPr>
          <w:sz w:val="24"/>
        </w:rPr>
        <w:t xml:space="preserve">формирование </w:t>
      </w:r>
      <w:r>
        <w:rPr>
          <w:sz w:val="24"/>
        </w:rPr>
        <w:t>ценностного отношения детей к культуре и красоте, формирование у них эстетического вкуса, развитие стремления создавать прекрасное.</w:t>
      </w:r>
    </w:p>
    <w:p w14:paraId="74FA4A66" w14:textId="77777777" w:rsidR="001922DF" w:rsidRDefault="001D2921">
      <w:pPr>
        <w:pStyle w:val="5"/>
        <w:spacing w:before="4"/>
      </w:pPr>
      <w:r>
        <w:rPr>
          <w:spacing w:val="-2"/>
        </w:rPr>
        <w:t>Задачи:</w:t>
      </w:r>
    </w:p>
    <w:p w14:paraId="41053213" w14:textId="77777777" w:rsidR="001922DF" w:rsidRDefault="001D2921">
      <w:pPr>
        <w:pStyle w:val="a4"/>
        <w:numPr>
          <w:ilvl w:val="1"/>
          <w:numId w:val="57"/>
        </w:numPr>
        <w:tabs>
          <w:tab w:val="left" w:pos="1374"/>
        </w:tabs>
        <w:spacing w:before="29"/>
        <w:ind w:left="1374" w:hanging="359"/>
        <w:rPr>
          <w:sz w:val="24"/>
        </w:rPr>
      </w:pPr>
      <w:r>
        <w:rPr>
          <w:sz w:val="24"/>
        </w:rPr>
        <w:t>формирование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8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8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10"/>
          <w:sz w:val="24"/>
        </w:rPr>
        <w:t xml:space="preserve"> </w:t>
      </w:r>
      <w:r>
        <w:rPr>
          <w:sz w:val="24"/>
        </w:rPr>
        <w:t>этических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представлений;</w:t>
      </w:r>
    </w:p>
    <w:p w14:paraId="7F5EE907" w14:textId="77777777" w:rsidR="001922DF" w:rsidRDefault="001D2921">
      <w:pPr>
        <w:pStyle w:val="a4"/>
        <w:numPr>
          <w:ilvl w:val="1"/>
          <w:numId w:val="57"/>
        </w:numPr>
        <w:tabs>
          <w:tab w:val="left" w:pos="1375"/>
        </w:tabs>
        <w:spacing w:before="44" w:line="278" w:lineRule="auto"/>
        <w:ind w:right="821"/>
        <w:rPr>
          <w:sz w:val="24"/>
        </w:rPr>
      </w:pPr>
      <w:r>
        <w:rPr>
          <w:sz w:val="24"/>
        </w:rPr>
        <w:t>воспитание</w:t>
      </w:r>
      <w:r>
        <w:rPr>
          <w:spacing w:val="40"/>
          <w:sz w:val="24"/>
        </w:rPr>
        <w:t xml:space="preserve"> </w:t>
      </w:r>
      <w:r>
        <w:rPr>
          <w:sz w:val="24"/>
        </w:rPr>
        <w:t>представлений о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значении опрятности и </w:t>
      </w:r>
      <w:r>
        <w:rPr>
          <w:sz w:val="24"/>
        </w:rPr>
        <w:t>внешней</w:t>
      </w:r>
      <w:r>
        <w:rPr>
          <w:spacing w:val="-3"/>
          <w:sz w:val="24"/>
        </w:rPr>
        <w:t xml:space="preserve"> </w:t>
      </w:r>
      <w:r>
        <w:rPr>
          <w:sz w:val="24"/>
        </w:rPr>
        <w:t>красоты,</w:t>
      </w:r>
      <w:r>
        <w:rPr>
          <w:spacing w:val="-3"/>
          <w:sz w:val="24"/>
        </w:rPr>
        <w:t xml:space="preserve"> </w:t>
      </w:r>
      <w:r>
        <w:rPr>
          <w:sz w:val="24"/>
        </w:rPr>
        <w:t>ее</w:t>
      </w:r>
      <w:r>
        <w:rPr>
          <w:spacing w:val="40"/>
          <w:sz w:val="24"/>
        </w:rPr>
        <w:t xml:space="preserve"> </w:t>
      </w:r>
      <w:r>
        <w:rPr>
          <w:sz w:val="24"/>
        </w:rPr>
        <w:t>влиянии</w:t>
      </w:r>
      <w:r>
        <w:rPr>
          <w:spacing w:val="40"/>
          <w:sz w:val="24"/>
        </w:rPr>
        <w:t xml:space="preserve"> </w:t>
      </w:r>
      <w:r>
        <w:rPr>
          <w:sz w:val="24"/>
        </w:rPr>
        <w:t>на внутренний мир человека;</w:t>
      </w:r>
    </w:p>
    <w:p w14:paraId="771EA17C" w14:textId="77777777" w:rsidR="001922DF" w:rsidRDefault="001D2921">
      <w:pPr>
        <w:pStyle w:val="a4"/>
        <w:numPr>
          <w:ilvl w:val="1"/>
          <w:numId w:val="57"/>
        </w:numPr>
        <w:tabs>
          <w:tab w:val="left" w:pos="1375"/>
        </w:tabs>
        <w:spacing w:line="276" w:lineRule="auto"/>
        <w:ind w:right="812"/>
        <w:rPr>
          <w:sz w:val="24"/>
        </w:rPr>
      </w:pPr>
      <w:r>
        <w:rPr>
          <w:sz w:val="24"/>
        </w:rPr>
        <w:t>развитие предпосылок ценностно-смыслового восприятия и понимания произведений искусства, явлений жизни, отношений между людьми;</w:t>
      </w:r>
    </w:p>
    <w:p w14:paraId="6D25FA45" w14:textId="77777777" w:rsidR="001922DF" w:rsidRDefault="001D2921">
      <w:pPr>
        <w:pStyle w:val="a4"/>
        <w:numPr>
          <w:ilvl w:val="1"/>
          <w:numId w:val="57"/>
        </w:numPr>
        <w:tabs>
          <w:tab w:val="left" w:pos="1375"/>
        </w:tabs>
        <w:spacing w:line="276" w:lineRule="auto"/>
        <w:ind w:right="459"/>
        <w:rPr>
          <w:sz w:val="24"/>
        </w:rPr>
      </w:pPr>
      <w:r>
        <w:rPr>
          <w:sz w:val="24"/>
        </w:rPr>
        <w:t>воспитание</w:t>
      </w:r>
      <w:r>
        <w:rPr>
          <w:spacing w:val="40"/>
          <w:sz w:val="24"/>
        </w:rPr>
        <w:t xml:space="preserve"> </w:t>
      </w:r>
      <w:r>
        <w:rPr>
          <w:sz w:val="24"/>
        </w:rPr>
        <w:t>любви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прекрасному,</w:t>
      </w:r>
      <w:r>
        <w:rPr>
          <w:spacing w:val="40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40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40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40"/>
          <w:sz w:val="24"/>
        </w:rPr>
        <w:t xml:space="preserve"> </w:t>
      </w:r>
      <w:r>
        <w:rPr>
          <w:sz w:val="24"/>
        </w:rPr>
        <w:t>и других народов;</w:t>
      </w:r>
    </w:p>
    <w:p w14:paraId="64FF1C61" w14:textId="77777777" w:rsidR="001922DF" w:rsidRDefault="001D2921">
      <w:pPr>
        <w:pStyle w:val="a4"/>
        <w:numPr>
          <w:ilvl w:val="1"/>
          <w:numId w:val="57"/>
        </w:numPr>
        <w:tabs>
          <w:tab w:val="left" w:pos="1375"/>
        </w:tabs>
        <w:spacing w:line="276" w:lineRule="auto"/>
        <w:ind w:right="1053"/>
        <w:rPr>
          <w:sz w:val="24"/>
        </w:rPr>
      </w:pPr>
      <w:r>
        <w:rPr>
          <w:sz w:val="24"/>
        </w:rPr>
        <w:t>развитие</w:t>
      </w:r>
      <w:r>
        <w:rPr>
          <w:spacing w:val="34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38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34"/>
          <w:sz w:val="24"/>
        </w:rPr>
        <w:t xml:space="preserve"> </w:t>
      </w:r>
      <w:r>
        <w:rPr>
          <w:sz w:val="24"/>
        </w:rPr>
        <w:t>к</w:t>
      </w:r>
      <w:r>
        <w:rPr>
          <w:spacing w:val="36"/>
          <w:sz w:val="24"/>
        </w:rPr>
        <w:t xml:space="preserve"> </w:t>
      </w:r>
      <w:r>
        <w:rPr>
          <w:sz w:val="24"/>
        </w:rPr>
        <w:t>миру,</w:t>
      </w:r>
      <w:r>
        <w:rPr>
          <w:spacing w:val="37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37"/>
          <w:sz w:val="24"/>
        </w:rPr>
        <w:t xml:space="preserve"> </w:t>
      </w:r>
      <w:r>
        <w:rPr>
          <w:sz w:val="24"/>
        </w:rPr>
        <w:t>быту и</w:t>
      </w:r>
      <w:r>
        <w:rPr>
          <w:spacing w:val="36"/>
          <w:sz w:val="24"/>
        </w:rPr>
        <w:t xml:space="preserve"> </w:t>
      </w:r>
      <w:r>
        <w:rPr>
          <w:sz w:val="24"/>
        </w:rPr>
        <w:t>к</w:t>
      </w:r>
      <w:r>
        <w:rPr>
          <w:spacing w:val="36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38"/>
          <w:sz w:val="24"/>
        </w:rPr>
        <w:t xml:space="preserve"> </w:t>
      </w:r>
      <w:r>
        <w:rPr>
          <w:sz w:val="24"/>
        </w:rPr>
        <w:t xml:space="preserve">ребенка </w:t>
      </w:r>
      <w:r>
        <w:rPr>
          <w:spacing w:val="-2"/>
          <w:sz w:val="24"/>
        </w:rPr>
        <w:t>действительности;</w:t>
      </w:r>
    </w:p>
    <w:p w14:paraId="29F0A40F" w14:textId="77777777" w:rsidR="001922DF" w:rsidRDefault="001D2921">
      <w:pPr>
        <w:pStyle w:val="a4"/>
        <w:numPr>
          <w:ilvl w:val="1"/>
          <w:numId w:val="57"/>
        </w:numPr>
        <w:tabs>
          <w:tab w:val="left" w:pos="1375"/>
        </w:tabs>
        <w:spacing w:line="278" w:lineRule="auto"/>
        <w:ind w:right="928"/>
        <w:rPr>
          <w:sz w:val="24"/>
        </w:rPr>
      </w:pPr>
      <w:r>
        <w:rPr>
          <w:sz w:val="24"/>
        </w:rPr>
        <w:t>формирование</w:t>
      </w:r>
      <w:r>
        <w:rPr>
          <w:spacing w:val="38"/>
          <w:sz w:val="24"/>
        </w:rPr>
        <w:t xml:space="preserve"> </w:t>
      </w:r>
      <w:r>
        <w:rPr>
          <w:sz w:val="24"/>
        </w:rPr>
        <w:t>у детей</w:t>
      </w:r>
      <w:r>
        <w:rPr>
          <w:spacing w:val="32"/>
          <w:sz w:val="24"/>
        </w:rPr>
        <w:t xml:space="preserve"> </w:t>
      </w:r>
      <w:r>
        <w:rPr>
          <w:sz w:val="24"/>
        </w:rPr>
        <w:t>эстетического вкуса, стремления</w:t>
      </w:r>
      <w:r>
        <w:rPr>
          <w:spacing w:val="30"/>
          <w:sz w:val="24"/>
        </w:rPr>
        <w:t xml:space="preserve"> </w:t>
      </w:r>
      <w:r>
        <w:rPr>
          <w:sz w:val="24"/>
        </w:rPr>
        <w:t>окружать</w:t>
      </w:r>
      <w:r>
        <w:rPr>
          <w:spacing w:val="31"/>
          <w:sz w:val="24"/>
        </w:rPr>
        <w:t xml:space="preserve"> </w:t>
      </w:r>
      <w:r>
        <w:rPr>
          <w:sz w:val="24"/>
        </w:rPr>
        <w:t>себя</w:t>
      </w:r>
      <w:r>
        <w:rPr>
          <w:spacing w:val="30"/>
          <w:sz w:val="24"/>
        </w:rPr>
        <w:t xml:space="preserve"> </w:t>
      </w:r>
      <w:r>
        <w:rPr>
          <w:sz w:val="24"/>
        </w:rPr>
        <w:t>прекрасным, создавать его.</w:t>
      </w:r>
    </w:p>
    <w:p w14:paraId="0FD29FBB" w14:textId="77777777" w:rsidR="001922DF" w:rsidRDefault="001922DF">
      <w:pPr>
        <w:pStyle w:val="a3"/>
        <w:spacing w:before="35"/>
        <w:ind w:left="0"/>
      </w:pPr>
    </w:p>
    <w:p w14:paraId="1E4678F7" w14:textId="77777777" w:rsidR="001922DF" w:rsidRDefault="001D2921">
      <w:pPr>
        <w:pStyle w:val="5"/>
        <w:jc w:val="both"/>
      </w:pPr>
      <w:r>
        <w:t>Содержание</w:t>
      </w:r>
      <w:r>
        <w:rPr>
          <w:spacing w:val="-12"/>
        </w:rPr>
        <w:t xml:space="preserve"> </w:t>
      </w:r>
      <w:r>
        <w:rPr>
          <w:spacing w:val="-2"/>
        </w:rPr>
        <w:t>деятельности</w:t>
      </w:r>
    </w:p>
    <w:p w14:paraId="109B5FC5" w14:textId="77777777" w:rsidR="001922DF" w:rsidRDefault="001D2921">
      <w:pPr>
        <w:pStyle w:val="a3"/>
        <w:spacing w:before="36" w:line="276" w:lineRule="auto"/>
        <w:ind w:right="415"/>
        <w:jc w:val="both"/>
      </w:pPr>
      <w:r>
        <w:t xml:space="preserve">Эстетическое </w:t>
      </w:r>
      <w:r>
        <w:t>воспитание через обогащение чувственного опыта и развитие</w:t>
      </w:r>
      <w:r>
        <w:rPr>
          <w:spacing w:val="40"/>
        </w:rPr>
        <w:t xml:space="preserve"> </w:t>
      </w:r>
      <w:r>
        <w:t>эмоциональной сферы личности влияет на становление нравственной и духовной составляющей внутреннего</w:t>
      </w:r>
      <w:r>
        <w:rPr>
          <w:spacing w:val="40"/>
        </w:rPr>
        <w:t xml:space="preserve"> </w:t>
      </w:r>
      <w:r>
        <w:t>мира ребенка.</w:t>
      </w:r>
    </w:p>
    <w:p w14:paraId="33B5B959" w14:textId="77777777" w:rsidR="001922DF" w:rsidRDefault="001D2921">
      <w:pPr>
        <w:pStyle w:val="a3"/>
        <w:spacing w:before="5" w:line="276" w:lineRule="auto"/>
        <w:ind w:right="420"/>
        <w:jc w:val="both"/>
      </w:pPr>
      <w:r>
        <w:t>Культура</w:t>
      </w:r>
      <w:r>
        <w:rPr>
          <w:spacing w:val="-2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своей</w:t>
      </w:r>
      <w:r>
        <w:rPr>
          <w:spacing w:val="-4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имеет</w:t>
      </w:r>
      <w:r>
        <w:rPr>
          <w:spacing w:val="-4"/>
        </w:rPr>
        <w:t xml:space="preserve"> </w:t>
      </w:r>
      <w:r>
        <w:t>глубоко социальное</w:t>
      </w:r>
      <w:r>
        <w:rPr>
          <w:spacing w:val="-3"/>
        </w:rPr>
        <w:t xml:space="preserve"> </w:t>
      </w:r>
      <w:r>
        <w:t>нравственное</w:t>
      </w:r>
      <w:r>
        <w:rPr>
          <w:spacing w:val="-2"/>
        </w:rPr>
        <w:t xml:space="preserve"> </w:t>
      </w:r>
      <w:r>
        <w:t>чувство</w:t>
      </w:r>
      <w:r>
        <w:rPr>
          <w:spacing w:val="-1"/>
        </w:rPr>
        <w:t xml:space="preserve"> </w:t>
      </w:r>
      <w:r>
        <w:t xml:space="preserve">– </w:t>
      </w:r>
      <w:r>
        <w:t>уважение</w:t>
      </w:r>
      <w:r>
        <w:rPr>
          <w:spacing w:val="-2"/>
        </w:rPr>
        <w:t xml:space="preserve"> </w:t>
      </w:r>
      <w:r>
        <w:t>к человеку, к законам человеческого общества. Культура отношений является делом не столько личным, сколько общественным. Конкретные представления о культуре поведения усваиваются ребенком вместе с опытом поведения, с накоплением нравственных предс</w:t>
      </w:r>
      <w:r>
        <w:t>тавлений.</w:t>
      </w:r>
    </w:p>
    <w:p w14:paraId="5D944852" w14:textId="77777777" w:rsidR="001922DF" w:rsidRDefault="001D2921">
      <w:pPr>
        <w:pStyle w:val="a3"/>
        <w:spacing w:line="276" w:lineRule="auto"/>
        <w:ind w:right="427"/>
        <w:jc w:val="both"/>
      </w:pPr>
      <w:r>
        <w:t>Для того чтобы формировать у детей культуру поведения, воспитатель должен</w:t>
      </w:r>
      <w:r>
        <w:rPr>
          <w:spacing w:val="40"/>
        </w:rPr>
        <w:t xml:space="preserve"> </w:t>
      </w:r>
      <w:r>
        <w:t>сосредоточить свое внимание на нескольких основных направлениях воспитательной работы:</w:t>
      </w:r>
    </w:p>
    <w:p w14:paraId="1CA76C73" w14:textId="77777777" w:rsidR="001922DF" w:rsidRDefault="001D2921">
      <w:pPr>
        <w:pStyle w:val="a4"/>
        <w:numPr>
          <w:ilvl w:val="0"/>
          <w:numId w:val="57"/>
        </w:numPr>
        <w:tabs>
          <w:tab w:val="left" w:pos="802"/>
        </w:tabs>
        <w:spacing w:line="276" w:lineRule="auto"/>
        <w:ind w:right="428" w:firstLine="0"/>
        <w:jc w:val="both"/>
        <w:rPr>
          <w:sz w:val="24"/>
        </w:rPr>
      </w:pPr>
      <w:r>
        <w:rPr>
          <w:sz w:val="24"/>
        </w:rPr>
        <w:t>учить детей уважительно относиться к окружающим людям, считаться с их</w:t>
      </w:r>
      <w:r>
        <w:rPr>
          <w:spacing w:val="-2"/>
          <w:sz w:val="24"/>
        </w:rPr>
        <w:t xml:space="preserve"> </w:t>
      </w:r>
      <w:r>
        <w:rPr>
          <w:sz w:val="24"/>
        </w:rPr>
        <w:t>делами, интерес</w:t>
      </w:r>
      <w:r>
        <w:rPr>
          <w:sz w:val="24"/>
        </w:rPr>
        <w:t xml:space="preserve">ами, </w:t>
      </w:r>
      <w:r>
        <w:rPr>
          <w:spacing w:val="-2"/>
          <w:sz w:val="24"/>
        </w:rPr>
        <w:t>удобствами;</w:t>
      </w:r>
    </w:p>
    <w:p w14:paraId="5DF83884" w14:textId="77777777" w:rsidR="001922DF" w:rsidRDefault="001922DF">
      <w:pPr>
        <w:pStyle w:val="a4"/>
        <w:spacing w:line="276" w:lineRule="auto"/>
        <w:jc w:val="both"/>
        <w:rPr>
          <w:sz w:val="24"/>
        </w:rPr>
        <w:sectPr w:rsidR="001922DF">
          <w:pgSz w:w="11920" w:h="16840"/>
          <w:pgMar w:top="1040" w:right="283" w:bottom="1180" w:left="425" w:header="0" w:footer="840" w:gutter="0"/>
          <w:cols w:space="720"/>
        </w:sectPr>
      </w:pPr>
    </w:p>
    <w:p w14:paraId="169CF766" w14:textId="77777777" w:rsidR="001922DF" w:rsidRDefault="001D2921">
      <w:pPr>
        <w:pStyle w:val="a4"/>
        <w:numPr>
          <w:ilvl w:val="0"/>
          <w:numId w:val="57"/>
        </w:numPr>
        <w:tabs>
          <w:tab w:val="left" w:pos="810"/>
        </w:tabs>
        <w:spacing w:before="68" w:line="276" w:lineRule="auto"/>
        <w:ind w:right="437" w:firstLine="0"/>
        <w:jc w:val="both"/>
        <w:rPr>
          <w:sz w:val="24"/>
        </w:rPr>
      </w:pPr>
      <w:r>
        <w:rPr>
          <w:sz w:val="24"/>
        </w:rPr>
        <w:lastRenderedPageBreak/>
        <w:t>воспитывать культуру общения ребенка, выражающуюся в общительности, этикет вежливости, предупредительности, сдержанности, умении вести себя в общественных местах;</w:t>
      </w:r>
    </w:p>
    <w:p w14:paraId="1ECBB68F" w14:textId="77777777" w:rsidR="001922DF" w:rsidRDefault="001D2921">
      <w:pPr>
        <w:pStyle w:val="a4"/>
        <w:numPr>
          <w:ilvl w:val="0"/>
          <w:numId w:val="57"/>
        </w:numPr>
        <w:tabs>
          <w:tab w:val="left" w:pos="814"/>
        </w:tabs>
        <w:spacing w:line="278" w:lineRule="auto"/>
        <w:ind w:right="437" w:firstLine="0"/>
        <w:jc w:val="both"/>
        <w:rPr>
          <w:sz w:val="24"/>
        </w:rPr>
      </w:pPr>
      <w:r>
        <w:rPr>
          <w:sz w:val="24"/>
        </w:rPr>
        <w:t xml:space="preserve">воспитывать культуру речи: называть взрослых на «вы» и по </w:t>
      </w:r>
      <w:r>
        <w:rPr>
          <w:sz w:val="24"/>
        </w:rPr>
        <w:t>имени и отчеству; не перебивать говорящих и выслушивать других; говорить четко, разборчиво, владеть голосом;</w:t>
      </w:r>
    </w:p>
    <w:p w14:paraId="08274FC3" w14:textId="77777777" w:rsidR="001922DF" w:rsidRDefault="001D2921">
      <w:pPr>
        <w:pStyle w:val="a4"/>
        <w:numPr>
          <w:ilvl w:val="0"/>
          <w:numId w:val="57"/>
        </w:numPr>
        <w:tabs>
          <w:tab w:val="left" w:pos="878"/>
        </w:tabs>
        <w:spacing w:line="276" w:lineRule="auto"/>
        <w:ind w:right="424" w:firstLine="0"/>
        <w:jc w:val="both"/>
        <w:rPr>
          <w:sz w:val="24"/>
        </w:rPr>
      </w:pPr>
      <w:r>
        <w:rPr>
          <w:sz w:val="24"/>
        </w:rPr>
        <w:t>воспитывать культуру деятельности, что подразумевает умение обращаться с игрушками, книгами, личными вещами, имуществом; умение подготовиться к пре</w:t>
      </w:r>
      <w:r>
        <w:rPr>
          <w:sz w:val="24"/>
        </w:rPr>
        <w:t>дстоящей деятельности, четко и последовательно выполнять и заканчивать ее, после завершения привести в порядок рабочее место, аккуратно убрать все за собой; привести в порядок свою одежду.</w:t>
      </w:r>
    </w:p>
    <w:p w14:paraId="672BAE13" w14:textId="77777777" w:rsidR="001922DF" w:rsidRDefault="001D2921">
      <w:pPr>
        <w:pStyle w:val="a3"/>
        <w:spacing w:line="275" w:lineRule="exact"/>
        <w:jc w:val="both"/>
      </w:pPr>
      <w:r>
        <w:t>Виды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формы</w:t>
      </w:r>
      <w:r>
        <w:rPr>
          <w:spacing w:val="-6"/>
        </w:rPr>
        <w:t xml:space="preserve"> </w:t>
      </w:r>
      <w:r>
        <w:rPr>
          <w:spacing w:val="-2"/>
        </w:rPr>
        <w:t>деятельности:</w:t>
      </w:r>
    </w:p>
    <w:p w14:paraId="11C1FEA0" w14:textId="77777777" w:rsidR="001922DF" w:rsidRDefault="001D2921">
      <w:pPr>
        <w:pStyle w:val="a4"/>
        <w:numPr>
          <w:ilvl w:val="0"/>
          <w:numId w:val="57"/>
        </w:numPr>
        <w:tabs>
          <w:tab w:val="left" w:pos="1006"/>
        </w:tabs>
        <w:spacing w:before="37" w:line="276" w:lineRule="auto"/>
        <w:ind w:right="417" w:firstLine="0"/>
        <w:jc w:val="both"/>
        <w:rPr>
          <w:sz w:val="24"/>
        </w:rPr>
      </w:pPr>
      <w:r>
        <w:rPr>
          <w:sz w:val="24"/>
        </w:rPr>
        <w:t>выстраивание взаимосвязи художественно-т</w:t>
      </w:r>
      <w:r>
        <w:rPr>
          <w:sz w:val="24"/>
        </w:rPr>
        <w:t xml:space="preserve">ворческой деятельности самих детей с воспитательной работой через развитие восприятия, образных представлений, воображения и </w:t>
      </w:r>
      <w:r>
        <w:rPr>
          <w:spacing w:val="-2"/>
          <w:sz w:val="24"/>
        </w:rPr>
        <w:t>творчества;</w:t>
      </w:r>
    </w:p>
    <w:p w14:paraId="5A51ECEE" w14:textId="77777777" w:rsidR="001922DF" w:rsidRDefault="001D2921">
      <w:pPr>
        <w:pStyle w:val="a4"/>
        <w:numPr>
          <w:ilvl w:val="0"/>
          <w:numId w:val="57"/>
        </w:numPr>
        <w:tabs>
          <w:tab w:val="left" w:pos="806"/>
        </w:tabs>
        <w:spacing w:line="276" w:lineRule="auto"/>
        <w:ind w:right="460" w:firstLine="0"/>
        <w:jc w:val="both"/>
        <w:rPr>
          <w:sz w:val="24"/>
        </w:rPr>
      </w:pPr>
      <w:r>
        <w:rPr>
          <w:sz w:val="24"/>
        </w:rPr>
        <w:t>уважительное отношение к результатам творчества детей, широкое</w:t>
      </w:r>
      <w:r>
        <w:rPr>
          <w:spacing w:val="-3"/>
          <w:sz w:val="24"/>
        </w:rPr>
        <w:t xml:space="preserve"> </w:t>
      </w:r>
      <w:r>
        <w:rPr>
          <w:sz w:val="24"/>
        </w:rPr>
        <w:t>включение их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произведений в жизнь организации;</w:t>
      </w:r>
    </w:p>
    <w:p w14:paraId="13FB5821" w14:textId="77777777" w:rsidR="001922DF" w:rsidRDefault="001D2921">
      <w:pPr>
        <w:pStyle w:val="a4"/>
        <w:numPr>
          <w:ilvl w:val="0"/>
          <w:numId w:val="57"/>
        </w:numPr>
        <w:tabs>
          <w:tab w:val="left" w:pos="794"/>
        </w:tabs>
        <w:spacing w:line="274" w:lineRule="exact"/>
        <w:ind w:left="794" w:hanging="139"/>
        <w:jc w:val="both"/>
        <w:rPr>
          <w:sz w:val="24"/>
        </w:rPr>
      </w:pPr>
      <w:r>
        <w:rPr>
          <w:sz w:val="24"/>
        </w:rPr>
        <w:t>организац</w:t>
      </w:r>
      <w:r>
        <w:rPr>
          <w:sz w:val="24"/>
        </w:rPr>
        <w:t>ия</w:t>
      </w:r>
      <w:r>
        <w:rPr>
          <w:spacing w:val="-6"/>
          <w:sz w:val="24"/>
        </w:rPr>
        <w:t xml:space="preserve"> </w:t>
      </w:r>
      <w:r>
        <w:rPr>
          <w:sz w:val="24"/>
        </w:rPr>
        <w:t>выставок,</w:t>
      </w:r>
      <w:r>
        <w:rPr>
          <w:spacing w:val="-9"/>
          <w:sz w:val="24"/>
        </w:rPr>
        <w:t xml:space="preserve"> </w:t>
      </w:r>
      <w:r>
        <w:rPr>
          <w:sz w:val="24"/>
        </w:rPr>
        <w:t>концертов,</w:t>
      </w:r>
      <w:r>
        <w:rPr>
          <w:spacing w:val="-7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6"/>
          <w:sz w:val="24"/>
        </w:rPr>
        <w:t xml:space="preserve"> </w:t>
      </w:r>
      <w:r>
        <w:rPr>
          <w:sz w:val="24"/>
        </w:rPr>
        <w:t>эстетической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-8"/>
          <w:sz w:val="24"/>
        </w:rPr>
        <w:t xml:space="preserve"> </w:t>
      </w:r>
      <w:r>
        <w:rPr>
          <w:sz w:val="24"/>
        </w:rPr>
        <w:t>среды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др.;</w:t>
      </w:r>
    </w:p>
    <w:p w14:paraId="2C70B285" w14:textId="77777777" w:rsidR="001922DF" w:rsidRDefault="001D2921">
      <w:pPr>
        <w:pStyle w:val="a4"/>
        <w:numPr>
          <w:ilvl w:val="0"/>
          <w:numId w:val="57"/>
        </w:numPr>
        <w:tabs>
          <w:tab w:val="left" w:pos="806"/>
        </w:tabs>
        <w:spacing w:before="40" w:line="276" w:lineRule="auto"/>
        <w:ind w:right="462" w:firstLine="0"/>
        <w:jc w:val="both"/>
        <w:rPr>
          <w:sz w:val="24"/>
        </w:rPr>
      </w:pPr>
      <w:r>
        <w:rPr>
          <w:sz w:val="24"/>
        </w:rPr>
        <w:t>формирование чувства прекрасного на основе восприятия художественного слова на русском и родном языке;</w:t>
      </w:r>
    </w:p>
    <w:p w14:paraId="7A7D6B8F" w14:textId="77777777" w:rsidR="001922DF" w:rsidRDefault="001D2921">
      <w:pPr>
        <w:pStyle w:val="a4"/>
        <w:numPr>
          <w:ilvl w:val="0"/>
          <w:numId w:val="57"/>
        </w:numPr>
        <w:tabs>
          <w:tab w:val="left" w:pos="918"/>
        </w:tabs>
        <w:spacing w:before="5" w:line="278" w:lineRule="auto"/>
        <w:ind w:right="1464" w:firstLine="0"/>
        <w:jc w:val="both"/>
        <w:rPr>
          <w:sz w:val="24"/>
        </w:rPr>
      </w:pPr>
      <w:r>
        <w:rPr>
          <w:sz w:val="24"/>
        </w:rPr>
        <w:t>реализация вариативности содержания,</w:t>
      </w:r>
      <w:r>
        <w:rPr>
          <w:spacing w:val="-6"/>
          <w:sz w:val="24"/>
        </w:rPr>
        <w:t xml:space="preserve"> </w:t>
      </w:r>
      <w:r>
        <w:rPr>
          <w:sz w:val="24"/>
        </w:rPr>
        <w:t>форм</w:t>
      </w:r>
      <w:r>
        <w:rPr>
          <w:spacing w:val="40"/>
          <w:sz w:val="24"/>
        </w:rPr>
        <w:t xml:space="preserve"> </w:t>
      </w:r>
      <w:r>
        <w:rPr>
          <w:sz w:val="24"/>
        </w:rPr>
        <w:t>и методов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детьми по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разным </w:t>
      </w:r>
      <w:r>
        <w:rPr>
          <w:sz w:val="24"/>
        </w:rPr>
        <w:t>направлениям эстетического воспитания;</w:t>
      </w:r>
    </w:p>
    <w:p w14:paraId="38944596" w14:textId="77777777" w:rsidR="001922DF" w:rsidRDefault="001D2921">
      <w:pPr>
        <w:pStyle w:val="a4"/>
        <w:numPr>
          <w:ilvl w:val="0"/>
          <w:numId w:val="57"/>
        </w:numPr>
        <w:tabs>
          <w:tab w:val="left" w:pos="794"/>
        </w:tabs>
        <w:spacing w:line="272" w:lineRule="exact"/>
        <w:ind w:left="794" w:hanging="139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поведения.</w:t>
      </w:r>
    </w:p>
    <w:p w14:paraId="2B3E500E" w14:textId="77777777" w:rsidR="001922DF" w:rsidRDefault="001922DF">
      <w:pPr>
        <w:pStyle w:val="a3"/>
        <w:spacing w:before="81"/>
        <w:ind w:left="0"/>
      </w:pPr>
    </w:p>
    <w:p w14:paraId="1091E448" w14:textId="77777777" w:rsidR="001922DF" w:rsidRDefault="001D2921">
      <w:pPr>
        <w:spacing w:line="276" w:lineRule="auto"/>
        <w:ind w:left="655" w:right="423" w:firstLine="708"/>
        <w:jc w:val="both"/>
        <w:rPr>
          <w:i/>
          <w:sz w:val="24"/>
        </w:rPr>
      </w:pPr>
      <w:r>
        <w:rPr>
          <w:sz w:val="24"/>
        </w:rPr>
        <w:t xml:space="preserve">К основным видам организации совместной деятельности в образовательных ситуациях в ДОУ можно отнести </w:t>
      </w:r>
      <w:r>
        <w:rPr>
          <w:i/>
          <w:sz w:val="24"/>
        </w:rPr>
        <w:t xml:space="preserve">(в соответствии с Федеральной образовательной программой, стр.186 </w:t>
      </w:r>
      <w:r>
        <w:rPr>
          <w:i/>
          <w:spacing w:val="-2"/>
          <w:sz w:val="24"/>
        </w:rPr>
        <w:t>п.29.3.5.3):</w:t>
      </w:r>
    </w:p>
    <w:p w14:paraId="47EF64AA" w14:textId="77777777" w:rsidR="001922DF" w:rsidRDefault="001D2921">
      <w:pPr>
        <w:pStyle w:val="a4"/>
        <w:numPr>
          <w:ilvl w:val="1"/>
          <w:numId w:val="57"/>
        </w:numPr>
        <w:tabs>
          <w:tab w:val="left" w:pos="1734"/>
        </w:tabs>
        <w:ind w:left="1734" w:hanging="359"/>
        <w:rPr>
          <w:sz w:val="24"/>
        </w:rPr>
      </w:pPr>
      <w:r>
        <w:rPr>
          <w:sz w:val="24"/>
        </w:rPr>
        <w:t>ситуативная</w:t>
      </w:r>
      <w:r>
        <w:rPr>
          <w:spacing w:val="-4"/>
          <w:sz w:val="24"/>
        </w:rPr>
        <w:t xml:space="preserve"> </w:t>
      </w:r>
      <w:r>
        <w:rPr>
          <w:sz w:val="24"/>
        </w:rPr>
        <w:t>беседа,</w:t>
      </w:r>
      <w:r>
        <w:rPr>
          <w:spacing w:val="-6"/>
          <w:sz w:val="24"/>
        </w:rPr>
        <w:t xml:space="preserve"> </w:t>
      </w:r>
      <w:r>
        <w:rPr>
          <w:sz w:val="24"/>
        </w:rPr>
        <w:t>рассказ,</w:t>
      </w:r>
      <w:r>
        <w:rPr>
          <w:spacing w:val="-6"/>
          <w:sz w:val="24"/>
        </w:rPr>
        <w:t xml:space="preserve"> </w:t>
      </w:r>
      <w:r>
        <w:rPr>
          <w:sz w:val="24"/>
        </w:rPr>
        <w:t>советы,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вопросы;</w:t>
      </w:r>
    </w:p>
    <w:p w14:paraId="45F5A4AD" w14:textId="77777777" w:rsidR="001922DF" w:rsidRDefault="001D2921">
      <w:pPr>
        <w:pStyle w:val="a4"/>
        <w:numPr>
          <w:ilvl w:val="1"/>
          <w:numId w:val="57"/>
        </w:numPr>
        <w:tabs>
          <w:tab w:val="left" w:pos="1735"/>
        </w:tabs>
        <w:spacing w:before="40" w:line="276" w:lineRule="auto"/>
        <w:ind w:left="1735" w:right="1058"/>
        <w:rPr>
          <w:sz w:val="24"/>
        </w:rPr>
      </w:pPr>
      <w:r>
        <w:rPr>
          <w:sz w:val="24"/>
        </w:rPr>
        <w:t>социальное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моделирование,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воспитывающая</w:t>
      </w:r>
      <w:r>
        <w:rPr>
          <w:spacing w:val="-1"/>
          <w:sz w:val="24"/>
        </w:rPr>
        <w:t xml:space="preserve"> </w:t>
      </w:r>
      <w:r>
        <w:rPr>
          <w:sz w:val="24"/>
        </w:rPr>
        <w:t>(проблемная)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ситуация,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составление рассказов из личного опыта;</w:t>
      </w:r>
    </w:p>
    <w:p w14:paraId="7BBB4F4B" w14:textId="77777777" w:rsidR="001922DF" w:rsidRDefault="001D2921">
      <w:pPr>
        <w:pStyle w:val="a4"/>
        <w:numPr>
          <w:ilvl w:val="1"/>
          <w:numId w:val="57"/>
        </w:numPr>
        <w:tabs>
          <w:tab w:val="left" w:pos="1735"/>
        </w:tabs>
        <w:spacing w:line="278" w:lineRule="auto"/>
        <w:ind w:left="1735" w:right="1235"/>
        <w:rPr>
          <w:sz w:val="24"/>
        </w:rPr>
      </w:pPr>
      <w:r>
        <w:rPr>
          <w:sz w:val="24"/>
        </w:rPr>
        <w:t>чтение</w:t>
      </w:r>
      <w:r>
        <w:rPr>
          <w:spacing w:val="40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последующим</w:t>
      </w:r>
      <w:r>
        <w:rPr>
          <w:spacing w:val="-2"/>
          <w:sz w:val="24"/>
        </w:rPr>
        <w:t xml:space="preserve"> </w:t>
      </w:r>
      <w:r>
        <w:rPr>
          <w:sz w:val="24"/>
        </w:rPr>
        <w:t>обсуждением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выводами, сочинение рассказов, историй, сказок</w:t>
      </w:r>
      <w:r>
        <w:rPr>
          <w:sz w:val="24"/>
        </w:rPr>
        <w:t>, заучивание и чтение стихов наизусть;</w:t>
      </w:r>
    </w:p>
    <w:p w14:paraId="5BDDF744" w14:textId="77777777" w:rsidR="001922DF" w:rsidRDefault="001D2921">
      <w:pPr>
        <w:pStyle w:val="a4"/>
        <w:numPr>
          <w:ilvl w:val="1"/>
          <w:numId w:val="57"/>
        </w:numPr>
        <w:tabs>
          <w:tab w:val="left" w:pos="1734"/>
        </w:tabs>
        <w:spacing w:before="1"/>
        <w:ind w:left="1734" w:hanging="359"/>
        <w:rPr>
          <w:sz w:val="24"/>
        </w:rPr>
      </w:pPr>
      <w:r>
        <w:rPr>
          <w:sz w:val="24"/>
        </w:rPr>
        <w:t>разучивание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песен,</w:t>
      </w:r>
      <w:r>
        <w:rPr>
          <w:spacing w:val="-7"/>
          <w:sz w:val="24"/>
        </w:rPr>
        <w:t xml:space="preserve"> </w:t>
      </w:r>
      <w:r>
        <w:rPr>
          <w:sz w:val="24"/>
        </w:rPr>
        <w:t>театрализация,</w:t>
      </w:r>
      <w:r>
        <w:rPr>
          <w:spacing w:val="-5"/>
          <w:sz w:val="24"/>
        </w:rPr>
        <w:t xml:space="preserve"> </w:t>
      </w:r>
      <w:r>
        <w:rPr>
          <w:sz w:val="24"/>
        </w:rPr>
        <w:t>драматизация,</w:t>
      </w:r>
      <w:r>
        <w:rPr>
          <w:spacing w:val="-6"/>
          <w:sz w:val="24"/>
        </w:rPr>
        <w:t xml:space="preserve"> </w:t>
      </w:r>
      <w:r>
        <w:rPr>
          <w:sz w:val="24"/>
        </w:rPr>
        <w:t>этюды-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инсценировки;</w:t>
      </w:r>
    </w:p>
    <w:p w14:paraId="6D63D1D4" w14:textId="77777777" w:rsidR="001922DF" w:rsidRDefault="001D2921">
      <w:pPr>
        <w:pStyle w:val="a4"/>
        <w:numPr>
          <w:ilvl w:val="1"/>
          <w:numId w:val="57"/>
        </w:numPr>
        <w:tabs>
          <w:tab w:val="left" w:pos="1735"/>
          <w:tab w:val="left" w:pos="3636"/>
          <w:tab w:val="left" w:pos="4032"/>
          <w:tab w:val="left" w:pos="5528"/>
          <w:tab w:val="left" w:pos="6496"/>
          <w:tab w:val="left" w:pos="6893"/>
          <w:tab w:val="left" w:pos="8109"/>
          <w:tab w:val="left" w:pos="9801"/>
        </w:tabs>
        <w:spacing w:before="36" w:line="276" w:lineRule="auto"/>
        <w:ind w:left="1735" w:right="431"/>
        <w:rPr>
          <w:sz w:val="24"/>
        </w:rPr>
      </w:pPr>
      <w:r>
        <w:rPr>
          <w:spacing w:val="-2"/>
          <w:sz w:val="24"/>
        </w:rPr>
        <w:t>рассматривание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обсуждение</w:t>
      </w:r>
      <w:r>
        <w:rPr>
          <w:sz w:val="24"/>
        </w:rPr>
        <w:tab/>
      </w:r>
      <w:r>
        <w:rPr>
          <w:spacing w:val="-2"/>
          <w:sz w:val="24"/>
        </w:rPr>
        <w:t>картин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книжных</w:t>
      </w:r>
      <w:r>
        <w:rPr>
          <w:sz w:val="24"/>
        </w:rPr>
        <w:tab/>
      </w:r>
      <w:r>
        <w:rPr>
          <w:spacing w:val="-2"/>
          <w:sz w:val="24"/>
        </w:rPr>
        <w:t>иллюстраций,</w:t>
      </w:r>
      <w:r>
        <w:rPr>
          <w:sz w:val="24"/>
        </w:rPr>
        <w:tab/>
      </w:r>
      <w:r>
        <w:rPr>
          <w:spacing w:val="-2"/>
          <w:sz w:val="24"/>
        </w:rPr>
        <w:t xml:space="preserve">просмотр </w:t>
      </w:r>
      <w:r>
        <w:rPr>
          <w:sz w:val="24"/>
        </w:rPr>
        <w:t>видеороликов, презентаций, мультфильмов;</w:t>
      </w:r>
    </w:p>
    <w:p w14:paraId="2975A1F6" w14:textId="77777777" w:rsidR="001922DF" w:rsidRDefault="001D2921">
      <w:pPr>
        <w:pStyle w:val="a4"/>
        <w:numPr>
          <w:ilvl w:val="1"/>
          <w:numId w:val="57"/>
        </w:numPr>
        <w:tabs>
          <w:tab w:val="left" w:pos="1735"/>
        </w:tabs>
        <w:spacing w:line="278" w:lineRule="auto"/>
        <w:ind w:left="1735" w:right="872"/>
        <w:rPr>
          <w:sz w:val="24"/>
        </w:rPr>
      </w:pPr>
      <w:r>
        <w:rPr>
          <w:sz w:val="24"/>
        </w:rPr>
        <w:t>организация</w:t>
      </w:r>
      <w:r>
        <w:rPr>
          <w:spacing w:val="40"/>
          <w:sz w:val="24"/>
        </w:rPr>
        <w:t xml:space="preserve"> </w:t>
      </w:r>
      <w:r>
        <w:rPr>
          <w:sz w:val="24"/>
        </w:rPr>
        <w:t>выставок</w:t>
      </w:r>
      <w:r>
        <w:rPr>
          <w:spacing w:val="40"/>
          <w:sz w:val="24"/>
        </w:rPr>
        <w:t xml:space="preserve"> </w:t>
      </w:r>
      <w:r>
        <w:rPr>
          <w:sz w:val="24"/>
        </w:rPr>
        <w:t>(книг,</w:t>
      </w:r>
      <w:r>
        <w:rPr>
          <w:spacing w:val="40"/>
          <w:sz w:val="24"/>
        </w:rPr>
        <w:t xml:space="preserve"> </w:t>
      </w:r>
      <w:r>
        <w:rPr>
          <w:sz w:val="24"/>
        </w:rPr>
        <w:t>репродукций</w:t>
      </w:r>
      <w:r>
        <w:rPr>
          <w:spacing w:val="40"/>
          <w:sz w:val="24"/>
        </w:rPr>
        <w:t xml:space="preserve"> </w:t>
      </w:r>
      <w:r>
        <w:rPr>
          <w:sz w:val="24"/>
        </w:rPr>
        <w:t>картин,</w:t>
      </w:r>
      <w:r>
        <w:rPr>
          <w:spacing w:val="40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40"/>
          <w:sz w:val="24"/>
        </w:rPr>
        <w:t xml:space="preserve"> </w:t>
      </w:r>
      <w:r>
        <w:rPr>
          <w:sz w:val="24"/>
        </w:rPr>
        <w:t>или</w:t>
      </w:r>
      <w:r>
        <w:rPr>
          <w:spacing w:val="40"/>
          <w:sz w:val="24"/>
        </w:rPr>
        <w:t xml:space="preserve"> </w:t>
      </w:r>
      <w:r>
        <w:rPr>
          <w:sz w:val="24"/>
        </w:rPr>
        <w:t>авторских, детских поделок и тому подобное),</w:t>
      </w:r>
    </w:p>
    <w:p w14:paraId="20D31C3B" w14:textId="77777777" w:rsidR="001922DF" w:rsidRDefault="001D2921">
      <w:pPr>
        <w:pStyle w:val="a4"/>
        <w:numPr>
          <w:ilvl w:val="1"/>
          <w:numId w:val="57"/>
        </w:numPr>
        <w:tabs>
          <w:tab w:val="left" w:pos="1735"/>
          <w:tab w:val="left" w:pos="2987"/>
          <w:tab w:val="left" w:pos="3383"/>
          <w:tab w:val="left" w:pos="4252"/>
          <w:tab w:val="left" w:pos="4572"/>
          <w:tab w:val="left" w:pos="7081"/>
          <w:tab w:val="left" w:pos="8625"/>
          <w:tab w:val="left" w:pos="8961"/>
          <w:tab w:val="left" w:pos="9661"/>
        </w:tabs>
        <w:spacing w:line="278" w:lineRule="auto"/>
        <w:ind w:left="1735" w:right="428"/>
        <w:rPr>
          <w:sz w:val="24"/>
        </w:rPr>
      </w:pPr>
      <w:r>
        <w:rPr>
          <w:spacing w:val="-2"/>
          <w:sz w:val="24"/>
        </w:rPr>
        <w:t>экскурсии</w:t>
      </w:r>
      <w:r>
        <w:rPr>
          <w:sz w:val="24"/>
        </w:rPr>
        <w:tab/>
      </w:r>
      <w:r>
        <w:rPr>
          <w:spacing w:val="-6"/>
          <w:sz w:val="24"/>
        </w:rPr>
        <w:t>(в</w:t>
      </w:r>
      <w:r>
        <w:rPr>
          <w:sz w:val="24"/>
        </w:rPr>
        <w:tab/>
      </w:r>
      <w:r>
        <w:rPr>
          <w:spacing w:val="-2"/>
          <w:sz w:val="24"/>
        </w:rPr>
        <w:t>музей,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общеобразовательную</w:t>
      </w:r>
      <w:r>
        <w:rPr>
          <w:sz w:val="24"/>
        </w:rPr>
        <w:tab/>
      </w:r>
      <w:r>
        <w:rPr>
          <w:spacing w:val="-2"/>
          <w:sz w:val="24"/>
        </w:rPr>
        <w:t>организацию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4"/>
          <w:sz w:val="24"/>
        </w:rPr>
        <w:t>тому</w:t>
      </w:r>
      <w:r>
        <w:rPr>
          <w:sz w:val="24"/>
        </w:rPr>
        <w:tab/>
      </w:r>
      <w:r>
        <w:rPr>
          <w:spacing w:val="-2"/>
          <w:sz w:val="24"/>
        </w:rPr>
        <w:t xml:space="preserve">подобное), </w:t>
      </w:r>
      <w:r>
        <w:rPr>
          <w:sz w:val="24"/>
        </w:rPr>
        <w:t>посещение спектаклей, выставок;</w:t>
      </w:r>
    </w:p>
    <w:p w14:paraId="5DEED04F" w14:textId="77777777" w:rsidR="001922DF" w:rsidRDefault="001D2921">
      <w:pPr>
        <w:pStyle w:val="a4"/>
        <w:numPr>
          <w:ilvl w:val="1"/>
          <w:numId w:val="57"/>
        </w:numPr>
        <w:tabs>
          <w:tab w:val="left" w:pos="1734"/>
        </w:tabs>
        <w:spacing w:line="268" w:lineRule="exact"/>
        <w:ind w:left="1734" w:hanging="359"/>
        <w:rPr>
          <w:sz w:val="24"/>
        </w:rPr>
      </w:pPr>
      <w:r>
        <w:rPr>
          <w:sz w:val="24"/>
        </w:rPr>
        <w:t>игровые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8"/>
          <w:sz w:val="24"/>
        </w:rPr>
        <w:t xml:space="preserve"> </w:t>
      </w:r>
      <w:r>
        <w:rPr>
          <w:sz w:val="24"/>
        </w:rPr>
        <w:t>(игровая</w:t>
      </w:r>
      <w:r>
        <w:rPr>
          <w:spacing w:val="-6"/>
          <w:sz w:val="24"/>
        </w:rPr>
        <w:t xml:space="preserve"> </w:t>
      </w:r>
      <w:r>
        <w:rPr>
          <w:sz w:val="24"/>
        </w:rPr>
        <w:t>роль,</w:t>
      </w:r>
      <w:r>
        <w:rPr>
          <w:spacing w:val="-7"/>
          <w:sz w:val="24"/>
        </w:rPr>
        <w:t xml:space="preserve"> </w:t>
      </w:r>
      <w:r>
        <w:rPr>
          <w:sz w:val="24"/>
        </w:rPr>
        <w:t>игровая</w:t>
      </w:r>
      <w:r>
        <w:rPr>
          <w:spacing w:val="-9"/>
          <w:sz w:val="24"/>
        </w:rPr>
        <w:t xml:space="preserve"> </w:t>
      </w:r>
      <w:r>
        <w:rPr>
          <w:sz w:val="24"/>
        </w:rPr>
        <w:t>ситуация,</w:t>
      </w:r>
      <w:r>
        <w:rPr>
          <w:spacing w:val="-6"/>
          <w:sz w:val="24"/>
        </w:rPr>
        <w:t xml:space="preserve"> </w:t>
      </w:r>
      <w:r>
        <w:rPr>
          <w:sz w:val="24"/>
        </w:rPr>
        <w:t>игровое</w:t>
      </w:r>
      <w:r>
        <w:rPr>
          <w:spacing w:val="-7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другие);</w:t>
      </w:r>
    </w:p>
    <w:p w14:paraId="2DBA4E7A" w14:textId="77777777" w:rsidR="001922DF" w:rsidRDefault="001D2921">
      <w:pPr>
        <w:pStyle w:val="a4"/>
        <w:numPr>
          <w:ilvl w:val="1"/>
          <w:numId w:val="57"/>
        </w:numPr>
        <w:tabs>
          <w:tab w:val="left" w:pos="1735"/>
        </w:tabs>
        <w:spacing w:before="37" w:line="276" w:lineRule="auto"/>
        <w:ind w:left="1735" w:right="415"/>
        <w:jc w:val="both"/>
        <w:rPr>
          <w:sz w:val="24"/>
        </w:rPr>
      </w:pPr>
      <w:r>
        <w:rPr>
          <w:sz w:val="24"/>
        </w:rPr>
        <w:t>демонстрация собственной нравственной позиции педагогом, личный пример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педагога, приучение к вежливому общению, поощрение (одобрение, тактильный контакт, похвала, поощряющий взгляд).</w:t>
      </w:r>
    </w:p>
    <w:p w14:paraId="5F6167C0" w14:textId="77777777" w:rsidR="001922DF" w:rsidRDefault="001922DF">
      <w:pPr>
        <w:pStyle w:val="a3"/>
        <w:spacing w:before="48"/>
        <w:ind w:left="0"/>
      </w:pPr>
    </w:p>
    <w:p w14:paraId="36D60AE4" w14:textId="77777777" w:rsidR="001922DF" w:rsidRDefault="001D2921">
      <w:pPr>
        <w:pStyle w:val="6"/>
        <w:ind w:left="231"/>
        <w:jc w:val="center"/>
      </w:pPr>
      <w:r>
        <w:rPr>
          <w:spacing w:val="-2"/>
        </w:rPr>
        <w:t>Организация</w:t>
      </w:r>
      <w:r>
        <w:rPr>
          <w:spacing w:val="21"/>
        </w:rPr>
        <w:t xml:space="preserve"> </w:t>
      </w:r>
      <w:r>
        <w:rPr>
          <w:spacing w:val="-2"/>
        </w:rPr>
        <w:t>предметно-пространственной</w:t>
      </w:r>
      <w:r>
        <w:rPr>
          <w:spacing w:val="16"/>
        </w:rPr>
        <w:t xml:space="preserve"> </w:t>
      </w:r>
      <w:r>
        <w:rPr>
          <w:spacing w:val="-2"/>
        </w:rPr>
        <w:t>среды</w:t>
      </w:r>
    </w:p>
    <w:p w14:paraId="4C6C9402" w14:textId="77777777" w:rsidR="001922DF" w:rsidRDefault="001922DF">
      <w:pPr>
        <w:pStyle w:val="a3"/>
        <w:spacing w:before="77"/>
        <w:ind w:left="0"/>
        <w:rPr>
          <w:b/>
          <w:i/>
        </w:rPr>
      </w:pPr>
    </w:p>
    <w:p w14:paraId="7C76FFFE" w14:textId="77777777" w:rsidR="001922DF" w:rsidRDefault="001D2921">
      <w:pPr>
        <w:pStyle w:val="a3"/>
        <w:spacing w:line="276" w:lineRule="auto"/>
        <w:ind w:right="418" w:firstLine="708"/>
        <w:jc w:val="both"/>
      </w:pPr>
      <w:r>
        <w:t>Реализация воспит</w:t>
      </w:r>
      <w:r>
        <w:t>ательного потенциала предметно-пространственной среды может предусматривать</w:t>
      </w:r>
      <w:r>
        <w:rPr>
          <w:spacing w:val="40"/>
        </w:rPr>
        <w:t xml:space="preserve"> </w:t>
      </w:r>
      <w:r>
        <w:t>совместную</w:t>
      </w:r>
      <w:r>
        <w:rPr>
          <w:spacing w:val="40"/>
        </w:rPr>
        <w:t xml:space="preserve"> </w:t>
      </w:r>
      <w:r>
        <w:t>деятельность</w:t>
      </w:r>
      <w:r>
        <w:rPr>
          <w:spacing w:val="40"/>
        </w:rPr>
        <w:t xml:space="preserve"> </w:t>
      </w:r>
      <w:r>
        <w:t>педагогов,</w:t>
      </w:r>
      <w:r>
        <w:rPr>
          <w:spacing w:val="40"/>
        </w:rPr>
        <w:t xml:space="preserve"> </w:t>
      </w:r>
      <w:r>
        <w:t>обучающихся,</w:t>
      </w:r>
      <w:r>
        <w:rPr>
          <w:spacing w:val="40"/>
        </w:rPr>
        <w:t xml:space="preserve"> </w:t>
      </w:r>
      <w:r>
        <w:t>других</w:t>
      </w:r>
      <w:r>
        <w:rPr>
          <w:spacing w:val="40"/>
        </w:rPr>
        <w:t xml:space="preserve"> </w:t>
      </w:r>
      <w:r>
        <w:t>участников</w:t>
      </w:r>
    </w:p>
    <w:p w14:paraId="7C47A95B" w14:textId="77777777" w:rsidR="001922DF" w:rsidRDefault="001922DF">
      <w:pPr>
        <w:pStyle w:val="a3"/>
        <w:spacing w:line="276" w:lineRule="auto"/>
        <w:jc w:val="both"/>
        <w:sectPr w:rsidR="001922DF">
          <w:pgSz w:w="11920" w:h="16840"/>
          <w:pgMar w:top="1040" w:right="283" w:bottom="1180" w:left="425" w:header="0" w:footer="840" w:gutter="0"/>
          <w:cols w:space="720"/>
        </w:sectPr>
      </w:pPr>
    </w:p>
    <w:p w14:paraId="64391273" w14:textId="77777777" w:rsidR="001922DF" w:rsidRDefault="001D2921">
      <w:pPr>
        <w:pStyle w:val="a3"/>
        <w:spacing w:before="68" w:line="276" w:lineRule="auto"/>
      </w:pPr>
      <w:r>
        <w:lastRenderedPageBreak/>
        <w:t>образовательных</w:t>
      </w:r>
      <w:r>
        <w:rPr>
          <w:spacing w:val="40"/>
        </w:rPr>
        <w:t xml:space="preserve"> </w:t>
      </w:r>
      <w:r>
        <w:t>отношений</w:t>
      </w:r>
      <w:r>
        <w:rPr>
          <w:spacing w:val="40"/>
        </w:rPr>
        <w:t xml:space="preserve"> </w:t>
      </w:r>
      <w:r>
        <w:t>по</w:t>
      </w:r>
      <w:r>
        <w:rPr>
          <w:spacing w:val="39"/>
        </w:rPr>
        <w:t xml:space="preserve"> </w:t>
      </w:r>
      <w:r>
        <w:t>её</w:t>
      </w:r>
      <w:r>
        <w:rPr>
          <w:spacing w:val="40"/>
        </w:rPr>
        <w:t xml:space="preserve"> </w:t>
      </w:r>
      <w:r>
        <w:t>созданию,</w:t>
      </w:r>
      <w:r>
        <w:rPr>
          <w:spacing w:val="40"/>
        </w:rPr>
        <w:t xml:space="preserve"> </w:t>
      </w:r>
      <w:r>
        <w:t>поддержанию,</w:t>
      </w:r>
      <w:r>
        <w:rPr>
          <w:spacing w:val="40"/>
        </w:rPr>
        <w:t xml:space="preserve"> </w:t>
      </w:r>
      <w:r>
        <w:t>использованию</w:t>
      </w:r>
      <w:r>
        <w:rPr>
          <w:spacing w:val="40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 xml:space="preserve">воспитательном </w:t>
      </w:r>
      <w:r>
        <w:rPr>
          <w:spacing w:val="-2"/>
        </w:rPr>
        <w:t>процессе.</w:t>
      </w:r>
    </w:p>
    <w:p w14:paraId="7C85B27F" w14:textId="77777777" w:rsidR="001922DF" w:rsidRDefault="001D2921">
      <w:pPr>
        <w:pStyle w:val="a3"/>
        <w:spacing w:line="278" w:lineRule="auto"/>
        <w:ind w:firstLine="708"/>
      </w:pPr>
      <w:r>
        <w:t>РППС</w:t>
      </w:r>
      <w:r>
        <w:rPr>
          <w:spacing w:val="31"/>
        </w:rPr>
        <w:t xml:space="preserve"> </w:t>
      </w:r>
      <w:r>
        <w:t>отражает</w:t>
      </w:r>
      <w:r>
        <w:rPr>
          <w:spacing w:val="30"/>
        </w:rPr>
        <w:t xml:space="preserve"> </w:t>
      </w:r>
      <w:r>
        <w:t>ценности,</w:t>
      </w:r>
      <w:r>
        <w:rPr>
          <w:spacing w:val="31"/>
        </w:rPr>
        <w:t xml:space="preserve"> </w:t>
      </w:r>
      <w:r>
        <w:t>на которых</w:t>
      </w:r>
      <w:r>
        <w:rPr>
          <w:spacing w:val="31"/>
        </w:rPr>
        <w:t xml:space="preserve"> </w:t>
      </w:r>
      <w:r>
        <w:t>строится</w:t>
      </w:r>
      <w:r>
        <w:rPr>
          <w:spacing w:val="33"/>
        </w:rPr>
        <w:t xml:space="preserve"> </w:t>
      </w:r>
      <w:r>
        <w:t>программа</w:t>
      </w:r>
      <w:r>
        <w:rPr>
          <w:spacing w:val="29"/>
        </w:rPr>
        <w:t xml:space="preserve"> </w:t>
      </w:r>
      <w:r>
        <w:t>воспитания,</w:t>
      </w:r>
      <w:r>
        <w:rPr>
          <w:spacing w:val="28"/>
        </w:rPr>
        <w:t xml:space="preserve"> </w:t>
      </w:r>
      <w:r>
        <w:t>способствует их принятию и раскрытию ребенком.</w:t>
      </w:r>
    </w:p>
    <w:p w14:paraId="301DA17B" w14:textId="77777777" w:rsidR="001922DF" w:rsidRDefault="001D2921">
      <w:pPr>
        <w:pStyle w:val="a3"/>
        <w:ind w:left="1363"/>
      </w:pPr>
      <w:r>
        <w:t>Среда</w:t>
      </w:r>
      <w:r>
        <w:rPr>
          <w:spacing w:val="-6"/>
        </w:rPr>
        <w:t xml:space="preserve"> </w:t>
      </w:r>
      <w:r>
        <w:t>включает</w:t>
      </w:r>
      <w:r>
        <w:rPr>
          <w:spacing w:val="-6"/>
        </w:rPr>
        <w:t xml:space="preserve"> </w:t>
      </w:r>
      <w:r>
        <w:t>знаки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символы</w:t>
      </w:r>
      <w:r>
        <w:rPr>
          <w:spacing w:val="-7"/>
        </w:rPr>
        <w:t xml:space="preserve"> </w:t>
      </w:r>
      <w:r>
        <w:t>России,</w:t>
      </w:r>
      <w:r>
        <w:rPr>
          <w:spacing w:val="-5"/>
        </w:rPr>
        <w:t xml:space="preserve"> </w:t>
      </w:r>
      <w:r>
        <w:t>Свердловской</w:t>
      </w:r>
      <w:r>
        <w:rPr>
          <w:spacing w:val="-6"/>
        </w:rPr>
        <w:t xml:space="preserve"> </w:t>
      </w:r>
      <w:r>
        <w:t>области,</w:t>
      </w:r>
      <w:r>
        <w:rPr>
          <w:spacing w:val="-6"/>
        </w:rPr>
        <w:t xml:space="preserve"> </w:t>
      </w:r>
      <w:r>
        <w:t>города</w:t>
      </w:r>
      <w:r>
        <w:rPr>
          <w:spacing w:val="-3"/>
        </w:rPr>
        <w:t xml:space="preserve"> </w:t>
      </w:r>
      <w:r>
        <w:rPr>
          <w:spacing w:val="-2"/>
        </w:rPr>
        <w:t>Екатеринбурга.</w:t>
      </w:r>
    </w:p>
    <w:p w14:paraId="7BC8C286" w14:textId="77777777" w:rsidR="001922DF" w:rsidRDefault="001D2921">
      <w:pPr>
        <w:pStyle w:val="a3"/>
        <w:spacing w:before="33" w:line="278" w:lineRule="auto"/>
        <w:ind w:firstLine="708"/>
      </w:pPr>
      <w:r>
        <w:t xml:space="preserve">Среда отражает региональные, этнографические, </w:t>
      </w:r>
      <w:r>
        <w:t>конфессиональные и другие особенности социокультурных условий, в которых находится организация.</w:t>
      </w:r>
    </w:p>
    <w:p w14:paraId="5FDB7C86" w14:textId="77777777" w:rsidR="001922DF" w:rsidRDefault="001D2921">
      <w:pPr>
        <w:pStyle w:val="a3"/>
        <w:spacing w:line="272" w:lineRule="exact"/>
        <w:ind w:left="1363"/>
      </w:pPr>
      <w:r>
        <w:t>Среда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детском</w:t>
      </w:r>
      <w:r>
        <w:rPr>
          <w:spacing w:val="-5"/>
        </w:rPr>
        <w:t xml:space="preserve"> </w:t>
      </w:r>
      <w:r>
        <w:t>саду</w:t>
      </w:r>
      <w:r>
        <w:rPr>
          <w:spacing w:val="-12"/>
        </w:rPr>
        <w:t xml:space="preserve"> </w:t>
      </w:r>
      <w:r>
        <w:t>экологична, природосообразна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безопасна.</w:t>
      </w:r>
    </w:p>
    <w:p w14:paraId="0245059D" w14:textId="77777777" w:rsidR="001922DF" w:rsidRDefault="001D2921">
      <w:pPr>
        <w:pStyle w:val="a3"/>
        <w:spacing w:before="40" w:line="278" w:lineRule="auto"/>
        <w:ind w:left="1363" w:right="431"/>
      </w:pPr>
      <w:r>
        <w:t>Среда обеспечивает ребенку</w:t>
      </w:r>
      <w:r>
        <w:rPr>
          <w:spacing w:val="-3"/>
        </w:rPr>
        <w:t xml:space="preserve"> </w:t>
      </w:r>
      <w:r>
        <w:t>возможность общения, игры и совместной деятельности. Отражает ценность</w:t>
      </w:r>
      <w:r>
        <w:t xml:space="preserve"> семьи, людей разных поколений, радость общения с семьей.</w:t>
      </w:r>
    </w:p>
    <w:p w14:paraId="2CF4FED9" w14:textId="77777777" w:rsidR="001922DF" w:rsidRDefault="001D2921">
      <w:pPr>
        <w:pStyle w:val="a3"/>
        <w:spacing w:line="276" w:lineRule="auto"/>
        <w:ind w:right="424" w:firstLine="708"/>
        <w:jc w:val="both"/>
      </w:pPr>
      <w:r>
        <w:t>Среда обеспечивает ребенку возможность познавательного развития, экспериментирования, освоения новых технологий, раскрывает красоту знаний, необходимость научного познания, формирует научную картину</w:t>
      </w:r>
      <w:r>
        <w:t xml:space="preserve"> мира.</w:t>
      </w:r>
    </w:p>
    <w:p w14:paraId="4DE1A81F" w14:textId="77777777" w:rsidR="001922DF" w:rsidRDefault="001D2921">
      <w:pPr>
        <w:pStyle w:val="a3"/>
        <w:spacing w:line="276" w:lineRule="auto"/>
        <w:ind w:right="431" w:firstLine="708"/>
        <w:jc w:val="both"/>
      </w:pPr>
      <w:r>
        <w:t>Среда обеспечивает ребенку возможность посильного труда, а также отражает ценности труда в жизни человека и государства (портреты членов семей воспитанников, героев труда, представителей профессий и пр.). Результаты труда ребенка могут быть отражены</w:t>
      </w:r>
      <w:r>
        <w:t xml:space="preserve"> и сохранены в </w:t>
      </w:r>
      <w:r>
        <w:rPr>
          <w:spacing w:val="-2"/>
        </w:rPr>
        <w:t>среде.</w:t>
      </w:r>
    </w:p>
    <w:p w14:paraId="64FB7D35" w14:textId="77777777" w:rsidR="001922DF" w:rsidRDefault="001D2921">
      <w:pPr>
        <w:pStyle w:val="a3"/>
        <w:spacing w:line="273" w:lineRule="auto"/>
        <w:ind w:firstLine="708"/>
      </w:pPr>
      <w:r>
        <w:t>Среда</w:t>
      </w:r>
      <w:r>
        <w:rPr>
          <w:spacing w:val="40"/>
        </w:rPr>
        <w:t xml:space="preserve"> </w:t>
      </w:r>
      <w:r>
        <w:t>обеспечивает</w:t>
      </w:r>
      <w:r>
        <w:rPr>
          <w:spacing w:val="40"/>
        </w:rPr>
        <w:t xml:space="preserve"> </w:t>
      </w:r>
      <w:r>
        <w:t>ребенку</w:t>
      </w:r>
      <w:r>
        <w:rPr>
          <w:spacing w:val="36"/>
        </w:rPr>
        <w:t xml:space="preserve"> </w:t>
      </w:r>
      <w:r>
        <w:t>возможности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укрепления</w:t>
      </w:r>
      <w:r>
        <w:rPr>
          <w:spacing w:val="40"/>
        </w:rPr>
        <w:t xml:space="preserve"> </w:t>
      </w:r>
      <w:r>
        <w:t>здоровья,</w:t>
      </w:r>
      <w:r>
        <w:rPr>
          <w:spacing w:val="40"/>
        </w:rPr>
        <w:t xml:space="preserve"> </w:t>
      </w:r>
      <w:r>
        <w:t>раскрывает</w:t>
      </w:r>
      <w:r>
        <w:rPr>
          <w:spacing w:val="40"/>
        </w:rPr>
        <w:t xml:space="preserve"> </w:t>
      </w:r>
      <w:r>
        <w:t>смысл здорового образа жизни, физической культуры и спорта.</w:t>
      </w:r>
    </w:p>
    <w:p w14:paraId="1EFF5331" w14:textId="77777777" w:rsidR="001922DF" w:rsidRDefault="001D2921">
      <w:pPr>
        <w:pStyle w:val="a3"/>
        <w:spacing w:line="278" w:lineRule="auto"/>
        <w:ind w:firstLine="708"/>
      </w:pPr>
      <w:r>
        <w:t>Среда</w:t>
      </w:r>
      <w:r>
        <w:rPr>
          <w:spacing w:val="31"/>
        </w:rPr>
        <w:t xml:space="preserve"> </w:t>
      </w:r>
      <w:r>
        <w:t>предоставляет ребенку возможность погружения</w:t>
      </w:r>
      <w:r>
        <w:rPr>
          <w:spacing w:val="31"/>
        </w:rPr>
        <w:t xml:space="preserve"> </w:t>
      </w:r>
      <w:r>
        <w:t>в культуру России, знакомства</w:t>
      </w:r>
      <w:r>
        <w:rPr>
          <w:spacing w:val="31"/>
        </w:rPr>
        <w:t xml:space="preserve"> </w:t>
      </w:r>
      <w:r>
        <w:t>с особенностями ре</w:t>
      </w:r>
      <w:r>
        <w:t>гиональной культурной традиции.</w:t>
      </w:r>
    </w:p>
    <w:p w14:paraId="442738B8" w14:textId="77777777" w:rsidR="001922DF" w:rsidRDefault="001D2921">
      <w:pPr>
        <w:pStyle w:val="a3"/>
        <w:spacing w:before="2"/>
      </w:pPr>
      <w:r>
        <w:t>Вся</w:t>
      </w:r>
      <w:r>
        <w:rPr>
          <w:spacing w:val="-9"/>
        </w:rPr>
        <w:t xml:space="preserve"> </w:t>
      </w:r>
      <w:r>
        <w:t>среда</w:t>
      </w:r>
      <w:r>
        <w:rPr>
          <w:spacing w:val="-10"/>
        </w:rPr>
        <w:t xml:space="preserve"> </w:t>
      </w:r>
      <w:r>
        <w:t>дошкольной</w:t>
      </w:r>
      <w:r>
        <w:rPr>
          <w:spacing w:val="-7"/>
        </w:rPr>
        <w:t xml:space="preserve"> </w:t>
      </w:r>
      <w:r>
        <w:t>организации</w:t>
      </w:r>
      <w:r>
        <w:rPr>
          <w:spacing w:val="-8"/>
        </w:rPr>
        <w:t xml:space="preserve"> </w:t>
      </w:r>
      <w:r>
        <w:t>гармонична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эстетически</w:t>
      </w:r>
      <w:r>
        <w:rPr>
          <w:spacing w:val="-6"/>
        </w:rPr>
        <w:t xml:space="preserve"> </w:t>
      </w:r>
      <w:r>
        <w:rPr>
          <w:spacing w:val="-2"/>
        </w:rPr>
        <w:t>привлекательная.</w:t>
      </w:r>
    </w:p>
    <w:p w14:paraId="2FB7D458" w14:textId="77777777" w:rsidR="001922DF" w:rsidRDefault="001922DF">
      <w:pPr>
        <w:pStyle w:val="a3"/>
        <w:spacing w:before="76"/>
        <w:ind w:left="0"/>
      </w:pPr>
    </w:p>
    <w:p w14:paraId="3A5A0438" w14:textId="77777777" w:rsidR="001922DF" w:rsidRDefault="001D2921">
      <w:pPr>
        <w:pStyle w:val="a3"/>
        <w:tabs>
          <w:tab w:val="left" w:pos="2494"/>
          <w:tab w:val="left" w:pos="4132"/>
          <w:tab w:val="left" w:pos="7427"/>
          <w:tab w:val="left" w:pos="8303"/>
          <w:tab w:val="left" w:pos="9414"/>
        </w:tabs>
        <w:spacing w:line="278" w:lineRule="auto"/>
        <w:ind w:right="411"/>
      </w:pPr>
      <w:r>
        <w:rPr>
          <w:spacing w:val="-2"/>
        </w:rPr>
        <w:t>Наполняемость</w:t>
      </w:r>
      <w:r>
        <w:tab/>
      </w:r>
      <w:r>
        <w:rPr>
          <w:spacing w:val="-2"/>
        </w:rPr>
        <w:t>развивающей</w:t>
      </w:r>
      <w:r>
        <w:tab/>
      </w:r>
      <w:r>
        <w:rPr>
          <w:spacing w:val="-2"/>
        </w:rPr>
        <w:t>предметно-пространственной</w:t>
      </w:r>
      <w:r>
        <w:tab/>
      </w:r>
      <w:r>
        <w:rPr>
          <w:spacing w:val="-2"/>
        </w:rPr>
        <w:t>среды</w:t>
      </w:r>
      <w:r>
        <w:tab/>
      </w:r>
      <w:r>
        <w:rPr>
          <w:spacing w:val="-2"/>
        </w:rPr>
        <w:t>МБДОУ</w:t>
      </w:r>
      <w:r>
        <w:tab/>
      </w:r>
      <w:r>
        <w:rPr>
          <w:spacing w:val="-2"/>
        </w:rPr>
        <w:t xml:space="preserve">обеспечивает </w:t>
      </w:r>
      <w:r>
        <w:t xml:space="preserve">целостность воспитательного процесса в рамках реализации программы </w:t>
      </w:r>
      <w:r>
        <w:t>воспитания:</w:t>
      </w:r>
    </w:p>
    <w:p w14:paraId="2A60A06D" w14:textId="77777777" w:rsidR="001922DF" w:rsidRDefault="001D2921">
      <w:pPr>
        <w:pStyle w:val="a4"/>
        <w:numPr>
          <w:ilvl w:val="0"/>
          <w:numId w:val="56"/>
        </w:numPr>
        <w:tabs>
          <w:tab w:val="left" w:pos="1374"/>
        </w:tabs>
        <w:spacing w:line="272" w:lineRule="exact"/>
        <w:ind w:left="1374" w:hanging="359"/>
        <w:rPr>
          <w:rFonts w:ascii="Wingdings" w:hAnsi="Wingdings"/>
          <w:sz w:val="24"/>
        </w:rPr>
      </w:pPr>
      <w:r>
        <w:rPr>
          <w:sz w:val="24"/>
        </w:rPr>
        <w:t>подбор</w:t>
      </w:r>
      <w:r>
        <w:rPr>
          <w:spacing w:val="-13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литературы;</w:t>
      </w:r>
    </w:p>
    <w:p w14:paraId="57F74565" w14:textId="77777777" w:rsidR="001922DF" w:rsidRDefault="001D2921">
      <w:pPr>
        <w:pStyle w:val="a4"/>
        <w:numPr>
          <w:ilvl w:val="0"/>
          <w:numId w:val="56"/>
        </w:numPr>
        <w:tabs>
          <w:tab w:val="left" w:pos="1374"/>
        </w:tabs>
        <w:spacing w:before="40"/>
        <w:ind w:left="1374" w:hanging="359"/>
        <w:rPr>
          <w:rFonts w:ascii="Wingdings" w:hAnsi="Wingdings"/>
          <w:sz w:val="24"/>
        </w:rPr>
      </w:pPr>
      <w:r>
        <w:rPr>
          <w:sz w:val="24"/>
        </w:rPr>
        <w:t>подбор</w:t>
      </w:r>
      <w:r>
        <w:rPr>
          <w:spacing w:val="-4"/>
          <w:sz w:val="24"/>
        </w:rPr>
        <w:t xml:space="preserve"> </w:t>
      </w:r>
      <w:r>
        <w:rPr>
          <w:sz w:val="24"/>
        </w:rPr>
        <w:t>видео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аудиоматериалов;</w:t>
      </w:r>
    </w:p>
    <w:p w14:paraId="442E1EB0" w14:textId="77777777" w:rsidR="001922DF" w:rsidRDefault="001D2921">
      <w:pPr>
        <w:pStyle w:val="a4"/>
        <w:numPr>
          <w:ilvl w:val="0"/>
          <w:numId w:val="56"/>
        </w:numPr>
        <w:tabs>
          <w:tab w:val="left" w:pos="1375"/>
          <w:tab w:val="left" w:pos="2363"/>
          <w:tab w:val="left" w:pos="5668"/>
          <w:tab w:val="left" w:pos="6969"/>
          <w:tab w:val="left" w:pos="8229"/>
          <w:tab w:val="left" w:pos="9385"/>
        </w:tabs>
        <w:spacing w:before="44" w:line="276" w:lineRule="auto"/>
        <w:ind w:right="438"/>
        <w:rPr>
          <w:rFonts w:ascii="Wingdings" w:hAnsi="Wingdings"/>
          <w:sz w:val="24"/>
        </w:rPr>
      </w:pPr>
      <w:r>
        <w:rPr>
          <w:spacing w:val="-2"/>
          <w:sz w:val="24"/>
        </w:rPr>
        <w:t>подбор</w:t>
      </w:r>
      <w:r>
        <w:rPr>
          <w:sz w:val="24"/>
        </w:rPr>
        <w:tab/>
      </w:r>
      <w:r>
        <w:rPr>
          <w:spacing w:val="-2"/>
          <w:sz w:val="24"/>
        </w:rPr>
        <w:t>наглядно-демонстрационного</w:t>
      </w:r>
      <w:r>
        <w:rPr>
          <w:sz w:val="24"/>
        </w:rPr>
        <w:tab/>
      </w:r>
      <w:r>
        <w:rPr>
          <w:spacing w:val="-2"/>
          <w:sz w:val="24"/>
        </w:rPr>
        <w:t>материала</w:t>
      </w:r>
      <w:r>
        <w:rPr>
          <w:sz w:val="24"/>
        </w:rPr>
        <w:tab/>
      </w:r>
      <w:r>
        <w:rPr>
          <w:spacing w:val="-2"/>
          <w:sz w:val="24"/>
        </w:rPr>
        <w:t>(картины,</w:t>
      </w:r>
      <w:r>
        <w:rPr>
          <w:sz w:val="24"/>
        </w:rPr>
        <w:tab/>
      </w:r>
      <w:r>
        <w:rPr>
          <w:spacing w:val="-2"/>
          <w:sz w:val="24"/>
        </w:rPr>
        <w:t>плакаты,</w:t>
      </w:r>
      <w:r>
        <w:rPr>
          <w:sz w:val="24"/>
        </w:rPr>
        <w:tab/>
      </w:r>
      <w:r>
        <w:rPr>
          <w:spacing w:val="-2"/>
          <w:sz w:val="24"/>
        </w:rPr>
        <w:t xml:space="preserve">тематические </w:t>
      </w:r>
      <w:r>
        <w:rPr>
          <w:sz w:val="24"/>
        </w:rPr>
        <w:t>иллюстрации и т.п.);</w:t>
      </w:r>
    </w:p>
    <w:p w14:paraId="385C2E77" w14:textId="77777777" w:rsidR="001922DF" w:rsidRDefault="001D2921">
      <w:pPr>
        <w:pStyle w:val="a4"/>
        <w:numPr>
          <w:ilvl w:val="0"/>
          <w:numId w:val="56"/>
        </w:numPr>
        <w:tabs>
          <w:tab w:val="left" w:pos="1375"/>
        </w:tabs>
        <w:spacing w:before="2" w:line="276" w:lineRule="auto"/>
        <w:ind w:right="468"/>
        <w:rPr>
          <w:rFonts w:ascii="Wingdings" w:hAnsi="Wingdings"/>
          <w:sz w:val="24"/>
        </w:rPr>
      </w:pPr>
      <w:r>
        <w:rPr>
          <w:sz w:val="24"/>
        </w:rPr>
        <w:t>наличие</w:t>
      </w:r>
      <w:r>
        <w:rPr>
          <w:spacing w:val="40"/>
          <w:sz w:val="24"/>
        </w:rPr>
        <w:t xml:space="preserve"> </w:t>
      </w:r>
      <w:r>
        <w:rPr>
          <w:sz w:val="24"/>
        </w:rPr>
        <w:t>демонстрационных</w:t>
      </w:r>
      <w:r>
        <w:rPr>
          <w:spacing w:val="40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40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40"/>
          <w:sz w:val="24"/>
        </w:rPr>
        <w:t xml:space="preserve"> </w:t>
      </w:r>
      <w:r>
        <w:rPr>
          <w:sz w:val="24"/>
        </w:rPr>
        <w:t>(проектор,</w:t>
      </w:r>
      <w:r>
        <w:rPr>
          <w:spacing w:val="40"/>
          <w:sz w:val="24"/>
        </w:rPr>
        <w:t xml:space="preserve"> </w:t>
      </w:r>
      <w:r>
        <w:rPr>
          <w:sz w:val="24"/>
        </w:rPr>
        <w:t>экран,</w:t>
      </w:r>
      <w:r>
        <w:rPr>
          <w:spacing w:val="40"/>
          <w:sz w:val="24"/>
        </w:rPr>
        <w:t xml:space="preserve"> </w:t>
      </w:r>
      <w:r>
        <w:rPr>
          <w:sz w:val="24"/>
        </w:rPr>
        <w:t>телевизор,</w:t>
      </w:r>
      <w:r>
        <w:rPr>
          <w:spacing w:val="40"/>
          <w:sz w:val="24"/>
        </w:rPr>
        <w:t xml:space="preserve"> </w:t>
      </w:r>
      <w:r>
        <w:rPr>
          <w:sz w:val="24"/>
        </w:rPr>
        <w:t>ноутбук, колонки и т.п.);</w:t>
      </w:r>
    </w:p>
    <w:p w14:paraId="436F4D9E" w14:textId="77777777" w:rsidR="001922DF" w:rsidRDefault="001D2921">
      <w:pPr>
        <w:pStyle w:val="a4"/>
        <w:numPr>
          <w:ilvl w:val="0"/>
          <w:numId w:val="56"/>
        </w:numPr>
        <w:tabs>
          <w:tab w:val="left" w:pos="1375"/>
        </w:tabs>
        <w:spacing w:line="278" w:lineRule="auto"/>
        <w:ind w:right="927"/>
        <w:rPr>
          <w:rFonts w:ascii="Wingdings" w:hAnsi="Wingdings"/>
          <w:sz w:val="24"/>
        </w:rPr>
      </w:pPr>
      <w:r>
        <w:rPr>
          <w:sz w:val="24"/>
        </w:rPr>
        <w:t>подбор</w:t>
      </w:r>
      <w:r>
        <w:rPr>
          <w:spacing w:val="-1"/>
          <w:sz w:val="24"/>
        </w:rPr>
        <w:t xml:space="preserve"> </w:t>
      </w:r>
      <w:r>
        <w:rPr>
          <w:sz w:val="24"/>
        </w:rPr>
        <w:t>оборудования для 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 (атрибуты</w:t>
      </w:r>
      <w:r>
        <w:rPr>
          <w:spacing w:val="-2"/>
          <w:sz w:val="24"/>
        </w:rPr>
        <w:t xml:space="preserve"> </w:t>
      </w:r>
      <w:r>
        <w:rPr>
          <w:sz w:val="24"/>
        </w:rPr>
        <w:t>для сюжетно-ролевых, театральных, дидактических игр);</w:t>
      </w:r>
    </w:p>
    <w:p w14:paraId="20017DB1" w14:textId="77777777" w:rsidR="001922DF" w:rsidRDefault="001D2921">
      <w:pPr>
        <w:pStyle w:val="a4"/>
        <w:numPr>
          <w:ilvl w:val="0"/>
          <w:numId w:val="56"/>
        </w:numPr>
        <w:tabs>
          <w:tab w:val="left" w:pos="1375"/>
          <w:tab w:val="left" w:pos="2523"/>
          <w:tab w:val="left" w:pos="4364"/>
          <w:tab w:val="left" w:pos="5128"/>
          <w:tab w:val="left" w:pos="6833"/>
          <w:tab w:val="left" w:pos="8049"/>
          <w:tab w:val="left" w:pos="9409"/>
        </w:tabs>
        <w:spacing w:line="278" w:lineRule="auto"/>
        <w:ind w:right="432"/>
        <w:rPr>
          <w:rFonts w:ascii="Wingdings" w:hAnsi="Wingdings"/>
          <w:sz w:val="24"/>
        </w:rPr>
      </w:pPr>
      <w:r>
        <w:rPr>
          <w:spacing w:val="-2"/>
          <w:sz w:val="24"/>
        </w:rPr>
        <w:t>подбор</w:t>
      </w:r>
      <w:r>
        <w:rPr>
          <w:sz w:val="24"/>
        </w:rPr>
        <w:tab/>
      </w:r>
      <w:r>
        <w:rPr>
          <w:spacing w:val="-2"/>
          <w:sz w:val="24"/>
        </w:rPr>
        <w:t>оборудования</w:t>
      </w:r>
      <w:r>
        <w:rPr>
          <w:sz w:val="24"/>
        </w:rPr>
        <w:tab/>
      </w: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>организации</w:t>
      </w:r>
      <w:r>
        <w:rPr>
          <w:sz w:val="24"/>
        </w:rPr>
        <w:tab/>
      </w:r>
      <w:r>
        <w:rPr>
          <w:spacing w:val="-2"/>
          <w:sz w:val="24"/>
        </w:rPr>
        <w:t>детской</w:t>
      </w:r>
      <w:r>
        <w:rPr>
          <w:sz w:val="24"/>
        </w:rPr>
        <w:tab/>
      </w:r>
      <w:r>
        <w:rPr>
          <w:spacing w:val="-2"/>
          <w:sz w:val="24"/>
        </w:rPr>
        <w:t>трудовой</w:t>
      </w:r>
      <w:r>
        <w:rPr>
          <w:sz w:val="24"/>
        </w:rPr>
        <w:tab/>
      </w:r>
      <w:r>
        <w:rPr>
          <w:spacing w:val="-2"/>
          <w:sz w:val="24"/>
        </w:rPr>
        <w:t xml:space="preserve">деятельности </w:t>
      </w:r>
      <w:r>
        <w:rPr>
          <w:sz w:val="24"/>
        </w:rPr>
        <w:t>(самообслуживание, бытовой труд, ручной тру</w:t>
      </w:r>
      <w:r>
        <w:rPr>
          <w:sz w:val="24"/>
        </w:rPr>
        <w:t>д).</w:t>
      </w:r>
    </w:p>
    <w:p w14:paraId="743FBA3A" w14:textId="77777777" w:rsidR="001922DF" w:rsidRDefault="001922DF">
      <w:pPr>
        <w:pStyle w:val="a3"/>
        <w:spacing w:before="29"/>
        <w:ind w:left="0"/>
      </w:pPr>
    </w:p>
    <w:p w14:paraId="4BD8357C" w14:textId="77777777" w:rsidR="001922DF" w:rsidRDefault="001D2921">
      <w:pPr>
        <w:pStyle w:val="a3"/>
        <w:spacing w:line="276" w:lineRule="auto"/>
        <w:ind w:right="412" w:firstLine="360"/>
        <w:jc w:val="both"/>
      </w:pPr>
      <w:r>
        <w:t>В группах создана полноценная развивающая предметно-пространственная среда, соответствующая возрастным особенностям воспитанников, эстетическим и гигиеническим требованиям. В групповых помещениях мебель стандартная, соответствует ростовым показателям.</w:t>
      </w:r>
      <w:r>
        <w:t xml:space="preserve"> У каждого ребенка имеется индивидуальный шкаф для раздевания, ячейка для полотенца, кровать. Группы постепенно пополняются современным игровым оборудованием, современными информационными стендами. РППС всех помещений достаточно насыщена, выдержана мера «н</w:t>
      </w:r>
      <w:r>
        <w:t>еобходимого и достаточного» для каждого вида деятельности, стимулируют процесс развития и саморазвития, социализации и коррекции воспитанников. В</w:t>
      </w:r>
      <w:r>
        <w:rPr>
          <w:spacing w:val="25"/>
        </w:rPr>
        <w:t xml:space="preserve"> </w:t>
      </w:r>
      <w:r>
        <w:t>детском саду не</w:t>
      </w:r>
    </w:p>
    <w:p w14:paraId="4088BDF9" w14:textId="77777777" w:rsidR="001922DF" w:rsidRDefault="001922DF">
      <w:pPr>
        <w:pStyle w:val="a3"/>
        <w:spacing w:line="276" w:lineRule="auto"/>
        <w:jc w:val="both"/>
        <w:sectPr w:rsidR="001922DF">
          <w:pgSz w:w="11920" w:h="16840"/>
          <w:pgMar w:top="1040" w:right="283" w:bottom="1180" w:left="425" w:header="0" w:footer="840" w:gutter="0"/>
          <w:cols w:space="720"/>
        </w:sectPr>
      </w:pPr>
    </w:p>
    <w:p w14:paraId="58ECD0D2" w14:textId="77777777" w:rsidR="001922DF" w:rsidRDefault="001D2921">
      <w:pPr>
        <w:pStyle w:val="a3"/>
        <w:spacing w:before="68" w:line="276" w:lineRule="auto"/>
        <w:ind w:right="425"/>
        <w:jc w:val="both"/>
      </w:pPr>
      <w:r>
        <w:lastRenderedPageBreak/>
        <w:t xml:space="preserve">только уютно, красиво, удобно и комфортно детям, но и созданная развивающая </w:t>
      </w:r>
      <w:r>
        <w:t>среда открывает нашим воспитанникам весь спектр возможностей, направляет усилия детей на эффективное использование отдельных ее элементов.</w:t>
      </w:r>
    </w:p>
    <w:p w14:paraId="1014008D" w14:textId="77777777" w:rsidR="001922DF" w:rsidRDefault="001D2921">
      <w:pPr>
        <w:pStyle w:val="a3"/>
        <w:spacing w:line="276" w:lineRule="auto"/>
        <w:ind w:right="422" w:firstLine="360"/>
        <w:jc w:val="both"/>
      </w:pPr>
      <w:r>
        <w:t>Состояние материальной и технической базы учреждения обеспечивает реализацию основной общеобразовательной – образоват</w:t>
      </w:r>
      <w:r>
        <w:t>ельной программы дошкольного образования и Программы воспитания детей дошкольного возраста, обеспечивает организацию жизни детей в образовательном учреждении, способствует сохранению и укреплению здоровья дошкольников.</w:t>
      </w:r>
    </w:p>
    <w:p w14:paraId="6A65E927" w14:textId="77777777" w:rsidR="001922DF" w:rsidRDefault="001D2921">
      <w:pPr>
        <w:pStyle w:val="a3"/>
        <w:spacing w:line="276" w:lineRule="auto"/>
        <w:ind w:right="412" w:firstLine="360"/>
        <w:jc w:val="both"/>
      </w:pPr>
      <w:r>
        <w:t xml:space="preserve">В помещении детского сада есть </w:t>
      </w:r>
      <w:r>
        <w:t>дополнительные помещения для работы с детьми, предназначенные для поочередного использования всеми или несколькими детскими группами (музыкально-физкультурный зал, кабинет педагога-психолога, кабинет учителя – логопеда, СТЕМ-центр, кабинет учителя-дефектол</w:t>
      </w:r>
      <w:r>
        <w:t>ога, а также сопутствующие помещения (медицинского назначения, пищеблока, прачечной) и служебно-бытовые помещения для персонала.</w:t>
      </w:r>
    </w:p>
    <w:p w14:paraId="62AE6564" w14:textId="77777777" w:rsidR="001922DF" w:rsidRDefault="001D2921">
      <w:pPr>
        <w:pStyle w:val="a3"/>
        <w:spacing w:line="276" w:lineRule="auto"/>
        <w:ind w:right="420" w:firstLine="360"/>
        <w:jc w:val="both"/>
      </w:pPr>
      <w:r>
        <w:t>Развивающая – предметно пространственная среда полностью соответствует требованиям ФГОС ДО и учитываются все принципы ее постро</w:t>
      </w:r>
      <w:r>
        <w:t>ения: содержательно насыщена, трансформируема, полифункциональна, вариативна, доступна и безопасна.</w:t>
      </w:r>
    </w:p>
    <w:p w14:paraId="5774A091" w14:textId="77777777" w:rsidR="001922DF" w:rsidRDefault="001D2921">
      <w:pPr>
        <w:spacing w:line="278" w:lineRule="auto"/>
        <w:ind w:left="655" w:right="415" w:firstLine="360"/>
        <w:jc w:val="both"/>
        <w:rPr>
          <w:i/>
          <w:sz w:val="24"/>
        </w:rPr>
      </w:pPr>
      <w:r>
        <w:rPr>
          <w:sz w:val="24"/>
        </w:rPr>
        <w:t xml:space="preserve">Перечень конкретных позиций (пособий и атрибутов) </w:t>
      </w:r>
      <w:r>
        <w:rPr>
          <w:b/>
          <w:i/>
          <w:sz w:val="24"/>
        </w:rPr>
        <w:t xml:space="preserve">из Федеральной образовательной программы </w:t>
      </w:r>
      <w:r>
        <w:rPr>
          <w:i/>
          <w:sz w:val="24"/>
        </w:rPr>
        <w:t>(стр.187, 29.3.6.):</w:t>
      </w:r>
    </w:p>
    <w:p w14:paraId="3040C274" w14:textId="77777777" w:rsidR="001922DF" w:rsidRDefault="001D2921">
      <w:pPr>
        <w:pStyle w:val="a4"/>
        <w:numPr>
          <w:ilvl w:val="0"/>
          <w:numId w:val="55"/>
        </w:numPr>
        <w:tabs>
          <w:tab w:val="left" w:pos="1645"/>
        </w:tabs>
        <w:spacing w:line="276" w:lineRule="auto"/>
        <w:ind w:right="509" w:firstLine="708"/>
        <w:rPr>
          <w:sz w:val="24"/>
        </w:rPr>
      </w:pPr>
      <w:r>
        <w:rPr>
          <w:i/>
          <w:sz w:val="24"/>
        </w:rPr>
        <w:t>знаки и символы государства, региона, населен</w:t>
      </w:r>
      <w:r>
        <w:rPr>
          <w:i/>
          <w:sz w:val="24"/>
        </w:rPr>
        <w:t>ного пункта и ДОУ:</w:t>
      </w:r>
      <w:r>
        <w:rPr>
          <w:i/>
          <w:spacing w:val="40"/>
          <w:sz w:val="24"/>
        </w:rPr>
        <w:t xml:space="preserve"> </w:t>
      </w:r>
      <w:r>
        <w:rPr>
          <w:sz w:val="24"/>
        </w:rPr>
        <w:t>информационные стенды с символикой РФ, Свердловской области, города Екатеринбурга;</w:t>
      </w:r>
    </w:p>
    <w:p w14:paraId="3F70A592" w14:textId="77777777" w:rsidR="001922DF" w:rsidRDefault="001D2921">
      <w:pPr>
        <w:pStyle w:val="a4"/>
        <w:numPr>
          <w:ilvl w:val="0"/>
          <w:numId w:val="55"/>
        </w:numPr>
        <w:tabs>
          <w:tab w:val="left" w:pos="1987"/>
          <w:tab w:val="left" w:pos="3511"/>
          <w:tab w:val="left" w:pos="4404"/>
          <w:tab w:val="left" w:pos="6068"/>
          <w:tab w:val="left" w:pos="7745"/>
          <w:tab w:val="left" w:pos="9765"/>
          <w:tab w:val="left" w:pos="10110"/>
        </w:tabs>
        <w:spacing w:line="278" w:lineRule="auto"/>
        <w:ind w:right="425" w:firstLine="708"/>
        <w:rPr>
          <w:i/>
          <w:sz w:val="24"/>
        </w:rPr>
      </w:pPr>
      <w:r>
        <w:rPr>
          <w:i/>
          <w:spacing w:val="-2"/>
          <w:sz w:val="24"/>
        </w:rPr>
        <w:t>компоненты</w:t>
      </w:r>
      <w:r>
        <w:rPr>
          <w:i/>
          <w:sz w:val="24"/>
        </w:rPr>
        <w:tab/>
      </w:r>
      <w:r>
        <w:rPr>
          <w:i/>
          <w:spacing w:val="-2"/>
          <w:sz w:val="24"/>
        </w:rPr>
        <w:t>среды,</w:t>
      </w:r>
      <w:r>
        <w:rPr>
          <w:i/>
          <w:sz w:val="24"/>
        </w:rPr>
        <w:tab/>
      </w:r>
      <w:r>
        <w:rPr>
          <w:i/>
          <w:spacing w:val="-2"/>
          <w:sz w:val="24"/>
        </w:rPr>
        <w:t>отражающие</w:t>
      </w:r>
      <w:r>
        <w:rPr>
          <w:i/>
          <w:sz w:val="24"/>
        </w:rPr>
        <w:tab/>
      </w:r>
      <w:r>
        <w:rPr>
          <w:i/>
          <w:spacing w:val="-2"/>
          <w:sz w:val="24"/>
        </w:rPr>
        <w:t>региональные,</w:t>
      </w:r>
      <w:r>
        <w:rPr>
          <w:i/>
          <w:sz w:val="24"/>
        </w:rPr>
        <w:tab/>
      </w:r>
      <w:r>
        <w:rPr>
          <w:i/>
          <w:spacing w:val="-2"/>
          <w:sz w:val="24"/>
        </w:rPr>
        <w:t>этнографические</w:t>
      </w:r>
      <w:r>
        <w:rPr>
          <w:i/>
          <w:sz w:val="24"/>
        </w:rPr>
        <w:tab/>
      </w:r>
      <w:r>
        <w:rPr>
          <w:i/>
          <w:spacing w:val="-10"/>
          <w:sz w:val="24"/>
        </w:rPr>
        <w:t>и</w:t>
      </w:r>
      <w:r>
        <w:rPr>
          <w:i/>
          <w:sz w:val="24"/>
        </w:rPr>
        <w:tab/>
      </w:r>
      <w:r>
        <w:rPr>
          <w:i/>
          <w:spacing w:val="-2"/>
          <w:sz w:val="24"/>
        </w:rPr>
        <w:t xml:space="preserve">другие </w:t>
      </w:r>
      <w:r>
        <w:rPr>
          <w:i/>
          <w:sz w:val="24"/>
        </w:rPr>
        <w:t>особенности социокультурных условий, в которых находится ДОУ:</w:t>
      </w:r>
    </w:p>
    <w:p w14:paraId="5F8CAC2D" w14:textId="77777777" w:rsidR="001922DF" w:rsidRDefault="001D2921">
      <w:pPr>
        <w:pStyle w:val="a3"/>
        <w:spacing w:before="2"/>
        <w:ind w:left="1363"/>
      </w:pPr>
      <w:r>
        <w:t>географические</w:t>
      </w:r>
      <w:r>
        <w:rPr>
          <w:spacing w:val="-11"/>
        </w:rPr>
        <w:t xml:space="preserve"> </w:t>
      </w:r>
      <w:r>
        <w:t>карты,</w:t>
      </w:r>
      <w:r>
        <w:rPr>
          <w:spacing w:val="-7"/>
        </w:rPr>
        <w:t xml:space="preserve"> </w:t>
      </w:r>
      <w:r>
        <w:t>гл</w:t>
      </w:r>
      <w:r>
        <w:t>обус,</w:t>
      </w:r>
      <w:r>
        <w:rPr>
          <w:spacing w:val="-7"/>
        </w:rPr>
        <w:t xml:space="preserve"> </w:t>
      </w:r>
      <w:r>
        <w:t>макеты</w:t>
      </w:r>
      <w:r>
        <w:rPr>
          <w:spacing w:val="-8"/>
        </w:rPr>
        <w:t xml:space="preserve"> </w:t>
      </w:r>
      <w:r>
        <w:t>достопримечательностей</w:t>
      </w:r>
      <w:r>
        <w:rPr>
          <w:spacing w:val="-9"/>
        </w:rPr>
        <w:t xml:space="preserve"> </w:t>
      </w:r>
      <w:r>
        <w:rPr>
          <w:spacing w:val="-2"/>
        </w:rPr>
        <w:t>города,</w:t>
      </w:r>
    </w:p>
    <w:p w14:paraId="32B627E5" w14:textId="77777777" w:rsidR="001922DF" w:rsidRDefault="001D2921">
      <w:pPr>
        <w:pStyle w:val="a3"/>
        <w:spacing w:before="28" w:line="276" w:lineRule="auto"/>
        <w:ind w:left="1363"/>
      </w:pPr>
      <w:r>
        <w:t>книги,</w:t>
      </w:r>
      <w:r>
        <w:rPr>
          <w:spacing w:val="40"/>
        </w:rPr>
        <w:t xml:space="preserve"> </w:t>
      </w:r>
      <w:r>
        <w:t>альбомы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ознакомлению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народностями</w:t>
      </w:r>
      <w:r>
        <w:rPr>
          <w:spacing w:val="40"/>
        </w:rPr>
        <w:t xml:space="preserve"> </w:t>
      </w:r>
      <w:r>
        <w:t>России,</w:t>
      </w:r>
      <w:r>
        <w:rPr>
          <w:spacing w:val="40"/>
        </w:rPr>
        <w:t xml:space="preserve"> </w:t>
      </w:r>
      <w:r>
        <w:t>коллекция</w:t>
      </w:r>
      <w:r>
        <w:rPr>
          <w:spacing w:val="-6"/>
        </w:rPr>
        <w:t xml:space="preserve"> </w:t>
      </w:r>
      <w:r>
        <w:t>мини-кукл</w:t>
      </w:r>
      <w:r>
        <w:rPr>
          <w:spacing w:val="-3"/>
        </w:rPr>
        <w:t xml:space="preserve"> </w:t>
      </w:r>
      <w:r>
        <w:t>в национальных костюмах, предметы быта;</w:t>
      </w:r>
    </w:p>
    <w:p w14:paraId="1125451A" w14:textId="77777777" w:rsidR="001922DF" w:rsidRDefault="001D2921">
      <w:pPr>
        <w:pStyle w:val="a3"/>
        <w:spacing w:before="1"/>
        <w:ind w:left="1363"/>
      </w:pPr>
      <w:r>
        <w:t>центр</w:t>
      </w:r>
      <w:r>
        <w:rPr>
          <w:spacing w:val="1"/>
        </w:rPr>
        <w:t xml:space="preserve"> </w:t>
      </w:r>
      <w:r>
        <w:t>«Краеведения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патриотизма»</w:t>
      </w:r>
      <w:r>
        <w:rPr>
          <w:spacing w:val="-1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каждой</w:t>
      </w:r>
      <w:r>
        <w:rPr>
          <w:spacing w:val="-4"/>
        </w:rPr>
        <w:t xml:space="preserve"> </w:t>
      </w:r>
      <w:r>
        <w:rPr>
          <w:spacing w:val="-2"/>
        </w:rPr>
        <w:t>группе.</w:t>
      </w:r>
    </w:p>
    <w:p w14:paraId="5DD89FCE" w14:textId="77777777" w:rsidR="001922DF" w:rsidRDefault="001D2921">
      <w:pPr>
        <w:pStyle w:val="a4"/>
        <w:numPr>
          <w:ilvl w:val="0"/>
          <w:numId w:val="55"/>
        </w:numPr>
        <w:tabs>
          <w:tab w:val="left" w:pos="1863"/>
          <w:tab w:val="left" w:pos="3467"/>
          <w:tab w:val="left" w:pos="4448"/>
          <w:tab w:val="left" w:pos="6204"/>
          <w:tab w:val="left" w:pos="8085"/>
          <w:tab w:val="left" w:pos="10650"/>
        </w:tabs>
        <w:spacing w:before="40" w:line="278" w:lineRule="auto"/>
        <w:ind w:right="431" w:firstLine="708"/>
        <w:rPr>
          <w:i/>
          <w:sz w:val="24"/>
        </w:rPr>
      </w:pPr>
      <w:r>
        <w:rPr>
          <w:i/>
          <w:spacing w:val="-2"/>
          <w:sz w:val="24"/>
        </w:rPr>
        <w:t>компоненты</w:t>
      </w:r>
      <w:r>
        <w:rPr>
          <w:i/>
          <w:sz w:val="24"/>
        </w:rPr>
        <w:tab/>
      </w:r>
      <w:r>
        <w:rPr>
          <w:i/>
          <w:spacing w:val="-2"/>
          <w:sz w:val="24"/>
        </w:rPr>
        <w:t>среды,</w:t>
      </w:r>
      <w:r>
        <w:rPr>
          <w:i/>
          <w:sz w:val="24"/>
        </w:rPr>
        <w:tab/>
      </w:r>
      <w:r>
        <w:rPr>
          <w:i/>
          <w:spacing w:val="-2"/>
          <w:sz w:val="24"/>
        </w:rPr>
        <w:t>отражающие</w:t>
      </w:r>
      <w:r>
        <w:rPr>
          <w:i/>
          <w:sz w:val="24"/>
        </w:rPr>
        <w:tab/>
      </w:r>
      <w:r>
        <w:rPr>
          <w:i/>
          <w:spacing w:val="-2"/>
          <w:sz w:val="24"/>
        </w:rPr>
        <w:t>экологичность,</w:t>
      </w:r>
      <w:r>
        <w:rPr>
          <w:i/>
          <w:sz w:val="24"/>
        </w:rPr>
        <w:tab/>
      </w:r>
      <w:r>
        <w:rPr>
          <w:i/>
          <w:spacing w:val="-2"/>
          <w:sz w:val="24"/>
        </w:rPr>
        <w:t>природосообразность</w:t>
      </w:r>
      <w:r>
        <w:rPr>
          <w:i/>
          <w:sz w:val="24"/>
        </w:rPr>
        <w:tab/>
      </w:r>
      <w:r>
        <w:rPr>
          <w:i/>
          <w:spacing w:val="-10"/>
          <w:sz w:val="24"/>
        </w:rPr>
        <w:t xml:space="preserve">и </w:t>
      </w:r>
      <w:r>
        <w:rPr>
          <w:i/>
          <w:spacing w:val="-2"/>
          <w:sz w:val="24"/>
        </w:rPr>
        <w:t>безопасность:</w:t>
      </w:r>
    </w:p>
    <w:p w14:paraId="5A7785DD" w14:textId="77777777" w:rsidR="001922DF" w:rsidRDefault="001D2921">
      <w:pPr>
        <w:pStyle w:val="a3"/>
        <w:spacing w:line="268" w:lineRule="exact"/>
        <w:ind w:left="1363"/>
      </w:pPr>
      <w:r>
        <w:t>географическая</w:t>
      </w:r>
      <w:r>
        <w:rPr>
          <w:spacing w:val="-5"/>
        </w:rPr>
        <w:t xml:space="preserve"> </w:t>
      </w:r>
      <w:r>
        <w:t>карта</w:t>
      </w:r>
      <w:r>
        <w:rPr>
          <w:spacing w:val="-2"/>
        </w:rPr>
        <w:t xml:space="preserve"> </w:t>
      </w:r>
      <w:r>
        <w:t>климатических</w:t>
      </w:r>
      <w:r>
        <w:rPr>
          <w:spacing w:val="-4"/>
        </w:rPr>
        <w:t xml:space="preserve"> </w:t>
      </w:r>
      <w:r>
        <w:t>зон,</w:t>
      </w:r>
      <w:r>
        <w:rPr>
          <w:spacing w:val="-3"/>
        </w:rPr>
        <w:t xml:space="preserve"> </w:t>
      </w:r>
      <w:r>
        <w:t>животного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растительного</w:t>
      </w:r>
      <w:r>
        <w:rPr>
          <w:spacing w:val="-3"/>
        </w:rPr>
        <w:t xml:space="preserve"> </w:t>
      </w:r>
      <w:r>
        <w:t>мира,</w:t>
      </w:r>
      <w:r>
        <w:rPr>
          <w:spacing w:val="-3"/>
        </w:rPr>
        <w:t xml:space="preserve"> </w:t>
      </w:r>
      <w:r>
        <w:rPr>
          <w:spacing w:val="-2"/>
        </w:rPr>
        <w:t>глобус,</w:t>
      </w:r>
    </w:p>
    <w:p w14:paraId="36575BEF" w14:textId="77777777" w:rsidR="001922DF" w:rsidRDefault="001D2921">
      <w:pPr>
        <w:pStyle w:val="a3"/>
        <w:tabs>
          <w:tab w:val="left" w:pos="3095"/>
          <w:tab w:val="left" w:pos="4084"/>
          <w:tab w:val="left" w:pos="5952"/>
          <w:tab w:val="left" w:pos="7261"/>
          <w:tab w:val="left" w:pos="9061"/>
          <w:tab w:val="left" w:pos="9393"/>
          <w:tab w:val="left" w:pos="10642"/>
        </w:tabs>
        <w:spacing w:before="44" w:line="280" w:lineRule="auto"/>
        <w:ind w:right="430" w:firstLine="708"/>
      </w:pPr>
      <w:r>
        <w:rPr>
          <w:spacing w:val="-2"/>
        </w:rPr>
        <w:t>энциклопедии,</w:t>
      </w:r>
      <w:r>
        <w:tab/>
      </w:r>
      <w:r>
        <w:rPr>
          <w:spacing w:val="-2"/>
        </w:rPr>
        <w:t>детская</w:t>
      </w:r>
      <w:r>
        <w:tab/>
      </w:r>
      <w:r>
        <w:rPr>
          <w:spacing w:val="-2"/>
        </w:rPr>
        <w:t>художественная</w:t>
      </w:r>
      <w:r>
        <w:tab/>
      </w:r>
      <w:r>
        <w:rPr>
          <w:spacing w:val="-2"/>
        </w:rPr>
        <w:t>литератур,</w:t>
      </w:r>
      <w:r>
        <w:tab/>
      </w:r>
      <w:r>
        <w:rPr>
          <w:spacing w:val="-2"/>
        </w:rPr>
        <w:t>иллюстрации</w:t>
      </w:r>
      <w:r>
        <w:tab/>
      </w:r>
      <w:r>
        <w:rPr>
          <w:spacing w:val="-10"/>
        </w:rPr>
        <w:t>о</w:t>
      </w:r>
      <w:r>
        <w:tab/>
      </w:r>
      <w:r>
        <w:rPr>
          <w:spacing w:val="-2"/>
        </w:rPr>
        <w:t>животном</w:t>
      </w:r>
      <w:r>
        <w:tab/>
      </w:r>
      <w:r>
        <w:rPr>
          <w:spacing w:val="-10"/>
        </w:rPr>
        <w:t xml:space="preserve">и </w:t>
      </w:r>
      <w:r>
        <w:t>растительном мире планеты,</w:t>
      </w:r>
      <w:r>
        <w:rPr>
          <w:spacing w:val="40"/>
        </w:rPr>
        <w:t xml:space="preserve"> </w:t>
      </w:r>
      <w:r>
        <w:t>жизни людей разных стран, природы и пр.</w:t>
      </w:r>
    </w:p>
    <w:p w14:paraId="506EA1D6" w14:textId="77777777" w:rsidR="001922DF" w:rsidRDefault="001D2921">
      <w:pPr>
        <w:pStyle w:val="a3"/>
        <w:tabs>
          <w:tab w:val="left" w:pos="5392"/>
          <w:tab w:val="left" w:pos="8133"/>
        </w:tabs>
        <w:spacing w:line="276" w:lineRule="auto"/>
        <w:ind w:right="431" w:firstLine="708"/>
      </w:pPr>
      <w:r>
        <w:t>макет</w:t>
      </w:r>
      <w:r>
        <w:rPr>
          <w:spacing w:val="40"/>
        </w:rPr>
        <w:t xml:space="preserve"> </w:t>
      </w:r>
      <w:r>
        <w:t>проезжей</w:t>
      </w:r>
      <w:r>
        <w:rPr>
          <w:spacing w:val="40"/>
        </w:rPr>
        <w:t xml:space="preserve"> </w:t>
      </w:r>
      <w:r>
        <w:t>части,</w:t>
      </w:r>
      <w:r>
        <w:rPr>
          <w:spacing w:val="40"/>
        </w:rPr>
        <w:t xml:space="preserve"> </w:t>
      </w:r>
      <w:r>
        <w:t>макет</w:t>
      </w:r>
      <w:r>
        <w:rPr>
          <w:spacing w:val="40"/>
        </w:rPr>
        <w:t xml:space="preserve"> </w:t>
      </w:r>
      <w:r>
        <w:t>светофора,</w:t>
      </w:r>
      <w:r>
        <w:rPr>
          <w:spacing w:val="40"/>
        </w:rPr>
        <w:t xml:space="preserve"> </w:t>
      </w:r>
      <w:r>
        <w:t>дорожных</w:t>
      </w:r>
      <w:r>
        <w:rPr>
          <w:spacing w:val="40"/>
        </w:rPr>
        <w:t xml:space="preserve"> </w:t>
      </w:r>
      <w:r>
        <w:t>знаков,</w:t>
      </w:r>
      <w:r>
        <w:tab/>
      </w:r>
      <w:r>
        <w:rPr>
          <w:spacing w:val="-2"/>
        </w:rPr>
        <w:t xml:space="preserve">настольно-дидактические </w:t>
      </w:r>
      <w:r>
        <w:t>игры, пособия, фото проблемных ситуаций,</w:t>
      </w:r>
      <w:r>
        <w:tab/>
        <w:t>атрибуты к сюжетно – ролевым играм</w:t>
      </w:r>
    </w:p>
    <w:p w14:paraId="3F43698E" w14:textId="77777777" w:rsidR="001922DF" w:rsidRDefault="001D2921">
      <w:pPr>
        <w:pStyle w:val="a3"/>
        <w:spacing w:line="273" w:lineRule="exact"/>
        <w:ind w:left="1363"/>
      </w:pPr>
      <w:r>
        <w:t>оформлены</w:t>
      </w:r>
      <w:r>
        <w:rPr>
          <w:spacing w:val="-3"/>
        </w:rPr>
        <w:t xml:space="preserve"> </w:t>
      </w:r>
      <w:r>
        <w:t>«Центр</w:t>
      </w:r>
      <w:r>
        <w:rPr>
          <w:spacing w:val="-4"/>
        </w:rPr>
        <w:t xml:space="preserve"> </w:t>
      </w:r>
      <w:r>
        <w:t>безопасности</w:t>
      </w:r>
      <w:proofErr w:type="gramStart"/>
      <w:r>
        <w:t>»</w:t>
      </w:r>
      <w:r>
        <w:rPr>
          <w:spacing w:val="-18"/>
        </w:rPr>
        <w:t xml:space="preserve"> </w:t>
      </w:r>
      <w:r>
        <w:t>,</w:t>
      </w:r>
      <w:proofErr w:type="gramEnd"/>
      <w:r>
        <w:rPr>
          <w:spacing w:val="2"/>
        </w:rPr>
        <w:t xml:space="preserve"> </w:t>
      </w:r>
      <w:r>
        <w:t>«Центр</w:t>
      </w:r>
      <w:r>
        <w:rPr>
          <w:spacing w:val="-4"/>
        </w:rPr>
        <w:t xml:space="preserve"> </w:t>
      </w:r>
      <w:r>
        <w:rPr>
          <w:spacing w:val="-2"/>
        </w:rPr>
        <w:t>природы».</w:t>
      </w:r>
    </w:p>
    <w:p w14:paraId="18354C1F" w14:textId="77777777" w:rsidR="001922DF" w:rsidRDefault="001D2921">
      <w:pPr>
        <w:pStyle w:val="a4"/>
        <w:numPr>
          <w:ilvl w:val="0"/>
          <w:numId w:val="55"/>
        </w:numPr>
        <w:tabs>
          <w:tab w:val="left" w:pos="1629"/>
        </w:tabs>
        <w:spacing w:before="35" w:line="273" w:lineRule="auto"/>
        <w:ind w:right="456" w:firstLine="708"/>
        <w:rPr>
          <w:i/>
          <w:sz w:val="24"/>
        </w:rPr>
      </w:pPr>
      <w:r>
        <w:rPr>
          <w:i/>
          <w:sz w:val="24"/>
        </w:rPr>
        <w:t>компоненты среды,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 xml:space="preserve">обеспечивающие детям возможность общения, игры и совместной </w:t>
      </w:r>
      <w:r>
        <w:rPr>
          <w:i/>
          <w:spacing w:val="-2"/>
          <w:sz w:val="24"/>
        </w:rPr>
        <w:t>деятельности:</w:t>
      </w:r>
    </w:p>
    <w:p w14:paraId="4FB60B71" w14:textId="77777777" w:rsidR="001922DF" w:rsidRDefault="001D2921">
      <w:pPr>
        <w:pStyle w:val="a3"/>
        <w:tabs>
          <w:tab w:val="left" w:pos="9469"/>
        </w:tabs>
        <w:spacing w:before="3" w:line="276" w:lineRule="auto"/>
        <w:ind w:right="431" w:firstLine="708"/>
      </w:pPr>
      <w:r>
        <w:t>игровая</w:t>
      </w:r>
      <w:r>
        <w:rPr>
          <w:spacing w:val="80"/>
        </w:rPr>
        <w:t xml:space="preserve"> </w:t>
      </w:r>
      <w:r>
        <w:t>детская</w:t>
      </w:r>
      <w:r>
        <w:rPr>
          <w:spacing w:val="80"/>
        </w:rPr>
        <w:t xml:space="preserve"> </w:t>
      </w:r>
      <w:r>
        <w:t>мебель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сюжетно-ролевых</w:t>
      </w:r>
      <w:r>
        <w:rPr>
          <w:spacing w:val="80"/>
        </w:rPr>
        <w:t xml:space="preserve"> </w:t>
      </w:r>
      <w:r>
        <w:t>игр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необходимыми</w:t>
      </w:r>
      <w:r>
        <w:tab/>
        <w:t>предметами-</w:t>
      </w:r>
      <w:r>
        <w:rPr>
          <w:spacing w:val="-2"/>
        </w:rPr>
        <w:t>заместителями,</w:t>
      </w:r>
    </w:p>
    <w:p w14:paraId="15E1C126" w14:textId="77777777" w:rsidR="001922DF" w:rsidRDefault="001D2921">
      <w:pPr>
        <w:pStyle w:val="a3"/>
        <w:spacing w:before="5"/>
        <w:ind w:left="1363"/>
      </w:pPr>
      <w:r>
        <w:t>виды</w:t>
      </w:r>
      <w:r>
        <w:rPr>
          <w:spacing w:val="-10"/>
        </w:rPr>
        <w:t xml:space="preserve"> </w:t>
      </w:r>
      <w:r>
        <w:t>театра,</w:t>
      </w:r>
      <w:r>
        <w:rPr>
          <w:spacing w:val="-5"/>
        </w:rPr>
        <w:t xml:space="preserve"> </w:t>
      </w:r>
      <w:r>
        <w:t>элементы</w:t>
      </w:r>
      <w:r>
        <w:rPr>
          <w:spacing w:val="-6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драматизации,</w:t>
      </w:r>
      <w:r>
        <w:rPr>
          <w:spacing w:val="-6"/>
        </w:rPr>
        <w:t xml:space="preserve"> </w:t>
      </w:r>
      <w:r>
        <w:t>театрализованных</w:t>
      </w:r>
      <w:r>
        <w:rPr>
          <w:spacing w:val="-1"/>
        </w:rPr>
        <w:t xml:space="preserve"> </w:t>
      </w:r>
      <w:r>
        <w:t>игр,</w:t>
      </w:r>
      <w:r>
        <w:rPr>
          <w:spacing w:val="-5"/>
        </w:rPr>
        <w:t xml:space="preserve"> </w:t>
      </w:r>
      <w:r>
        <w:rPr>
          <w:spacing w:val="-2"/>
        </w:rPr>
        <w:t>ряженья,</w:t>
      </w:r>
    </w:p>
    <w:p w14:paraId="10BB9324" w14:textId="77777777" w:rsidR="001922DF" w:rsidRDefault="001D2921">
      <w:pPr>
        <w:pStyle w:val="a3"/>
        <w:spacing w:before="36" w:line="278" w:lineRule="auto"/>
        <w:ind w:firstLine="708"/>
      </w:pPr>
      <w:r>
        <w:t>различные виды конструк</w:t>
      </w:r>
      <w:r>
        <w:t>тора: напольный (мягкие</w:t>
      </w:r>
      <w:r>
        <w:rPr>
          <w:spacing w:val="33"/>
        </w:rPr>
        <w:t xml:space="preserve"> </w:t>
      </w:r>
      <w:r>
        <w:t>модули) и</w:t>
      </w:r>
      <w:r>
        <w:rPr>
          <w:spacing w:val="30"/>
        </w:rPr>
        <w:t xml:space="preserve"> </w:t>
      </w:r>
      <w:r>
        <w:t>настольный</w:t>
      </w:r>
      <w:r>
        <w:rPr>
          <w:spacing w:val="31"/>
        </w:rPr>
        <w:t xml:space="preserve"> </w:t>
      </w:r>
      <w:r>
        <w:t>(деревянный, магнитный, модульный,</w:t>
      </w:r>
      <w:r>
        <w:rPr>
          <w:spacing w:val="40"/>
        </w:rPr>
        <w:t xml:space="preserve"> </w:t>
      </w:r>
      <w:r>
        <w:t>пластмассовый, металлический и пр.).</w:t>
      </w:r>
    </w:p>
    <w:p w14:paraId="070898BC" w14:textId="77777777" w:rsidR="001922DF" w:rsidRDefault="001D2921">
      <w:pPr>
        <w:pStyle w:val="a3"/>
        <w:spacing w:line="272" w:lineRule="exact"/>
        <w:ind w:left="1363"/>
      </w:pPr>
      <w:r>
        <w:t>игровые</w:t>
      </w:r>
      <w:r>
        <w:rPr>
          <w:spacing w:val="-7"/>
        </w:rPr>
        <w:t xml:space="preserve"> </w:t>
      </w:r>
      <w:r>
        <w:t>центры</w:t>
      </w:r>
      <w:r>
        <w:rPr>
          <w:spacing w:val="49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необходимым</w:t>
      </w:r>
      <w:r>
        <w:rPr>
          <w:spacing w:val="-6"/>
        </w:rPr>
        <w:t xml:space="preserve"> </w:t>
      </w:r>
      <w:r>
        <w:t>материалом</w:t>
      </w:r>
      <w:r>
        <w:rPr>
          <w:spacing w:val="-6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основным</w:t>
      </w:r>
      <w:r>
        <w:rPr>
          <w:spacing w:val="-6"/>
        </w:rPr>
        <w:t xml:space="preserve"> </w:t>
      </w:r>
      <w:r>
        <w:t>направлениям</w:t>
      </w:r>
      <w:r>
        <w:rPr>
          <w:spacing w:val="-5"/>
        </w:rPr>
        <w:t xml:space="preserve"> </w:t>
      </w:r>
      <w:r>
        <w:rPr>
          <w:spacing w:val="-2"/>
        </w:rPr>
        <w:t>развития.</w:t>
      </w:r>
    </w:p>
    <w:p w14:paraId="6FD810CD" w14:textId="77777777" w:rsidR="001922DF" w:rsidRDefault="001D2921">
      <w:pPr>
        <w:pStyle w:val="a4"/>
        <w:numPr>
          <w:ilvl w:val="0"/>
          <w:numId w:val="55"/>
        </w:numPr>
        <w:tabs>
          <w:tab w:val="left" w:pos="1653"/>
        </w:tabs>
        <w:spacing w:before="44" w:line="276" w:lineRule="auto"/>
        <w:ind w:right="454" w:firstLine="708"/>
        <w:rPr>
          <w:i/>
          <w:sz w:val="24"/>
        </w:rPr>
      </w:pPr>
      <w:r>
        <w:rPr>
          <w:i/>
          <w:sz w:val="24"/>
        </w:rPr>
        <w:t xml:space="preserve">компоненты среды, отражающие ценность семьи, людей разных </w:t>
      </w:r>
      <w:r>
        <w:rPr>
          <w:i/>
          <w:sz w:val="24"/>
        </w:rPr>
        <w:t>поколений, радость общения с семьей:</w:t>
      </w:r>
    </w:p>
    <w:p w14:paraId="4F0984A1" w14:textId="77777777" w:rsidR="001922DF" w:rsidRDefault="001D2921">
      <w:pPr>
        <w:pStyle w:val="a3"/>
        <w:spacing w:before="2"/>
        <w:ind w:left="1363"/>
      </w:pPr>
      <w:r>
        <w:t>материал</w:t>
      </w:r>
      <w:r>
        <w:rPr>
          <w:spacing w:val="-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сюжетно-ролевых</w:t>
      </w:r>
      <w:r>
        <w:rPr>
          <w:spacing w:val="-7"/>
        </w:rPr>
        <w:t xml:space="preserve"> </w:t>
      </w:r>
      <w:r>
        <w:rPr>
          <w:spacing w:val="-4"/>
        </w:rPr>
        <w:t>игр,</w:t>
      </w:r>
    </w:p>
    <w:p w14:paraId="3B31ED94" w14:textId="77777777" w:rsidR="001922DF" w:rsidRDefault="001D2921">
      <w:pPr>
        <w:pStyle w:val="a3"/>
        <w:spacing w:before="32"/>
        <w:ind w:left="1363"/>
      </w:pPr>
      <w:r>
        <w:t>дидактические,</w:t>
      </w:r>
      <w:r>
        <w:rPr>
          <w:spacing w:val="-13"/>
        </w:rPr>
        <w:t xml:space="preserve"> </w:t>
      </w:r>
      <w:r>
        <w:t>настольно-печатные</w:t>
      </w:r>
      <w:r>
        <w:rPr>
          <w:spacing w:val="-11"/>
        </w:rPr>
        <w:t xml:space="preserve"> </w:t>
      </w:r>
      <w:r>
        <w:rPr>
          <w:spacing w:val="-4"/>
        </w:rPr>
        <w:t>игры,</w:t>
      </w:r>
    </w:p>
    <w:p w14:paraId="05741F7C" w14:textId="77777777" w:rsidR="001922DF" w:rsidRDefault="001922DF">
      <w:pPr>
        <w:pStyle w:val="a3"/>
        <w:sectPr w:rsidR="001922DF">
          <w:pgSz w:w="11920" w:h="16840"/>
          <w:pgMar w:top="1040" w:right="283" w:bottom="1180" w:left="425" w:header="0" w:footer="840" w:gutter="0"/>
          <w:cols w:space="720"/>
        </w:sectPr>
      </w:pPr>
    </w:p>
    <w:p w14:paraId="52E88DEB" w14:textId="77777777" w:rsidR="001922DF" w:rsidRDefault="001D2921">
      <w:pPr>
        <w:pStyle w:val="a3"/>
        <w:spacing w:before="64"/>
        <w:ind w:left="1363"/>
        <w:jc w:val="both"/>
      </w:pPr>
      <w:r>
        <w:lastRenderedPageBreak/>
        <w:t>открытки,</w:t>
      </w:r>
      <w:r>
        <w:rPr>
          <w:spacing w:val="-6"/>
        </w:rPr>
        <w:t xml:space="preserve"> </w:t>
      </w:r>
      <w:r>
        <w:t>иллюстрации,</w:t>
      </w:r>
      <w:r>
        <w:rPr>
          <w:spacing w:val="-8"/>
        </w:rPr>
        <w:t xml:space="preserve"> </w:t>
      </w:r>
      <w:r>
        <w:rPr>
          <w:spacing w:val="-2"/>
        </w:rPr>
        <w:t>фото.</w:t>
      </w:r>
    </w:p>
    <w:p w14:paraId="3E996137" w14:textId="77777777" w:rsidR="001922DF" w:rsidRDefault="001D2921">
      <w:pPr>
        <w:pStyle w:val="a4"/>
        <w:numPr>
          <w:ilvl w:val="0"/>
          <w:numId w:val="55"/>
        </w:numPr>
        <w:tabs>
          <w:tab w:val="left" w:pos="1637"/>
        </w:tabs>
        <w:spacing w:before="44" w:line="276" w:lineRule="auto"/>
        <w:ind w:right="419" w:firstLine="708"/>
        <w:jc w:val="both"/>
        <w:rPr>
          <w:i/>
          <w:sz w:val="24"/>
        </w:rPr>
      </w:pPr>
      <w:r>
        <w:rPr>
          <w:i/>
          <w:sz w:val="24"/>
        </w:rPr>
        <w:t xml:space="preserve">компоненты среды, обеспечивающие ребёнку возможность познавательного развития, </w:t>
      </w:r>
      <w:r>
        <w:rPr>
          <w:i/>
          <w:sz w:val="24"/>
        </w:rPr>
        <w:t>экспериментирования, освоения новых технологий, раскрывающие красоту знаний, необходимость научного познания, формирующие научную картину мира:</w:t>
      </w:r>
    </w:p>
    <w:p w14:paraId="1D334397" w14:textId="77777777" w:rsidR="001922DF" w:rsidRDefault="001D2921">
      <w:pPr>
        <w:pStyle w:val="a3"/>
        <w:spacing w:line="276" w:lineRule="auto"/>
        <w:ind w:right="421" w:firstLine="708"/>
        <w:jc w:val="both"/>
      </w:pPr>
      <w:r>
        <w:t>предметы для опытно-экспериментальной деятельности – магниты, увеличительные</w:t>
      </w:r>
      <w:r>
        <w:rPr>
          <w:spacing w:val="40"/>
        </w:rPr>
        <w:t xml:space="preserve"> </w:t>
      </w:r>
      <w:r>
        <w:t xml:space="preserve">стёкла, весы, микроскоп, природный </w:t>
      </w:r>
      <w:r>
        <w:t>и бросовый материал, центр «Песка и воды», коллекции ткани, бумаги, камней,</w:t>
      </w:r>
      <w:r>
        <w:rPr>
          <w:spacing w:val="40"/>
        </w:rPr>
        <w:t xml:space="preserve"> </w:t>
      </w:r>
      <w:r>
        <w:t>дидактические игры по экологическому воспитанию и пр.</w:t>
      </w:r>
    </w:p>
    <w:p w14:paraId="52B4ABB4" w14:textId="77777777" w:rsidR="001922DF" w:rsidRDefault="001D2921">
      <w:pPr>
        <w:pStyle w:val="a3"/>
        <w:spacing w:line="278" w:lineRule="auto"/>
        <w:ind w:left="1363" w:right="420"/>
        <w:jc w:val="both"/>
      </w:pPr>
      <w:r>
        <w:t>игровые наборы, игрушки, предметы-заместители для игровой деятельности,</w:t>
      </w:r>
      <w:r>
        <w:rPr>
          <w:spacing w:val="40"/>
        </w:rPr>
        <w:t xml:space="preserve"> </w:t>
      </w:r>
      <w:r>
        <w:t>конструкторы с различными способами соединения деталей</w:t>
      </w:r>
      <w:r>
        <w:t>, мозаика, лото, домино</w:t>
      </w:r>
    </w:p>
    <w:p w14:paraId="782C0CE7" w14:textId="77777777" w:rsidR="001922DF" w:rsidRDefault="001D2921">
      <w:pPr>
        <w:pStyle w:val="a3"/>
        <w:spacing w:line="272" w:lineRule="exact"/>
        <w:jc w:val="both"/>
      </w:pPr>
      <w:r>
        <w:t>различной</w:t>
      </w:r>
      <w:r>
        <w:rPr>
          <w:spacing w:val="-7"/>
        </w:rPr>
        <w:t xml:space="preserve"> </w:t>
      </w:r>
      <w:r>
        <w:rPr>
          <w:spacing w:val="-2"/>
        </w:rPr>
        <w:t>тематики,</w:t>
      </w:r>
    </w:p>
    <w:p w14:paraId="4CF7E511" w14:textId="77777777" w:rsidR="001922DF" w:rsidRDefault="001D2921">
      <w:pPr>
        <w:pStyle w:val="a3"/>
        <w:spacing w:before="40" w:line="276" w:lineRule="auto"/>
        <w:ind w:right="419" w:firstLine="708"/>
        <w:jc w:val="both"/>
      </w:pPr>
      <w:r>
        <w:t>демонстрационный и раздаточный материал для обучения детей счету, развития представлений о величине и форме предметов, дидактические, логические игры,</w:t>
      </w:r>
      <w:r>
        <w:rPr>
          <w:spacing w:val="40"/>
        </w:rPr>
        <w:t xml:space="preserve"> </w:t>
      </w:r>
      <w:r>
        <w:t>пазлы, коврограф «Ларчик» В.В. Воскобовича, комплект игр Б.П.</w:t>
      </w:r>
      <w:r>
        <w:t xml:space="preserve"> Никитиных, часы различные.</w:t>
      </w:r>
    </w:p>
    <w:p w14:paraId="5D1B8D6C" w14:textId="77777777" w:rsidR="001922DF" w:rsidRDefault="001D2921">
      <w:pPr>
        <w:pStyle w:val="a3"/>
        <w:spacing w:line="278" w:lineRule="auto"/>
        <w:ind w:right="423" w:firstLine="708"/>
        <w:jc w:val="both"/>
      </w:pPr>
      <w:r>
        <w:t xml:space="preserve">схемы, планы, макеты помещений для ориентировки в пространстве, на плоскости, в </w:t>
      </w:r>
      <w:r>
        <w:rPr>
          <w:spacing w:val="-2"/>
        </w:rPr>
        <w:t>тетради.</w:t>
      </w:r>
    </w:p>
    <w:p w14:paraId="050D56AF" w14:textId="77777777" w:rsidR="001922DF" w:rsidRDefault="001D2921">
      <w:pPr>
        <w:pStyle w:val="a4"/>
        <w:numPr>
          <w:ilvl w:val="0"/>
          <w:numId w:val="55"/>
        </w:numPr>
        <w:tabs>
          <w:tab w:val="left" w:pos="1625"/>
        </w:tabs>
        <w:spacing w:line="278" w:lineRule="auto"/>
        <w:ind w:right="433" w:firstLine="708"/>
        <w:jc w:val="both"/>
        <w:rPr>
          <w:i/>
          <w:sz w:val="24"/>
        </w:rPr>
      </w:pPr>
      <w:r>
        <w:rPr>
          <w:i/>
          <w:sz w:val="24"/>
        </w:rPr>
        <w:t>компоненты среды, обеспечивающие ребёнку возможность посильного труда, а также отражающие ценности труда в жизни человека и государства:</w:t>
      </w:r>
    </w:p>
    <w:p w14:paraId="6BC32102" w14:textId="77777777" w:rsidR="001922DF" w:rsidRDefault="001D2921">
      <w:pPr>
        <w:pStyle w:val="a3"/>
        <w:tabs>
          <w:tab w:val="left" w:pos="3628"/>
        </w:tabs>
        <w:spacing w:line="276" w:lineRule="auto"/>
        <w:ind w:right="700" w:firstLine="828"/>
      </w:pPr>
      <w:r>
        <w:t>картинки,</w:t>
      </w:r>
      <w:r>
        <w:rPr>
          <w:spacing w:val="80"/>
        </w:rPr>
        <w:t xml:space="preserve"> </w:t>
      </w:r>
      <w:r>
        <w:t>схемы</w:t>
      </w:r>
      <w:r>
        <w:tab/>
        <w:t>последовательности</w:t>
      </w:r>
      <w:r>
        <w:rPr>
          <w:spacing w:val="31"/>
        </w:rPr>
        <w:t xml:space="preserve"> </w:t>
      </w:r>
      <w:r>
        <w:t>одевания,</w:t>
      </w:r>
      <w:r>
        <w:rPr>
          <w:spacing w:val="27"/>
        </w:rPr>
        <w:t xml:space="preserve"> </w:t>
      </w:r>
      <w:r>
        <w:t>раздевания,</w:t>
      </w:r>
      <w:r>
        <w:rPr>
          <w:spacing w:val="26"/>
        </w:rPr>
        <w:t xml:space="preserve"> </w:t>
      </w:r>
      <w:r>
        <w:t>выполнения</w:t>
      </w:r>
      <w:r>
        <w:rPr>
          <w:spacing w:val="27"/>
        </w:rPr>
        <w:t xml:space="preserve"> </w:t>
      </w:r>
      <w:r>
        <w:t>трудовых действий, сервировки стола и др., уголки дежурства, наглядны пособиями,</w:t>
      </w:r>
    </w:p>
    <w:p w14:paraId="37D634BA" w14:textId="77777777" w:rsidR="001922DF" w:rsidRDefault="001D2921">
      <w:pPr>
        <w:pStyle w:val="a3"/>
        <w:spacing w:line="273" w:lineRule="exact"/>
        <w:ind w:left="1363"/>
      </w:pPr>
      <w:r>
        <w:t>дидактическое</w:t>
      </w:r>
      <w:r>
        <w:rPr>
          <w:spacing w:val="-14"/>
        </w:rPr>
        <w:t xml:space="preserve"> </w:t>
      </w:r>
      <w:r>
        <w:t>пособие</w:t>
      </w:r>
      <w:r>
        <w:rPr>
          <w:spacing w:val="-10"/>
        </w:rPr>
        <w:t xml:space="preserve"> </w:t>
      </w:r>
      <w:r>
        <w:t>«Профессии»,</w:t>
      </w:r>
      <w:r>
        <w:rPr>
          <w:spacing w:val="-6"/>
        </w:rPr>
        <w:t xml:space="preserve"> </w:t>
      </w:r>
      <w:r>
        <w:t>«Орудия</w:t>
      </w:r>
      <w:r>
        <w:rPr>
          <w:spacing w:val="-12"/>
        </w:rPr>
        <w:t xml:space="preserve"> </w:t>
      </w:r>
      <w:r>
        <w:rPr>
          <w:spacing w:val="-2"/>
        </w:rPr>
        <w:t>труда».</w:t>
      </w:r>
    </w:p>
    <w:p w14:paraId="2FB185BC" w14:textId="77777777" w:rsidR="001922DF" w:rsidRDefault="001D2921">
      <w:pPr>
        <w:pStyle w:val="a3"/>
        <w:spacing w:before="32" w:line="278" w:lineRule="auto"/>
        <w:ind w:firstLine="708"/>
      </w:pPr>
      <w:r>
        <w:t>правила безопасности в группе, при выполнении трудовых д</w:t>
      </w:r>
      <w:r>
        <w:t>ействий в природе, самообслуживании, хозяйственно-бытовом и пр.</w:t>
      </w:r>
    </w:p>
    <w:p w14:paraId="48643FAF" w14:textId="77777777" w:rsidR="001922DF" w:rsidRDefault="001D2921">
      <w:pPr>
        <w:pStyle w:val="a4"/>
        <w:numPr>
          <w:ilvl w:val="0"/>
          <w:numId w:val="55"/>
        </w:numPr>
        <w:tabs>
          <w:tab w:val="left" w:pos="1665"/>
        </w:tabs>
        <w:spacing w:line="278" w:lineRule="auto"/>
        <w:ind w:right="452" w:firstLine="708"/>
        <w:rPr>
          <w:i/>
          <w:sz w:val="24"/>
        </w:rPr>
      </w:pPr>
      <w:r>
        <w:rPr>
          <w:i/>
          <w:sz w:val="24"/>
        </w:rPr>
        <w:t>компоненты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среды,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обеспечивающие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ребёнку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возможности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укрепления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здоровья, раскрывающие смысл здорового образа жизни, физической культуры и спорта:</w:t>
      </w:r>
    </w:p>
    <w:p w14:paraId="48EBF3DE" w14:textId="77777777" w:rsidR="001922DF" w:rsidRDefault="001D2921">
      <w:pPr>
        <w:pStyle w:val="a3"/>
        <w:spacing w:line="276" w:lineRule="auto"/>
        <w:ind w:left="1363" w:right="2933"/>
      </w:pPr>
      <w:r>
        <w:t>музыкально-спортивный</w:t>
      </w:r>
      <w:r>
        <w:rPr>
          <w:spacing w:val="-7"/>
        </w:rPr>
        <w:t xml:space="preserve"> </w:t>
      </w:r>
      <w:r>
        <w:t>зал,</w:t>
      </w:r>
      <w:r>
        <w:rPr>
          <w:spacing w:val="-6"/>
        </w:rPr>
        <w:t xml:space="preserve"> </w:t>
      </w:r>
      <w:r>
        <w:t>спортивная</w:t>
      </w:r>
      <w:r>
        <w:rPr>
          <w:spacing w:val="-6"/>
        </w:rPr>
        <w:t xml:space="preserve"> </w:t>
      </w:r>
      <w:r>
        <w:t>площадка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территории, инвентарь для выполнения основных движений, ОРУ, маты, инвентарь, оборудование для спортивных игр на территории,</w:t>
      </w:r>
    </w:p>
    <w:p w14:paraId="1EF75694" w14:textId="77777777" w:rsidR="001922DF" w:rsidRDefault="001D2921">
      <w:pPr>
        <w:pStyle w:val="a3"/>
        <w:spacing w:line="278" w:lineRule="auto"/>
        <w:ind w:left="1363"/>
      </w:pPr>
      <w:r>
        <w:t>атрибуты</w:t>
      </w:r>
      <w:r>
        <w:rPr>
          <w:spacing w:val="-6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подвижных</w:t>
      </w:r>
      <w:r>
        <w:rPr>
          <w:spacing w:val="-4"/>
        </w:rPr>
        <w:t xml:space="preserve"> </w:t>
      </w:r>
      <w:r>
        <w:t>игр,</w:t>
      </w:r>
      <w:r>
        <w:rPr>
          <w:spacing w:val="-4"/>
        </w:rPr>
        <w:t xml:space="preserve"> </w:t>
      </w:r>
      <w:r>
        <w:t>маски,</w:t>
      </w:r>
      <w:r>
        <w:rPr>
          <w:spacing w:val="-4"/>
        </w:rPr>
        <w:t xml:space="preserve"> </w:t>
      </w:r>
      <w:r>
        <w:t>включая</w:t>
      </w:r>
      <w:r>
        <w:rPr>
          <w:spacing w:val="-3"/>
        </w:rPr>
        <w:t xml:space="preserve"> </w:t>
      </w:r>
      <w:r>
        <w:t>народные</w:t>
      </w:r>
      <w:r>
        <w:rPr>
          <w:spacing w:val="-3"/>
        </w:rPr>
        <w:t xml:space="preserve"> </w:t>
      </w:r>
      <w:r>
        <w:t>игры,</w:t>
      </w:r>
      <w:r>
        <w:rPr>
          <w:spacing w:val="-4"/>
        </w:rPr>
        <w:t xml:space="preserve"> </w:t>
      </w:r>
      <w:r>
        <w:t>игры-эстафеты, картотеки спортивных, подвижных и н</w:t>
      </w:r>
      <w:r>
        <w:t>ародных игр.</w:t>
      </w:r>
    </w:p>
    <w:p w14:paraId="11C137D2" w14:textId="77777777" w:rsidR="001922DF" w:rsidRDefault="001D2921">
      <w:pPr>
        <w:pStyle w:val="a4"/>
        <w:numPr>
          <w:ilvl w:val="0"/>
          <w:numId w:val="55"/>
        </w:numPr>
        <w:tabs>
          <w:tab w:val="left" w:pos="1665"/>
        </w:tabs>
        <w:spacing w:line="276" w:lineRule="auto"/>
        <w:ind w:right="449" w:firstLine="708"/>
        <w:rPr>
          <w:i/>
          <w:sz w:val="24"/>
        </w:rPr>
      </w:pPr>
      <w:r>
        <w:rPr>
          <w:i/>
          <w:sz w:val="24"/>
        </w:rPr>
        <w:t>компоненты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среды,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предоставляющие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ребёнку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погружения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в культуру России, знакомства с особенностями традиций многонационального российского народа:</w:t>
      </w:r>
    </w:p>
    <w:p w14:paraId="3C8734C7" w14:textId="77777777" w:rsidR="001922DF" w:rsidRDefault="001D2921">
      <w:pPr>
        <w:pStyle w:val="a3"/>
        <w:ind w:left="1363"/>
      </w:pPr>
      <w:r>
        <w:t>подборка</w:t>
      </w:r>
      <w:r>
        <w:rPr>
          <w:spacing w:val="-8"/>
        </w:rPr>
        <w:t xml:space="preserve"> </w:t>
      </w:r>
      <w:r>
        <w:t>книг,</w:t>
      </w:r>
      <w:r>
        <w:rPr>
          <w:spacing w:val="-7"/>
        </w:rPr>
        <w:t xml:space="preserve"> </w:t>
      </w:r>
      <w:r>
        <w:t>репродукций,</w:t>
      </w:r>
      <w:r>
        <w:rPr>
          <w:spacing w:val="-6"/>
        </w:rPr>
        <w:t xml:space="preserve"> </w:t>
      </w:r>
      <w:r>
        <w:t>иллюстраций</w:t>
      </w:r>
      <w:r>
        <w:rPr>
          <w:spacing w:val="-6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истории</w:t>
      </w:r>
      <w:r>
        <w:rPr>
          <w:spacing w:val="-7"/>
        </w:rPr>
        <w:t xml:space="preserve"> </w:t>
      </w:r>
      <w:r>
        <w:t>города,</w:t>
      </w:r>
      <w:r>
        <w:rPr>
          <w:spacing w:val="-6"/>
        </w:rPr>
        <w:t xml:space="preserve"> </w:t>
      </w:r>
      <w:r>
        <w:rPr>
          <w:spacing w:val="-2"/>
        </w:rPr>
        <w:t>страны</w:t>
      </w:r>
    </w:p>
    <w:p w14:paraId="2A0086B1" w14:textId="77777777" w:rsidR="001922DF" w:rsidRDefault="001D2921">
      <w:pPr>
        <w:pStyle w:val="a3"/>
        <w:tabs>
          <w:tab w:val="left" w:pos="4376"/>
        </w:tabs>
        <w:spacing w:before="26" w:line="278" w:lineRule="auto"/>
        <w:ind w:right="588" w:firstLine="708"/>
      </w:pPr>
      <w:r>
        <w:t>игры,</w:t>
      </w:r>
      <w:r>
        <w:rPr>
          <w:spacing w:val="40"/>
        </w:rPr>
        <w:t xml:space="preserve"> </w:t>
      </w:r>
      <w:r>
        <w:t>наглядные</w:t>
      </w:r>
      <w:r>
        <w:rPr>
          <w:spacing w:val="40"/>
        </w:rPr>
        <w:t xml:space="preserve"> </w:t>
      </w:r>
      <w:r>
        <w:t>пособия</w:t>
      </w:r>
      <w:r>
        <w:tab/>
        <w:t>для</w:t>
      </w:r>
      <w:r>
        <w:rPr>
          <w:spacing w:val="40"/>
        </w:rPr>
        <w:t xml:space="preserve"> </w:t>
      </w:r>
      <w:r>
        <w:t>ознакомления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культурой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бытом</w:t>
      </w:r>
      <w:r>
        <w:rPr>
          <w:spacing w:val="40"/>
        </w:rPr>
        <w:t xml:space="preserve"> </w:t>
      </w:r>
      <w:r>
        <w:t>народов</w:t>
      </w:r>
      <w:r>
        <w:rPr>
          <w:spacing w:val="40"/>
        </w:rPr>
        <w:t xml:space="preserve"> </w:t>
      </w:r>
      <w:r>
        <w:t>Урала, России,</w:t>
      </w:r>
      <w:r>
        <w:rPr>
          <w:spacing w:val="-3"/>
        </w:rPr>
        <w:t xml:space="preserve"> </w:t>
      </w:r>
      <w:r>
        <w:t>образцы</w:t>
      </w:r>
      <w:r>
        <w:rPr>
          <w:spacing w:val="-5"/>
        </w:rPr>
        <w:t xml:space="preserve"> </w:t>
      </w:r>
      <w:r>
        <w:t>(предметы,</w:t>
      </w:r>
      <w:r>
        <w:rPr>
          <w:spacing w:val="-3"/>
        </w:rPr>
        <w:t xml:space="preserve"> </w:t>
      </w:r>
      <w:r>
        <w:t>иллюстрации)</w:t>
      </w:r>
      <w:r>
        <w:rPr>
          <w:spacing w:val="-3"/>
        </w:rPr>
        <w:t xml:space="preserve"> </w:t>
      </w:r>
      <w:r>
        <w:t>предметов</w:t>
      </w:r>
      <w:r>
        <w:rPr>
          <w:spacing w:val="-5"/>
        </w:rPr>
        <w:t xml:space="preserve"> </w:t>
      </w:r>
      <w:r>
        <w:t>народного</w:t>
      </w:r>
      <w:r>
        <w:rPr>
          <w:spacing w:val="-8"/>
        </w:rPr>
        <w:t xml:space="preserve"> </w:t>
      </w:r>
      <w:r>
        <w:t>быта,</w:t>
      </w:r>
      <w:r>
        <w:rPr>
          <w:spacing w:val="-3"/>
        </w:rPr>
        <w:t xml:space="preserve"> </w:t>
      </w:r>
      <w:r>
        <w:t>национальных</w:t>
      </w:r>
      <w:r>
        <w:rPr>
          <w:spacing w:val="-3"/>
        </w:rPr>
        <w:t xml:space="preserve"> </w:t>
      </w:r>
      <w:r>
        <w:t>костюмов, альбомы, игрушки с различными росписями.</w:t>
      </w:r>
    </w:p>
    <w:p w14:paraId="713C0A51" w14:textId="77777777" w:rsidR="001922DF" w:rsidRDefault="001922DF">
      <w:pPr>
        <w:pStyle w:val="a3"/>
        <w:spacing w:before="36"/>
        <w:ind w:left="0"/>
      </w:pPr>
    </w:p>
    <w:p w14:paraId="2764B359" w14:textId="77777777" w:rsidR="001922DF" w:rsidRDefault="001D2921">
      <w:pPr>
        <w:pStyle w:val="a3"/>
        <w:spacing w:line="276" w:lineRule="auto"/>
        <w:ind w:right="410"/>
        <w:jc w:val="both"/>
      </w:pPr>
      <w:r>
        <w:t>При выборе материалов и игрушек для ППС администрация МБДОУ ориен</w:t>
      </w:r>
      <w:r>
        <w:t>тируется на продукцию отечественных и территориальных производителей. Игрушки, материалы и оборудование соответствуют возрастным задачам воспитания детей дошкольного возраста и имеют документы, подтверждающие соответствие требованиям безопасности.</w:t>
      </w:r>
    </w:p>
    <w:p w14:paraId="5D4122CA" w14:textId="77777777" w:rsidR="001922DF" w:rsidRDefault="001D2921">
      <w:pPr>
        <w:spacing w:before="274"/>
        <w:ind w:left="232"/>
        <w:jc w:val="center"/>
        <w:rPr>
          <w:b/>
          <w:i/>
          <w:sz w:val="23"/>
        </w:rPr>
      </w:pPr>
      <w:r>
        <w:rPr>
          <w:b/>
          <w:i/>
          <w:sz w:val="24"/>
        </w:rPr>
        <w:t>Социокультурный</w:t>
      </w:r>
      <w:r>
        <w:rPr>
          <w:b/>
          <w:i/>
          <w:spacing w:val="-13"/>
          <w:sz w:val="24"/>
        </w:rPr>
        <w:t xml:space="preserve"> </w:t>
      </w:r>
      <w:r>
        <w:rPr>
          <w:b/>
          <w:i/>
          <w:sz w:val="24"/>
        </w:rPr>
        <w:t>контекст.</w:t>
      </w:r>
      <w:r>
        <w:rPr>
          <w:b/>
          <w:i/>
          <w:spacing w:val="-12"/>
          <w:sz w:val="24"/>
        </w:rPr>
        <w:t xml:space="preserve"> </w:t>
      </w:r>
      <w:r>
        <w:rPr>
          <w:b/>
          <w:i/>
          <w:sz w:val="23"/>
        </w:rPr>
        <w:t>Социальное</w:t>
      </w:r>
      <w:r>
        <w:rPr>
          <w:b/>
          <w:i/>
          <w:spacing w:val="-5"/>
          <w:sz w:val="23"/>
        </w:rPr>
        <w:t xml:space="preserve"> </w:t>
      </w:r>
      <w:r>
        <w:rPr>
          <w:b/>
          <w:i/>
          <w:spacing w:val="-2"/>
          <w:sz w:val="23"/>
        </w:rPr>
        <w:t>партнерство</w:t>
      </w:r>
    </w:p>
    <w:p w14:paraId="26E087D6" w14:textId="77777777" w:rsidR="001922DF" w:rsidRDefault="001922DF">
      <w:pPr>
        <w:pStyle w:val="a3"/>
        <w:spacing w:before="54"/>
        <w:ind w:left="0"/>
        <w:rPr>
          <w:b/>
          <w:i/>
        </w:rPr>
      </w:pPr>
    </w:p>
    <w:p w14:paraId="0EC7D82A" w14:textId="77777777" w:rsidR="001922DF" w:rsidRDefault="001D2921">
      <w:pPr>
        <w:ind w:left="655"/>
        <w:jc w:val="both"/>
        <w:rPr>
          <w:sz w:val="23"/>
        </w:rPr>
      </w:pPr>
      <w:r>
        <w:rPr>
          <w:spacing w:val="-2"/>
          <w:sz w:val="23"/>
        </w:rPr>
        <w:t>Реализация</w:t>
      </w:r>
      <w:r>
        <w:rPr>
          <w:sz w:val="23"/>
        </w:rPr>
        <w:t xml:space="preserve"> </w:t>
      </w:r>
      <w:r>
        <w:rPr>
          <w:spacing w:val="-2"/>
          <w:sz w:val="23"/>
        </w:rPr>
        <w:t>воспитательного</w:t>
      </w:r>
      <w:r>
        <w:rPr>
          <w:spacing w:val="3"/>
          <w:sz w:val="23"/>
        </w:rPr>
        <w:t xml:space="preserve"> </w:t>
      </w:r>
      <w:r>
        <w:rPr>
          <w:spacing w:val="-2"/>
          <w:sz w:val="23"/>
        </w:rPr>
        <w:t>потенциала</w:t>
      </w:r>
      <w:r>
        <w:rPr>
          <w:spacing w:val="3"/>
          <w:sz w:val="23"/>
        </w:rPr>
        <w:t xml:space="preserve"> </w:t>
      </w:r>
      <w:r>
        <w:rPr>
          <w:spacing w:val="-2"/>
          <w:sz w:val="23"/>
        </w:rPr>
        <w:t>социального</w:t>
      </w:r>
      <w:r>
        <w:rPr>
          <w:spacing w:val="3"/>
          <w:sz w:val="23"/>
        </w:rPr>
        <w:t xml:space="preserve"> </w:t>
      </w:r>
      <w:r>
        <w:rPr>
          <w:spacing w:val="-2"/>
          <w:sz w:val="23"/>
        </w:rPr>
        <w:t>партнерства</w:t>
      </w:r>
      <w:r>
        <w:rPr>
          <w:spacing w:val="4"/>
          <w:sz w:val="23"/>
        </w:rPr>
        <w:t xml:space="preserve"> </w:t>
      </w:r>
      <w:r>
        <w:rPr>
          <w:spacing w:val="-2"/>
          <w:sz w:val="23"/>
        </w:rPr>
        <w:t>предусматривает:</w:t>
      </w:r>
    </w:p>
    <w:p w14:paraId="23BC784F" w14:textId="77777777" w:rsidR="001922DF" w:rsidRDefault="001922DF">
      <w:pPr>
        <w:jc w:val="both"/>
        <w:rPr>
          <w:sz w:val="23"/>
        </w:rPr>
        <w:sectPr w:rsidR="001922DF">
          <w:pgSz w:w="11920" w:h="16840"/>
          <w:pgMar w:top="1040" w:right="283" w:bottom="1180" w:left="425" w:header="0" w:footer="840" w:gutter="0"/>
          <w:cols w:space="720"/>
        </w:sectPr>
      </w:pPr>
    </w:p>
    <w:p w14:paraId="10603942" w14:textId="77777777" w:rsidR="001922DF" w:rsidRDefault="001D2921">
      <w:pPr>
        <w:pStyle w:val="a4"/>
        <w:numPr>
          <w:ilvl w:val="0"/>
          <w:numId w:val="56"/>
        </w:numPr>
        <w:tabs>
          <w:tab w:val="left" w:pos="1375"/>
        </w:tabs>
        <w:spacing w:before="82" w:line="276" w:lineRule="auto"/>
        <w:ind w:right="455"/>
        <w:rPr>
          <w:rFonts w:ascii="Wingdings" w:hAnsi="Wingdings"/>
          <w:sz w:val="23"/>
        </w:rPr>
      </w:pPr>
      <w:r>
        <w:rPr>
          <w:sz w:val="23"/>
        </w:rPr>
        <w:lastRenderedPageBreak/>
        <w:t>участие представителей организаций-партнеров в проведении отдельных мероприятий (дни открытых</w:t>
      </w:r>
      <w:r>
        <w:rPr>
          <w:spacing w:val="-9"/>
          <w:sz w:val="23"/>
        </w:rPr>
        <w:t xml:space="preserve"> </w:t>
      </w:r>
      <w:r>
        <w:rPr>
          <w:sz w:val="23"/>
        </w:rPr>
        <w:t>дверей,</w:t>
      </w:r>
      <w:r>
        <w:rPr>
          <w:spacing w:val="-3"/>
          <w:sz w:val="23"/>
        </w:rPr>
        <w:t xml:space="preserve"> </w:t>
      </w:r>
      <w:r>
        <w:rPr>
          <w:sz w:val="23"/>
        </w:rPr>
        <w:t>государственные</w:t>
      </w:r>
      <w:r>
        <w:rPr>
          <w:spacing w:val="-4"/>
          <w:sz w:val="23"/>
        </w:rPr>
        <w:t xml:space="preserve"> </w:t>
      </w:r>
      <w:r>
        <w:rPr>
          <w:sz w:val="23"/>
        </w:rPr>
        <w:t>и</w:t>
      </w:r>
      <w:r>
        <w:rPr>
          <w:spacing w:val="-5"/>
          <w:sz w:val="23"/>
        </w:rPr>
        <w:t xml:space="preserve"> </w:t>
      </w:r>
      <w:r>
        <w:rPr>
          <w:sz w:val="23"/>
        </w:rPr>
        <w:t>региональные,</w:t>
      </w:r>
      <w:r>
        <w:rPr>
          <w:spacing w:val="-3"/>
          <w:sz w:val="23"/>
        </w:rPr>
        <w:t xml:space="preserve"> </w:t>
      </w:r>
      <w:r>
        <w:rPr>
          <w:sz w:val="23"/>
        </w:rPr>
        <w:t>праздники,</w:t>
      </w:r>
      <w:r>
        <w:rPr>
          <w:spacing w:val="-3"/>
          <w:sz w:val="23"/>
        </w:rPr>
        <w:t xml:space="preserve"> </w:t>
      </w:r>
      <w:r>
        <w:rPr>
          <w:sz w:val="23"/>
        </w:rPr>
        <w:t>торжественные</w:t>
      </w:r>
      <w:r>
        <w:rPr>
          <w:spacing w:val="-4"/>
          <w:sz w:val="23"/>
        </w:rPr>
        <w:t xml:space="preserve"> </w:t>
      </w:r>
      <w:r>
        <w:rPr>
          <w:sz w:val="23"/>
        </w:rPr>
        <w:t>мероприятия</w:t>
      </w:r>
      <w:r>
        <w:rPr>
          <w:spacing w:val="-4"/>
          <w:sz w:val="23"/>
        </w:rPr>
        <w:t xml:space="preserve"> </w:t>
      </w:r>
      <w:r>
        <w:rPr>
          <w:sz w:val="23"/>
        </w:rPr>
        <w:t>и тому подобное);</w:t>
      </w:r>
    </w:p>
    <w:p w14:paraId="56814230" w14:textId="77777777" w:rsidR="001922DF" w:rsidRDefault="001D2921">
      <w:pPr>
        <w:pStyle w:val="a4"/>
        <w:numPr>
          <w:ilvl w:val="0"/>
          <w:numId w:val="56"/>
        </w:numPr>
        <w:tabs>
          <w:tab w:val="left" w:pos="1375"/>
        </w:tabs>
        <w:spacing w:line="276" w:lineRule="auto"/>
        <w:ind w:right="1334"/>
        <w:rPr>
          <w:rFonts w:ascii="Wingdings" w:hAnsi="Wingdings"/>
          <w:sz w:val="23"/>
        </w:rPr>
      </w:pPr>
      <w:r>
        <w:rPr>
          <w:sz w:val="23"/>
        </w:rPr>
        <w:t>проведение</w:t>
      </w:r>
      <w:r>
        <w:rPr>
          <w:spacing w:val="-4"/>
          <w:sz w:val="23"/>
        </w:rPr>
        <w:t xml:space="preserve"> </w:t>
      </w:r>
      <w:r>
        <w:rPr>
          <w:sz w:val="23"/>
        </w:rPr>
        <w:t>на</w:t>
      </w:r>
      <w:r>
        <w:rPr>
          <w:spacing w:val="-4"/>
          <w:sz w:val="23"/>
        </w:rPr>
        <w:t xml:space="preserve"> </w:t>
      </w:r>
      <w:r>
        <w:rPr>
          <w:sz w:val="23"/>
        </w:rPr>
        <w:t>базе</w:t>
      </w:r>
      <w:r>
        <w:rPr>
          <w:spacing w:val="-4"/>
          <w:sz w:val="23"/>
        </w:rPr>
        <w:t xml:space="preserve"> </w:t>
      </w:r>
      <w:r>
        <w:rPr>
          <w:sz w:val="23"/>
        </w:rPr>
        <w:t>организаций-партнеров</w:t>
      </w:r>
      <w:r>
        <w:rPr>
          <w:spacing w:val="-3"/>
          <w:sz w:val="23"/>
        </w:rPr>
        <w:t xml:space="preserve"> </w:t>
      </w:r>
      <w:r>
        <w:rPr>
          <w:sz w:val="23"/>
        </w:rPr>
        <w:t>различных</w:t>
      </w:r>
      <w:r>
        <w:rPr>
          <w:spacing w:val="-5"/>
          <w:sz w:val="23"/>
        </w:rPr>
        <w:t xml:space="preserve"> </w:t>
      </w:r>
      <w:r>
        <w:rPr>
          <w:sz w:val="23"/>
        </w:rPr>
        <w:t>мероприятий,</w:t>
      </w:r>
      <w:r>
        <w:rPr>
          <w:spacing w:val="-3"/>
          <w:sz w:val="23"/>
        </w:rPr>
        <w:t xml:space="preserve"> </w:t>
      </w:r>
      <w:r>
        <w:rPr>
          <w:sz w:val="23"/>
        </w:rPr>
        <w:t>событий</w:t>
      </w:r>
      <w:r>
        <w:rPr>
          <w:spacing w:val="-5"/>
          <w:sz w:val="23"/>
        </w:rPr>
        <w:t xml:space="preserve"> </w:t>
      </w:r>
      <w:r>
        <w:rPr>
          <w:sz w:val="23"/>
        </w:rPr>
        <w:t>и</w:t>
      </w:r>
      <w:r>
        <w:rPr>
          <w:spacing w:val="-5"/>
          <w:sz w:val="23"/>
        </w:rPr>
        <w:t xml:space="preserve"> </w:t>
      </w:r>
      <w:r>
        <w:rPr>
          <w:sz w:val="23"/>
        </w:rPr>
        <w:t>акций воспитательной направленности;</w:t>
      </w:r>
    </w:p>
    <w:p w14:paraId="37D50188" w14:textId="77777777" w:rsidR="001922DF" w:rsidRDefault="001D2921">
      <w:pPr>
        <w:pStyle w:val="a4"/>
        <w:numPr>
          <w:ilvl w:val="0"/>
          <w:numId w:val="56"/>
        </w:numPr>
        <w:tabs>
          <w:tab w:val="left" w:pos="1375"/>
        </w:tabs>
        <w:spacing w:line="276" w:lineRule="auto"/>
        <w:ind w:right="1467"/>
        <w:rPr>
          <w:rFonts w:ascii="Wingdings" w:hAnsi="Wingdings"/>
          <w:sz w:val="23"/>
        </w:rPr>
      </w:pPr>
      <w:r>
        <w:rPr>
          <w:sz w:val="23"/>
        </w:rPr>
        <w:t>участие</w:t>
      </w:r>
      <w:r>
        <w:rPr>
          <w:spacing w:val="-5"/>
          <w:sz w:val="23"/>
        </w:rPr>
        <w:t xml:space="preserve"> </w:t>
      </w:r>
      <w:r>
        <w:rPr>
          <w:sz w:val="23"/>
        </w:rPr>
        <w:t>представителей</w:t>
      </w:r>
      <w:r>
        <w:rPr>
          <w:spacing w:val="-6"/>
          <w:sz w:val="23"/>
        </w:rPr>
        <w:t xml:space="preserve"> </w:t>
      </w:r>
      <w:r>
        <w:rPr>
          <w:sz w:val="23"/>
        </w:rPr>
        <w:t>организаций-партнеров</w:t>
      </w:r>
      <w:r>
        <w:rPr>
          <w:spacing w:val="-8"/>
          <w:sz w:val="23"/>
        </w:rPr>
        <w:t xml:space="preserve"> </w:t>
      </w:r>
      <w:r>
        <w:rPr>
          <w:sz w:val="23"/>
        </w:rPr>
        <w:t>в</w:t>
      </w:r>
      <w:r>
        <w:rPr>
          <w:spacing w:val="-4"/>
          <w:sz w:val="23"/>
        </w:rPr>
        <w:t xml:space="preserve"> </w:t>
      </w:r>
      <w:r>
        <w:rPr>
          <w:sz w:val="23"/>
        </w:rPr>
        <w:t>проведении</w:t>
      </w:r>
      <w:r>
        <w:rPr>
          <w:spacing w:val="-7"/>
          <w:sz w:val="23"/>
        </w:rPr>
        <w:t xml:space="preserve"> </w:t>
      </w:r>
      <w:r>
        <w:rPr>
          <w:sz w:val="23"/>
        </w:rPr>
        <w:t>акций</w:t>
      </w:r>
      <w:r>
        <w:rPr>
          <w:spacing w:val="-2"/>
          <w:sz w:val="23"/>
        </w:rPr>
        <w:t xml:space="preserve"> </w:t>
      </w:r>
      <w:r>
        <w:rPr>
          <w:sz w:val="23"/>
        </w:rPr>
        <w:t xml:space="preserve">воспитательной </w:t>
      </w:r>
      <w:r>
        <w:rPr>
          <w:spacing w:val="-2"/>
          <w:sz w:val="23"/>
        </w:rPr>
        <w:t>направленности;</w:t>
      </w:r>
    </w:p>
    <w:p w14:paraId="01A88CEF" w14:textId="77777777" w:rsidR="001922DF" w:rsidRDefault="001D2921">
      <w:pPr>
        <w:pStyle w:val="a4"/>
        <w:numPr>
          <w:ilvl w:val="0"/>
          <w:numId w:val="56"/>
        </w:numPr>
        <w:tabs>
          <w:tab w:val="left" w:pos="1375"/>
        </w:tabs>
        <w:spacing w:line="276" w:lineRule="auto"/>
        <w:ind w:right="482"/>
        <w:rPr>
          <w:rFonts w:ascii="Wingdings" w:hAnsi="Wingdings"/>
          <w:sz w:val="23"/>
        </w:rPr>
      </w:pPr>
      <w:r>
        <w:rPr>
          <w:sz w:val="23"/>
        </w:rPr>
        <w:t>реализация различных</w:t>
      </w:r>
      <w:r>
        <w:rPr>
          <w:spacing w:val="-4"/>
          <w:sz w:val="23"/>
        </w:rPr>
        <w:t xml:space="preserve"> </w:t>
      </w:r>
      <w:r>
        <w:rPr>
          <w:sz w:val="23"/>
        </w:rPr>
        <w:t>проектов</w:t>
      </w:r>
      <w:r>
        <w:rPr>
          <w:spacing w:val="-2"/>
          <w:sz w:val="23"/>
        </w:rPr>
        <w:t xml:space="preserve"> </w:t>
      </w:r>
      <w:r>
        <w:rPr>
          <w:sz w:val="23"/>
        </w:rPr>
        <w:t>воспитательной</w:t>
      </w:r>
      <w:r>
        <w:rPr>
          <w:spacing w:val="-4"/>
          <w:sz w:val="23"/>
        </w:rPr>
        <w:t xml:space="preserve"> </w:t>
      </w:r>
      <w:r>
        <w:rPr>
          <w:sz w:val="23"/>
        </w:rPr>
        <w:t>направленности,</w:t>
      </w:r>
      <w:r>
        <w:rPr>
          <w:spacing w:val="-2"/>
          <w:sz w:val="23"/>
        </w:rPr>
        <w:t xml:space="preserve"> </w:t>
      </w:r>
      <w:r>
        <w:rPr>
          <w:sz w:val="23"/>
        </w:rPr>
        <w:t>совместно</w:t>
      </w:r>
      <w:r>
        <w:rPr>
          <w:spacing w:val="-4"/>
          <w:sz w:val="23"/>
        </w:rPr>
        <w:t xml:space="preserve"> </w:t>
      </w:r>
      <w:r>
        <w:rPr>
          <w:sz w:val="23"/>
        </w:rPr>
        <w:t>разрабатываемых детьми,</w:t>
      </w:r>
      <w:r>
        <w:rPr>
          <w:spacing w:val="-6"/>
          <w:sz w:val="23"/>
        </w:rPr>
        <w:t xml:space="preserve"> </w:t>
      </w:r>
      <w:r>
        <w:rPr>
          <w:sz w:val="23"/>
        </w:rPr>
        <w:t>родителями</w:t>
      </w:r>
      <w:r>
        <w:rPr>
          <w:spacing w:val="-8"/>
          <w:sz w:val="23"/>
        </w:rPr>
        <w:t xml:space="preserve"> </w:t>
      </w:r>
      <w:r>
        <w:rPr>
          <w:sz w:val="23"/>
        </w:rPr>
        <w:t>(законными</w:t>
      </w:r>
      <w:r>
        <w:rPr>
          <w:spacing w:val="-8"/>
          <w:sz w:val="23"/>
        </w:rPr>
        <w:t xml:space="preserve"> </w:t>
      </w:r>
      <w:r>
        <w:rPr>
          <w:sz w:val="23"/>
        </w:rPr>
        <w:t>представителями)</w:t>
      </w:r>
      <w:r>
        <w:rPr>
          <w:spacing w:val="-6"/>
          <w:sz w:val="23"/>
        </w:rPr>
        <w:t xml:space="preserve"> </w:t>
      </w:r>
      <w:r>
        <w:rPr>
          <w:sz w:val="23"/>
        </w:rPr>
        <w:t>и</w:t>
      </w:r>
      <w:r>
        <w:rPr>
          <w:spacing w:val="-8"/>
          <w:sz w:val="23"/>
        </w:rPr>
        <w:t xml:space="preserve"> </w:t>
      </w:r>
      <w:r>
        <w:rPr>
          <w:sz w:val="23"/>
        </w:rPr>
        <w:t>педагогами</w:t>
      </w:r>
      <w:r>
        <w:rPr>
          <w:spacing w:val="-8"/>
          <w:sz w:val="23"/>
        </w:rPr>
        <w:t xml:space="preserve"> </w:t>
      </w:r>
      <w:r>
        <w:rPr>
          <w:sz w:val="23"/>
        </w:rPr>
        <w:t>с</w:t>
      </w:r>
      <w:r>
        <w:rPr>
          <w:spacing w:val="-4"/>
          <w:sz w:val="23"/>
        </w:rPr>
        <w:t xml:space="preserve"> </w:t>
      </w:r>
      <w:r>
        <w:rPr>
          <w:sz w:val="23"/>
        </w:rPr>
        <w:t>организациями-партнерами.</w:t>
      </w:r>
    </w:p>
    <w:p w14:paraId="3A336E16" w14:textId="77777777" w:rsidR="001922DF" w:rsidRDefault="001922DF">
      <w:pPr>
        <w:pStyle w:val="a3"/>
        <w:spacing w:before="45"/>
        <w:ind w:left="0"/>
        <w:rPr>
          <w:sz w:val="23"/>
        </w:rPr>
      </w:pPr>
    </w:p>
    <w:p w14:paraId="621323D9" w14:textId="77777777" w:rsidR="001922DF" w:rsidRDefault="001D2921">
      <w:pPr>
        <w:pStyle w:val="a3"/>
        <w:spacing w:line="276" w:lineRule="auto"/>
      </w:pPr>
      <w:r>
        <w:t>Педагогический</w:t>
      </w:r>
      <w:r>
        <w:rPr>
          <w:spacing w:val="-2"/>
        </w:rPr>
        <w:t xml:space="preserve"> </w:t>
      </w:r>
      <w:r>
        <w:t>коллектив</w:t>
      </w:r>
      <w:r>
        <w:rPr>
          <w:spacing w:val="-5"/>
        </w:rPr>
        <w:t xml:space="preserve"> </w:t>
      </w:r>
      <w:r>
        <w:t>МБДОУ</w:t>
      </w:r>
      <w:r>
        <w:rPr>
          <w:spacing w:val="-5"/>
        </w:rPr>
        <w:t xml:space="preserve"> </w:t>
      </w:r>
      <w:r>
        <w:t>осуществляет</w:t>
      </w:r>
      <w:r>
        <w:rPr>
          <w:spacing w:val="-3"/>
        </w:rPr>
        <w:t xml:space="preserve"> </w:t>
      </w:r>
      <w:r>
        <w:t>деловое,</w:t>
      </w:r>
      <w:r>
        <w:rPr>
          <w:spacing w:val="-2"/>
        </w:rPr>
        <w:t xml:space="preserve"> </w:t>
      </w:r>
      <w:r>
        <w:t>практическое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научно -консультативное сотрудничество с различными организациями.</w:t>
      </w:r>
    </w:p>
    <w:p w14:paraId="135329AE" w14:textId="77777777" w:rsidR="001922DF" w:rsidRDefault="001922DF">
      <w:pPr>
        <w:pStyle w:val="a3"/>
        <w:ind w:left="0"/>
        <w:rPr>
          <w:sz w:val="20"/>
        </w:rPr>
      </w:pPr>
    </w:p>
    <w:p w14:paraId="7872B6A0" w14:textId="77777777" w:rsidR="001922DF" w:rsidRDefault="001922DF">
      <w:pPr>
        <w:pStyle w:val="a3"/>
        <w:spacing w:before="169"/>
        <w:ind w:left="0"/>
        <w:rPr>
          <w:sz w:val="20"/>
        </w:rPr>
      </w:pPr>
    </w:p>
    <w:tbl>
      <w:tblPr>
        <w:tblStyle w:val="TableNormal"/>
        <w:tblW w:w="0" w:type="auto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981"/>
        <w:gridCol w:w="6314"/>
      </w:tblGrid>
      <w:tr w:rsidR="001922DF" w14:paraId="7BDCD205" w14:textId="77777777">
        <w:trPr>
          <w:trHeight w:val="1382"/>
        </w:trPr>
        <w:tc>
          <w:tcPr>
            <w:tcW w:w="568" w:type="dxa"/>
          </w:tcPr>
          <w:p w14:paraId="63D4FDBA" w14:textId="77777777" w:rsidR="001922DF" w:rsidRDefault="001D2921">
            <w:pPr>
              <w:pStyle w:val="TableParagraph"/>
              <w:spacing w:before="3"/>
              <w:ind w:left="21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  <w:p w14:paraId="7D16AE18" w14:textId="77777777" w:rsidR="001922DF" w:rsidRDefault="001922DF">
            <w:pPr>
              <w:pStyle w:val="TableParagraph"/>
              <w:ind w:left="0"/>
              <w:rPr>
                <w:sz w:val="24"/>
              </w:rPr>
            </w:pPr>
          </w:p>
          <w:p w14:paraId="6A21D3A4" w14:textId="77777777" w:rsidR="001922DF" w:rsidRDefault="001D2921">
            <w:pPr>
              <w:pStyle w:val="TableParagraph"/>
              <w:ind w:left="21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п</w:t>
            </w:r>
          </w:p>
          <w:p w14:paraId="2EC11D69" w14:textId="77777777" w:rsidR="001922DF" w:rsidRDefault="001D2921">
            <w:pPr>
              <w:pStyle w:val="TableParagraph"/>
              <w:spacing w:line="276" w:lineRule="exact"/>
              <w:ind w:left="215" w:right="19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/ п</w:t>
            </w:r>
          </w:p>
        </w:tc>
        <w:tc>
          <w:tcPr>
            <w:tcW w:w="2981" w:type="dxa"/>
          </w:tcPr>
          <w:p w14:paraId="41920F06" w14:textId="77777777" w:rsidR="001922DF" w:rsidRDefault="001D2921">
            <w:pPr>
              <w:pStyle w:val="TableParagraph"/>
              <w:spacing w:line="276" w:lineRule="exact"/>
              <w:ind w:left="2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Организация</w:t>
            </w:r>
          </w:p>
        </w:tc>
        <w:tc>
          <w:tcPr>
            <w:tcW w:w="6314" w:type="dxa"/>
          </w:tcPr>
          <w:p w14:paraId="1B5736C5" w14:textId="77777777" w:rsidR="001922DF" w:rsidRDefault="001D2921">
            <w:pPr>
              <w:pStyle w:val="TableParagraph"/>
              <w:spacing w:line="276" w:lineRule="exact"/>
              <w:ind w:left="21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Цель </w:t>
            </w:r>
            <w:r>
              <w:rPr>
                <w:b/>
                <w:spacing w:val="-2"/>
                <w:sz w:val="24"/>
              </w:rPr>
              <w:t>взаимодействия</w:t>
            </w:r>
          </w:p>
        </w:tc>
      </w:tr>
      <w:tr w:rsidR="001922DF" w14:paraId="5C93591F" w14:textId="77777777">
        <w:trPr>
          <w:trHeight w:val="1102"/>
        </w:trPr>
        <w:tc>
          <w:tcPr>
            <w:tcW w:w="568" w:type="dxa"/>
          </w:tcPr>
          <w:p w14:paraId="6171FB55" w14:textId="77777777" w:rsidR="001922DF" w:rsidRDefault="001D2921">
            <w:pPr>
              <w:pStyle w:val="TableParagraph"/>
              <w:spacing w:line="262" w:lineRule="exact"/>
              <w:ind w:left="5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981" w:type="dxa"/>
          </w:tcPr>
          <w:p w14:paraId="6CC3CCE9" w14:textId="77777777" w:rsidR="001922DF" w:rsidRDefault="001D2921">
            <w:pPr>
              <w:pStyle w:val="TableParagraph"/>
              <w:ind w:left="215" w:right="1429"/>
              <w:rPr>
                <w:sz w:val="24"/>
              </w:rPr>
            </w:pPr>
            <w:r>
              <w:rPr>
                <w:spacing w:val="-2"/>
                <w:sz w:val="24"/>
              </w:rPr>
              <w:t>Департамент образования</w:t>
            </w:r>
          </w:p>
          <w:p w14:paraId="2E98E91A" w14:textId="77777777" w:rsidR="001922DF" w:rsidRDefault="001D2921">
            <w:pPr>
              <w:pStyle w:val="TableParagraph"/>
              <w:spacing w:line="276" w:lineRule="exact"/>
              <w:ind w:left="215" w:right="348"/>
              <w:rPr>
                <w:sz w:val="24"/>
              </w:rPr>
            </w:pPr>
            <w:r>
              <w:rPr>
                <w:sz w:val="24"/>
              </w:rPr>
              <w:t>Администрации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города </w:t>
            </w:r>
            <w:r>
              <w:rPr>
                <w:spacing w:val="-2"/>
                <w:sz w:val="24"/>
              </w:rPr>
              <w:t>Екатеринбурга</w:t>
            </w:r>
          </w:p>
        </w:tc>
        <w:tc>
          <w:tcPr>
            <w:tcW w:w="6314" w:type="dxa"/>
          </w:tcPr>
          <w:p w14:paraId="3B3357FF" w14:textId="77777777" w:rsidR="001922DF" w:rsidRDefault="001D2921">
            <w:pPr>
              <w:pStyle w:val="TableParagraph"/>
              <w:ind w:left="215" w:right="193"/>
              <w:jc w:val="both"/>
              <w:rPr>
                <w:sz w:val="24"/>
              </w:rPr>
            </w:pPr>
            <w:r>
              <w:rPr>
                <w:sz w:val="24"/>
              </w:rPr>
              <w:t>Осуществление методического сопровождения ДОУ; координация</w:t>
            </w:r>
            <w:r>
              <w:rPr>
                <w:sz w:val="24"/>
              </w:rPr>
              <w:t xml:space="preserve"> деятельности проектной площадки;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мероприятиях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на</w:t>
            </w:r>
            <w:proofErr w:type="gramEnd"/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городском</w:t>
            </w:r>
          </w:p>
          <w:p w14:paraId="3BC3AB67" w14:textId="77777777" w:rsidR="001922DF" w:rsidRDefault="001D2921">
            <w:pPr>
              <w:pStyle w:val="TableParagraph"/>
              <w:spacing w:line="263" w:lineRule="exact"/>
              <w:ind w:left="215"/>
              <w:rPr>
                <w:sz w:val="24"/>
              </w:rPr>
            </w:pPr>
            <w:r>
              <w:rPr>
                <w:spacing w:val="-2"/>
                <w:sz w:val="24"/>
              </w:rPr>
              <w:t>уровне</w:t>
            </w:r>
          </w:p>
        </w:tc>
      </w:tr>
      <w:tr w:rsidR="001922DF" w14:paraId="508F2701" w14:textId="77777777">
        <w:trPr>
          <w:trHeight w:val="552"/>
        </w:trPr>
        <w:tc>
          <w:tcPr>
            <w:tcW w:w="568" w:type="dxa"/>
          </w:tcPr>
          <w:p w14:paraId="1BCED7C6" w14:textId="77777777" w:rsidR="001922DF" w:rsidRDefault="001D2921">
            <w:pPr>
              <w:pStyle w:val="TableParagraph"/>
              <w:spacing w:line="265" w:lineRule="exact"/>
              <w:ind w:left="5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981" w:type="dxa"/>
          </w:tcPr>
          <w:p w14:paraId="693894C7" w14:textId="77777777" w:rsidR="001922DF" w:rsidRDefault="001D2921">
            <w:pPr>
              <w:pStyle w:val="TableParagraph"/>
              <w:spacing w:line="261" w:lineRule="exact"/>
              <w:ind w:left="215"/>
              <w:rPr>
                <w:sz w:val="24"/>
              </w:rPr>
            </w:pPr>
            <w:r>
              <w:rPr>
                <w:sz w:val="24"/>
              </w:rPr>
              <w:t>ИРО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СО, МБУ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ИМЦ</w:t>
            </w:r>
          </w:p>
          <w:p w14:paraId="3AB08BEE" w14:textId="77777777" w:rsidR="001922DF" w:rsidRDefault="001D2921">
            <w:pPr>
              <w:pStyle w:val="TableParagraph"/>
              <w:spacing w:line="271" w:lineRule="exact"/>
              <w:ind w:left="215"/>
              <w:rPr>
                <w:sz w:val="24"/>
              </w:rPr>
            </w:pPr>
            <w:r>
              <w:rPr>
                <w:sz w:val="24"/>
              </w:rPr>
              <w:t>«Дом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учителя»</w:t>
            </w:r>
          </w:p>
        </w:tc>
        <w:tc>
          <w:tcPr>
            <w:tcW w:w="6314" w:type="dxa"/>
          </w:tcPr>
          <w:p w14:paraId="21F50A0C" w14:textId="77777777" w:rsidR="001922DF" w:rsidRDefault="001D2921">
            <w:pPr>
              <w:pStyle w:val="TableParagraph"/>
              <w:spacing w:line="265" w:lineRule="exact"/>
              <w:ind w:left="215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ДОУ.</w:t>
            </w:r>
          </w:p>
        </w:tc>
      </w:tr>
      <w:tr w:rsidR="001922DF" w14:paraId="67BB78AA" w14:textId="77777777">
        <w:trPr>
          <w:trHeight w:val="797"/>
        </w:trPr>
        <w:tc>
          <w:tcPr>
            <w:tcW w:w="568" w:type="dxa"/>
          </w:tcPr>
          <w:p w14:paraId="1ED8377E" w14:textId="77777777" w:rsidR="001922DF" w:rsidRDefault="001D2921">
            <w:pPr>
              <w:pStyle w:val="TableParagraph"/>
              <w:spacing w:line="263" w:lineRule="exact"/>
              <w:ind w:left="5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2981" w:type="dxa"/>
          </w:tcPr>
          <w:p w14:paraId="67D5A65A" w14:textId="77777777" w:rsidR="001922DF" w:rsidRDefault="001D2921">
            <w:pPr>
              <w:pStyle w:val="TableParagraph"/>
              <w:spacing w:line="263" w:lineRule="exact"/>
              <w:ind w:left="215"/>
              <w:rPr>
                <w:sz w:val="24"/>
              </w:rPr>
            </w:pPr>
            <w:r>
              <w:rPr>
                <w:spacing w:val="-2"/>
                <w:sz w:val="24"/>
              </w:rPr>
              <w:t>ТПМПК</w:t>
            </w:r>
          </w:p>
        </w:tc>
        <w:tc>
          <w:tcPr>
            <w:tcW w:w="6314" w:type="dxa"/>
          </w:tcPr>
          <w:p w14:paraId="0A5BB2C6" w14:textId="77777777" w:rsidR="001922DF" w:rsidRDefault="001D2921">
            <w:pPr>
              <w:pStyle w:val="TableParagraph"/>
              <w:spacing w:line="232" w:lineRule="auto"/>
              <w:ind w:left="215" w:right="328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психического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развития </w:t>
            </w:r>
            <w:r>
              <w:rPr>
                <w:spacing w:val="-2"/>
                <w:sz w:val="24"/>
              </w:rPr>
              <w:t>детей,</w:t>
            </w:r>
          </w:p>
          <w:p w14:paraId="7AE614DE" w14:textId="77777777" w:rsidR="001922DF" w:rsidRDefault="001D2921">
            <w:pPr>
              <w:pStyle w:val="TableParagraph"/>
              <w:spacing w:line="249" w:lineRule="exact"/>
              <w:ind w:left="215"/>
              <w:rPr>
                <w:sz w:val="24"/>
              </w:rPr>
            </w:pPr>
            <w:r>
              <w:rPr>
                <w:sz w:val="24"/>
              </w:rPr>
              <w:t>выдача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заключений</w:t>
            </w:r>
          </w:p>
        </w:tc>
      </w:tr>
      <w:tr w:rsidR="001922DF" w14:paraId="2855572D" w14:textId="77777777">
        <w:trPr>
          <w:trHeight w:val="517"/>
        </w:trPr>
        <w:tc>
          <w:tcPr>
            <w:tcW w:w="568" w:type="dxa"/>
          </w:tcPr>
          <w:p w14:paraId="1E1100E1" w14:textId="77777777" w:rsidR="001922DF" w:rsidRDefault="001D2921">
            <w:pPr>
              <w:pStyle w:val="TableParagraph"/>
              <w:spacing w:line="259" w:lineRule="exact"/>
              <w:ind w:left="5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2981" w:type="dxa"/>
          </w:tcPr>
          <w:p w14:paraId="0D5B7987" w14:textId="77777777" w:rsidR="001922DF" w:rsidRDefault="001D2921">
            <w:pPr>
              <w:pStyle w:val="TableParagraph"/>
              <w:spacing w:line="256" w:lineRule="exact"/>
              <w:ind w:left="215" w:right="190"/>
              <w:rPr>
                <w:sz w:val="24"/>
              </w:rPr>
            </w:pPr>
            <w:r>
              <w:rPr>
                <w:sz w:val="24"/>
              </w:rPr>
              <w:t>Детская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поликлиника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№ 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6314" w:type="dxa"/>
          </w:tcPr>
          <w:p w14:paraId="0951F5F4" w14:textId="77777777" w:rsidR="001922DF" w:rsidRDefault="001D2921">
            <w:pPr>
              <w:pStyle w:val="TableParagraph"/>
              <w:spacing w:line="259" w:lineRule="exact"/>
              <w:ind w:left="215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медицинского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воспитанников</w:t>
            </w:r>
          </w:p>
        </w:tc>
      </w:tr>
      <w:tr w:rsidR="001922DF" w14:paraId="084D17B3" w14:textId="77777777">
        <w:trPr>
          <w:trHeight w:val="1090"/>
        </w:trPr>
        <w:tc>
          <w:tcPr>
            <w:tcW w:w="568" w:type="dxa"/>
          </w:tcPr>
          <w:p w14:paraId="6CFE2266" w14:textId="77777777" w:rsidR="001922DF" w:rsidRDefault="001D2921">
            <w:pPr>
              <w:pStyle w:val="TableParagraph"/>
              <w:spacing w:line="263" w:lineRule="exact"/>
              <w:ind w:left="5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2981" w:type="dxa"/>
          </w:tcPr>
          <w:p w14:paraId="6C7AA713" w14:textId="2CFBFD54" w:rsidR="001922DF" w:rsidRDefault="001D2921">
            <w:pPr>
              <w:pStyle w:val="TableParagraph"/>
              <w:spacing w:line="263" w:lineRule="exact"/>
              <w:ind w:left="215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СОШ №</w:t>
            </w:r>
            <w:r>
              <w:rPr>
                <w:spacing w:val="-6"/>
                <w:sz w:val="24"/>
              </w:rPr>
              <w:t xml:space="preserve"> </w:t>
            </w:r>
            <w:r w:rsidR="0078445F">
              <w:rPr>
                <w:spacing w:val="-5"/>
                <w:sz w:val="24"/>
              </w:rPr>
              <w:t>59</w:t>
            </w:r>
          </w:p>
        </w:tc>
        <w:tc>
          <w:tcPr>
            <w:tcW w:w="6314" w:type="dxa"/>
          </w:tcPr>
          <w:p w14:paraId="38688634" w14:textId="77777777" w:rsidR="001922DF" w:rsidRDefault="001D2921">
            <w:pPr>
              <w:pStyle w:val="TableParagraph"/>
              <w:tabs>
                <w:tab w:val="left" w:pos="1603"/>
                <w:tab w:val="left" w:pos="3100"/>
              </w:tabs>
              <w:spacing w:line="267" w:lineRule="exact"/>
              <w:ind w:left="215"/>
              <w:rPr>
                <w:sz w:val="24"/>
              </w:rPr>
            </w:pPr>
            <w:r>
              <w:rPr>
                <w:spacing w:val="-2"/>
                <w:sz w:val="24"/>
              </w:rPr>
              <w:t>Создание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комплекса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непрерывного</w:t>
            </w:r>
          </w:p>
          <w:p w14:paraId="1CF14DF0" w14:textId="77777777" w:rsidR="001922DF" w:rsidRDefault="001D2921">
            <w:pPr>
              <w:pStyle w:val="TableParagraph"/>
              <w:ind w:left="1603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образования,осуществление</w:t>
            </w:r>
            <w:proofErr w:type="gramEnd"/>
          </w:p>
          <w:p w14:paraId="7047A9E1" w14:textId="77777777" w:rsidR="001922DF" w:rsidRDefault="001D2921">
            <w:pPr>
              <w:pStyle w:val="TableParagraph"/>
              <w:spacing w:line="268" w:lineRule="exact"/>
              <w:ind w:left="215" w:right="1145"/>
              <w:rPr>
                <w:sz w:val="24"/>
              </w:rPr>
            </w:pPr>
            <w:r>
              <w:rPr>
                <w:sz w:val="24"/>
              </w:rPr>
              <w:t>преемственности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воспитании </w:t>
            </w:r>
            <w:r>
              <w:rPr>
                <w:spacing w:val="-2"/>
                <w:sz w:val="24"/>
              </w:rPr>
              <w:t>детей</w:t>
            </w:r>
          </w:p>
        </w:tc>
      </w:tr>
      <w:tr w:rsidR="001922DF" w14:paraId="4716ADA3" w14:textId="77777777">
        <w:trPr>
          <w:trHeight w:val="1093"/>
        </w:trPr>
        <w:tc>
          <w:tcPr>
            <w:tcW w:w="568" w:type="dxa"/>
          </w:tcPr>
          <w:p w14:paraId="1092E45B" w14:textId="77777777" w:rsidR="001922DF" w:rsidRDefault="001D2921">
            <w:pPr>
              <w:pStyle w:val="TableParagraph"/>
              <w:spacing w:line="267" w:lineRule="exact"/>
              <w:ind w:left="5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2981" w:type="dxa"/>
          </w:tcPr>
          <w:p w14:paraId="6E4F1E9E" w14:textId="77777777" w:rsidR="001922DF" w:rsidRDefault="001D2921">
            <w:pPr>
              <w:pStyle w:val="TableParagraph"/>
              <w:spacing w:line="271" w:lineRule="exact"/>
              <w:ind w:left="215"/>
              <w:rPr>
                <w:sz w:val="24"/>
              </w:rPr>
            </w:pPr>
            <w:r>
              <w:rPr>
                <w:spacing w:val="-2"/>
                <w:sz w:val="24"/>
              </w:rPr>
              <w:t>Другие</w:t>
            </w:r>
          </w:p>
          <w:p w14:paraId="6C569000" w14:textId="77777777" w:rsidR="001922DF" w:rsidRDefault="001D2921">
            <w:pPr>
              <w:pStyle w:val="TableParagraph"/>
              <w:ind w:left="215" w:right="262" w:firstLine="1468"/>
              <w:rPr>
                <w:sz w:val="24"/>
              </w:rPr>
            </w:pPr>
            <w:r>
              <w:rPr>
                <w:spacing w:val="-2"/>
                <w:sz w:val="24"/>
              </w:rPr>
              <w:t>дошкольн ыеобразовательные</w:t>
            </w:r>
          </w:p>
          <w:p w14:paraId="4FDF52E6" w14:textId="77777777" w:rsidR="001922DF" w:rsidRDefault="001D2921">
            <w:pPr>
              <w:pStyle w:val="TableParagraph"/>
              <w:spacing w:line="251" w:lineRule="exact"/>
              <w:ind w:left="215"/>
              <w:rPr>
                <w:sz w:val="24"/>
              </w:rPr>
            </w:pPr>
            <w:r>
              <w:rPr>
                <w:spacing w:val="-2"/>
                <w:sz w:val="24"/>
              </w:rPr>
              <w:t>учреждения</w:t>
            </w:r>
          </w:p>
        </w:tc>
        <w:tc>
          <w:tcPr>
            <w:tcW w:w="6314" w:type="dxa"/>
          </w:tcPr>
          <w:p w14:paraId="457C27FB" w14:textId="77777777" w:rsidR="001922DF" w:rsidRDefault="001D2921">
            <w:pPr>
              <w:pStyle w:val="TableParagraph"/>
              <w:spacing w:line="267" w:lineRule="exact"/>
              <w:ind w:left="215"/>
              <w:rPr>
                <w:sz w:val="24"/>
              </w:rPr>
            </w:pPr>
            <w:r>
              <w:rPr>
                <w:sz w:val="24"/>
              </w:rPr>
              <w:t>Обмен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опытом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</w:tr>
      <w:tr w:rsidR="001922DF" w14:paraId="484ADF0F" w14:textId="77777777">
        <w:trPr>
          <w:trHeight w:val="798"/>
        </w:trPr>
        <w:tc>
          <w:tcPr>
            <w:tcW w:w="568" w:type="dxa"/>
          </w:tcPr>
          <w:p w14:paraId="4C101DCE" w14:textId="77777777" w:rsidR="001922DF" w:rsidRDefault="001D2921">
            <w:pPr>
              <w:pStyle w:val="TableParagraph"/>
              <w:spacing w:line="263" w:lineRule="exact"/>
              <w:ind w:left="5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2981" w:type="dxa"/>
          </w:tcPr>
          <w:p w14:paraId="21544EA4" w14:textId="54EED405" w:rsidR="001922DF" w:rsidRDefault="001D2921">
            <w:pPr>
              <w:pStyle w:val="TableParagraph"/>
              <w:spacing w:line="263" w:lineRule="exact"/>
              <w:ind w:left="215"/>
              <w:rPr>
                <w:sz w:val="24"/>
              </w:rPr>
            </w:pPr>
            <w:r>
              <w:rPr>
                <w:sz w:val="24"/>
              </w:rPr>
              <w:t>Детская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библиотека №</w:t>
            </w:r>
            <w:r>
              <w:rPr>
                <w:spacing w:val="-1"/>
                <w:sz w:val="24"/>
              </w:rPr>
              <w:t xml:space="preserve"> </w:t>
            </w:r>
            <w:r w:rsidR="0078445F">
              <w:rPr>
                <w:spacing w:val="-5"/>
                <w:sz w:val="24"/>
              </w:rPr>
              <w:t>23</w:t>
            </w:r>
          </w:p>
        </w:tc>
        <w:tc>
          <w:tcPr>
            <w:tcW w:w="6314" w:type="dxa"/>
          </w:tcPr>
          <w:p w14:paraId="3A59A526" w14:textId="77777777" w:rsidR="001922DF" w:rsidRDefault="001D2921">
            <w:pPr>
              <w:pStyle w:val="TableParagraph"/>
              <w:tabs>
                <w:tab w:val="left" w:pos="1739"/>
                <w:tab w:val="left" w:pos="2515"/>
                <w:tab w:val="left" w:pos="2836"/>
                <w:tab w:val="left" w:pos="3880"/>
                <w:tab w:val="left" w:pos="5192"/>
              </w:tabs>
              <w:spacing w:line="232" w:lineRule="auto"/>
              <w:ind w:left="1739" w:right="319" w:hanging="1525"/>
              <w:rPr>
                <w:sz w:val="24"/>
              </w:rPr>
            </w:pPr>
            <w:r>
              <w:rPr>
                <w:spacing w:val="-2"/>
                <w:sz w:val="24"/>
              </w:rPr>
              <w:t>Приобщение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детей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чтению:</w:t>
            </w:r>
            <w:r>
              <w:rPr>
                <w:sz w:val="24"/>
              </w:rPr>
              <w:tab/>
            </w:r>
            <w:proofErr w:type="gramEnd"/>
            <w:r>
              <w:rPr>
                <w:spacing w:val="-2"/>
                <w:sz w:val="24"/>
              </w:rPr>
              <w:t>экскурсии,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участие </w:t>
            </w:r>
            <w:r>
              <w:rPr>
                <w:spacing w:val="-10"/>
                <w:sz w:val="24"/>
              </w:rPr>
              <w:t>в</w:t>
            </w:r>
          </w:p>
          <w:p w14:paraId="1C2165CB" w14:textId="77777777" w:rsidR="001922DF" w:rsidRDefault="001D2921">
            <w:pPr>
              <w:pStyle w:val="TableParagraph"/>
              <w:spacing w:line="250" w:lineRule="exact"/>
              <w:ind w:left="215"/>
              <w:rPr>
                <w:sz w:val="24"/>
              </w:rPr>
            </w:pPr>
            <w:r>
              <w:rPr>
                <w:sz w:val="24"/>
              </w:rPr>
              <w:t>мероприятиях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(конкурсах,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международных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акциях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т.д.)</w:t>
            </w:r>
          </w:p>
        </w:tc>
      </w:tr>
      <w:tr w:rsidR="001922DF" w14:paraId="6FD8CF25" w14:textId="77777777">
        <w:trPr>
          <w:trHeight w:val="1934"/>
        </w:trPr>
        <w:tc>
          <w:tcPr>
            <w:tcW w:w="568" w:type="dxa"/>
          </w:tcPr>
          <w:p w14:paraId="7B5C12C5" w14:textId="77777777" w:rsidR="001922DF" w:rsidRDefault="001D2921">
            <w:pPr>
              <w:pStyle w:val="TableParagraph"/>
              <w:spacing w:line="267" w:lineRule="exact"/>
              <w:ind w:left="5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2981" w:type="dxa"/>
          </w:tcPr>
          <w:p w14:paraId="164904FB" w14:textId="77777777" w:rsidR="001922DF" w:rsidRDefault="001D2921">
            <w:pPr>
              <w:pStyle w:val="TableParagraph"/>
              <w:tabs>
                <w:tab w:val="left" w:pos="1031"/>
              </w:tabs>
              <w:spacing w:line="271" w:lineRule="exact"/>
              <w:ind w:left="215"/>
              <w:rPr>
                <w:sz w:val="24"/>
              </w:rPr>
            </w:pPr>
            <w:r>
              <w:rPr>
                <w:spacing w:val="-5"/>
                <w:sz w:val="24"/>
              </w:rPr>
              <w:t>МБУ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ДО</w:t>
            </w:r>
          </w:p>
          <w:p w14:paraId="0A50DCF1" w14:textId="77777777" w:rsidR="001922DF" w:rsidRDefault="001D2921">
            <w:pPr>
              <w:pStyle w:val="TableParagraph"/>
              <w:ind w:left="215" w:right="637" w:firstLine="816"/>
              <w:rPr>
                <w:sz w:val="24"/>
              </w:rPr>
            </w:pPr>
            <w:r>
              <w:rPr>
                <w:spacing w:val="-2"/>
                <w:sz w:val="24"/>
              </w:rPr>
              <w:t>«Психолого-педагогический</w:t>
            </w:r>
          </w:p>
          <w:p w14:paraId="5B38AF2A" w14:textId="77777777" w:rsidR="001922DF" w:rsidRDefault="001D2921">
            <w:pPr>
              <w:pStyle w:val="TableParagraph"/>
              <w:ind w:left="1031"/>
              <w:rPr>
                <w:sz w:val="24"/>
              </w:rPr>
            </w:pPr>
            <w:r>
              <w:rPr>
                <w:spacing w:val="-2"/>
                <w:sz w:val="24"/>
              </w:rPr>
              <w:t>центр</w:t>
            </w:r>
          </w:p>
          <w:p w14:paraId="28A4BF24" w14:textId="77777777" w:rsidR="001922DF" w:rsidRDefault="001D2921">
            <w:pPr>
              <w:pStyle w:val="TableParagraph"/>
              <w:ind w:left="215"/>
              <w:rPr>
                <w:sz w:val="24"/>
              </w:rPr>
            </w:pPr>
            <w:r>
              <w:rPr>
                <w:spacing w:val="-2"/>
                <w:sz w:val="24"/>
              </w:rPr>
              <w:t>«Диалог»</w:t>
            </w:r>
            <w:bookmarkStart w:id="0" w:name="_GoBack"/>
            <w:bookmarkEnd w:id="0"/>
          </w:p>
        </w:tc>
        <w:tc>
          <w:tcPr>
            <w:tcW w:w="6314" w:type="dxa"/>
          </w:tcPr>
          <w:p w14:paraId="53459C99" w14:textId="77777777" w:rsidR="001922DF" w:rsidRDefault="001D2921">
            <w:pPr>
              <w:pStyle w:val="TableParagraph"/>
              <w:ind w:left="215" w:right="1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Консультирование специалистов психологической службы по актуальным проблемам практической деятельности и вопросам аттестации педагогических кадров, консультирование детей, родителей и педагогов </w:t>
            </w:r>
            <w:r>
              <w:rPr>
                <w:spacing w:val="-6"/>
                <w:sz w:val="24"/>
              </w:rPr>
              <w:t>по</w:t>
            </w:r>
          </w:p>
          <w:p w14:paraId="30956F3A" w14:textId="77777777" w:rsidR="001922DF" w:rsidRDefault="001D2921">
            <w:pPr>
              <w:pStyle w:val="TableParagraph"/>
              <w:spacing w:line="276" w:lineRule="exact"/>
              <w:ind w:left="215" w:right="1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решению психолого-педагогических и логопедических </w:t>
            </w:r>
            <w:r>
              <w:rPr>
                <w:spacing w:val="-2"/>
                <w:sz w:val="24"/>
              </w:rPr>
              <w:t>проблем.</w:t>
            </w:r>
          </w:p>
        </w:tc>
      </w:tr>
    </w:tbl>
    <w:p w14:paraId="6B8FBECB" w14:textId="77777777" w:rsidR="001922DF" w:rsidRDefault="001922DF">
      <w:pPr>
        <w:pStyle w:val="a3"/>
        <w:spacing w:before="35"/>
        <w:ind w:left="0"/>
      </w:pPr>
    </w:p>
    <w:p w14:paraId="0497516F" w14:textId="77777777" w:rsidR="001922DF" w:rsidRDefault="001D2921">
      <w:pPr>
        <w:pStyle w:val="a3"/>
        <w:tabs>
          <w:tab w:val="left" w:pos="1727"/>
          <w:tab w:val="left" w:pos="2903"/>
          <w:tab w:val="left" w:pos="5664"/>
          <w:tab w:val="left" w:pos="6660"/>
          <w:tab w:val="left" w:pos="8589"/>
        </w:tabs>
      </w:pPr>
      <w:r>
        <w:rPr>
          <w:spacing w:val="-2"/>
        </w:rPr>
        <w:t>МБДОУ</w:t>
      </w:r>
      <w:r>
        <w:tab/>
      </w:r>
      <w:r>
        <w:rPr>
          <w:spacing w:val="-2"/>
        </w:rPr>
        <w:t>открыт,</w:t>
      </w:r>
      <w:r>
        <w:tab/>
      </w:r>
      <w:r>
        <w:rPr>
          <w:spacing w:val="-2"/>
        </w:rPr>
        <w:t>взаимодействует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внешней</w:t>
      </w:r>
      <w:r>
        <w:tab/>
        <w:t>средой,</w:t>
      </w:r>
      <w:r>
        <w:rPr>
          <w:spacing w:val="-4"/>
        </w:rPr>
        <w:t xml:space="preserve"> </w:t>
      </w:r>
      <w:r>
        <w:rPr>
          <w:spacing w:val="-2"/>
        </w:rPr>
        <w:t>развивается,</w:t>
      </w:r>
    </w:p>
    <w:p w14:paraId="3C1BC127" w14:textId="77777777" w:rsidR="001922DF" w:rsidRDefault="001922DF">
      <w:pPr>
        <w:pStyle w:val="a3"/>
        <w:sectPr w:rsidR="001922DF">
          <w:pgSz w:w="11920" w:h="16840"/>
          <w:pgMar w:top="1020" w:right="283" w:bottom="1180" w:left="425" w:header="0" w:footer="840" w:gutter="0"/>
          <w:cols w:space="720"/>
        </w:sectPr>
      </w:pPr>
    </w:p>
    <w:p w14:paraId="0FCDC6FE" w14:textId="77777777" w:rsidR="001922DF" w:rsidRDefault="001D2921">
      <w:pPr>
        <w:pStyle w:val="a3"/>
        <w:spacing w:before="76"/>
      </w:pPr>
      <w:r>
        <w:lastRenderedPageBreak/>
        <w:t>реагирует</w:t>
      </w:r>
      <w:r>
        <w:rPr>
          <w:spacing w:val="1"/>
        </w:rPr>
        <w:t xml:space="preserve"> </w:t>
      </w:r>
      <w:r>
        <w:t xml:space="preserve">на ее </w:t>
      </w:r>
      <w:r>
        <w:rPr>
          <w:spacing w:val="-2"/>
        </w:rPr>
        <w:t>запросы.</w:t>
      </w:r>
    </w:p>
    <w:p w14:paraId="6457BF3C" w14:textId="77777777" w:rsidR="001922DF" w:rsidRDefault="001922DF">
      <w:pPr>
        <w:pStyle w:val="a3"/>
        <w:sectPr w:rsidR="001922DF">
          <w:pgSz w:w="11920" w:h="16840"/>
          <w:pgMar w:top="960" w:right="283" w:bottom="1180" w:left="425" w:header="0" w:footer="840" w:gutter="0"/>
          <w:cols w:space="720"/>
        </w:sectPr>
      </w:pPr>
    </w:p>
    <w:p w14:paraId="15504D25" w14:textId="77777777" w:rsidR="001922DF" w:rsidRDefault="001D2921">
      <w:pPr>
        <w:pStyle w:val="5"/>
        <w:numPr>
          <w:ilvl w:val="1"/>
          <w:numId w:val="411"/>
        </w:numPr>
        <w:tabs>
          <w:tab w:val="left" w:pos="3876"/>
        </w:tabs>
        <w:spacing w:before="68" w:line="278" w:lineRule="auto"/>
        <w:ind w:left="2452" w:right="2237" w:firstLine="1004"/>
      </w:pPr>
      <w:r>
        <w:lastRenderedPageBreak/>
        <w:t>Коррекционно-развивающая работа Направления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задачи</w:t>
      </w:r>
      <w:r>
        <w:rPr>
          <w:spacing w:val="-12"/>
        </w:rPr>
        <w:t xml:space="preserve"> </w:t>
      </w:r>
      <w:r>
        <w:t>коррекционно-развивающей</w:t>
      </w:r>
      <w:r>
        <w:rPr>
          <w:spacing w:val="-7"/>
        </w:rPr>
        <w:t xml:space="preserve"> </w:t>
      </w:r>
      <w:r>
        <w:t>работы</w:t>
      </w:r>
    </w:p>
    <w:p w14:paraId="44AC50F1" w14:textId="77777777" w:rsidR="001922DF" w:rsidRDefault="001922DF">
      <w:pPr>
        <w:pStyle w:val="a3"/>
        <w:spacing w:before="32"/>
        <w:ind w:left="0"/>
        <w:rPr>
          <w:b/>
        </w:rPr>
      </w:pPr>
    </w:p>
    <w:p w14:paraId="21AA18DA" w14:textId="77777777" w:rsidR="001922DF" w:rsidRDefault="001D2921">
      <w:pPr>
        <w:pStyle w:val="a3"/>
        <w:spacing w:line="276" w:lineRule="auto"/>
        <w:ind w:right="414"/>
        <w:jc w:val="both"/>
      </w:pPr>
      <w:r>
        <w:rPr>
          <w:i/>
        </w:rPr>
        <w:t xml:space="preserve">В соответствии с ФОП ДО </w:t>
      </w:r>
      <w:r>
        <w:t>коррекционно-развивающая работа (далее – КРР) и (или) инклюзивное образование в ДОУ направлено на обеспечение коррекции нарушений развития у различных категорий детей (целевые группы), включая детей с ООП, в том числе детей с ОВЗ и детей-инвалидов; оказани</w:t>
      </w:r>
      <w:r>
        <w:t xml:space="preserve">е им квалифицированной помощи в освоении Программы, их разностороннее развитие с учётом возрастных и индивидуальных особенностей, социальной </w:t>
      </w:r>
      <w:r>
        <w:rPr>
          <w:spacing w:val="-2"/>
        </w:rPr>
        <w:t>адаптации.</w:t>
      </w:r>
    </w:p>
    <w:p w14:paraId="15881ADF" w14:textId="77777777" w:rsidR="001922DF" w:rsidRDefault="001D2921">
      <w:pPr>
        <w:pStyle w:val="a3"/>
        <w:spacing w:line="276" w:lineRule="auto"/>
        <w:ind w:right="413" w:firstLine="708"/>
        <w:jc w:val="both"/>
      </w:pPr>
      <w:r>
        <w:t>КРР объединяет комплекс мер по психолого-педагогическому сопровождению обучающихся, включающий психолого</w:t>
      </w:r>
      <w:r>
        <w:t>-педагогическое обследование, проведение индивидуальных и групповых коррекционно - развивающих занятий, а также мониторинг динамики их развития. КРР в ДОУ осуществляют педагоги, педагоги-психологи, учителя-дефектологи, учителя- логопеды и другие квалифицир</w:t>
      </w:r>
      <w:r>
        <w:t>ованные специалисты.</w:t>
      </w:r>
    </w:p>
    <w:p w14:paraId="217B8EEB" w14:textId="77777777" w:rsidR="001922DF" w:rsidRDefault="001D2921">
      <w:pPr>
        <w:pStyle w:val="a3"/>
        <w:spacing w:line="278" w:lineRule="auto"/>
        <w:ind w:right="432" w:firstLine="708"/>
        <w:jc w:val="both"/>
      </w:pPr>
      <w:r>
        <w:t>ДОУ имеет право и возможность разработать программу КРР в соответствии с ФГОС ДО, которая может включать:</w:t>
      </w:r>
    </w:p>
    <w:p w14:paraId="1C267FCD" w14:textId="77777777" w:rsidR="001922DF" w:rsidRDefault="001D2921">
      <w:pPr>
        <w:pStyle w:val="a4"/>
        <w:numPr>
          <w:ilvl w:val="0"/>
          <w:numId w:val="54"/>
        </w:numPr>
        <w:tabs>
          <w:tab w:val="left" w:pos="1374"/>
        </w:tabs>
        <w:spacing w:line="293" w:lineRule="exact"/>
        <w:ind w:left="1374" w:hanging="359"/>
        <w:jc w:val="both"/>
        <w:rPr>
          <w:sz w:val="24"/>
        </w:rPr>
      </w:pPr>
      <w:r>
        <w:rPr>
          <w:sz w:val="24"/>
        </w:rPr>
        <w:t>план</w:t>
      </w:r>
      <w:r>
        <w:rPr>
          <w:spacing w:val="-10"/>
          <w:sz w:val="24"/>
        </w:rPr>
        <w:t xml:space="preserve"> </w:t>
      </w:r>
      <w:r>
        <w:rPr>
          <w:sz w:val="24"/>
        </w:rPr>
        <w:t>диагностических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коррекционно-развивающих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мероприятий;</w:t>
      </w:r>
    </w:p>
    <w:p w14:paraId="0C019851" w14:textId="77777777" w:rsidR="001922DF" w:rsidRDefault="001D2921">
      <w:pPr>
        <w:pStyle w:val="a4"/>
        <w:numPr>
          <w:ilvl w:val="0"/>
          <w:numId w:val="54"/>
        </w:numPr>
        <w:tabs>
          <w:tab w:val="left" w:pos="1375"/>
        </w:tabs>
        <w:spacing w:before="36" w:line="271" w:lineRule="auto"/>
        <w:ind w:right="426"/>
        <w:jc w:val="both"/>
        <w:rPr>
          <w:sz w:val="24"/>
        </w:rPr>
      </w:pPr>
      <w:r>
        <w:rPr>
          <w:sz w:val="24"/>
        </w:rPr>
        <w:t>рабочие программы КРР с обучающимися различных целевых групп, имеющи</w:t>
      </w:r>
      <w:r>
        <w:rPr>
          <w:sz w:val="24"/>
        </w:rPr>
        <w:t>х различные ООП и стартовые условия освоения Программы;</w:t>
      </w:r>
    </w:p>
    <w:p w14:paraId="343D21C9" w14:textId="77777777" w:rsidR="001922DF" w:rsidRDefault="001D2921">
      <w:pPr>
        <w:pStyle w:val="a4"/>
        <w:numPr>
          <w:ilvl w:val="0"/>
          <w:numId w:val="54"/>
        </w:numPr>
        <w:tabs>
          <w:tab w:val="left" w:pos="1375"/>
          <w:tab w:val="left" w:pos="9245"/>
        </w:tabs>
        <w:spacing w:before="4" w:line="273" w:lineRule="auto"/>
        <w:ind w:right="431"/>
        <w:jc w:val="both"/>
        <w:rPr>
          <w:sz w:val="24"/>
        </w:rPr>
      </w:pPr>
      <w:r>
        <w:rPr>
          <w:sz w:val="24"/>
        </w:rPr>
        <w:t>методический инструментарий для реализации</w:t>
      </w:r>
      <w:r>
        <w:rPr>
          <w:spacing w:val="40"/>
          <w:sz w:val="24"/>
        </w:rPr>
        <w:t xml:space="preserve"> </w:t>
      </w:r>
      <w:r>
        <w:rPr>
          <w:sz w:val="24"/>
        </w:rPr>
        <w:t>диагностических,</w:t>
      </w:r>
      <w:r>
        <w:rPr>
          <w:sz w:val="24"/>
        </w:rPr>
        <w:tab/>
        <w:t>коррекционно-развивающих и просветительских задач программы КРР.</w:t>
      </w:r>
    </w:p>
    <w:p w14:paraId="2845E500" w14:textId="77777777" w:rsidR="001922DF" w:rsidRDefault="001922DF">
      <w:pPr>
        <w:pStyle w:val="a3"/>
        <w:spacing w:before="47"/>
        <w:ind w:left="0"/>
      </w:pPr>
    </w:p>
    <w:p w14:paraId="1C6F07B2" w14:textId="77777777" w:rsidR="001922DF" w:rsidRDefault="001D2921">
      <w:pPr>
        <w:pStyle w:val="6"/>
        <w:spacing w:before="1"/>
        <w:ind w:left="4884"/>
        <w:jc w:val="both"/>
      </w:pPr>
      <w:r>
        <w:t>КРР</w:t>
      </w:r>
      <w:r>
        <w:rPr>
          <w:spacing w:val="-1"/>
        </w:rPr>
        <w:t xml:space="preserve"> </w:t>
      </w:r>
      <w:r>
        <w:rPr>
          <w:spacing w:val="-2"/>
        </w:rPr>
        <w:t>включает:</w:t>
      </w:r>
    </w:p>
    <w:p w14:paraId="6A86F135" w14:textId="77777777" w:rsidR="001922DF" w:rsidRDefault="001D2921">
      <w:pPr>
        <w:pStyle w:val="a4"/>
        <w:numPr>
          <w:ilvl w:val="0"/>
          <w:numId w:val="54"/>
        </w:numPr>
        <w:tabs>
          <w:tab w:val="left" w:pos="1375"/>
        </w:tabs>
        <w:spacing w:before="30" w:line="276" w:lineRule="auto"/>
        <w:ind w:right="415"/>
        <w:jc w:val="both"/>
        <w:rPr>
          <w:sz w:val="24"/>
        </w:rPr>
      </w:pPr>
      <w:r>
        <w:rPr>
          <w:sz w:val="24"/>
        </w:rPr>
        <w:t xml:space="preserve">выбор оптимальных для развития обучающегося </w:t>
      </w:r>
      <w:r>
        <w:rPr>
          <w:sz w:val="24"/>
        </w:rPr>
        <w:t>коррекционно-развивающих программ (методик) психолого-педагогического сопровождения в соответствии с его особыми (индивидуальными) образовательными потребностями;</w:t>
      </w:r>
    </w:p>
    <w:p w14:paraId="55E06B46" w14:textId="77777777" w:rsidR="001922DF" w:rsidRDefault="001D2921">
      <w:pPr>
        <w:pStyle w:val="a4"/>
        <w:numPr>
          <w:ilvl w:val="0"/>
          <w:numId w:val="54"/>
        </w:numPr>
        <w:tabs>
          <w:tab w:val="left" w:pos="1375"/>
        </w:tabs>
        <w:spacing w:line="276" w:lineRule="auto"/>
        <w:ind w:right="419"/>
        <w:jc w:val="both"/>
        <w:rPr>
          <w:sz w:val="24"/>
        </w:rPr>
      </w:pPr>
      <w:r>
        <w:rPr>
          <w:sz w:val="24"/>
        </w:rPr>
        <w:t xml:space="preserve">организацию, разработку и проведение специалистами индивидуальных и групповых </w:t>
      </w:r>
      <w:r>
        <w:rPr>
          <w:sz w:val="24"/>
        </w:rPr>
        <w:t>коррекционно-развивающих занятий, необходимых для преодоления нарушений</w:t>
      </w:r>
      <w:r>
        <w:rPr>
          <w:spacing w:val="40"/>
          <w:sz w:val="24"/>
        </w:rPr>
        <w:t xml:space="preserve"> </w:t>
      </w:r>
      <w:r>
        <w:rPr>
          <w:sz w:val="24"/>
        </w:rPr>
        <w:t>поведения и развития, трудностей в освоении образовательной программы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социализации;</w:t>
      </w:r>
    </w:p>
    <w:p w14:paraId="1D804149" w14:textId="77777777" w:rsidR="001922DF" w:rsidRDefault="001D2921">
      <w:pPr>
        <w:pStyle w:val="a4"/>
        <w:numPr>
          <w:ilvl w:val="0"/>
          <w:numId w:val="54"/>
        </w:numPr>
        <w:tabs>
          <w:tab w:val="left" w:pos="1374"/>
        </w:tabs>
        <w:spacing w:line="288" w:lineRule="exact"/>
        <w:ind w:left="1374" w:hanging="359"/>
        <w:jc w:val="both"/>
        <w:rPr>
          <w:sz w:val="24"/>
        </w:rPr>
      </w:pPr>
      <w:r>
        <w:rPr>
          <w:sz w:val="24"/>
        </w:rPr>
        <w:t>коррекцию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высших</w:t>
      </w:r>
      <w:r>
        <w:rPr>
          <w:spacing w:val="-7"/>
          <w:sz w:val="24"/>
        </w:rPr>
        <w:t xml:space="preserve"> </w:t>
      </w:r>
      <w:r>
        <w:rPr>
          <w:sz w:val="24"/>
        </w:rPr>
        <w:t>психических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функций;</w:t>
      </w:r>
    </w:p>
    <w:p w14:paraId="5C5553BA" w14:textId="77777777" w:rsidR="001922DF" w:rsidRDefault="001D2921">
      <w:pPr>
        <w:pStyle w:val="a4"/>
        <w:numPr>
          <w:ilvl w:val="0"/>
          <w:numId w:val="54"/>
        </w:numPr>
        <w:tabs>
          <w:tab w:val="left" w:pos="1375"/>
        </w:tabs>
        <w:spacing w:before="38" w:line="268" w:lineRule="auto"/>
        <w:ind w:right="469"/>
        <w:rPr>
          <w:sz w:val="24"/>
        </w:rPr>
      </w:pPr>
      <w:r>
        <w:rPr>
          <w:sz w:val="24"/>
        </w:rPr>
        <w:t>развитие</w:t>
      </w:r>
      <w:r>
        <w:rPr>
          <w:spacing w:val="27"/>
          <w:sz w:val="24"/>
        </w:rPr>
        <w:t xml:space="preserve"> </w:t>
      </w:r>
      <w:r>
        <w:rPr>
          <w:sz w:val="24"/>
        </w:rPr>
        <w:t>эмоционально-волевой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личностной</w:t>
      </w:r>
      <w:r>
        <w:rPr>
          <w:spacing w:val="30"/>
          <w:sz w:val="24"/>
        </w:rPr>
        <w:t xml:space="preserve"> </w:t>
      </w:r>
      <w:r>
        <w:rPr>
          <w:sz w:val="24"/>
        </w:rPr>
        <w:t>сферы</w:t>
      </w:r>
      <w:r>
        <w:rPr>
          <w:spacing w:val="29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психологическую коррекцию его поведения;</w:t>
      </w:r>
    </w:p>
    <w:p w14:paraId="5079E7FA" w14:textId="77777777" w:rsidR="001922DF" w:rsidRDefault="001D2921">
      <w:pPr>
        <w:pStyle w:val="a4"/>
        <w:numPr>
          <w:ilvl w:val="0"/>
          <w:numId w:val="54"/>
        </w:numPr>
        <w:tabs>
          <w:tab w:val="left" w:pos="1375"/>
        </w:tabs>
        <w:spacing w:before="9" w:line="268" w:lineRule="auto"/>
        <w:ind w:right="817"/>
        <w:rPr>
          <w:sz w:val="24"/>
        </w:rPr>
      </w:pPr>
      <w:r>
        <w:rPr>
          <w:sz w:val="24"/>
        </w:rPr>
        <w:t>развитие коммуникативных способностей, социального и эмоционального интеллекта обучающихся, формирование их коммуникативной компетентности;</w:t>
      </w:r>
    </w:p>
    <w:p w14:paraId="6FC540C0" w14:textId="77777777" w:rsidR="001922DF" w:rsidRDefault="001D2921">
      <w:pPr>
        <w:pStyle w:val="a4"/>
        <w:numPr>
          <w:ilvl w:val="0"/>
          <w:numId w:val="54"/>
        </w:numPr>
        <w:tabs>
          <w:tab w:val="left" w:pos="1375"/>
        </w:tabs>
        <w:spacing w:before="6"/>
        <w:rPr>
          <w:sz w:val="24"/>
        </w:rPr>
      </w:pPr>
      <w:r>
        <w:rPr>
          <w:sz w:val="24"/>
        </w:rPr>
        <w:t>коррекцию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9"/>
          <w:sz w:val="24"/>
        </w:rPr>
        <w:t xml:space="preserve"> </w:t>
      </w:r>
      <w:r>
        <w:rPr>
          <w:sz w:val="24"/>
        </w:rPr>
        <w:t>психомоторной</w:t>
      </w:r>
      <w:r>
        <w:rPr>
          <w:spacing w:val="-3"/>
          <w:sz w:val="24"/>
        </w:rPr>
        <w:t xml:space="preserve"> </w:t>
      </w:r>
      <w:r>
        <w:rPr>
          <w:sz w:val="24"/>
        </w:rPr>
        <w:t>сферы,</w:t>
      </w:r>
      <w:r>
        <w:rPr>
          <w:spacing w:val="-6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регу</w:t>
      </w:r>
      <w:r>
        <w:rPr>
          <w:sz w:val="24"/>
        </w:rPr>
        <w:t>ляции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движений;</w:t>
      </w:r>
    </w:p>
    <w:p w14:paraId="7D520B45" w14:textId="77777777" w:rsidR="001922DF" w:rsidRDefault="001D2921">
      <w:pPr>
        <w:pStyle w:val="a4"/>
        <w:numPr>
          <w:ilvl w:val="0"/>
          <w:numId w:val="54"/>
        </w:numPr>
        <w:tabs>
          <w:tab w:val="left" w:pos="1375"/>
        </w:tabs>
        <w:spacing w:before="38" w:line="276" w:lineRule="auto"/>
        <w:ind w:right="422"/>
        <w:jc w:val="both"/>
        <w:rPr>
          <w:sz w:val="24"/>
        </w:rPr>
      </w:pPr>
      <w:r>
        <w:rPr>
          <w:sz w:val="24"/>
        </w:rPr>
        <w:t>создание условий, обеспечивающих развитие, обучение и воспитание детей с ярко выраженной познавательной направленностью, высоким уровнем умственного развития или иной направленностью одаренности;</w:t>
      </w:r>
    </w:p>
    <w:p w14:paraId="4F874A48" w14:textId="77777777" w:rsidR="001922DF" w:rsidRDefault="001D2921">
      <w:pPr>
        <w:pStyle w:val="a4"/>
        <w:numPr>
          <w:ilvl w:val="0"/>
          <w:numId w:val="54"/>
        </w:numPr>
        <w:tabs>
          <w:tab w:val="left" w:pos="1374"/>
        </w:tabs>
        <w:spacing w:line="289" w:lineRule="exact"/>
        <w:ind w:left="1374" w:hanging="359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-7"/>
          <w:sz w:val="24"/>
        </w:rPr>
        <w:t xml:space="preserve"> </w:t>
      </w:r>
      <w:r>
        <w:rPr>
          <w:sz w:val="24"/>
        </w:rPr>
        <w:t>насыщенной</w:t>
      </w:r>
      <w:r>
        <w:rPr>
          <w:spacing w:val="-7"/>
          <w:sz w:val="24"/>
        </w:rPr>
        <w:t xml:space="preserve"> </w:t>
      </w:r>
      <w:r>
        <w:rPr>
          <w:sz w:val="24"/>
        </w:rPr>
        <w:t>PППC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видов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де</w:t>
      </w:r>
      <w:r>
        <w:rPr>
          <w:spacing w:val="-2"/>
          <w:sz w:val="24"/>
        </w:rPr>
        <w:t>ятельности;</w:t>
      </w:r>
    </w:p>
    <w:p w14:paraId="14397B82" w14:textId="77777777" w:rsidR="001922DF" w:rsidRDefault="001D2921">
      <w:pPr>
        <w:pStyle w:val="a4"/>
        <w:numPr>
          <w:ilvl w:val="0"/>
          <w:numId w:val="54"/>
        </w:numPr>
        <w:tabs>
          <w:tab w:val="left" w:pos="1375"/>
        </w:tabs>
        <w:spacing w:before="42" w:line="271" w:lineRule="auto"/>
        <w:ind w:right="424"/>
        <w:jc w:val="both"/>
        <w:rPr>
          <w:sz w:val="24"/>
        </w:rPr>
      </w:pPr>
      <w:r>
        <w:rPr>
          <w:sz w:val="24"/>
        </w:rPr>
        <w:t>формирование инклюзивной образовательной среды, в том числе обеспечивающей включение детей иностранных граждан в российское образовательное пространство с сохранением культуры и идентичности, связанных со страной исхода (происхождения);</w:t>
      </w:r>
    </w:p>
    <w:p w14:paraId="7C43EB69" w14:textId="77777777" w:rsidR="001922DF" w:rsidRDefault="001922DF">
      <w:pPr>
        <w:pStyle w:val="a4"/>
        <w:spacing w:line="271" w:lineRule="auto"/>
        <w:jc w:val="both"/>
        <w:rPr>
          <w:sz w:val="24"/>
        </w:rPr>
        <w:sectPr w:rsidR="001922DF">
          <w:pgSz w:w="11920" w:h="16840"/>
          <w:pgMar w:top="1360" w:right="283" w:bottom="1180" w:left="425" w:header="0" w:footer="840" w:gutter="0"/>
          <w:cols w:space="720"/>
        </w:sectPr>
      </w:pPr>
    </w:p>
    <w:p w14:paraId="54AB1C65" w14:textId="77777777" w:rsidR="001922DF" w:rsidRDefault="001D2921">
      <w:pPr>
        <w:pStyle w:val="a4"/>
        <w:numPr>
          <w:ilvl w:val="0"/>
          <w:numId w:val="54"/>
        </w:numPr>
        <w:tabs>
          <w:tab w:val="left" w:pos="1375"/>
        </w:tabs>
        <w:spacing w:before="87" w:line="273" w:lineRule="auto"/>
        <w:ind w:right="423"/>
        <w:jc w:val="both"/>
        <w:rPr>
          <w:sz w:val="24"/>
        </w:rPr>
      </w:pPr>
      <w:r>
        <w:rPr>
          <w:sz w:val="24"/>
        </w:rPr>
        <w:lastRenderedPageBreak/>
        <w:t>оказание поддержки ребёнку в случаях неблагоприятных условий жизни, психотравмирующих обстоятельствах при условии информирования соответствующих структур социальной защиты;</w:t>
      </w:r>
    </w:p>
    <w:p w14:paraId="436D3545" w14:textId="77777777" w:rsidR="001922DF" w:rsidRDefault="001D2921">
      <w:pPr>
        <w:pStyle w:val="a4"/>
        <w:numPr>
          <w:ilvl w:val="0"/>
          <w:numId w:val="54"/>
        </w:numPr>
        <w:tabs>
          <w:tab w:val="left" w:pos="1375"/>
        </w:tabs>
        <w:spacing w:before="4" w:line="271" w:lineRule="auto"/>
        <w:ind w:right="411"/>
        <w:jc w:val="both"/>
        <w:rPr>
          <w:sz w:val="24"/>
        </w:rPr>
      </w:pPr>
      <w:r>
        <w:rPr>
          <w:sz w:val="24"/>
        </w:rPr>
        <w:t xml:space="preserve">преодоление педагогической запущенности в работе с обучающимся, </w:t>
      </w:r>
      <w:r>
        <w:rPr>
          <w:sz w:val="24"/>
        </w:rPr>
        <w:t>стремление устранить неадекватные методы воспитания в семье во взаимодействии родителей (законных представителей) с детьми;</w:t>
      </w:r>
    </w:p>
    <w:p w14:paraId="4FA16518" w14:textId="77777777" w:rsidR="001922DF" w:rsidRDefault="001D2921">
      <w:pPr>
        <w:pStyle w:val="a4"/>
        <w:numPr>
          <w:ilvl w:val="0"/>
          <w:numId w:val="54"/>
        </w:numPr>
        <w:tabs>
          <w:tab w:val="left" w:pos="1374"/>
        </w:tabs>
        <w:spacing w:before="8"/>
        <w:ind w:left="1374" w:hanging="359"/>
        <w:jc w:val="both"/>
        <w:rPr>
          <w:sz w:val="24"/>
        </w:rPr>
      </w:pPr>
      <w:r>
        <w:rPr>
          <w:sz w:val="24"/>
        </w:rPr>
        <w:t>помощь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устранении</w:t>
      </w:r>
      <w:r>
        <w:rPr>
          <w:spacing w:val="-6"/>
          <w:sz w:val="24"/>
        </w:rPr>
        <w:t xml:space="preserve"> </w:t>
      </w:r>
      <w:r>
        <w:rPr>
          <w:sz w:val="24"/>
        </w:rPr>
        <w:t>психотравмирующих</w:t>
      </w:r>
      <w:r>
        <w:rPr>
          <w:spacing w:val="-6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жизни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ребёнка.</w:t>
      </w:r>
    </w:p>
    <w:p w14:paraId="7DB01910" w14:textId="77777777" w:rsidR="001922DF" w:rsidRDefault="001922DF">
      <w:pPr>
        <w:pStyle w:val="a3"/>
        <w:spacing w:before="83"/>
        <w:ind w:left="0"/>
      </w:pPr>
    </w:p>
    <w:p w14:paraId="67BE88B9" w14:textId="77777777" w:rsidR="001922DF" w:rsidRDefault="001D2921">
      <w:pPr>
        <w:pStyle w:val="6"/>
        <w:ind w:left="233"/>
        <w:jc w:val="center"/>
      </w:pPr>
      <w:r>
        <w:t>Задачи</w:t>
      </w:r>
      <w:r>
        <w:rPr>
          <w:spacing w:val="-6"/>
        </w:rPr>
        <w:t xml:space="preserve"> </w:t>
      </w:r>
      <w:r>
        <w:t>КРР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rPr>
          <w:spacing w:val="-2"/>
        </w:rPr>
        <w:t>МБДОУ:</w:t>
      </w:r>
    </w:p>
    <w:p w14:paraId="1390229C" w14:textId="77777777" w:rsidR="001922DF" w:rsidRDefault="001922DF">
      <w:pPr>
        <w:pStyle w:val="a3"/>
        <w:spacing w:before="79"/>
        <w:ind w:left="0"/>
        <w:rPr>
          <w:b/>
          <w:i/>
        </w:rPr>
      </w:pPr>
    </w:p>
    <w:p w14:paraId="1B8C88C0" w14:textId="77777777" w:rsidR="001922DF" w:rsidRDefault="001D2921">
      <w:pPr>
        <w:pStyle w:val="a4"/>
        <w:numPr>
          <w:ilvl w:val="0"/>
          <w:numId w:val="54"/>
        </w:numPr>
        <w:tabs>
          <w:tab w:val="left" w:pos="1375"/>
        </w:tabs>
        <w:spacing w:line="271" w:lineRule="auto"/>
        <w:ind w:right="420"/>
        <w:jc w:val="both"/>
        <w:rPr>
          <w:sz w:val="24"/>
        </w:rPr>
      </w:pPr>
      <w:r>
        <w:rPr>
          <w:sz w:val="24"/>
        </w:rPr>
        <w:t>определение ООП обучающихся, в том чис</w:t>
      </w:r>
      <w:r>
        <w:rPr>
          <w:sz w:val="24"/>
        </w:rPr>
        <w:t>ле с трудностями освоения Программы и социализации в МБДОУ;</w:t>
      </w:r>
    </w:p>
    <w:p w14:paraId="7966EB90" w14:textId="77777777" w:rsidR="001922DF" w:rsidRDefault="001D2921">
      <w:pPr>
        <w:pStyle w:val="a4"/>
        <w:numPr>
          <w:ilvl w:val="0"/>
          <w:numId w:val="54"/>
        </w:numPr>
        <w:tabs>
          <w:tab w:val="left" w:pos="1375"/>
        </w:tabs>
        <w:spacing w:line="271" w:lineRule="auto"/>
        <w:ind w:right="420"/>
        <w:jc w:val="both"/>
        <w:rPr>
          <w:sz w:val="24"/>
        </w:rPr>
      </w:pPr>
      <w:r>
        <w:rPr>
          <w:sz w:val="24"/>
        </w:rPr>
        <w:t>своевременное выявление обучающихся с трудностями социальной адаптации, обусловленными различными причинами;</w:t>
      </w:r>
    </w:p>
    <w:p w14:paraId="7C67EDE4" w14:textId="77777777" w:rsidR="001922DF" w:rsidRDefault="001D2921">
      <w:pPr>
        <w:pStyle w:val="a4"/>
        <w:numPr>
          <w:ilvl w:val="0"/>
          <w:numId w:val="54"/>
        </w:numPr>
        <w:tabs>
          <w:tab w:val="left" w:pos="1375"/>
        </w:tabs>
        <w:spacing w:before="4" w:line="276" w:lineRule="auto"/>
        <w:ind w:right="412"/>
        <w:jc w:val="both"/>
        <w:rPr>
          <w:sz w:val="24"/>
        </w:rPr>
      </w:pPr>
      <w:r>
        <w:rPr>
          <w:sz w:val="24"/>
        </w:rPr>
        <w:t>осуществление индивидуально ориентированной психолого-педагогической помощи обучающимся</w:t>
      </w:r>
      <w:r>
        <w:rPr>
          <w:sz w:val="24"/>
        </w:rPr>
        <w:t xml:space="preserve"> с учётом особенностей их психического и (или) физического развития, индивидуальных возможностей и потребностей (в соответствии с рекомендациями психолого-медико-педагогической комиссии или психолого- педагогического консилиума МБДОУ (далее - ППК);</w:t>
      </w:r>
    </w:p>
    <w:p w14:paraId="3A1E4A53" w14:textId="77777777" w:rsidR="001922DF" w:rsidRDefault="001D2921">
      <w:pPr>
        <w:pStyle w:val="a4"/>
        <w:numPr>
          <w:ilvl w:val="0"/>
          <w:numId w:val="54"/>
        </w:numPr>
        <w:tabs>
          <w:tab w:val="left" w:pos="1375"/>
        </w:tabs>
        <w:spacing w:line="273" w:lineRule="auto"/>
        <w:ind w:right="419"/>
        <w:jc w:val="both"/>
        <w:rPr>
          <w:sz w:val="24"/>
        </w:rPr>
      </w:pPr>
      <w:r>
        <w:rPr>
          <w:sz w:val="24"/>
        </w:rPr>
        <w:t>оказание родителям (законным представителям) обучающихся консультативной психолого-педагогической помощи по вопросам развития и воспитания</w:t>
      </w:r>
      <w:r>
        <w:rPr>
          <w:spacing w:val="40"/>
          <w:sz w:val="24"/>
        </w:rPr>
        <w:t xml:space="preserve"> </w:t>
      </w:r>
      <w:r>
        <w:rPr>
          <w:sz w:val="24"/>
        </w:rPr>
        <w:t>детей</w:t>
      </w:r>
      <w:r>
        <w:rPr>
          <w:spacing w:val="40"/>
          <w:sz w:val="24"/>
        </w:rPr>
        <w:t xml:space="preserve"> </w:t>
      </w:r>
      <w:r>
        <w:rPr>
          <w:sz w:val="24"/>
        </w:rPr>
        <w:t>дошкольного возраста;</w:t>
      </w:r>
    </w:p>
    <w:p w14:paraId="37162DCA" w14:textId="77777777" w:rsidR="001922DF" w:rsidRDefault="001D2921">
      <w:pPr>
        <w:pStyle w:val="a4"/>
        <w:numPr>
          <w:ilvl w:val="0"/>
          <w:numId w:val="54"/>
        </w:numPr>
        <w:tabs>
          <w:tab w:val="left" w:pos="1374"/>
        </w:tabs>
        <w:spacing w:line="290" w:lineRule="exact"/>
        <w:ind w:left="1374" w:hanging="359"/>
        <w:jc w:val="both"/>
        <w:rPr>
          <w:sz w:val="24"/>
        </w:rPr>
      </w:pPr>
      <w:r>
        <w:rPr>
          <w:sz w:val="24"/>
        </w:rPr>
        <w:t>содействие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поиску</w:t>
      </w:r>
      <w:r>
        <w:rPr>
          <w:spacing w:val="-1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отбору</w:t>
      </w:r>
      <w:r>
        <w:rPr>
          <w:spacing w:val="-12"/>
          <w:sz w:val="24"/>
        </w:rPr>
        <w:t xml:space="preserve"> </w:t>
      </w:r>
      <w:r>
        <w:rPr>
          <w:sz w:val="24"/>
        </w:rPr>
        <w:t>одаренных</w:t>
      </w:r>
      <w:r>
        <w:rPr>
          <w:spacing w:val="3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творческому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развитию;</w:t>
      </w:r>
    </w:p>
    <w:p w14:paraId="68E77DD7" w14:textId="77777777" w:rsidR="001922DF" w:rsidRDefault="001D2921">
      <w:pPr>
        <w:pStyle w:val="a4"/>
        <w:numPr>
          <w:ilvl w:val="0"/>
          <w:numId w:val="54"/>
        </w:numPr>
        <w:tabs>
          <w:tab w:val="left" w:pos="1374"/>
        </w:tabs>
        <w:spacing w:before="39"/>
        <w:ind w:left="1374" w:hanging="359"/>
        <w:jc w:val="both"/>
        <w:rPr>
          <w:sz w:val="24"/>
        </w:rPr>
      </w:pPr>
      <w:r>
        <w:rPr>
          <w:sz w:val="24"/>
        </w:rPr>
        <w:t>выявление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проблемами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6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интеллектуальной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сферы;</w:t>
      </w:r>
    </w:p>
    <w:p w14:paraId="13D38AAF" w14:textId="77777777" w:rsidR="001922DF" w:rsidRDefault="001D2921">
      <w:pPr>
        <w:pStyle w:val="a4"/>
        <w:numPr>
          <w:ilvl w:val="0"/>
          <w:numId w:val="54"/>
        </w:numPr>
        <w:tabs>
          <w:tab w:val="left" w:pos="1375"/>
        </w:tabs>
        <w:spacing w:before="38" w:line="276" w:lineRule="auto"/>
        <w:ind w:right="424"/>
        <w:jc w:val="both"/>
        <w:rPr>
          <w:sz w:val="24"/>
        </w:rPr>
      </w:pPr>
      <w:r>
        <w:rPr>
          <w:sz w:val="24"/>
        </w:rPr>
        <w:t>реализация комплекса индивидуально ориентированных мер по ослаблению, снижению или устранению отклонений в развитии и проблем поведения.</w:t>
      </w:r>
    </w:p>
    <w:p w14:paraId="357C0C6E" w14:textId="77777777" w:rsidR="001922DF" w:rsidRDefault="001D2921">
      <w:pPr>
        <w:pStyle w:val="a3"/>
        <w:spacing w:line="276" w:lineRule="auto"/>
        <w:ind w:right="431"/>
        <w:jc w:val="both"/>
      </w:pPr>
      <w:r>
        <w:t>КРР организуется: по обоснованному запросу педагого</w:t>
      </w:r>
      <w:r>
        <w:t>в и родителей (законных представителей); на основании результатов психологической диагностики; на основании рекомендаций ППК.</w:t>
      </w:r>
    </w:p>
    <w:p w14:paraId="72F59BEB" w14:textId="77777777" w:rsidR="001922DF" w:rsidRDefault="001D2921">
      <w:pPr>
        <w:pStyle w:val="a3"/>
        <w:spacing w:line="276" w:lineRule="auto"/>
        <w:ind w:right="415" w:firstLine="708"/>
        <w:jc w:val="both"/>
      </w:pPr>
      <w:r>
        <w:t>КРР в МБДОУ реализуется в форме групповых и (или) индивидуальных коррекционно-развивающих занятий. Выбор конкретной программы</w:t>
      </w:r>
      <w:r>
        <w:rPr>
          <w:spacing w:val="-1"/>
        </w:rPr>
        <w:t xml:space="preserve"> </w:t>
      </w:r>
      <w:r>
        <w:t>корр</w:t>
      </w:r>
      <w:r>
        <w:t>екционно -</w:t>
      </w:r>
      <w:r>
        <w:rPr>
          <w:spacing w:val="-3"/>
        </w:rPr>
        <w:t xml:space="preserve"> </w:t>
      </w:r>
      <w:r>
        <w:t>развивающих мероприятий, их количестве, форме организации, методов и технологий реализации определяется МБДОУ самостоятельно, исходя из возрастных особенностей и ООП обучающихся.</w:t>
      </w:r>
    </w:p>
    <w:p w14:paraId="536B7CE8" w14:textId="77777777" w:rsidR="001922DF" w:rsidRDefault="001D2921">
      <w:pPr>
        <w:pStyle w:val="a3"/>
        <w:spacing w:line="278" w:lineRule="auto"/>
        <w:ind w:right="432" w:firstLine="708"/>
        <w:jc w:val="both"/>
      </w:pPr>
      <w:r>
        <w:t xml:space="preserve">Содержание КРР для каждого обучающегося определяется с учётом его </w:t>
      </w:r>
      <w:r>
        <w:t>ООП на основе рекомендаций ППК МБДОУ.</w:t>
      </w:r>
    </w:p>
    <w:p w14:paraId="5DA3B7E8" w14:textId="77777777" w:rsidR="001922DF" w:rsidRDefault="001D2921">
      <w:pPr>
        <w:pStyle w:val="a3"/>
        <w:spacing w:line="276" w:lineRule="auto"/>
        <w:ind w:right="431" w:firstLine="708"/>
        <w:jc w:val="both"/>
      </w:pPr>
      <w:r>
        <w:t>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психолого-педагогического сопровождения:</w:t>
      </w:r>
    </w:p>
    <w:p w14:paraId="6CD32123" w14:textId="77777777" w:rsidR="001922DF" w:rsidRDefault="001D2921">
      <w:pPr>
        <w:pStyle w:val="a4"/>
        <w:numPr>
          <w:ilvl w:val="0"/>
          <w:numId w:val="53"/>
        </w:numPr>
        <w:tabs>
          <w:tab w:val="left" w:pos="914"/>
        </w:tabs>
        <w:spacing w:line="272" w:lineRule="exact"/>
        <w:ind w:left="914" w:hanging="259"/>
        <w:jc w:val="both"/>
        <w:rPr>
          <w:sz w:val="24"/>
        </w:rPr>
      </w:pPr>
      <w:r>
        <w:rPr>
          <w:sz w:val="24"/>
        </w:rPr>
        <w:t>нормотипичны</w:t>
      </w:r>
      <w:r>
        <w:rPr>
          <w:sz w:val="24"/>
        </w:rPr>
        <w:t>е</w:t>
      </w:r>
      <w:r>
        <w:rPr>
          <w:spacing w:val="-9"/>
          <w:sz w:val="24"/>
        </w:rPr>
        <w:t xml:space="preserve"> </w:t>
      </w:r>
      <w:r>
        <w:rPr>
          <w:sz w:val="24"/>
        </w:rPr>
        <w:t>дети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-6"/>
          <w:sz w:val="24"/>
        </w:rPr>
        <w:t xml:space="preserve"> </w:t>
      </w:r>
      <w:r>
        <w:rPr>
          <w:sz w:val="24"/>
        </w:rPr>
        <w:t>кризисом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развития;</w:t>
      </w:r>
    </w:p>
    <w:p w14:paraId="7AAB1E18" w14:textId="77777777" w:rsidR="001922DF" w:rsidRDefault="001D2921">
      <w:pPr>
        <w:pStyle w:val="a4"/>
        <w:numPr>
          <w:ilvl w:val="0"/>
          <w:numId w:val="53"/>
        </w:numPr>
        <w:tabs>
          <w:tab w:val="left" w:pos="914"/>
        </w:tabs>
        <w:spacing w:before="34"/>
        <w:ind w:left="914" w:hanging="259"/>
        <w:jc w:val="both"/>
        <w:rPr>
          <w:sz w:val="24"/>
        </w:rPr>
      </w:pPr>
      <w:r>
        <w:rPr>
          <w:sz w:val="24"/>
        </w:rPr>
        <w:t>обучающиеся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с </w:t>
      </w:r>
      <w:r>
        <w:rPr>
          <w:spacing w:val="-4"/>
          <w:sz w:val="24"/>
        </w:rPr>
        <w:t>ООП:</w:t>
      </w:r>
    </w:p>
    <w:p w14:paraId="11AE6B98" w14:textId="77777777" w:rsidR="001922DF" w:rsidRDefault="001D2921">
      <w:pPr>
        <w:pStyle w:val="a4"/>
        <w:numPr>
          <w:ilvl w:val="1"/>
          <w:numId w:val="53"/>
        </w:numPr>
        <w:tabs>
          <w:tab w:val="left" w:pos="1375"/>
        </w:tabs>
        <w:spacing w:before="46" w:line="268" w:lineRule="auto"/>
        <w:ind w:right="420"/>
        <w:jc w:val="both"/>
        <w:rPr>
          <w:sz w:val="24"/>
        </w:rPr>
      </w:pPr>
      <w:r>
        <w:rPr>
          <w:sz w:val="24"/>
        </w:rPr>
        <w:t>с ОВЗ и (или) инвалидностью, получившие статус в порядке, установленном законодательством Российской Федерации;</w:t>
      </w:r>
    </w:p>
    <w:p w14:paraId="6B6256D8" w14:textId="77777777" w:rsidR="001922DF" w:rsidRDefault="001D2921">
      <w:pPr>
        <w:pStyle w:val="a4"/>
        <w:numPr>
          <w:ilvl w:val="1"/>
          <w:numId w:val="53"/>
        </w:numPr>
        <w:tabs>
          <w:tab w:val="left" w:pos="1375"/>
        </w:tabs>
        <w:spacing w:before="6" w:line="271" w:lineRule="auto"/>
        <w:ind w:right="419"/>
        <w:jc w:val="both"/>
        <w:rPr>
          <w:sz w:val="24"/>
        </w:rPr>
      </w:pPr>
      <w:r>
        <w:rPr>
          <w:sz w:val="24"/>
        </w:rPr>
        <w:t xml:space="preserve">обучающиеся по индивидуальному учебному плану (учебному расписанию) на основании </w:t>
      </w:r>
      <w:r>
        <w:rPr>
          <w:sz w:val="24"/>
        </w:rPr>
        <w:t>медицинского заключения (дети, находящиеся под диспансерным наблюдением, в том числе</w:t>
      </w:r>
      <w:r>
        <w:rPr>
          <w:spacing w:val="40"/>
          <w:sz w:val="24"/>
        </w:rPr>
        <w:t xml:space="preserve"> </w:t>
      </w:r>
      <w:r>
        <w:rPr>
          <w:sz w:val="24"/>
        </w:rPr>
        <w:t>часто</w:t>
      </w:r>
      <w:r>
        <w:rPr>
          <w:spacing w:val="40"/>
          <w:sz w:val="24"/>
        </w:rPr>
        <w:t xml:space="preserve"> </w:t>
      </w:r>
      <w:r>
        <w:rPr>
          <w:sz w:val="24"/>
        </w:rPr>
        <w:t>болеющие</w:t>
      </w:r>
      <w:r>
        <w:rPr>
          <w:spacing w:val="40"/>
          <w:sz w:val="24"/>
        </w:rPr>
        <w:t xml:space="preserve"> </w:t>
      </w:r>
      <w:r>
        <w:rPr>
          <w:sz w:val="24"/>
        </w:rPr>
        <w:t>дети);</w:t>
      </w:r>
      <w:r>
        <w:rPr>
          <w:spacing w:val="40"/>
          <w:sz w:val="24"/>
        </w:rPr>
        <w:t xml:space="preserve"> </w:t>
      </w:r>
      <w:r>
        <w:rPr>
          <w:sz w:val="24"/>
        </w:rPr>
        <w:t>часто</w:t>
      </w:r>
      <w:r>
        <w:rPr>
          <w:spacing w:val="40"/>
          <w:sz w:val="24"/>
        </w:rPr>
        <w:t xml:space="preserve"> </w:t>
      </w:r>
      <w:r>
        <w:rPr>
          <w:sz w:val="24"/>
        </w:rPr>
        <w:t>болеющие</w:t>
      </w:r>
      <w:r>
        <w:rPr>
          <w:spacing w:val="40"/>
          <w:sz w:val="24"/>
        </w:rPr>
        <w:t xml:space="preserve"> </w:t>
      </w:r>
      <w:r>
        <w:rPr>
          <w:sz w:val="24"/>
        </w:rPr>
        <w:t>дети</w:t>
      </w:r>
      <w:r>
        <w:rPr>
          <w:spacing w:val="40"/>
          <w:sz w:val="24"/>
        </w:rPr>
        <w:t xml:space="preserve"> </w:t>
      </w:r>
      <w:r>
        <w:rPr>
          <w:sz w:val="24"/>
        </w:rPr>
        <w:t>характеризуются</w:t>
      </w:r>
      <w:r>
        <w:rPr>
          <w:spacing w:val="40"/>
          <w:sz w:val="24"/>
        </w:rPr>
        <w:t xml:space="preserve"> </w:t>
      </w:r>
      <w:r>
        <w:rPr>
          <w:sz w:val="24"/>
        </w:rPr>
        <w:t>повышенной</w:t>
      </w:r>
    </w:p>
    <w:p w14:paraId="36AA9840" w14:textId="77777777" w:rsidR="001922DF" w:rsidRDefault="001922DF">
      <w:pPr>
        <w:pStyle w:val="a4"/>
        <w:spacing w:line="271" w:lineRule="auto"/>
        <w:jc w:val="both"/>
        <w:rPr>
          <w:sz w:val="24"/>
        </w:rPr>
        <w:sectPr w:rsidR="001922DF">
          <w:pgSz w:w="11920" w:h="16840"/>
          <w:pgMar w:top="1020" w:right="283" w:bottom="1180" w:left="425" w:header="0" w:footer="840" w:gutter="0"/>
          <w:cols w:space="720"/>
        </w:sectPr>
      </w:pPr>
    </w:p>
    <w:p w14:paraId="499FABC9" w14:textId="77777777" w:rsidR="001922DF" w:rsidRDefault="001D2921">
      <w:pPr>
        <w:pStyle w:val="a3"/>
        <w:spacing w:before="68" w:line="276" w:lineRule="auto"/>
        <w:ind w:left="1375" w:right="417"/>
        <w:jc w:val="both"/>
      </w:pPr>
      <w:r>
        <w:lastRenderedPageBreak/>
        <w:t xml:space="preserve">заболеваемостью острыми респираторными инфекциями, которые не связаны с врожденными </w:t>
      </w:r>
      <w:r>
        <w:t>и наследственными состояниями, приводящими к большому количеству пропусков ребёнком в посещении МБДОУ;</w:t>
      </w:r>
    </w:p>
    <w:p w14:paraId="0D8E2460" w14:textId="77777777" w:rsidR="001922DF" w:rsidRDefault="001D2921">
      <w:pPr>
        <w:pStyle w:val="a4"/>
        <w:numPr>
          <w:ilvl w:val="1"/>
          <w:numId w:val="53"/>
        </w:numPr>
        <w:tabs>
          <w:tab w:val="left" w:pos="1375"/>
        </w:tabs>
        <w:spacing w:line="271" w:lineRule="auto"/>
        <w:ind w:right="420"/>
        <w:jc w:val="both"/>
        <w:rPr>
          <w:sz w:val="24"/>
        </w:rPr>
      </w:pPr>
      <w:r>
        <w:rPr>
          <w:sz w:val="24"/>
        </w:rPr>
        <w:t>обучающиеся, испытывающие трудности в освоении образовательных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40"/>
          <w:sz w:val="24"/>
        </w:rPr>
        <w:t xml:space="preserve"> </w:t>
      </w:r>
      <w:r>
        <w:rPr>
          <w:sz w:val="24"/>
        </w:rPr>
        <w:t>развитии, социальной адаптации;</w:t>
      </w:r>
    </w:p>
    <w:p w14:paraId="21162F00" w14:textId="77777777" w:rsidR="001922DF" w:rsidRDefault="001D2921">
      <w:pPr>
        <w:pStyle w:val="a4"/>
        <w:numPr>
          <w:ilvl w:val="1"/>
          <w:numId w:val="53"/>
        </w:numPr>
        <w:tabs>
          <w:tab w:val="left" w:pos="1374"/>
        </w:tabs>
        <w:spacing w:line="294" w:lineRule="exact"/>
        <w:ind w:left="1374" w:hanging="359"/>
        <w:jc w:val="both"/>
        <w:rPr>
          <w:sz w:val="24"/>
        </w:rPr>
      </w:pPr>
      <w:r>
        <w:rPr>
          <w:sz w:val="24"/>
        </w:rPr>
        <w:t>одаренные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обучающиеся;</w:t>
      </w:r>
    </w:p>
    <w:p w14:paraId="6B15C859" w14:textId="77777777" w:rsidR="001922DF" w:rsidRDefault="001D2921">
      <w:pPr>
        <w:pStyle w:val="a4"/>
        <w:numPr>
          <w:ilvl w:val="0"/>
          <w:numId w:val="53"/>
        </w:numPr>
        <w:tabs>
          <w:tab w:val="left" w:pos="966"/>
        </w:tabs>
        <w:spacing w:before="42" w:line="276" w:lineRule="auto"/>
        <w:ind w:left="655" w:right="432" w:firstLine="0"/>
        <w:jc w:val="both"/>
        <w:rPr>
          <w:sz w:val="24"/>
        </w:rPr>
      </w:pPr>
      <w:r>
        <w:rPr>
          <w:sz w:val="24"/>
        </w:rPr>
        <w:t xml:space="preserve">дети и (или) семьи, </w:t>
      </w:r>
      <w:r>
        <w:rPr>
          <w:sz w:val="24"/>
        </w:rPr>
        <w:t>находящиеся в трудной жизненной ситуации, признанные таковыми в нормативно установленном порядке;</w:t>
      </w:r>
    </w:p>
    <w:p w14:paraId="3DB3E4C2" w14:textId="77777777" w:rsidR="001922DF" w:rsidRDefault="001D2921">
      <w:pPr>
        <w:pStyle w:val="a4"/>
        <w:numPr>
          <w:ilvl w:val="0"/>
          <w:numId w:val="53"/>
        </w:numPr>
        <w:tabs>
          <w:tab w:val="left" w:pos="1058"/>
        </w:tabs>
        <w:spacing w:before="2" w:line="276" w:lineRule="auto"/>
        <w:ind w:left="655" w:right="413" w:firstLine="0"/>
        <w:jc w:val="both"/>
        <w:rPr>
          <w:sz w:val="24"/>
        </w:rPr>
      </w:pPr>
      <w:r>
        <w:rPr>
          <w:sz w:val="24"/>
        </w:rPr>
        <w:t xml:space="preserve">дети и (или) семьи, находящиеся в социально опасном положении (безнадзорные, беспризорные, склонные к бродяжничеству), признанные таковыми в нормативно установленном </w:t>
      </w:r>
      <w:r>
        <w:rPr>
          <w:spacing w:val="-2"/>
          <w:sz w:val="24"/>
        </w:rPr>
        <w:t>порядке;</w:t>
      </w:r>
    </w:p>
    <w:p w14:paraId="395BCC01" w14:textId="77777777" w:rsidR="001922DF" w:rsidRDefault="001D2921">
      <w:pPr>
        <w:pStyle w:val="a4"/>
        <w:numPr>
          <w:ilvl w:val="0"/>
          <w:numId w:val="53"/>
        </w:numPr>
        <w:tabs>
          <w:tab w:val="left" w:pos="1058"/>
        </w:tabs>
        <w:spacing w:line="276" w:lineRule="auto"/>
        <w:ind w:left="655" w:right="425" w:firstLine="0"/>
        <w:jc w:val="both"/>
        <w:rPr>
          <w:sz w:val="24"/>
        </w:rPr>
      </w:pPr>
      <w:r>
        <w:rPr>
          <w:sz w:val="24"/>
        </w:rPr>
        <w:t>обучающиеся «группы риска»: проявляющие комплекс выраженных факторов риска негати</w:t>
      </w:r>
      <w:r>
        <w:rPr>
          <w:sz w:val="24"/>
        </w:rPr>
        <w:t>вных проявлений (импульсивность, агрессивность, неустойчивая или крайне низкая (завышенная) самооценка, завышенный уровень притязаний).</w:t>
      </w:r>
    </w:p>
    <w:p w14:paraId="11AE20ED" w14:textId="77777777" w:rsidR="001922DF" w:rsidRDefault="001922DF">
      <w:pPr>
        <w:pStyle w:val="a3"/>
        <w:spacing w:before="40"/>
        <w:ind w:left="0"/>
      </w:pPr>
    </w:p>
    <w:p w14:paraId="6031E06A" w14:textId="77777777" w:rsidR="001922DF" w:rsidRDefault="001D2921">
      <w:pPr>
        <w:pStyle w:val="a3"/>
        <w:spacing w:line="276" w:lineRule="auto"/>
        <w:ind w:right="420" w:firstLine="708"/>
        <w:jc w:val="both"/>
      </w:pPr>
      <w:r>
        <w:t>КРР с обучающимися целевых групп в МБДОУ осуществляется в ходе всего образовательногопроцесса, во всех видах и формах д</w:t>
      </w:r>
      <w:r>
        <w:t>еятельности, как в совместной деятельности детей в условиях дошкольной группы, так и в форме коррекционно- развивающих групповых (индивидуальных) занятий.</w:t>
      </w:r>
    </w:p>
    <w:p w14:paraId="747B24D0" w14:textId="77777777" w:rsidR="001922DF" w:rsidRDefault="001D2921">
      <w:pPr>
        <w:pStyle w:val="a3"/>
        <w:spacing w:before="3" w:line="276" w:lineRule="auto"/>
        <w:ind w:right="422" w:firstLine="708"/>
        <w:jc w:val="both"/>
      </w:pPr>
      <w:r>
        <w:t>КРР строится дифференцированно в зависимости от имеющихся у обучающихся дисфункций и особенностей раз</w:t>
      </w:r>
      <w:r>
        <w:t>вития (в познавательной, речевой, эмоциональной, коммуникативной, регулятивной сферах) и должна предусматривать индивидуализацию психолого-педагогического сопровождения.</w:t>
      </w:r>
    </w:p>
    <w:p w14:paraId="33402564" w14:textId="77777777" w:rsidR="001922DF" w:rsidRDefault="001922DF">
      <w:pPr>
        <w:pStyle w:val="a3"/>
        <w:spacing w:before="47"/>
        <w:ind w:left="0"/>
      </w:pPr>
    </w:p>
    <w:p w14:paraId="3EE74179" w14:textId="77777777" w:rsidR="001922DF" w:rsidRDefault="001D2921">
      <w:pPr>
        <w:pStyle w:val="6"/>
        <w:ind w:left="3792"/>
      </w:pPr>
      <w:r>
        <w:t>Содержание</w:t>
      </w:r>
      <w:r>
        <w:rPr>
          <w:spacing w:val="-5"/>
        </w:rPr>
        <w:t xml:space="preserve"> </w:t>
      </w:r>
      <w:r>
        <w:t>КРР</w:t>
      </w:r>
      <w:r>
        <w:rPr>
          <w:spacing w:val="-5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уровне</w:t>
      </w:r>
      <w:r>
        <w:rPr>
          <w:spacing w:val="-4"/>
        </w:rPr>
        <w:t xml:space="preserve"> МБДОУ</w:t>
      </w:r>
    </w:p>
    <w:p w14:paraId="48C7981F" w14:textId="77777777" w:rsidR="001922DF" w:rsidRDefault="001922DF">
      <w:pPr>
        <w:pStyle w:val="a3"/>
        <w:spacing w:before="76"/>
        <w:ind w:left="0"/>
        <w:rPr>
          <w:b/>
          <w:i/>
        </w:rPr>
      </w:pPr>
    </w:p>
    <w:p w14:paraId="2C23BCF2" w14:textId="77777777" w:rsidR="001922DF" w:rsidRDefault="001D2921">
      <w:pPr>
        <w:pStyle w:val="a3"/>
        <w:spacing w:line="276" w:lineRule="auto"/>
        <w:ind w:right="416" w:firstLine="708"/>
        <w:jc w:val="both"/>
      </w:pPr>
      <w:r>
        <w:t>В МБДОУ имеются дети с ОВЗ, по заключениям ПМПК. С це</w:t>
      </w:r>
      <w:r>
        <w:t>лью выполнения рекомендаций ПМПК в МБДОУ разработаны Адаптированные образовательные программы для детей с тяжелыми нарушениями речи, с задержкой психического развития. Реализация АОП осуществляется с письменного согласия родителей.</w:t>
      </w:r>
    </w:p>
    <w:p w14:paraId="72146807" w14:textId="77777777" w:rsidR="001922DF" w:rsidRDefault="001D2921">
      <w:pPr>
        <w:pStyle w:val="a3"/>
        <w:spacing w:line="276" w:lineRule="auto"/>
        <w:ind w:right="423" w:firstLine="708"/>
        <w:jc w:val="both"/>
      </w:pPr>
      <w:r>
        <w:t>Коррекционно-развивающая</w:t>
      </w:r>
      <w:r>
        <w:t xml:space="preserve"> работа в МБДОУ направлена на обеспечение коррекции нарушений развития у различных категорий детей, оказание им квалифицированной помощи в освоении Программы, их разностороннее развитие с учётом возрастных и индивидуальных особенностей, социальной адаптаци</w:t>
      </w:r>
      <w:r>
        <w:t>и.</w:t>
      </w:r>
    </w:p>
    <w:p w14:paraId="13E7C5C3" w14:textId="77777777" w:rsidR="001922DF" w:rsidRDefault="001D2921">
      <w:pPr>
        <w:pStyle w:val="a3"/>
        <w:spacing w:before="1" w:line="276" w:lineRule="auto"/>
        <w:ind w:right="422" w:firstLine="708"/>
        <w:jc w:val="both"/>
      </w:pPr>
      <w:r>
        <w:t>Проводится углубленное психолого-педагогическое обследование всех сфер деятельности детей с заключениями ПМПК. Результаты данного обследования выносятся на ППК МБДОУ с цельюопределения индивидуального образовательного маршрута.</w:t>
      </w:r>
    </w:p>
    <w:p w14:paraId="3D9A8F00" w14:textId="77777777" w:rsidR="001922DF" w:rsidRDefault="001922DF">
      <w:pPr>
        <w:pStyle w:val="a3"/>
        <w:spacing w:before="45"/>
        <w:ind w:left="0"/>
      </w:pPr>
    </w:p>
    <w:p w14:paraId="6D6CBF93" w14:textId="77777777" w:rsidR="001922DF" w:rsidRDefault="001D2921">
      <w:pPr>
        <w:pStyle w:val="6"/>
        <w:ind w:left="3744"/>
      </w:pPr>
      <w:r>
        <w:t>Диагностическая</w:t>
      </w:r>
      <w:r>
        <w:rPr>
          <w:spacing w:val="-4"/>
        </w:rPr>
        <w:t xml:space="preserve"> </w:t>
      </w:r>
      <w:r>
        <w:t>работа</w:t>
      </w:r>
      <w:r>
        <w:rPr>
          <w:spacing w:val="-8"/>
        </w:rPr>
        <w:t xml:space="preserve"> </w:t>
      </w:r>
      <w:r>
        <w:rPr>
          <w:spacing w:val="-2"/>
        </w:rPr>
        <w:t>включает:</w:t>
      </w:r>
    </w:p>
    <w:p w14:paraId="7FFE5CAA" w14:textId="77777777" w:rsidR="001922DF" w:rsidRDefault="001D2921">
      <w:pPr>
        <w:pStyle w:val="a4"/>
        <w:numPr>
          <w:ilvl w:val="0"/>
          <w:numId w:val="52"/>
        </w:numPr>
        <w:tabs>
          <w:tab w:val="left" w:pos="1375"/>
          <w:tab w:val="left" w:pos="3259"/>
          <w:tab w:val="left" w:pos="4708"/>
          <w:tab w:val="left" w:pos="5700"/>
          <w:tab w:val="left" w:pos="7529"/>
          <w:tab w:val="left" w:pos="8001"/>
        </w:tabs>
        <w:spacing w:before="40" w:line="276" w:lineRule="auto"/>
        <w:ind w:right="424"/>
        <w:rPr>
          <w:sz w:val="24"/>
        </w:rPr>
      </w:pPr>
      <w:r>
        <w:rPr>
          <w:spacing w:val="-2"/>
          <w:sz w:val="24"/>
        </w:rPr>
        <w:t>своевременное</w:t>
      </w:r>
      <w:r>
        <w:rPr>
          <w:sz w:val="24"/>
        </w:rPr>
        <w:tab/>
      </w:r>
      <w:r>
        <w:rPr>
          <w:spacing w:val="-2"/>
          <w:sz w:val="24"/>
        </w:rPr>
        <w:t>выявление</w:t>
      </w:r>
      <w:r>
        <w:rPr>
          <w:sz w:val="24"/>
        </w:rPr>
        <w:tab/>
      </w:r>
      <w:r>
        <w:rPr>
          <w:spacing w:val="-2"/>
          <w:sz w:val="24"/>
        </w:rPr>
        <w:t>детей,</w:t>
      </w:r>
      <w:r>
        <w:rPr>
          <w:sz w:val="24"/>
        </w:rPr>
        <w:tab/>
      </w:r>
      <w:r>
        <w:rPr>
          <w:spacing w:val="-2"/>
          <w:sz w:val="24"/>
        </w:rPr>
        <w:t>нуждающихся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психолого-педагогическом сопровождении;</w:t>
      </w:r>
    </w:p>
    <w:p w14:paraId="5C35E61C" w14:textId="77777777" w:rsidR="001922DF" w:rsidRDefault="001D2921">
      <w:pPr>
        <w:pStyle w:val="a4"/>
        <w:numPr>
          <w:ilvl w:val="0"/>
          <w:numId w:val="52"/>
        </w:numPr>
        <w:tabs>
          <w:tab w:val="left" w:pos="1375"/>
        </w:tabs>
        <w:spacing w:before="1" w:line="276" w:lineRule="auto"/>
        <w:ind w:right="458"/>
        <w:rPr>
          <w:sz w:val="24"/>
        </w:rPr>
      </w:pPr>
      <w:r>
        <w:rPr>
          <w:sz w:val="24"/>
        </w:rPr>
        <w:t>раннюю</w:t>
      </w:r>
      <w:r>
        <w:rPr>
          <w:spacing w:val="40"/>
          <w:sz w:val="24"/>
        </w:rPr>
        <w:t xml:space="preserve"> </w:t>
      </w:r>
      <w:r>
        <w:rPr>
          <w:sz w:val="24"/>
        </w:rPr>
        <w:t>(с</w:t>
      </w:r>
      <w:r>
        <w:rPr>
          <w:spacing w:val="40"/>
          <w:sz w:val="24"/>
        </w:rPr>
        <w:t xml:space="preserve"> </w:t>
      </w:r>
      <w:r>
        <w:rPr>
          <w:sz w:val="24"/>
        </w:rPr>
        <w:t>первых</w:t>
      </w:r>
      <w:r>
        <w:rPr>
          <w:spacing w:val="40"/>
          <w:sz w:val="24"/>
        </w:rPr>
        <w:t xml:space="preserve"> </w:t>
      </w:r>
      <w:r>
        <w:rPr>
          <w:sz w:val="24"/>
        </w:rPr>
        <w:t>дней</w:t>
      </w:r>
      <w:r>
        <w:rPr>
          <w:spacing w:val="40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ДОУ)</w:t>
      </w:r>
      <w:r>
        <w:rPr>
          <w:spacing w:val="40"/>
          <w:sz w:val="24"/>
        </w:rPr>
        <w:t xml:space="preserve"> </w:t>
      </w:r>
      <w:r>
        <w:rPr>
          <w:sz w:val="24"/>
        </w:rPr>
        <w:t>диагностику</w:t>
      </w:r>
      <w:r>
        <w:rPr>
          <w:spacing w:val="34"/>
          <w:sz w:val="24"/>
        </w:rPr>
        <w:t xml:space="preserve"> </w:t>
      </w:r>
      <w:r>
        <w:rPr>
          <w:sz w:val="24"/>
        </w:rPr>
        <w:t>отклонений</w:t>
      </w:r>
      <w:r>
        <w:rPr>
          <w:spacing w:val="40"/>
          <w:sz w:val="24"/>
        </w:rPr>
        <w:t xml:space="preserve"> </w:t>
      </w:r>
      <w:r>
        <w:rPr>
          <w:sz w:val="24"/>
        </w:rPr>
        <w:t>в развитии и анализ причин трудностей социальной адаптации;</w:t>
      </w:r>
    </w:p>
    <w:p w14:paraId="1AC99FDC" w14:textId="77777777" w:rsidR="001922DF" w:rsidRDefault="001922DF">
      <w:pPr>
        <w:pStyle w:val="a4"/>
        <w:spacing w:line="276" w:lineRule="auto"/>
        <w:rPr>
          <w:sz w:val="24"/>
        </w:rPr>
        <w:sectPr w:rsidR="001922DF">
          <w:pgSz w:w="11920" w:h="16840"/>
          <w:pgMar w:top="1040" w:right="283" w:bottom="1180" w:left="425" w:header="0" w:footer="840" w:gutter="0"/>
          <w:cols w:space="720"/>
        </w:sectPr>
      </w:pPr>
    </w:p>
    <w:p w14:paraId="44066CAD" w14:textId="77777777" w:rsidR="001922DF" w:rsidRDefault="001D2921">
      <w:pPr>
        <w:pStyle w:val="a4"/>
        <w:numPr>
          <w:ilvl w:val="0"/>
          <w:numId w:val="52"/>
        </w:numPr>
        <w:tabs>
          <w:tab w:val="left" w:pos="1375"/>
        </w:tabs>
        <w:spacing w:before="68" w:line="276" w:lineRule="auto"/>
        <w:ind w:right="425"/>
        <w:jc w:val="both"/>
        <w:rPr>
          <w:sz w:val="24"/>
        </w:rPr>
      </w:pPr>
      <w:r>
        <w:rPr>
          <w:sz w:val="24"/>
        </w:rPr>
        <w:lastRenderedPageBreak/>
        <w:t>комплек</w:t>
      </w:r>
      <w:r>
        <w:rPr>
          <w:sz w:val="24"/>
        </w:rPr>
        <w:t>сный сбор сведений об обучающемся на основании диагностической информации от специалистов разного профиля;</w:t>
      </w:r>
    </w:p>
    <w:p w14:paraId="4583F3B3" w14:textId="77777777" w:rsidR="001922DF" w:rsidRDefault="001D2921">
      <w:pPr>
        <w:pStyle w:val="a4"/>
        <w:numPr>
          <w:ilvl w:val="0"/>
          <w:numId w:val="52"/>
        </w:numPr>
        <w:tabs>
          <w:tab w:val="left" w:pos="1375"/>
        </w:tabs>
        <w:spacing w:line="278" w:lineRule="auto"/>
        <w:ind w:right="435"/>
        <w:jc w:val="both"/>
        <w:rPr>
          <w:sz w:val="24"/>
        </w:rPr>
      </w:pPr>
      <w:r>
        <w:rPr>
          <w:sz w:val="24"/>
        </w:rPr>
        <w:t>определение уровня актуального и зоны ближайшего развития обучающегося с ОВЗ, с трудностями в обучении и социализации, выявление его резервных возмож</w:t>
      </w:r>
      <w:r>
        <w:rPr>
          <w:sz w:val="24"/>
        </w:rPr>
        <w:t>ностей;</w:t>
      </w:r>
    </w:p>
    <w:p w14:paraId="72290579" w14:textId="77777777" w:rsidR="001922DF" w:rsidRDefault="001D2921">
      <w:pPr>
        <w:pStyle w:val="a4"/>
        <w:numPr>
          <w:ilvl w:val="0"/>
          <w:numId w:val="52"/>
        </w:numPr>
        <w:tabs>
          <w:tab w:val="left" w:pos="1375"/>
        </w:tabs>
        <w:spacing w:line="276" w:lineRule="auto"/>
        <w:ind w:right="422"/>
        <w:jc w:val="both"/>
        <w:rPr>
          <w:sz w:val="24"/>
        </w:rPr>
      </w:pPr>
      <w:r>
        <w:rPr>
          <w:sz w:val="24"/>
        </w:rPr>
        <w:t xml:space="preserve">изучение уровня общего развития обучающихся (с учётом особенностей нозологической группы), возможностей вербальной и невербальной коммуникации со сверстниками и </w:t>
      </w:r>
      <w:r>
        <w:rPr>
          <w:spacing w:val="-2"/>
          <w:sz w:val="24"/>
        </w:rPr>
        <w:t>взрослыми;</w:t>
      </w:r>
    </w:p>
    <w:p w14:paraId="2AC3DEEE" w14:textId="77777777" w:rsidR="001922DF" w:rsidRDefault="001D2921">
      <w:pPr>
        <w:pStyle w:val="a4"/>
        <w:numPr>
          <w:ilvl w:val="0"/>
          <w:numId w:val="52"/>
        </w:numPr>
        <w:tabs>
          <w:tab w:val="left" w:pos="1375"/>
        </w:tabs>
        <w:spacing w:line="278" w:lineRule="auto"/>
        <w:ind w:right="416"/>
        <w:jc w:val="both"/>
        <w:rPr>
          <w:sz w:val="24"/>
        </w:rPr>
      </w:pPr>
      <w:r>
        <w:rPr>
          <w:sz w:val="24"/>
        </w:rPr>
        <w:t xml:space="preserve">изучение развития эмоционально-волевой сферы и личностных особенностей </w:t>
      </w:r>
      <w:r>
        <w:rPr>
          <w:spacing w:val="-2"/>
          <w:sz w:val="24"/>
        </w:rPr>
        <w:t>обучающихся;</w:t>
      </w:r>
    </w:p>
    <w:p w14:paraId="374C208F" w14:textId="77777777" w:rsidR="001922DF" w:rsidRDefault="001D2921">
      <w:pPr>
        <w:pStyle w:val="a4"/>
        <w:numPr>
          <w:ilvl w:val="0"/>
          <w:numId w:val="52"/>
        </w:numPr>
        <w:tabs>
          <w:tab w:val="left" w:pos="1375"/>
        </w:tabs>
        <w:spacing w:line="276" w:lineRule="auto"/>
        <w:ind w:right="418"/>
        <w:jc w:val="both"/>
        <w:rPr>
          <w:sz w:val="24"/>
        </w:rPr>
      </w:pPr>
      <w:r>
        <w:rPr>
          <w:sz w:val="24"/>
        </w:rPr>
        <w:t xml:space="preserve">изучение индивидуальных образовательных и социально-коммуникативных потребностей </w:t>
      </w:r>
      <w:r>
        <w:rPr>
          <w:spacing w:val="-2"/>
          <w:sz w:val="24"/>
        </w:rPr>
        <w:t>обучающихся;</w:t>
      </w:r>
    </w:p>
    <w:p w14:paraId="7E89EE74" w14:textId="77777777" w:rsidR="001922DF" w:rsidRDefault="001D2921">
      <w:pPr>
        <w:pStyle w:val="a4"/>
        <w:numPr>
          <w:ilvl w:val="0"/>
          <w:numId w:val="52"/>
        </w:numPr>
        <w:tabs>
          <w:tab w:val="left" w:pos="1374"/>
        </w:tabs>
        <w:spacing w:line="273" w:lineRule="exact"/>
        <w:ind w:left="1374" w:hanging="359"/>
        <w:jc w:val="both"/>
        <w:rPr>
          <w:sz w:val="24"/>
        </w:rPr>
      </w:pPr>
      <w:r>
        <w:rPr>
          <w:sz w:val="24"/>
        </w:rPr>
        <w:t>изучение</w:t>
      </w:r>
      <w:r>
        <w:rPr>
          <w:spacing w:val="-10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9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ребёнка;</w:t>
      </w:r>
    </w:p>
    <w:p w14:paraId="0C8DD68C" w14:textId="77777777" w:rsidR="001922DF" w:rsidRDefault="001D2921">
      <w:pPr>
        <w:pStyle w:val="a4"/>
        <w:numPr>
          <w:ilvl w:val="0"/>
          <w:numId w:val="52"/>
        </w:numPr>
        <w:tabs>
          <w:tab w:val="left" w:pos="1375"/>
          <w:tab w:val="left" w:pos="1434"/>
        </w:tabs>
        <w:spacing w:before="33" w:line="276" w:lineRule="auto"/>
        <w:ind w:right="421"/>
        <w:jc w:val="both"/>
        <w:rPr>
          <w:sz w:val="24"/>
        </w:rPr>
      </w:pPr>
      <w:r>
        <w:rPr>
          <w:sz w:val="24"/>
        </w:rPr>
        <w:t xml:space="preserve">изучение уровня адаптации и адаптивнь1х возможностей обучающегося; </w:t>
      </w:r>
      <w:r>
        <w:rPr>
          <w:sz w:val="24"/>
        </w:rPr>
        <w:t>изучение направленности детской одаренности;</w:t>
      </w:r>
    </w:p>
    <w:p w14:paraId="386C7CD2" w14:textId="77777777" w:rsidR="001922DF" w:rsidRDefault="001D2921">
      <w:pPr>
        <w:pStyle w:val="a4"/>
        <w:numPr>
          <w:ilvl w:val="0"/>
          <w:numId w:val="52"/>
        </w:numPr>
        <w:tabs>
          <w:tab w:val="left" w:pos="1374"/>
        </w:tabs>
        <w:spacing w:line="274" w:lineRule="exact"/>
        <w:ind w:left="1374" w:hanging="359"/>
        <w:jc w:val="both"/>
        <w:rPr>
          <w:sz w:val="24"/>
        </w:rPr>
      </w:pPr>
      <w:r>
        <w:rPr>
          <w:sz w:val="24"/>
        </w:rPr>
        <w:t>изучение,</w:t>
      </w:r>
      <w:r>
        <w:rPr>
          <w:spacing w:val="-6"/>
          <w:sz w:val="24"/>
        </w:rPr>
        <w:t xml:space="preserve"> </w:t>
      </w:r>
      <w:r>
        <w:rPr>
          <w:sz w:val="24"/>
        </w:rPr>
        <w:t>констатацию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7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склонностей,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одаренности;</w:t>
      </w:r>
    </w:p>
    <w:p w14:paraId="34FD5477" w14:textId="77777777" w:rsidR="001922DF" w:rsidRDefault="001D2921">
      <w:pPr>
        <w:pStyle w:val="a4"/>
        <w:numPr>
          <w:ilvl w:val="0"/>
          <w:numId w:val="52"/>
        </w:numPr>
        <w:tabs>
          <w:tab w:val="left" w:pos="1375"/>
        </w:tabs>
        <w:spacing w:before="40" w:line="276" w:lineRule="auto"/>
        <w:ind w:right="465"/>
        <w:rPr>
          <w:sz w:val="24"/>
        </w:rPr>
      </w:pPr>
      <w:r>
        <w:rPr>
          <w:sz w:val="24"/>
        </w:rPr>
        <w:t>мониторинг развития детей и предупреждение возникновения психолого- педагогических проблем в их развитии;</w:t>
      </w:r>
    </w:p>
    <w:p w14:paraId="759E1A57" w14:textId="77777777" w:rsidR="001922DF" w:rsidRDefault="001D2921">
      <w:pPr>
        <w:pStyle w:val="a4"/>
        <w:numPr>
          <w:ilvl w:val="0"/>
          <w:numId w:val="52"/>
        </w:numPr>
        <w:tabs>
          <w:tab w:val="left" w:pos="1375"/>
        </w:tabs>
        <w:spacing w:before="6" w:line="278" w:lineRule="auto"/>
        <w:ind w:right="459"/>
        <w:rPr>
          <w:sz w:val="24"/>
        </w:rPr>
      </w:pPr>
      <w:r>
        <w:rPr>
          <w:sz w:val="24"/>
        </w:rPr>
        <w:t>выявление детей-мигран</w:t>
      </w:r>
      <w:r>
        <w:rPr>
          <w:sz w:val="24"/>
        </w:rPr>
        <w:t>тов, имеющих</w:t>
      </w:r>
      <w:r>
        <w:rPr>
          <w:spacing w:val="-1"/>
          <w:sz w:val="24"/>
        </w:rPr>
        <w:t xml:space="preserve"> </w:t>
      </w:r>
      <w:r>
        <w:rPr>
          <w:sz w:val="24"/>
        </w:rPr>
        <w:t>трудности в обучении психологической адаптации, дифференциальная диагностика этнокультурной природы имеющихся трудностей;</w:t>
      </w:r>
    </w:p>
    <w:p w14:paraId="4D6575E3" w14:textId="77777777" w:rsidR="001922DF" w:rsidRDefault="001D2921">
      <w:pPr>
        <w:pStyle w:val="a4"/>
        <w:numPr>
          <w:ilvl w:val="0"/>
          <w:numId w:val="52"/>
        </w:numPr>
        <w:tabs>
          <w:tab w:val="left" w:pos="1374"/>
        </w:tabs>
        <w:spacing w:line="272" w:lineRule="exact"/>
        <w:ind w:left="1374" w:hanging="359"/>
        <w:rPr>
          <w:sz w:val="24"/>
        </w:rPr>
      </w:pPr>
      <w:r>
        <w:rPr>
          <w:sz w:val="24"/>
        </w:rPr>
        <w:t>всестороннее</w:t>
      </w:r>
      <w:r>
        <w:rPr>
          <w:spacing w:val="-15"/>
          <w:sz w:val="24"/>
        </w:rPr>
        <w:t xml:space="preserve"> </w:t>
      </w:r>
      <w:r>
        <w:rPr>
          <w:sz w:val="24"/>
        </w:rPr>
        <w:t>психолого-педагогическое</w:t>
      </w:r>
      <w:r>
        <w:rPr>
          <w:spacing w:val="-10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ребёнка;</w:t>
      </w:r>
    </w:p>
    <w:p w14:paraId="48687016" w14:textId="77777777" w:rsidR="001922DF" w:rsidRDefault="001D2921">
      <w:pPr>
        <w:pStyle w:val="a4"/>
        <w:numPr>
          <w:ilvl w:val="0"/>
          <w:numId w:val="52"/>
        </w:numPr>
        <w:tabs>
          <w:tab w:val="left" w:pos="1375"/>
        </w:tabs>
        <w:spacing w:before="40" w:line="276" w:lineRule="auto"/>
        <w:ind w:right="413"/>
        <w:jc w:val="both"/>
        <w:rPr>
          <w:sz w:val="24"/>
        </w:rPr>
      </w:pPr>
      <w:r>
        <w:rPr>
          <w:sz w:val="24"/>
        </w:rPr>
        <w:t>выявление и изучение неблагоприятных факторов социальной</w:t>
      </w:r>
      <w:r>
        <w:rPr>
          <w:sz w:val="24"/>
        </w:rPr>
        <w:t xml:space="preserve"> среды и рисков образовательной среды;</w:t>
      </w:r>
    </w:p>
    <w:p w14:paraId="69A0E809" w14:textId="77777777" w:rsidR="001922DF" w:rsidRDefault="001D2921">
      <w:pPr>
        <w:pStyle w:val="a4"/>
        <w:numPr>
          <w:ilvl w:val="0"/>
          <w:numId w:val="52"/>
        </w:numPr>
        <w:tabs>
          <w:tab w:val="left" w:pos="1375"/>
          <w:tab w:val="left" w:pos="1434"/>
        </w:tabs>
        <w:spacing w:line="276" w:lineRule="auto"/>
        <w:ind w:right="423"/>
        <w:jc w:val="both"/>
        <w:rPr>
          <w:sz w:val="24"/>
        </w:rPr>
      </w:pPr>
      <w:r>
        <w:rPr>
          <w:sz w:val="24"/>
        </w:rPr>
        <w:t>системный</w:t>
      </w:r>
      <w:r>
        <w:rPr>
          <w:spacing w:val="40"/>
          <w:sz w:val="24"/>
        </w:rPr>
        <w:t xml:space="preserve"> </w:t>
      </w:r>
      <w:r>
        <w:rPr>
          <w:sz w:val="24"/>
        </w:rPr>
        <w:t>разносторонний контроль специалистов за уровнем и динамикой развития обучающегося, а также за созданием необходимых условий, соответствующих особым (индивидуальным) образовательным потребностям обучающегося.</w:t>
      </w:r>
    </w:p>
    <w:p w14:paraId="5CF29EA0" w14:textId="77777777" w:rsidR="001922DF" w:rsidRDefault="001922DF">
      <w:pPr>
        <w:pStyle w:val="a3"/>
        <w:spacing w:before="37"/>
        <w:ind w:left="0"/>
      </w:pPr>
    </w:p>
    <w:p w14:paraId="62BC358B" w14:textId="77777777" w:rsidR="001922DF" w:rsidRDefault="001D2921">
      <w:pPr>
        <w:pStyle w:val="a3"/>
        <w:spacing w:before="1" w:line="276" w:lineRule="auto"/>
        <w:ind w:right="419" w:firstLine="708"/>
        <w:jc w:val="both"/>
      </w:pPr>
      <w:r>
        <w:t>Оптимальным сроком реализации индивидуальной образовательной программы воспитанников является один учебный год. Корректировка содержания индивидуальной образовательной программы при необходимости может осуществляться на основе результатов промежуточной д</w:t>
      </w:r>
      <w:r>
        <w:t>иагностики, проводимой в середине учебного года (декабрь – январь).</w:t>
      </w:r>
    </w:p>
    <w:p w14:paraId="695EF208" w14:textId="77777777" w:rsidR="001922DF" w:rsidRDefault="001D2921">
      <w:pPr>
        <w:pStyle w:val="a3"/>
        <w:spacing w:before="2" w:line="276" w:lineRule="auto"/>
        <w:ind w:right="421" w:firstLine="708"/>
        <w:jc w:val="both"/>
      </w:pPr>
      <w:r>
        <w:t>В конце учебного года по результатам итоговой диагностики проводится анализ реализации индивидуальных образовательных программ, определяется динамика в развитии каждого воспитанника с ОВЗ,</w:t>
      </w:r>
      <w:r>
        <w:t xml:space="preserve"> формулируются рекомендации для родителей с целью обеспечения преемственности при переходе с одной ступени обучения на другую.</w:t>
      </w:r>
    </w:p>
    <w:p w14:paraId="7A780341" w14:textId="77777777" w:rsidR="001922DF" w:rsidRDefault="001D2921">
      <w:pPr>
        <w:pStyle w:val="a3"/>
        <w:spacing w:line="276" w:lineRule="auto"/>
        <w:ind w:right="415" w:firstLine="708"/>
        <w:jc w:val="both"/>
      </w:pPr>
      <w:r>
        <w:t>Логопедическая диагностика проводится в соответствии с речевой картой по следующим направлениям: состояние словаря, грамматически</w:t>
      </w:r>
      <w:r>
        <w:t>й строй речи (словообразование и словоизменение), связная речь, звукопроизношение, фонематический слух, слоговая структура.</w:t>
      </w:r>
    </w:p>
    <w:p w14:paraId="6921D975" w14:textId="77777777" w:rsidR="001922DF" w:rsidRDefault="001D2921">
      <w:pPr>
        <w:spacing w:line="272" w:lineRule="exact"/>
        <w:ind w:left="1363"/>
        <w:jc w:val="both"/>
        <w:rPr>
          <w:i/>
          <w:sz w:val="24"/>
        </w:rPr>
      </w:pPr>
      <w:r>
        <w:rPr>
          <w:i/>
          <w:sz w:val="24"/>
        </w:rPr>
        <w:t>Педагогическая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диагностика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проводится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следующим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направлениям:</w:t>
      </w:r>
    </w:p>
    <w:p w14:paraId="52A05FA7" w14:textId="77777777" w:rsidR="001922DF" w:rsidRDefault="001D2921">
      <w:pPr>
        <w:pStyle w:val="a4"/>
        <w:numPr>
          <w:ilvl w:val="0"/>
          <w:numId w:val="51"/>
        </w:numPr>
        <w:tabs>
          <w:tab w:val="left" w:pos="894"/>
        </w:tabs>
        <w:spacing w:before="43" w:line="278" w:lineRule="auto"/>
        <w:ind w:right="419" w:firstLine="0"/>
        <w:jc w:val="both"/>
        <w:rPr>
          <w:sz w:val="24"/>
        </w:rPr>
      </w:pPr>
      <w:r>
        <w:rPr>
          <w:sz w:val="24"/>
        </w:rPr>
        <w:t>уровень освоения основной общеразвивающей программы – образовательн</w:t>
      </w:r>
      <w:r>
        <w:rPr>
          <w:sz w:val="24"/>
        </w:rPr>
        <w:t>ой программы дошкольного образования;</w:t>
      </w:r>
    </w:p>
    <w:p w14:paraId="6D827710" w14:textId="77777777" w:rsidR="001922DF" w:rsidRDefault="001D2921">
      <w:pPr>
        <w:pStyle w:val="a4"/>
        <w:numPr>
          <w:ilvl w:val="0"/>
          <w:numId w:val="51"/>
        </w:numPr>
        <w:tabs>
          <w:tab w:val="left" w:pos="794"/>
        </w:tabs>
        <w:spacing w:line="272" w:lineRule="exact"/>
        <w:ind w:left="794" w:hanging="139"/>
        <w:jc w:val="both"/>
        <w:rPr>
          <w:sz w:val="24"/>
        </w:rPr>
      </w:pPr>
      <w:r>
        <w:rPr>
          <w:sz w:val="24"/>
        </w:rPr>
        <w:t>уровень</w:t>
      </w:r>
      <w:r>
        <w:rPr>
          <w:spacing w:val="-14"/>
          <w:sz w:val="24"/>
        </w:rPr>
        <w:t xml:space="preserve"> </w:t>
      </w:r>
      <w:r>
        <w:rPr>
          <w:sz w:val="24"/>
        </w:rPr>
        <w:t>сформированности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10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11"/>
          <w:sz w:val="24"/>
        </w:rPr>
        <w:t xml:space="preserve"> </w:t>
      </w:r>
      <w:r>
        <w:rPr>
          <w:sz w:val="24"/>
        </w:rPr>
        <w:t>(технологии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Н.П.Гришаевой).</w:t>
      </w:r>
    </w:p>
    <w:p w14:paraId="411E8225" w14:textId="77777777" w:rsidR="001922DF" w:rsidRDefault="001922DF">
      <w:pPr>
        <w:pStyle w:val="a3"/>
        <w:spacing w:before="84"/>
        <w:ind w:left="0"/>
      </w:pPr>
    </w:p>
    <w:p w14:paraId="4A739D7B" w14:textId="77777777" w:rsidR="001922DF" w:rsidRDefault="001D2921">
      <w:pPr>
        <w:pStyle w:val="a3"/>
        <w:spacing w:line="276" w:lineRule="auto"/>
        <w:ind w:right="421" w:firstLine="708"/>
        <w:jc w:val="both"/>
      </w:pPr>
      <w:r>
        <w:t>В соответствии с АОП с детьми с ОВЗ организуется коррекционная-развивающая работа в условиях МБДОУ с учетом их психофизического, речевого развити</w:t>
      </w:r>
      <w:r>
        <w:t>я, индивидуальных возможностей, а также с учетом рекомендаций психолого-медико-педагогической комиссии.</w:t>
      </w:r>
    </w:p>
    <w:p w14:paraId="506D61EE" w14:textId="77777777" w:rsidR="001922DF" w:rsidRDefault="001922DF">
      <w:pPr>
        <w:pStyle w:val="a3"/>
        <w:spacing w:line="276" w:lineRule="auto"/>
        <w:jc w:val="both"/>
        <w:sectPr w:rsidR="001922DF">
          <w:pgSz w:w="11920" w:h="16840"/>
          <w:pgMar w:top="1040" w:right="283" w:bottom="1180" w:left="425" w:header="0" w:footer="840" w:gutter="0"/>
          <w:cols w:space="720"/>
        </w:sectPr>
      </w:pPr>
    </w:p>
    <w:p w14:paraId="0F52D708" w14:textId="77777777" w:rsidR="001922DF" w:rsidRDefault="001D2921">
      <w:pPr>
        <w:pStyle w:val="a3"/>
        <w:spacing w:before="68" w:line="276" w:lineRule="auto"/>
        <w:ind w:right="419"/>
        <w:jc w:val="both"/>
      </w:pPr>
      <w:r>
        <w:lastRenderedPageBreak/>
        <w:t>Основной формой работы специалистов МБДОУ с ребенком с ОВЗ являются подгрупповые и индивидуальные занятия, которые проводятся 2—3 раза</w:t>
      </w:r>
      <w:r>
        <w:t xml:space="preserve"> в неделю в соответствии с расписанием педагога. Занятия со специалистами (учителем-логопедом, педагогом-психологом) могут проводиться параллельно с групповыми занятиями. В таком случае, пропущенные ребенком групповые занятия дублируются с ним воспитателем</w:t>
      </w:r>
      <w:r>
        <w:t xml:space="preserve"> во вторую половину</w:t>
      </w:r>
      <w:r>
        <w:rPr>
          <w:spacing w:val="-1"/>
        </w:rPr>
        <w:t xml:space="preserve"> </w:t>
      </w:r>
      <w:r>
        <w:t>дня.</w:t>
      </w:r>
    </w:p>
    <w:p w14:paraId="78101323" w14:textId="77777777" w:rsidR="001922DF" w:rsidRDefault="001D2921">
      <w:pPr>
        <w:pStyle w:val="a3"/>
        <w:spacing w:line="276" w:lineRule="auto"/>
        <w:ind w:right="411" w:firstLine="708"/>
        <w:jc w:val="both"/>
      </w:pPr>
      <w:r>
        <w:t>С целью коррекции тяжелых нарушений речи учителем-логопедом коррекционно-развивающая работа строится на основании «Программы коррекционно-развивающей работы для детей с общим недоразвитием речи (с 3 до 7 лет)», автор Лопатина Л.В.</w:t>
      </w:r>
    </w:p>
    <w:p w14:paraId="1BBB1FA0" w14:textId="77777777" w:rsidR="001922DF" w:rsidRDefault="001D2921">
      <w:pPr>
        <w:pStyle w:val="a3"/>
        <w:spacing w:line="278" w:lineRule="auto"/>
        <w:ind w:right="411" w:firstLine="708"/>
        <w:jc w:val="both"/>
      </w:pPr>
      <w:r>
        <w:t>Психологическая коррекционно-развивающая работа проводится по программе психолого-педагогических занятий для дошкольников «Цветик-семицветик», автор Н.Ю.Куражева.</w:t>
      </w:r>
    </w:p>
    <w:p w14:paraId="74B904FA" w14:textId="77777777" w:rsidR="001922DF" w:rsidRDefault="001D2921">
      <w:pPr>
        <w:pStyle w:val="a3"/>
        <w:spacing w:line="278" w:lineRule="auto"/>
        <w:ind w:right="427" w:firstLine="708"/>
        <w:jc w:val="both"/>
      </w:pPr>
      <w:r>
        <w:t>В процессе коррекционно-развивающей работы с воспитанниками с ОВЗ осуществляется постоянная в</w:t>
      </w:r>
      <w:r>
        <w:t>заимосвязь со всеми участниками образовательного процесса.</w:t>
      </w:r>
    </w:p>
    <w:p w14:paraId="7900F270" w14:textId="77777777" w:rsidR="001922DF" w:rsidRDefault="001D2921">
      <w:pPr>
        <w:pStyle w:val="a3"/>
        <w:spacing w:line="276" w:lineRule="auto"/>
        <w:ind w:right="432" w:firstLine="708"/>
        <w:jc w:val="both"/>
      </w:pPr>
      <w:r>
        <w:t>На заседаниях ППК осуществляется разработка рекомендаций по основным направлениям работы с обучающимся с трудностями в обучении и социализации, единых для всех участников образовательных отношений.</w:t>
      </w:r>
    </w:p>
    <w:p w14:paraId="3461AA33" w14:textId="77777777" w:rsidR="001922DF" w:rsidRDefault="001D2921">
      <w:pPr>
        <w:pStyle w:val="a3"/>
        <w:spacing w:line="278" w:lineRule="auto"/>
        <w:ind w:right="427" w:firstLine="708"/>
        <w:jc w:val="both"/>
      </w:pPr>
      <w:r>
        <w:t>Проводится консультирование специалистами педагогов по выбору индивидуально ориентированных методов и приемов работы с обучающимся с ОВЗ.</w:t>
      </w:r>
    </w:p>
    <w:p w14:paraId="21CB3594" w14:textId="77777777" w:rsidR="001922DF" w:rsidRDefault="001D2921">
      <w:pPr>
        <w:pStyle w:val="a3"/>
        <w:spacing w:line="276" w:lineRule="auto"/>
        <w:ind w:right="433" w:firstLine="708"/>
        <w:jc w:val="both"/>
      </w:pPr>
      <w:r>
        <w:t>Оказывается консультативная помощь семье в вопросах выбора оптимальной стратегии воспитания и приемов коррекционно-ра</w:t>
      </w:r>
      <w:r>
        <w:t>звивающей работы с ребёнком.</w:t>
      </w:r>
    </w:p>
    <w:p w14:paraId="0BD33A72" w14:textId="77777777" w:rsidR="001922DF" w:rsidRDefault="001D2921">
      <w:pPr>
        <w:pStyle w:val="a3"/>
        <w:spacing w:line="276" w:lineRule="auto"/>
        <w:ind w:right="411" w:firstLine="708"/>
        <w:jc w:val="both"/>
      </w:pPr>
      <w:r>
        <w:t>В течение учебного года регулярно проводятся как групповые, так и индивидуальные консультации педагогов и родителей (законных представителей) специалистами, мастер-классы, родительские собрания. Использование различных форм про</w:t>
      </w:r>
      <w:r>
        <w:t>светительской деятельности (лекции, беседы, информационные стенды и другие) направлено на разъяснение участникам образовательных отношений (родителям (законным представителям), педагогам) вопросов, связанных с особенностями образовательного процесса и псих</w:t>
      </w:r>
      <w:r>
        <w:t>олого-педагогического сопровождения обучающихся, в том числе с ОВЗ, трудностями в обучении и социализации. Родители могут присутствовать во время проведения диагностики с ребенком, посещать коррекционно-развивающие занятия.</w:t>
      </w:r>
    </w:p>
    <w:p w14:paraId="4175EC6C" w14:textId="77777777" w:rsidR="001922DF" w:rsidRDefault="001922DF">
      <w:pPr>
        <w:pStyle w:val="a3"/>
        <w:spacing w:before="35"/>
        <w:ind w:left="0"/>
      </w:pPr>
    </w:p>
    <w:p w14:paraId="63FBD03C" w14:textId="77777777" w:rsidR="001922DF" w:rsidRDefault="001D2921">
      <w:pPr>
        <w:pStyle w:val="6"/>
        <w:spacing w:line="273" w:lineRule="auto"/>
        <w:ind w:left="5257" w:hanging="4506"/>
      </w:pPr>
      <w:r>
        <w:t>Специальные</w:t>
      </w:r>
      <w:r>
        <w:rPr>
          <w:spacing w:val="-3"/>
        </w:rPr>
        <w:t xml:space="preserve"> </w:t>
      </w:r>
      <w:r>
        <w:t>условия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получен</w:t>
      </w:r>
      <w:r>
        <w:t>ия</w:t>
      </w:r>
      <w:r>
        <w:rPr>
          <w:spacing w:val="-5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детьми</w:t>
      </w:r>
      <w:r>
        <w:rPr>
          <w:spacing w:val="-6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ограниченными</w:t>
      </w:r>
      <w:r>
        <w:rPr>
          <w:spacing w:val="-3"/>
        </w:rPr>
        <w:t xml:space="preserve"> </w:t>
      </w:r>
      <w:r>
        <w:t xml:space="preserve">возможностями </w:t>
      </w:r>
      <w:r>
        <w:rPr>
          <w:spacing w:val="-2"/>
        </w:rPr>
        <w:t>здоровья</w:t>
      </w:r>
    </w:p>
    <w:p w14:paraId="4E70884E" w14:textId="77777777" w:rsidR="001922DF" w:rsidRDefault="001922DF">
      <w:pPr>
        <w:pStyle w:val="a3"/>
        <w:spacing w:before="39"/>
        <w:ind w:left="0"/>
        <w:rPr>
          <w:b/>
          <w:i/>
        </w:rPr>
      </w:pPr>
    </w:p>
    <w:p w14:paraId="4E29F180" w14:textId="77777777" w:rsidR="001922DF" w:rsidRDefault="001D2921">
      <w:pPr>
        <w:pStyle w:val="a3"/>
        <w:spacing w:line="276" w:lineRule="auto"/>
        <w:ind w:right="411" w:firstLine="708"/>
        <w:jc w:val="both"/>
      </w:pPr>
      <w:r>
        <w:t>Одним из основных условий реализации Программы с детьми с ОВЗ является оптимально выстроенное взаимодействие специалистов различного профиля. Такое</w:t>
      </w:r>
      <w:r>
        <w:rPr>
          <w:spacing w:val="40"/>
        </w:rPr>
        <w:t xml:space="preserve"> </w:t>
      </w:r>
      <w:r>
        <w:t>взаимодействие</w:t>
      </w:r>
      <w:r>
        <w:rPr>
          <w:spacing w:val="40"/>
        </w:rPr>
        <w:t xml:space="preserve"> </w:t>
      </w:r>
      <w:r>
        <w:t xml:space="preserve">включает: комплексность в </w:t>
      </w:r>
      <w:r>
        <w:t>определении и решении проблем ребёнка, предоставлении ему квалифицированной помощи специалистов разного профиля; многоаспектный анализ</w:t>
      </w:r>
      <w:r>
        <w:rPr>
          <w:spacing w:val="40"/>
        </w:rPr>
        <w:t xml:space="preserve"> </w:t>
      </w:r>
      <w:r>
        <w:t>личностного и познавательного развития ребёнка; составление комплексных индивидуальных программ общего развития и коррекц</w:t>
      </w:r>
      <w:r>
        <w:t>ии отдельных сторон учебно-познавательной, речевой, эмоционально-волевой и личностной сфер ребёнка. Консолидация усилий разных специалистов в области психологии, педагогики, медицины позволит обеспечить систему комплексного психолого-медико-педагогического</w:t>
      </w:r>
      <w:r>
        <w:t xml:space="preserve"> сопровождения и эффективно решать проблемы ребёнка, связанные с освоением образовательной Программы.</w:t>
      </w:r>
    </w:p>
    <w:p w14:paraId="3A229B2F" w14:textId="77777777" w:rsidR="001922DF" w:rsidRDefault="001D2921">
      <w:pPr>
        <w:pStyle w:val="a3"/>
        <w:spacing w:line="276" w:lineRule="auto"/>
        <w:ind w:right="412" w:firstLine="708"/>
        <w:jc w:val="both"/>
      </w:pPr>
      <w:r>
        <w:t xml:space="preserve">Коррекционная работа осуществляется следующими специалистами: учитель – логопедом, педагогом-психологом, которые адаптируют Программу в соответствии с </w:t>
      </w:r>
      <w:r>
        <w:t>возрастом, индивидуальными особенностями и характером нарушений развития детей с ОВЗ; выявляет</w:t>
      </w:r>
    </w:p>
    <w:p w14:paraId="5CA83230" w14:textId="77777777" w:rsidR="001922DF" w:rsidRDefault="001922DF">
      <w:pPr>
        <w:pStyle w:val="a3"/>
        <w:spacing w:line="276" w:lineRule="auto"/>
        <w:jc w:val="both"/>
        <w:sectPr w:rsidR="001922DF">
          <w:pgSz w:w="11920" w:h="16840"/>
          <w:pgMar w:top="1040" w:right="283" w:bottom="1180" w:left="425" w:header="0" w:footer="840" w:gutter="0"/>
          <w:cols w:space="720"/>
        </w:sectPr>
      </w:pPr>
    </w:p>
    <w:p w14:paraId="3B9A4CA8" w14:textId="77777777" w:rsidR="001922DF" w:rsidRDefault="001D2921">
      <w:pPr>
        <w:pStyle w:val="a3"/>
        <w:spacing w:before="68" w:line="276" w:lineRule="auto"/>
        <w:ind w:right="415"/>
        <w:jc w:val="both"/>
      </w:pPr>
      <w:r>
        <w:lastRenderedPageBreak/>
        <w:t>трудности, которые они испытывают в освоении Программы, и условия, при которых эти трудности могут быть преодолены; отмечает особенности личнос</w:t>
      </w:r>
      <w:r>
        <w:t>ти, адекватность поведения в различных ситуациях. В сложных случаях, когда педагог не может сам объяснить причину и добиться желаемых результатов, он обращается к психологу; собирают сведения о ребёнке у педагогов, родителей.</w:t>
      </w:r>
    </w:p>
    <w:p w14:paraId="297B8E1E" w14:textId="77777777" w:rsidR="001922DF" w:rsidRDefault="001D2921">
      <w:pPr>
        <w:pStyle w:val="a3"/>
        <w:spacing w:line="276" w:lineRule="auto"/>
        <w:ind w:right="410" w:firstLine="708"/>
        <w:jc w:val="both"/>
      </w:pPr>
      <w:r>
        <w:t xml:space="preserve">Важно получить факты жалоб, с </w:t>
      </w:r>
      <w:r>
        <w:t>которыми обращаются. При этом необходимо учитывать сами проявления, а не квалификацию их родителями, педагогами или самими детьми; изучает истории развития ребёнка. Психолог выявляет обстоятельства, которые могли повлиять на развитие ребёнка (внутриутробны</w:t>
      </w:r>
      <w:r>
        <w:t>е поражения, родовые травмы, тяжёлые заболевания в первые месяцы и годы жизни). Имеют значение наследственность (психические заболевания или некоторые конституциональные черты); семья, среда, в которой живёт ребёнок (социально неблагополучная, ранняя депри</w:t>
      </w:r>
      <w:r>
        <w:t>вация). Необходимо знать характер воспитания ребёнка (чрезмерная опека, отсутствие внимания к нему и другие); анализирует творческие работы ребёнка (тетради, рисунки, поделки и т. п.); непосредственно обследует ребёнка. Беседует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целью уточнения мотивации</w:t>
      </w:r>
      <w:r>
        <w:t>, запаса представлений об окружающем, уровня развития речи; выявляет и раскрывает причины и характер тех или иных особенностей психического развития детей; анализирует материалы обследования (в сложных дифференциально-диагностических случаях проводятся пов</w:t>
      </w:r>
      <w:r>
        <w:t xml:space="preserve">торные обследования); вырабатывает рекомендации по освоению </w:t>
      </w:r>
      <w:r>
        <w:rPr>
          <w:spacing w:val="-2"/>
        </w:rPr>
        <w:t>Программы.</w:t>
      </w:r>
    </w:p>
    <w:p w14:paraId="0407DA83" w14:textId="77777777" w:rsidR="001922DF" w:rsidRDefault="001D2921">
      <w:pPr>
        <w:pStyle w:val="a3"/>
        <w:spacing w:line="276" w:lineRule="auto"/>
        <w:ind w:right="413"/>
        <w:jc w:val="both"/>
      </w:pPr>
      <w:r>
        <w:t>Составляют индивидуальные образовательные маршруты психолого-педагогического сопровождения. В каждом конкретном случае определяются ведущие направления в работе с ребёнком. Для одних де</w:t>
      </w:r>
      <w:r>
        <w:t>тей на первый план выступает</w:t>
      </w:r>
      <w:r>
        <w:rPr>
          <w:spacing w:val="-1"/>
        </w:rPr>
        <w:t xml:space="preserve"> </w:t>
      </w:r>
      <w:r>
        <w:t>формирование произвольной деятельности, выработка навыка самоконтроля; для третьих необходимы специальные занятия по развитию моторики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т.д.</w:t>
      </w:r>
      <w:r>
        <w:rPr>
          <w:spacing w:val="-2"/>
        </w:rPr>
        <w:t xml:space="preserve"> </w:t>
      </w:r>
      <w:r>
        <w:t>Эти</w:t>
      </w:r>
      <w:r>
        <w:rPr>
          <w:spacing w:val="-3"/>
        </w:rPr>
        <w:t xml:space="preserve"> </w:t>
      </w:r>
      <w:r>
        <w:t>рекомендации</w:t>
      </w:r>
      <w:r>
        <w:rPr>
          <w:spacing w:val="-3"/>
        </w:rPr>
        <w:t xml:space="preserve"> </w:t>
      </w:r>
      <w:r>
        <w:t>психолог</w:t>
      </w:r>
      <w:r>
        <w:rPr>
          <w:spacing w:val="-1"/>
        </w:rPr>
        <w:t xml:space="preserve"> </w:t>
      </w:r>
      <w:r>
        <w:t>обсуждает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воспитателем,</w:t>
      </w:r>
      <w:r>
        <w:rPr>
          <w:spacing w:val="-2"/>
        </w:rPr>
        <w:t xml:space="preserve"> </w:t>
      </w:r>
      <w:r>
        <w:t>медицинским</w:t>
      </w:r>
      <w:r>
        <w:rPr>
          <w:spacing w:val="-2"/>
        </w:rPr>
        <w:t xml:space="preserve"> </w:t>
      </w:r>
      <w:r>
        <w:t>работником и родителя</w:t>
      </w:r>
      <w:r>
        <w:t>ми, осуществляя постоянное взаимодействие.</w:t>
      </w:r>
    </w:p>
    <w:p w14:paraId="3C567D40" w14:textId="77777777" w:rsidR="001922DF" w:rsidRDefault="001D2921">
      <w:pPr>
        <w:pStyle w:val="a3"/>
        <w:spacing w:line="276" w:lineRule="auto"/>
        <w:ind w:right="415" w:firstLine="708"/>
        <w:jc w:val="both"/>
      </w:pPr>
      <w:r>
        <w:t>Особое внимание обращается на предупреждение физических, интеллектуальных и эмоциональных перегрузок. Организация комплексного психолого-педагогического сопровождения детей с ОВЗ предполагает участие в нем каждого</w:t>
      </w:r>
      <w:r>
        <w:t xml:space="preserve"> специалиста и руководителя детского сада, а именно, заведующего, методиста, воспитателей, учителя-логопеда, учителя-дефектолога, педагога - психолога, музыкального руководителя, инструктора по физической культуре, медицинской сестры, помощника воспитателя</w:t>
      </w:r>
      <w:r>
        <w:t>.</w:t>
      </w:r>
    </w:p>
    <w:p w14:paraId="5D0FD9CA" w14:textId="77777777" w:rsidR="001922DF" w:rsidRDefault="001D2921">
      <w:pPr>
        <w:pStyle w:val="a3"/>
        <w:spacing w:before="3" w:line="276" w:lineRule="auto"/>
        <w:ind w:right="431" w:firstLine="708"/>
        <w:jc w:val="both"/>
      </w:pPr>
      <w:r>
        <w:t>В</w:t>
      </w:r>
      <w:r>
        <w:rPr>
          <w:spacing w:val="-5"/>
        </w:rPr>
        <w:t xml:space="preserve"> </w:t>
      </w:r>
      <w:r>
        <w:t>начале каждого</w:t>
      </w:r>
      <w:r>
        <w:rPr>
          <w:spacing w:val="-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года необходимо</w:t>
      </w:r>
      <w:r>
        <w:rPr>
          <w:spacing w:val="-1"/>
        </w:rPr>
        <w:t xml:space="preserve"> </w:t>
      </w:r>
      <w:r>
        <w:t>проводить</w:t>
      </w:r>
      <w:r>
        <w:rPr>
          <w:spacing w:val="-2"/>
        </w:rPr>
        <w:t xml:space="preserve"> </w:t>
      </w:r>
      <w:r>
        <w:t>комплексное обследование детей</w:t>
      </w:r>
      <w:r>
        <w:rPr>
          <w:spacing w:val="-5"/>
        </w:rPr>
        <w:t xml:space="preserve"> </w:t>
      </w:r>
      <w:r>
        <w:t>с ОВЗ специалистами и воспитателями, в соответствии с медицинскими диагнозами разрабатывать индивидуальные маршруты развития каждого ребёнка, определять образовательную на</w:t>
      </w:r>
      <w:r>
        <w:t>грузку, режим пребывания воспитанников.</w:t>
      </w:r>
    </w:p>
    <w:p w14:paraId="4422F68B" w14:textId="77777777" w:rsidR="001922DF" w:rsidRDefault="001D2921">
      <w:pPr>
        <w:pStyle w:val="a3"/>
        <w:spacing w:line="278" w:lineRule="auto"/>
        <w:ind w:right="421" w:firstLine="708"/>
        <w:jc w:val="both"/>
      </w:pPr>
      <w:r>
        <w:t>В детском саду созданы следующие специальные условия реализации Программы для детей с ОВЗ:</w:t>
      </w:r>
    </w:p>
    <w:p w14:paraId="0C591C60" w14:textId="77777777" w:rsidR="001922DF" w:rsidRDefault="001D2921">
      <w:pPr>
        <w:pStyle w:val="a4"/>
        <w:numPr>
          <w:ilvl w:val="1"/>
          <w:numId w:val="51"/>
        </w:numPr>
        <w:tabs>
          <w:tab w:val="left" w:pos="1375"/>
        </w:tabs>
        <w:spacing w:line="276" w:lineRule="auto"/>
        <w:ind w:right="1051"/>
        <w:rPr>
          <w:sz w:val="24"/>
        </w:rPr>
      </w:pPr>
      <w:r>
        <w:rPr>
          <w:sz w:val="24"/>
        </w:rPr>
        <w:t>нормативно-правовое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программно-методическое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(адаптация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основной образовательной программы);</w:t>
      </w:r>
    </w:p>
    <w:p w14:paraId="51A2353D" w14:textId="77777777" w:rsidR="001922DF" w:rsidRDefault="001D2921">
      <w:pPr>
        <w:pStyle w:val="a4"/>
        <w:numPr>
          <w:ilvl w:val="1"/>
          <w:numId w:val="51"/>
        </w:numPr>
        <w:tabs>
          <w:tab w:val="left" w:pos="1375"/>
          <w:tab w:val="left" w:pos="4412"/>
          <w:tab w:val="left" w:pos="6308"/>
          <w:tab w:val="left" w:pos="9433"/>
        </w:tabs>
        <w:spacing w:before="1" w:line="276" w:lineRule="auto"/>
        <w:ind w:right="440"/>
        <w:rPr>
          <w:sz w:val="24"/>
        </w:rPr>
      </w:pPr>
      <w:r>
        <w:rPr>
          <w:spacing w:val="-2"/>
          <w:sz w:val="24"/>
        </w:rPr>
        <w:t>психолого-педагогич</w:t>
      </w:r>
      <w:r>
        <w:rPr>
          <w:spacing w:val="-2"/>
          <w:sz w:val="24"/>
        </w:rPr>
        <w:t>еское</w:t>
      </w:r>
      <w:r>
        <w:rPr>
          <w:sz w:val="24"/>
        </w:rPr>
        <w:tab/>
      </w:r>
      <w:r>
        <w:rPr>
          <w:spacing w:val="-2"/>
          <w:sz w:val="24"/>
        </w:rPr>
        <w:t>сопровождение</w:t>
      </w:r>
      <w:r>
        <w:rPr>
          <w:sz w:val="24"/>
        </w:rPr>
        <w:tab/>
      </w:r>
      <w:r>
        <w:rPr>
          <w:spacing w:val="-2"/>
          <w:sz w:val="24"/>
        </w:rPr>
        <w:t>(психолого-педагогические</w:t>
      </w:r>
      <w:r>
        <w:rPr>
          <w:sz w:val="24"/>
        </w:rPr>
        <w:tab/>
      </w:r>
      <w:r>
        <w:rPr>
          <w:spacing w:val="-2"/>
          <w:sz w:val="24"/>
        </w:rPr>
        <w:t xml:space="preserve">консилиумы, </w:t>
      </w:r>
      <w:r>
        <w:rPr>
          <w:sz w:val="24"/>
        </w:rPr>
        <w:t>психологическая и медицинская службы детского сада);</w:t>
      </w:r>
    </w:p>
    <w:p w14:paraId="56E13F00" w14:textId="77777777" w:rsidR="001922DF" w:rsidRDefault="001D2921">
      <w:pPr>
        <w:pStyle w:val="a4"/>
        <w:numPr>
          <w:ilvl w:val="1"/>
          <w:numId w:val="51"/>
        </w:numPr>
        <w:tabs>
          <w:tab w:val="left" w:pos="1375"/>
        </w:tabs>
        <w:spacing w:line="278" w:lineRule="auto"/>
        <w:ind w:right="452"/>
        <w:rPr>
          <w:sz w:val="24"/>
        </w:rPr>
      </w:pPr>
      <w:r>
        <w:rPr>
          <w:sz w:val="24"/>
        </w:rPr>
        <w:t>взаимодействие</w:t>
      </w:r>
      <w:r>
        <w:rPr>
          <w:spacing w:val="40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40"/>
          <w:sz w:val="24"/>
        </w:rPr>
        <w:t xml:space="preserve"> </w:t>
      </w:r>
      <w:r>
        <w:rPr>
          <w:sz w:val="24"/>
        </w:rPr>
        <w:t>сада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семьи</w:t>
      </w:r>
      <w:r>
        <w:rPr>
          <w:spacing w:val="40"/>
          <w:sz w:val="24"/>
        </w:rPr>
        <w:t xml:space="preserve"> </w:t>
      </w:r>
      <w:r>
        <w:rPr>
          <w:sz w:val="24"/>
        </w:rPr>
        <w:t>(единство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согласованность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всех</w:t>
      </w:r>
      <w:r>
        <w:rPr>
          <w:spacing w:val="40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40"/>
          <w:sz w:val="24"/>
        </w:rPr>
        <w:t xml:space="preserve"> </w:t>
      </w:r>
      <w:r>
        <w:rPr>
          <w:sz w:val="24"/>
        </w:rPr>
        <w:t>к ребёнку с ОВЗ);</w:t>
      </w:r>
    </w:p>
    <w:p w14:paraId="1A3AB4AD" w14:textId="77777777" w:rsidR="001922DF" w:rsidRDefault="001D2921">
      <w:pPr>
        <w:pStyle w:val="a4"/>
        <w:numPr>
          <w:ilvl w:val="1"/>
          <w:numId w:val="51"/>
        </w:numPr>
        <w:tabs>
          <w:tab w:val="left" w:pos="1374"/>
        </w:tabs>
        <w:spacing w:line="272" w:lineRule="exact"/>
        <w:ind w:left="1374" w:hanging="359"/>
        <w:rPr>
          <w:sz w:val="24"/>
        </w:rPr>
      </w:pPr>
      <w:r>
        <w:rPr>
          <w:sz w:val="24"/>
        </w:rPr>
        <w:t>специальные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психолого-педагогические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7"/>
          <w:sz w:val="24"/>
        </w:rPr>
        <w:t xml:space="preserve"> </w:t>
      </w:r>
      <w:r>
        <w:rPr>
          <w:sz w:val="24"/>
        </w:rPr>
        <w:t>(учёт</w:t>
      </w:r>
      <w:r>
        <w:rPr>
          <w:spacing w:val="-7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особенностей</w:t>
      </w:r>
    </w:p>
    <w:p w14:paraId="593203DF" w14:textId="77777777" w:rsidR="001922DF" w:rsidRDefault="001D2921">
      <w:pPr>
        <w:pStyle w:val="a3"/>
        <w:spacing w:before="37"/>
        <w:ind w:left="1375"/>
      </w:pPr>
      <w:r>
        <w:t>ребёнка;</w:t>
      </w:r>
      <w:r>
        <w:rPr>
          <w:spacing w:val="21"/>
        </w:rPr>
        <w:t xml:space="preserve"> </w:t>
      </w:r>
      <w:r>
        <w:t>соблюдение</w:t>
      </w:r>
      <w:r>
        <w:rPr>
          <w:spacing w:val="21"/>
        </w:rPr>
        <w:t xml:space="preserve"> </w:t>
      </w:r>
      <w:r>
        <w:t>атмосферы</w:t>
      </w:r>
      <w:r>
        <w:rPr>
          <w:spacing w:val="21"/>
        </w:rPr>
        <w:t xml:space="preserve"> </w:t>
      </w:r>
      <w:r>
        <w:t>доброжелательности,</w:t>
      </w:r>
      <w:r>
        <w:rPr>
          <w:spacing w:val="23"/>
        </w:rPr>
        <w:t xml:space="preserve"> </w:t>
      </w:r>
      <w:r>
        <w:t>психологической</w:t>
      </w:r>
      <w:r>
        <w:rPr>
          <w:spacing w:val="23"/>
        </w:rPr>
        <w:t xml:space="preserve"> </w:t>
      </w:r>
      <w:r>
        <w:rPr>
          <w:spacing w:val="-2"/>
        </w:rPr>
        <w:t>безопасности,</w:t>
      </w:r>
    </w:p>
    <w:p w14:paraId="6ECB7699" w14:textId="77777777" w:rsidR="001922DF" w:rsidRDefault="001922DF">
      <w:pPr>
        <w:pStyle w:val="a3"/>
        <w:sectPr w:rsidR="001922DF">
          <w:pgSz w:w="11920" w:h="16840"/>
          <w:pgMar w:top="1040" w:right="283" w:bottom="1180" w:left="425" w:header="0" w:footer="840" w:gutter="0"/>
          <w:cols w:space="720"/>
        </w:sectPr>
      </w:pPr>
    </w:p>
    <w:p w14:paraId="0E91BDB3" w14:textId="77777777" w:rsidR="001922DF" w:rsidRDefault="001D2921">
      <w:pPr>
        <w:pStyle w:val="a3"/>
        <w:spacing w:before="68" w:line="276" w:lineRule="auto"/>
        <w:ind w:left="1375" w:right="428"/>
        <w:jc w:val="both"/>
      </w:pPr>
      <w:r>
        <w:lastRenderedPageBreak/>
        <w:t>комфортного психоэмоционального режима; стремление к безоценочному принятию ребёнка, пониманию его ситуации и др.);</w:t>
      </w:r>
    </w:p>
    <w:p w14:paraId="08274815" w14:textId="77777777" w:rsidR="001922DF" w:rsidRDefault="001D2921">
      <w:pPr>
        <w:pStyle w:val="a4"/>
        <w:numPr>
          <w:ilvl w:val="1"/>
          <w:numId w:val="51"/>
        </w:numPr>
        <w:tabs>
          <w:tab w:val="left" w:pos="1375"/>
        </w:tabs>
        <w:spacing w:line="276" w:lineRule="auto"/>
        <w:ind w:right="420"/>
        <w:jc w:val="both"/>
        <w:rPr>
          <w:sz w:val="24"/>
        </w:rPr>
      </w:pPr>
      <w:r>
        <w:rPr>
          <w:sz w:val="24"/>
        </w:rPr>
        <w:t>здоровье</w:t>
      </w:r>
      <w:r>
        <w:rPr>
          <w:sz w:val="24"/>
        </w:rPr>
        <w:t>сберегающие мероприятия (укрепление физического и психического здоровья, профилактика физических, умственных и психологических перегрузок детей, соблюдение санитарно-гигиенических правил и норм);</w:t>
      </w:r>
    </w:p>
    <w:p w14:paraId="66050F1D" w14:textId="77777777" w:rsidR="001922DF" w:rsidRDefault="001D2921">
      <w:pPr>
        <w:pStyle w:val="a4"/>
        <w:numPr>
          <w:ilvl w:val="1"/>
          <w:numId w:val="51"/>
        </w:numPr>
        <w:tabs>
          <w:tab w:val="left" w:pos="1375"/>
        </w:tabs>
        <w:spacing w:line="276" w:lineRule="auto"/>
        <w:ind w:right="417"/>
        <w:jc w:val="both"/>
        <w:rPr>
          <w:sz w:val="24"/>
        </w:rPr>
      </w:pPr>
      <w:r>
        <w:rPr>
          <w:sz w:val="24"/>
        </w:rPr>
        <w:t xml:space="preserve">совместное участие детей с ОВЗ в образовательном процессе и </w:t>
      </w:r>
      <w:r>
        <w:rPr>
          <w:sz w:val="24"/>
        </w:rPr>
        <w:t>других мероприятиях с нормально развивающимися детьми (включение в процесс освоения Программы</w:t>
      </w:r>
      <w:r>
        <w:rPr>
          <w:spacing w:val="40"/>
          <w:sz w:val="24"/>
        </w:rPr>
        <w:t xml:space="preserve"> </w:t>
      </w:r>
      <w:r>
        <w:rPr>
          <w:sz w:val="24"/>
        </w:rPr>
        <w:t>всех детей группы, независимо от характера и тяжести нарушений в развитии);</w:t>
      </w:r>
    </w:p>
    <w:p w14:paraId="6B21C24B" w14:textId="77777777" w:rsidR="001922DF" w:rsidRDefault="001D2921">
      <w:pPr>
        <w:pStyle w:val="a4"/>
        <w:numPr>
          <w:ilvl w:val="1"/>
          <w:numId w:val="51"/>
        </w:numPr>
        <w:tabs>
          <w:tab w:val="left" w:pos="1375"/>
        </w:tabs>
        <w:spacing w:line="276" w:lineRule="auto"/>
        <w:ind w:right="421"/>
        <w:jc w:val="both"/>
        <w:rPr>
          <w:sz w:val="24"/>
        </w:rPr>
      </w:pPr>
      <w:r>
        <w:rPr>
          <w:sz w:val="24"/>
        </w:rPr>
        <w:t>корректное и гуманное оценивание динамики продвижения ребёнка (при оценке динамики про</w:t>
      </w:r>
      <w:r>
        <w:rPr>
          <w:sz w:val="24"/>
        </w:rPr>
        <w:t>движения ребёнка с ограниченными возможностями здоровья сравнивать его не с другими детьми, а главным образом с самим собой на предыдущем уровне развития; педагогический прогноз строить</w:t>
      </w:r>
      <w:r>
        <w:rPr>
          <w:spacing w:val="-1"/>
          <w:sz w:val="24"/>
        </w:rPr>
        <w:t xml:space="preserve"> </w:t>
      </w:r>
      <w:r>
        <w:rPr>
          <w:sz w:val="24"/>
        </w:rPr>
        <w:t>на основе педагогического оптимизма,</w:t>
      </w:r>
      <w:r>
        <w:rPr>
          <w:spacing w:val="-4"/>
          <w:sz w:val="24"/>
        </w:rPr>
        <w:t xml:space="preserve"> </w:t>
      </w:r>
      <w:r>
        <w:rPr>
          <w:sz w:val="24"/>
        </w:rPr>
        <w:t>стремясь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каждом ребёнке найти п</w:t>
      </w:r>
      <w:r>
        <w:rPr>
          <w:sz w:val="24"/>
        </w:rPr>
        <w:t>оложительные стороны его личности и развития, на которые можно опереться при педагогической работе) и др.</w:t>
      </w:r>
    </w:p>
    <w:p w14:paraId="0927B3A1" w14:textId="77777777" w:rsidR="001922DF" w:rsidRDefault="001922DF">
      <w:pPr>
        <w:pStyle w:val="a3"/>
        <w:spacing w:before="38"/>
        <w:ind w:left="0"/>
      </w:pPr>
    </w:p>
    <w:p w14:paraId="5322EF0B" w14:textId="77777777" w:rsidR="001922DF" w:rsidRDefault="001D2921">
      <w:pPr>
        <w:pStyle w:val="a3"/>
        <w:tabs>
          <w:tab w:val="left" w:pos="8841"/>
        </w:tabs>
        <w:spacing w:line="278" w:lineRule="auto"/>
        <w:ind w:right="429"/>
      </w:pPr>
      <w:r>
        <w:t>Работа педагога-психолога со всеми субъектами образовательного процесса</w:t>
      </w:r>
      <w:r>
        <w:tab/>
        <w:t>осуществляется</w:t>
      </w:r>
      <w:r>
        <w:rPr>
          <w:spacing w:val="-12"/>
        </w:rPr>
        <w:t xml:space="preserve"> </w:t>
      </w:r>
      <w:r>
        <w:t>на основных видах деятельности:</w:t>
      </w:r>
    </w:p>
    <w:p w14:paraId="7E3964BD" w14:textId="77777777" w:rsidR="001922DF" w:rsidRDefault="001922DF">
      <w:pPr>
        <w:pStyle w:val="a3"/>
        <w:spacing w:before="19"/>
        <w:ind w:left="0"/>
      </w:pPr>
    </w:p>
    <w:p w14:paraId="7ADAAE80" w14:textId="77777777" w:rsidR="001922DF" w:rsidRDefault="001D2921">
      <w:pPr>
        <w:pStyle w:val="a4"/>
        <w:numPr>
          <w:ilvl w:val="1"/>
          <w:numId w:val="51"/>
        </w:numPr>
        <w:tabs>
          <w:tab w:val="left" w:pos="1375"/>
        </w:tabs>
        <w:spacing w:before="1" w:line="276" w:lineRule="auto"/>
        <w:ind w:right="409"/>
        <w:jc w:val="both"/>
        <w:rPr>
          <w:sz w:val="24"/>
        </w:rPr>
      </w:pPr>
      <w:r>
        <w:rPr>
          <w:i/>
          <w:sz w:val="24"/>
        </w:rPr>
        <w:t xml:space="preserve">психологическая диагностика </w:t>
      </w:r>
      <w:r>
        <w:rPr>
          <w:sz w:val="24"/>
        </w:rPr>
        <w:t>(диагностика познавательной сферы (мышление, память, внимание,</w:t>
      </w:r>
      <w:r>
        <w:rPr>
          <w:spacing w:val="40"/>
          <w:sz w:val="24"/>
        </w:rPr>
        <w:t xml:space="preserve"> </w:t>
      </w:r>
      <w:r>
        <w:rPr>
          <w:sz w:val="24"/>
        </w:rPr>
        <w:t>восприятие,</w:t>
      </w:r>
      <w:r>
        <w:rPr>
          <w:spacing w:val="40"/>
          <w:sz w:val="24"/>
        </w:rPr>
        <w:t xml:space="preserve"> </w:t>
      </w:r>
      <w:r>
        <w:rPr>
          <w:sz w:val="24"/>
        </w:rPr>
        <w:t>воображение,</w:t>
      </w:r>
      <w:r>
        <w:rPr>
          <w:spacing w:val="40"/>
          <w:sz w:val="24"/>
        </w:rPr>
        <w:t xml:space="preserve"> </w:t>
      </w:r>
      <w:r>
        <w:rPr>
          <w:sz w:val="24"/>
        </w:rPr>
        <w:t>мелкая</w:t>
      </w:r>
      <w:r>
        <w:rPr>
          <w:spacing w:val="40"/>
          <w:sz w:val="24"/>
        </w:rPr>
        <w:t xml:space="preserve"> </w:t>
      </w:r>
      <w:r>
        <w:rPr>
          <w:sz w:val="24"/>
        </w:rPr>
        <w:t>моторика,</w:t>
      </w:r>
      <w:r>
        <w:rPr>
          <w:spacing w:val="40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эмоционально-волевой сферы (проявления агрессивного поведения, страхи, тревожность, готовность к школе), диагностика коммуникативной сферы </w:t>
      </w:r>
      <w:r>
        <w:rPr>
          <w:sz w:val="24"/>
        </w:rPr>
        <w:t>(трудности в общении со сверстниками и взрослыми). По результатам диагностики составляется психологическое заключение и на каждого воспитанника заводится индивидуальная карта развития. В случае выявления определенных проблем психолог предлагает родителям к</w:t>
      </w:r>
      <w:r>
        <w:rPr>
          <w:sz w:val="24"/>
        </w:rPr>
        <w:t>онкретное решение, при необходимости, направляя ребенка к специалистам. В процессе диагностики психолог также изучает отношения в детском коллективе, помогая воспитателям в организации работы с конкретными детьми.</w:t>
      </w:r>
    </w:p>
    <w:p w14:paraId="326570D8" w14:textId="77777777" w:rsidR="001922DF" w:rsidRDefault="001D2921">
      <w:pPr>
        <w:pStyle w:val="a4"/>
        <w:numPr>
          <w:ilvl w:val="1"/>
          <w:numId w:val="51"/>
        </w:numPr>
        <w:tabs>
          <w:tab w:val="left" w:pos="1375"/>
        </w:tabs>
        <w:spacing w:line="276" w:lineRule="auto"/>
        <w:ind w:right="412"/>
        <w:jc w:val="both"/>
        <w:rPr>
          <w:sz w:val="24"/>
        </w:rPr>
      </w:pPr>
      <w:r>
        <w:rPr>
          <w:i/>
          <w:sz w:val="24"/>
        </w:rPr>
        <w:t xml:space="preserve">психологическая коррекция </w:t>
      </w:r>
      <w:r>
        <w:rPr>
          <w:sz w:val="24"/>
        </w:rPr>
        <w:t>проводится по ре</w:t>
      </w:r>
      <w:r>
        <w:rPr>
          <w:sz w:val="24"/>
        </w:rPr>
        <w:t>зультатам диагностики, по запросам</w:t>
      </w:r>
      <w:r>
        <w:rPr>
          <w:spacing w:val="40"/>
          <w:sz w:val="24"/>
        </w:rPr>
        <w:t xml:space="preserve"> </w:t>
      </w:r>
      <w:r>
        <w:rPr>
          <w:sz w:val="24"/>
        </w:rPr>
        <w:t>родителей и воспитателей, по наблюдениям психолога. Каждый ребенок индивидуален. Кто-то развивается быстрее, кто-то медленнее. С учетом особенностей развития каждого малыша психолог строит психокоррекционную работу в след</w:t>
      </w:r>
      <w:r>
        <w:rPr>
          <w:sz w:val="24"/>
        </w:rPr>
        <w:t>ующих направлениях: эмоционально-волевая сфера (агрессивное поведение, страхи, повышенная тревожность, низкий самоконтроль, неуверенность в себе), коммуникативная сфера: нарушения взаимоотношений со сверстниками, нарушения благополучия в семье, познаватель</w:t>
      </w:r>
      <w:r>
        <w:rPr>
          <w:sz w:val="24"/>
        </w:rPr>
        <w:t>ная сфера: низкий уровень развития познавательных процессов (памяти, внимания, воображения, мышления, восприятия);</w:t>
      </w:r>
    </w:p>
    <w:p w14:paraId="78A6CA2F" w14:textId="77777777" w:rsidR="001922DF" w:rsidRDefault="001D2921">
      <w:pPr>
        <w:pStyle w:val="a4"/>
        <w:numPr>
          <w:ilvl w:val="1"/>
          <w:numId w:val="51"/>
        </w:numPr>
        <w:tabs>
          <w:tab w:val="left" w:pos="1375"/>
        </w:tabs>
        <w:spacing w:line="276" w:lineRule="auto"/>
        <w:ind w:right="416"/>
        <w:jc w:val="both"/>
        <w:rPr>
          <w:sz w:val="24"/>
        </w:rPr>
      </w:pPr>
      <w:r>
        <w:rPr>
          <w:i/>
          <w:sz w:val="24"/>
        </w:rPr>
        <w:t xml:space="preserve">психологическое консультирование </w:t>
      </w:r>
      <w:r>
        <w:rPr>
          <w:sz w:val="24"/>
        </w:rPr>
        <w:t>состоит в том, что оно сосредотачивается на решении профессиональных проблем. В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 консультирования ра</w:t>
      </w:r>
      <w:r>
        <w:rPr>
          <w:sz w:val="24"/>
        </w:rPr>
        <w:t>ссматривается только то, что имеет отношение к решению главной задачи психологической службы образования. Педагоги и родители получают консультацию постольку, поскольку имеют отношение к ребенку. Их проблемы рассматриваются только в связи с проблемами дете</w:t>
      </w:r>
      <w:r>
        <w:rPr>
          <w:sz w:val="24"/>
        </w:rPr>
        <w:t xml:space="preserve">й, а не сами по </w:t>
      </w:r>
      <w:r>
        <w:rPr>
          <w:spacing w:val="-2"/>
          <w:sz w:val="24"/>
        </w:rPr>
        <w:t>себе.</w:t>
      </w:r>
    </w:p>
    <w:p w14:paraId="31A7645C" w14:textId="77777777" w:rsidR="001922DF" w:rsidRDefault="001D2921">
      <w:pPr>
        <w:pStyle w:val="a4"/>
        <w:numPr>
          <w:ilvl w:val="1"/>
          <w:numId w:val="51"/>
        </w:numPr>
        <w:tabs>
          <w:tab w:val="left" w:pos="1375"/>
        </w:tabs>
        <w:spacing w:before="3" w:line="276" w:lineRule="auto"/>
        <w:ind w:right="421"/>
        <w:jc w:val="both"/>
        <w:rPr>
          <w:sz w:val="24"/>
        </w:rPr>
      </w:pPr>
      <w:r>
        <w:rPr>
          <w:i/>
          <w:sz w:val="24"/>
        </w:rPr>
        <w:t xml:space="preserve">психологическое просвещение </w:t>
      </w:r>
      <w:r>
        <w:rPr>
          <w:sz w:val="24"/>
        </w:rPr>
        <w:t>- приобщение педагогов и родителей к психологическим знаниям.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40"/>
          <w:sz w:val="24"/>
        </w:rPr>
        <w:t xml:space="preserve"> </w:t>
      </w:r>
      <w:r>
        <w:rPr>
          <w:sz w:val="24"/>
        </w:rPr>
        <w:t>недостаточно</w:t>
      </w:r>
      <w:r>
        <w:rPr>
          <w:spacing w:val="40"/>
          <w:sz w:val="24"/>
        </w:rPr>
        <w:t xml:space="preserve"> </w:t>
      </w:r>
      <w:r>
        <w:rPr>
          <w:sz w:val="24"/>
        </w:rPr>
        <w:t>распространены</w:t>
      </w:r>
      <w:r>
        <w:rPr>
          <w:spacing w:val="40"/>
          <w:sz w:val="24"/>
        </w:rPr>
        <w:t xml:space="preserve"> </w:t>
      </w:r>
      <w:r>
        <w:rPr>
          <w:sz w:val="24"/>
        </w:rPr>
        <w:t>психологические</w:t>
      </w:r>
      <w:r>
        <w:rPr>
          <w:spacing w:val="40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40"/>
          <w:sz w:val="24"/>
        </w:rPr>
        <w:t xml:space="preserve"> </w:t>
      </w:r>
      <w:r>
        <w:rPr>
          <w:sz w:val="24"/>
        </w:rPr>
        <w:t>не</w:t>
      </w:r>
      <w:r>
        <w:rPr>
          <w:spacing w:val="40"/>
          <w:sz w:val="24"/>
        </w:rPr>
        <w:t xml:space="preserve"> </w:t>
      </w:r>
      <w:r>
        <w:rPr>
          <w:sz w:val="24"/>
        </w:rPr>
        <w:t>всегда</w:t>
      </w:r>
    </w:p>
    <w:p w14:paraId="7DC1FDDA" w14:textId="77777777" w:rsidR="001922DF" w:rsidRDefault="001922DF">
      <w:pPr>
        <w:pStyle w:val="a4"/>
        <w:spacing w:line="276" w:lineRule="auto"/>
        <w:jc w:val="both"/>
        <w:rPr>
          <w:sz w:val="24"/>
        </w:rPr>
        <w:sectPr w:rsidR="001922DF">
          <w:pgSz w:w="11920" w:h="16840"/>
          <w:pgMar w:top="1040" w:right="283" w:bottom="1180" w:left="425" w:header="0" w:footer="840" w:gutter="0"/>
          <w:cols w:space="720"/>
        </w:sectPr>
      </w:pPr>
    </w:p>
    <w:p w14:paraId="16348BA2" w14:textId="77777777" w:rsidR="001922DF" w:rsidRDefault="001D2921">
      <w:pPr>
        <w:pStyle w:val="a3"/>
        <w:spacing w:before="68" w:line="276" w:lineRule="auto"/>
        <w:ind w:left="1375" w:right="410"/>
        <w:jc w:val="both"/>
      </w:pPr>
      <w:r>
        <w:lastRenderedPageBreak/>
        <w:t>выражена психологическая культура, предполагающая инт</w:t>
      </w:r>
      <w:r>
        <w:t>ерес к другому человеку, уважение особенностей его личности, умение и желание разобраться в своих собственных отношениях, переживаниях, поступках. В педагогических коллективах, как и семьях, возможны конфликты, в основе которых психологическая глухота взро</w:t>
      </w:r>
      <w:r>
        <w:t xml:space="preserve">слых людей, неумение и нежелание прислушиваться друг к другу, понять, простить, уступить и т.д. Поэтому психологу важно повышать уровень психологической культуры тех людей, которые работают с детьми. Основной смысл психологического просвещения заключается </w:t>
      </w:r>
      <w:r>
        <w:t>в том, чтобы знакомить педагогов и родителей с основными закономерностями и условиями благоприятного психического развития ребенка; разъяснять результаты диагностических исследований; формировать потребность в психологических знаниях и желание использовать</w:t>
      </w:r>
      <w:r>
        <w:t xml:space="preserve"> их в работе с ребенком или в интересах развития собственной личности; достигать понимания необходимости работы психолога в детском саду.</w:t>
      </w:r>
    </w:p>
    <w:p w14:paraId="78DD8E01" w14:textId="77777777" w:rsidR="001922DF" w:rsidRDefault="001D2921">
      <w:pPr>
        <w:pStyle w:val="a4"/>
        <w:numPr>
          <w:ilvl w:val="1"/>
          <w:numId w:val="51"/>
        </w:numPr>
        <w:tabs>
          <w:tab w:val="left" w:pos="1375"/>
        </w:tabs>
        <w:spacing w:line="276" w:lineRule="auto"/>
        <w:ind w:right="412"/>
        <w:jc w:val="both"/>
        <w:rPr>
          <w:sz w:val="24"/>
        </w:rPr>
      </w:pPr>
      <w:r>
        <w:rPr>
          <w:i/>
          <w:sz w:val="24"/>
        </w:rPr>
        <w:t xml:space="preserve">психологическая профилактика </w:t>
      </w:r>
      <w:r>
        <w:rPr>
          <w:sz w:val="24"/>
        </w:rPr>
        <w:t>направлена на сохранение, укрепление и развитие психологического здоровья детей на всех э</w:t>
      </w:r>
      <w:r>
        <w:rPr>
          <w:sz w:val="24"/>
        </w:rPr>
        <w:t>тапах дошкольного детства. Психологическая профилактика предполагает ответственность за соблюдение в детском саду психологических условий, необходимых для полноценного психологического развития и формирования личности ребенка на каждом возрастном этапе. Та</w:t>
      </w:r>
      <w:r>
        <w:rPr>
          <w:sz w:val="24"/>
        </w:rPr>
        <w:t>кже психологическая профилактика предполагает своевременное выявление таких особенностей ребенка, которые могут привести к определенным сложностям, отклонениям в интеллектуальном и эмоциональном развитии, в его поведении и отношениях. Психолог должен стара</w:t>
      </w:r>
      <w:r>
        <w:rPr>
          <w:sz w:val="24"/>
        </w:rPr>
        <w:t>ться прогнозировать возможность появления проблем в психологическом развитии и становлении личности детей в связи с их переходом на следующую возрастную ступень и проводить работу в направлении их предупреждения. Психолог разрабатывает и осуществляет разви</w:t>
      </w:r>
      <w:r>
        <w:rPr>
          <w:sz w:val="24"/>
        </w:rPr>
        <w:t>вающие 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для детей разных возрастов с учетом особенностей каждого возрастного этапа.</w:t>
      </w:r>
    </w:p>
    <w:p w14:paraId="669DB97E" w14:textId="77777777" w:rsidR="001922DF" w:rsidRDefault="001922DF">
      <w:pPr>
        <w:pStyle w:val="a3"/>
        <w:spacing w:before="43"/>
        <w:ind w:left="0"/>
      </w:pPr>
    </w:p>
    <w:p w14:paraId="4BE1FDCD" w14:textId="77777777" w:rsidR="001922DF" w:rsidRDefault="001D2921">
      <w:pPr>
        <w:pStyle w:val="a3"/>
        <w:spacing w:line="276" w:lineRule="auto"/>
      </w:pPr>
      <w:r>
        <w:t>Психопрофилактическая работа по</w:t>
      </w:r>
      <w:r>
        <w:rPr>
          <w:spacing w:val="-3"/>
        </w:rPr>
        <w:t xml:space="preserve"> </w:t>
      </w:r>
      <w:r>
        <w:t>эмоциональному</w:t>
      </w:r>
      <w:r>
        <w:rPr>
          <w:spacing w:val="-10"/>
        </w:rPr>
        <w:t xml:space="preserve"> </w:t>
      </w:r>
      <w:r>
        <w:t>развитию детей дошкольного возраста</w:t>
      </w:r>
      <w:r>
        <w:rPr>
          <w:spacing w:val="-1"/>
        </w:rPr>
        <w:t xml:space="preserve"> </w:t>
      </w:r>
      <w:r>
        <w:t>имеет четыре основных направления:</w:t>
      </w:r>
    </w:p>
    <w:p w14:paraId="37D271F2" w14:textId="77777777" w:rsidR="001922DF" w:rsidRDefault="001D2921">
      <w:pPr>
        <w:pStyle w:val="a4"/>
        <w:numPr>
          <w:ilvl w:val="2"/>
          <w:numId w:val="51"/>
        </w:numPr>
        <w:tabs>
          <w:tab w:val="left" w:pos="1622"/>
        </w:tabs>
        <w:spacing w:before="2"/>
        <w:ind w:left="1622" w:hanging="259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соци</w:t>
      </w:r>
      <w:r>
        <w:rPr>
          <w:sz w:val="24"/>
        </w:rPr>
        <w:t>альной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детей;</w:t>
      </w:r>
    </w:p>
    <w:p w14:paraId="1F6A2DE7" w14:textId="77777777" w:rsidR="001922DF" w:rsidRDefault="001D2921">
      <w:pPr>
        <w:pStyle w:val="a4"/>
        <w:numPr>
          <w:ilvl w:val="2"/>
          <w:numId w:val="51"/>
        </w:numPr>
        <w:tabs>
          <w:tab w:val="left" w:pos="1767"/>
          <w:tab w:val="left" w:pos="2871"/>
          <w:tab w:val="left" w:pos="3740"/>
          <w:tab w:val="left" w:pos="4072"/>
          <w:tab w:val="left" w:pos="5020"/>
          <w:tab w:val="left" w:pos="7265"/>
        </w:tabs>
        <w:spacing w:before="40" w:line="276" w:lineRule="auto"/>
        <w:ind w:left="655" w:right="444" w:firstLine="708"/>
        <w:rPr>
          <w:sz w:val="24"/>
        </w:rPr>
      </w:pPr>
      <w:r>
        <w:rPr>
          <w:spacing w:val="-2"/>
          <w:sz w:val="24"/>
        </w:rPr>
        <w:t>развитие</w:t>
      </w:r>
      <w:r>
        <w:rPr>
          <w:sz w:val="24"/>
        </w:rPr>
        <w:tab/>
      </w:r>
      <w:r>
        <w:rPr>
          <w:spacing w:val="-4"/>
          <w:sz w:val="24"/>
        </w:rPr>
        <w:t>общей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мелкой</w:t>
      </w:r>
      <w:r>
        <w:rPr>
          <w:sz w:val="24"/>
        </w:rPr>
        <w:tab/>
        <w:t>моторики,</w:t>
      </w:r>
      <w:r>
        <w:rPr>
          <w:spacing w:val="80"/>
          <w:sz w:val="24"/>
        </w:rPr>
        <w:t xml:space="preserve"> </w:t>
      </w:r>
      <w:r>
        <w:rPr>
          <w:sz w:val="24"/>
        </w:rPr>
        <w:t>памяти,</w:t>
      </w:r>
      <w:r>
        <w:rPr>
          <w:sz w:val="24"/>
        </w:rPr>
        <w:tab/>
        <w:t>воображения,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пространственных </w:t>
      </w:r>
      <w:r>
        <w:rPr>
          <w:spacing w:val="-2"/>
          <w:sz w:val="24"/>
        </w:rPr>
        <w:t>представлений;</w:t>
      </w:r>
    </w:p>
    <w:p w14:paraId="476FBA5A" w14:textId="77777777" w:rsidR="001922DF" w:rsidRDefault="001D2921">
      <w:pPr>
        <w:pStyle w:val="a4"/>
        <w:numPr>
          <w:ilvl w:val="2"/>
          <w:numId w:val="51"/>
        </w:numPr>
        <w:tabs>
          <w:tab w:val="left" w:pos="1622"/>
        </w:tabs>
        <w:spacing w:before="1"/>
        <w:ind w:left="1622" w:hanging="259"/>
        <w:rPr>
          <w:sz w:val="24"/>
        </w:rPr>
      </w:pPr>
      <w:r>
        <w:rPr>
          <w:sz w:val="24"/>
        </w:rPr>
        <w:t>развитие</w:t>
      </w:r>
      <w:r>
        <w:rPr>
          <w:spacing w:val="-10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сферы</w:t>
      </w:r>
      <w:r>
        <w:rPr>
          <w:spacing w:val="-10"/>
          <w:sz w:val="24"/>
        </w:rPr>
        <w:t xml:space="preserve"> </w:t>
      </w:r>
      <w:r>
        <w:rPr>
          <w:sz w:val="24"/>
        </w:rPr>
        <w:t>(знакомство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базовыми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чувствами);</w:t>
      </w:r>
    </w:p>
    <w:p w14:paraId="244CFAD2" w14:textId="77777777" w:rsidR="001922DF" w:rsidRDefault="001D2921">
      <w:pPr>
        <w:pStyle w:val="a4"/>
        <w:numPr>
          <w:ilvl w:val="2"/>
          <w:numId w:val="51"/>
        </w:numPr>
        <w:tabs>
          <w:tab w:val="left" w:pos="1622"/>
        </w:tabs>
        <w:spacing w:before="40"/>
        <w:ind w:left="1622" w:hanging="259"/>
        <w:rPr>
          <w:sz w:val="24"/>
        </w:rPr>
      </w:pPr>
      <w:r>
        <w:rPr>
          <w:sz w:val="24"/>
        </w:rPr>
        <w:t>развитие</w:t>
      </w:r>
      <w:r>
        <w:rPr>
          <w:spacing w:val="-13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дифференциации</w:t>
      </w:r>
      <w:r>
        <w:rPr>
          <w:spacing w:val="-8"/>
          <w:sz w:val="24"/>
        </w:rPr>
        <w:t xml:space="preserve"> </w:t>
      </w:r>
      <w:r>
        <w:rPr>
          <w:sz w:val="24"/>
        </w:rPr>
        <w:t>эмоциональных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состояний.</w:t>
      </w:r>
    </w:p>
    <w:p w14:paraId="383F01E3" w14:textId="77777777" w:rsidR="001922DF" w:rsidRDefault="001D2921">
      <w:pPr>
        <w:pStyle w:val="a3"/>
        <w:spacing w:before="41" w:line="278" w:lineRule="auto"/>
        <w:ind w:right="428" w:firstLine="708"/>
        <w:jc w:val="both"/>
      </w:pPr>
      <w:r>
        <w:t xml:space="preserve">Все направления </w:t>
      </w:r>
      <w:r>
        <w:t>продиктованы актуальными для данного возраста проблемами, а также психофизиологическими особенностями детей. Работа проводится в форме</w:t>
      </w:r>
      <w:r>
        <w:rPr>
          <w:spacing w:val="40"/>
        </w:rPr>
        <w:t xml:space="preserve"> </w:t>
      </w:r>
      <w:r>
        <w:t>подгрупповых занятий 1 раз в</w:t>
      </w:r>
      <w:r>
        <w:rPr>
          <w:spacing w:val="-1"/>
        </w:rPr>
        <w:t xml:space="preserve"> </w:t>
      </w:r>
      <w:r>
        <w:t>неделю. Предпочтение</w:t>
      </w:r>
      <w:r>
        <w:rPr>
          <w:spacing w:val="-2"/>
        </w:rPr>
        <w:t xml:space="preserve"> </w:t>
      </w:r>
      <w:r>
        <w:t>отводится групповым играм. При необходимости психолог проводит индивиду</w:t>
      </w:r>
      <w:r>
        <w:t>альную работу с ребенком.</w:t>
      </w:r>
    </w:p>
    <w:p w14:paraId="643832C3" w14:textId="77777777" w:rsidR="001922DF" w:rsidRDefault="001922DF">
      <w:pPr>
        <w:pStyle w:val="a3"/>
        <w:spacing w:before="27"/>
        <w:ind w:left="0"/>
      </w:pPr>
    </w:p>
    <w:p w14:paraId="5B003FC0" w14:textId="77777777" w:rsidR="001922DF" w:rsidRDefault="001D2921">
      <w:pPr>
        <w:ind w:left="1363"/>
        <w:jc w:val="both"/>
        <w:rPr>
          <w:i/>
          <w:sz w:val="24"/>
        </w:rPr>
      </w:pPr>
      <w:r>
        <w:rPr>
          <w:i/>
          <w:sz w:val="24"/>
        </w:rPr>
        <w:t>Групповые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психопрофилактические</w:t>
      </w:r>
      <w:r>
        <w:rPr>
          <w:i/>
          <w:spacing w:val="-7"/>
          <w:sz w:val="24"/>
        </w:rPr>
        <w:t xml:space="preserve"> </w:t>
      </w:r>
      <w:r>
        <w:rPr>
          <w:i/>
          <w:spacing w:val="-2"/>
          <w:sz w:val="24"/>
        </w:rPr>
        <w:t>занятия:</w:t>
      </w:r>
    </w:p>
    <w:p w14:paraId="339A8B95" w14:textId="77777777" w:rsidR="001922DF" w:rsidRDefault="001D2921">
      <w:pPr>
        <w:pStyle w:val="a3"/>
        <w:spacing w:before="44" w:line="278" w:lineRule="auto"/>
        <w:ind w:right="418" w:firstLine="708"/>
        <w:jc w:val="both"/>
      </w:pPr>
      <w:r>
        <w:rPr>
          <w:i/>
        </w:rPr>
        <w:t>Младшая группа</w:t>
      </w:r>
      <w:r>
        <w:t xml:space="preserve">; адаптация детей; осознание ребенком своего «Я», развитие положительных представлений о своем внешнем виде; доброжелательное отношение к сверстникам, чувство принадлежности </w:t>
      </w:r>
      <w:r>
        <w:t>к группе; развитие общей и мелкой моторики, памяти, воображения, пространственных представлений.</w:t>
      </w:r>
    </w:p>
    <w:p w14:paraId="4AE99D02" w14:textId="77777777" w:rsidR="001922DF" w:rsidRDefault="001922DF">
      <w:pPr>
        <w:pStyle w:val="a3"/>
        <w:spacing w:line="278" w:lineRule="auto"/>
        <w:jc w:val="both"/>
        <w:sectPr w:rsidR="001922DF">
          <w:pgSz w:w="11920" w:h="16840"/>
          <w:pgMar w:top="1040" w:right="283" w:bottom="1180" w:left="425" w:header="0" w:footer="840" w:gutter="0"/>
          <w:cols w:space="720"/>
        </w:sectPr>
      </w:pPr>
    </w:p>
    <w:p w14:paraId="7F39334F" w14:textId="77777777" w:rsidR="001922DF" w:rsidRDefault="001D2921">
      <w:pPr>
        <w:pStyle w:val="a3"/>
        <w:spacing w:before="68" w:line="276" w:lineRule="auto"/>
        <w:ind w:right="412" w:firstLine="708"/>
        <w:jc w:val="both"/>
      </w:pPr>
      <w:r>
        <w:rPr>
          <w:i/>
        </w:rPr>
        <w:lastRenderedPageBreak/>
        <w:t xml:space="preserve">Средняя группа: </w:t>
      </w:r>
      <w:r>
        <w:t>развитие эмоциональной сферы, психических процессов, моторики; доброжелательное отношение к сверстникам, чувство принадлежнос</w:t>
      </w:r>
      <w:r>
        <w:t>ти к группе;</w:t>
      </w:r>
      <w:r>
        <w:rPr>
          <w:spacing w:val="40"/>
        </w:rPr>
        <w:t xml:space="preserve"> </w:t>
      </w:r>
      <w:r>
        <w:t>развитие общей и мелкой моторики, памяти, воображения, пространственных представлений.</w:t>
      </w:r>
    </w:p>
    <w:p w14:paraId="507258E1" w14:textId="77777777" w:rsidR="001922DF" w:rsidRDefault="001D2921">
      <w:pPr>
        <w:pStyle w:val="a3"/>
        <w:spacing w:line="276" w:lineRule="auto"/>
        <w:ind w:right="416" w:firstLine="708"/>
        <w:jc w:val="both"/>
      </w:pPr>
      <w:r>
        <w:rPr>
          <w:i/>
        </w:rPr>
        <w:t xml:space="preserve">Старшая группа: </w:t>
      </w:r>
      <w:r>
        <w:t>коммуникативные навыки; творческие и познавательные способности; эмоциональная сфера (знакомство с базовыми чувствами); способность к диффер</w:t>
      </w:r>
      <w:r>
        <w:t>енциации эмоциональных состояний.</w:t>
      </w:r>
    </w:p>
    <w:p w14:paraId="4DC8A141" w14:textId="77777777" w:rsidR="001922DF" w:rsidRDefault="001D2921">
      <w:pPr>
        <w:pStyle w:val="a3"/>
        <w:spacing w:line="276" w:lineRule="auto"/>
        <w:ind w:right="409" w:firstLine="708"/>
        <w:jc w:val="both"/>
      </w:pPr>
      <w:r>
        <w:rPr>
          <w:i/>
        </w:rPr>
        <w:t xml:space="preserve">Подготовительная группа: </w:t>
      </w:r>
      <w:r>
        <w:t>готовность к школе (личностная и мотивационная); коммуникативные способности и социальная адаптация детей; способность к дифференциации эмоциональных состояний; творческие способности и совершенствование познавательных процессов; организационно-методическа</w:t>
      </w:r>
      <w:r>
        <w:t xml:space="preserve">я работа заключается в оформлении документации; участие в методических объединениях практических психологов; курсы повышения квалификации и дополнительное образование; методическая помощь в организации и проведении педсоветов, открытых занятий, семинаров, </w:t>
      </w:r>
      <w:r>
        <w:t xml:space="preserve">практикумов, тренингов, мастер-классов по плану </w:t>
      </w:r>
      <w:r>
        <w:rPr>
          <w:spacing w:val="-2"/>
        </w:rPr>
        <w:t>МБДОУ.</w:t>
      </w:r>
    </w:p>
    <w:p w14:paraId="24DF1B93" w14:textId="77777777" w:rsidR="001922DF" w:rsidRDefault="001922DF">
      <w:pPr>
        <w:pStyle w:val="a3"/>
        <w:spacing w:before="46"/>
        <w:ind w:left="0"/>
      </w:pPr>
    </w:p>
    <w:p w14:paraId="1E318B87" w14:textId="77777777" w:rsidR="001922DF" w:rsidRDefault="001D2921">
      <w:pPr>
        <w:pStyle w:val="6"/>
        <w:spacing w:line="278" w:lineRule="auto"/>
        <w:ind w:left="655" w:firstLine="628"/>
      </w:pPr>
      <w:r>
        <w:t>Взаимодействие</w:t>
      </w:r>
      <w:r>
        <w:rPr>
          <w:spacing w:val="-5"/>
        </w:rPr>
        <w:t xml:space="preserve"> </w:t>
      </w:r>
      <w:r>
        <w:t>педагога-психолога</w:t>
      </w:r>
      <w:r>
        <w:rPr>
          <w:spacing w:val="-6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t>коррекционных</w:t>
      </w:r>
      <w:r>
        <w:rPr>
          <w:spacing w:val="-6"/>
        </w:rPr>
        <w:t xml:space="preserve"> </w:t>
      </w:r>
      <w:r>
        <w:t>мероприятий Взаимодействие с родителями:</w:t>
      </w:r>
    </w:p>
    <w:p w14:paraId="6DC28B90" w14:textId="77777777" w:rsidR="001922DF" w:rsidRDefault="001D2921">
      <w:pPr>
        <w:pStyle w:val="a4"/>
        <w:numPr>
          <w:ilvl w:val="0"/>
          <w:numId w:val="50"/>
        </w:numPr>
        <w:tabs>
          <w:tab w:val="left" w:pos="1622"/>
        </w:tabs>
        <w:spacing w:line="276" w:lineRule="auto"/>
        <w:ind w:right="910" w:firstLine="708"/>
        <w:rPr>
          <w:sz w:val="24"/>
        </w:rPr>
      </w:pPr>
      <w:r>
        <w:rPr>
          <w:sz w:val="24"/>
        </w:rPr>
        <w:t>Индивидуальные,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групповые,</w:t>
      </w:r>
      <w:r>
        <w:rPr>
          <w:spacing w:val="-6"/>
          <w:sz w:val="24"/>
        </w:rPr>
        <w:t xml:space="preserve"> </w:t>
      </w:r>
      <w:r>
        <w:rPr>
          <w:sz w:val="24"/>
        </w:rPr>
        <w:t>подгрупповые</w:t>
      </w:r>
      <w:r>
        <w:rPr>
          <w:spacing w:val="-5"/>
          <w:sz w:val="24"/>
        </w:rPr>
        <w:t xml:space="preserve"> </w:t>
      </w:r>
      <w:r>
        <w:rPr>
          <w:sz w:val="24"/>
        </w:rPr>
        <w:t>консультации,</w:t>
      </w:r>
      <w:r>
        <w:rPr>
          <w:spacing w:val="-6"/>
          <w:sz w:val="24"/>
        </w:rPr>
        <w:t xml:space="preserve"> </w:t>
      </w:r>
      <w:r>
        <w:rPr>
          <w:sz w:val="24"/>
        </w:rPr>
        <w:t>семинары,</w:t>
      </w:r>
      <w:r>
        <w:rPr>
          <w:spacing w:val="-6"/>
          <w:sz w:val="24"/>
        </w:rPr>
        <w:t xml:space="preserve"> </w:t>
      </w:r>
      <w:r>
        <w:rPr>
          <w:sz w:val="24"/>
        </w:rPr>
        <w:t>дискуссии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по заявленной </w:t>
      </w:r>
      <w:r>
        <w:rPr>
          <w:sz w:val="24"/>
        </w:rPr>
        <w:t>тематике, запросу.</w:t>
      </w:r>
    </w:p>
    <w:p w14:paraId="5B710521" w14:textId="77777777" w:rsidR="001922DF" w:rsidRDefault="001D2921">
      <w:pPr>
        <w:pStyle w:val="a4"/>
        <w:numPr>
          <w:ilvl w:val="0"/>
          <w:numId w:val="50"/>
        </w:numPr>
        <w:tabs>
          <w:tab w:val="left" w:pos="1622"/>
        </w:tabs>
        <w:spacing w:line="273" w:lineRule="exact"/>
        <w:ind w:left="1622" w:hanging="259"/>
        <w:rPr>
          <w:sz w:val="24"/>
        </w:rPr>
      </w:pPr>
      <w:r>
        <w:rPr>
          <w:sz w:val="24"/>
        </w:rPr>
        <w:t>Выставка</w:t>
      </w:r>
      <w:r>
        <w:rPr>
          <w:spacing w:val="-9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-8"/>
          <w:sz w:val="24"/>
        </w:rPr>
        <w:t xml:space="preserve"> </w:t>
      </w:r>
      <w:r>
        <w:rPr>
          <w:sz w:val="24"/>
        </w:rPr>
        <w:t>литературой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заявленной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тематике.</w:t>
      </w:r>
    </w:p>
    <w:p w14:paraId="19DE9988" w14:textId="77777777" w:rsidR="001922DF" w:rsidRDefault="001D2921">
      <w:pPr>
        <w:pStyle w:val="a4"/>
        <w:numPr>
          <w:ilvl w:val="0"/>
          <w:numId w:val="50"/>
        </w:numPr>
        <w:tabs>
          <w:tab w:val="left" w:pos="1622"/>
        </w:tabs>
        <w:spacing w:before="31"/>
        <w:ind w:left="1622" w:hanging="259"/>
        <w:rPr>
          <w:sz w:val="24"/>
        </w:rPr>
      </w:pPr>
      <w:r>
        <w:rPr>
          <w:sz w:val="24"/>
        </w:rPr>
        <w:t>Лекции-выступления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собраниях.</w:t>
      </w:r>
    </w:p>
    <w:p w14:paraId="0BB4C862" w14:textId="77777777" w:rsidR="001922DF" w:rsidRDefault="001D2921">
      <w:pPr>
        <w:pStyle w:val="a4"/>
        <w:numPr>
          <w:ilvl w:val="0"/>
          <w:numId w:val="50"/>
        </w:numPr>
        <w:tabs>
          <w:tab w:val="left" w:pos="1622"/>
        </w:tabs>
        <w:spacing w:before="45"/>
        <w:ind w:left="1622" w:hanging="259"/>
        <w:rPr>
          <w:sz w:val="24"/>
        </w:rPr>
      </w:pPr>
      <w:r>
        <w:rPr>
          <w:sz w:val="24"/>
        </w:rPr>
        <w:t>Телефон</w:t>
      </w:r>
      <w:r>
        <w:rPr>
          <w:spacing w:val="-4"/>
          <w:sz w:val="24"/>
        </w:rPr>
        <w:t xml:space="preserve"> </w:t>
      </w:r>
      <w:r>
        <w:rPr>
          <w:sz w:val="24"/>
        </w:rPr>
        <w:t>доверия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родителей.</w:t>
      </w:r>
    </w:p>
    <w:p w14:paraId="31780024" w14:textId="77777777" w:rsidR="001922DF" w:rsidRDefault="001D2921">
      <w:pPr>
        <w:pStyle w:val="a4"/>
        <w:numPr>
          <w:ilvl w:val="0"/>
          <w:numId w:val="50"/>
        </w:numPr>
        <w:tabs>
          <w:tab w:val="left" w:pos="1622"/>
        </w:tabs>
        <w:spacing w:before="40"/>
        <w:ind w:left="1622" w:hanging="259"/>
        <w:rPr>
          <w:sz w:val="24"/>
        </w:rPr>
      </w:pPr>
      <w:r>
        <w:rPr>
          <w:sz w:val="24"/>
        </w:rPr>
        <w:t>Диагностика</w:t>
      </w:r>
      <w:r>
        <w:rPr>
          <w:spacing w:val="-8"/>
          <w:sz w:val="24"/>
        </w:rPr>
        <w:t xml:space="preserve"> </w:t>
      </w:r>
      <w:r>
        <w:rPr>
          <w:sz w:val="24"/>
        </w:rPr>
        <w:t>детско-родительских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семье.</w:t>
      </w:r>
    </w:p>
    <w:p w14:paraId="63AA22D1" w14:textId="77777777" w:rsidR="001922DF" w:rsidRDefault="001D2921">
      <w:pPr>
        <w:pStyle w:val="6"/>
        <w:spacing w:before="48"/>
        <w:ind w:left="655"/>
      </w:pPr>
      <w:r>
        <w:t>Взаимодействие</w:t>
      </w:r>
      <w:r>
        <w:rPr>
          <w:spacing w:val="-8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rPr>
          <w:spacing w:val="-2"/>
        </w:rPr>
        <w:t>воспитателями:</w:t>
      </w:r>
    </w:p>
    <w:p w14:paraId="11069F8B" w14:textId="77777777" w:rsidR="001922DF" w:rsidRDefault="001D2921">
      <w:pPr>
        <w:pStyle w:val="a4"/>
        <w:numPr>
          <w:ilvl w:val="0"/>
          <w:numId w:val="49"/>
        </w:numPr>
        <w:tabs>
          <w:tab w:val="left" w:pos="1622"/>
        </w:tabs>
        <w:spacing w:before="36"/>
        <w:ind w:left="1622" w:hanging="259"/>
        <w:rPr>
          <w:sz w:val="24"/>
        </w:rPr>
      </w:pPr>
      <w:r>
        <w:rPr>
          <w:sz w:val="24"/>
        </w:rPr>
        <w:t>Обучение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</w:t>
      </w:r>
      <w:r>
        <w:rPr>
          <w:sz w:val="24"/>
        </w:rPr>
        <w:t>телей</w:t>
      </w:r>
      <w:r>
        <w:rPr>
          <w:spacing w:val="-6"/>
          <w:sz w:val="24"/>
        </w:rPr>
        <w:t xml:space="preserve"> </w:t>
      </w:r>
      <w:r>
        <w:rPr>
          <w:sz w:val="24"/>
        </w:rPr>
        <w:t>личностно</w:t>
      </w:r>
      <w:r>
        <w:rPr>
          <w:spacing w:val="-7"/>
          <w:sz w:val="24"/>
        </w:rPr>
        <w:t xml:space="preserve"> </w:t>
      </w:r>
      <w:r>
        <w:rPr>
          <w:sz w:val="24"/>
        </w:rPr>
        <w:t>ориентированной</w:t>
      </w:r>
      <w:r>
        <w:rPr>
          <w:spacing w:val="-7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7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ребёнком,</w:t>
      </w:r>
    </w:p>
    <w:p w14:paraId="46235563" w14:textId="77777777" w:rsidR="001922DF" w:rsidRDefault="001D2921">
      <w:pPr>
        <w:pStyle w:val="a4"/>
        <w:numPr>
          <w:ilvl w:val="0"/>
          <w:numId w:val="49"/>
        </w:numPr>
        <w:tabs>
          <w:tab w:val="left" w:pos="1622"/>
        </w:tabs>
        <w:spacing w:before="40"/>
        <w:ind w:left="1622" w:hanging="259"/>
        <w:rPr>
          <w:sz w:val="24"/>
        </w:rPr>
      </w:pPr>
      <w:r>
        <w:rPr>
          <w:spacing w:val="-2"/>
          <w:sz w:val="24"/>
        </w:rPr>
        <w:t>Индивидуальные</w:t>
      </w:r>
      <w:r>
        <w:rPr>
          <w:spacing w:val="11"/>
          <w:sz w:val="24"/>
        </w:rPr>
        <w:t xml:space="preserve"> </w:t>
      </w:r>
      <w:r>
        <w:rPr>
          <w:spacing w:val="-2"/>
          <w:sz w:val="24"/>
        </w:rPr>
        <w:t>консультации.</w:t>
      </w:r>
    </w:p>
    <w:p w14:paraId="548F9227" w14:textId="77777777" w:rsidR="001922DF" w:rsidRDefault="001D2921">
      <w:pPr>
        <w:pStyle w:val="a4"/>
        <w:numPr>
          <w:ilvl w:val="0"/>
          <w:numId w:val="49"/>
        </w:numPr>
        <w:tabs>
          <w:tab w:val="left" w:pos="1622"/>
        </w:tabs>
        <w:spacing w:before="40"/>
        <w:ind w:left="1622" w:hanging="259"/>
        <w:rPr>
          <w:sz w:val="24"/>
        </w:rPr>
      </w:pPr>
      <w:r>
        <w:rPr>
          <w:sz w:val="24"/>
        </w:rPr>
        <w:t>Тематические</w:t>
      </w:r>
      <w:r>
        <w:rPr>
          <w:spacing w:val="-15"/>
          <w:sz w:val="24"/>
        </w:rPr>
        <w:t xml:space="preserve"> </w:t>
      </w:r>
      <w:r>
        <w:rPr>
          <w:sz w:val="24"/>
        </w:rPr>
        <w:t>выставки</w:t>
      </w:r>
      <w:r>
        <w:rPr>
          <w:spacing w:val="-1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литературы.</w:t>
      </w:r>
    </w:p>
    <w:p w14:paraId="22E6BE2F" w14:textId="77777777" w:rsidR="001922DF" w:rsidRDefault="001D2921">
      <w:pPr>
        <w:pStyle w:val="a4"/>
        <w:numPr>
          <w:ilvl w:val="0"/>
          <w:numId w:val="49"/>
        </w:numPr>
        <w:tabs>
          <w:tab w:val="left" w:pos="1646"/>
        </w:tabs>
        <w:spacing w:before="44" w:line="276" w:lineRule="auto"/>
        <w:ind w:left="655" w:right="461" w:firstLine="708"/>
        <w:rPr>
          <w:sz w:val="24"/>
        </w:rPr>
      </w:pPr>
      <w:r>
        <w:rPr>
          <w:sz w:val="24"/>
        </w:rPr>
        <w:t xml:space="preserve">Рекомендации, опыт, деловые игры, решение проблемных ситуаций на педагогических </w:t>
      </w:r>
      <w:r>
        <w:rPr>
          <w:spacing w:val="-2"/>
          <w:sz w:val="24"/>
        </w:rPr>
        <w:t>советах.</w:t>
      </w:r>
    </w:p>
    <w:p w14:paraId="091AC6A7" w14:textId="77777777" w:rsidR="001922DF" w:rsidRDefault="001D2921">
      <w:pPr>
        <w:pStyle w:val="a4"/>
        <w:numPr>
          <w:ilvl w:val="0"/>
          <w:numId w:val="49"/>
        </w:numPr>
        <w:tabs>
          <w:tab w:val="left" w:pos="1622"/>
        </w:tabs>
        <w:spacing w:before="6"/>
        <w:ind w:left="1622" w:hanging="259"/>
        <w:rPr>
          <w:sz w:val="24"/>
        </w:rPr>
      </w:pPr>
      <w:r>
        <w:rPr>
          <w:sz w:val="24"/>
        </w:rPr>
        <w:t>Помощь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центров</w:t>
      </w:r>
      <w:r>
        <w:rPr>
          <w:spacing w:val="-8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реализации.</w:t>
      </w:r>
    </w:p>
    <w:p w14:paraId="6343A346" w14:textId="77777777" w:rsidR="001922DF" w:rsidRDefault="001D2921">
      <w:pPr>
        <w:pStyle w:val="a4"/>
        <w:numPr>
          <w:ilvl w:val="0"/>
          <w:numId w:val="49"/>
        </w:numPr>
        <w:tabs>
          <w:tab w:val="left" w:pos="1903"/>
          <w:tab w:val="left" w:pos="4068"/>
          <w:tab w:val="left" w:pos="5148"/>
          <w:tab w:val="left" w:pos="7173"/>
          <w:tab w:val="left" w:pos="8749"/>
          <w:tab w:val="left" w:pos="9225"/>
        </w:tabs>
        <w:spacing w:before="36" w:line="276" w:lineRule="auto"/>
        <w:ind w:left="655" w:right="429" w:firstLine="708"/>
        <w:rPr>
          <w:sz w:val="24"/>
        </w:rPr>
      </w:pPr>
      <w:r>
        <w:rPr>
          <w:spacing w:val="-2"/>
          <w:sz w:val="24"/>
        </w:rPr>
        <w:t>Психологический</w:t>
      </w:r>
      <w:r>
        <w:rPr>
          <w:sz w:val="24"/>
        </w:rPr>
        <w:tab/>
      </w:r>
      <w:r>
        <w:rPr>
          <w:spacing w:val="-2"/>
          <w:sz w:val="24"/>
        </w:rPr>
        <w:t>аспект:</w:t>
      </w:r>
      <w:r>
        <w:rPr>
          <w:sz w:val="24"/>
        </w:rPr>
        <w:tab/>
      </w:r>
      <w:r>
        <w:rPr>
          <w:spacing w:val="-2"/>
          <w:sz w:val="24"/>
        </w:rPr>
        <w:t>мотивационные,</w:t>
      </w:r>
      <w:r>
        <w:rPr>
          <w:sz w:val="24"/>
        </w:rPr>
        <w:tab/>
      </w:r>
      <w:r>
        <w:rPr>
          <w:spacing w:val="-2"/>
          <w:sz w:val="24"/>
        </w:rPr>
        <w:t>предметные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 xml:space="preserve">универсальные </w:t>
      </w:r>
      <w:r>
        <w:rPr>
          <w:sz w:val="24"/>
        </w:rPr>
        <w:t>образовательные результаты Программы.</w:t>
      </w:r>
    </w:p>
    <w:p w14:paraId="34DB8D85" w14:textId="77777777" w:rsidR="001922DF" w:rsidRDefault="001D2921">
      <w:pPr>
        <w:pStyle w:val="a4"/>
        <w:numPr>
          <w:ilvl w:val="0"/>
          <w:numId w:val="49"/>
        </w:numPr>
        <w:tabs>
          <w:tab w:val="left" w:pos="1622"/>
        </w:tabs>
        <w:spacing w:before="1"/>
        <w:ind w:left="1622" w:hanging="259"/>
        <w:rPr>
          <w:sz w:val="24"/>
        </w:rPr>
      </w:pPr>
      <w:r>
        <w:rPr>
          <w:sz w:val="24"/>
        </w:rPr>
        <w:t>Профессиональное</w:t>
      </w:r>
      <w:r>
        <w:rPr>
          <w:spacing w:val="-13"/>
          <w:sz w:val="24"/>
        </w:rPr>
        <w:t xml:space="preserve"> </w:t>
      </w:r>
      <w:r>
        <w:rPr>
          <w:sz w:val="24"/>
        </w:rPr>
        <w:t>выгорание:</w:t>
      </w:r>
      <w:r>
        <w:rPr>
          <w:spacing w:val="-12"/>
          <w:sz w:val="24"/>
        </w:rPr>
        <w:t xml:space="preserve"> </w:t>
      </w:r>
      <w:r>
        <w:rPr>
          <w:sz w:val="24"/>
        </w:rPr>
        <w:t>профилактика,</w:t>
      </w:r>
      <w:r>
        <w:rPr>
          <w:spacing w:val="-8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52"/>
          <w:sz w:val="24"/>
        </w:rPr>
        <w:t xml:space="preserve"> </w:t>
      </w:r>
      <w:r>
        <w:rPr>
          <w:sz w:val="24"/>
        </w:rPr>
        <w:t>«сильных»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сторон.</w:t>
      </w:r>
    </w:p>
    <w:p w14:paraId="65D10008" w14:textId="77777777" w:rsidR="001922DF" w:rsidRDefault="001D2921">
      <w:pPr>
        <w:pStyle w:val="6"/>
        <w:spacing w:before="48"/>
        <w:ind w:left="655"/>
      </w:pPr>
      <w:r>
        <w:t>Взаимосвязь</w:t>
      </w:r>
      <w:r>
        <w:rPr>
          <w:spacing w:val="-14"/>
        </w:rPr>
        <w:t xml:space="preserve"> </w:t>
      </w:r>
      <w:r>
        <w:t>со</w:t>
      </w:r>
      <w:r>
        <w:rPr>
          <w:spacing w:val="-6"/>
        </w:rPr>
        <w:t xml:space="preserve"> </w:t>
      </w:r>
      <w:r>
        <w:t>специалистами</w:t>
      </w:r>
      <w:r>
        <w:rPr>
          <w:spacing w:val="-8"/>
        </w:rPr>
        <w:t xml:space="preserve"> </w:t>
      </w:r>
      <w:r>
        <w:t>(воспитатель,</w:t>
      </w:r>
      <w:r>
        <w:rPr>
          <w:spacing w:val="-5"/>
        </w:rPr>
        <w:t xml:space="preserve"> </w:t>
      </w:r>
      <w:r>
        <w:t>музыкальный</w:t>
      </w:r>
      <w:r>
        <w:rPr>
          <w:spacing w:val="-10"/>
        </w:rPr>
        <w:t xml:space="preserve"> </w:t>
      </w:r>
      <w:r>
        <w:t>руководитель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т.д):</w:t>
      </w:r>
    </w:p>
    <w:p w14:paraId="1DFB0F25" w14:textId="77777777" w:rsidR="001922DF" w:rsidRDefault="001D2921">
      <w:pPr>
        <w:pStyle w:val="a4"/>
        <w:numPr>
          <w:ilvl w:val="0"/>
          <w:numId w:val="48"/>
        </w:numPr>
        <w:tabs>
          <w:tab w:val="left" w:pos="1622"/>
        </w:tabs>
        <w:spacing w:before="28"/>
        <w:ind w:left="1622" w:hanging="259"/>
        <w:rPr>
          <w:sz w:val="24"/>
        </w:rPr>
      </w:pPr>
      <w:r>
        <w:rPr>
          <w:sz w:val="24"/>
        </w:rPr>
        <w:t>Анализ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"/>
          <w:sz w:val="24"/>
        </w:rPr>
        <w:t xml:space="preserve"> </w:t>
      </w:r>
      <w:r>
        <w:rPr>
          <w:sz w:val="24"/>
        </w:rPr>
        <w:t>диагностики,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исследований.</w:t>
      </w:r>
    </w:p>
    <w:p w14:paraId="4380C8EC" w14:textId="77777777" w:rsidR="001922DF" w:rsidRDefault="001D2921">
      <w:pPr>
        <w:pStyle w:val="a4"/>
        <w:numPr>
          <w:ilvl w:val="0"/>
          <w:numId w:val="48"/>
        </w:numPr>
        <w:tabs>
          <w:tab w:val="left" w:pos="1783"/>
          <w:tab w:val="left" w:pos="3924"/>
          <w:tab w:val="left" w:pos="4396"/>
          <w:tab w:val="left" w:pos="5584"/>
          <w:tab w:val="left" w:pos="6893"/>
          <w:tab w:val="left" w:pos="8157"/>
          <w:tab w:val="left" w:pos="9557"/>
          <w:tab w:val="left" w:pos="10014"/>
        </w:tabs>
        <w:spacing w:before="41" w:line="278" w:lineRule="auto"/>
        <w:ind w:left="655" w:right="436" w:firstLine="708"/>
        <w:rPr>
          <w:sz w:val="24"/>
        </w:rPr>
      </w:pPr>
      <w:r>
        <w:rPr>
          <w:spacing w:val="-2"/>
          <w:sz w:val="24"/>
        </w:rPr>
        <w:t>Консультирование</w:t>
      </w:r>
      <w:r>
        <w:rPr>
          <w:sz w:val="24"/>
        </w:rPr>
        <w:tab/>
      </w: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вопросам</w:t>
      </w:r>
      <w:r>
        <w:rPr>
          <w:sz w:val="24"/>
        </w:rPr>
        <w:tab/>
      </w:r>
      <w:r>
        <w:rPr>
          <w:spacing w:val="-2"/>
          <w:sz w:val="24"/>
        </w:rPr>
        <w:t>коррекции</w:t>
      </w:r>
      <w:r>
        <w:rPr>
          <w:sz w:val="24"/>
        </w:rPr>
        <w:tab/>
      </w:r>
      <w:r>
        <w:rPr>
          <w:spacing w:val="-2"/>
          <w:sz w:val="24"/>
        </w:rPr>
        <w:t>процессов</w:t>
      </w:r>
      <w:r>
        <w:rPr>
          <w:sz w:val="24"/>
        </w:rPr>
        <w:tab/>
      </w:r>
      <w:r>
        <w:rPr>
          <w:spacing w:val="-2"/>
          <w:sz w:val="24"/>
        </w:rPr>
        <w:t>воспитания</w:t>
      </w:r>
      <w:r>
        <w:rPr>
          <w:sz w:val="24"/>
        </w:rPr>
        <w:tab/>
      </w:r>
      <w:r>
        <w:rPr>
          <w:spacing w:val="-6"/>
          <w:sz w:val="24"/>
        </w:rPr>
        <w:t>на</w:t>
      </w:r>
      <w:r>
        <w:rPr>
          <w:sz w:val="24"/>
        </w:rPr>
        <w:tab/>
      </w:r>
      <w:r>
        <w:rPr>
          <w:spacing w:val="-2"/>
          <w:sz w:val="24"/>
        </w:rPr>
        <w:t xml:space="preserve">основе, </w:t>
      </w:r>
      <w:r>
        <w:rPr>
          <w:sz w:val="24"/>
        </w:rPr>
        <w:t>интеллектуального, личностного и эмоционально-волевого развития ребёнка.</w:t>
      </w:r>
    </w:p>
    <w:p w14:paraId="3EA8CE57" w14:textId="77777777" w:rsidR="001922DF" w:rsidRDefault="001D2921">
      <w:pPr>
        <w:pStyle w:val="a4"/>
        <w:numPr>
          <w:ilvl w:val="0"/>
          <w:numId w:val="48"/>
        </w:numPr>
        <w:tabs>
          <w:tab w:val="left" w:pos="1622"/>
        </w:tabs>
        <w:spacing w:before="3"/>
        <w:ind w:left="1622" w:hanging="259"/>
        <w:rPr>
          <w:sz w:val="24"/>
        </w:rPr>
      </w:pPr>
      <w:r>
        <w:rPr>
          <w:sz w:val="24"/>
        </w:rPr>
        <w:t>Выявление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«сильных»</w:t>
      </w:r>
      <w:r>
        <w:rPr>
          <w:spacing w:val="-15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специалистов.</w:t>
      </w:r>
    </w:p>
    <w:p w14:paraId="6D00B9D1" w14:textId="77777777" w:rsidR="001922DF" w:rsidRDefault="001D2921">
      <w:pPr>
        <w:pStyle w:val="a4"/>
        <w:numPr>
          <w:ilvl w:val="0"/>
          <w:numId w:val="48"/>
        </w:numPr>
        <w:tabs>
          <w:tab w:val="left" w:pos="1622"/>
        </w:tabs>
        <w:spacing w:before="37"/>
        <w:ind w:left="1622" w:hanging="259"/>
        <w:rPr>
          <w:sz w:val="24"/>
        </w:rPr>
      </w:pPr>
      <w:r>
        <w:rPr>
          <w:sz w:val="24"/>
        </w:rPr>
        <w:t>Составление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АОП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2"/>
          <w:sz w:val="24"/>
        </w:rPr>
        <w:t xml:space="preserve"> ребёнка.</w:t>
      </w:r>
    </w:p>
    <w:p w14:paraId="4FE57B70" w14:textId="77777777" w:rsidR="001922DF" w:rsidRDefault="001922DF">
      <w:pPr>
        <w:pStyle w:val="a3"/>
        <w:spacing w:before="87"/>
        <w:ind w:left="0"/>
      </w:pPr>
    </w:p>
    <w:p w14:paraId="31BD62E9" w14:textId="77777777" w:rsidR="001922DF" w:rsidRDefault="001D2921">
      <w:pPr>
        <w:pStyle w:val="6"/>
        <w:spacing w:before="1"/>
        <w:ind w:left="227"/>
        <w:jc w:val="center"/>
      </w:pPr>
      <w:r>
        <w:t>Механизмы</w:t>
      </w:r>
      <w:r>
        <w:rPr>
          <w:spacing w:val="-5"/>
        </w:rPr>
        <w:t xml:space="preserve"> </w:t>
      </w:r>
      <w:r>
        <w:t>адаптации</w:t>
      </w:r>
      <w:r>
        <w:rPr>
          <w:spacing w:val="-7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с</w:t>
      </w:r>
      <w:r>
        <w:rPr>
          <w:spacing w:val="-5"/>
        </w:rPr>
        <w:t xml:space="preserve"> ОВЗ</w:t>
      </w:r>
    </w:p>
    <w:p w14:paraId="49885BB6" w14:textId="77777777" w:rsidR="001922DF" w:rsidRDefault="001922DF">
      <w:pPr>
        <w:pStyle w:val="a3"/>
        <w:spacing w:before="80"/>
        <w:ind w:left="0"/>
        <w:rPr>
          <w:b/>
          <w:i/>
        </w:rPr>
      </w:pPr>
    </w:p>
    <w:p w14:paraId="0F333182" w14:textId="77777777" w:rsidR="001922DF" w:rsidRDefault="001D2921">
      <w:pPr>
        <w:pStyle w:val="a3"/>
        <w:spacing w:line="276" w:lineRule="auto"/>
      </w:pPr>
      <w:r>
        <w:t>Для</w:t>
      </w:r>
      <w:r>
        <w:rPr>
          <w:spacing w:val="38"/>
        </w:rPr>
        <w:t xml:space="preserve"> </w:t>
      </w:r>
      <w:r>
        <w:t>успешности</w:t>
      </w:r>
      <w:r>
        <w:rPr>
          <w:spacing w:val="33"/>
        </w:rPr>
        <w:t xml:space="preserve"> </w:t>
      </w:r>
      <w:r>
        <w:t>воспитания</w:t>
      </w:r>
      <w:r>
        <w:rPr>
          <w:spacing w:val="31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обучения</w:t>
      </w:r>
      <w:r>
        <w:rPr>
          <w:spacing w:val="34"/>
        </w:rPr>
        <w:t xml:space="preserve"> </w:t>
      </w:r>
      <w:r>
        <w:t>детей</w:t>
      </w:r>
      <w:r>
        <w:rPr>
          <w:spacing w:val="33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ОВЗ</w:t>
      </w:r>
      <w:r>
        <w:rPr>
          <w:spacing w:val="32"/>
        </w:rPr>
        <w:t xml:space="preserve"> </w:t>
      </w:r>
      <w:r>
        <w:t>необходима</w:t>
      </w:r>
      <w:r>
        <w:rPr>
          <w:spacing w:val="35"/>
        </w:rPr>
        <w:t xml:space="preserve"> </w:t>
      </w:r>
      <w:r>
        <w:t>правильная</w:t>
      </w:r>
      <w:r>
        <w:rPr>
          <w:spacing w:val="35"/>
        </w:rPr>
        <w:t xml:space="preserve"> </w:t>
      </w:r>
      <w:r>
        <w:t>оценка</w:t>
      </w:r>
      <w:r>
        <w:rPr>
          <w:spacing w:val="34"/>
        </w:rPr>
        <w:t xml:space="preserve"> </w:t>
      </w:r>
      <w:r>
        <w:t xml:space="preserve">их возможностей и выявление особых образовательных </w:t>
      </w:r>
      <w:r>
        <w:t>потребностей.</w:t>
      </w:r>
    </w:p>
    <w:p w14:paraId="39FEFA48" w14:textId="77777777" w:rsidR="001922DF" w:rsidRDefault="001922DF">
      <w:pPr>
        <w:pStyle w:val="a3"/>
        <w:spacing w:line="276" w:lineRule="auto"/>
        <w:sectPr w:rsidR="001922DF">
          <w:pgSz w:w="11920" w:h="16840"/>
          <w:pgMar w:top="1040" w:right="283" w:bottom="1180" w:left="425" w:header="0" w:footer="840" w:gutter="0"/>
          <w:cols w:space="720"/>
        </w:sectPr>
      </w:pPr>
    </w:p>
    <w:p w14:paraId="05D45C86" w14:textId="77777777" w:rsidR="001922DF" w:rsidRDefault="001D2921">
      <w:pPr>
        <w:pStyle w:val="a3"/>
        <w:spacing w:before="68" w:line="276" w:lineRule="auto"/>
        <w:ind w:firstLine="708"/>
      </w:pPr>
      <w:r>
        <w:lastRenderedPageBreak/>
        <w:t>В</w:t>
      </w:r>
      <w:r>
        <w:rPr>
          <w:spacing w:val="-3"/>
        </w:rPr>
        <w:t xml:space="preserve"> </w:t>
      </w:r>
      <w:r>
        <w:t xml:space="preserve">связи с этим особая роль отводится психолого-медико-педагогической диагностике, </w:t>
      </w:r>
      <w:r>
        <w:rPr>
          <w:spacing w:val="-2"/>
        </w:rPr>
        <w:t>позволяющей:</w:t>
      </w:r>
    </w:p>
    <w:p w14:paraId="3EEE3548" w14:textId="77777777" w:rsidR="001922DF" w:rsidRDefault="001D2921">
      <w:pPr>
        <w:pStyle w:val="a4"/>
        <w:numPr>
          <w:ilvl w:val="0"/>
          <w:numId w:val="47"/>
        </w:numPr>
        <w:tabs>
          <w:tab w:val="left" w:pos="1375"/>
        </w:tabs>
        <w:spacing w:line="290" w:lineRule="exact"/>
        <w:rPr>
          <w:sz w:val="24"/>
        </w:rPr>
      </w:pPr>
      <w:r>
        <w:rPr>
          <w:sz w:val="24"/>
        </w:rPr>
        <w:t>своевременно</w:t>
      </w:r>
      <w:r>
        <w:rPr>
          <w:spacing w:val="-9"/>
          <w:sz w:val="24"/>
        </w:rPr>
        <w:t xml:space="preserve"> </w:t>
      </w:r>
      <w:r>
        <w:rPr>
          <w:sz w:val="24"/>
        </w:rPr>
        <w:t>выявить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возможностями;</w:t>
      </w:r>
    </w:p>
    <w:p w14:paraId="537ED243" w14:textId="77777777" w:rsidR="001922DF" w:rsidRDefault="001D2921">
      <w:pPr>
        <w:pStyle w:val="a4"/>
        <w:numPr>
          <w:ilvl w:val="0"/>
          <w:numId w:val="47"/>
        </w:numPr>
        <w:tabs>
          <w:tab w:val="left" w:pos="1375"/>
        </w:tabs>
        <w:spacing w:before="42"/>
        <w:rPr>
          <w:sz w:val="24"/>
        </w:rPr>
      </w:pPr>
      <w:r>
        <w:rPr>
          <w:sz w:val="24"/>
        </w:rPr>
        <w:t>выявить</w:t>
      </w:r>
      <w:r>
        <w:rPr>
          <w:spacing w:val="-1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психолого-педагогические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О</w:t>
      </w:r>
      <w:r>
        <w:rPr>
          <w:spacing w:val="-4"/>
          <w:sz w:val="24"/>
        </w:rPr>
        <w:t>ВЗ;</w:t>
      </w:r>
    </w:p>
    <w:p w14:paraId="43553CA4" w14:textId="77777777" w:rsidR="001922DF" w:rsidRDefault="001D2921">
      <w:pPr>
        <w:pStyle w:val="a4"/>
        <w:numPr>
          <w:ilvl w:val="0"/>
          <w:numId w:val="47"/>
        </w:numPr>
        <w:tabs>
          <w:tab w:val="left" w:pos="1375"/>
        </w:tabs>
        <w:spacing w:before="38"/>
        <w:rPr>
          <w:sz w:val="24"/>
        </w:rPr>
      </w:pPr>
      <w:r>
        <w:rPr>
          <w:sz w:val="24"/>
        </w:rPr>
        <w:t>определить</w:t>
      </w:r>
      <w:r>
        <w:rPr>
          <w:spacing w:val="-9"/>
          <w:sz w:val="24"/>
        </w:rPr>
        <w:t xml:space="preserve"> </w:t>
      </w:r>
      <w:r>
        <w:rPr>
          <w:sz w:val="24"/>
        </w:rPr>
        <w:t>оптимальный</w:t>
      </w:r>
      <w:r>
        <w:rPr>
          <w:spacing w:val="-9"/>
          <w:sz w:val="24"/>
        </w:rPr>
        <w:t xml:space="preserve"> </w:t>
      </w:r>
      <w:r>
        <w:rPr>
          <w:sz w:val="24"/>
        </w:rPr>
        <w:t>педагогический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маршрут;</w:t>
      </w:r>
    </w:p>
    <w:p w14:paraId="3804336C" w14:textId="77777777" w:rsidR="001922DF" w:rsidRDefault="001D2921">
      <w:pPr>
        <w:pStyle w:val="a4"/>
        <w:numPr>
          <w:ilvl w:val="0"/>
          <w:numId w:val="47"/>
        </w:numPr>
        <w:tabs>
          <w:tab w:val="left" w:pos="1375"/>
        </w:tabs>
        <w:spacing w:before="46" w:line="268" w:lineRule="auto"/>
        <w:ind w:right="919"/>
        <w:rPr>
          <w:sz w:val="24"/>
        </w:rPr>
      </w:pPr>
      <w:r>
        <w:rPr>
          <w:sz w:val="24"/>
        </w:rPr>
        <w:t xml:space="preserve">обеспечить индивидуальным сопровождением каждого ребенка с ОВЗ в дошкольном </w:t>
      </w:r>
      <w:r>
        <w:rPr>
          <w:spacing w:val="-2"/>
          <w:sz w:val="24"/>
        </w:rPr>
        <w:t>учреждении;</w:t>
      </w:r>
    </w:p>
    <w:p w14:paraId="143599E4" w14:textId="77777777" w:rsidR="001922DF" w:rsidRDefault="001D2921">
      <w:pPr>
        <w:pStyle w:val="a4"/>
        <w:numPr>
          <w:ilvl w:val="0"/>
          <w:numId w:val="47"/>
        </w:numPr>
        <w:tabs>
          <w:tab w:val="left" w:pos="1375"/>
          <w:tab w:val="left" w:pos="2979"/>
          <w:tab w:val="left" w:pos="4792"/>
          <w:tab w:val="left" w:pos="6392"/>
          <w:tab w:val="left" w:pos="7817"/>
          <w:tab w:val="left" w:pos="9185"/>
        </w:tabs>
        <w:spacing w:before="6" w:line="268" w:lineRule="auto"/>
        <w:ind w:right="435"/>
        <w:rPr>
          <w:sz w:val="24"/>
        </w:rPr>
      </w:pPr>
      <w:r>
        <w:rPr>
          <w:spacing w:val="-2"/>
          <w:sz w:val="24"/>
        </w:rPr>
        <w:t>спланировать</w:t>
      </w:r>
      <w:r>
        <w:rPr>
          <w:sz w:val="24"/>
        </w:rPr>
        <w:tab/>
      </w:r>
      <w:r>
        <w:rPr>
          <w:spacing w:val="-2"/>
          <w:sz w:val="24"/>
        </w:rPr>
        <w:t>коррекционные</w:t>
      </w:r>
      <w:r>
        <w:rPr>
          <w:sz w:val="24"/>
        </w:rPr>
        <w:tab/>
      </w:r>
      <w:r>
        <w:rPr>
          <w:spacing w:val="-2"/>
          <w:sz w:val="24"/>
        </w:rPr>
        <w:t>мероприятия,</w:t>
      </w:r>
      <w:r>
        <w:rPr>
          <w:sz w:val="24"/>
        </w:rPr>
        <w:tab/>
      </w:r>
      <w:r>
        <w:rPr>
          <w:spacing w:val="-2"/>
          <w:sz w:val="24"/>
        </w:rPr>
        <w:t>разработать</w:t>
      </w:r>
      <w:r>
        <w:rPr>
          <w:sz w:val="24"/>
        </w:rPr>
        <w:tab/>
      </w:r>
      <w:r>
        <w:rPr>
          <w:spacing w:val="-2"/>
          <w:sz w:val="24"/>
        </w:rPr>
        <w:t>программы</w:t>
      </w:r>
      <w:r>
        <w:rPr>
          <w:sz w:val="24"/>
        </w:rPr>
        <w:tab/>
      </w:r>
      <w:r>
        <w:rPr>
          <w:spacing w:val="-2"/>
          <w:sz w:val="24"/>
        </w:rPr>
        <w:t>коррекционной работы;</w:t>
      </w:r>
    </w:p>
    <w:p w14:paraId="675D89A1" w14:textId="77777777" w:rsidR="001922DF" w:rsidRDefault="001D2921">
      <w:pPr>
        <w:pStyle w:val="a4"/>
        <w:numPr>
          <w:ilvl w:val="0"/>
          <w:numId w:val="47"/>
        </w:numPr>
        <w:tabs>
          <w:tab w:val="left" w:pos="1375"/>
        </w:tabs>
        <w:spacing w:before="10"/>
        <w:rPr>
          <w:sz w:val="24"/>
        </w:rPr>
      </w:pPr>
      <w:r>
        <w:rPr>
          <w:sz w:val="24"/>
        </w:rPr>
        <w:t>оценить</w:t>
      </w:r>
      <w:r>
        <w:rPr>
          <w:spacing w:val="-11"/>
          <w:sz w:val="24"/>
        </w:rPr>
        <w:t xml:space="preserve"> </w:t>
      </w:r>
      <w:r>
        <w:rPr>
          <w:sz w:val="24"/>
        </w:rPr>
        <w:t>динамику</w:t>
      </w:r>
      <w:r>
        <w:rPr>
          <w:spacing w:val="-16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эффективность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работы;</w:t>
      </w:r>
    </w:p>
    <w:p w14:paraId="0A75E279" w14:textId="77777777" w:rsidR="001922DF" w:rsidRDefault="001D2921">
      <w:pPr>
        <w:pStyle w:val="a4"/>
        <w:numPr>
          <w:ilvl w:val="0"/>
          <w:numId w:val="47"/>
        </w:numPr>
        <w:tabs>
          <w:tab w:val="left" w:pos="1375"/>
        </w:tabs>
        <w:spacing w:before="38"/>
        <w:rPr>
          <w:sz w:val="24"/>
        </w:rPr>
      </w:pPr>
      <w:r>
        <w:rPr>
          <w:sz w:val="24"/>
        </w:rPr>
        <w:t>определить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ребенка;</w:t>
      </w:r>
    </w:p>
    <w:p w14:paraId="677DEE88" w14:textId="77777777" w:rsidR="001922DF" w:rsidRDefault="001D2921">
      <w:pPr>
        <w:pStyle w:val="a4"/>
        <w:numPr>
          <w:ilvl w:val="0"/>
          <w:numId w:val="47"/>
        </w:numPr>
        <w:tabs>
          <w:tab w:val="left" w:pos="1375"/>
        </w:tabs>
        <w:spacing w:before="38"/>
        <w:rPr>
          <w:sz w:val="24"/>
        </w:rPr>
      </w:pPr>
      <w:r>
        <w:rPr>
          <w:sz w:val="24"/>
        </w:rPr>
        <w:t>консультировать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6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ОВЗ.</w:t>
      </w:r>
    </w:p>
    <w:p w14:paraId="6534C88C" w14:textId="77777777" w:rsidR="001922DF" w:rsidRDefault="001922DF">
      <w:pPr>
        <w:pStyle w:val="a3"/>
        <w:spacing w:before="83"/>
        <w:ind w:left="0"/>
      </w:pPr>
    </w:p>
    <w:p w14:paraId="34FE8757" w14:textId="77777777" w:rsidR="001922DF" w:rsidRDefault="001D2921">
      <w:pPr>
        <w:pStyle w:val="a3"/>
        <w:spacing w:line="276" w:lineRule="auto"/>
        <w:ind w:right="415" w:firstLine="360"/>
        <w:jc w:val="both"/>
      </w:pPr>
      <w:r>
        <w:t>Одним из основных принципов диагностики нарушенного развития является комплексный подход, который означает всесторонность обслед</w:t>
      </w:r>
      <w:r>
        <w:t>ования и оценку</w:t>
      </w:r>
      <w:r>
        <w:rPr>
          <w:spacing w:val="-2"/>
        </w:rPr>
        <w:t xml:space="preserve"> </w:t>
      </w:r>
      <w:r>
        <w:t xml:space="preserve">особенностей развития ребенка с ОВЗ всеми специалистами, и охватывает познавательную деятельность, поведение, эмоции, волю, состояние зрения, слуха, двигательной сферы, соматическое состояние, неврологический </w:t>
      </w:r>
      <w:r>
        <w:rPr>
          <w:spacing w:val="-2"/>
        </w:rPr>
        <w:t>статус.</w:t>
      </w:r>
    </w:p>
    <w:p w14:paraId="239ADE56" w14:textId="77777777" w:rsidR="001922DF" w:rsidRDefault="001D2921">
      <w:pPr>
        <w:pStyle w:val="a3"/>
        <w:spacing w:before="1" w:line="276" w:lineRule="auto"/>
        <w:ind w:right="407" w:firstLine="360"/>
        <w:jc w:val="both"/>
      </w:pPr>
      <w:r>
        <w:t>Изучение ребенка включа</w:t>
      </w:r>
      <w:r>
        <w:t>ет медицинское и психолого- педагогическое обследование. Медицинское обследование начинается с изучения данных анамнеза. Анамнез собирается врачом и составляется на основании ознакомления с документацией ребенка и беседы с родителями (лицами, их заменяющим</w:t>
      </w:r>
      <w:r>
        <w:t>и). Личный анамнез ребенка содержит следующие сведения: особенности беременности матери; длительность приема лекарственных препаратов и влияние вредных факторов на беременность; особенности родов; характер помощи во время родов; наличие у ребенка врожденны</w:t>
      </w:r>
      <w:r>
        <w:t>х пороков развития, судорог</w:t>
      </w:r>
      <w:r>
        <w:rPr>
          <w:spacing w:val="40"/>
        </w:rPr>
        <w:t xml:space="preserve"> </w:t>
      </w:r>
      <w:r>
        <w:t>и др.; вес ребенка при рождении,</w:t>
      </w:r>
      <w:r>
        <w:rPr>
          <w:spacing w:val="40"/>
        </w:rPr>
        <w:t xml:space="preserve"> </w:t>
      </w:r>
      <w:r>
        <w:t>время начала кормления, срок пребывания в роддоме. Перечисляются перенесенные ребенком заболевания, особенности лечения, наличие осложнений. Указывается, где, как и кем воспитывался ребенок до мо</w:t>
      </w:r>
      <w:r>
        <w:t>мента поступления в дошкольное учреждение. В семейном анамнезе анализируются данные о семье ребенка и наследственности; описывается состав семьи, возраст и образовательный уровень каждого ее члена, характерологические особенности родителей; фиксируются пси</w:t>
      </w:r>
      <w:r>
        <w:t>хические, неврологические, хронические соматические заболевания родственников, патологические особенности их физического облика. Описываются семейно-бытовые условия, в которых воспитывается ребенок, место и характер работы родителей; дается оценка взаимоот</w:t>
      </w:r>
      <w:r>
        <w:t>ношений в семье, отношения к ребенку; фиксируются случаи приверженности одного или обоих родителей к алкоголю или наркотикам.</w:t>
      </w:r>
    </w:p>
    <w:p w14:paraId="075058E5" w14:textId="77777777" w:rsidR="001922DF" w:rsidRDefault="001D2921">
      <w:pPr>
        <w:pStyle w:val="a3"/>
        <w:spacing w:before="3" w:line="276" w:lineRule="auto"/>
        <w:ind w:right="412" w:firstLine="360"/>
        <w:jc w:val="both"/>
      </w:pPr>
      <w:r>
        <w:t>Педагоги и воспитатели знакомятся с результатами медицинского обследования по документации: изучают историю развития ребенка, закл</w:t>
      </w:r>
      <w:r>
        <w:t>ючения специалистов. Это помогает сориентироваться в имеющихся у ребенка проблемах и создать необходимые условия для его развития в дошкольном учреждении.</w:t>
      </w:r>
    </w:p>
    <w:p w14:paraId="306EFFE4" w14:textId="77777777" w:rsidR="001922DF" w:rsidRDefault="001D2921">
      <w:pPr>
        <w:pStyle w:val="a3"/>
        <w:spacing w:before="2" w:line="276" w:lineRule="auto"/>
        <w:ind w:right="426" w:firstLine="360"/>
        <w:jc w:val="both"/>
      </w:pPr>
      <w:r>
        <w:t>Психолого-педагогическое обследование является одним из компонентов комплексного подхода в изучении у</w:t>
      </w:r>
      <w:r>
        <w:t>мственного развития детей с ОВЗ. Его результаты могут рассматриваться в совокупности с другими данными о ребенке. Организация воспитания и обучения детей с ОВЗ ставит вопросы изучения и выявления особенностей познавательной деятельности, установление харак</w:t>
      </w:r>
      <w:r>
        <w:t>тера нарушений, потенциальных возможностей ребенка и дает</w:t>
      </w:r>
      <w:r>
        <w:rPr>
          <w:spacing w:val="-1"/>
        </w:rPr>
        <w:t xml:space="preserve"> </w:t>
      </w:r>
      <w:r>
        <w:t>возможность прогнозировать</w:t>
      </w:r>
    </w:p>
    <w:p w14:paraId="2D5B983C" w14:textId="77777777" w:rsidR="001922DF" w:rsidRDefault="001922DF">
      <w:pPr>
        <w:pStyle w:val="a3"/>
        <w:spacing w:line="276" w:lineRule="auto"/>
        <w:jc w:val="both"/>
        <w:sectPr w:rsidR="001922DF">
          <w:pgSz w:w="11920" w:h="16840"/>
          <w:pgMar w:top="1040" w:right="283" w:bottom="1180" w:left="425" w:header="0" w:footer="840" w:gutter="0"/>
          <w:cols w:space="720"/>
        </w:sectPr>
      </w:pPr>
    </w:p>
    <w:p w14:paraId="2DEBF76F" w14:textId="77777777" w:rsidR="001922DF" w:rsidRDefault="001D2921">
      <w:pPr>
        <w:pStyle w:val="a3"/>
        <w:spacing w:before="68" w:line="276" w:lineRule="auto"/>
        <w:ind w:right="417"/>
        <w:jc w:val="both"/>
      </w:pPr>
      <w:r>
        <w:lastRenderedPageBreak/>
        <w:t xml:space="preserve">его развитие. Основной целью применения психологической диагностики является определение уровня умственного развития, состояние интеллекта детей с ОВЗ, </w:t>
      </w:r>
      <w:r>
        <w:t>поскольку эта категория дошкольников представляет исключительное разнообразие.</w:t>
      </w:r>
    </w:p>
    <w:p w14:paraId="50803BA9" w14:textId="77777777" w:rsidR="001922DF" w:rsidRDefault="001D2921">
      <w:pPr>
        <w:pStyle w:val="a3"/>
        <w:spacing w:line="276" w:lineRule="auto"/>
        <w:ind w:right="414" w:firstLine="360"/>
        <w:jc w:val="both"/>
      </w:pPr>
      <w:r>
        <w:t>Психологическое обследование проводит психолог. Психодиагностическое обследование ребенка с проблемами в развитии должно быть системным и включать в себя изучение всех сторон пс</w:t>
      </w:r>
      <w:r>
        <w:t>ихики (познавательная деятельность, речь, эмоционально-волевая сфера, личностное развитие). В качестве источников диагностического инструментария используются научно-практические разработки Е.А.Стребелевой, М.М.Семаго и др. Качественный анализ предполагает</w:t>
      </w:r>
      <w:r>
        <w:t xml:space="preserve"> оценку особенностей процесса выполнения ребенком заданий и допускаемых ошибок на основе системы качественных показателей.</w:t>
      </w:r>
    </w:p>
    <w:p w14:paraId="627D902B" w14:textId="77777777" w:rsidR="001922DF" w:rsidRDefault="001D2921">
      <w:pPr>
        <w:pStyle w:val="a3"/>
        <w:spacing w:line="278" w:lineRule="auto"/>
        <w:ind w:right="436" w:firstLine="360"/>
        <w:jc w:val="both"/>
      </w:pPr>
      <w:r>
        <w:t>Выявляются следующие качественные показатели, характеризующие эмоциональную сферу</w:t>
      </w:r>
      <w:r>
        <w:rPr>
          <w:spacing w:val="-1"/>
        </w:rPr>
        <w:t xml:space="preserve"> </w:t>
      </w:r>
      <w:r>
        <w:t>и поведение ребенка:</w:t>
      </w:r>
    </w:p>
    <w:p w14:paraId="0610B04B" w14:textId="77777777" w:rsidR="001922DF" w:rsidRDefault="001D2921">
      <w:pPr>
        <w:pStyle w:val="a4"/>
        <w:numPr>
          <w:ilvl w:val="0"/>
          <w:numId w:val="46"/>
        </w:numPr>
        <w:tabs>
          <w:tab w:val="left" w:pos="1374"/>
        </w:tabs>
        <w:ind w:left="1374" w:hanging="359"/>
        <w:rPr>
          <w:sz w:val="24"/>
        </w:rPr>
      </w:pPr>
      <w:r>
        <w:rPr>
          <w:sz w:val="24"/>
        </w:rPr>
        <w:t>особенности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контакта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ребенка;</w:t>
      </w:r>
    </w:p>
    <w:p w14:paraId="4947EB96" w14:textId="77777777" w:rsidR="001922DF" w:rsidRDefault="001D2921">
      <w:pPr>
        <w:pStyle w:val="a4"/>
        <w:numPr>
          <w:ilvl w:val="0"/>
          <w:numId w:val="46"/>
        </w:numPr>
        <w:tabs>
          <w:tab w:val="left" w:pos="1374"/>
        </w:tabs>
        <w:spacing w:before="31"/>
        <w:ind w:left="1374" w:hanging="359"/>
        <w:rPr>
          <w:sz w:val="24"/>
        </w:rPr>
      </w:pPr>
      <w:r>
        <w:rPr>
          <w:sz w:val="24"/>
        </w:rPr>
        <w:t>эмоциональная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реакция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обследования;</w:t>
      </w:r>
    </w:p>
    <w:p w14:paraId="6725B820" w14:textId="77777777" w:rsidR="001922DF" w:rsidRDefault="001D2921">
      <w:pPr>
        <w:pStyle w:val="a4"/>
        <w:numPr>
          <w:ilvl w:val="0"/>
          <w:numId w:val="46"/>
        </w:numPr>
        <w:tabs>
          <w:tab w:val="left" w:pos="1374"/>
        </w:tabs>
        <w:spacing w:before="44"/>
        <w:ind w:left="1374" w:hanging="359"/>
        <w:rPr>
          <w:sz w:val="24"/>
        </w:rPr>
      </w:pPr>
      <w:r>
        <w:rPr>
          <w:sz w:val="24"/>
        </w:rPr>
        <w:t>реакция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одобрение;</w:t>
      </w:r>
    </w:p>
    <w:p w14:paraId="2D158D46" w14:textId="77777777" w:rsidR="001922DF" w:rsidRDefault="001D2921">
      <w:pPr>
        <w:pStyle w:val="a4"/>
        <w:numPr>
          <w:ilvl w:val="0"/>
          <w:numId w:val="46"/>
        </w:numPr>
        <w:tabs>
          <w:tab w:val="left" w:pos="1374"/>
        </w:tabs>
        <w:spacing w:before="40"/>
        <w:ind w:left="1374" w:hanging="359"/>
        <w:rPr>
          <w:sz w:val="24"/>
        </w:rPr>
      </w:pPr>
      <w:r>
        <w:rPr>
          <w:sz w:val="24"/>
        </w:rPr>
        <w:t>реакция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неудачи;</w:t>
      </w:r>
    </w:p>
    <w:p w14:paraId="2ED9949E" w14:textId="77777777" w:rsidR="001922DF" w:rsidRDefault="001D2921">
      <w:pPr>
        <w:pStyle w:val="a4"/>
        <w:numPr>
          <w:ilvl w:val="0"/>
          <w:numId w:val="46"/>
        </w:numPr>
        <w:tabs>
          <w:tab w:val="left" w:pos="1374"/>
        </w:tabs>
        <w:spacing w:before="44"/>
        <w:ind w:left="1374" w:hanging="359"/>
        <w:rPr>
          <w:sz w:val="24"/>
        </w:rPr>
      </w:pPr>
      <w:r>
        <w:rPr>
          <w:sz w:val="24"/>
        </w:rPr>
        <w:t>эмоциональное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5"/>
          <w:sz w:val="24"/>
        </w:rPr>
        <w:t xml:space="preserve"> </w:t>
      </w:r>
      <w:r>
        <w:rPr>
          <w:sz w:val="24"/>
        </w:rPr>
        <w:t>во</w:t>
      </w:r>
      <w:r>
        <w:rPr>
          <w:spacing w:val="-8"/>
          <w:sz w:val="24"/>
        </w:rPr>
        <w:t xml:space="preserve"> </w:t>
      </w:r>
      <w:r>
        <w:rPr>
          <w:sz w:val="24"/>
        </w:rPr>
        <w:t>время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заданий;</w:t>
      </w:r>
    </w:p>
    <w:p w14:paraId="6C27313C" w14:textId="77777777" w:rsidR="001922DF" w:rsidRDefault="001D2921">
      <w:pPr>
        <w:pStyle w:val="a4"/>
        <w:numPr>
          <w:ilvl w:val="0"/>
          <w:numId w:val="46"/>
        </w:numPr>
        <w:tabs>
          <w:tab w:val="left" w:pos="1374"/>
        </w:tabs>
        <w:spacing w:before="36"/>
        <w:ind w:left="1374" w:hanging="359"/>
        <w:rPr>
          <w:sz w:val="24"/>
        </w:rPr>
      </w:pPr>
      <w:r>
        <w:rPr>
          <w:sz w:val="24"/>
        </w:rPr>
        <w:t>эмоциональная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подвижность;</w:t>
      </w:r>
    </w:p>
    <w:p w14:paraId="3698C1B5" w14:textId="77777777" w:rsidR="001922DF" w:rsidRDefault="001D2921">
      <w:pPr>
        <w:pStyle w:val="a4"/>
        <w:numPr>
          <w:ilvl w:val="0"/>
          <w:numId w:val="46"/>
        </w:numPr>
        <w:tabs>
          <w:tab w:val="left" w:pos="1374"/>
        </w:tabs>
        <w:spacing w:before="44"/>
        <w:ind w:left="1374" w:hanging="359"/>
        <w:rPr>
          <w:sz w:val="24"/>
        </w:rPr>
      </w:pPr>
      <w:r>
        <w:rPr>
          <w:sz w:val="24"/>
        </w:rPr>
        <w:t>особенности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общения;</w:t>
      </w:r>
    </w:p>
    <w:p w14:paraId="1D4C20C9" w14:textId="77777777" w:rsidR="001922DF" w:rsidRDefault="001D2921">
      <w:pPr>
        <w:pStyle w:val="a4"/>
        <w:numPr>
          <w:ilvl w:val="0"/>
          <w:numId w:val="46"/>
        </w:numPr>
        <w:tabs>
          <w:tab w:val="left" w:pos="1374"/>
        </w:tabs>
        <w:spacing w:before="44"/>
        <w:ind w:left="1374" w:hanging="359"/>
        <w:rPr>
          <w:sz w:val="24"/>
        </w:rPr>
      </w:pPr>
      <w:r>
        <w:rPr>
          <w:sz w:val="24"/>
        </w:rPr>
        <w:t>реакция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результат.</w:t>
      </w:r>
    </w:p>
    <w:p w14:paraId="0C92854E" w14:textId="77777777" w:rsidR="001922DF" w:rsidRDefault="001922DF">
      <w:pPr>
        <w:pStyle w:val="a3"/>
        <w:spacing w:before="85"/>
        <w:ind w:left="0"/>
      </w:pPr>
    </w:p>
    <w:p w14:paraId="6C10C358" w14:textId="77777777" w:rsidR="001922DF" w:rsidRDefault="001D2921">
      <w:pPr>
        <w:pStyle w:val="a3"/>
      </w:pPr>
      <w:r>
        <w:t>Качественные</w:t>
      </w:r>
      <w:r>
        <w:rPr>
          <w:spacing w:val="-12"/>
        </w:rPr>
        <w:t xml:space="preserve"> </w:t>
      </w:r>
      <w:r>
        <w:t>показатели,</w:t>
      </w:r>
      <w:r>
        <w:rPr>
          <w:spacing w:val="-11"/>
        </w:rPr>
        <w:t xml:space="preserve"> </w:t>
      </w:r>
      <w:r>
        <w:t>характеризующие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8"/>
        </w:rPr>
        <w:t xml:space="preserve"> </w:t>
      </w:r>
      <w:r>
        <w:rPr>
          <w:spacing w:val="-2"/>
        </w:rPr>
        <w:t>ребенка:</w:t>
      </w:r>
    </w:p>
    <w:p w14:paraId="5A230825" w14:textId="77777777" w:rsidR="001922DF" w:rsidRDefault="001D2921">
      <w:pPr>
        <w:pStyle w:val="a4"/>
        <w:numPr>
          <w:ilvl w:val="0"/>
          <w:numId w:val="46"/>
        </w:numPr>
        <w:tabs>
          <w:tab w:val="left" w:pos="1374"/>
        </w:tabs>
        <w:spacing w:before="36"/>
        <w:ind w:left="1374" w:hanging="359"/>
        <w:rPr>
          <w:sz w:val="24"/>
        </w:rPr>
      </w:pPr>
      <w:r>
        <w:rPr>
          <w:sz w:val="24"/>
        </w:rPr>
        <w:t>наличие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стойкость</w:t>
      </w:r>
      <w:r>
        <w:rPr>
          <w:spacing w:val="-7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заданию;</w:t>
      </w:r>
    </w:p>
    <w:p w14:paraId="0CFC52FA" w14:textId="77777777" w:rsidR="001922DF" w:rsidRDefault="001D2921">
      <w:pPr>
        <w:pStyle w:val="a4"/>
        <w:numPr>
          <w:ilvl w:val="0"/>
          <w:numId w:val="46"/>
        </w:numPr>
        <w:tabs>
          <w:tab w:val="left" w:pos="1374"/>
        </w:tabs>
        <w:spacing w:before="44"/>
        <w:ind w:left="1374" w:hanging="359"/>
        <w:rPr>
          <w:sz w:val="24"/>
        </w:rPr>
      </w:pPr>
      <w:r>
        <w:rPr>
          <w:sz w:val="24"/>
        </w:rPr>
        <w:t>понимание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инструкции;</w:t>
      </w:r>
    </w:p>
    <w:p w14:paraId="47080B00" w14:textId="77777777" w:rsidR="001922DF" w:rsidRDefault="001D2921">
      <w:pPr>
        <w:pStyle w:val="a4"/>
        <w:numPr>
          <w:ilvl w:val="0"/>
          <w:numId w:val="46"/>
        </w:numPr>
        <w:tabs>
          <w:tab w:val="left" w:pos="1374"/>
        </w:tabs>
        <w:spacing w:before="40"/>
        <w:ind w:left="1374" w:hanging="359"/>
        <w:rPr>
          <w:sz w:val="24"/>
        </w:rPr>
      </w:pPr>
      <w:r>
        <w:rPr>
          <w:sz w:val="24"/>
        </w:rPr>
        <w:t>самостоятельность</w:t>
      </w:r>
      <w:r>
        <w:rPr>
          <w:spacing w:val="-10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задания;</w:t>
      </w:r>
    </w:p>
    <w:p w14:paraId="1A9AD219" w14:textId="77777777" w:rsidR="001922DF" w:rsidRDefault="001D2921">
      <w:pPr>
        <w:pStyle w:val="a4"/>
        <w:numPr>
          <w:ilvl w:val="0"/>
          <w:numId w:val="46"/>
        </w:numPr>
        <w:tabs>
          <w:tab w:val="left" w:pos="1374"/>
        </w:tabs>
        <w:spacing w:before="44"/>
        <w:ind w:left="1374" w:hanging="359"/>
        <w:rPr>
          <w:sz w:val="24"/>
        </w:rPr>
      </w:pPr>
      <w:r>
        <w:rPr>
          <w:sz w:val="24"/>
        </w:rPr>
        <w:t>характер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(целенаправленность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активность);</w:t>
      </w:r>
    </w:p>
    <w:p w14:paraId="407ACD6B" w14:textId="77777777" w:rsidR="001922DF" w:rsidRDefault="001D2921">
      <w:pPr>
        <w:pStyle w:val="a4"/>
        <w:numPr>
          <w:ilvl w:val="0"/>
          <w:numId w:val="46"/>
        </w:numPr>
        <w:tabs>
          <w:tab w:val="left" w:pos="1374"/>
        </w:tabs>
        <w:spacing w:before="40"/>
        <w:ind w:left="1374" w:hanging="359"/>
        <w:rPr>
          <w:sz w:val="24"/>
        </w:rPr>
      </w:pPr>
      <w:r>
        <w:rPr>
          <w:sz w:val="24"/>
        </w:rPr>
        <w:t>темп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динамика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6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регуляции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14:paraId="42274E86" w14:textId="77777777" w:rsidR="001922DF" w:rsidRDefault="001D2921">
      <w:pPr>
        <w:pStyle w:val="a4"/>
        <w:numPr>
          <w:ilvl w:val="0"/>
          <w:numId w:val="46"/>
        </w:numPr>
        <w:tabs>
          <w:tab w:val="left" w:pos="1374"/>
        </w:tabs>
        <w:spacing w:before="40"/>
        <w:ind w:left="1374" w:hanging="359"/>
        <w:rPr>
          <w:sz w:val="24"/>
        </w:rPr>
      </w:pPr>
      <w:r>
        <w:rPr>
          <w:spacing w:val="-2"/>
          <w:sz w:val="24"/>
        </w:rPr>
        <w:t>работоспособность;</w:t>
      </w:r>
    </w:p>
    <w:p w14:paraId="78FC3D8C" w14:textId="77777777" w:rsidR="001922DF" w:rsidRDefault="001D2921">
      <w:pPr>
        <w:pStyle w:val="a4"/>
        <w:numPr>
          <w:ilvl w:val="0"/>
          <w:numId w:val="46"/>
        </w:numPr>
        <w:tabs>
          <w:tab w:val="left" w:pos="1374"/>
        </w:tabs>
        <w:spacing w:before="44"/>
        <w:ind w:left="1374" w:hanging="359"/>
        <w:rPr>
          <w:sz w:val="24"/>
        </w:rPr>
      </w:pPr>
      <w:r>
        <w:rPr>
          <w:sz w:val="24"/>
        </w:rPr>
        <w:t>организация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помощи.</w:t>
      </w:r>
    </w:p>
    <w:p w14:paraId="7FD22003" w14:textId="77777777" w:rsidR="001922DF" w:rsidRDefault="001922DF">
      <w:pPr>
        <w:pStyle w:val="a3"/>
        <w:spacing w:before="84"/>
        <w:ind w:left="0"/>
      </w:pPr>
    </w:p>
    <w:p w14:paraId="3B23128B" w14:textId="77777777" w:rsidR="001922DF" w:rsidRDefault="001D2921">
      <w:pPr>
        <w:pStyle w:val="a3"/>
        <w:spacing w:line="276" w:lineRule="auto"/>
        <w:ind w:right="424" w:firstLine="360"/>
        <w:jc w:val="both"/>
      </w:pPr>
      <w:r>
        <w:t>Качественные показатели, характеризующие особенности познавательной сферы и моторной функции ребенка: особенности внимания, восприятия, памяти, мышления, речи; особенности моторной функции.</w:t>
      </w:r>
    </w:p>
    <w:p w14:paraId="4B8B3749" w14:textId="77777777" w:rsidR="001922DF" w:rsidRDefault="001D2921">
      <w:pPr>
        <w:pStyle w:val="a3"/>
        <w:spacing w:before="1" w:line="276" w:lineRule="auto"/>
        <w:ind w:right="413" w:firstLine="360"/>
        <w:jc w:val="both"/>
      </w:pPr>
      <w:r>
        <w:t>В комплексной оценке психи</w:t>
      </w:r>
      <w:r>
        <w:t>ческого развития и выявления потенциальных возможностей детей с ОВЗ для определения содержания дальнейшего обучения важным</w:t>
      </w:r>
      <w:r>
        <w:rPr>
          <w:spacing w:val="40"/>
        </w:rPr>
        <w:t xml:space="preserve"> </w:t>
      </w:r>
      <w:r>
        <w:t>является педагогическое обследование. Педагогическое изучение предусматривает получение сведений о ребенке, раскрывающих знания, умен</w:t>
      </w:r>
      <w:r>
        <w:t>ия, навыки, которыми он должен обладать на определенном возрастном этапе, установление основных проблем в обучении, темпа усвоения учебного материала, выявление особенностей образовательной деятельности. Интересующие сведения можно получить с помощью таких</w:t>
      </w:r>
      <w:r>
        <w:t xml:space="preserve"> методов, как непосредственная беседа с ребенком и родителями, анализ работ ребенка (рисунков, поделок и др.), педагогическое наблюдение.</w:t>
      </w:r>
    </w:p>
    <w:p w14:paraId="36D4CEBA" w14:textId="77777777" w:rsidR="001922DF" w:rsidRDefault="001D2921">
      <w:pPr>
        <w:pStyle w:val="a3"/>
        <w:spacing w:before="1" w:line="276" w:lineRule="auto"/>
        <w:ind w:right="420" w:firstLine="360"/>
        <w:jc w:val="both"/>
      </w:pPr>
      <w:r>
        <w:t>Педагогическое наблюдение должно быть специально спланированным, точно ориентированным и систематическим. Оно позволяе</w:t>
      </w:r>
      <w:r>
        <w:t>т оценить степень сформированности деятельности в целом — ее целенаправленность, организованность, произвольность, способность к планированию действий.</w:t>
      </w:r>
    </w:p>
    <w:p w14:paraId="1D0B7BEE" w14:textId="77777777" w:rsidR="001922DF" w:rsidRDefault="001922DF">
      <w:pPr>
        <w:pStyle w:val="a3"/>
        <w:spacing w:line="276" w:lineRule="auto"/>
        <w:jc w:val="both"/>
        <w:sectPr w:rsidR="001922DF">
          <w:pgSz w:w="11920" w:h="16840"/>
          <w:pgMar w:top="1040" w:right="283" w:bottom="1180" w:left="425" w:header="0" w:footer="840" w:gutter="0"/>
          <w:cols w:space="720"/>
        </w:sectPr>
      </w:pPr>
    </w:p>
    <w:p w14:paraId="5C9E2271" w14:textId="77777777" w:rsidR="001922DF" w:rsidRDefault="001D2921">
      <w:pPr>
        <w:pStyle w:val="a3"/>
        <w:spacing w:before="68" w:line="276" w:lineRule="auto"/>
        <w:ind w:right="412" w:firstLine="360"/>
        <w:jc w:val="both"/>
      </w:pPr>
      <w:r>
        <w:lastRenderedPageBreak/>
        <w:t xml:space="preserve">Особенно важно наблюдение за ведущей деятельностью ребенка, его познавательной </w:t>
      </w:r>
      <w:r>
        <w:t>активностью, в процессе которого отмечается мотивационный аспект деятельности, свидетельствующий о личностной зрелости дошкольника.</w:t>
      </w:r>
    </w:p>
    <w:p w14:paraId="399C1FBE" w14:textId="77777777" w:rsidR="001922DF" w:rsidRDefault="001D2921">
      <w:pPr>
        <w:pStyle w:val="a3"/>
        <w:ind w:left="1015"/>
        <w:jc w:val="both"/>
      </w:pPr>
      <w:r>
        <w:t>В</w:t>
      </w:r>
      <w:r>
        <w:rPr>
          <w:spacing w:val="-14"/>
        </w:rPr>
        <w:t xml:space="preserve"> </w:t>
      </w:r>
      <w:r>
        <w:t>ходе</w:t>
      </w:r>
      <w:r>
        <w:rPr>
          <w:spacing w:val="-5"/>
        </w:rPr>
        <w:t xml:space="preserve"> </w:t>
      </w:r>
      <w:r>
        <w:t>педагогического</w:t>
      </w:r>
      <w:r>
        <w:rPr>
          <w:spacing w:val="-4"/>
        </w:rPr>
        <w:t xml:space="preserve"> </w:t>
      </w:r>
      <w:r>
        <w:t>наблюдения</w:t>
      </w:r>
      <w:r>
        <w:rPr>
          <w:spacing w:val="-5"/>
        </w:rPr>
        <w:t xml:space="preserve"> </w:t>
      </w:r>
      <w:r>
        <w:t>ребенку</w:t>
      </w:r>
      <w:r>
        <w:rPr>
          <w:spacing w:val="-13"/>
        </w:rPr>
        <w:t xml:space="preserve"> </w:t>
      </w:r>
      <w:r>
        <w:rPr>
          <w:spacing w:val="-2"/>
        </w:rPr>
        <w:t>предлагается:</w:t>
      </w:r>
    </w:p>
    <w:p w14:paraId="357A9BEF" w14:textId="77777777" w:rsidR="001922DF" w:rsidRDefault="001D2921">
      <w:pPr>
        <w:pStyle w:val="a4"/>
        <w:numPr>
          <w:ilvl w:val="0"/>
          <w:numId w:val="46"/>
        </w:numPr>
        <w:tabs>
          <w:tab w:val="left" w:pos="1374"/>
        </w:tabs>
        <w:spacing w:before="40"/>
        <w:ind w:left="1374" w:hanging="359"/>
        <w:rPr>
          <w:sz w:val="24"/>
        </w:rPr>
      </w:pPr>
      <w:r>
        <w:rPr>
          <w:sz w:val="24"/>
        </w:rPr>
        <w:t>назвать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свое</w:t>
      </w:r>
      <w:r>
        <w:rPr>
          <w:spacing w:val="-4"/>
          <w:sz w:val="24"/>
        </w:rPr>
        <w:t xml:space="preserve"> </w:t>
      </w:r>
      <w:r>
        <w:rPr>
          <w:sz w:val="24"/>
        </w:rPr>
        <w:t>полное</w:t>
      </w:r>
      <w:r>
        <w:rPr>
          <w:spacing w:val="-5"/>
          <w:sz w:val="24"/>
        </w:rPr>
        <w:t xml:space="preserve"> </w:t>
      </w:r>
      <w:r>
        <w:rPr>
          <w:sz w:val="24"/>
        </w:rPr>
        <w:t>имя,</w:t>
      </w:r>
      <w:r>
        <w:rPr>
          <w:spacing w:val="-5"/>
          <w:sz w:val="24"/>
        </w:rPr>
        <w:t xml:space="preserve"> </w:t>
      </w:r>
      <w:r>
        <w:rPr>
          <w:sz w:val="24"/>
        </w:rPr>
        <w:t>фамилию,</w:t>
      </w:r>
      <w:r>
        <w:rPr>
          <w:spacing w:val="-5"/>
          <w:sz w:val="24"/>
        </w:rPr>
        <w:t xml:space="preserve"> </w:t>
      </w:r>
      <w:r>
        <w:rPr>
          <w:sz w:val="24"/>
        </w:rPr>
        <w:t>возраст,</w:t>
      </w:r>
      <w:r>
        <w:rPr>
          <w:spacing w:val="-5"/>
          <w:sz w:val="24"/>
        </w:rPr>
        <w:t xml:space="preserve"> </w:t>
      </w:r>
      <w:r>
        <w:rPr>
          <w:sz w:val="24"/>
        </w:rPr>
        <w:t>домашний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адрес;</w:t>
      </w:r>
    </w:p>
    <w:p w14:paraId="3BBCE67B" w14:textId="77777777" w:rsidR="001922DF" w:rsidRDefault="001D2921">
      <w:pPr>
        <w:pStyle w:val="a4"/>
        <w:numPr>
          <w:ilvl w:val="0"/>
          <w:numId w:val="46"/>
        </w:numPr>
        <w:tabs>
          <w:tab w:val="left" w:pos="1374"/>
        </w:tabs>
        <w:spacing w:before="40"/>
        <w:ind w:left="1374" w:hanging="359"/>
        <w:rPr>
          <w:sz w:val="24"/>
        </w:rPr>
      </w:pPr>
      <w:r>
        <w:rPr>
          <w:sz w:val="24"/>
        </w:rPr>
        <w:t>рассказать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семье,</w:t>
      </w:r>
      <w:r>
        <w:rPr>
          <w:spacing w:val="-4"/>
          <w:sz w:val="24"/>
        </w:rPr>
        <w:t xml:space="preserve"> </w:t>
      </w:r>
      <w:r>
        <w:rPr>
          <w:sz w:val="24"/>
        </w:rPr>
        <w:t>назвать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имя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отчество</w:t>
      </w:r>
      <w:r>
        <w:rPr>
          <w:spacing w:val="-5"/>
          <w:sz w:val="24"/>
        </w:rPr>
        <w:t xml:space="preserve"> </w:t>
      </w:r>
      <w:r>
        <w:rPr>
          <w:sz w:val="24"/>
        </w:rPr>
        <w:t>мамы,</w:t>
      </w:r>
      <w:r>
        <w:rPr>
          <w:spacing w:val="-1"/>
          <w:sz w:val="24"/>
        </w:rPr>
        <w:t xml:space="preserve"> </w:t>
      </w:r>
      <w:r>
        <w:rPr>
          <w:sz w:val="24"/>
        </w:rPr>
        <w:t>папы,</w:t>
      </w:r>
      <w:r>
        <w:rPr>
          <w:spacing w:val="-4"/>
          <w:sz w:val="24"/>
        </w:rPr>
        <w:t xml:space="preserve"> </w:t>
      </w:r>
      <w:r>
        <w:rPr>
          <w:sz w:val="24"/>
        </w:rPr>
        <w:t>место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родителей;</w:t>
      </w:r>
    </w:p>
    <w:p w14:paraId="58E2E189" w14:textId="77777777" w:rsidR="001922DF" w:rsidRDefault="001D2921">
      <w:pPr>
        <w:pStyle w:val="a4"/>
        <w:numPr>
          <w:ilvl w:val="0"/>
          <w:numId w:val="46"/>
        </w:numPr>
        <w:tabs>
          <w:tab w:val="left" w:pos="1374"/>
        </w:tabs>
        <w:spacing w:before="40"/>
        <w:ind w:left="1374" w:hanging="359"/>
        <w:rPr>
          <w:sz w:val="24"/>
        </w:rPr>
      </w:pPr>
      <w:r>
        <w:rPr>
          <w:sz w:val="24"/>
        </w:rPr>
        <w:t>назвать</w:t>
      </w:r>
      <w:r>
        <w:rPr>
          <w:spacing w:val="-9"/>
          <w:sz w:val="24"/>
        </w:rPr>
        <w:t xml:space="preserve"> </w:t>
      </w:r>
      <w:r>
        <w:rPr>
          <w:sz w:val="24"/>
        </w:rPr>
        <w:t>имя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отчество</w:t>
      </w:r>
      <w:r>
        <w:rPr>
          <w:spacing w:val="-5"/>
          <w:sz w:val="24"/>
        </w:rPr>
        <w:t xml:space="preserve"> </w:t>
      </w:r>
      <w:r>
        <w:rPr>
          <w:sz w:val="24"/>
        </w:rPr>
        <w:t>близких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-6"/>
          <w:sz w:val="24"/>
        </w:rPr>
        <w:t xml:space="preserve"> </w:t>
      </w:r>
      <w:r>
        <w:rPr>
          <w:sz w:val="24"/>
        </w:rPr>
        <w:t>имена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сверстников;</w:t>
      </w:r>
    </w:p>
    <w:p w14:paraId="12F33158" w14:textId="77777777" w:rsidR="001922DF" w:rsidRDefault="001D2921">
      <w:pPr>
        <w:pStyle w:val="a4"/>
        <w:numPr>
          <w:ilvl w:val="0"/>
          <w:numId w:val="46"/>
        </w:numPr>
        <w:tabs>
          <w:tab w:val="left" w:pos="1375"/>
        </w:tabs>
        <w:spacing w:before="49" w:line="276" w:lineRule="auto"/>
        <w:ind w:right="451"/>
        <w:rPr>
          <w:sz w:val="24"/>
        </w:rPr>
      </w:pPr>
      <w:r>
        <w:rPr>
          <w:sz w:val="24"/>
        </w:rPr>
        <w:t>рассказать об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правилах 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улице, в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общественных местах, о любимом занятии дома и др.</w:t>
      </w:r>
    </w:p>
    <w:p w14:paraId="16B8B804" w14:textId="77777777" w:rsidR="001922DF" w:rsidRDefault="001D2921">
      <w:pPr>
        <w:pStyle w:val="a3"/>
        <w:tabs>
          <w:tab w:val="left" w:pos="10662"/>
        </w:tabs>
        <w:spacing w:line="278" w:lineRule="auto"/>
        <w:ind w:right="426"/>
      </w:pPr>
      <w:r>
        <w:t>Полученные</w:t>
      </w:r>
      <w:r>
        <w:rPr>
          <w:spacing w:val="80"/>
        </w:rPr>
        <w:t xml:space="preserve"> </w:t>
      </w:r>
      <w:r>
        <w:t>св</w:t>
      </w:r>
      <w:r>
        <w:t>едения</w:t>
      </w:r>
      <w:r>
        <w:rPr>
          <w:spacing w:val="80"/>
        </w:rPr>
        <w:t xml:space="preserve"> </w:t>
      </w:r>
      <w:r>
        <w:t>позволяют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дальнейшем</w:t>
      </w:r>
      <w:r>
        <w:rPr>
          <w:spacing w:val="80"/>
        </w:rPr>
        <w:t xml:space="preserve"> </w:t>
      </w:r>
      <w:r>
        <w:t>целенаправленно</w:t>
      </w:r>
      <w:r>
        <w:rPr>
          <w:spacing w:val="80"/>
        </w:rPr>
        <w:t xml:space="preserve"> </w:t>
      </w:r>
      <w:r>
        <w:t>вносить</w:t>
      </w:r>
      <w:r>
        <w:rPr>
          <w:spacing w:val="80"/>
        </w:rPr>
        <w:t xml:space="preserve"> </w:t>
      </w:r>
      <w:r>
        <w:t>коррективы</w:t>
      </w:r>
      <w:r>
        <w:tab/>
      </w:r>
      <w:r>
        <w:rPr>
          <w:spacing w:val="-10"/>
        </w:rPr>
        <w:t xml:space="preserve">в </w:t>
      </w:r>
      <w:r>
        <w:t>организацию процесса воспитания и обучения детей с ОВЗ.</w:t>
      </w:r>
    </w:p>
    <w:p w14:paraId="47782A06" w14:textId="77777777" w:rsidR="001922DF" w:rsidRDefault="001D2921">
      <w:pPr>
        <w:pStyle w:val="a3"/>
        <w:spacing w:line="276" w:lineRule="auto"/>
        <w:ind w:right="415" w:firstLine="708"/>
        <w:jc w:val="both"/>
      </w:pPr>
      <w:r>
        <w:t xml:space="preserve">В соответствии с рекомендациями психолого-психологической комиссии осуществляется индивидуально ориентированная </w:t>
      </w:r>
      <w:r>
        <w:t>психолого-медико-педагогическая помощь детям с ограниченными возможностями здоровья с учетом особенностей психофизического развития и индивидуальных возможностей детей. По данным обследования составляется заключение, и разрабатываются рекомендации, обязате</w:t>
      </w:r>
      <w:r>
        <w:t>льные для выполнения всеми специалистами, работающими с ребенком. На основании полученных данных коллегиально составляются заключение консилиума и рекомендации по обучению, развитию и воспитанию ребенка с учетом его индивидуальных возможностей и особенност</w:t>
      </w:r>
      <w:r>
        <w:t>ей.</w:t>
      </w:r>
    </w:p>
    <w:p w14:paraId="67F10756" w14:textId="77777777" w:rsidR="001922DF" w:rsidRDefault="001D2921">
      <w:pPr>
        <w:pStyle w:val="a3"/>
        <w:spacing w:line="276" w:lineRule="auto"/>
        <w:ind w:right="412" w:firstLine="708"/>
        <w:jc w:val="both"/>
      </w:pPr>
      <w:r>
        <w:t>При отсутствии в МБДОУ условий, адекватных индивидуальным особенностям ребенка,</w:t>
      </w:r>
      <w:r>
        <w:rPr>
          <w:spacing w:val="40"/>
        </w:rPr>
        <w:t xml:space="preserve"> </w:t>
      </w:r>
      <w:r>
        <w:t>а также при необходимости углубленной диагностики и решении конфликтных и спорных вопросов, связанных с зачислением ребенка в специальную (коррекционную) группу, специалист</w:t>
      </w:r>
      <w:r>
        <w:t>ы ППк рекомендуют родителям обратиться в городскую психолого-медико-педагогическую комиссию.</w:t>
      </w:r>
    </w:p>
    <w:p w14:paraId="24B3624F" w14:textId="77777777" w:rsidR="001922DF" w:rsidRDefault="001922DF">
      <w:pPr>
        <w:pStyle w:val="a3"/>
        <w:spacing w:before="40"/>
        <w:ind w:left="0"/>
      </w:pPr>
    </w:p>
    <w:p w14:paraId="10CF320A" w14:textId="77777777" w:rsidR="001922DF" w:rsidRDefault="001D2921">
      <w:pPr>
        <w:pStyle w:val="6"/>
        <w:ind w:left="3704"/>
        <w:jc w:val="both"/>
      </w:pPr>
      <w:r>
        <w:t>Консультативная</w:t>
      </w:r>
      <w:r>
        <w:rPr>
          <w:spacing w:val="-6"/>
        </w:rPr>
        <w:t xml:space="preserve"> </w:t>
      </w:r>
      <w:r>
        <w:t>работа</w:t>
      </w:r>
      <w:r>
        <w:rPr>
          <w:spacing w:val="-10"/>
        </w:rPr>
        <w:t xml:space="preserve"> </w:t>
      </w:r>
      <w:r>
        <w:rPr>
          <w:spacing w:val="-2"/>
        </w:rPr>
        <w:t>включает:</w:t>
      </w:r>
    </w:p>
    <w:p w14:paraId="77BF6C17" w14:textId="77777777" w:rsidR="001922DF" w:rsidRDefault="001D2921">
      <w:pPr>
        <w:pStyle w:val="a4"/>
        <w:numPr>
          <w:ilvl w:val="0"/>
          <w:numId w:val="46"/>
        </w:numPr>
        <w:tabs>
          <w:tab w:val="left" w:pos="1375"/>
        </w:tabs>
        <w:spacing w:before="36" w:line="276" w:lineRule="auto"/>
        <w:ind w:right="424"/>
        <w:jc w:val="both"/>
        <w:rPr>
          <w:sz w:val="24"/>
        </w:rPr>
      </w:pPr>
      <w:r>
        <w:rPr>
          <w:sz w:val="24"/>
        </w:rPr>
        <w:t xml:space="preserve">разработку рекомендаций по основным направлениям работы с обучающимся с трудностями в обучении и социализации, единых для всех участников образовательных </w:t>
      </w:r>
      <w:r>
        <w:rPr>
          <w:spacing w:val="-2"/>
          <w:sz w:val="24"/>
        </w:rPr>
        <w:t>отношений;</w:t>
      </w:r>
    </w:p>
    <w:p w14:paraId="05A2B2FC" w14:textId="77777777" w:rsidR="001922DF" w:rsidRDefault="001D2921">
      <w:pPr>
        <w:pStyle w:val="a4"/>
        <w:numPr>
          <w:ilvl w:val="0"/>
          <w:numId w:val="46"/>
        </w:numPr>
        <w:tabs>
          <w:tab w:val="left" w:pos="1375"/>
        </w:tabs>
        <w:spacing w:line="276" w:lineRule="auto"/>
        <w:ind w:right="435"/>
        <w:jc w:val="both"/>
        <w:rPr>
          <w:sz w:val="24"/>
        </w:rPr>
      </w:pPr>
      <w:r>
        <w:rPr>
          <w:sz w:val="24"/>
        </w:rPr>
        <w:t xml:space="preserve">консультирование специалистами педагогов по выбору индивидуально ориентированных методов и </w:t>
      </w:r>
      <w:r>
        <w:rPr>
          <w:sz w:val="24"/>
        </w:rPr>
        <w:t>приемов работы с обучающимся;</w:t>
      </w:r>
    </w:p>
    <w:p w14:paraId="4DB90E24" w14:textId="77777777" w:rsidR="001922DF" w:rsidRDefault="001D2921">
      <w:pPr>
        <w:pStyle w:val="a4"/>
        <w:numPr>
          <w:ilvl w:val="0"/>
          <w:numId w:val="46"/>
        </w:numPr>
        <w:tabs>
          <w:tab w:val="left" w:pos="1375"/>
        </w:tabs>
        <w:spacing w:line="278" w:lineRule="auto"/>
        <w:ind w:right="431"/>
        <w:jc w:val="both"/>
        <w:rPr>
          <w:sz w:val="24"/>
        </w:rPr>
      </w:pPr>
      <w:r>
        <w:rPr>
          <w:sz w:val="24"/>
        </w:rPr>
        <w:t>консультативную помощь семье в вопросах выбора оптимальной стратегии воспитания и приемов КРР с ребёнком.</w:t>
      </w:r>
    </w:p>
    <w:p w14:paraId="4F605571" w14:textId="77777777" w:rsidR="001922DF" w:rsidRDefault="001922DF">
      <w:pPr>
        <w:pStyle w:val="a3"/>
        <w:spacing w:before="41"/>
        <w:ind w:left="0"/>
      </w:pPr>
    </w:p>
    <w:p w14:paraId="3DBAAC23" w14:textId="77777777" w:rsidR="001922DF" w:rsidRDefault="001D2921">
      <w:pPr>
        <w:pStyle w:val="6"/>
        <w:ind w:left="231"/>
        <w:jc w:val="center"/>
      </w:pPr>
      <w:r>
        <w:t>Информационно-просветительская</w:t>
      </w:r>
      <w:r>
        <w:rPr>
          <w:spacing w:val="-13"/>
        </w:rPr>
        <w:t xml:space="preserve"> </w:t>
      </w:r>
      <w:r>
        <w:t>работа</w:t>
      </w:r>
      <w:r>
        <w:rPr>
          <w:spacing w:val="-11"/>
        </w:rPr>
        <w:t xml:space="preserve"> </w:t>
      </w:r>
      <w:r>
        <w:rPr>
          <w:spacing w:val="-2"/>
        </w:rPr>
        <w:t>предусматривает:</w:t>
      </w:r>
    </w:p>
    <w:p w14:paraId="3D6A9D9F" w14:textId="77777777" w:rsidR="001922DF" w:rsidRDefault="001922DF">
      <w:pPr>
        <w:pStyle w:val="a3"/>
        <w:spacing w:before="77"/>
        <w:ind w:left="0"/>
        <w:rPr>
          <w:b/>
          <w:i/>
        </w:rPr>
      </w:pPr>
    </w:p>
    <w:p w14:paraId="3E2DAD9C" w14:textId="77777777" w:rsidR="001922DF" w:rsidRDefault="001D2921">
      <w:pPr>
        <w:pStyle w:val="a4"/>
        <w:numPr>
          <w:ilvl w:val="0"/>
          <w:numId w:val="46"/>
        </w:numPr>
        <w:tabs>
          <w:tab w:val="left" w:pos="1375"/>
        </w:tabs>
        <w:spacing w:line="276" w:lineRule="auto"/>
        <w:ind w:right="412"/>
        <w:jc w:val="both"/>
        <w:rPr>
          <w:sz w:val="24"/>
        </w:rPr>
      </w:pPr>
      <w:r>
        <w:rPr>
          <w:sz w:val="24"/>
        </w:rPr>
        <w:t xml:space="preserve">различные формы просветительской деятельности (лекции, беседы, </w:t>
      </w:r>
      <w:r>
        <w:rPr>
          <w:sz w:val="24"/>
        </w:rPr>
        <w:t>информационные стенды, печатные материалы, электронные ресурсы), направленные на разъяснение участникам образовательных отношений - обучающимся (в доступной для дошкольного возраста форме), их родителям (законным представителям), педагогам - вопросов, связ</w:t>
      </w:r>
      <w:r>
        <w:rPr>
          <w:sz w:val="24"/>
        </w:rPr>
        <w:t>анных с особенностями образовательного процесса и психолого-педагогического сопровождения обучающихся, в том числе с ОВЗ, трудностями в обучении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социализации;</w:t>
      </w:r>
    </w:p>
    <w:p w14:paraId="796A1322" w14:textId="77777777" w:rsidR="001922DF" w:rsidRDefault="001D2921">
      <w:pPr>
        <w:pStyle w:val="a4"/>
        <w:numPr>
          <w:ilvl w:val="0"/>
          <w:numId w:val="46"/>
        </w:numPr>
        <w:tabs>
          <w:tab w:val="left" w:pos="1375"/>
        </w:tabs>
        <w:spacing w:before="3" w:line="276" w:lineRule="auto"/>
        <w:ind w:right="423"/>
        <w:jc w:val="both"/>
        <w:rPr>
          <w:sz w:val="24"/>
        </w:rPr>
      </w:pPr>
      <w:r>
        <w:rPr>
          <w:sz w:val="24"/>
        </w:rPr>
        <w:t>проведение тематических выступлений, онлайн-консультаций для педагогов и родителей (законных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</w:t>
      </w:r>
      <w:r>
        <w:rPr>
          <w:sz w:val="24"/>
        </w:rPr>
        <w:t>едставителей)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разъяснению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индивидуально-</w:t>
      </w:r>
      <w:r>
        <w:rPr>
          <w:spacing w:val="-5"/>
          <w:sz w:val="24"/>
        </w:rPr>
        <w:t xml:space="preserve"> </w:t>
      </w:r>
      <w:r>
        <w:rPr>
          <w:sz w:val="24"/>
        </w:rPr>
        <w:t>типологических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особенностей</w:t>
      </w:r>
    </w:p>
    <w:p w14:paraId="756CFAE8" w14:textId="77777777" w:rsidR="001922DF" w:rsidRDefault="001922DF">
      <w:pPr>
        <w:pStyle w:val="a4"/>
        <w:spacing w:line="276" w:lineRule="auto"/>
        <w:jc w:val="both"/>
        <w:rPr>
          <w:sz w:val="24"/>
        </w:rPr>
        <w:sectPr w:rsidR="001922DF">
          <w:pgSz w:w="11920" w:h="16840"/>
          <w:pgMar w:top="1040" w:right="283" w:bottom="1180" w:left="425" w:header="0" w:footer="840" w:gutter="0"/>
          <w:cols w:space="720"/>
        </w:sectPr>
      </w:pPr>
    </w:p>
    <w:p w14:paraId="70E28459" w14:textId="77777777" w:rsidR="001922DF" w:rsidRDefault="001D2921">
      <w:pPr>
        <w:pStyle w:val="a3"/>
        <w:spacing w:before="68" w:line="276" w:lineRule="auto"/>
        <w:ind w:left="1375" w:right="426"/>
        <w:jc w:val="both"/>
      </w:pPr>
      <w:r>
        <w:lastRenderedPageBreak/>
        <w:t xml:space="preserve">различных категорий обучающихся, в том числе с ОВЗ, трудностями в обучении и </w:t>
      </w:r>
      <w:r>
        <w:rPr>
          <w:spacing w:val="-2"/>
        </w:rPr>
        <w:t>социализации.</w:t>
      </w:r>
    </w:p>
    <w:p w14:paraId="3CFC4417" w14:textId="77777777" w:rsidR="001922DF" w:rsidRDefault="001922DF">
      <w:pPr>
        <w:pStyle w:val="a3"/>
        <w:spacing w:before="45"/>
        <w:ind w:left="0"/>
      </w:pPr>
    </w:p>
    <w:p w14:paraId="34CD06A4" w14:textId="77777777" w:rsidR="001922DF" w:rsidRDefault="001D2921">
      <w:pPr>
        <w:pStyle w:val="6"/>
        <w:ind w:left="230"/>
        <w:jc w:val="center"/>
      </w:pPr>
      <w:r>
        <w:t>Реализация</w:t>
      </w:r>
      <w:r>
        <w:rPr>
          <w:spacing w:val="-7"/>
        </w:rPr>
        <w:t xml:space="preserve"> </w:t>
      </w:r>
      <w:r>
        <w:t>КРР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обучающимися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ОВЗ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детьми-</w:t>
      </w:r>
      <w:r>
        <w:rPr>
          <w:spacing w:val="-2"/>
        </w:rPr>
        <w:t>инвалидами</w:t>
      </w:r>
    </w:p>
    <w:p w14:paraId="388484B7" w14:textId="77777777" w:rsidR="001922DF" w:rsidRDefault="001922DF">
      <w:pPr>
        <w:pStyle w:val="a3"/>
        <w:spacing w:before="76"/>
        <w:ind w:left="0"/>
        <w:rPr>
          <w:b/>
          <w:i/>
        </w:rPr>
      </w:pPr>
    </w:p>
    <w:p w14:paraId="4EE430BA" w14:textId="77777777" w:rsidR="001922DF" w:rsidRDefault="001D2921">
      <w:pPr>
        <w:pStyle w:val="a3"/>
        <w:spacing w:before="1" w:line="278" w:lineRule="auto"/>
        <w:ind w:right="424" w:firstLine="708"/>
        <w:jc w:val="both"/>
      </w:pPr>
      <w:r>
        <w:t xml:space="preserve">Согласно </w:t>
      </w:r>
      <w:r>
        <w:t>нозологическим группам осуществляется в соответствии с Федеральной адаптированной образовательной программой дошкольного образования.</w:t>
      </w:r>
    </w:p>
    <w:p w14:paraId="232E3E04" w14:textId="77777777" w:rsidR="001922DF" w:rsidRDefault="001D2921">
      <w:pPr>
        <w:pStyle w:val="a3"/>
        <w:spacing w:line="276" w:lineRule="auto"/>
        <w:ind w:right="423" w:firstLine="708"/>
        <w:jc w:val="both"/>
      </w:pPr>
      <w:r>
        <w:t>КРР с обучающимися с ОВЗ и детьми-инвалидами должна предусматривать предупреждение вторичных биологических и социальных от</w:t>
      </w:r>
      <w:r>
        <w:t>клонений в развитии, затрудняющих образование и социализацию обучающихся, коррекцию нарушений психического и физического развития средствами коррекционной педагогики, специальной психологии и медицины; формирование у обучающихся механизмов компенсации дефи</w:t>
      </w:r>
      <w:r>
        <w:t>цитарных функций, не поддающихся коррекции, в том числе с использованием ассистивных технологий.</w:t>
      </w:r>
    </w:p>
    <w:p w14:paraId="400DEF41" w14:textId="77777777" w:rsidR="001922DF" w:rsidRDefault="001922DF">
      <w:pPr>
        <w:pStyle w:val="a3"/>
        <w:spacing w:before="48"/>
        <w:ind w:left="0"/>
      </w:pPr>
    </w:p>
    <w:p w14:paraId="71A0553F" w14:textId="77777777" w:rsidR="001922DF" w:rsidRDefault="001D2921">
      <w:pPr>
        <w:pStyle w:val="6"/>
        <w:spacing w:line="276" w:lineRule="auto"/>
        <w:ind w:left="725" w:right="503"/>
        <w:jc w:val="center"/>
      </w:pPr>
      <w:r>
        <w:t>Специфика</w:t>
      </w:r>
      <w:r>
        <w:rPr>
          <w:spacing w:val="-7"/>
        </w:rPr>
        <w:t xml:space="preserve"> </w:t>
      </w:r>
      <w:r>
        <w:t>КРР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детьми,</w:t>
      </w:r>
      <w:r>
        <w:rPr>
          <w:spacing w:val="-10"/>
        </w:rPr>
        <w:t xml:space="preserve"> </w:t>
      </w:r>
      <w:r>
        <w:t>находящимися</w:t>
      </w:r>
      <w:r>
        <w:rPr>
          <w:spacing w:val="-6"/>
        </w:rPr>
        <w:t xml:space="preserve"> </w:t>
      </w:r>
      <w:r>
        <w:t>под</w:t>
      </w:r>
      <w:r>
        <w:rPr>
          <w:spacing w:val="-7"/>
        </w:rPr>
        <w:t xml:space="preserve"> </w:t>
      </w:r>
      <w:r>
        <w:t>диспансерным</w:t>
      </w:r>
      <w:r>
        <w:rPr>
          <w:spacing w:val="-6"/>
        </w:rPr>
        <w:t xml:space="preserve"> </w:t>
      </w:r>
      <w:r>
        <w:t>наблюдением,</w:t>
      </w:r>
      <w:r>
        <w:rPr>
          <w:spacing w:val="-6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том</w:t>
      </w:r>
      <w:r>
        <w:rPr>
          <w:spacing w:val="-8"/>
        </w:rPr>
        <w:t xml:space="preserve"> </w:t>
      </w:r>
      <w:r>
        <w:t>числе часто болеющие дети</w:t>
      </w:r>
    </w:p>
    <w:p w14:paraId="2EF33A6A" w14:textId="77777777" w:rsidR="001922DF" w:rsidRDefault="001922DF">
      <w:pPr>
        <w:pStyle w:val="a3"/>
        <w:spacing w:before="29"/>
        <w:ind w:left="0"/>
        <w:rPr>
          <w:b/>
          <w:i/>
        </w:rPr>
      </w:pPr>
    </w:p>
    <w:p w14:paraId="4414B6F8" w14:textId="77777777" w:rsidR="001922DF" w:rsidRDefault="001D2921">
      <w:pPr>
        <w:pStyle w:val="a3"/>
        <w:ind w:left="1363"/>
        <w:jc w:val="both"/>
      </w:pPr>
      <w:r>
        <w:t>Такие</w:t>
      </w:r>
      <w:r>
        <w:rPr>
          <w:spacing w:val="-4"/>
        </w:rPr>
        <w:t xml:space="preserve"> </w:t>
      </w:r>
      <w:r>
        <w:t>дети</w:t>
      </w:r>
      <w:r>
        <w:rPr>
          <w:spacing w:val="-7"/>
        </w:rPr>
        <w:t xml:space="preserve"> </w:t>
      </w:r>
      <w:r>
        <w:t>имеют</w:t>
      </w:r>
      <w:r>
        <w:rPr>
          <w:spacing w:val="-7"/>
        </w:rPr>
        <w:t xml:space="preserve"> </w:t>
      </w:r>
      <w:r>
        <w:t>ярко</w:t>
      </w:r>
      <w:r>
        <w:rPr>
          <w:spacing w:val="-10"/>
        </w:rPr>
        <w:t xml:space="preserve"> </w:t>
      </w:r>
      <w:r>
        <w:t>выраженную</w:t>
      </w:r>
      <w:r>
        <w:rPr>
          <w:spacing w:val="-4"/>
        </w:rPr>
        <w:t xml:space="preserve"> </w:t>
      </w:r>
      <w:r>
        <w:rPr>
          <w:spacing w:val="-2"/>
        </w:rPr>
        <w:t>специфику.</w:t>
      </w:r>
    </w:p>
    <w:p w14:paraId="69BC265A" w14:textId="77777777" w:rsidR="001922DF" w:rsidRDefault="001D2921">
      <w:pPr>
        <w:pStyle w:val="a3"/>
        <w:spacing w:before="44" w:line="276" w:lineRule="auto"/>
        <w:ind w:right="420" w:firstLine="708"/>
        <w:jc w:val="both"/>
      </w:pPr>
      <w:r>
        <w:t>Детям, находящ</w:t>
      </w:r>
      <w:r>
        <w:t>имся под диспансерным наблюдением, в том числе</w:t>
      </w:r>
      <w:r>
        <w:rPr>
          <w:spacing w:val="40"/>
        </w:rPr>
        <w:t xml:space="preserve"> </w:t>
      </w:r>
      <w:r>
        <w:t>часто</w:t>
      </w:r>
      <w:r>
        <w:rPr>
          <w:spacing w:val="40"/>
        </w:rPr>
        <w:t xml:space="preserve"> </w:t>
      </w:r>
      <w:r>
        <w:t>болеющим детям, свойственны:</w:t>
      </w:r>
    </w:p>
    <w:p w14:paraId="721837DD" w14:textId="77777777" w:rsidR="001922DF" w:rsidRDefault="001D2921">
      <w:pPr>
        <w:pStyle w:val="a4"/>
        <w:numPr>
          <w:ilvl w:val="0"/>
          <w:numId w:val="46"/>
        </w:numPr>
        <w:tabs>
          <w:tab w:val="left" w:pos="1375"/>
        </w:tabs>
        <w:spacing w:before="2" w:line="276" w:lineRule="auto"/>
        <w:ind w:right="412"/>
        <w:jc w:val="both"/>
        <w:rPr>
          <w:sz w:val="24"/>
        </w:rPr>
      </w:pPr>
      <w:r>
        <w:rPr>
          <w:sz w:val="24"/>
        </w:rPr>
        <w:t>быстрая утомляемость, длительный период восстановления после заболевания и (или) его обострения (не менее 4-х недель), специфические особенности межличностного взаимодействия</w:t>
      </w:r>
      <w:r>
        <w:rPr>
          <w:sz w:val="24"/>
        </w:rPr>
        <w:t xml:space="preserve"> и деятельности (ограниченность круга общения больного ребёнка, объективная зависимость от взрослых (родителей (законных представителей), педагогов), стремление постоянно получать от них помощь).</w:t>
      </w:r>
    </w:p>
    <w:p w14:paraId="26240C14" w14:textId="77777777" w:rsidR="001922DF" w:rsidRDefault="001D2921">
      <w:pPr>
        <w:pStyle w:val="a4"/>
        <w:numPr>
          <w:ilvl w:val="0"/>
          <w:numId w:val="46"/>
        </w:numPr>
        <w:tabs>
          <w:tab w:val="left" w:pos="1375"/>
        </w:tabs>
        <w:spacing w:before="1" w:line="276" w:lineRule="auto"/>
        <w:ind w:right="422"/>
        <w:jc w:val="both"/>
        <w:rPr>
          <w:sz w:val="24"/>
        </w:rPr>
      </w:pPr>
      <w:r>
        <w:rPr>
          <w:sz w:val="24"/>
        </w:rPr>
        <w:t>Для детей, находящихся под диспансерным наблюдением, в том ч</w:t>
      </w:r>
      <w:r>
        <w:rPr>
          <w:sz w:val="24"/>
        </w:rPr>
        <w:t>исле часто болеющих детей, старшего дошкольного возраста характерны изменения в отношении ведущего вида деятельности - сюжетно-ролевой игры, что оказывает негативное влияние на развитие его личности и эмоциональное благополучие.</w:t>
      </w:r>
    </w:p>
    <w:p w14:paraId="4FF0193B" w14:textId="77777777" w:rsidR="001922DF" w:rsidRDefault="001D2921">
      <w:pPr>
        <w:pStyle w:val="a3"/>
        <w:spacing w:line="271" w:lineRule="exact"/>
        <w:jc w:val="both"/>
      </w:pPr>
      <w:r>
        <w:t>В</w:t>
      </w:r>
      <w:r>
        <w:rPr>
          <w:spacing w:val="-11"/>
        </w:rPr>
        <w:t xml:space="preserve"> </w:t>
      </w:r>
      <w:r>
        <w:t>итоге</w:t>
      </w:r>
      <w:r>
        <w:rPr>
          <w:spacing w:val="4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ребёнка</w:t>
      </w:r>
      <w:r>
        <w:rPr>
          <w:spacing w:val="-3"/>
        </w:rPr>
        <w:t xml:space="preserve"> </w:t>
      </w:r>
      <w:r>
        <w:t>появляются</w:t>
      </w:r>
      <w:r>
        <w:rPr>
          <w:spacing w:val="-3"/>
        </w:rPr>
        <w:t xml:space="preserve"> </w:t>
      </w:r>
      <w:r>
        <w:t>сложности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освоении</w:t>
      </w:r>
      <w:r>
        <w:rPr>
          <w:spacing w:val="-6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rPr>
          <w:spacing w:val="-2"/>
        </w:rPr>
        <w:t>адаптации.</w:t>
      </w:r>
    </w:p>
    <w:p w14:paraId="4904CE97" w14:textId="77777777" w:rsidR="001922DF" w:rsidRDefault="001922DF">
      <w:pPr>
        <w:pStyle w:val="a3"/>
        <w:spacing w:before="92"/>
        <w:ind w:left="0"/>
      </w:pPr>
    </w:p>
    <w:p w14:paraId="58764EBF" w14:textId="77777777" w:rsidR="001922DF" w:rsidRDefault="001D2921">
      <w:pPr>
        <w:pStyle w:val="6"/>
        <w:spacing w:line="278" w:lineRule="auto"/>
        <w:ind w:left="655" w:right="425"/>
        <w:jc w:val="center"/>
      </w:pPr>
      <w:r>
        <w:t>Направленность</w:t>
      </w:r>
      <w:r>
        <w:rPr>
          <w:spacing w:val="-7"/>
        </w:rPr>
        <w:t xml:space="preserve"> </w:t>
      </w:r>
      <w:r>
        <w:t>КРР</w:t>
      </w:r>
      <w:r>
        <w:rPr>
          <w:spacing w:val="-9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детьми,</w:t>
      </w:r>
      <w:r>
        <w:rPr>
          <w:spacing w:val="-5"/>
        </w:rPr>
        <w:t xml:space="preserve"> </w:t>
      </w:r>
      <w:r>
        <w:t>находящимися</w:t>
      </w:r>
      <w:r>
        <w:rPr>
          <w:spacing w:val="-5"/>
        </w:rPr>
        <w:t xml:space="preserve"> </w:t>
      </w:r>
      <w:r>
        <w:t>под</w:t>
      </w:r>
      <w:r>
        <w:rPr>
          <w:spacing w:val="-6"/>
        </w:rPr>
        <w:t xml:space="preserve"> </w:t>
      </w:r>
      <w:r>
        <w:t>диспансерным</w:t>
      </w:r>
      <w:r>
        <w:rPr>
          <w:spacing w:val="-5"/>
        </w:rPr>
        <w:t xml:space="preserve"> </w:t>
      </w:r>
      <w:r>
        <w:t>наблюдением,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том</w:t>
      </w:r>
      <w:r>
        <w:rPr>
          <w:spacing w:val="-6"/>
        </w:rPr>
        <w:t xml:space="preserve"> </w:t>
      </w:r>
      <w:r>
        <w:t>числе часто болеющими детьми на дошкольном уровне образования:</w:t>
      </w:r>
    </w:p>
    <w:p w14:paraId="4DB7D1B3" w14:textId="77777777" w:rsidR="001922DF" w:rsidRDefault="001922DF">
      <w:pPr>
        <w:pStyle w:val="a3"/>
        <w:spacing w:before="28"/>
        <w:ind w:left="0"/>
        <w:rPr>
          <w:b/>
          <w:i/>
        </w:rPr>
      </w:pPr>
    </w:p>
    <w:p w14:paraId="1FF4917A" w14:textId="77777777" w:rsidR="001922DF" w:rsidRDefault="001D2921">
      <w:pPr>
        <w:pStyle w:val="a4"/>
        <w:numPr>
          <w:ilvl w:val="0"/>
          <w:numId w:val="46"/>
        </w:numPr>
        <w:tabs>
          <w:tab w:val="left" w:pos="1375"/>
        </w:tabs>
        <w:spacing w:line="278" w:lineRule="auto"/>
        <w:ind w:right="416"/>
        <w:jc w:val="both"/>
        <w:rPr>
          <w:sz w:val="24"/>
        </w:rPr>
      </w:pPr>
      <w:r>
        <w:rPr>
          <w:sz w:val="24"/>
        </w:rPr>
        <w:t xml:space="preserve">коррекция (развитие) коммуникативной, </w:t>
      </w:r>
      <w:r>
        <w:rPr>
          <w:sz w:val="24"/>
        </w:rPr>
        <w:t>личностной, эмоционально-волевой сфер, познавательных процессов; снижение тревожности;</w:t>
      </w:r>
    </w:p>
    <w:p w14:paraId="047DB9CF" w14:textId="77777777" w:rsidR="001922DF" w:rsidRDefault="001D2921">
      <w:pPr>
        <w:pStyle w:val="a4"/>
        <w:numPr>
          <w:ilvl w:val="0"/>
          <w:numId w:val="46"/>
        </w:numPr>
        <w:tabs>
          <w:tab w:val="left" w:pos="1374"/>
        </w:tabs>
        <w:spacing w:line="272" w:lineRule="exact"/>
        <w:ind w:left="1374" w:hanging="359"/>
        <w:jc w:val="both"/>
        <w:rPr>
          <w:sz w:val="24"/>
        </w:rPr>
      </w:pPr>
      <w:r>
        <w:rPr>
          <w:sz w:val="24"/>
        </w:rPr>
        <w:t>помощь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разрешении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поведенческих </w:t>
      </w:r>
      <w:r>
        <w:rPr>
          <w:spacing w:val="-2"/>
          <w:sz w:val="24"/>
        </w:rPr>
        <w:t>проблем;</w:t>
      </w:r>
    </w:p>
    <w:p w14:paraId="664DEE6C" w14:textId="77777777" w:rsidR="001922DF" w:rsidRDefault="001D2921">
      <w:pPr>
        <w:pStyle w:val="a4"/>
        <w:numPr>
          <w:ilvl w:val="0"/>
          <w:numId w:val="46"/>
        </w:numPr>
        <w:tabs>
          <w:tab w:val="left" w:pos="1375"/>
        </w:tabs>
        <w:spacing w:before="40" w:line="278" w:lineRule="auto"/>
        <w:ind w:right="424"/>
        <w:jc w:val="both"/>
        <w:rPr>
          <w:sz w:val="24"/>
        </w:rPr>
      </w:pPr>
      <w:r>
        <w:rPr>
          <w:sz w:val="24"/>
        </w:rPr>
        <w:t>создание условий для успешной социализации, оптимизация межличностного взаимодействия со взрослыми и сверстниками.</w:t>
      </w:r>
    </w:p>
    <w:p w14:paraId="56C0963A" w14:textId="77777777" w:rsidR="001922DF" w:rsidRDefault="001D2921">
      <w:pPr>
        <w:pStyle w:val="a3"/>
        <w:spacing w:line="276" w:lineRule="auto"/>
        <w:ind w:right="416"/>
        <w:jc w:val="both"/>
      </w:pPr>
      <w:r>
        <w:t>Включение ч</w:t>
      </w:r>
      <w:r>
        <w:t xml:space="preserve">асто болеющих детей в программу КРР, определение индивидуального маршрута психолого-педагогического сопровождения осуществляется на основании медицинского заключения и рекомендаций ГШК по результатам психологической и педагогической </w:t>
      </w:r>
      <w:r>
        <w:rPr>
          <w:spacing w:val="-2"/>
        </w:rPr>
        <w:t>диагностики.</w:t>
      </w:r>
    </w:p>
    <w:p w14:paraId="3550059D" w14:textId="77777777" w:rsidR="001922DF" w:rsidRDefault="001922DF">
      <w:pPr>
        <w:pStyle w:val="a3"/>
        <w:spacing w:before="43"/>
        <w:ind w:left="0"/>
      </w:pPr>
    </w:p>
    <w:p w14:paraId="59F42A01" w14:textId="77777777" w:rsidR="001922DF" w:rsidRDefault="001D2921">
      <w:pPr>
        <w:pStyle w:val="6"/>
        <w:ind w:left="232"/>
        <w:jc w:val="center"/>
      </w:pPr>
      <w:r>
        <w:t>Направлен</w:t>
      </w:r>
      <w:r>
        <w:t>ность</w:t>
      </w:r>
      <w:r>
        <w:rPr>
          <w:spacing w:val="-6"/>
        </w:rPr>
        <w:t xml:space="preserve"> </w:t>
      </w:r>
      <w:r>
        <w:t>КРР</w:t>
      </w:r>
      <w:r>
        <w:rPr>
          <w:spacing w:val="-8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одаренными</w:t>
      </w:r>
      <w:r>
        <w:rPr>
          <w:spacing w:val="-6"/>
        </w:rPr>
        <w:t xml:space="preserve"> </w:t>
      </w:r>
      <w:r>
        <w:rPr>
          <w:spacing w:val="-2"/>
        </w:rPr>
        <w:t>обучающимися:</w:t>
      </w:r>
    </w:p>
    <w:p w14:paraId="06FC5DA1" w14:textId="77777777" w:rsidR="001922DF" w:rsidRDefault="001922DF">
      <w:pPr>
        <w:pStyle w:val="6"/>
        <w:jc w:val="center"/>
        <w:sectPr w:rsidR="001922DF">
          <w:pgSz w:w="11920" w:h="16840"/>
          <w:pgMar w:top="1040" w:right="283" w:bottom="1180" w:left="425" w:header="0" w:footer="840" w:gutter="0"/>
          <w:cols w:space="720"/>
        </w:sectPr>
      </w:pPr>
    </w:p>
    <w:p w14:paraId="1AA0A73B" w14:textId="77777777" w:rsidR="001922DF" w:rsidRDefault="001D2921">
      <w:pPr>
        <w:pStyle w:val="a4"/>
        <w:numPr>
          <w:ilvl w:val="0"/>
          <w:numId w:val="46"/>
        </w:numPr>
        <w:tabs>
          <w:tab w:val="left" w:pos="1375"/>
        </w:tabs>
        <w:spacing w:before="64" w:line="276" w:lineRule="auto"/>
        <w:ind w:right="419"/>
        <w:jc w:val="both"/>
        <w:rPr>
          <w:sz w:val="24"/>
        </w:rPr>
      </w:pPr>
      <w:r>
        <w:rPr>
          <w:sz w:val="24"/>
        </w:rPr>
        <w:lastRenderedPageBreak/>
        <w:t>определение вида одаренности, интеллектуальных и личностных особенностей детей, прогноз возможных проблем и потенциала развития.</w:t>
      </w:r>
    </w:p>
    <w:p w14:paraId="203C4FB0" w14:textId="77777777" w:rsidR="001922DF" w:rsidRDefault="001D2921">
      <w:pPr>
        <w:pStyle w:val="a4"/>
        <w:numPr>
          <w:ilvl w:val="0"/>
          <w:numId w:val="46"/>
        </w:numPr>
        <w:tabs>
          <w:tab w:val="left" w:pos="1375"/>
        </w:tabs>
        <w:spacing w:before="1" w:line="276" w:lineRule="auto"/>
        <w:ind w:right="415"/>
        <w:jc w:val="both"/>
        <w:rPr>
          <w:sz w:val="24"/>
        </w:rPr>
      </w:pPr>
      <w:r>
        <w:rPr>
          <w:sz w:val="24"/>
        </w:rPr>
        <w:t>вовлечение родителей (законных представителей) в образовательный процесс</w:t>
      </w:r>
      <w:r>
        <w:rPr>
          <w:sz w:val="24"/>
        </w:rPr>
        <w:t xml:space="preserve"> и установление с ними отношений сотрудничества как обязательного условия поддержки и развития одаренного ребёнка, как в ДОО, так и в условиях семенного воспитания;</w:t>
      </w:r>
    </w:p>
    <w:p w14:paraId="44C9D0D4" w14:textId="77777777" w:rsidR="001922DF" w:rsidRDefault="001D2921">
      <w:pPr>
        <w:pStyle w:val="a4"/>
        <w:numPr>
          <w:ilvl w:val="0"/>
          <w:numId w:val="46"/>
        </w:numPr>
        <w:tabs>
          <w:tab w:val="left" w:pos="1375"/>
        </w:tabs>
        <w:spacing w:line="276" w:lineRule="auto"/>
        <w:ind w:right="416"/>
        <w:jc w:val="both"/>
        <w:rPr>
          <w:sz w:val="24"/>
        </w:rPr>
      </w:pPr>
      <w:r>
        <w:rPr>
          <w:sz w:val="24"/>
        </w:rPr>
        <w:t>создание атмосферы доброжелательности, заботы и уважения по отношению к ребёнку, обстановки</w:t>
      </w:r>
      <w:r>
        <w:rPr>
          <w:sz w:val="24"/>
        </w:rPr>
        <w:t>, формирующей у ребёнка чувство собственной значимости, поощряющей проявление его индивидуальности;</w:t>
      </w:r>
    </w:p>
    <w:p w14:paraId="0D5D3035" w14:textId="77777777" w:rsidR="001922DF" w:rsidRDefault="001D2921">
      <w:pPr>
        <w:pStyle w:val="a4"/>
        <w:numPr>
          <w:ilvl w:val="0"/>
          <w:numId w:val="46"/>
        </w:numPr>
        <w:tabs>
          <w:tab w:val="left" w:pos="1375"/>
        </w:tabs>
        <w:spacing w:before="1" w:line="276" w:lineRule="auto"/>
        <w:ind w:right="427"/>
        <w:jc w:val="both"/>
        <w:rPr>
          <w:sz w:val="24"/>
        </w:rPr>
      </w:pPr>
      <w:r>
        <w:rPr>
          <w:sz w:val="24"/>
        </w:rPr>
        <w:t>сохранение и поддержка индивидуальности ребёнка, развитие его индивидуальных способностей и творческого потенциала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как субъекта отношений с людьми, миром и </w:t>
      </w:r>
      <w:r>
        <w:rPr>
          <w:sz w:val="24"/>
        </w:rPr>
        <w:t>самим собой;</w:t>
      </w:r>
    </w:p>
    <w:p w14:paraId="4B0F16E7" w14:textId="77777777" w:rsidR="001922DF" w:rsidRDefault="001D2921">
      <w:pPr>
        <w:pStyle w:val="a4"/>
        <w:numPr>
          <w:ilvl w:val="0"/>
          <w:numId w:val="46"/>
        </w:numPr>
        <w:tabs>
          <w:tab w:val="left" w:pos="1374"/>
        </w:tabs>
        <w:spacing w:line="272" w:lineRule="exact"/>
        <w:ind w:left="1374" w:hanging="359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14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9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2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устойчивости;</w:t>
      </w:r>
    </w:p>
    <w:p w14:paraId="1CEE77DC" w14:textId="77777777" w:rsidR="001922DF" w:rsidRDefault="001D2921">
      <w:pPr>
        <w:pStyle w:val="a4"/>
        <w:numPr>
          <w:ilvl w:val="0"/>
          <w:numId w:val="46"/>
        </w:numPr>
        <w:tabs>
          <w:tab w:val="left" w:pos="1375"/>
        </w:tabs>
        <w:spacing w:before="44" w:line="276" w:lineRule="auto"/>
        <w:ind w:right="420"/>
        <w:jc w:val="both"/>
        <w:rPr>
          <w:sz w:val="24"/>
        </w:rPr>
      </w:pPr>
      <w:r>
        <w:rPr>
          <w:sz w:val="24"/>
        </w:rPr>
        <w:t xml:space="preserve">организация развивающей предметно-пространственной, обогащённой образовательной среды в условиях ДОО, благоприятную для развития различных видов способностей и </w:t>
      </w:r>
      <w:r>
        <w:rPr>
          <w:spacing w:val="-2"/>
          <w:sz w:val="24"/>
        </w:rPr>
        <w:t>одаренности.</w:t>
      </w:r>
    </w:p>
    <w:p w14:paraId="0378E188" w14:textId="77777777" w:rsidR="001922DF" w:rsidRDefault="001D2921">
      <w:pPr>
        <w:pStyle w:val="a3"/>
        <w:spacing w:line="276" w:lineRule="auto"/>
        <w:ind w:right="415"/>
        <w:jc w:val="both"/>
      </w:pPr>
      <w:r>
        <w:t>Включение ребёнка в программу КРР, определение индивидуального маршрута психолого-педагогического сопровождения осуществляется на основе заключения ГШК по результатам психологической и педагогической диагностики.</w:t>
      </w:r>
    </w:p>
    <w:p w14:paraId="4F70D122" w14:textId="77777777" w:rsidR="001922DF" w:rsidRDefault="001922DF">
      <w:pPr>
        <w:pStyle w:val="a3"/>
        <w:spacing w:before="52"/>
        <w:ind w:left="0"/>
      </w:pPr>
    </w:p>
    <w:p w14:paraId="3613DE11" w14:textId="77777777" w:rsidR="001922DF" w:rsidRDefault="001D2921">
      <w:pPr>
        <w:pStyle w:val="6"/>
        <w:spacing w:line="276" w:lineRule="auto"/>
        <w:ind w:left="771" w:firstLine="812"/>
      </w:pPr>
      <w:r>
        <w:t>Направленность КРР с билингва</w:t>
      </w:r>
      <w:r>
        <w:t>льными обучающимися, детьми мигрантов, испытывающими</w:t>
      </w:r>
      <w:r>
        <w:rPr>
          <w:spacing w:val="-12"/>
        </w:rPr>
        <w:t xml:space="preserve"> </w:t>
      </w:r>
      <w:r>
        <w:t>трудности</w:t>
      </w:r>
      <w:r>
        <w:rPr>
          <w:spacing w:val="-9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пониманием</w:t>
      </w:r>
      <w:r>
        <w:rPr>
          <w:spacing w:val="-12"/>
        </w:rPr>
        <w:t xml:space="preserve"> </w:t>
      </w:r>
      <w:r>
        <w:t>государственного</w:t>
      </w:r>
      <w:r>
        <w:rPr>
          <w:spacing w:val="-11"/>
        </w:rPr>
        <w:t xml:space="preserve"> </w:t>
      </w:r>
      <w:r>
        <w:t>языка</w:t>
      </w:r>
      <w:r>
        <w:rPr>
          <w:spacing w:val="-9"/>
        </w:rPr>
        <w:t xml:space="preserve"> </w:t>
      </w:r>
      <w:r>
        <w:t>Российской</w:t>
      </w:r>
      <w:r>
        <w:rPr>
          <w:spacing w:val="-9"/>
        </w:rPr>
        <w:t xml:space="preserve"> </w:t>
      </w:r>
      <w:r>
        <w:t>Федерации</w:t>
      </w:r>
    </w:p>
    <w:p w14:paraId="333B0E6A" w14:textId="77777777" w:rsidR="001922DF" w:rsidRDefault="001D2921">
      <w:pPr>
        <w:spacing w:before="2"/>
        <w:ind w:left="3788"/>
        <w:rPr>
          <w:b/>
          <w:i/>
          <w:sz w:val="24"/>
        </w:rPr>
      </w:pPr>
      <w:r>
        <w:rPr>
          <w:b/>
          <w:i/>
          <w:sz w:val="24"/>
        </w:rPr>
        <w:t>на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дошкольном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уровне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pacing w:val="-2"/>
          <w:sz w:val="24"/>
        </w:rPr>
        <w:t>образования:</w:t>
      </w:r>
    </w:p>
    <w:p w14:paraId="7BA4C2FC" w14:textId="77777777" w:rsidR="001922DF" w:rsidRDefault="001922DF">
      <w:pPr>
        <w:pStyle w:val="a3"/>
        <w:spacing w:before="72"/>
        <w:ind w:left="0"/>
        <w:rPr>
          <w:b/>
          <w:i/>
        </w:rPr>
      </w:pPr>
    </w:p>
    <w:p w14:paraId="7AD92C83" w14:textId="77777777" w:rsidR="001922DF" w:rsidRDefault="001D2921">
      <w:pPr>
        <w:pStyle w:val="a4"/>
        <w:numPr>
          <w:ilvl w:val="0"/>
          <w:numId w:val="46"/>
        </w:numPr>
        <w:tabs>
          <w:tab w:val="left" w:pos="1375"/>
        </w:tabs>
        <w:spacing w:line="278" w:lineRule="auto"/>
        <w:ind w:right="466"/>
        <w:rPr>
          <w:sz w:val="24"/>
        </w:rPr>
      </w:pPr>
      <w:r>
        <w:rPr>
          <w:sz w:val="24"/>
        </w:rPr>
        <w:t>развитие</w:t>
      </w:r>
      <w:r>
        <w:rPr>
          <w:spacing w:val="28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28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3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29"/>
          <w:sz w:val="24"/>
        </w:rPr>
        <w:t xml:space="preserve"> </w:t>
      </w:r>
      <w:r>
        <w:rPr>
          <w:sz w:val="24"/>
        </w:rPr>
        <w:t>чувствительности</w:t>
      </w:r>
      <w:r>
        <w:rPr>
          <w:spacing w:val="28"/>
          <w:sz w:val="24"/>
        </w:rPr>
        <w:t xml:space="preserve"> </w:t>
      </w:r>
      <w:r>
        <w:rPr>
          <w:sz w:val="24"/>
        </w:rPr>
        <w:t>к сверстнику,</w:t>
      </w:r>
      <w:r>
        <w:rPr>
          <w:spacing w:val="32"/>
          <w:sz w:val="24"/>
        </w:rPr>
        <w:t xml:space="preserve"> </w:t>
      </w:r>
      <w:r>
        <w:rPr>
          <w:sz w:val="24"/>
        </w:rPr>
        <w:t xml:space="preserve">его эмоциональному </w:t>
      </w:r>
      <w:r>
        <w:rPr>
          <w:sz w:val="24"/>
        </w:rPr>
        <w:t>состоянию, намерениям и желаниям;</w:t>
      </w:r>
    </w:p>
    <w:p w14:paraId="788D9E3D" w14:textId="77777777" w:rsidR="001922DF" w:rsidRDefault="001D2921">
      <w:pPr>
        <w:pStyle w:val="a4"/>
        <w:numPr>
          <w:ilvl w:val="0"/>
          <w:numId w:val="46"/>
        </w:numPr>
        <w:tabs>
          <w:tab w:val="left" w:pos="1374"/>
        </w:tabs>
        <w:spacing w:line="272" w:lineRule="exact"/>
        <w:ind w:left="1374" w:hanging="359"/>
        <w:rPr>
          <w:sz w:val="24"/>
        </w:rPr>
      </w:pP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уверенного</w:t>
      </w:r>
      <w:r>
        <w:rPr>
          <w:spacing w:val="-8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успешности;</w:t>
      </w:r>
    </w:p>
    <w:p w14:paraId="6BFC85B7" w14:textId="77777777" w:rsidR="001922DF" w:rsidRDefault="001D2921">
      <w:pPr>
        <w:pStyle w:val="a4"/>
        <w:numPr>
          <w:ilvl w:val="0"/>
          <w:numId w:val="46"/>
        </w:numPr>
        <w:tabs>
          <w:tab w:val="left" w:pos="1374"/>
          <w:tab w:val="left" w:pos="2779"/>
          <w:tab w:val="left" w:pos="4904"/>
          <w:tab w:val="left" w:pos="7029"/>
          <w:tab w:val="left" w:pos="8445"/>
        </w:tabs>
        <w:spacing w:before="36"/>
        <w:ind w:left="1374" w:hanging="359"/>
        <w:rPr>
          <w:sz w:val="24"/>
        </w:rPr>
      </w:pPr>
      <w:r>
        <w:rPr>
          <w:spacing w:val="-2"/>
          <w:sz w:val="24"/>
        </w:rPr>
        <w:t>коррекцию</w:t>
      </w:r>
      <w:r>
        <w:rPr>
          <w:sz w:val="24"/>
        </w:rPr>
        <w:tab/>
      </w:r>
      <w:r>
        <w:rPr>
          <w:spacing w:val="-2"/>
          <w:sz w:val="24"/>
        </w:rPr>
        <w:t>деструктивных</w:t>
      </w:r>
      <w:r>
        <w:rPr>
          <w:sz w:val="24"/>
        </w:rPr>
        <w:tab/>
      </w:r>
      <w:r>
        <w:rPr>
          <w:spacing w:val="-2"/>
          <w:sz w:val="24"/>
        </w:rPr>
        <w:t>эмоциональных</w:t>
      </w:r>
      <w:r>
        <w:rPr>
          <w:sz w:val="24"/>
        </w:rPr>
        <w:tab/>
      </w:r>
      <w:r>
        <w:rPr>
          <w:spacing w:val="-2"/>
          <w:sz w:val="24"/>
        </w:rPr>
        <w:t>состояний,</w:t>
      </w:r>
      <w:r>
        <w:rPr>
          <w:sz w:val="24"/>
        </w:rPr>
        <w:tab/>
      </w:r>
      <w:r>
        <w:rPr>
          <w:spacing w:val="-2"/>
          <w:sz w:val="24"/>
        </w:rPr>
        <w:t>возникающих</w:t>
      </w:r>
    </w:p>
    <w:p w14:paraId="51A2AB8D" w14:textId="77777777" w:rsidR="001922DF" w:rsidRDefault="001D2921">
      <w:pPr>
        <w:pStyle w:val="a3"/>
        <w:spacing w:before="48" w:line="276" w:lineRule="auto"/>
        <w:ind w:left="1375"/>
      </w:pPr>
      <w:r>
        <w:t>вследствие</w:t>
      </w:r>
      <w:r>
        <w:rPr>
          <w:spacing w:val="40"/>
        </w:rPr>
        <w:t xml:space="preserve"> </w:t>
      </w:r>
      <w:r>
        <w:t>попадания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новую</w:t>
      </w:r>
      <w:r>
        <w:rPr>
          <w:spacing w:val="40"/>
        </w:rPr>
        <w:t xml:space="preserve"> </w:t>
      </w:r>
      <w:r>
        <w:t>языковую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культурную</w:t>
      </w:r>
      <w:r>
        <w:rPr>
          <w:spacing w:val="40"/>
        </w:rPr>
        <w:t xml:space="preserve"> </w:t>
      </w:r>
      <w:r>
        <w:t>среду</w:t>
      </w:r>
      <w:r>
        <w:rPr>
          <w:spacing w:val="32"/>
        </w:rPr>
        <w:t xml:space="preserve"> </w:t>
      </w:r>
      <w:r>
        <w:t>(тревога,</w:t>
      </w:r>
      <w:r>
        <w:rPr>
          <w:spacing w:val="40"/>
        </w:rPr>
        <w:t xml:space="preserve"> </w:t>
      </w:r>
      <w:r>
        <w:t xml:space="preserve">неуверенность, </w:t>
      </w:r>
      <w:r>
        <w:rPr>
          <w:spacing w:val="-2"/>
        </w:rPr>
        <w:t>агрессия);</w:t>
      </w:r>
    </w:p>
    <w:p w14:paraId="689C139E" w14:textId="77777777" w:rsidR="001922DF" w:rsidRDefault="001D2921">
      <w:pPr>
        <w:pStyle w:val="a4"/>
        <w:numPr>
          <w:ilvl w:val="0"/>
          <w:numId w:val="46"/>
        </w:numPr>
        <w:tabs>
          <w:tab w:val="left" w:pos="1374"/>
        </w:tabs>
        <w:spacing w:before="1"/>
        <w:ind w:left="1374" w:hanging="359"/>
        <w:rPr>
          <w:sz w:val="24"/>
        </w:rPr>
      </w:pPr>
      <w:r>
        <w:rPr>
          <w:sz w:val="24"/>
        </w:rPr>
        <w:t>создание</w:t>
      </w:r>
      <w:r>
        <w:rPr>
          <w:spacing w:val="-8"/>
          <w:sz w:val="24"/>
        </w:rPr>
        <w:t xml:space="preserve"> </w:t>
      </w:r>
      <w:r>
        <w:rPr>
          <w:sz w:val="24"/>
        </w:rPr>
        <w:t>атмосферы</w:t>
      </w:r>
      <w:r>
        <w:rPr>
          <w:spacing w:val="-8"/>
          <w:sz w:val="24"/>
        </w:rPr>
        <w:t xml:space="preserve"> </w:t>
      </w:r>
      <w:r>
        <w:rPr>
          <w:sz w:val="24"/>
        </w:rPr>
        <w:t>доброжелательности,</w:t>
      </w:r>
      <w:r>
        <w:rPr>
          <w:spacing w:val="-7"/>
          <w:sz w:val="24"/>
        </w:rPr>
        <w:t xml:space="preserve"> </w:t>
      </w:r>
      <w:r>
        <w:rPr>
          <w:sz w:val="24"/>
        </w:rPr>
        <w:t>заботы</w:t>
      </w:r>
      <w:r>
        <w:rPr>
          <w:spacing w:val="-8"/>
          <w:sz w:val="24"/>
        </w:rPr>
        <w:t xml:space="preserve"> </w:t>
      </w:r>
      <w:r>
        <w:rPr>
          <w:sz w:val="24"/>
        </w:rPr>
        <w:t>и уважения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ребёнку.</w:t>
      </w:r>
    </w:p>
    <w:p w14:paraId="46A9749B" w14:textId="77777777" w:rsidR="001922DF" w:rsidRDefault="001922DF">
      <w:pPr>
        <w:pStyle w:val="a3"/>
        <w:spacing w:before="81"/>
        <w:ind w:left="0"/>
      </w:pPr>
    </w:p>
    <w:p w14:paraId="6DEB40D6" w14:textId="77777777" w:rsidR="001922DF" w:rsidRDefault="001D2921">
      <w:pPr>
        <w:pStyle w:val="a3"/>
        <w:spacing w:line="276" w:lineRule="auto"/>
        <w:ind w:right="422" w:firstLine="708"/>
        <w:jc w:val="both"/>
      </w:pPr>
      <w:r>
        <w:t>Работу по социализации и языковой адаптации детей иностранных граждан, обучающихся в организациях, реализующих программы ДО в Российской Федерации, рекомендуется организовывать с учёт</w:t>
      </w:r>
      <w:r>
        <w:t>ом особенностей социальной ситуации каждого ребёнка персонально.</w:t>
      </w:r>
    </w:p>
    <w:p w14:paraId="75234C79" w14:textId="77777777" w:rsidR="001922DF" w:rsidRDefault="001D2921">
      <w:pPr>
        <w:pStyle w:val="a3"/>
        <w:spacing w:line="276" w:lineRule="auto"/>
        <w:ind w:right="417" w:firstLine="708"/>
        <w:jc w:val="both"/>
      </w:pPr>
      <w:r>
        <w:t>Психолого-педагогическое сопровождение детей данной целевой группы может осуществляться в контексте общей программы адаптации ребёнка к МБДОУ. В случаях выраженных проблем социализации, лично</w:t>
      </w:r>
      <w:r>
        <w:t xml:space="preserve">стного развития и общей дезадаптации ребёнка, его включение в программу КРР может быть осуществлено на основе заключения ППК по результатампсихологической диагностики или по запросу родителей (законных представителей) </w:t>
      </w:r>
      <w:r>
        <w:rPr>
          <w:spacing w:val="-2"/>
        </w:rPr>
        <w:t>ребёнка.</w:t>
      </w:r>
    </w:p>
    <w:p w14:paraId="6639AC2D" w14:textId="77777777" w:rsidR="001922DF" w:rsidRDefault="001D2921">
      <w:pPr>
        <w:pStyle w:val="6"/>
        <w:spacing w:before="4"/>
        <w:ind w:left="225"/>
        <w:jc w:val="center"/>
      </w:pPr>
      <w:r>
        <w:t>КРР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обучающимися</w:t>
      </w:r>
      <w:r>
        <w:rPr>
          <w:spacing w:val="54"/>
        </w:rPr>
        <w:t xml:space="preserve"> </w:t>
      </w:r>
      <w:r>
        <w:t>«группы</w:t>
      </w:r>
      <w:r>
        <w:rPr>
          <w:spacing w:val="-3"/>
        </w:rPr>
        <w:t xml:space="preserve"> </w:t>
      </w:r>
      <w:r>
        <w:rPr>
          <w:spacing w:val="-2"/>
        </w:rPr>
        <w:t>ри</w:t>
      </w:r>
      <w:r>
        <w:rPr>
          <w:spacing w:val="-2"/>
        </w:rPr>
        <w:t>ска»</w:t>
      </w:r>
    </w:p>
    <w:p w14:paraId="4D8F1BAE" w14:textId="77777777" w:rsidR="001922DF" w:rsidRDefault="001922DF">
      <w:pPr>
        <w:pStyle w:val="a3"/>
        <w:spacing w:before="76"/>
        <w:ind w:left="0"/>
        <w:rPr>
          <w:b/>
          <w:i/>
        </w:rPr>
      </w:pPr>
    </w:p>
    <w:p w14:paraId="0625BA2E" w14:textId="77777777" w:rsidR="001922DF" w:rsidRDefault="001D2921">
      <w:pPr>
        <w:pStyle w:val="a3"/>
        <w:spacing w:line="276" w:lineRule="auto"/>
        <w:ind w:right="441"/>
        <w:jc w:val="center"/>
      </w:pPr>
      <w:r>
        <w:t>К</w:t>
      </w:r>
      <w:r>
        <w:rPr>
          <w:spacing w:val="-2"/>
        </w:rPr>
        <w:t xml:space="preserve"> </w:t>
      </w:r>
      <w:r>
        <w:t>целевой</w:t>
      </w:r>
      <w:r>
        <w:rPr>
          <w:spacing w:val="-3"/>
        </w:rPr>
        <w:t xml:space="preserve"> </w:t>
      </w:r>
      <w:r>
        <w:t>группе</w:t>
      </w:r>
      <w:r>
        <w:rPr>
          <w:spacing w:val="-2"/>
        </w:rPr>
        <w:t xml:space="preserve"> </w:t>
      </w:r>
      <w:r>
        <w:t>обучающихся «группы</w:t>
      </w:r>
      <w:r>
        <w:rPr>
          <w:spacing w:val="-4"/>
        </w:rPr>
        <w:t xml:space="preserve"> </w:t>
      </w:r>
      <w:r>
        <w:t>риска»</w:t>
      </w:r>
      <w:r>
        <w:rPr>
          <w:spacing w:val="-10"/>
        </w:rPr>
        <w:t xml:space="preserve"> </w:t>
      </w:r>
      <w:r>
        <w:t>могут</w:t>
      </w:r>
      <w:r>
        <w:rPr>
          <w:spacing w:val="-3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отнесены</w:t>
      </w:r>
      <w:r>
        <w:rPr>
          <w:spacing w:val="-4"/>
        </w:rPr>
        <w:t xml:space="preserve"> </w:t>
      </w:r>
      <w:r>
        <w:t>дети,</w:t>
      </w:r>
      <w:r>
        <w:rPr>
          <w:spacing w:val="-2"/>
        </w:rPr>
        <w:t xml:space="preserve"> </w:t>
      </w:r>
      <w:r>
        <w:t>имеющие</w:t>
      </w:r>
      <w:r>
        <w:rPr>
          <w:spacing w:val="-2"/>
        </w:rPr>
        <w:t xml:space="preserve"> </w:t>
      </w:r>
      <w:r>
        <w:t>проблемы</w:t>
      </w:r>
      <w:r>
        <w:rPr>
          <w:spacing w:val="-4"/>
        </w:rPr>
        <w:t xml:space="preserve"> </w:t>
      </w:r>
      <w:r>
        <w:t>с психологическим</w:t>
      </w:r>
      <w:r>
        <w:rPr>
          <w:spacing w:val="40"/>
        </w:rPr>
        <w:t xml:space="preserve"> </w:t>
      </w:r>
      <w:r>
        <w:t>здоровьем;</w:t>
      </w:r>
      <w:r>
        <w:rPr>
          <w:spacing w:val="40"/>
        </w:rPr>
        <w:t xml:space="preserve"> </w:t>
      </w:r>
      <w:r>
        <w:t>эмоциональные</w:t>
      </w:r>
      <w:r>
        <w:rPr>
          <w:spacing w:val="40"/>
        </w:rPr>
        <w:t xml:space="preserve"> </w:t>
      </w:r>
      <w:r>
        <w:t>проблемы</w:t>
      </w:r>
      <w:r>
        <w:rPr>
          <w:spacing w:val="40"/>
        </w:rPr>
        <w:t xml:space="preserve"> </w:t>
      </w:r>
      <w:r>
        <w:t>(повышенная</w:t>
      </w:r>
      <w:r>
        <w:rPr>
          <w:spacing w:val="40"/>
        </w:rPr>
        <w:t xml:space="preserve"> </w:t>
      </w:r>
      <w:r>
        <w:t>возбудимость,</w:t>
      </w:r>
      <w:r>
        <w:rPr>
          <w:spacing w:val="40"/>
        </w:rPr>
        <w:t xml:space="preserve"> </w:t>
      </w:r>
      <w:r>
        <w:t>апатия,</w:t>
      </w:r>
    </w:p>
    <w:p w14:paraId="706433A0" w14:textId="77777777" w:rsidR="001922DF" w:rsidRDefault="001922DF">
      <w:pPr>
        <w:pStyle w:val="a3"/>
        <w:spacing w:line="276" w:lineRule="auto"/>
        <w:jc w:val="center"/>
        <w:sectPr w:rsidR="001922DF">
          <w:pgSz w:w="11920" w:h="16840"/>
          <w:pgMar w:top="1360" w:right="283" w:bottom="1180" w:left="425" w:header="0" w:footer="840" w:gutter="0"/>
          <w:cols w:space="720"/>
        </w:sectPr>
      </w:pPr>
    </w:p>
    <w:p w14:paraId="4F1D74D0" w14:textId="77777777" w:rsidR="001922DF" w:rsidRDefault="001D2921">
      <w:pPr>
        <w:pStyle w:val="a3"/>
        <w:spacing w:before="68" w:line="276" w:lineRule="auto"/>
        <w:ind w:right="421"/>
        <w:jc w:val="both"/>
      </w:pPr>
      <w:r>
        <w:lastRenderedPageBreak/>
        <w:t>раздражительность, тревога, появление фобий); поведенческие проблемы (грубость, агрессия, обман); проблемы неврологического характера (потеря аппетита); проблемы общения (стеснительность, замкнутость, излишняя чувствительность, выраженная нереализованная п</w:t>
      </w:r>
      <w:r>
        <w:t xml:space="preserve">отребность в лидерстве); проблемы регуляторного характера (расстройство сна, быстрая утомляемость, навязчивые движения, двигательная расторможенность, снижение произвольности </w:t>
      </w:r>
      <w:r>
        <w:rPr>
          <w:spacing w:val="-2"/>
        </w:rPr>
        <w:t>внимания).</w:t>
      </w:r>
    </w:p>
    <w:p w14:paraId="38173AC9" w14:textId="77777777" w:rsidR="001922DF" w:rsidRDefault="001922DF">
      <w:pPr>
        <w:pStyle w:val="a3"/>
        <w:spacing w:before="52"/>
        <w:ind w:left="0"/>
      </w:pPr>
    </w:p>
    <w:p w14:paraId="6E370815" w14:textId="77777777" w:rsidR="001922DF" w:rsidRDefault="001D2921">
      <w:pPr>
        <w:pStyle w:val="6"/>
        <w:spacing w:line="276" w:lineRule="auto"/>
        <w:ind w:left="655" w:right="429"/>
        <w:jc w:val="center"/>
      </w:pPr>
      <w:r>
        <w:t>Направленность</w:t>
      </w:r>
      <w:r>
        <w:rPr>
          <w:spacing w:val="-4"/>
        </w:rPr>
        <w:t xml:space="preserve"> </w:t>
      </w:r>
      <w:r>
        <w:t>КРР</w:t>
      </w:r>
      <w:r>
        <w:rPr>
          <w:spacing w:val="-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обучающимися,</w:t>
      </w:r>
      <w:r>
        <w:rPr>
          <w:spacing w:val="-2"/>
        </w:rPr>
        <w:t xml:space="preserve"> </w:t>
      </w:r>
      <w:r>
        <w:t>имеющими</w:t>
      </w:r>
      <w:r>
        <w:rPr>
          <w:spacing w:val="-4"/>
        </w:rPr>
        <w:t xml:space="preserve"> </w:t>
      </w:r>
      <w:r>
        <w:t>девиации</w:t>
      </w:r>
      <w:r>
        <w:rPr>
          <w:spacing w:val="-4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повед</w:t>
      </w:r>
      <w:r>
        <w:t>ения</w:t>
      </w:r>
      <w:r>
        <w:rPr>
          <w:spacing w:val="-3"/>
        </w:rPr>
        <w:t xml:space="preserve"> </w:t>
      </w:r>
      <w:r>
        <w:t>на дошкольном уровне образования:</w:t>
      </w:r>
    </w:p>
    <w:p w14:paraId="503E1061" w14:textId="77777777" w:rsidR="001922DF" w:rsidRDefault="001922DF">
      <w:pPr>
        <w:pStyle w:val="a3"/>
        <w:spacing w:before="30"/>
        <w:ind w:left="0"/>
        <w:rPr>
          <w:b/>
          <w:i/>
        </w:rPr>
      </w:pPr>
    </w:p>
    <w:p w14:paraId="780731BA" w14:textId="77777777" w:rsidR="001922DF" w:rsidRDefault="001D2921">
      <w:pPr>
        <w:pStyle w:val="a4"/>
        <w:numPr>
          <w:ilvl w:val="0"/>
          <w:numId w:val="46"/>
        </w:numPr>
        <w:tabs>
          <w:tab w:val="left" w:pos="1375"/>
        </w:tabs>
        <w:spacing w:line="276" w:lineRule="auto"/>
        <w:ind w:right="703"/>
        <w:rPr>
          <w:sz w:val="24"/>
        </w:rPr>
      </w:pPr>
      <w:r>
        <w:rPr>
          <w:sz w:val="24"/>
        </w:rPr>
        <w:t xml:space="preserve">коррекция (развитие) социально-коммуникативной, личностной, эмоционально-волевой </w:t>
      </w:r>
      <w:r>
        <w:rPr>
          <w:spacing w:val="-2"/>
          <w:sz w:val="24"/>
        </w:rPr>
        <w:t>сферы;</w:t>
      </w:r>
    </w:p>
    <w:p w14:paraId="470B9A44" w14:textId="77777777" w:rsidR="001922DF" w:rsidRDefault="001D2921">
      <w:pPr>
        <w:pStyle w:val="a4"/>
        <w:numPr>
          <w:ilvl w:val="0"/>
          <w:numId w:val="46"/>
        </w:numPr>
        <w:tabs>
          <w:tab w:val="left" w:pos="1374"/>
        </w:tabs>
        <w:spacing w:before="5"/>
        <w:ind w:left="1374" w:hanging="359"/>
        <w:rPr>
          <w:sz w:val="24"/>
        </w:rPr>
      </w:pPr>
      <w:r>
        <w:rPr>
          <w:sz w:val="24"/>
        </w:rPr>
        <w:t>помощь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поведенческих </w:t>
      </w:r>
      <w:r>
        <w:rPr>
          <w:spacing w:val="-2"/>
          <w:sz w:val="24"/>
        </w:rPr>
        <w:t>проблем;</w:t>
      </w:r>
    </w:p>
    <w:p w14:paraId="2329F98C" w14:textId="77777777" w:rsidR="001922DF" w:rsidRDefault="001D2921">
      <w:pPr>
        <w:pStyle w:val="a4"/>
        <w:numPr>
          <w:ilvl w:val="0"/>
          <w:numId w:val="46"/>
        </w:numPr>
        <w:tabs>
          <w:tab w:val="left" w:pos="1375"/>
          <w:tab w:val="left" w:pos="3123"/>
          <w:tab w:val="left" w:pos="4616"/>
          <w:tab w:val="left" w:pos="7309"/>
          <w:tab w:val="left" w:pos="8489"/>
          <w:tab w:val="left" w:pos="9870"/>
        </w:tabs>
        <w:spacing w:before="36" w:line="276" w:lineRule="auto"/>
        <w:ind w:right="428"/>
        <w:rPr>
          <w:sz w:val="24"/>
        </w:rPr>
      </w:pPr>
      <w:r>
        <w:rPr>
          <w:spacing w:val="-2"/>
          <w:sz w:val="24"/>
        </w:rPr>
        <w:t>формирование</w:t>
      </w:r>
      <w:r>
        <w:rPr>
          <w:sz w:val="24"/>
        </w:rPr>
        <w:tab/>
      </w:r>
      <w:r>
        <w:rPr>
          <w:spacing w:val="-2"/>
          <w:sz w:val="24"/>
        </w:rPr>
        <w:t>адекватных,</w:t>
      </w:r>
      <w:r>
        <w:rPr>
          <w:sz w:val="24"/>
        </w:rPr>
        <w:tab/>
      </w:r>
      <w:r>
        <w:rPr>
          <w:spacing w:val="-2"/>
          <w:sz w:val="24"/>
        </w:rPr>
        <w:t>социально-приемлемых</w:t>
      </w:r>
      <w:r>
        <w:rPr>
          <w:sz w:val="24"/>
        </w:rPr>
        <w:tab/>
      </w:r>
      <w:r>
        <w:rPr>
          <w:spacing w:val="-2"/>
          <w:sz w:val="24"/>
        </w:rPr>
        <w:t>способов</w:t>
      </w:r>
      <w:r>
        <w:rPr>
          <w:sz w:val="24"/>
        </w:rPr>
        <w:tab/>
      </w:r>
      <w:r>
        <w:rPr>
          <w:spacing w:val="-2"/>
          <w:sz w:val="24"/>
        </w:rPr>
        <w:t>поведения;</w:t>
      </w:r>
      <w:r>
        <w:rPr>
          <w:sz w:val="24"/>
        </w:rPr>
        <w:tab/>
      </w:r>
      <w:r>
        <w:rPr>
          <w:spacing w:val="-2"/>
          <w:sz w:val="24"/>
        </w:rPr>
        <w:t xml:space="preserve">развитие </w:t>
      </w:r>
      <w:r>
        <w:rPr>
          <w:sz w:val="24"/>
        </w:rPr>
        <w:t xml:space="preserve">рефлексивных </w:t>
      </w:r>
      <w:r>
        <w:rPr>
          <w:sz w:val="24"/>
        </w:rPr>
        <w:t>способностей;</w:t>
      </w:r>
    </w:p>
    <w:p w14:paraId="1C573758" w14:textId="77777777" w:rsidR="001922DF" w:rsidRDefault="001D2921">
      <w:pPr>
        <w:pStyle w:val="a4"/>
        <w:numPr>
          <w:ilvl w:val="0"/>
          <w:numId w:val="46"/>
        </w:numPr>
        <w:tabs>
          <w:tab w:val="left" w:pos="1374"/>
        </w:tabs>
        <w:spacing w:before="2"/>
        <w:ind w:left="1374" w:hanging="359"/>
        <w:rPr>
          <w:sz w:val="24"/>
        </w:rPr>
      </w:pPr>
      <w:r>
        <w:rPr>
          <w:sz w:val="24"/>
        </w:rPr>
        <w:t>совершенствование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саморегуляции.</w:t>
      </w:r>
    </w:p>
    <w:p w14:paraId="58F2E962" w14:textId="77777777" w:rsidR="001922DF" w:rsidRDefault="001922DF">
      <w:pPr>
        <w:pStyle w:val="a3"/>
        <w:spacing w:before="79"/>
        <w:ind w:left="0"/>
      </w:pPr>
    </w:p>
    <w:p w14:paraId="79F03A33" w14:textId="77777777" w:rsidR="001922DF" w:rsidRDefault="001D2921">
      <w:pPr>
        <w:pStyle w:val="a3"/>
        <w:spacing w:before="1" w:line="276" w:lineRule="auto"/>
        <w:ind w:right="422"/>
        <w:jc w:val="both"/>
      </w:pPr>
      <w:r>
        <w:t>Включение ребёнка из «группы риска» в программу КРР, определение индивидуального маршрута психолого-педагогического сопровождения осуществляется на основе</w:t>
      </w:r>
      <w:r>
        <w:rPr>
          <w:spacing w:val="40"/>
        </w:rPr>
        <w:t xml:space="preserve"> </w:t>
      </w:r>
      <w:r>
        <w:t>заключения</w:t>
      </w:r>
      <w:r>
        <w:rPr>
          <w:spacing w:val="40"/>
        </w:rPr>
        <w:t xml:space="preserve"> </w:t>
      </w:r>
      <w:r>
        <w:t xml:space="preserve">ППК по результатам </w:t>
      </w:r>
      <w:r>
        <w:t>психологической диагностики или по обоснованному запросу педагога и (или) родителей (законных представителей).</w:t>
      </w:r>
    </w:p>
    <w:p w14:paraId="0FF5C26C" w14:textId="77777777" w:rsidR="001922DF" w:rsidRDefault="001922DF">
      <w:pPr>
        <w:pStyle w:val="a3"/>
        <w:spacing w:before="47"/>
        <w:ind w:left="0"/>
      </w:pPr>
    </w:p>
    <w:p w14:paraId="62306181" w14:textId="77777777" w:rsidR="001922DF" w:rsidRDefault="001D2921">
      <w:pPr>
        <w:pStyle w:val="5"/>
        <w:spacing w:line="268" w:lineRule="auto"/>
        <w:ind w:right="423"/>
        <w:jc w:val="center"/>
        <w:rPr>
          <w:b w:val="0"/>
          <w:i/>
        </w:rPr>
      </w:pPr>
      <w:r>
        <w:t>Описание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психолого-педагогическому</w:t>
      </w:r>
      <w:r>
        <w:rPr>
          <w:spacing w:val="-1"/>
        </w:rPr>
        <w:t xml:space="preserve"> </w:t>
      </w:r>
      <w:r>
        <w:t>сопровождению</w:t>
      </w:r>
      <w:r>
        <w:rPr>
          <w:spacing w:val="-6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 xml:space="preserve">различных категорий целевых групп обучающихся </w:t>
      </w:r>
      <w:r>
        <w:rPr>
          <w:b w:val="0"/>
          <w:i/>
        </w:rPr>
        <w:t>(в соответствии с ФОП)</w:t>
      </w:r>
    </w:p>
    <w:p w14:paraId="75197B82" w14:textId="77777777" w:rsidR="001922DF" w:rsidRDefault="001922DF">
      <w:pPr>
        <w:pStyle w:val="a3"/>
        <w:spacing w:before="57"/>
        <w:ind w:left="0"/>
        <w:rPr>
          <w:i/>
        </w:rPr>
      </w:pPr>
    </w:p>
    <w:p w14:paraId="6DA42EC6" w14:textId="77777777" w:rsidR="001922DF" w:rsidRDefault="001D2921">
      <w:pPr>
        <w:pStyle w:val="6"/>
        <w:spacing w:before="1"/>
        <w:ind w:left="1575"/>
        <w:jc w:val="both"/>
      </w:pPr>
      <w:r>
        <w:t>Цел</w:t>
      </w:r>
      <w:r>
        <w:t>евая</w:t>
      </w:r>
      <w:r>
        <w:rPr>
          <w:spacing w:val="-7"/>
        </w:rPr>
        <w:t xml:space="preserve"> </w:t>
      </w:r>
      <w:r>
        <w:t>группа</w:t>
      </w:r>
      <w:r>
        <w:rPr>
          <w:spacing w:val="-7"/>
        </w:rPr>
        <w:t xml:space="preserve"> </w:t>
      </w:r>
      <w:r>
        <w:t>«Нормотипичные</w:t>
      </w:r>
      <w:r>
        <w:rPr>
          <w:spacing w:val="-3"/>
        </w:rPr>
        <w:t xml:space="preserve"> </w:t>
      </w:r>
      <w:r>
        <w:t>дети</w:t>
      </w:r>
      <w:r>
        <w:rPr>
          <w:spacing w:val="-8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нормативным</w:t>
      </w:r>
      <w:r>
        <w:rPr>
          <w:spacing w:val="-7"/>
        </w:rPr>
        <w:t xml:space="preserve"> </w:t>
      </w:r>
      <w:r>
        <w:t>кризисом</w:t>
      </w:r>
      <w:r>
        <w:rPr>
          <w:spacing w:val="-6"/>
        </w:rPr>
        <w:t xml:space="preserve"> </w:t>
      </w:r>
      <w:r>
        <w:rPr>
          <w:spacing w:val="-2"/>
        </w:rPr>
        <w:t>развития»</w:t>
      </w:r>
    </w:p>
    <w:p w14:paraId="4EA34835" w14:textId="77777777" w:rsidR="001922DF" w:rsidRDefault="001D2921">
      <w:pPr>
        <w:pStyle w:val="a3"/>
        <w:spacing w:before="36" w:line="276" w:lineRule="auto"/>
        <w:ind w:right="407"/>
        <w:jc w:val="both"/>
      </w:pPr>
      <w:r>
        <w:t>Деятельность педагога-психолога с данной категорией направлена на развитие личности ребенка, раскрытие потенциала в условиях меняющейся социальной ситуации развития. В этой связи психолого-пе</w:t>
      </w:r>
      <w:r>
        <w:t>дагогическое сопровождение этой группы предполагает сопровождение реализации основных и дополнительных образовательных программ, психодиагностику, психологическую экспертизу (оценку) комфортности и безопасности образовательной среды, психологическое консул</w:t>
      </w:r>
      <w:r>
        <w:t>ьтирование и просвещение субъектов образовательного процесса, коррекционно-развивающую работу, а также психопрофилактику.</w:t>
      </w:r>
    </w:p>
    <w:p w14:paraId="6915F0D8" w14:textId="77777777" w:rsidR="001922DF" w:rsidRDefault="001D2921">
      <w:pPr>
        <w:pStyle w:val="a3"/>
        <w:spacing w:before="3" w:line="276" w:lineRule="auto"/>
        <w:ind w:right="412" w:firstLine="708"/>
        <w:jc w:val="both"/>
      </w:pPr>
      <w:r>
        <w:t>При реализации развивающих психолого-педагогических программ является важным условием развития личностных образовательных результатов,</w:t>
      </w:r>
      <w:r>
        <w:t xml:space="preserve"> познавательной сферы (памяти, внимания, мышления, воображения), эмоционально-волевой сферы, интеллекта (вербального, невербального, социального, эмоционального), личностного развития, овладения организационными навыками, умением проектировать и создавать.</w:t>
      </w:r>
      <w:r>
        <w:t xml:space="preserve"> Профилактические</w:t>
      </w:r>
      <w:r>
        <w:rPr>
          <w:spacing w:val="80"/>
        </w:rPr>
        <w:t xml:space="preserve"> </w:t>
      </w:r>
      <w:r>
        <w:t xml:space="preserve">психолого-педагогические программы будут содействовать формированию коммуникативных навыков, навыков бесконфликтного общения, успешной адаптации к новым ступеням </w:t>
      </w:r>
      <w:r>
        <w:rPr>
          <w:spacing w:val="-2"/>
        </w:rPr>
        <w:t>образования.</w:t>
      </w:r>
    </w:p>
    <w:p w14:paraId="09C57546" w14:textId="77777777" w:rsidR="001922DF" w:rsidRDefault="001D2921">
      <w:pPr>
        <w:pStyle w:val="a3"/>
        <w:spacing w:before="1" w:line="276" w:lineRule="auto"/>
        <w:ind w:right="429" w:firstLine="768"/>
        <w:jc w:val="both"/>
      </w:pPr>
      <w:r>
        <w:t>Примерный перечень психодиагностических методик для нормотипичн</w:t>
      </w:r>
      <w:r>
        <w:t>ых детей от 2 до 7 лет: «Экспресс-диагностика» Н.Н.Павлова и Л.Г. Руденко, методика развития познавательной деятельности ребенка Н.Я.Семаго, М.М.Семаго, тест Бендер, методика Т.А.Нежновой «Беседа о школе»,</w:t>
      </w:r>
      <w:r>
        <w:rPr>
          <w:spacing w:val="40"/>
        </w:rPr>
        <w:t xml:space="preserve"> </w:t>
      </w:r>
      <w:r>
        <w:t>методика</w:t>
      </w:r>
      <w:r>
        <w:rPr>
          <w:spacing w:val="40"/>
        </w:rPr>
        <w:t xml:space="preserve"> </w:t>
      </w:r>
      <w:r>
        <w:t>«Матрицы</w:t>
      </w:r>
      <w:r>
        <w:rPr>
          <w:spacing w:val="40"/>
        </w:rPr>
        <w:t xml:space="preserve"> </w:t>
      </w:r>
      <w:r>
        <w:t>Равена»,</w:t>
      </w:r>
      <w:r>
        <w:rPr>
          <w:spacing w:val="40"/>
        </w:rPr>
        <w:t xml:space="preserve"> </w:t>
      </w:r>
      <w:r>
        <w:t>диагностика</w:t>
      </w:r>
      <w:r>
        <w:rPr>
          <w:spacing w:val="40"/>
        </w:rPr>
        <w:t xml:space="preserve"> </w:t>
      </w:r>
      <w:r>
        <w:t>адаптации</w:t>
      </w:r>
      <w:r>
        <w:rPr>
          <w:spacing w:val="40"/>
        </w:rPr>
        <w:t xml:space="preserve"> </w:t>
      </w:r>
      <w:r>
        <w:t>ребенка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ДОУ,</w:t>
      </w:r>
      <w:r>
        <w:rPr>
          <w:spacing w:val="40"/>
        </w:rPr>
        <w:t xml:space="preserve"> </w:t>
      </w:r>
      <w:r>
        <w:t>методики</w:t>
      </w:r>
    </w:p>
    <w:p w14:paraId="7730B9FF" w14:textId="77777777" w:rsidR="001922DF" w:rsidRDefault="001922DF">
      <w:pPr>
        <w:pStyle w:val="a3"/>
        <w:spacing w:line="276" w:lineRule="auto"/>
        <w:jc w:val="both"/>
        <w:sectPr w:rsidR="001922DF">
          <w:pgSz w:w="11920" w:h="16840"/>
          <w:pgMar w:top="1040" w:right="283" w:bottom="1180" w:left="425" w:header="0" w:footer="840" w:gutter="0"/>
          <w:cols w:space="720"/>
        </w:sectPr>
      </w:pPr>
    </w:p>
    <w:p w14:paraId="235C54FD" w14:textId="77777777" w:rsidR="001922DF" w:rsidRDefault="001D2921">
      <w:pPr>
        <w:pStyle w:val="a3"/>
        <w:spacing w:before="68" w:line="276" w:lineRule="auto"/>
        <w:ind w:right="419"/>
        <w:jc w:val="both"/>
      </w:pPr>
      <w:r>
        <w:lastRenderedPageBreak/>
        <w:t>исследования эмоционально-личностной сферы, детско-родительских отношений, тест Д.Б.Эльконина «Графический</w:t>
      </w:r>
      <w:r>
        <w:rPr>
          <w:spacing w:val="-2"/>
        </w:rPr>
        <w:t xml:space="preserve"> </w:t>
      </w:r>
      <w:r>
        <w:t>диктант»,</w:t>
      </w:r>
      <w:r>
        <w:rPr>
          <w:spacing w:val="-2"/>
        </w:rPr>
        <w:t xml:space="preserve"> </w:t>
      </w:r>
      <w:r>
        <w:t>рисуночные методики «Кактус», «Рисунок</w:t>
      </w:r>
      <w:r>
        <w:rPr>
          <w:spacing w:val="-3"/>
        </w:rPr>
        <w:t xml:space="preserve"> </w:t>
      </w:r>
      <w:r>
        <w:t>семьи», «Дом. Дерево. Человек», «Рисунок человека» и друго</w:t>
      </w:r>
      <w:r>
        <w:t>е.</w:t>
      </w:r>
    </w:p>
    <w:p w14:paraId="28353060" w14:textId="77777777" w:rsidR="001922DF" w:rsidRDefault="001D2921">
      <w:pPr>
        <w:pStyle w:val="a3"/>
        <w:spacing w:line="276" w:lineRule="auto"/>
      </w:pPr>
      <w:r>
        <w:t xml:space="preserve">На каждого нормотипичного ребенка педагог-психолог заводит индивидуальную карту развития. Перед поступлением ребенка в школу педагог-психолог применяет следующие диагностические </w:t>
      </w:r>
      <w:r>
        <w:rPr>
          <w:spacing w:val="-2"/>
        </w:rPr>
        <w:t>методики:</w:t>
      </w:r>
    </w:p>
    <w:p w14:paraId="1B8D8AC6" w14:textId="77777777" w:rsidR="001922DF" w:rsidRDefault="001D2921">
      <w:pPr>
        <w:pStyle w:val="a4"/>
        <w:numPr>
          <w:ilvl w:val="0"/>
          <w:numId w:val="45"/>
        </w:numPr>
        <w:tabs>
          <w:tab w:val="left" w:pos="1622"/>
        </w:tabs>
        <w:ind w:left="1622" w:hanging="259"/>
        <w:rPr>
          <w:sz w:val="24"/>
        </w:rPr>
      </w:pPr>
      <w:r>
        <w:rPr>
          <w:sz w:val="24"/>
        </w:rPr>
        <w:t>Готовность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школьному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обучению.</w:t>
      </w:r>
    </w:p>
    <w:p w14:paraId="201194BD" w14:textId="77777777" w:rsidR="001922DF" w:rsidRDefault="001D2921">
      <w:pPr>
        <w:pStyle w:val="a3"/>
        <w:spacing w:before="40"/>
        <w:ind w:left="1375"/>
      </w:pPr>
      <w:r>
        <w:t>Ориентационный</w:t>
      </w:r>
      <w:r>
        <w:rPr>
          <w:spacing w:val="-10"/>
        </w:rPr>
        <w:t xml:space="preserve"> </w:t>
      </w:r>
      <w:r>
        <w:t>тест</w:t>
      </w:r>
      <w:r>
        <w:rPr>
          <w:spacing w:val="-8"/>
        </w:rPr>
        <w:t xml:space="preserve"> </w:t>
      </w:r>
      <w:r>
        <w:t>школьной</w:t>
      </w:r>
      <w:r>
        <w:rPr>
          <w:spacing w:val="-9"/>
        </w:rPr>
        <w:t xml:space="preserve"> </w:t>
      </w:r>
      <w:r>
        <w:t>зрелости</w:t>
      </w:r>
      <w:r>
        <w:rPr>
          <w:spacing w:val="-7"/>
        </w:rPr>
        <w:t xml:space="preserve"> </w:t>
      </w:r>
      <w:r>
        <w:t>Керна-</w:t>
      </w:r>
      <w:r>
        <w:rPr>
          <w:spacing w:val="-2"/>
        </w:rPr>
        <w:t>Йерасека.</w:t>
      </w:r>
    </w:p>
    <w:p w14:paraId="5D83E316" w14:textId="77777777" w:rsidR="001922DF" w:rsidRDefault="001D2921">
      <w:pPr>
        <w:pStyle w:val="a3"/>
        <w:spacing w:before="40" w:line="278" w:lineRule="auto"/>
        <w:ind w:left="1375"/>
      </w:pPr>
      <w:r>
        <w:t>Исследования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методике</w:t>
      </w:r>
      <w:r>
        <w:rPr>
          <w:spacing w:val="-5"/>
        </w:rPr>
        <w:t xml:space="preserve"> </w:t>
      </w:r>
      <w:r>
        <w:t>исследования</w:t>
      </w:r>
      <w:r>
        <w:rPr>
          <w:spacing w:val="-3"/>
        </w:rPr>
        <w:t xml:space="preserve"> </w:t>
      </w:r>
      <w:r>
        <w:t>уровня</w:t>
      </w:r>
      <w:r>
        <w:rPr>
          <w:spacing w:val="-6"/>
        </w:rPr>
        <w:t xml:space="preserve"> </w:t>
      </w:r>
      <w:r>
        <w:t>тревожности</w:t>
      </w:r>
      <w:r>
        <w:rPr>
          <w:spacing w:val="-7"/>
        </w:rPr>
        <w:t xml:space="preserve"> </w:t>
      </w:r>
      <w:r>
        <w:t>Теммл,</w:t>
      </w:r>
      <w:r>
        <w:rPr>
          <w:spacing w:val="-6"/>
        </w:rPr>
        <w:t xml:space="preserve"> </w:t>
      </w:r>
      <w:r>
        <w:t>Дорки,</w:t>
      </w:r>
      <w:r>
        <w:rPr>
          <w:spacing w:val="-3"/>
        </w:rPr>
        <w:t xml:space="preserve"> </w:t>
      </w:r>
      <w:r>
        <w:t>Амен. Исследование уровня развития воли</w:t>
      </w:r>
    </w:p>
    <w:p w14:paraId="27ABA753" w14:textId="77777777" w:rsidR="001922DF" w:rsidRDefault="001D2921">
      <w:pPr>
        <w:pStyle w:val="a3"/>
        <w:spacing w:line="278" w:lineRule="auto"/>
        <w:ind w:left="1375" w:right="3984"/>
      </w:pPr>
      <w:r>
        <w:t>Исследования</w:t>
      </w:r>
      <w:r>
        <w:rPr>
          <w:spacing w:val="-15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методике</w:t>
      </w:r>
      <w:r>
        <w:rPr>
          <w:spacing w:val="-11"/>
        </w:rPr>
        <w:t xml:space="preserve"> </w:t>
      </w:r>
      <w:r>
        <w:t>«Манометрический</w:t>
      </w:r>
      <w:r>
        <w:rPr>
          <w:spacing w:val="-13"/>
        </w:rPr>
        <w:t xml:space="preserve"> </w:t>
      </w:r>
      <w:r>
        <w:t>тест». Исследования по методике Бендер.</w:t>
      </w:r>
    </w:p>
    <w:p w14:paraId="7F3ED6F1" w14:textId="77777777" w:rsidR="001922DF" w:rsidRDefault="001D2921">
      <w:pPr>
        <w:pStyle w:val="a3"/>
        <w:spacing w:line="276" w:lineRule="auto"/>
        <w:ind w:left="1375" w:hanging="12"/>
      </w:pPr>
      <w:r>
        <w:t>Исследования</w:t>
      </w:r>
      <w:r>
        <w:rPr>
          <w:spacing w:val="-4"/>
        </w:rPr>
        <w:t xml:space="preserve"> </w:t>
      </w:r>
      <w:r>
        <w:t>устойчивости</w:t>
      </w:r>
      <w:r>
        <w:rPr>
          <w:spacing w:val="-3"/>
        </w:rPr>
        <w:t xml:space="preserve"> </w:t>
      </w:r>
      <w:r>
        <w:t>внимания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методике</w:t>
      </w:r>
      <w:r>
        <w:rPr>
          <w:spacing w:val="-4"/>
        </w:rPr>
        <w:t xml:space="preserve"> </w:t>
      </w:r>
      <w:r>
        <w:t>Д.</w:t>
      </w:r>
      <w:r>
        <w:rPr>
          <w:spacing w:val="-5"/>
        </w:rPr>
        <w:t xml:space="preserve"> </w:t>
      </w:r>
      <w:r>
        <w:t>Векслера</w:t>
      </w:r>
      <w:r>
        <w:rPr>
          <w:spacing w:val="-4"/>
        </w:rPr>
        <w:t xml:space="preserve"> </w:t>
      </w:r>
      <w:r>
        <w:t>11</w:t>
      </w:r>
      <w:r>
        <w:rPr>
          <w:spacing w:val="-5"/>
        </w:rPr>
        <w:t xml:space="preserve"> </w:t>
      </w:r>
      <w:r>
        <w:t>субтест</w:t>
      </w:r>
      <w:r>
        <w:rPr>
          <w:spacing w:val="-3"/>
        </w:rPr>
        <w:t xml:space="preserve"> </w:t>
      </w:r>
      <w:r>
        <w:t>«Шифровка». Исследования по методике «Последовательность событий» А.Н.Бернштейна.</w:t>
      </w:r>
    </w:p>
    <w:p w14:paraId="28C8D9CF" w14:textId="77777777" w:rsidR="001922DF" w:rsidRDefault="001D2921">
      <w:pPr>
        <w:pStyle w:val="a3"/>
        <w:ind w:left="1375"/>
      </w:pPr>
      <w:r>
        <w:t>Исследования</w:t>
      </w:r>
      <w:r>
        <w:rPr>
          <w:spacing w:val="-3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методике</w:t>
      </w:r>
      <w:r>
        <w:rPr>
          <w:spacing w:val="-3"/>
        </w:rPr>
        <w:t xml:space="preserve"> </w:t>
      </w:r>
      <w:r>
        <w:t>самооценки</w:t>
      </w:r>
      <w:r>
        <w:rPr>
          <w:spacing w:val="-6"/>
        </w:rPr>
        <w:t xml:space="preserve"> </w:t>
      </w:r>
      <w:r>
        <w:t>«Дерево»</w:t>
      </w:r>
      <w:r>
        <w:rPr>
          <w:spacing w:val="-15"/>
        </w:rPr>
        <w:t xml:space="preserve"> </w:t>
      </w:r>
      <w:r>
        <w:t>Лампен</w:t>
      </w:r>
      <w:r>
        <w:rPr>
          <w:spacing w:val="-4"/>
        </w:rPr>
        <w:t xml:space="preserve"> </w:t>
      </w:r>
      <w:r>
        <w:rPr>
          <w:spacing w:val="-5"/>
        </w:rPr>
        <w:t>Д.</w:t>
      </w:r>
    </w:p>
    <w:p w14:paraId="3C589039" w14:textId="77777777" w:rsidR="001922DF" w:rsidRDefault="001D2921">
      <w:pPr>
        <w:pStyle w:val="a3"/>
        <w:spacing w:before="30" w:line="276" w:lineRule="auto"/>
        <w:ind w:firstLine="708"/>
      </w:pPr>
      <w:r>
        <w:t>Беседа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школе</w:t>
      </w:r>
      <w:r>
        <w:rPr>
          <w:spacing w:val="40"/>
        </w:rPr>
        <w:t xml:space="preserve"> </w:t>
      </w:r>
      <w:r>
        <w:t>(модифицированная</w:t>
      </w:r>
      <w:r>
        <w:rPr>
          <w:spacing w:val="40"/>
        </w:rPr>
        <w:t xml:space="preserve"> </w:t>
      </w:r>
      <w:r>
        <w:t>методика</w:t>
      </w:r>
      <w:r>
        <w:rPr>
          <w:spacing w:val="40"/>
        </w:rPr>
        <w:t xml:space="preserve"> </w:t>
      </w:r>
      <w:r>
        <w:t>Т.А.</w:t>
      </w:r>
      <w:r>
        <w:rPr>
          <w:spacing w:val="40"/>
        </w:rPr>
        <w:t xml:space="preserve"> </w:t>
      </w:r>
      <w:r>
        <w:t>Нежновой,</w:t>
      </w:r>
      <w:r>
        <w:rPr>
          <w:spacing w:val="40"/>
        </w:rPr>
        <w:t xml:space="preserve"> </w:t>
      </w:r>
      <w:r>
        <w:t>А.Л.</w:t>
      </w:r>
      <w:r>
        <w:rPr>
          <w:spacing w:val="40"/>
        </w:rPr>
        <w:t xml:space="preserve"> </w:t>
      </w:r>
      <w:r>
        <w:t>Венгера,</w:t>
      </w:r>
      <w:r>
        <w:rPr>
          <w:spacing w:val="40"/>
        </w:rPr>
        <w:t xml:space="preserve"> </w:t>
      </w:r>
      <w:r>
        <w:t xml:space="preserve">Д.Б. </w:t>
      </w:r>
      <w:r>
        <w:rPr>
          <w:spacing w:val="-2"/>
        </w:rPr>
        <w:t>Эльконина).</w:t>
      </w:r>
    </w:p>
    <w:p w14:paraId="2CA1B320" w14:textId="77777777" w:rsidR="001922DF" w:rsidRDefault="001D2921">
      <w:pPr>
        <w:pStyle w:val="a3"/>
        <w:spacing w:before="5"/>
        <w:ind w:left="1375"/>
      </w:pPr>
      <w:r>
        <w:t>Исследования</w:t>
      </w:r>
      <w:r>
        <w:rPr>
          <w:spacing w:val="-9"/>
        </w:rPr>
        <w:t xml:space="preserve"> </w:t>
      </w:r>
      <w:r>
        <w:t>зрительной</w:t>
      </w:r>
      <w:r>
        <w:rPr>
          <w:spacing w:val="-9"/>
        </w:rPr>
        <w:t xml:space="preserve"> </w:t>
      </w:r>
      <w:r>
        <w:t>памяти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методике</w:t>
      </w:r>
      <w:r>
        <w:rPr>
          <w:spacing w:val="-8"/>
        </w:rPr>
        <w:t xml:space="preserve"> </w:t>
      </w:r>
      <w:r>
        <w:t>«Узнавание</w:t>
      </w:r>
      <w:r>
        <w:rPr>
          <w:spacing w:val="-7"/>
        </w:rPr>
        <w:t xml:space="preserve"> </w:t>
      </w:r>
      <w:r>
        <w:rPr>
          <w:spacing w:val="-2"/>
        </w:rPr>
        <w:t>фигур».</w:t>
      </w:r>
    </w:p>
    <w:p w14:paraId="526192FD" w14:textId="77777777" w:rsidR="001922DF" w:rsidRDefault="001D2921">
      <w:pPr>
        <w:pStyle w:val="a3"/>
        <w:spacing w:before="36"/>
        <w:ind w:left="1375"/>
      </w:pPr>
      <w:r>
        <w:t>Исследования</w:t>
      </w:r>
      <w:r>
        <w:rPr>
          <w:spacing w:val="-6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методике</w:t>
      </w:r>
      <w:r>
        <w:rPr>
          <w:spacing w:val="-6"/>
        </w:rPr>
        <w:t xml:space="preserve"> </w:t>
      </w:r>
      <w:r>
        <w:t>Фотековой</w:t>
      </w:r>
      <w:r>
        <w:rPr>
          <w:spacing w:val="-8"/>
        </w:rPr>
        <w:t xml:space="preserve"> </w:t>
      </w:r>
      <w:r>
        <w:t>Т.А.</w:t>
      </w:r>
      <w:r>
        <w:rPr>
          <w:spacing w:val="-5"/>
        </w:rPr>
        <w:t xml:space="preserve"> </w:t>
      </w:r>
      <w:r>
        <w:t>«Пересказ</w:t>
      </w:r>
      <w:r>
        <w:rPr>
          <w:spacing w:val="-6"/>
        </w:rPr>
        <w:t xml:space="preserve"> </w:t>
      </w:r>
      <w:r>
        <w:t>прослушанного</w:t>
      </w:r>
      <w:r>
        <w:rPr>
          <w:spacing w:val="-7"/>
        </w:rPr>
        <w:t xml:space="preserve"> </w:t>
      </w:r>
      <w:r>
        <w:rPr>
          <w:spacing w:val="-2"/>
        </w:rPr>
        <w:t>текста».</w:t>
      </w:r>
    </w:p>
    <w:p w14:paraId="0450CEE1" w14:textId="77777777" w:rsidR="001922DF" w:rsidRDefault="001D2921">
      <w:pPr>
        <w:pStyle w:val="a4"/>
        <w:numPr>
          <w:ilvl w:val="0"/>
          <w:numId w:val="45"/>
        </w:numPr>
        <w:tabs>
          <w:tab w:val="left" w:pos="1622"/>
        </w:tabs>
        <w:spacing w:before="40"/>
        <w:ind w:left="1622" w:hanging="259"/>
        <w:rPr>
          <w:sz w:val="24"/>
        </w:rPr>
      </w:pPr>
      <w:r>
        <w:rPr>
          <w:sz w:val="24"/>
        </w:rPr>
        <w:t>Обследование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6"/>
          <w:sz w:val="24"/>
        </w:rPr>
        <w:t xml:space="preserve"> </w:t>
      </w:r>
      <w:r>
        <w:rPr>
          <w:sz w:val="24"/>
        </w:rPr>
        <w:t>младшей,</w:t>
      </w:r>
      <w:r>
        <w:rPr>
          <w:spacing w:val="-6"/>
          <w:sz w:val="24"/>
        </w:rPr>
        <w:t xml:space="preserve"> </w:t>
      </w:r>
      <w:r>
        <w:rPr>
          <w:sz w:val="24"/>
        </w:rPr>
        <w:t>средней,</w:t>
      </w:r>
      <w:r>
        <w:rPr>
          <w:spacing w:val="-9"/>
          <w:sz w:val="24"/>
        </w:rPr>
        <w:t xml:space="preserve"> </w:t>
      </w:r>
      <w:r>
        <w:rPr>
          <w:sz w:val="24"/>
        </w:rPr>
        <w:t>старшей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групп.</w:t>
      </w:r>
    </w:p>
    <w:p w14:paraId="2B1D2E7C" w14:textId="77777777" w:rsidR="001922DF" w:rsidRDefault="001D2921">
      <w:pPr>
        <w:pStyle w:val="a3"/>
        <w:spacing w:before="44"/>
        <w:ind w:left="1363"/>
      </w:pPr>
      <w:r>
        <w:t>Экспресс-диагностика</w:t>
      </w:r>
      <w:r>
        <w:rPr>
          <w:spacing w:val="46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детском</w:t>
      </w:r>
      <w:r>
        <w:rPr>
          <w:spacing w:val="44"/>
        </w:rPr>
        <w:t xml:space="preserve"> </w:t>
      </w:r>
      <w:r>
        <w:t>саду.</w:t>
      </w:r>
      <w:r>
        <w:rPr>
          <w:spacing w:val="48"/>
        </w:rPr>
        <w:t xml:space="preserve"> </w:t>
      </w:r>
      <w:r>
        <w:t>Комплект</w:t>
      </w:r>
      <w:r>
        <w:rPr>
          <w:spacing w:val="47"/>
        </w:rPr>
        <w:t xml:space="preserve"> </w:t>
      </w:r>
      <w:r>
        <w:t>материалов</w:t>
      </w:r>
      <w:r>
        <w:rPr>
          <w:spacing w:val="48"/>
        </w:rPr>
        <w:t xml:space="preserve"> </w:t>
      </w:r>
      <w:r>
        <w:t>для</w:t>
      </w:r>
      <w:r>
        <w:rPr>
          <w:spacing w:val="51"/>
        </w:rPr>
        <w:t xml:space="preserve"> </w:t>
      </w:r>
      <w:r>
        <w:t>педагогов-</w:t>
      </w:r>
      <w:r>
        <w:rPr>
          <w:spacing w:val="-2"/>
        </w:rPr>
        <w:t>психологов.</w:t>
      </w:r>
    </w:p>
    <w:p w14:paraId="198D0CFD" w14:textId="77777777" w:rsidR="001922DF" w:rsidRDefault="001D2921">
      <w:pPr>
        <w:pStyle w:val="a3"/>
        <w:spacing w:before="41"/>
      </w:pPr>
      <w:r>
        <w:t>Автор:</w:t>
      </w:r>
      <w:r>
        <w:rPr>
          <w:spacing w:val="-7"/>
        </w:rPr>
        <w:t xml:space="preserve"> </w:t>
      </w:r>
      <w:r>
        <w:t>Павлова,</w:t>
      </w:r>
      <w:r>
        <w:rPr>
          <w:spacing w:val="-6"/>
        </w:rPr>
        <w:t xml:space="preserve"> </w:t>
      </w:r>
      <w:r>
        <w:rPr>
          <w:spacing w:val="-2"/>
        </w:rPr>
        <w:t>Руденко.</w:t>
      </w:r>
    </w:p>
    <w:p w14:paraId="5337F364" w14:textId="77777777" w:rsidR="001922DF" w:rsidRDefault="001922DF">
      <w:pPr>
        <w:pStyle w:val="a3"/>
        <w:spacing w:before="87"/>
        <w:ind w:left="0"/>
      </w:pPr>
    </w:p>
    <w:p w14:paraId="248126FC" w14:textId="77777777" w:rsidR="001922DF" w:rsidRDefault="001D2921">
      <w:pPr>
        <w:pStyle w:val="6"/>
        <w:spacing w:before="1"/>
        <w:ind w:left="2283"/>
      </w:pPr>
      <w:r>
        <w:t>Целевая</w:t>
      </w:r>
      <w:r>
        <w:rPr>
          <w:spacing w:val="-6"/>
        </w:rPr>
        <w:t xml:space="preserve"> </w:t>
      </w:r>
      <w:r>
        <w:t>группа</w:t>
      </w:r>
      <w:r>
        <w:rPr>
          <w:spacing w:val="-5"/>
        </w:rPr>
        <w:t xml:space="preserve"> </w:t>
      </w:r>
      <w:r>
        <w:t>«Дети,</w:t>
      </w:r>
      <w:r>
        <w:rPr>
          <w:spacing w:val="-5"/>
        </w:rPr>
        <w:t xml:space="preserve"> </w:t>
      </w:r>
      <w:r>
        <w:t>испытывающие</w:t>
      </w:r>
      <w:r>
        <w:rPr>
          <w:spacing w:val="-6"/>
        </w:rPr>
        <w:t xml:space="preserve"> </w:t>
      </w:r>
      <w:r>
        <w:t>трудности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rPr>
          <w:spacing w:val="-2"/>
        </w:rPr>
        <w:t>обучении»</w:t>
      </w:r>
    </w:p>
    <w:p w14:paraId="09C15B5B" w14:textId="77777777" w:rsidR="001922DF" w:rsidRDefault="001D2921">
      <w:pPr>
        <w:pStyle w:val="a3"/>
        <w:tabs>
          <w:tab w:val="left" w:pos="1075"/>
          <w:tab w:val="left" w:pos="1891"/>
          <w:tab w:val="left" w:pos="2871"/>
          <w:tab w:val="left" w:pos="3948"/>
          <w:tab w:val="left" w:pos="4948"/>
          <w:tab w:val="left" w:pos="6360"/>
          <w:tab w:val="left" w:pos="9521"/>
        </w:tabs>
        <w:spacing w:before="36" w:line="278" w:lineRule="auto"/>
        <w:ind w:right="431"/>
      </w:pPr>
      <w:r>
        <w:rPr>
          <w:spacing w:val="-10"/>
        </w:rPr>
        <w:t>У</w:t>
      </w:r>
      <w:r>
        <w:tab/>
      </w:r>
      <w:r>
        <w:rPr>
          <w:spacing w:val="-2"/>
        </w:rPr>
        <w:t>детей</w:t>
      </w:r>
      <w:r>
        <w:tab/>
      </w:r>
      <w:r>
        <w:rPr>
          <w:spacing w:val="-2"/>
        </w:rPr>
        <w:t>данной</w:t>
      </w:r>
      <w:r>
        <w:tab/>
      </w:r>
      <w:r>
        <w:rPr>
          <w:spacing w:val="-2"/>
        </w:rPr>
        <w:t>целевой</w:t>
      </w:r>
      <w:r>
        <w:tab/>
      </w:r>
      <w:r>
        <w:rPr>
          <w:spacing w:val="-2"/>
        </w:rPr>
        <w:t>группы</w:t>
      </w:r>
      <w:r>
        <w:tab/>
      </w:r>
      <w:r>
        <w:rPr>
          <w:spacing w:val="-2"/>
        </w:rPr>
        <w:t>основными</w:t>
      </w:r>
      <w:r>
        <w:tab/>
      </w:r>
      <w:r>
        <w:rPr>
          <w:spacing w:val="-2"/>
        </w:rPr>
        <w:t>психолого-педагогическими</w:t>
      </w:r>
      <w:r>
        <w:tab/>
      </w:r>
      <w:r>
        <w:rPr>
          <w:spacing w:val="-2"/>
        </w:rPr>
        <w:t xml:space="preserve">проблемами </w:t>
      </w:r>
      <w:r>
        <w:t>обучающихся являются:</w:t>
      </w:r>
    </w:p>
    <w:p w14:paraId="59DA6250" w14:textId="77777777" w:rsidR="001922DF" w:rsidRDefault="001D2921">
      <w:pPr>
        <w:pStyle w:val="a4"/>
        <w:numPr>
          <w:ilvl w:val="0"/>
          <w:numId w:val="44"/>
        </w:numPr>
        <w:tabs>
          <w:tab w:val="left" w:pos="1375"/>
        </w:tabs>
        <w:spacing w:line="289" w:lineRule="exact"/>
        <w:rPr>
          <w:sz w:val="24"/>
        </w:rPr>
      </w:pPr>
      <w:r>
        <w:rPr>
          <w:sz w:val="24"/>
        </w:rPr>
        <w:t>трудности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сфере</w:t>
      </w:r>
      <w:r>
        <w:rPr>
          <w:spacing w:val="-1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универсальных учебных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действий;</w:t>
      </w:r>
    </w:p>
    <w:p w14:paraId="29FA7001" w14:textId="77777777" w:rsidR="001922DF" w:rsidRDefault="001D2921">
      <w:pPr>
        <w:pStyle w:val="a4"/>
        <w:numPr>
          <w:ilvl w:val="0"/>
          <w:numId w:val="44"/>
        </w:numPr>
        <w:tabs>
          <w:tab w:val="left" w:pos="1375"/>
          <w:tab w:val="left" w:pos="2635"/>
          <w:tab w:val="left" w:pos="2955"/>
          <w:tab w:val="left" w:pos="5028"/>
          <w:tab w:val="left" w:pos="5828"/>
          <w:tab w:val="left" w:pos="7145"/>
          <w:tab w:val="left" w:pos="7461"/>
          <w:tab w:val="left" w:pos="8589"/>
          <w:tab w:val="left" w:pos="9021"/>
          <w:tab w:val="left" w:pos="10642"/>
        </w:tabs>
        <w:spacing w:before="46" w:line="268" w:lineRule="auto"/>
        <w:ind w:right="430"/>
        <w:rPr>
          <w:sz w:val="24"/>
        </w:rPr>
      </w:pPr>
      <w:r>
        <w:rPr>
          <w:spacing w:val="-2"/>
          <w:sz w:val="24"/>
        </w:rPr>
        <w:t>трудности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коммуникативной</w:t>
      </w:r>
      <w:r>
        <w:rPr>
          <w:sz w:val="24"/>
        </w:rPr>
        <w:tab/>
      </w:r>
      <w:r>
        <w:rPr>
          <w:spacing w:val="-4"/>
          <w:sz w:val="24"/>
        </w:rPr>
        <w:t>сфере</w:t>
      </w:r>
      <w:r>
        <w:rPr>
          <w:sz w:val="24"/>
        </w:rPr>
        <w:tab/>
      </w:r>
      <w:r>
        <w:rPr>
          <w:spacing w:val="-2"/>
          <w:sz w:val="24"/>
        </w:rPr>
        <w:t>(проблемы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общении</w:t>
      </w:r>
      <w:r>
        <w:rPr>
          <w:sz w:val="24"/>
        </w:rPr>
        <w:tab/>
      </w:r>
      <w:r>
        <w:rPr>
          <w:spacing w:val="-6"/>
          <w:sz w:val="24"/>
        </w:rPr>
        <w:t>со</w:t>
      </w:r>
      <w:r>
        <w:rPr>
          <w:sz w:val="24"/>
        </w:rPr>
        <w:tab/>
      </w:r>
      <w:r>
        <w:rPr>
          <w:spacing w:val="-2"/>
          <w:sz w:val="24"/>
        </w:rPr>
        <w:t>сверстниками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pacing w:val="-2"/>
          <w:sz w:val="24"/>
        </w:rPr>
        <w:t>педагогами);</w:t>
      </w:r>
    </w:p>
    <w:p w14:paraId="07A7A125" w14:textId="77777777" w:rsidR="001922DF" w:rsidRDefault="001D2921">
      <w:pPr>
        <w:pStyle w:val="a4"/>
        <w:numPr>
          <w:ilvl w:val="0"/>
          <w:numId w:val="44"/>
        </w:numPr>
        <w:tabs>
          <w:tab w:val="left" w:pos="1375"/>
        </w:tabs>
        <w:spacing w:before="2"/>
        <w:rPr>
          <w:sz w:val="24"/>
        </w:rPr>
      </w:pPr>
      <w:r>
        <w:rPr>
          <w:sz w:val="24"/>
        </w:rPr>
        <w:t>трудности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сфере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адаптации.</w:t>
      </w:r>
    </w:p>
    <w:p w14:paraId="44DDC68F" w14:textId="77777777" w:rsidR="001922DF" w:rsidRDefault="001922DF">
      <w:pPr>
        <w:pStyle w:val="a3"/>
        <w:spacing w:before="87"/>
        <w:ind w:left="0"/>
      </w:pPr>
    </w:p>
    <w:p w14:paraId="0B1725AF" w14:textId="77777777" w:rsidR="001922DF" w:rsidRDefault="001D2921">
      <w:pPr>
        <w:pStyle w:val="a3"/>
        <w:spacing w:line="276" w:lineRule="auto"/>
        <w:ind w:right="418"/>
        <w:jc w:val="both"/>
      </w:pPr>
      <w:r>
        <w:t>Организуя психолого-педагогическое сопровождение детей старшего дошкольного возраста, в</w:t>
      </w:r>
      <w:r>
        <w:rPr>
          <w:spacing w:val="40"/>
        </w:rPr>
        <w:t xml:space="preserve"> </w:t>
      </w:r>
      <w:r>
        <w:t>том числе испытывающих трудности</w:t>
      </w:r>
      <w:r>
        <w:t xml:space="preserve"> в обучении, необходимо учитывать следующее:</w:t>
      </w:r>
    </w:p>
    <w:p w14:paraId="120D53DD" w14:textId="77777777" w:rsidR="001922DF" w:rsidRDefault="001D2921">
      <w:pPr>
        <w:pStyle w:val="a4"/>
        <w:numPr>
          <w:ilvl w:val="1"/>
          <w:numId w:val="44"/>
        </w:numPr>
        <w:tabs>
          <w:tab w:val="left" w:pos="1665"/>
        </w:tabs>
        <w:spacing w:line="278" w:lineRule="auto"/>
        <w:ind w:right="423" w:firstLine="708"/>
        <w:jc w:val="both"/>
        <w:rPr>
          <w:sz w:val="24"/>
        </w:rPr>
      </w:pPr>
      <w:r>
        <w:rPr>
          <w:sz w:val="24"/>
        </w:rPr>
        <w:t>в формировании учебной мотивации: невнимательность при принятии и выполнении поставленной задачи, отвлекаемость, отказ от выполнения учебных заданий (основные причины: неразвитость познавательных интересов, прео</w:t>
      </w:r>
      <w:r>
        <w:rPr>
          <w:sz w:val="24"/>
        </w:rPr>
        <w:t>бладание социальных (внешних) мотивов учения, несформированность внутренней позиции школьника);</w:t>
      </w:r>
    </w:p>
    <w:p w14:paraId="2456FBFC" w14:textId="77777777" w:rsidR="001922DF" w:rsidRDefault="001D2921">
      <w:pPr>
        <w:pStyle w:val="a4"/>
        <w:numPr>
          <w:ilvl w:val="1"/>
          <w:numId w:val="44"/>
        </w:numPr>
        <w:tabs>
          <w:tab w:val="left" w:pos="1749"/>
        </w:tabs>
        <w:spacing w:line="278" w:lineRule="auto"/>
        <w:ind w:right="423" w:firstLine="708"/>
        <w:jc w:val="both"/>
        <w:rPr>
          <w:sz w:val="24"/>
        </w:rPr>
      </w:pPr>
      <w:r>
        <w:rPr>
          <w:sz w:val="24"/>
        </w:rPr>
        <w:t>в выполнении учебных действий: непонимание условий заданий, потеря цели поставленной задачи, затруднения в планировании учебных действий,</w:t>
      </w:r>
    </w:p>
    <w:p w14:paraId="380DBCF4" w14:textId="77777777" w:rsidR="001922DF" w:rsidRDefault="001D2921">
      <w:pPr>
        <w:pStyle w:val="a3"/>
        <w:spacing w:line="276" w:lineRule="auto"/>
        <w:ind w:right="424"/>
        <w:jc w:val="both"/>
      </w:pPr>
      <w:r>
        <w:t>неуверенность в правил</w:t>
      </w:r>
      <w:r>
        <w:t>ьности выполнения задания (основные причины: несформированность знаково-символического мышления, несформированность предпосылок учебной деятельности);</w:t>
      </w:r>
    </w:p>
    <w:p w14:paraId="02169E48" w14:textId="77777777" w:rsidR="001922DF" w:rsidRDefault="001D2921">
      <w:pPr>
        <w:pStyle w:val="a4"/>
        <w:numPr>
          <w:ilvl w:val="1"/>
          <w:numId w:val="44"/>
        </w:numPr>
        <w:tabs>
          <w:tab w:val="left" w:pos="1642"/>
        </w:tabs>
        <w:spacing w:line="278" w:lineRule="auto"/>
        <w:ind w:right="425" w:firstLine="708"/>
        <w:jc w:val="both"/>
        <w:rPr>
          <w:sz w:val="24"/>
        </w:rPr>
      </w:pPr>
      <w:r>
        <w:rPr>
          <w:sz w:val="24"/>
        </w:rPr>
        <w:t>в формировании навыков саморегуляции: неумение справиться с заданием без помощи педагога,</w:t>
      </w:r>
      <w:r>
        <w:rPr>
          <w:spacing w:val="40"/>
          <w:sz w:val="24"/>
        </w:rPr>
        <w:t xml:space="preserve"> </w:t>
      </w:r>
      <w:r>
        <w:rPr>
          <w:sz w:val="24"/>
        </w:rPr>
        <w:t>неумение</w:t>
      </w:r>
      <w:r>
        <w:rPr>
          <w:spacing w:val="40"/>
          <w:sz w:val="24"/>
        </w:rPr>
        <w:t xml:space="preserve"> </w:t>
      </w:r>
      <w:r>
        <w:rPr>
          <w:sz w:val="24"/>
        </w:rPr>
        <w:t>соотнести</w:t>
      </w:r>
      <w:r>
        <w:rPr>
          <w:spacing w:val="40"/>
          <w:sz w:val="24"/>
        </w:rPr>
        <w:t xml:space="preserve"> </w:t>
      </w:r>
      <w:r>
        <w:rPr>
          <w:sz w:val="24"/>
        </w:rPr>
        <w:t>цель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40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40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40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40"/>
          <w:sz w:val="24"/>
        </w:rPr>
        <w:t xml:space="preserve"> </w:t>
      </w:r>
      <w:r>
        <w:rPr>
          <w:sz w:val="24"/>
        </w:rPr>
        <w:t>(основные</w:t>
      </w:r>
    </w:p>
    <w:p w14:paraId="38C2E821" w14:textId="77777777" w:rsidR="001922DF" w:rsidRDefault="001922DF">
      <w:pPr>
        <w:pStyle w:val="a4"/>
        <w:spacing w:line="278" w:lineRule="auto"/>
        <w:jc w:val="both"/>
        <w:rPr>
          <w:sz w:val="24"/>
        </w:rPr>
        <w:sectPr w:rsidR="001922DF">
          <w:pgSz w:w="11920" w:h="16840"/>
          <w:pgMar w:top="1040" w:right="283" w:bottom="1180" w:left="425" w:header="0" w:footer="840" w:gutter="0"/>
          <w:cols w:space="720"/>
        </w:sectPr>
      </w:pPr>
    </w:p>
    <w:p w14:paraId="285007C5" w14:textId="77777777" w:rsidR="001922DF" w:rsidRDefault="001D2921">
      <w:pPr>
        <w:pStyle w:val="a3"/>
        <w:spacing w:before="68" w:line="276" w:lineRule="auto"/>
        <w:ind w:right="425"/>
        <w:jc w:val="both"/>
      </w:pPr>
      <w:r>
        <w:lastRenderedPageBreak/>
        <w:t>причины: несформированность произвольности поведения, несформированность навыков самоорганизации, медлительность, гиперактивность).</w:t>
      </w:r>
    </w:p>
    <w:p w14:paraId="2146C984" w14:textId="77777777" w:rsidR="001922DF" w:rsidRDefault="001D2921">
      <w:pPr>
        <w:pStyle w:val="a3"/>
        <w:spacing w:line="273" w:lineRule="exact"/>
        <w:ind w:left="1363"/>
        <w:jc w:val="both"/>
      </w:pPr>
      <w:r>
        <w:t>В</w:t>
      </w:r>
      <w:r>
        <w:rPr>
          <w:spacing w:val="-13"/>
        </w:rPr>
        <w:t xml:space="preserve"> </w:t>
      </w:r>
      <w:r>
        <w:t>коммуникативной</w:t>
      </w:r>
      <w:r>
        <w:rPr>
          <w:spacing w:val="-6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важно</w:t>
      </w:r>
      <w:r>
        <w:rPr>
          <w:spacing w:val="-7"/>
        </w:rPr>
        <w:t xml:space="preserve"> </w:t>
      </w:r>
      <w:r>
        <w:t>обратить</w:t>
      </w:r>
      <w:r>
        <w:rPr>
          <w:spacing w:val="-7"/>
        </w:rPr>
        <w:t xml:space="preserve"> </w:t>
      </w:r>
      <w:r>
        <w:t>внимание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rPr>
          <w:spacing w:val="-2"/>
        </w:rPr>
        <w:t>следующее:</w:t>
      </w:r>
    </w:p>
    <w:p w14:paraId="33AD823A" w14:textId="77777777" w:rsidR="001922DF" w:rsidRDefault="001D2921">
      <w:pPr>
        <w:pStyle w:val="a4"/>
        <w:numPr>
          <w:ilvl w:val="0"/>
          <w:numId w:val="43"/>
        </w:numPr>
        <w:tabs>
          <w:tab w:val="left" w:pos="1717"/>
        </w:tabs>
        <w:spacing w:before="44" w:line="276" w:lineRule="auto"/>
        <w:ind w:right="418" w:firstLine="708"/>
        <w:jc w:val="both"/>
        <w:rPr>
          <w:sz w:val="24"/>
        </w:rPr>
      </w:pPr>
      <w:r>
        <w:rPr>
          <w:sz w:val="24"/>
        </w:rPr>
        <w:t>в общении и взаимодействии с педагогами: трудности включения в совместную деятельность, организуемую педагогом (основные причины: ограниченность представлений об окружающем мире, дефицит повода и предмета коммуникации, индивидуально-</w:t>
      </w:r>
      <w:r>
        <w:rPr>
          <w:sz w:val="24"/>
        </w:rPr>
        <w:t>психологические особенности личности).</w:t>
      </w:r>
    </w:p>
    <w:p w14:paraId="2269CA88" w14:textId="77777777" w:rsidR="001922DF" w:rsidRDefault="001D2921">
      <w:pPr>
        <w:pStyle w:val="a4"/>
        <w:numPr>
          <w:ilvl w:val="0"/>
          <w:numId w:val="43"/>
        </w:numPr>
        <w:tabs>
          <w:tab w:val="left" w:pos="1637"/>
        </w:tabs>
        <w:spacing w:line="276" w:lineRule="auto"/>
        <w:ind w:right="411" w:firstLine="708"/>
        <w:jc w:val="both"/>
        <w:rPr>
          <w:sz w:val="24"/>
        </w:rPr>
      </w:pPr>
      <w:r>
        <w:rPr>
          <w:sz w:val="24"/>
        </w:rPr>
        <w:t>в общении и взаимодействии со сверстниками: трудности выстраивания коммуникаций со сверстниками в совместной деятельности, изолированность, отвержение в коллективе, отсутствие прочных дружеских связей с одногруппникам</w:t>
      </w:r>
      <w:r>
        <w:rPr>
          <w:sz w:val="24"/>
        </w:rPr>
        <w:t>и (основные причины: несформированность коммуникативных навыков общения со сверстниками, индивидуально-психологические особенности личности).</w:t>
      </w:r>
    </w:p>
    <w:p w14:paraId="4F8B869E" w14:textId="77777777" w:rsidR="001922DF" w:rsidRDefault="001922DF">
      <w:pPr>
        <w:pStyle w:val="a3"/>
        <w:spacing w:before="36"/>
        <w:ind w:left="0"/>
      </w:pPr>
    </w:p>
    <w:p w14:paraId="36B8329E" w14:textId="77777777" w:rsidR="001922DF" w:rsidRDefault="001D2921">
      <w:pPr>
        <w:pStyle w:val="a3"/>
        <w:jc w:val="both"/>
      </w:pPr>
      <w:r>
        <w:t>В</w:t>
      </w:r>
      <w:r>
        <w:rPr>
          <w:spacing w:val="-15"/>
        </w:rPr>
        <w:t xml:space="preserve"> </w:t>
      </w:r>
      <w:r>
        <w:t>сфере</w:t>
      </w:r>
      <w:r>
        <w:rPr>
          <w:spacing w:val="-6"/>
        </w:rPr>
        <w:t xml:space="preserve"> </w:t>
      </w:r>
      <w:r>
        <w:t>социальной</w:t>
      </w:r>
      <w:r>
        <w:rPr>
          <w:spacing w:val="-8"/>
        </w:rPr>
        <w:t xml:space="preserve"> </w:t>
      </w:r>
      <w:r>
        <w:t>адаптации</w:t>
      </w:r>
      <w:r>
        <w:rPr>
          <w:spacing w:val="-7"/>
        </w:rPr>
        <w:t xml:space="preserve"> </w:t>
      </w:r>
      <w:r>
        <w:t>внимания</w:t>
      </w:r>
      <w:r>
        <w:rPr>
          <w:spacing w:val="-7"/>
        </w:rPr>
        <w:t xml:space="preserve"> </w:t>
      </w:r>
      <w:r>
        <w:t>требуют</w:t>
      </w:r>
      <w:r>
        <w:rPr>
          <w:spacing w:val="-4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rPr>
          <w:spacing w:val="-2"/>
        </w:rPr>
        <w:t>аспекты:</w:t>
      </w:r>
    </w:p>
    <w:p w14:paraId="537A9B5C" w14:textId="77777777" w:rsidR="001922DF" w:rsidRDefault="001D2921">
      <w:pPr>
        <w:pStyle w:val="a4"/>
        <w:numPr>
          <w:ilvl w:val="0"/>
          <w:numId w:val="42"/>
        </w:numPr>
        <w:tabs>
          <w:tab w:val="left" w:pos="1745"/>
        </w:tabs>
        <w:spacing w:before="45" w:line="278" w:lineRule="auto"/>
        <w:ind w:right="414" w:firstLine="708"/>
        <w:jc w:val="both"/>
        <w:rPr>
          <w:sz w:val="24"/>
        </w:rPr>
      </w:pPr>
      <w:r>
        <w:rPr>
          <w:sz w:val="24"/>
        </w:rPr>
        <w:t xml:space="preserve">психоэмоциональное неблагополучие: тревожность, </w:t>
      </w:r>
      <w:r>
        <w:rPr>
          <w:sz w:val="24"/>
        </w:rPr>
        <w:t>страх, быстрая утомляемость (основные причины: повышенная тревожность, пониженная работоспособность);</w:t>
      </w:r>
    </w:p>
    <w:p w14:paraId="21A6E899" w14:textId="77777777" w:rsidR="001922DF" w:rsidRDefault="001D2921">
      <w:pPr>
        <w:pStyle w:val="a4"/>
        <w:numPr>
          <w:ilvl w:val="0"/>
          <w:numId w:val="42"/>
        </w:numPr>
        <w:tabs>
          <w:tab w:val="left" w:pos="1805"/>
        </w:tabs>
        <w:spacing w:line="276" w:lineRule="auto"/>
        <w:ind w:right="406" w:firstLine="708"/>
        <w:jc w:val="both"/>
        <w:rPr>
          <w:sz w:val="24"/>
        </w:rPr>
      </w:pPr>
      <w:r>
        <w:rPr>
          <w:sz w:val="24"/>
        </w:rPr>
        <w:t>отклонения от всеобще принятых норм поведения: проблемное поведение: агрессивность, импульсивность, повышенная активность, плаксивость; трудности адаптаци</w:t>
      </w:r>
      <w:r>
        <w:rPr>
          <w:sz w:val="24"/>
        </w:rPr>
        <w:t>и к новым условиям, потребность в повышенном внимании к себе или недоверие, напряжение, боязнь; агрессивные действия в отношении сверстников (основные причины:</w:t>
      </w:r>
      <w:r>
        <w:rPr>
          <w:spacing w:val="40"/>
          <w:sz w:val="24"/>
        </w:rPr>
        <w:t xml:space="preserve"> </w:t>
      </w:r>
      <w:r>
        <w:rPr>
          <w:sz w:val="24"/>
        </w:rPr>
        <w:t>несформированность коммуникативных навыков общения со сверстниками, индивидуально-психологически</w:t>
      </w:r>
      <w:r>
        <w:rPr>
          <w:sz w:val="24"/>
        </w:rPr>
        <w:t>е особенности личности).</w:t>
      </w:r>
    </w:p>
    <w:p w14:paraId="1B35F6B3" w14:textId="77777777" w:rsidR="001922DF" w:rsidRDefault="001D2921">
      <w:pPr>
        <w:pStyle w:val="a3"/>
        <w:spacing w:line="276" w:lineRule="auto"/>
        <w:ind w:right="413" w:firstLine="708"/>
        <w:jc w:val="both"/>
      </w:pPr>
      <w:r>
        <w:t>Примерный перечень психодиагностических методик для детей испытывающих трудности в обучении от 3 до 7 лет: методика Е.А. Стребелевой, адаптированный вариант методики Д.Векслера для детей от 5 до 15 лет и</w:t>
      </w:r>
      <w:r>
        <w:rPr>
          <w:spacing w:val="-2"/>
        </w:rPr>
        <w:t xml:space="preserve"> </w:t>
      </w:r>
      <w:r>
        <w:t>методика Векслера WPPSI для детей дошкольного возраста от 4 до 6,5 лет. «Экспресс-диагностика» Н.Н.Павлова и Л.Г. Руденко, методика развития познавательной деятельности ребенка Н.Я.Семаго, М.М.Семаго, тест Бендер, методика Т.А.Нежновой «Беседа о школе», ме</w:t>
      </w:r>
      <w:r>
        <w:t>тодика «Матрицы Равена»</w:t>
      </w:r>
      <w:r>
        <w:rPr>
          <w:spacing w:val="-4"/>
        </w:rPr>
        <w:t xml:space="preserve"> </w:t>
      </w:r>
      <w:r>
        <w:t>и другое.</w:t>
      </w:r>
    </w:p>
    <w:p w14:paraId="0045DE97" w14:textId="77777777" w:rsidR="001922DF" w:rsidRDefault="001D2921">
      <w:pPr>
        <w:pStyle w:val="a3"/>
        <w:spacing w:line="276" w:lineRule="auto"/>
        <w:ind w:right="412" w:firstLine="708"/>
        <w:jc w:val="both"/>
      </w:pPr>
      <w:r>
        <w:t>Выделенные проблемы в жизни конкретных учеников требуют своевременной адресной, индивидуально ориентированной психологической помощи, организации превентивных действий в формате адресных психолого-педагогических программ и</w:t>
      </w:r>
      <w:r>
        <w:t xml:space="preserve"> технологий (профилактические, просветительские, коррекционно-развивающие). В коррекционно-развивающей работе с детьми, испытывающими трудности в обучении целесообразно использовать нейропсихологический подход, в который включает в себя: растяжки, дыхатель</w:t>
      </w:r>
      <w:r>
        <w:t>ные упражнения, глазодвигательные упражнения, телесные упражнения, упражнения для развития коммуникативной и когнитивной сферы. Данный подход позволяет</w:t>
      </w:r>
      <w:r>
        <w:rPr>
          <w:spacing w:val="-1"/>
        </w:rPr>
        <w:t xml:space="preserve"> </w:t>
      </w:r>
      <w:r>
        <w:t>достичь улучшения показателей концентрации и распределения внимания, коммуникативных навыков и стабилиза</w:t>
      </w:r>
      <w:r>
        <w:t>ции психоэмоционального состояния. Занятия могут проводится индивидуально и</w:t>
      </w:r>
      <w:r>
        <w:rPr>
          <w:spacing w:val="40"/>
        </w:rPr>
        <w:t xml:space="preserve"> </w:t>
      </w:r>
      <w:r>
        <w:t>с подгруппой детей.</w:t>
      </w:r>
    </w:p>
    <w:p w14:paraId="1378E4C1" w14:textId="77777777" w:rsidR="001922DF" w:rsidRDefault="001922DF">
      <w:pPr>
        <w:pStyle w:val="a3"/>
        <w:spacing w:before="51"/>
        <w:ind w:left="0"/>
      </w:pPr>
    </w:p>
    <w:p w14:paraId="1FEC85CD" w14:textId="77777777" w:rsidR="001922DF" w:rsidRDefault="001D2921">
      <w:pPr>
        <w:pStyle w:val="6"/>
        <w:spacing w:line="276" w:lineRule="auto"/>
        <w:ind w:left="735" w:right="541" w:firstLine="21"/>
        <w:jc w:val="center"/>
      </w:pPr>
      <w:r>
        <w:t>Целевая группа «Категории детей, нуждающиеся в особом внимании в связи с высоким риском</w:t>
      </w:r>
      <w:r>
        <w:rPr>
          <w:spacing w:val="-9"/>
        </w:rPr>
        <w:t xml:space="preserve"> </w:t>
      </w:r>
      <w:r>
        <w:t>уязвимости,</w:t>
      </w:r>
      <w:r>
        <w:rPr>
          <w:spacing w:val="-11"/>
        </w:rPr>
        <w:t xml:space="preserve"> </w:t>
      </w:r>
      <w:r>
        <w:t>испытывающие</w:t>
      </w:r>
      <w:r>
        <w:rPr>
          <w:spacing w:val="-13"/>
        </w:rPr>
        <w:t xml:space="preserve"> </w:t>
      </w:r>
      <w:r>
        <w:t>трудности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освоении</w:t>
      </w:r>
      <w:r>
        <w:rPr>
          <w:spacing w:val="-9"/>
        </w:rPr>
        <w:t xml:space="preserve"> </w:t>
      </w:r>
      <w:r>
        <w:t>основных</w:t>
      </w:r>
      <w:r>
        <w:rPr>
          <w:spacing w:val="-8"/>
        </w:rPr>
        <w:t xml:space="preserve"> </w:t>
      </w:r>
      <w:r>
        <w:t>общеобразователь</w:t>
      </w:r>
      <w:r>
        <w:t>ных программ, развитии и социальной адаптации». «Дети-сироты и дети, оставшиеся без попечения родителей».</w:t>
      </w:r>
    </w:p>
    <w:p w14:paraId="4FD5C878" w14:textId="77777777" w:rsidR="001922DF" w:rsidRDefault="001D2921">
      <w:pPr>
        <w:pStyle w:val="a3"/>
        <w:spacing w:line="278" w:lineRule="auto"/>
        <w:ind w:right="423" w:firstLine="708"/>
        <w:jc w:val="both"/>
      </w:pPr>
      <w:r>
        <w:t>При организации психолого-педагогического сопровождения детей-сирот и детей, оставшихся без попечения родителей, на каждом этапе жизни рекомендуется о</w:t>
      </w:r>
      <w:r>
        <w:t>братить внимание</w:t>
      </w:r>
    </w:p>
    <w:p w14:paraId="57787C15" w14:textId="77777777" w:rsidR="001922DF" w:rsidRDefault="001922DF">
      <w:pPr>
        <w:pStyle w:val="a3"/>
        <w:spacing w:line="278" w:lineRule="auto"/>
        <w:jc w:val="both"/>
        <w:sectPr w:rsidR="001922DF">
          <w:pgSz w:w="11920" w:h="16840"/>
          <w:pgMar w:top="1040" w:right="283" w:bottom="1180" w:left="425" w:header="0" w:footer="840" w:gutter="0"/>
          <w:cols w:space="720"/>
        </w:sectPr>
      </w:pPr>
    </w:p>
    <w:p w14:paraId="443D1F53" w14:textId="77777777" w:rsidR="001922DF" w:rsidRDefault="001D2921">
      <w:pPr>
        <w:pStyle w:val="a3"/>
        <w:spacing w:before="68" w:line="276" w:lineRule="auto"/>
        <w:ind w:right="422"/>
        <w:jc w:val="both"/>
      </w:pPr>
      <w:r>
        <w:lastRenderedPageBreak/>
        <w:t>на возможные трудности в освоении основных общеобразовательных программ, развитии и социальной адаптации.</w:t>
      </w:r>
    </w:p>
    <w:p w14:paraId="77E789FE" w14:textId="77777777" w:rsidR="001922DF" w:rsidRDefault="001D2921">
      <w:pPr>
        <w:pStyle w:val="a3"/>
        <w:spacing w:line="276" w:lineRule="auto"/>
        <w:ind w:right="417" w:firstLine="708"/>
        <w:jc w:val="both"/>
      </w:pPr>
      <w:r>
        <w:t>Психолого-педагогическая диагностика основывается на следующих принципах: комплексность и целостность. Во время диа</w:t>
      </w:r>
      <w:r>
        <w:t xml:space="preserve">гностики следует обращать внимание на развитие и сформированность интеллектуальной, эмоционально-волевой, мотивационной и поведенческой </w:t>
      </w:r>
      <w:r>
        <w:rPr>
          <w:spacing w:val="-2"/>
        </w:rPr>
        <w:t>сторон.</w:t>
      </w:r>
    </w:p>
    <w:p w14:paraId="08A5C31F" w14:textId="77777777" w:rsidR="001922DF" w:rsidRDefault="001D2921">
      <w:pPr>
        <w:pStyle w:val="a3"/>
        <w:spacing w:line="278" w:lineRule="auto"/>
        <w:ind w:right="421" w:firstLine="708"/>
        <w:jc w:val="both"/>
      </w:pPr>
      <w:r>
        <w:t>Наиболее эффективными формами работы с детьми-сиротами от 3 до 7 лет для реабилитации и псхокоррекции являются:</w:t>
      </w:r>
    </w:p>
    <w:p w14:paraId="5A3B3AD3" w14:textId="77777777" w:rsidR="001922DF" w:rsidRDefault="001D2921">
      <w:pPr>
        <w:pStyle w:val="a4"/>
        <w:numPr>
          <w:ilvl w:val="0"/>
          <w:numId w:val="41"/>
        </w:numPr>
        <w:tabs>
          <w:tab w:val="left" w:pos="1637"/>
        </w:tabs>
        <w:spacing w:line="276" w:lineRule="auto"/>
        <w:ind w:right="453" w:firstLine="708"/>
        <w:rPr>
          <w:sz w:val="24"/>
        </w:rPr>
      </w:pPr>
      <w:r>
        <w:rPr>
          <w:sz w:val="24"/>
        </w:rPr>
        <w:t>игротерапия (это игры в образах литературных героев, импровизация диалога, пересказ и инсценировка);</w:t>
      </w:r>
    </w:p>
    <w:p w14:paraId="2D4CA431" w14:textId="77777777" w:rsidR="001922DF" w:rsidRDefault="001D2921">
      <w:pPr>
        <w:pStyle w:val="a4"/>
        <w:numPr>
          <w:ilvl w:val="0"/>
          <w:numId w:val="41"/>
        </w:numPr>
        <w:tabs>
          <w:tab w:val="left" w:pos="1622"/>
        </w:tabs>
        <w:spacing w:line="273" w:lineRule="exact"/>
        <w:ind w:left="1622" w:hanging="259"/>
        <w:rPr>
          <w:sz w:val="24"/>
        </w:rPr>
      </w:pPr>
      <w:r>
        <w:rPr>
          <w:sz w:val="24"/>
        </w:rPr>
        <w:t>арт-терапия</w:t>
      </w:r>
      <w:r>
        <w:rPr>
          <w:spacing w:val="-5"/>
          <w:sz w:val="24"/>
        </w:rPr>
        <w:t xml:space="preserve"> </w:t>
      </w:r>
      <w:r>
        <w:rPr>
          <w:sz w:val="24"/>
        </w:rPr>
        <w:t>(рисунки,</w:t>
      </w:r>
      <w:r>
        <w:rPr>
          <w:spacing w:val="-3"/>
          <w:sz w:val="24"/>
        </w:rPr>
        <w:t xml:space="preserve"> </w:t>
      </w:r>
      <w:r>
        <w:rPr>
          <w:sz w:val="24"/>
        </w:rPr>
        <w:t>лепка,</w:t>
      </w:r>
      <w:r>
        <w:rPr>
          <w:spacing w:val="-7"/>
          <w:sz w:val="24"/>
        </w:rPr>
        <w:t xml:space="preserve"> </w:t>
      </w:r>
      <w:r>
        <w:rPr>
          <w:sz w:val="24"/>
        </w:rPr>
        <w:t>аппликация,</w:t>
      </w:r>
      <w:r>
        <w:rPr>
          <w:spacing w:val="-6"/>
          <w:sz w:val="24"/>
        </w:rPr>
        <w:t xml:space="preserve"> </w:t>
      </w:r>
      <w:r>
        <w:rPr>
          <w:sz w:val="24"/>
        </w:rPr>
        <w:t>оригами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т.д.);</w:t>
      </w:r>
    </w:p>
    <w:p w14:paraId="7043C915" w14:textId="77777777" w:rsidR="001922DF" w:rsidRDefault="001D2921">
      <w:pPr>
        <w:pStyle w:val="a4"/>
        <w:numPr>
          <w:ilvl w:val="0"/>
          <w:numId w:val="41"/>
        </w:numPr>
        <w:tabs>
          <w:tab w:val="left" w:pos="1697"/>
        </w:tabs>
        <w:spacing w:before="36" w:line="278" w:lineRule="auto"/>
        <w:ind w:right="876" w:firstLine="708"/>
        <w:rPr>
          <w:sz w:val="24"/>
        </w:rPr>
      </w:pPr>
      <w:r>
        <w:rPr>
          <w:sz w:val="24"/>
        </w:rPr>
        <w:t xml:space="preserve">музыкотерапия позволяет работать с детьми, испытывающими страх, тревожность, </w:t>
      </w:r>
      <w:r>
        <w:rPr>
          <w:spacing w:val="-2"/>
          <w:sz w:val="24"/>
        </w:rPr>
        <w:t>беспокойство;</w:t>
      </w:r>
    </w:p>
    <w:p w14:paraId="7386304C" w14:textId="77777777" w:rsidR="001922DF" w:rsidRDefault="001D2921">
      <w:pPr>
        <w:pStyle w:val="a4"/>
        <w:numPr>
          <w:ilvl w:val="0"/>
          <w:numId w:val="41"/>
        </w:numPr>
        <w:tabs>
          <w:tab w:val="left" w:pos="1622"/>
        </w:tabs>
        <w:spacing w:line="272" w:lineRule="exact"/>
        <w:ind w:left="1622" w:hanging="259"/>
        <w:rPr>
          <w:sz w:val="24"/>
        </w:rPr>
      </w:pPr>
      <w:r>
        <w:rPr>
          <w:sz w:val="24"/>
        </w:rPr>
        <w:t>библиотерапия</w:t>
      </w:r>
      <w:r>
        <w:rPr>
          <w:spacing w:val="-6"/>
          <w:sz w:val="24"/>
        </w:rPr>
        <w:t xml:space="preserve"> </w:t>
      </w:r>
      <w:r>
        <w:rPr>
          <w:sz w:val="24"/>
        </w:rPr>
        <w:t>(чтение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книг,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1"/>
          <w:sz w:val="24"/>
        </w:rPr>
        <w:t xml:space="preserve"> </w:t>
      </w:r>
      <w:r>
        <w:rPr>
          <w:sz w:val="24"/>
        </w:rPr>
        <w:t>описаны</w:t>
      </w:r>
      <w:r>
        <w:rPr>
          <w:spacing w:val="-8"/>
          <w:sz w:val="24"/>
        </w:rPr>
        <w:t xml:space="preserve"> </w:t>
      </w:r>
      <w:r>
        <w:rPr>
          <w:sz w:val="24"/>
        </w:rPr>
        <w:t>страхи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6"/>
          <w:sz w:val="24"/>
        </w:rPr>
        <w:t xml:space="preserve"> </w:t>
      </w:r>
      <w:r>
        <w:rPr>
          <w:sz w:val="24"/>
        </w:rPr>
        <w:t>стрессовые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ситуации);</w:t>
      </w:r>
    </w:p>
    <w:p w14:paraId="7DF7D59B" w14:textId="77777777" w:rsidR="001922DF" w:rsidRDefault="001D2921">
      <w:pPr>
        <w:pStyle w:val="a4"/>
        <w:numPr>
          <w:ilvl w:val="0"/>
          <w:numId w:val="41"/>
        </w:numPr>
        <w:tabs>
          <w:tab w:val="left" w:pos="1682"/>
        </w:tabs>
        <w:spacing w:before="41" w:line="278" w:lineRule="auto"/>
        <w:ind w:right="455" w:firstLine="708"/>
        <w:rPr>
          <w:sz w:val="24"/>
        </w:rPr>
      </w:pPr>
      <w:r>
        <w:rPr>
          <w:sz w:val="24"/>
        </w:rPr>
        <w:t>логотерапия</w:t>
      </w:r>
      <w:r>
        <w:rPr>
          <w:spacing w:val="40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40"/>
          <w:sz w:val="24"/>
        </w:rPr>
        <w:t xml:space="preserve"> </w:t>
      </w:r>
      <w:r>
        <w:rPr>
          <w:sz w:val="24"/>
        </w:rPr>
        <w:t>разговор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ребенком,</w:t>
      </w:r>
      <w:r>
        <w:rPr>
          <w:spacing w:val="40"/>
          <w:sz w:val="24"/>
        </w:rPr>
        <w:t xml:space="preserve"> </w:t>
      </w:r>
      <w:r>
        <w:rPr>
          <w:sz w:val="24"/>
        </w:rPr>
        <w:t>направленный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вербализацию</w:t>
      </w:r>
      <w:r>
        <w:rPr>
          <w:spacing w:val="40"/>
          <w:sz w:val="24"/>
        </w:rPr>
        <w:t xml:space="preserve"> </w:t>
      </w:r>
      <w:r>
        <w:rPr>
          <w:sz w:val="24"/>
        </w:rPr>
        <w:t>его эмоциональных состояний, словесное описание эмоциональных переживаний;</w:t>
      </w:r>
    </w:p>
    <w:p w14:paraId="27CAA135" w14:textId="77777777" w:rsidR="001922DF" w:rsidRDefault="001D2921">
      <w:pPr>
        <w:pStyle w:val="a4"/>
        <w:numPr>
          <w:ilvl w:val="0"/>
          <w:numId w:val="41"/>
        </w:numPr>
        <w:tabs>
          <w:tab w:val="left" w:pos="1633"/>
        </w:tabs>
        <w:spacing w:line="272" w:lineRule="exact"/>
        <w:ind w:left="1633" w:hanging="270"/>
        <w:rPr>
          <w:sz w:val="24"/>
        </w:rPr>
      </w:pPr>
      <w:r>
        <w:rPr>
          <w:sz w:val="24"/>
        </w:rPr>
        <w:t>драмтерапия</w:t>
      </w:r>
      <w:r>
        <w:rPr>
          <w:spacing w:val="8"/>
          <w:sz w:val="24"/>
        </w:rPr>
        <w:t xml:space="preserve"> </w:t>
      </w:r>
      <w:r>
        <w:rPr>
          <w:sz w:val="24"/>
        </w:rPr>
        <w:t>–</w:t>
      </w:r>
      <w:r>
        <w:rPr>
          <w:spacing w:val="9"/>
          <w:sz w:val="24"/>
        </w:rPr>
        <w:t xml:space="preserve"> </w:t>
      </w:r>
      <w:r>
        <w:rPr>
          <w:sz w:val="24"/>
        </w:rPr>
        <w:t>это</w:t>
      </w:r>
      <w:r>
        <w:rPr>
          <w:spacing w:val="10"/>
          <w:sz w:val="24"/>
        </w:rPr>
        <w:t xml:space="preserve"> </w:t>
      </w:r>
      <w:r>
        <w:rPr>
          <w:sz w:val="24"/>
        </w:rPr>
        <w:t>исполь</w:t>
      </w:r>
      <w:r>
        <w:rPr>
          <w:sz w:val="24"/>
        </w:rPr>
        <w:t>зование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6"/>
          <w:sz w:val="24"/>
        </w:rPr>
        <w:t xml:space="preserve"> </w:t>
      </w:r>
      <w:r>
        <w:rPr>
          <w:sz w:val="24"/>
        </w:rPr>
        <w:t>с</w:t>
      </w:r>
      <w:r>
        <w:rPr>
          <w:spacing w:val="10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9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9"/>
          <w:sz w:val="24"/>
        </w:rPr>
        <w:t xml:space="preserve"> </w:t>
      </w:r>
      <w:r>
        <w:rPr>
          <w:sz w:val="24"/>
        </w:rPr>
        <w:t>целевой</w:t>
      </w:r>
      <w:r>
        <w:rPr>
          <w:spacing w:val="9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кукольный</w:t>
      </w:r>
    </w:p>
    <w:p w14:paraId="23973883" w14:textId="77777777" w:rsidR="001922DF" w:rsidRDefault="001D2921">
      <w:pPr>
        <w:pStyle w:val="a3"/>
        <w:spacing w:before="40"/>
      </w:pPr>
      <w:r>
        <w:rPr>
          <w:spacing w:val="-2"/>
        </w:rPr>
        <w:t>театр.</w:t>
      </w:r>
    </w:p>
    <w:p w14:paraId="7B5FAD49" w14:textId="77777777" w:rsidR="001922DF" w:rsidRDefault="001D2921">
      <w:pPr>
        <w:pStyle w:val="a3"/>
        <w:spacing w:before="40"/>
        <w:ind w:left="1363"/>
      </w:pPr>
      <w:r>
        <w:t>Такие</w:t>
      </w:r>
      <w:r>
        <w:rPr>
          <w:spacing w:val="-7"/>
        </w:rPr>
        <w:t xml:space="preserve"> </w:t>
      </w:r>
      <w:r>
        <w:t>формы</w:t>
      </w:r>
      <w:r>
        <w:rPr>
          <w:spacing w:val="-8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t>проводятся</w:t>
      </w:r>
      <w:r>
        <w:rPr>
          <w:spacing w:val="-5"/>
        </w:rPr>
        <w:t xml:space="preserve"> </w:t>
      </w:r>
      <w:r>
        <w:t>индивидуально</w:t>
      </w:r>
      <w:r>
        <w:rPr>
          <w:spacing w:val="-6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малыми</w:t>
      </w:r>
      <w:r>
        <w:rPr>
          <w:spacing w:val="-7"/>
        </w:rPr>
        <w:t xml:space="preserve"> </w:t>
      </w:r>
      <w:r>
        <w:rPr>
          <w:spacing w:val="-2"/>
        </w:rPr>
        <w:t>группами.</w:t>
      </w:r>
    </w:p>
    <w:p w14:paraId="2087D676" w14:textId="77777777" w:rsidR="001922DF" w:rsidRDefault="001922DF">
      <w:pPr>
        <w:pStyle w:val="a3"/>
        <w:spacing w:before="96"/>
        <w:ind w:left="0"/>
      </w:pPr>
    </w:p>
    <w:p w14:paraId="163B39F9" w14:textId="77777777" w:rsidR="001922DF" w:rsidRDefault="001D2921">
      <w:pPr>
        <w:pStyle w:val="6"/>
        <w:ind w:left="3588"/>
        <w:jc w:val="both"/>
      </w:pPr>
      <w:r>
        <w:t>«Обучающиеся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ОВЗ,</w:t>
      </w:r>
      <w:r>
        <w:rPr>
          <w:spacing w:val="-5"/>
        </w:rPr>
        <w:t xml:space="preserve"> </w:t>
      </w:r>
      <w:r>
        <w:t>дети-</w:t>
      </w:r>
      <w:r>
        <w:rPr>
          <w:spacing w:val="-2"/>
        </w:rPr>
        <w:t>инвалиды».</w:t>
      </w:r>
    </w:p>
    <w:p w14:paraId="792BB568" w14:textId="77777777" w:rsidR="001922DF" w:rsidRDefault="001D2921">
      <w:pPr>
        <w:pStyle w:val="a3"/>
        <w:spacing w:before="32" w:line="276" w:lineRule="auto"/>
        <w:ind w:right="411" w:firstLine="768"/>
        <w:jc w:val="both"/>
      </w:pPr>
      <w:r>
        <w:t xml:space="preserve">Лица с ОВЗ и дети-инвалиды представляет собой одну из наиболее социально уязвимых групп </w:t>
      </w:r>
      <w:r>
        <w:t>обучающихся в силу наличия у них ряда специфических психофизиологических особенностей, обуславливающих необходимость организации и реализации такого образовательного процесса и психолого-педагогического сопровождения, которые были бы способны в полной степ</w:t>
      </w:r>
      <w:r>
        <w:t>ени удовлетворить особые образовательные потребности данных индивидов. В группу обучающихся с ОВЗ входят дети с нарушениями зрения, с нарушениями слуха, с нарушениями речи, с нарушениями опорно-двигательного аппарата, с задержкой психического развития, с р</w:t>
      </w:r>
      <w:r>
        <w:t>асстройствами аутистического спектра, умственной отсталостью (нарушениями интеллекта).</w:t>
      </w:r>
    </w:p>
    <w:p w14:paraId="1CDB6094" w14:textId="77777777" w:rsidR="001922DF" w:rsidRDefault="001D2921">
      <w:pPr>
        <w:pStyle w:val="a3"/>
        <w:spacing w:line="276" w:lineRule="auto"/>
        <w:ind w:right="411" w:firstLine="708"/>
        <w:jc w:val="both"/>
      </w:pPr>
      <w:r>
        <w:t xml:space="preserve">Следует отметить, что статус «обучающийся с ограниченными возможностями здоровья» присваивает ребенку ПМПК, в заключении, которой содержатся рекомендуемые специальные </w:t>
      </w:r>
      <w:r>
        <w:t>условия для получения образования обучающимся, в том числе необходимость психолого-педагогического сопровождения в процессе освоения образовательной программы. Признание лица инвалидом (ребенком-инвалидом) осуществляется федеральным учреждением МСЭ. Ребенк</w:t>
      </w:r>
      <w:r>
        <w:t>у, признанному инвалидом, выдаются справка, подтверждающая факт установления инвалидности, с указанием группы инвалидности, а также индивидуальная программа реабилитации или абилитации (ИПРА). На основании выписки ИПРА ребенка-инвалида разрабатывается пере</w:t>
      </w:r>
      <w:r>
        <w:t>чень необходимых мероприятий по психолого-педагогической</w:t>
      </w:r>
      <w:r>
        <w:rPr>
          <w:spacing w:val="40"/>
        </w:rPr>
        <w:t xml:space="preserve"> </w:t>
      </w:r>
      <w:r>
        <w:t>реабилитации и абилитации ребенка-инвалида с указанием исполнителей и сроков исполнения. Заключение о нуждаемости в проведении мероприятий по психолого-педагогической реабилитации или абилитации внос</w:t>
      </w:r>
      <w:r>
        <w:t>ится в ИПРА.</w:t>
      </w:r>
    </w:p>
    <w:p w14:paraId="2714C2BE" w14:textId="77777777" w:rsidR="001922DF" w:rsidRDefault="001D2921">
      <w:pPr>
        <w:pStyle w:val="a3"/>
        <w:spacing w:before="1" w:line="278" w:lineRule="auto"/>
        <w:ind w:right="433" w:firstLine="708"/>
        <w:jc w:val="both"/>
      </w:pPr>
      <w:r>
        <w:t>В зависимости от нозологической группы обучающихся с ОВЗ и с инвалидностью можно выделить следующие общие психологические особенности:</w:t>
      </w:r>
    </w:p>
    <w:p w14:paraId="627FB69B" w14:textId="77777777" w:rsidR="001922DF" w:rsidRDefault="001922DF">
      <w:pPr>
        <w:pStyle w:val="a3"/>
        <w:spacing w:line="278" w:lineRule="auto"/>
        <w:jc w:val="both"/>
        <w:sectPr w:rsidR="001922DF">
          <w:pgSz w:w="11920" w:h="16840"/>
          <w:pgMar w:top="1040" w:right="283" w:bottom="1180" w:left="425" w:header="0" w:footer="840" w:gutter="0"/>
          <w:cols w:space="720"/>
        </w:sectPr>
      </w:pPr>
    </w:p>
    <w:p w14:paraId="588D525E" w14:textId="77777777" w:rsidR="001922DF" w:rsidRDefault="001D2921">
      <w:pPr>
        <w:pStyle w:val="a4"/>
        <w:numPr>
          <w:ilvl w:val="0"/>
          <w:numId w:val="40"/>
        </w:numPr>
        <w:tabs>
          <w:tab w:val="left" w:pos="1753"/>
        </w:tabs>
        <w:spacing w:before="68" w:line="276" w:lineRule="auto"/>
        <w:ind w:right="432" w:firstLine="708"/>
        <w:jc w:val="both"/>
        <w:rPr>
          <w:sz w:val="24"/>
        </w:rPr>
      </w:pPr>
      <w:r>
        <w:rPr>
          <w:sz w:val="24"/>
        </w:rPr>
        <w:lastRenderedPageBreak/>
        <w:t>имеются определенные коммуникационные барьеры, трудности в установлении межличностного вза</w:t>
      </w:r>
      <w:r>
        <w:rPr>
          <w:sz w:val="24"/>
        </w:rPr>
        <w:t>имодействия с педагогами и сверстниками;</w:t>
      </w:r>
    </w:p>
    <w:p w14:paraId="409DB5DE" w14:textId="77777777" w:rsidR="001922DF" w:rsidRDefault="001D2921">
      <w:pPr>
        <w:pStyle w:val="a4"/>
        <w:numPr>
          <w:ilvl w:val="0"/>
          <w:numId w:val="40"/>
        </w:numPr>
        <w:tabs>
          <w:tab w:val="left" w:pos="1709"/>
        </w:tabs>
        <w:spacing w:line="278" w:lineRule="auto"/>
        <w:ind w:right="423" w:firstLine="708"/>
        <w:jc w:val="both"/>
        <w:rPr>
          <w:sz w:val="24"/>
        </w:rPr>
      </w:pPr>
      <w:r>
        <w:rPr>
          <w:sz w:val="24"/>
        </w:rPr>
        <w:t>темп познавательной деятельности крайне низкий по сравнению с их нормально развивающимися сверстниками;</w:t>
      </w:r>
    </w:p>
    <w:p w14:paraId="7D56D7B1" w14:textId="77777777" w:rsidR="001922DF" w:rsidRDefault="001D2921">
      <w:pPr>
        <w:pStyle w:val="a4"/>
        <w:numPr>
          <w:ilvl w:val="0"/>
          <w:numId w:val="40"/>
        </w:numPr>
        <w:tabs>
          <w:tab w:val="left" w:pos="1789"/>
        </w:tabs>
        <w:spacing w:line="276" w:lineRule="auto"/>
        <w:ind w:right="418" w:firstLine="708"/>
        <w:jc w:val="both"/>
        <w:rPr>
          <w:sz w:val="24"/>
        </w:rPr>
      </w:pPr>
      <w:r>
        <w:rPr>
          <w:sz w:val="24"/>
        </w:rPr>
        <w:t>проблемы в произвольной регуляции собственной деятельности (проявляется недостаточная сформированность психолог</w:t>
      </w:r>
      <w:r>
        <w:rPr>
          <w:sz w:val="24"/>
        </w:rPr>
        <w:t>ических предпосылок к овладению полноценными навыками игровой и учебной деятельности; возникают трудности формировании достижения поставленной цели; контролирование деятельности, умение работать в определенном темпе);</w:t>
      </w:r>
    </w:p>
    <w:p w14:paraId="079D9D89" w14:textId="77777777" w:rsidR="001922DF" w:rsidRDefault="001D2921">
      <w:pPr>
        <w:pStyle w:val="a4"/>
        <w:numPr>
          <w:ilvl w:val="0"/>
          <w:numId w:val="40"/>
        </w:numPr>
        <w:tabs>
          <w:tab w:val="left" w:pos="1625"/>
        </w:tabs>
        <w:spacing w:line="276" w:lineRule="auto"/>
        <w:ind w:right="433" w:firstLine="708"/>
        <w:jc w:val="both"/>
        <w:rPr>
          <w:sz w:val="24"/>
        </w:rPr>
      </w:pPr>
      <w:r>
        <w:rPr>
          <w:sz w:val="24"/>
        </w:rPr>
        <w:t>могут</w:t>
      </w:r>
      <w:r>
        <w:rPr>
          <w:spacing w:val="-1"/>
          <w:sz w:val="24"/>
        </w:rPr>
        <w:t xml:space="preserve"> </w:t>
      </w:r>
      <w:r>
        <w:rPr>
          <w:sz w:val="24"/>
        </w:rPr>
        <w:t>проявляться различные по степени</w:t>
      </w:r>
      <w:r>
        <w:rPr>
          <w:sz w:val="24"/>
        </w:rPr>
        <w:t xml:space="preserve"> выраженности трудности в</w:t>
      </w:r>
      <w:r>
        <w:rPr>
          <w:spacing w:val="-1"/>
          <w:sz w:val="24"/>
        </w:rPr>
        <w:t xml:space="preserve"> </w:t>
      </w:r>
      <w:r>
        <w:rPr>
          <w:sz w:val="24"/>
        </w:rPr>
        <w:t>адаптации к новым условиям, распорядку, правилам поведения;</w:t>
      </w:r>
    </w:p>
    <w:p w14:paraId="44B14A8A" w14:textId="77777777" w:rsidR="001922DF" w:rsidRDefault="001D2921">
      <w:pPr>
        <w:pStyle w:val="a4"/>
        <w:numPr>
          <w:ilvl w:val="0"/>
          <w:numId w:val="40"/>
        </w:numPr>
        <w:tabs>
          <w:tab w:val="left" w:pos="1845"/>
        </w:tabs>
        <w:spacing w:line="276" w:lineRule="auto"/>
        <w:ind w:right="419" w:firstLine="708"/>
        <w:jc w:val="both"/>
        <w:rPr>
          <w:sz w:val="24"/>
        </w:rPr>
      </w:pPr>
      <w:r>
        <w:rPr>
          <w:sz w:val="24"/>
        </w:rPr>
        <w:t>повышенная тревожность, многие дети с ОВЗ отличаются повышенной впечатлительностью (тревожностью): болезненно реагируют на тон голоса, отмечается малейшее изменение в нас</w:t>
      </w:r>
      <w:r>
        <w:rPr>
          <w:sz w:val="24"/>
        </w:rPr>
        <w:t>троении;</w:t>
      </w:r>
    </w:p>
    <w:p w14:paraId="60856BB2" w14:textId="77777777" w:rsidR="001922DF" w:rsidRDefault="001D2921">
      <w:pPr>
        <w:pStyle w:val="a4"/>
        <w:numPr>
          <w:ilvl w:val="0"/>
          <w:numId w:val="40"/>
        </w:numPr>
        <w:tabs>
          <w:tab w:val="left" w:pos="1645"/>
        </w:tabs>
        <w:spacing w:line="278" w:lineRule="auto"/>
        <w:ind w:right="438" w:firstLine="708"/>
        <w:jc w:val="both"/>
        <w:rPr>
          <w:sz w:val="24"/>
        </w:rPr>
      </w:pPr>
      <w:r>
        <w:rPr>
          <w:sz w:val="24"/>
        </w:rPr>
        <w:t>у некоторых детей наблюдаются неадекватная самооценка, капризность, инфантилизм, склонность к избеганию трудностей, чрезмерная зависимость от близких;</w:t>
      </w:r>
    </w:p>
    <w:p w14:paraId="79816427" w14:textId="77777777" w:rsidR="001922DF" w:rsidRDefault="001D2921">
      <w:pPr>
        <w:pStyle w:val="a4"/>
        <w:numPr>
          <w:ilvl w:val="0"/>
          <w:numId w:val="40"/>
        </w:numPr>
        <w:tabs>
          <w:tab w:val="left" w:pos="1677"/>
        </w:tabs>
        <w:spacing w:line="276" w:lineRule="auto"/>
        <w:ind w:right="425" w:firstLine="708"/>
        <w:jc w:val="both"/>
        <w:rPr>
          <w:sz w:val="24"/>
        </w:rPr>
      </w:pPr>
      <w:r>
        <w:rPr>
          <w:sz w:val="24"/>
        </w:rPr>
        <w:t>для большинства таких детей с ОВЗ характерна повышенная утомляемость (быстро становятся</w:t>
      </w:r>
      <w:r>
        <w:rPr>
          <w:spacing w:val="-2"/>
          <w:sz w:val="24"/>
        </w:rPr>
        <w:t xml:space="preserve"> </w:t>
      </w:r>
      <w:r>
        <w:rPr>
          <w:sz w:val="24"/>
        </w:rPr>
        <w:t>вялыми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раздражительными,</w:t>
      </w:r>
      <w:r>
        <w:rPr>
          <w:spacing w:val="-3"/>
          <w:sz w:val="24"/>
        </w:rPr>
        <w:t xml:space="preserve"> </w:t>
      </w:r>
      <w:r>
        <w:rPr>
          <w:sz w:val="24"/>
        </w:rPr>
        <w:t>плаксивыми,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трудом</w:t>
      </w:r>
      <w:r>
        <w:rPr>
          <w:spacing w:val="-3"/>
          <w:sz w:val="24"/>
        </w:rPr>
        <w:t xml:space="preserve"> </w:t>
      </w:r>
      <w:r>
        <w:rPr>
          <w:sz w:val="24"/>
        </w:rPr>
        <w:t>сосредотачиваются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задании; при неудачах быстро утрачивают интерес, отказываются от выполнения задания; у некоторых детей в результате утомления возникает двигательное беспокойство);</w:t>
      </w:r>
    </w:p>
    <w:p w14:paraId="73EC19DC" w14:textId="77777777" w:rsidR="001922DF" w:rsidRDefault="001D2921">
      <w:pPr>
        <w:pStyle w:val="a4"/>
        <w:numPr>
          <w:ilvl w:val="0"/>
          <w:numId w:val="40"/>
        </w:numPr>
        <w:tabs>
          <w:tab w:val="left" w:pos="1689"/>
        </w:tabs>
        <w:spacing w:line="276" w:lineRule="auto"/>
        <w:ind w:right="422" w:firstLine="708"/>
        <w:jc w:val="both"/>
        <w:rPr>
          <w:sz w:val="24"/>
        </w:rPr>
      </w:pPr>
      <w:r>
        <w:rPr>
          <w:sz w:val="24"/>
        </w:rPr>
        <w:t xml:space="preserve">часто проявляют негативную </w:t>
      </w:r>
      <w:r>
        <w:rPr>
          <w:sz w:val="24"/>
        </w:rPr>
        <w:t>реакцию на образовательную деятельность (в случае, когда образовательная среда создана без учета их психофизических особенностей и образовательных потребностей).</w:t>
      </w:r>
    </w:p>
    <w:p w14:paraId="43A90A21" w14:textId="77777777" w:rsidR="001922DF" w:rsidRDefault="001D2921">
      <w:pPr>
        <w:pStyle w:val="a3"/>
        <w:spacing w:line="278" w:lineRule="auto"/>
        <w:ind w:right="412" w:firstLine="708"/>
        <w:jc w:val="both"/>
      </w:pPr>
      <w:r>
        <w:t>У отдельных категорий обучающихся с ОВЗ на первый план выходят особенности, связанные со струк</w:t>
      </w:r>
      <w:r>
        <w:t>турой нарушения в развитии:</w:t>
      </w:r>
    </w:p>
    <w:p w14:paraId="46F65B8B" w14:textId="77777777" w:rsidR="001922DF" w:rsidRDefault="001D2921">
      <w:pPr>
        <w:pStyle w:val="a3"/>
        <w:spacing w:line="276" w:lineRule="auto"/>
        <w:ind w:right="418" w:firstLine="708"/>
        <w:jc w:val="both"/>
      </w:pPr>
      <w:r>
        <w:t xml:space="preserve">с сенсорными нарушениями имеются проблемы в восприятии учебного материала, в результате этих проблем могут возникать пробелы в знаниях, неточность, фрагментарность знаний, наблюдается меньший объем внимания, снижена способность </w:t>
      </w:r>
      <w:r>
        <w:t>к его концентрации, наблюдаются трудности его переключения и распределения, недостаточно сформированы пространственные представления;</w:t>
      </w:r>
    </w:p>
    <w:p w14:paraId="7422CF3D" w14:textId="77777777" w:rsidR="001922DF" w:rsidRDefault="001D2921">
      <w:pPr>
        <w:pStyle w:val="a3"/>
        <w:spacing w:line="276" w:lineRule="auto"/>
        <w:ind w:right="420" w:firstLine="708"/>
        <w:jc w:val="both"/>
      </w:pPr>
      <w:r>
        <w:t>с нарушением интеллекта значительные проблемы в установлении продуктивного взаимодействия со взрослыми (особенно в условия</w:t>
      </w:r>
      <w:r>
        <w:t>х инклюзивного образования), а также трудности в установлении адекватных контактов со сверстниками, внимание неустойчивое, рассеянное, дети с трудом переключаются с одной деятельности на другую;</w:t>
      </w:r>
    </w:p>
    <w:p w14:paraId="76755F01" w14:textId="77777777" w:rsidR="001922DF" w:rsidRDefault="001D2921">
      <w:pPr>
        <w:pStyle w:val="a3"/>
        <w:spacing w:line="276" w:lineRule="auto"/>
        <w:ind w:right="415" w:firstLine="708"/>
        <w:jc w:val="both"/>
      </w:pPr>
      <w:r>
        <w:t>с нарушениями опорно-двигательного аппарата двигательные нару</w:t>
      </w:r>
      <w:r>
        <w:t>шения часто сопровождаются нарушениями сенсорной и познавательной сфер, отмечается повышенная утомляемость, истощаемость психических процессов, что связано с поражением центральной нервной системы;</w:t>
      </w:r>
    </w:p>
    <w:p w14:paraId="0FCA8F58" w14:textId="77777777" w:rsidR="001922DF" w:rsidRDefault="001D2921">
      <w:pPr>
        <w:pStyle w:val="a3"/>
        <w:spacing w:line="276" w:lineRule="auto"/>
        <w:ind w:right="422" w:firstLine="708"/>
        <w:jc w:val="both"/>
      </w:pPr>
      <w:r>
        <w:t>с тяжелыми нарушениями речи наблюдаются пробелы в знаниях,</w:t>
      </w:r>
      <w:r>
        <w:t xml:space="preserve"> представления об окружающем мире часто отличаются отрывочностью, фрагментарностью, неточностью, характерен низкий уровень развития основных свойств внимания, его концентрации и способности к распределению внимания;</w:t>
      </w:r>
    </w:p>
    <w:p w14:paraId="68E9DEAF" w14:textId="77777777" w:rsidR="001922DF" w:rsidRDefault="001D2921">
      <w:pPr>
        <w:pStyle w:val="a3"/>
        <w:spacing w:line="270" w:lineRule="exact"/>
        <w:ind w:left="1363"/>
        <w:jc w:val="both"/>
      </w:pPr>
      <w:r>
        <w:t>Для</w:t>
      </w:r>
      <w:r>
        <w:rPr>
          <w:spacing w:val="25"/>
        </w:rPr>
        <w:t xml:space="preserve"> </w:t>
      </w:r>
      <w:r>
        <w:t>детей</w:t>
      </w:r>
      <w:r>
        <w:rPr>
          <w:spacing w:val="55"/>
          <w:w w:val="150"/>
        </w:rPr>
        <w:t xml:space="preserve"> </w:t>
      </w:r>
      <w:r>
        <w:t>с</w:t>
      </w:r>
      <w:r>
        <w:rPr>
          <w:spacing w:val="52"/>
          <w:w w:val="150"/>
        </w:rPr>
        <w:t xml:space="preserve"> </w:t>
      </w:r>
      <w:r>
        <w:t>ОВЗ</w:t>
      </w:r>
      <w:r>
        <w:rPr>
          <w:spacing w:val="55"/>
          <w:w w:val="150"/>
        </w:rPr>
        <w:t xml:space="preserve"> </w:t>
      </w:r>
      <w:r>
        <w:t>подходят</w:t>
      </w:r>
      <w:r>
        <w:rPr>
          <w:spacing w:val="55"/>
          <w:w w:val="150"/>
        </w:rPr>
        <w:t xml:space="preserve"> </w:t>
      </w:r>
      <w:r>
        <w:t>следующие</w:t>
      </w:r>
      <w:r>
        <w:rPr>
          <w:spacing w:val="57"/>
          <w:w w:val="150"/>
        </w:rPr>
        <w:t xml:space="preserve"> </w:t>
      </w:r>
      <w:r>
        <w:t>метод</w:t>
      </w:r>
      <w:r>
        <w:t>ики:</w:t>
      </w:r>
      <w:r>
        <w:rPr>
          <w:spacing w:val="78"/>
        </w:rPr>
        <w:t xml:space="preserve"> </w:t>
      </w:r>
      <w:r>
        <w:t>методика</w:t>
      </w:r>
      <w:r>
        <w:rPr>
          <w:spacing w:val="60"/>
          <w:w w:val="150"/>
        </w:rPr>
        <w:t xml:space="preserve"> </w:t>
      </w:r>
      <w:r>
        <w:t>«Пирамидка»,</w:t>
      </w:r>
      <w:r>
        <w:rPr>
          <w:spacing w:val="57"/>
          <w:w w:val="150"/>
        </w:rPr>
        <w:t xml:space="preserve"> </w:t>
      </w:r>
      <w:r>
        <w:rPr>
          <w:spacing w:val="-2"/>
        </w:rPr>
        <w:t>методика</w:t>
      </w:r>
    </w:p>
    <w:p w14:paraId="6F10D6DC" w14:textId="77777777" w:rsidR="001922DF" w:rsidRDefault="001D2921">
      <w:pPr>
        <w:pStyle w:val="a3"/>
        <w:spacing w:before="32" w:line="278" w:lineRule="auto"/>
        <w:ind w:right="431"/>
        <w:jc w:val="both"/>
      </w:pPr>
      <w:r>
        <w:t>«Матрешка», методика «Доски Сегена», методика «Разрезные картинки», методика «кубики Кооса», методика «Счет», методика Е.А.Стребелевой.</w:t>
      </w:r>
    </w:p>
    <w:p w14:paraId="740F965A" w14:textId="77777777" w:rsidR="001922DF" w:rsidRDefault="001922DF">
      <w:pPr>
        <w:pStyle w:val="a3"/>
        <w:spacing w:line="278" w:lineRule="auto"/>
        <w:jc w:val="both"/>
        <w:sectPr w:rsidR="001922DF">
          <w:pgSz w:w="11920" w:h="16840"/>
          <w:pgMar w:top="1040" w:right="283" w:bottom="1180" w:left="425" w:header="0" w:footer="840" w:gutter="0"/>
          <w:cols w:space="720"/>
        </w:sectPr>
      </w:pPr>
    </w:p>
    <w:p w14:paraId="1507F235" w14:textId="77777777" w:rsidR="001922DF" w:rsidRDefault="001D2921">
      <w:pPr>
        <w:pStyle w:val="a3"/>
        <w:spacing w:before="68" w:line="276" w:lineRule="auto"/>
        <w:ind w:right="406" w:firstLine="708"/>
        <w:jc w:val="both"/>
      </w:pPr>
      <w:r>
        <w:lastRenderedPageBreak/>
        <w:t>Ключевыми направлениями коррекционной работы педагога- психолога МБДОУ с детьми ОВЗ, детьми- инвалидами является коррекционно-развивающая, профилактическая и консультационная работас педагогами и родителями, воспитывающими детей данной категории.</w:t>
      </w:r>
    </w:p>
    <w:p w14:paraId="6CE3AA4D" w14:textId="77777777" w:rsidR="001922DF" w:rsidRDefault="001D2921">
      <w:pPr>
        <w:pStyle w:val="a3"/>
        <w:spacing w:line="276" w:lineRule="auto"/>
        <w:ind w:right="411" w:firstLine="708"/>
        <w:jc w:val="both"/>
      </w:pPr>
      <w:r>
        <w:t>Планирова</w:t>
      </w:r>
      <w:r>
        <w:t>ние коррекционных мероприятий начинается с разработки индивидуального образовательного маршрута (ИОМ). Работа с детьми ОВЗ, детьми-инвалидами рекомендуется проводить индивидуально или мини-группами с одинаковой нозологией. Коррекционные занятия позволяют р</w:t>
      </w:r>
      <w:r>
        <w:t>азвить у детей познавательную деятельность, когнитивную и социально-эмоциональную сферу. Последовательность развития понятий и навыков усложняется в рамках каждого раздела обучения.</w:t>
      </w:r>
    </w:p>
    <w:p w14:paraId="75093E03" w14:textId="77777777" w:rsidR="001922DF" w:rsidRDefault="001922DF">
      <w:pPr>
        <w:pStyle w:val="a3"/>
        <w:spacing w:before="44"/>
        <w:ind w:left="0"/>
      </w:pPr>
    </w:p>
    <w:p w14:paraId="7E9CE49C" w14:textId="77777777" w:rsidR="001922DF" w:rsidRDefault="001D2921">
      <w:pPr>
        <w:pStyle w:val="6"/>
        <w:ind w:left="3624"/>
        <w:jc w:val="both"/>
      </w:pPr>
      <w:r>
        <w:t>«Дети</w:t>
      </w:r>
      <w:r>
        <w:rPr>
          <w:spacing w:val="-8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отклоняющимся</w:t>
      </w:r>
      <w:r>
        <w:rPr>
          <w:spacing w:val="-5"/>
        </w:rPr>
        <w:t xml:space="preserve"> </w:t>
      </w:r>
      <w:r>
        <w:rPr>
          <w:spacing w:val="-2"/>
        </w:rPr>
        <w:t>поведением»</w:t>
      </w:r>
    </w:p>
    <w:p w14:paraId="63FB27AF" w14:textId="77777777" w:rsidR="001922DF" w:rsidRDefault="001D2921">
      <w:pPr>
        <w:pStyle w:val="a3"/>
        <w:spacing w:before="36" w:line="276" w:lineRule="auto"/>
        <w:ind w:right="406" w:firstLine="708"/>
        <w:jc w:val="both"/>
      </w:pPr>
      <w:r>
        <w:t>Отклоняющееся поведение - это устойчиво</w:t>
      </w:r>
      <w:r>
        <w:t>е поведение личности, отклоняющееся от наиболее важных социальных норм, причиняющее реальный ущерб обществу или самой личности, а также сопровождающееся</w:t>
      </w:r>
      <w:r>
        <w:rPr>
          <w:spacing w:val="-3"/>
        </w:rPr>
        <w:t xml:space="preserve"> </w:t>
      </w:r>
      <w:r>
        <w:t>ее социальной</w:t>
      </w:r>
      <w:r>
        <w:rPr>
          <w:spacing w:val="-1"/>
        </w:rPr>
        <w:t xml:space="preserve"> </w:t>
      </w:r>
      <w:r>
        <w:t>дезадаптацией. При</w:t>
      </w:r>
      <w:r>
        <w:rPr>
          <w:spacing w:val="-1"/>
        </w:rPr>
        <w:t xml:space="preserve"> </w:t>
      </w:r>
      <w:r>
        <w:t>этом трудная жизненная ситуация характеризуется как объективно или суб</w:t>
      </w:r>
      <w:r>
        <w:t>ъективно создавшаяся ситуация, нарушающая социальное и психологическое благополучие, приводящая к осложнениям в функционировании в социуме, дисгармонирующая психическое развитие человека, причем ситуация, которую он не может преодолеть привычными средствам</w:t>
      </w:r>
      <w:r>
        <w:t>и или самостоятельно.</w:t>
      </w:r>
    </w:p>
    <w:p w14:paraId="352E5DE2" w14:textId="77777777" w:rsidR="001922DF" w:rsidRDefault="001D2921">
      <w:pPr>
        <w:pStyle w:val="a3"/>
        <w:spacing w:before="3" w:line="276" w:lineRule="auto"/>
        <w:ind w:right="411" w:firstLine="708"/>
        <w:jc w:val="both"/>
      </w:pPr>
      <w:r>
        <w:t>Девиантное поведение соотносится с феноменом социально-психологической дезадаптации, разворачивающейся во времени и приводящей к тому, что сначала возникает первичный конфликт, который может расширяться и «захватывать» различные систе</w:t>
      </w:r>
      <w:r>
        <w:t>мы отношений ребенка. Отсутствие адресной помощи ребенку приведет к усилению конфликта ОУ, обострению отношений с родителями (законными представителями). Таким образом, существуют риски, что несовершеннолетний может «выпасть» из социальной ситуации нормаль</w:t>
      </w:r>
      <w:r>
        <w:t>ного развития в ситуацию социально-психологической дезадаптации. Для понимания специфики развития девиантного и делинквентного поведения изучаются различные детерминирующие факторы, например, органические (биологические) факторы риска, факторы риска в исто</w:t>
      </w:r>
      <w:r>
        <w:t>рии жизни, индивидуальные и социальные факторы риска.</w:t>
      </w:r>
    </w:p>
    <w:p w14:paraId="4ED483DD" w14:textId="77777777" w:rsidR="001922DF" w:rsidRDefault="001D2921">
      <w:pPr>
        <w:pStyle w:val="a3"/>
        <w:spacing w:before="3" w:line="276" w:lineRule="auto"/>
        <w:ind w:right="411" w:firstLine="708"/>
        <w:jc w:val="both"/>
      </w:pPr>
      <w:r>
        <w:rPr>
          <w:b/>
          <w:i/>
        </w:rPr>
        <w:t xml:space="preserve">«Суицидальное поведение детей». </w:t>
      </w:r>
      <w:r>
        <w:t>Суицидальным поведением называются любые внутренние и внешние формы психических актов, направляемые представлениями о</w:t>
      </w:r>
      <w:r>
        <w:rPr>
          <w:spacing w:val="40"/>
        </w:rPr>
        <w:t xml:space="preserve"> </w:t>
      </w:r>
      <w:r>
        <w:t>лишении себя жизни. При диагностике суицидальных про</w:t>
      </w:r>
      <w:r>
        <w:t>явлений у ребенка педагогу-психологу необходимо учитывать внутренние и внешние их проявления.</w:t>
      </w:r>
    </w:p>
    <w:p w14:paraId="49D38A2E" w14:textId="77777777" w:rsidR="001922DF" w:rsidRDefault="001D2921">
      <w:pPr>
        <w:pStyle w:val="a4"/>
        <w:numPr>
          <w:ilvl w:val="0"/>
          <w:numId w:val="39"/>
        </w:numPr>
        <w:tabs>
          <w:tab w:val="left" w:pos="1806"/>
        </w:tabs>
        <w:spacing w:line="276" w:lineRule="auto"/>
        <w:ind w:right="419" w:firstLine="708"/>
        <w:jc w:val="both"/>
        <w:rPr>
          <w:sz w:val="24"/>
        </w:rPr>
      </w:pPr>
      <w:r>
        <w:rPr>
          <w:sz w:val="24"/>
        </w:rPr>
        <w:t>Внутренние формы суицидального поведения - это суицидальные мысли, представления, переживания, а также суицидальные тенденции, которые подразделяются на замыслы и</w:t>
      </w:r>
      <w:r>
        <w:rPr>
          <w:sz w:val="24"/>
        </w:rPr>
        <w:t xml:space="preserve"> намерения.</w:t>
      </w:r>
    </w:p>
    <w:p w14:paraId="5368D8D5" w14:textId="77777777" w:rsidR="001922DF" w:rsidRDefault="001D2921">
      <w:pPr>
        <w:pStyle w:val="a3"/>
        <w:spacing w:line="276" w:lineRule="auto"/>
        <w:ind w:right="414" w:firstLine="708"/>
        <w:jc w:val="both"/>
      </w:pPr>
      <w:r>
        <w:t>Первая ступень - пассивные суицидальные мысли - характеризуется представлениями, фантазиями на тему своей смерти, но не на тему лишения себя жизни как самопроизвольной активности. Примером этому являются высказывания: «хорошо бы умереть», «засн</w:t>
      </w:r>
      <w:r>
        <w:t>уть и не проснуться», «если бы со мной произошло что-нибудь, и я бы умер...».</w:t>
      </w:r>
    </w:p>
    <w:p w14:paraId="78534036" w14:textId="77777777" w:rsidR="001922DF" w:rsidRDefault="001D2921">
      <w:pPr>
        <w:pStyle w:val="a3"/>
        <w:spacing w:before="2" w:line="276" w:lineRule="auto"/>
        <w:ind w:right="412" w:firstLine="708"/>
        <w:jc w:val="both"/>
      </w:pPr>
      <w:r>
        <w:t>Вторая ступень - суицидальные замыслы - это активная форма</w:t>
      </w:r>
      <w:r>
        <w:rPr>
          <w:spacing w:val="40"/>
        </w:rPr>
        <w:t xml:space="preserve"> </w:t>
      </w:r>
      <w:r>
        <w:t>проявления суицидальности</w:t>
      </w:r>
      <w:r>
        <w:t xml:space="preserve">, то есть тенденция к самоубийству, глубина которой нарастает параллельно степени разработки плана ее реализации. Продумываются способы суицида, время и место </w:t>
      </w:r>
      <w:r>
        <w:rPr>
          <w:spacing w:val="-2"/>
        </w:rPr>
        <w:t>действия.</w:t>
      </w:r>
    </w:p>
    <w:p w14:paraId="2CD359D8" w14:textId="77777777" w:rsidR="001922DF" w:rsidRDefault="001922DF">
      <w:pPr>
        <w:pStyle w:val="a3"/>
        <w:spacing w:line="276" w:lineRule="auto"/>
        <w:jc w:val="both"/>
        <w:sectPr w:rsidR="001922DF">
          <w:pgSz w:w="11920" w:h="16840"/>
          <w:pgMar w:top="1040" w:right="283" w:bottom="1180" w:left="425" w:header="0" w:footer="840" w:gutter="0"/>
          <w:cols w:space="720"/>
        </w:sectPr>
      </w:pPr>
    </w:p>
    <w:p w14:paraId="432A819E" w14:textId="77777777" w:rsidR="001922DF" w:rsidRDefault="001D2921">
      <w:pPr>
        <w:pStyle w:val="a3"/>
        <w:spacing w:before="68" w:line="276" w:lineRule="auto"/>
        <w:ind w:right="412" w:firstLine="708"/>
        <w:jc w:val="both"/>
      </w:pPr>
      <w:r>
        <w:lastRenderedPageBreak/>
        <w:t xml:space="preserve">Третья ступень - суицидальные намерения - предполагает присоединение к замыслу решения и волевого компонента, побуждающего к непосредственному переходу во внешнее </w:t>
      </w:r>
      <w:r>
        <w:rPr>
          <w:spacing w:val="-2"/>
        </w:rPr>
        <w:t>поведение.</w:t>
      </w:r>
    </w:p>
    <w:p w14:paraId="50BB758C" w14:textId="77777777" w:rsidR="001922DF" w:rsidRDefault="001D2921">
      <w:pPr>
        <w:pStyle w:val="a4"/>
        <w:numPr>
          <w:ilvl w:val="0"/>
          <w:numId w:val="39"/>
        </w:numPr>
        <w:tabs>
          <w:tab w:val="left" w:pos="1630"/>
        </w:tabs>
        <w:spacing w:line="276" w:lineRule="auto"/>
        <w:ind w:right="435" w:firstLine="708"/>
        <w:jc w:val="both"/>
        <w:rPr>
          <w:sz w:val="24"/>
        </w:rPr>
      </w:pPr>
      <w:r>
        <w:rPr>
          <w:sz w:val="24"/>
        </w:rPr>
        <w:t>Внешние формы суицидального поведения включают в себя суицидальные попытки и завер</w:t>
      </w:r>
      <w:r>
        <w:rPr>
          <w:sz w:val="24"/>
        </w:rPr>
        <w:t>шенные суициды.</w:t>
      </w:r>
    </w:p>
    <w:p w14:paraId="42994BF5" w14:textId="77777777" w:rsidR="001922DF" w:rsidRDefault="001D2921">
      <w:pPr>
        <w:pStyle w:val="a3"/>
        <w:spacing w:before="1" w:line="276" w:lineRule="auto"/>
        <w:ind w:right="414" w:firstLine="708"/>
        <w:jc w:val="both"/>
      </w:pPr>
      <w:r>
        <w:t>Реальный риск суицида полагается определять из сочетания предиспозиционных (потенциальных, долгосрочных), триггерных (стрессовых), позиционных и статусных (краткосрочных) факторов развития суицидального поведения. Основываясь на перечень фа</w:t>
      </w:r>
      <w:r>
        <w:t>кторов развития суицидального поведения, основываясь на которые педагог-психолог может собрать и систематизировать информацию о ребенке, находящемся в кризисной ситуации и/или кризисном состоянии.</w:t>
      </w:r>
    </w:p>
    <w:p w14:paraId="0E03D684" w14:textId="77777777" w:rsidR="001922DF" w:rsidRDefault="001D2921">
      <w:pPr>
        <w:pStyle w:val="a3"/>
        <w:spacing w:before="1" w:line="276" w:lineRule="auto"/>
        <w:ind w:right="441" w:firstLine="708"/>
        <w:jc w:val="both"/>
      </w:pPr>
      <w:r>
        <w:t>Факторами, обеспечивающими защиту от суицидального поведени</w:t>
      </w:r>
      <w:r>
        <w:t>я для подростка, могут служить следующие:</w:t>
      </w:r>
    </w:p>
    <w:p w14:paraId="444937A1" w14:textId="77777777" w:rsidR="001922DF" w:rsidRDefault="001D2921">
      <w:pPr>
        <w:pStyle w:val="a4"/>
        <w:numPr>
          <w:ilvl w:val="0"/>
          <w:numId w:val="38"/>
        </w:numPr>
        <w:tabs>
          <w:tab w:val="left" w:pos="1622"/>
        </w:tabs>
        <w:spacing w:line="273" w:lineRule="exact"/>
        <w:ind w:left="1622" w:hanging="259"/>
        <w:jc w:val="both"/>
        <w:rPr>
          <w:sz w:val="24"/>
        </w:rPr>
      </w:pPr>
      <w:r>
        <w:rPr>
          <w:sz w:val="24"/>
        </w:rPr>
        <w:t>семейный</w:t>
      </w:r>
      <w:r>
        <w:rPr>
          <w:spacing w:val="-7"/>
          <w:sz w:val="24"/>
        </w:rPr>
        <w:t xml:space="preserve"> </w:t>
      </w:r>
      <w:r>
        <w:rPr>
          <w:sz w:val="24"/>
        </w:rPr>
        <w:t>фактор:</w:t>
      </w:r>
      <w:r>
        <w:rPr>
          <w:spacing w:val="-10"/>
          <w:sz w:val="24"/>
        </w:rPr>
        <w:t xml:space="preserve"> </w:t>
      </w:r>
      <w:r>
        <w:rPr>
          <w:sz w:val="24"/>
        </w:rPr>
        <w:t>хорошие, сердечные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отношения, поддержка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4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2"/>
          <w:sz w:val="24"/>
        </w:rPr>
        <w:t xml:space="preserve"> родных;</w:t>
      </w:r>
    </w:p>
    <w:p w14:paraId="47E805BD" w14:textId="77777777" w:rsidR="001922DF" w:rsidRDefault="001D2921">
      <w:pPr>
        <w:pStyle w:val="a4"/>
        <w:numPr>
          <w:ilvl w:val="0"/>
          <w:numId w:val="38"/>
        </w:numPr>
        <w:tabs>
          <w:tab w:val="left" w:pos="1722"/>
        </w:tabs>
        <w:spacing w:before="40" w:line="276" w:lineRule="auto"/>
        <w:ind w:left="655" w:right="416" w:firstLine="708"/>
        <w:jc w:val="both"/>
        <w:rPr>
          <w:sz w:val="24"/>
        </w:rPr>
      </w:pPr>
      <w:r>
        <w:rPr>
          <w:sz w:val="24"/>
        </w:rPr>
        <w:t>личностные факторы: развитые социальные навыки, уверенность в себе, умение обращаться за помощью к окружающим при возникновении трудностей</w:t>
      </w:r>
      <w:r>
        <w:rPr>
          <w:sz w:val="24"/>
        </w:rPr>
        <w:t>, открытость к мнению и опыту других людей, к получению новых знаний; наличие религиозно-философских убеждений, осуждающих суицид;</w:t>
      </w:r>
    </w:p>
    <w:p w14:paraId="2B30ECDE" w14:textId="77777777" w:rsidR="001922DF" w:rsidRDefault="001D2921">
      <w:pPr>
        <w:pStyle w:val="a4"/>
        <w:numPr>
          <w:ilvl w:val="0"/>
          <w:numId w:val="38"/>
        </w:numPr>
        <w:tabs>
          <w:tab w:val="left" w:pos="1785"/>
        </w:tabs>
        <w:spacing w:before="2" w:line="276" w:lineRule="auto"/>
        <w:ind w:left="655" w:right="430" w:firstLine="708"/>
        <w:jc w:val="both"/>
        <w:rPr>
          <w:sz w:val="24"/>
        </w:rPr>
      </w:pPr>
      <w:r>
        <w:rPr>
          <w:sz w:val="24"/>
        </w:rPr>
        <w:t xml:space="preserve">социально-демографические факторы: социальная интеграция (включенность в общественную жизнь), хорошие отношения как со </w:t>
      </w:r>
      <w:r>
        <w:rPr>
          <w:sz w:val="24"/>
        </w:rPr>
        <w:t>взрослыми, так и со сверстниками.</w:t>
      </w:r>
    </w:p>
    <w:p w14:paraId="0EFBC5E3" w14:textId="77777777" w:rsidR="001922DF" w:rsidRDefault="001D2921">
      <w:pPr>
        <w:pStyle w:val="a3"/>
        <w:tabs>
          <w:tab w:val="left" w:pos="2515"/>
          <w:tab w:val="left" w:pos="3219"/>
          <w:tab w:val="left" w:pos="4820"/>
          <w:tab w:val="left" w:pos="5832"/>
          <w:tab w:val="left" w:pos="6821"/>
          <w:tab w:val="left" w:pos="7665"/>
          <w:tab w:val="left" w:pos="8857"/>
          <w:tab w:val="left" w:pos="9809"/>
        </w:tabs>
        <w:spacing w:before="2" w:line="276" w:lineRule="auto"/>
        <w:ind w:right="433"/>
      </w:pPr>
      <w:r>
        <w:t xml:space="preserve">Диагностические методы для выявления поведенческих и эмоциональных нарушений в детском возрасте: беседа с родителями, педагогами, ребенком, наблюдение за его взаимодействием с </w:t>
      </w:r>
      <w:r>
        <w:rPr>
          <w:spacing w:val="-2"/>
        </w:rPr>
        <w:t>окружающими,</w:t>
      </w:r>
      <w:r>
        <w:tab/>
      </w:r>
      <w:r>
        <w:rPr>
          <w:spacing w:val="-4"/>
        </w:rPr>
        <w:t>тест</w:t>
      </w:r>
      <w:r>
        <w:tab/>
      </w:r>
      <w:r>
        <w:rPr>
          <w:spacing w:val="-2"/>
        </w:rPr>
        <w:t>тревожности</w:t>
      </w:r>
      <w:r>
        <w:tab/>
      </w:r>
      <w:r>
        <w:rPr>
          <w:spacing w:val="-2"/>
        </w:rPr>
        <w:t>Тэммл,</w:t>
      </w:r>
      <w:r>
        <w:tab/>
      </w:r>
      <w:r>
        <w:rPr>
          <w:spacing w:val="-2"/>
        </w:rPr>
        <w:t>Дорки,</w:t>
      </w:r>
      <w:r>
        <w:tab/>
      </w:r>
      <w:r>
        <w:rPr>
          <w:spacing w:val="-4"/>
        </w:rPr>
        <w:t>Ам</w:t>
      </w:r>
      <w:r>
        <w:rPr>
          <w:spacing w:val="-4"/>
        </w:rPr>
        <w:t>ен</w:t>
      </w:r>
      <w:r>
        <w:tab/>
      </w:r>
      <w:r>
        <w:rPr>
          <w:spacing w:val="-2"/>
        </w:rPr>
        <w:t>«Выбери</w:t>
      </w:r>
      <w:r>
        <w:tab/>
      </w:r>
      <w:r>
        <w:rPr>
          <w:spacing w:val="-2"/>
        </w:rPr>
        <w:t>лицо»,</w:t>
      </w:r>
      <w:r>
        <w:tab/>
      </w:r>
      <w:r>
        <w:rPr>
          <w:spacing w:val="-2"/>
        </w:rPr>
        <w:t>методика</w:t>
      </w:r>
    </w:p>
    <w:p w14:paraId="6BE342A5" w14:textId="77777777" w:rsidR="001922DF" w:rsidRDefault="001D2921">
      <w:pPr>
        <w:pStyle w:val="a3"/>
        <w:spacing w:line="276" w:lineRule="auto"/>
        <w:ind w:right="419"/>
        <w:jc w:val="both"/>
      </w:pPr>
      <w:r>
        <w:t>«Несуществующее животное» (с 6 лет), тест «Сказка» (с 3,5 лет), методика «Лесенка» (с 3 лет), детский рисуночный тест С.Розенцвейга «Рисунок фрустрации», методика «Дом. Дерево. Человек»</w:t>
      </w:r>
      <w:r>
        <w:rPr>
          <w:spacing w:val="-6"/>
        </w:rPr>
        <w:t xml:space="preserve"> </w:t>
      </w:r>
      <w:r>
        <w:t>(с 5 лет), методика «Человек под дождем»</w:t>
      </w:r>
      <w:r>
        <w:rPr>
          <w:spacing w:val="-6"/>
        </w:rPr>
        <w:t xml:space="preserve"> </w:t>
      </w:r>
      <w:r>
        <w:t>(с</w:t>
      </w:r>
      <w:r>
        <w:t xml:space="preserve"> 6 лет), методика «Два дома»</w:t>
      </w:r>
      <w:r>
        <w:rPr>
          <w:spacing w:val="-6"/>
        </w:rPr>
        <w:t xml:space="preserve"> </w:t>
      </w:r>
      <w:r>
        <w:t>(с 3,5 лет до 6 лет), методика Рене Жиля (с 5 лет), тест 8руки (с 5 лет), методика Автопортрет», цветовой тестЛюшера (с 3,5 лет), методика «Кактус» и т.д.</w:t>
      </w:r>
    </w:p>
    <w:p w14:paraId="0880A217" w14:textId="77777777" w:rsidR="001922DF" w:rsidRDefault="001D2921">
      <w:pPr>
        <w:pStyle w:val="a3"/>
        <w:spacing w:before="2" w:line="276" w:lineRule="auto"/>
        <w:ind w:right="416" w:firstLine="708"/>
        <w:jc w:val="both"/>
      </w:pPr>
      <w:r>
        <w:t>В работе с детьми, имеющими нарушения в поведении, педагог-психолог</w:t>
      </w:r>
      <w:r>
        <w:rPr>
          <w:spacing w:val="40"/>
        </w:rPr>
        <w:t xml:space="preserve"> </w:t>
      </w:r>
      <w:r>
        <w:t>може</w:t>
      </w:r>
      <w:r>
        <w:t>т</w:t>
      </w:r>
      <w:r>
        <w:rPr>
          <w:spacing w:val="40"/>
        </w:rPr>
        <w:t xml:space="preserve"> </w:t>
      </w:r>
      <w:r>
        <w:t>применять психопрофилактические и коррекционные программы. Коррекция агрессии, тревожности, застенчивости и другое можно проводить в группе. В индивидуальном сопровождении проводится работа, направленная на улучшение психологической ситуации в семье и гр</w:t>
      </w:r>
      <w:r>
        <w:t>уппе детского сада.</w:t>
      </w:r>
    </w:p>
    <w:p w14:paraId="49D7006E" w14:textId="77777777" w:rsidR="001922DF" w:rsidRDefault="001922DF">
      <w:pPr>
        <w:pStyle w:val="a3"/>
        <w:spacing w:before="45"/>
        <w:ind w:left="0"/>
      </w:pPr>
    </w:p>
    <w:p w14:paraId="58385F04" w14:textId="77777777" w:rsidR="001922DF" w:rsidRDefault="001D2921">
      <w:pPr>
        <w:pStyle w:val="6"/>
        <w:ind w:left="3824"/>
        <w:jc w:val="both"/>
      </w:pPr>
      <w:r>
        <w:t>Целевая</w:t>
      </w:r>
      <w:r>
        <w:rPr>
          <w:spacing w:val="-7"/>
        </w:rPr>
        <w:t xml:space="preserve"> </w:t>
      </w:r>
      <w:r>
        <w:t>группа</w:t>
      </w:r>
      <w:r>
        <w:rPr>
          <w:spacing w:val="-8"/>
        </w:rPr>
        <w:t xml:space="preserve"> </w:t>
      </w:r>
      <w:r>
        <w:t>«Одаренные</w:t>
      </w:r>
      <w:r>
        <w:rPr>
          <w:spacing w:val="-5"/>
        </w:rPr>
        <w:t xml:space="preserve"> </w:t>
      </w:r>
      <w:r>
        <w:rPr>
          <w:spacing w:val="-2"/>
        </w:rPr>
        <w:t>дети».</w:t>
      </w:r>
    </w:p>
    <w:p w14:paraId="05A1FB3E" w14:textId="77777777" w:rsidR="001922DF" w:rsidRDefault="001D2921">
      <w:pPr>
        <w:pStyle w:val="a3"/>
        <w:spacing w:before="37" w:line="276" w:lineRule="auto"/>
        <w:ind w:right="413" w:firstLine="708"/>
        <w:jc w:val="both"/>
      </w:pPr>
      <w:r>
        <w:t>Одаренные дети - это обучающиеся, обладающие высокими познавательными потребностями (мотивацией) и возможностями (способностями), значительно превышающими таковые у</w:t>
      </w:r>
      <w:r>
        <w:rPr>
          <w:spacing w:val="-7"/>
        </w:rPr>
        <w:t xml:space="preserve"> </w:t>
      </w:r>
      <w:r>
        <w:t>их сверстников. На начальных этапах о</w:t>
      </w:r>
      <w:r>
        <w:t>даренность проявляется</w:t>
      </w:r>
      <w:r>
        <w:rPr>
          <w:spacing w:val="-1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потенциал, на</w:t>
      </w:r>
      <w:r>
        <w:rPr>
          <w:spacing w:val="-2"/>
        </w:rPr>
        <w:t xml:space="preserve"> </w:t>
      </w:r>
      <w:r>
        <w:t>более поздних этапах ее индикатором могут быть высокие достижения в том, или ином виде деятельности, и только полностью развитый талант проявляется в выдающихся результатах в какой-то области деятельности. К важным позициям в современной трактовке одаренно</w:t>
      </w:r>
      <w:r>
        <w:t xml:space="preserve">сти </w:t>
      </w:r>
      <w:r>
        <w:rPr>
          <w:spacing w:val="-2"/>
        </w:rPr>
        <w:t>относятся:</w:t>
      </w:r>
    </w:p>
    <w:p w14:paraId="32302462" w14:textId="77777777" w:rsidR="001922DF" w:rsidRDefault="001D2921">
      <w:pPr>
        <w:pStyle w:val="a3"/>
        <w:spacing w:line="278" w:lineRule="auto"/>
        <w:ind w:right="418" w:firstLine="708"/>
        <w:jc w:val="both"/>
      </w:pPr>
      <w:r>
        <w:t>понимание того, что это, прежде всего, развивающаяся характеристика личности, и в период дошкольного и школьного возраста одаренность рассматривается как потенциал;</w:t>
      </w:r>
    </w:p>
    <w:p w14:paraId="7BF0998A" w14:textId="77777777" w:rsidR="001922DF" w:rsidRDefault="001922DF">
      <w:pPr>
        <w:pStyle w:val="a3"/>
        <w:spacing w:line="278" w:lineRule="auto"/>
        <w:jc w:val="both"/>
        <w:sectPr w:rsidR="001922DF">
          <w:pgSz w:w="11920" w:h="16840"/>
          <w:pgMar w:top="1040" w:right="283" w:bottom="1180" w:left="425" w:header="0" w:footer="840" w:gutter="0"/>
          <w:cols w:space="720"/>
        </w:sectPr>
      </w:pPr>
    </w:p>
    <w:p w14:paraId="583F5072" w14:textId="77777777" w:rsidR="001922DF" w:rsidRDefault="001D2921">
      <w:pPr>
        <w:pStyle w:val="a3"/>
        <w:spacing w:before="68" w:line="276" w:lineRule="auto"/>
        <w:ind w:right="428" w:firstLine="708"/>
        <w:jc w:val="both"/>
      </w:pPr>
      <w:r>
        <w:lastRenderedPageBreak/>
        <w:t>понимание значимости взаимодействия как когнитивных, так и</w:t>
      </w:r>
      <w:r>
        <w:t xml:space="preserve"> психосоциальных переменных, результатом которого и является превращение одаренности в те или иные таланты;</w:t>
      </w:r>
    </w:p>
    <w:p w14:paraId="0FFE156F" w14:textId="77777777" w:rsidR="001922DF" w:rsidRDefault="001D2921">
      <w:pPr>
        <w:pStyle w:val="a3"/>
        <w:spacing w:line="276" w:lineRule="auto"/>
        <w:ind w:right="419" w:firstLine="708"/>
        <w:jc w:val="both"/>
      </w:pPr>
      <w:r>
        <w:t>представление о том, что одаренный ребенок, в первую очередь, отличается особой мотивационно-потребностной</w:t>
      </w:r>
      <w:r>
        <w:t xml:space="preserve"> системой (мотивация саморазвития, увлеченность, стремление к совершенству), которая и ведет за собой развитие тех или иных способностей;</w:t>
      </w:r>
    </w:p>
    <w:p w14:paraId="21890C02" w14:textId="77777777" w:rsidR="001922DF" w:rsidRDefault="001D2921">
      <w:pPr>
        <w:pStyle w:val="a3"/>
        <w:spacing w:line="276" w:lineRule="auto"/>
        <w:ind w:right="415" w:firstLine="708"/>
        <w:jc w:val="both"/>
      </w:pPr>
      <w:r>
        <w:t>появление высоких достижений у одаренных детей обусловлено сложным взаимодействием в процессе развития мотивационно-ли</w:t>
      </w:r>
      <w:r>
        <w:t>чностных качеств (мотивация саморазвития, увлеченность задачей, настойчивость, доверие к себе) и влияний среды (семья, сверстники, ОУ, социальное и культурное окружение).</w:t>
      </w:r>
    </w:p>
    <w:p w14:paraId="219E638C" w14:textId="77777777" w:rsidR="001922DF" w:rsidRDefault="001D2921">
      <w:pPr>
        <w:pStyle w:val="a3"/>
        <w:spacing w:line="276" w:lineRule="auto"/>
        <w:ind w:right="435" w:firstLine="708"/>
        <w:jc w:val="both"/>
      </w:pPr>
      <w:r>
        <w:t xml:space="preserve">Выделим основные источники возникновения проблем, рисков и трудностей одаренных </w:t>
      </w:r>
      <w:r>
        <w:rPr>
          <w:spacing w:val="-2"/>
        </w:rPr>
        <w:t>обуча</w:t>
      </w:r>
      <w:r>
        <w:rPr>
          <w:spacing w:val="-2"/>
        </w:rPr>
        <w:t>ющихся.</w:t>
      </w:r>
    </w:p>
    <w:p w14:paraId="545DBBE3" w14:textId="77777777" w:rsidR="001922DF" w:rsidRDefault="001D2921">
      <w:pPr>
        <w:pStyle w:val="a4"/>
        <w:numPr>
          <w:ilvl w:val="0"/>
          <w:numId w:val="37"/>
        </w:numPr>
        <w:tabs>
          <w:tab w:val="left" w:pos="1585"/>
        </w:tabs>
        <w:spacing w:before="2" w:line="276" w:lineRule="auto"/>
        <w:ind w:right="431" w:firstLine="708"/>
        <w:jc w:val="both"/>
        <w:rPr>
          <w:sz w:val="24"/>
        </w:rPr>
      </w:pPr>
      <w:r>
        <w:rPr>
          <w:sz w:val="24"/>
        </w:rPr>
        <w:t>Опережающее познавательное развитие (высокий уровень умственного развития может порождать разнообразные трудности в учении, личностном развитии, общении и поведении)</w:t>
      </w:r>
    </w:p>
    <w:p w14:paraId="2AFDDEFD" w14:textId="77777777" w:rsidR="001922DF" w:rsidRDefault="001D2921">
      <w:pPr>
        <w:pStyle w:val="a4"/>
        <w:numPr>
          <w:ilvl w:val="0"/>
          <w:numId w:val="37"/>
        </w:numPr>
        <w:tabs>
          <w:tab w:val="left" w:pos="1745"/>
        </w:tabs>
        <w:spacing w:line="276" w:lineRule="auto"/>
        <w:ind w:right="420" w:firstLine="708"/>
        <w:jc w:val="both"/>
        <w:rPr>
          <w:sz w:val="24"/>
        </w:rPr>
      </w:pPr>
      <w:r>
        <w:rPr>
          <w:sz w:val="24"/>
        </w:rPr>
        <w:t>Несогласованность отдельных сторон психического развития одаренного ребенка (опере</w:t>
      </w:r>
      <w:r>
        <w:rPr>
          <w:sz w:val="24"/>
        </w:rPr>
        <w:t>жающее развитие устной речи, может сочетаться с обычным или даже замедленным развитием письменной).</w:t>
      </w:r>
    </w:p>
    <w:p w14:paraId="68605C7C" w14:textId="77777777" w:rsidR="001922DF" w:rsidRDefault="001D2921">
      <w:pPr>
        <w:pStyle w:val="a4"/>
        <w:numPr>
          <w:ilvl w:val="0"/>
          <w:numId w:val="37"/>
        </w:numPr>
        <w:tabs>
          <w:tab w:val="left" w:pos="1753"/>
        </w:tabs>
        <w:spacing w:line="278" w:lineRule="auto"/>
        <w:ind w:right="433" w:firstLine="708"/>
        <w:jc w:val="both"/>
        <w:rPr>
          <w:sz w:val="24"/>
        </w:rPr>
      </w:pPr>
      <w:r>
        <w:rPr>
          <w:sz w:val="24"/>
        </w:rPr>
        <w:t>Двойная исключительность (сочетание высоких, иногда выдающихся способностей в одной области со слабыми способностями к отдельным аспектам).</w:t>
      </w:r>
    </w:p>
    <w:p w14:paraId="53C8F350" w14:textId="77777777" w:rsidR="001922DF" w:rsidRDefault="001D2921">
      <w:pPr>
        <w:pStyle w:val="a4"/>
        <w:numPr>
          <w:ilvl w:val="0"/>
          <w:numId w:val="37"/>
        </w:numPr>
        <w:tabs>
          <w:tab w:val="left" w:pos="1733"/>
        </w:tabs>
        <w:spacing w:line="272" w:lineRule="exact"/>
        <w:ind w:left="1733" w:hanging="370"/>
        <w:jc w:val="both"/>
        <w:rPr>
          <w:sz w:val="24"/>
        </w:rPr>
      </w:pPr>
      <w:r>
        <w:rPr>
          <w:sz w:val="24"/>
        </w:rPr>
        <w:t>Перфекционизм</w:t>
      </w:r>
      <w:r>
        <w:rPr>
          <w:spacing w:val="-8"/>
          <w:sz w:val="24"/>
        </w:rPr>
        <w:t xml:space="preserve"> </w:t>
      </w:r>
      <w:proofErr w:type="gramStart"/>
      <w:r>
        <w:rPr>
          <w:sz w:val="24"/>
        </w:rPr>
        <w:t>(</w:t>
      </w:r>
      <w:r>
        <w:rPr>
          <w:spacing w:val="-7"/>
          <w:sz w:val="24"/>
        </w:rPr>
        <w:t xml:space="preserve"> </w:t>
      </w:r>
      <w:r>
        <w:rPr>
          <w:sz w:val="24"/>
        </w:rPr>
        <w:t>проблемы</w:t>
      </w:r>
      <w:proofErr w:type="gramEnd"/>
      <w:r>
        <w:rPr>
          <w:spacing w:val="-8"/>
          <w:sz w:val="24"/>
        </w:rPr>
        <w:t xml:space="preserve"> </w:t>
      </w:r>
      <w:r>
        <w:rPr>
          <w:sz w:val="24"/>
        </w:rPr>
        <w:t>эмоционально-волевой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личностной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сферы)</w:t>
      </w:r>
    </w:p>
    <w:p w14:paraId="5F2B1DFA" w14:textId="77777777" w:rsidR="001922DF" w:rsidRDefault="001D2921">
      <w:pPr>
        <w:pStyle w:val="a3"/>
        <w:spacing w:before="37" w:line="276" w:lineRule="auto"/>
        <w:ind w:right="424" w:firstLine="708"/>
        <w:jc w:val="both"/>
      </w:pPr>
      <w:r>
        <w:t>Диагностический</w:t>
      </w:r>
      <w:r>
        <w:rPr>
          <w:spacing w:val="-1"/>
        </w:rPr>
        <w:t xml:space="preserve"> </w:t>
      </w:r>
      <w:r>
        <w:t>инструментарий для выявления компонентов</w:t>
      </w:r>
      <w:r>
        <w:rPr>
          <w:spacing w:val="-2"/>
        </w:rPr>
        <w:t xml:space="preserve"> </w:t>
      </w:r>
      <w:r>
        <w:t>одаренности</w:t>
      </w:r>
      <w:r>
        <w:rPr>
          <w:spacing w:val="-1"/>
        </w:rPr>
        <w:t xml:space="preserve"> </w:t>
      </w:r>
      <w:r>
        <w:t>в дошкольном возрасте: тест Ф.Гудинаф-Д.Харриса с 3 лет, тест Д.Векслера с 5 лет, методика</w:t>
      </w:r>
      <w:r>
        <w:rPr>
          <w:spacing w:val="40"/>
        </w:rPr>
        <w:t xml:space="preserve"> </w:t>
      </w:r>
      <w:r>
        <w:t>«Матрицы Равена»</w:t>
      </w:r>
      <w:r>
        <w:rPr>
          <w:spacing w:val="-5"/>
        </w:rPr>
        <w:t xml:space="preserve"> </w:t>
      </w:r>
      <w:r>
        <w:t>с 6 лет, тест «Дорисовывание»</w:t>
      </w:r>
      <w:r>
        <w:t>, методика «Социометрия» и др.</w:t>
      </w:r>
    </w:p>
    <w:p w14:paraId="1429D877" w14:textId="77777777" w:rsidR="001922DF" w:rsidRDefault="001D2921">
      <w:pPr>
        <w:pStyle w:val="a3"/>
        <w:spacing w:before="1" w:line="276" w:lineRule="auto"/>
        <w:ind w:right="427" w:firstLine="708"/>
        <w:jc w:val="both"/>
      </w:pPr>
      <w:r>
        <w:t>Коррекционная работа с одаренными детьми проводится в групповой форме. Наиболее эффективными методами работы являются исследовательский, проблемный, проективный, дискуссия, интеллектуальные марафоны, индивидуальные творческие</w:t>
      </w:r>
      <w:r>
        <w:t xml:space="preserve"> задания. Эти методы дают возможность развить познавательную сферу ребенка.</w:t>
      </w:r>
    </w:p>
    <w:p w14:paraId="2461FC23" w14:textId="77777777" w:rsidR="001922DF" w:rsidRDefault="001922DF">
      <w:pPr>
        <w:pStyle w:val="a3"/>
        <w:spacing w:before="46"/>
        <w:ind w:left="0"/>
      </w:pPr>
    </w:p>
    <w:p w14:paraId="5E129950" w14:textId="77777777" w:rsidR="001922DF" w:rsidRDefault="001D2921">
      <w:pPr>
        <w:pStyle w:val="6"/>
        <w:spacing w:line="278" w:lineRule="auto"/>
        <w:ind w:left="1343" w:right="1119"/>
        <w:jc w:val="center"/>
      </w:pPr>
      <w:r>
        <w:t>Использование</w:t>
      </w:r>
      <w:r>
        <w:rPr>
          <w:spacing w:val="-4"/>
        </w:rPr>
        <w:t xml:space="preserve"> </w:t>
      </w:r>
      <w:r>
        <w:t>специальных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t>программ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методов,</w:t>
      </w:r>
      <w:r>
        <w:rPr>
          <w:spacing w:val="-8"/>
        </w:rPr>
        <w:t xml:space="preserve"> </w:t>
      </w:r>
      <w:r>
        <w:t>специальных методических пособий и дидактических материалов</w:t>
      </w:r>
    </w:p>
    <w:p w14:paraId="0A9080A9" w14:textId="77777777" w:rsidR="001922DF" w:rsidRDefault="001922DF">
      <w:pPr>
        <w:pStyle w:val="a3"/>
        <w:spacing w:before="32"/>
        <w:ind w:left="0"/>
        <w:rPr>
          <w:b/>
          <w:i/>
        </w:rPr>
      </w:pPr>
    </w:p>
    <w:p w14:paraId="64A48AC4" w14:textId="77777777" w:rsidR="001922DF" w:rsidRDefault="001D2921">
      <w:pPr>
        <w:pStyle w:val="a3"/>
        <w:spacing w:line="276" w:lineRule="auto"/>
        <w:ind w:right="415"/>
        <w:jc w:val="both"/>
      </w:pPr>
      <w:r>
        <w:t>Педагоги и специалисты детского сада используют в работе</w:t>
      </w:r>
      <w:r>
        <w:t xml:space="preserve"> с детьми «Примерную адаптированную основную образовательную программу для детей с тяжелыми</w:t>
      </w:r>
      <w:r>
        <w:rPr>
          <w:spacing w:val="40"/>
        </w:rPr>
        <w:t xml:space="preserve"> </w:t>
      </w:r>
      <w:r>
        <w:t>нарушениями</w:t>
      </w:r>
      <w:r>
        <w:rPr>
          <w:spacing w:val="40"/>
        </w:rPr>
        <w:t xml:space="preserve"> </w:t>
      </w:r>
      <w:r>
        <w:t>речи (общим недоразвитием речи) с 3 до 7 лет» Л.В. Лопатиной. Дети с ОВЗ осваивают адаптированную образовательную программу дошкольного образования, кот</w:t>
      </w:r>
      <w:r>
        <w:t>орая</w:t>
      </w:r>
      <w:r>
        <w:rPr>
          <w:spacing w:val="80"/>
        </w:rPr>
        <w:t xml:space="preserve"> </w:t>
      </w:r>
      <w:r>
        <w:t>разрабатывается педагогами с учётом особенностей психофизического развития и индивидуальных возможностей дошкольников.</w:t>
      </w:r>
    </w:p>
    <w:p w14:paraId="176C63F6" w14:textId="77777777" w:rsidR="001922DF" w:rsidRDefault="001922DF">
      <w:pPr>
        <w:pStyle w:val="a3"/>
        <w:spacing w:before="52"/>
        <w:ind w:left="0"/>
      </w:pPr>
    </w:p>
    <w:p w14:paraId="34439747" w14:textId="77777777" w:rsidR="001922DF" w:rsidRDefault="001D2921">
      <w:pPr>
        <w:pStyle w:val="5"/>
        <w:spacing w:before="1"/>
        <w:ind w:left="227"/>
        <w:jc w:val="center"/>
      </w:pPr>
      <w:r>
        <w:rPr>
          <w:spacing w:val="-2"/>
        </w:rPr>
        <w:t>Литература.</w:t>
      </w:r>
    </w:p>
    <w:p w14:paraId="200F6080" w14:textId="77777777" w:rsidR="001922DF" w:rsidRDefault="001D2921">
      <w:pPr>
        <w:pStyle w:val="6"/>
        <w:spacing w:before="40"/>
        <w:ind w:left="234"/>
        <w:jc w:val="center"/>
      </w:pPr>
      <w:r>
        <w:t>Для</w:t>
      </w:r>
      <w:r>
        <w:rPr>
          <w:spacing w:val="-2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с</w:t>
      </w:r>
      <w:r>
        <w:rPr>
          <w:spacing w:val="54"/>
        </w:rPr>
        <w:t xml:space="preserve"> </w:t>
      </w:r>
      <w:r>
        <w:t>родителями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педагогами</w:t>
      </w:r>
    </w:p>
    <w:p w14:paraId="08F5E2F3" w14:textId="77777777" w:rsidR="001922DF" w:rsidRDefault="001D2921">
      <w:pPr>
        <w:pStyle w:val="a4"/>
        <w:numPr>
          <w:ilvl w:val="0"/>
          <w:numId w:val="36"/>
        </w:numPr>
        <w:tabs>
          <w:tab w:val="left" w:pos="1375"/>
        </w:tabs>
        <w:spacing w:before="30" w:line="271" w:lineRule="auto"/>
        <w:ind w:right="906"/>
        <w:rPr>
          <w:sz w:val="24"/>
        </w:rPr>
      </w:pPr>
      <w:r>
        <w:rPr>
          <w:sz w:val="24"/>
        </w:rPr>
        <w:t>Виноградова</w:t>
      </w:r>
      <w:r>
        <w:rPr>
          <w:spacing w:val="-1"/>
          <w:sz w:val="24"/>
        </w:rPr>
        <w:t xml:space="preserve"> </w:t>
      </w:r>
      <w:r>
        <w:rPr>
          <w:sz w:val="24"/>
        </w:rPr>
        <w:t>Е.В. «Вредные</w:t>
      </w:r>
      <w:r>
        <w:rPr>
          <w:spacing w:val="-1"/>
          <w:sz w:val="24"/>
        </w:rPr>
        <w:t xml:space="preserve"> </w:t>
      </w:r>
      <w:r>
        <w:rPr>
          <w:sz w:val="24"/>
        </w:rPr>
        <w:t>привычки. Читайте</w:t>
      </w:r>
      <w:r>
        <w:rPr>
          <w:spacing w:val="-2"/>
          <w:sz w:val="24"/>
        </w:rPr>
        <w:t xml:space="preserve"> </w:t>
      </w:r>
      <w:r>
        <w:rPr>
          <w:sz w:val="24"/>
        </w:rPr>
        <w:t>вашего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книгу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(маленькие </w:t>
      </w:r>
      <w:r>
        <w:rPr>
          <w:sz w:val="24"/>
        </w:rPr>
        <w:t>подсказки для родителей), 2006</w:t>
      </w:r>
    </w:p>
    <w:p w14:paraId="5C102C96" w14:textId="77777777" w:rsidR="001922DF" w:rsidRDefault="001D2921">
      <w:pPr>
        <w:pStyle w:val="a4"/>
        <w:numPr>
          <w:ilvl w:val="0"/>
          <w:numId w:val="36"/>
        </w:numPr>
        <w:tabs>
          <w:tab w:val="left" w:pos="1375"/>
        </w:tabs>
        <w:spacing w:before="4" w:line="273" w:lineRule="auto"/>
        <w:ind w:right="1138"/>
        <w:rPr>
          <w:sz w:val="24"/>
        </w:rPr>
      </w:pPr>
      <w:r>
        <w:rPr>
          <w:sz w:val="24"/>
        </w:rPr>
        <w:t>Волкова</w:t>
      </w:r>
      <w:r>
        <w:rPr>
          <w:spacing w:val="-1"/>
          <w:sz w:val="24"/>
        </w:rPr>
        <w:t xml:space="preserve"> </w:t>
      </w:r>
      <w:r>
        <w:rPr>
          <w:sz w:val="24"/>
        </w:rPr>
        <w:t>Т.В.,</w:t>
      </w:r>
      <w:r>
        <w:rPr>
          <w:spacing w:val="-3"/>
          <w:sz w:val="24"/>
        </w:rPr>
        <w:t xml:space="preserve"> </w:t>
      </w:r>
      <w:r>
        <w:rPr>
          <w:sz w:val="24"/>
        </w:rPr>
        <w:t>Котович</w:t>
      </w:r>
      <w:r>
        <w:rPr>
          <w:spacing w:val="-4"/>
          <w:sz w:val="24"/>
        </w:rPr>
        <w:t xml:space="preserve"> </w:t>
      </w:r>
      <w:r>
        <w:rPr>
          <w:sz w:val="24"/>
        </w:rPr>
        <w:t>Т.Т. «Практическая психология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образовании: навигатор для родителей и педагогов», 2022</w:t>
      </w:r>
    </w:p>
    <w:p w14:paraId="738B6C0D" w14:textId="77777777" w:rsidR="001922DF" w:rsidRDefault="001D2921">
      <w:pPr>
        <w:pStyle w:val="a4"/>
        <w:numPr>
          <w:ilvl w:val="0"/>
          <w:numId w:val="36"/>
        </w:numPr>
        <w:tabs>
          <w:tab w:val="left" w:pos="1375"/>
        </w:tabs>
        <w:spacing w:line="293" w:lineRule="exact"/>
        <w:rPr>
          <w:sz w:val="24"/>
        </w:rPr>
      </w:pPr>
      <w:r>
        <w:rPr>
          <w:sz w:val="24"/>
        </w:rPr>
        <w:t>Гиппернейтер</w:t>
      </w:r>
      <w:r>
        <w:rPr>
          <w:spacing w:val="-8"/>
          <w:sz w:val="24"/>
        </w:rPr>
        <w:t xml:space="preserve"> </w:t>
      </w:r>
      <w:r>
        <w:rPr>
          <w:sz w:val="24"/>
        </w:rPr>
        <w:t>Ю.Б.</w:t>
      </w:r>
      <w:r>
        <w:rPr>
          <w:spacing w:val="-1"/>
          <w:sz w:val="24"/>
        </w:rPr>
        <w:t xml:space="preserve"> </w:t>
      </w:r>
      <w:r>
        <w:rPr>
          <w:sz w:val="24"/>
        </w:rPr>
        <w:t>«Общаться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-8"/>
          <w:sz w:val="24"/>
        </w:rPr>
        <w:t xml:space="preserve"> </w:t>
      </w:r>
      <w:r>
        <w:rPr>
          <w:sz w:val="24"/>
        </w:rPr>
        <w:t>КАК?»,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2004</w:t>
      </w:r>
    </w:p>
    <w:p w14:paraId="46BD2EB3" w14:textId="77777777" w:rsidR="001922DF" w:rsidRDefault="001922DF">
      <w:pPr>
        <w:pStyle w:val="a4"/>
        <w:spacing w:line="293" w:lineRule="exact"/>
        <w:rPr>
          <w:sz w:val="24"/>
        </w:rPr>
        <w:sectPr w:rsidR="001922DF">
          <w:pgSz w:w="11920" w:h="16840"/>
          <w:pgMar w:top="1040" w:right="283" w:bottom="1180" w:left="425" w:header="0" w:footer="840" w:gutter="0"/>
          <w:cols w:space="720"/>
        </w:sectPr>
      </w:pPr>
    </w:p>
    <w:p w14:paraId="62B56C28" w14:textId="77777777" w:rsidR="001922DF" w:rsidRDefault="001D2921">
      <w:pPr>
        <w:pStyle w:val="a4"/>
        <w:numPr>
          <w:ilvl w:val="0"/>
          <w:numId w:val="36"/>
        </w:numPr>
        <w:tabs>
          <w:tab w:val="left" w:pos="1375"/>
        </w:tabs>
        <w:spacing w:before="83"/>
        <w:rPr>
          <w:sz w:val="24"/>
        </w:rPr>
      </w:pPr>
      <w:r>
        <w:rPr>
          <w:sz w:val="24"/>
        </w:rPr>
        <w:lastRenderedPageBreak/>
        <w:t>Гиппернейтер</w:t>
      </w:r>
      <w:r>
        <w:rPr>
          <w:spacing w:val="-7"/>
          <w:sz w:val="24"/>
        </w:rPr>
        <w:t xml:space="preserve"> </w:t>
      </w:r>
      <w:r>
        <w:rPr>
          <w:sz w:val="24"/>
        </w:rPr>
        <w:t>Ю.Б. «Продолжаем</w:t>
      </w:r>
      <w:r>
        <w:rPr>
          <w:spacing w:val="-7"/>
          <w:sz w:val="24"/>
        </w:rPr>
        <w:t xml:space="preserve"> </w:t>
      </w:r>
      <w:r>
        <w:rPr>
          <w:sz w:val="24"/>
        </w:rPr>
        <w:t>общаться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-8"/>
          <w:sz w:val="24"/>
        </w:rPr>
        <w:t xml:space="preserve"> </w:t>
      </w:r>
      <w:r>
        <w:rPr>
          <w:sz w:val="24"/>
        </w:rPr>
        <w:t>ТАК?»,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2005</w:t>
      </w:r>
    </w:p>
    <w:p w14:paraId="65032048" w14:textId="77777777" w:rsidR="001922DF" w:rsidRDefault="001D2921">
      <w:pPr>
        <w:pStyle w:val="a4"/>
        <w:numPr>
          <w:ilvl w:val="0"/>
          <w:numId w:val="36"/>
        </w:numPr>
        <w:tabs>
          <w:tab w:val="left" w:pos="1375"/>
        </w:tabs>
        <w:spacing w:before="42"/>
        <w:rPr>
          <w:sz w:val="24"/>
        </w:rPr>
      </w:pPr>
      <w:r>
        <w:rPr>
          <w:sz w:val="24"/>
        </w:rPr>
        <w:t>Захаров</w:t>
      </w:r>
      <w:r>
        <w:rPr>
          <w:spacing w:val="-9"/>
          <w:sz w:val="24"/>
        </w:rPr>
        <w:t xml:space="preserve"> </w:t>
      </w:r>
      <w:r>
        <w:rPr>
          <w:sz w:val="24"/>
        </w:rPr>
        <w:t>А.И.</w:t>
      </w:r>
      <w:r>
        <w:rPr>
          <w:spacing w:val="6"/>
          <w:sz w:val="24"/>
        </w:rPr>
        <w:t xml:space="preserve"> </w:t>
      </w:r>
      <w:r>
        <w:rPr>
          <w:sz w:val="24"/>
        </w:rPr>
        <w:t>«Дневные и</w:t>
      </w:r>
      <w:r>
        <w:rPr>
          <w:spacing w:val="-7"/>
          <w:sz w:val="24"/>
        </w:rPr>
        <w:t xml:space="preserve"> </w:t>
      </w:r>
      <w:r>
        <w:rPr>
          <w:sz w:val="24"/>
        </w:rPr>
        <w:t>ночные</w:t>
      </w:r>
      <w:r>
        <w:rPr>
          <w:spacing w:val="-5"/>
          <w:sz w:val="24"/>
        </w:rPr>
        <w:t xml:space="preserve"> </w:t>
      </w:r>
      <w:r>
        <w:rPr>
          <w:sz w:val="24"/>
        </w:rPr>
        <w:t>страхи</w:t>
      </w:r>
      <w:r>
        <w:rPr>
          <w:spacing w:val="6"/>
          <w:sz w:val="24"/>
        </w:rPr>
        <w:t xml:space="preserve"> </w:t>
      </w:r>
      <w:r>
        <w:rPr>
          <w:sz w:val="24"/>
        </w:rPr>
        <w:t>у</w:t>
      </w:r>
      <w:r>
        <w:rPr>
          <w:spacing w:val="-20"/>
          <w:sz w:val="24"/>
        </w:rPr>
        <w:t xml:space="preserve"> </w:t>
      </w:r>
      <w:r>
        <w:rPr>
          <w:sz w:val="24"/>
        </w:rPr>
        <w:t>детей»,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2004</w:t>
      </w:r>
    </w:p>
    <w:p w14:paraId="43FA5D9F" w14:textId="77777777" w:rsidR="001922DF" w:rsidRDefault="001D2921">
      <w:pPr>
        <w:pStyle w:val="a4"/>
        <w:numPr>
          <w:ilvl w:val="0"/>
          <w:numId w:val="36"/>
        </w:numPr>
        <w:tabs>
          <w:tab w:val="left" w:pos="1375"/>
        </w:tabs>
        <w:spacing w:before="38"/>
        <w:rPr>
          <w:sz w:val="24"/>
        </w:rPr>
      </w:pPr>
      <w:r>
        <w:rPr>
          <w:sz w:val="24"/>
        </w:rPr>
        <w:t>Зинкевич-Евстигнеева</w:t>
      </w:r>
      <w:r>
        <w:rPr>
          <w:spacing w:val="-10"/>
          <w:sz w:val="24"/>
        </w:rPr>
        <w:t xml:space="preserve"> </w:t>
      </w:r>
      <w:r>
        <w:rPr>
          <w:sz w:val="24"/>
        </w:rPr>
        <w:t>Т.</w:t>
      </w:r>
      <w:r>
        <w:rPr>
          <w:spacing w:val="-6"/>
          <w:sz w:val="24"/>
        </w:rPr>
        <w:t xml:space="preserve"> </w:t>
      </w:r>
      <w:r>
        <w:rPr>
          <w:sz w:val="24"/>
        </w:rPr>
        <w:t>«Мастер</w:t>
      </w:r>
      <w:r>
        <w:rPr>
          <w:spacing w:val="-8"/>
          <w:sz w:val="24"/>
        </w:rPr>
        <w:t xml:space="preserve"> </w:t>
      </w:r>
      <w:r>
        <w:rPr>
          <w:sz w:val="24"/>
        </w:rPr>
        <w:t>сказок»,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2012</w:t>
      </w:r>
    </w:p>
    <w:p w14:paraId="76E67313" w14:textId="77777777" w:rsidR="001922DF" w:rsidRDefault="001D2921">
      <w:pPr>
        <w:pStyle w:val="a4"/>
        <w:numPr>
          <w:ilvl w:val="0"/>
          <w:numId w:val="36"/>
        </w:numPr>
        <w:tabs>
          <w:tab w:val="left" w:pos="1375"/>
        </w:tabs>
        <w:spacing w:before="42"/>
        <w:rPr>
          <w:sz w:val="24"/>
        </w:rPr>
      </w:pPr>
      <w:r>
        <w:rPr>
          <w:sz w:val="24"/>
        </w:rPr>
        <w:t>Климина</w:t>
      </w:r>
      <w:r>
        <w:rPr>
          <w:spacing w:val="-8"/>
          <w:sz w:val="24"/>
        </w:rPr>
        <w:t xml:space="preserve"> </w:t>
      </w:r>
      <w:r>
        <w:rPr>
          <w:sz w:val="24"/>
        </w:rPr>
        <w:t>Л.В. «Если</w:t>
      </w:r>
      <w:r>
        <w:rPr>
          <w:spacing w:val="-8"/>
          <w:sz w:val="24"/>
        </w:rPr>
        <w:t xml:space="preserve"> </w:t>
      </w:r>
      <w:r>
        <w:rPr>
          <w:sz w:val="24"/>
        </w:rPr>
        <w:t>вы</w:t>
      </w:r>
      <w:r>
        <w:rPr>
          <w:spacing w:val="-5"/>
          <w:sz w:val="24"/>
        </w:rPr>
        <w:t xml:space="preserve"> </w:t>
      </w:r>
      <w:r>
        <w:rPr>
          <w:sz w:val="24"/>
        </w:rPr>
        <w:t>растите</w:t>
      </w:r>
      <w:r>
        <w:rPr>
          <w:spacing w:val="-7"/>
          <w:sz w:val="24"/>
        </w:rPr>
        <w:t xml:space="preserve"> </w:t>
      </w:r>
      <w:r>
        <w:rPr>
          <w:sz w:val="24"/>
        </w:rPr>
        <w:t>дочь…»,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2012</w:t>
      </w:r>
    </w:p>
    <w:p w14:paraId="01D9A9B3" w14:textId="77777777" w:rsidR="001922DF" w:rsidRDefault="001D2921">
      <w:pPr>
        <w:pStyle w:val="a4"/>
        <w:numPr>
          <w:ilvl w:val="0"/>
          <w:numId w:val="36"/>
        </w:numPr>
        <w:tabs>
          <w:tab w:val="left" w:pos="1375"/>
        </w:tabs>
        <w:spacing w:before="38"/>
        <w:rPr>
          <w:sz w:val="24"/>
        </w:rPr>
      </w:pPr>
      <w:r>
        <w:rPr>
          <w:sz w:val="24"/>
        </w:rPr>
        <w:t>Климина</w:t>
      </w:r>
      <w:r>
        <w:rPr>
          <w:spacing w:val="-9"/>
          <w:sz w:val="24"/>
        </w:rPr>
        <w:t xml:space="preserve"> </w:t>
      </w:r>
      <w:r>
        <w:rPr>
          <w:sz w:val="24"/>
        </w:rPr>
        <w:t>Л.В. «Если</w:t>
      </w:r>
      <w:r>
        <w:rPr>
          <w:spacing w:val="-5"/>
          <w:sz w:val="24"/>
        </w:rPr>
        <w:t xml:space="preserve"> </w:t>
      </w:r>
      <w:r>
        <w:rPr>
          <w:sz w:val="24"/>
        </w:rPr>
        <w:t>вы</w:t>
      </w:r>
      <w:r>
        <w:rPr>
          <w:spacing w:val="-6"/>
          <w:sz w:val="24"/>
        </w:rPr>
        <w:t xml:space="preserve"> </w:t>
      </w:r>
      <w:r>
        <w:rPr>
          <w:sz w:val="24"/>
        </w:rPr>
        <w:t>растите</w:t>
      </w:r>
      <w:r>
        <w:rPr>
          <w:spacing w:val="-7"/>
          <w:sz w:val="24"/>
        </w:rPr>
        <w:t xml:space="preserve"> </w:t>
      </w:r>
      <w:r>
        <w:rPr>
          <w:sz w:val="24"/>
        </w:rPr>
        <w:t>сына»,</w:t>
      </w:r>
      <w:r>
        <w:rPr>
          <w:spacing w:val="-4"/>
          <w:sz w:val="24"/>
        </w:rPr>
        <w:t xml:space="preserve"> 2012</w:t>
      </w:r>
    </w:p>
    <w:p w14:paraId="164FED01" w14:textId="77777777" w:rsidR="001922DF" w:rsidRDefault="001D2921">
      <w:pPr>
        <w:pStyle w:val="a4"/>
        <w:numPr>
          <w:ilvl w:val="0"/>
          <w:numId w:val="36"/>
        </w:numPr>
        <w:tabs>
          <w:tab w:val="left" w:pos="1375"/>
        </w:tabs>
        <w:spacing w:before="42"/>
        <w:rPr>
          <w:sz w:val="24"/>
        </w:rPr>
      </w:pPr>
      <w:r>
        <w:rPr>
          <w:sz w:val="24"/>
        </w:rPr>
        <w:t>Кондратьева</w:t>
      </w:r>
      <w:r>
        <w:rPr>
          <w:spacing w:val="-12"/>
          <w:sz w:val="24"/>
        </w:rPr>
        <w:t xml:space="preserve"> </w:t>
      </w:r>
      <w:r>
        <w:rPr>
          <w:sz w:val="24"/>
        </w:rPr>
        <w:t>С.Ю.</w:t>
      </w:r>
      <w:r>
        <w:rPr>
          <w:spacing w:val="-3"/>
          <w:sz w:val="24"/>
        </w:rPr>
        <w:t xml:space="preserve"> </w:t>
      </w:r>
      <w:r>
        <w:rPr>
          <w:sz w:val="24"/>
        </w:rPr>
        <w:t>«Если</w:t>
      </w:r>
      <w:r>
        <w:rPr>
          <w:spacing w:val="4"/>
          <w:sz w:val="24"/>
        </w:rPr>
        <w:t xml:space="preserve"> </w:t>
      </w:r>
      <w:r>
        <w:rPr>
          <w:sz w:val="24"/>
        </w:rPr>
        <w:t>у</w:t>
      </w:r>
      <w:r>
        <w:rPr>
          <w:spacing w:val="-16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6"/>
          <w:sz w:val="24"/>
        </w:rPr>
        <w:t xml:space="preserve"> </w:t>
      </w:r>
      <w:r>
        <w:rPr>
          <w:sz w:val="24"/>
        </w:rPr>
        <w:t>задержка</w:t>
      </w:r>
      <w:r>
        <w:rPr>
          <w:spacing w:val="-6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развития….</w:t>
      </w:r>
      <w:proofErr w:type="gramEnd"/>
      <w:r>
        <w:rPr>
          <w:sz w:val="24"/>
        </w:rPr>
        <w:t>»,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2011</w:t>
      </w:r>
    </w:p>
    <w:p w14:paraId="134402F4" w14:textId="77777777" w:rsidR="001922DF" w:rsidRDefault="001D2921">
      <w:pPr>
        <w:pStyle w:val="a4"/>
        <w:numPr>
          <w:ilvl w:val="0"/>
          <w:numId w:val="36"/>
        </w:numPr>
        <w:tabs>
          <w:tab w:val="left" w:pos="1375"/>
          <w:tab w:val="left" w:pos="2547"/>
          <w:tab w:val="left" w:pos="3267"/>
          <w:tab w:val="left" w:pos="4472"/>
          <w:tab w:val="left" w:pos="5136"/>
          <w:tab w:val="left" w:pos="7257"/>
          <w:tab w:val="left" w:pos="8753"/>
          <w:tab w:val="left" w:pos="9870"/>
          <w:tab w:val="left" w:pos="10642"/>
        </w:tabs>
        <w:spacing w:before="38" w:line="273" w:lineRule="auto"/>
        <w:ind w:right="430"/>
        <w:rPr>
          <w:sz w:val="24"/>
        </w:rPr>
      </w:pPr>
      <w:r>
        <w:rPr>
          <w:spacing w:val="-2"/>
          <w:sz w:val="24"/>
        </w:rPr>
        <w:t>Кулганов</w:t>
      </w:r>
      <w:r>
        <w:rPr>
          <w:sz w:val="24"/>
        </w:rPr>
        <w:tab/>
      </w:r>
      <w:r>
        <w:rPr>
          <w:spacing w:val="-4"/>
          <w:sz w:val="24"/>
        </w:rPr>
        <w:t>В.А.,</w:t>
      </w:r>
      <w:r>
        <w:rPr>
          <w:sz w:val="24"/>
        </w:rPr>
        <w:tab/>
      </w:r>
      <w:r>
        <w:rPr>
          <w:spacing w:val="-2"/>
          <w:sz w:val="24"/>
        </w:rPr>
        <w:t>Сорокина</w:t>
      </w:r>
      <w:r>
        <w:rPr>
          <w:sz w:val="24"/>
        </w:rPr>
        <w:tab/>
      </w:r>
      <w:r>
        <w:rPr>
          <w:spacing w:val="-4"/>
          <w:sz w:val="24"/>
        </w:rPr>
        <w:t>Н.В.</w:t>
      </w:r>
      <w:r>
        <w:rPr>
          <w:sz w:val="24"/>
        </w:rPr>
        <w:tab/>
      </w:r>
      <w:r>
        <w:rPr>
          <w:spacing w:val="-2"/>
          <w:sz w:val="24"/>
        </w:rPr>
        <w:t>«Психологические</w:t>
      </w:r>
      <w:r>
        <w:rPr>
          <w:sz w:val="24"/>
        </w:rPr>
        <w:tab/>
      </w:r>
      <w:r>
        <w:rPr>
          <w:spacing w:val="-2"/>
          <w:sz w:val="24"/>
        </w:rPr>
        <w:t>особенности</w:t>
      </w:r>
      <w:r>
        <w:rPr>
          <w:sz w:val="24"/>
        </w:rPr>
        <w:tab/>
      </w:r>
      <w:r>
        <w:rPr>
          <w:spacing w:val="-2"/>
          <w:sz w:val="24"/>
        </w:rPr>
        <w:t>развития</w:t>
      </w:r>
      <w:r>
        <w:rPr>
          <w:sz w:val="24"/>
        </w:rPr>
        <w:tab/>
      </w:r>
      <w:r>
        <w:rPr>
          <w:spacing w:val="-2"/>
          <w:sz w:val="24"/>
        </w:rPr>
        <w:t>детей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z w:val="24"/>
        </w:rPr>
        <w:t>профилактика неврозов», 2012</w:t>
      </w:r>
    </w:p>
    <w:p w14:paraId="33320EFA" w14:textId="77777777" w:rsidR="001922DF" w:rsidRDefault="001D2921">
      <w:pPr>
        <w:pStyle w:val="a4"/>
        <w:numPr>
          <w:ilvl w:val="0"/>
          <w:numId w:val="36"/>
        </w:numPr>
        <w:tabs>
          <w:tab w:val="left" w:pos="1375"/>
        </w:tabs>
        <w:spacing w:line="293" w:lineRule="exact"/>
        <w:rPr>
          <w:sz w:val="24"/>
        </w:rPr>
      </w:pPr>
      <w:r>
        <w:rPr>
          <w:sz w:val="24"/>
        </w:rPr>
        <w:t>Кыласова</w:t>
      </w:r>
      <w:r>
        <w:rPr>
          <w:spacing w:val="-7"/>
          <w:sz w:val="24"/>
        </w:rPr>
        <w:t xml:space="preserve"> </w:t>
      </w:r>
      <w:r>
        <w:rPr>
          <w:sz w:val="24"/>
        </w:rPr>
        <w:t>Л.Е.,</w:t>
      </w:r>
      <w:r>
        <w:rPr>
          <w:spacing w:val="-8"/>
          <w:sz w:val="24"/>
        </w:rPr>
        <w:t xml:space="preserve"> </w:t>
      </w:r>
      <w:r>
        <w:rPr>
          <w:sz w:val="24"/>
        </w:rPr>
        <w:t>Ротарь</w:t>
      </w:r>
      <w:r>
        <w:rPr>
          <w:spacing w:val="-9"/>
          <w:sz w:val="24"/>
        </w:rPr>
        <w:t xml:space="preserve"> </w:t>
      </w:r>
      <w:r>
        <w:rPr>
          <w:sz w:val="24"/>
        </w:rPr>
        <w:t>Н.В.,</w:t>
      </w:r>
      <w:r>
        <w:rPr>
          <w:spacing w:val="-8"/>
          <w:sz w:val="24"/>
        </w:rPr>
        <w:t xml:space="preserve"> </w:t>
      </w:r>
      <w:r>
        <w:rPr>
          <w:sz w:val="24"/>
        </w:rPr>
        <w:t>Карцева</w:t>
      </w:r>
      <w:r>
        <w:rPr>
          <w:spacing w:val="-6"/>
          <w:sz w:val="24"/>
        </w:rPr>
        <w:t xml:space="preserve"> </w:t>
      </w:r>
      <w:r>
        <w:rPr>
          <w:sz w:val="24"/>
        </w:rPr>
        <w:t>Т.В.,</w:t>
      </w:r>
      <w:r>
        <w:rPr>
          <w:spacing w:val="-5"/>
          <w:sz w:val="24"/>
        </w:rPr>
        <w:t xml:space="preserve"> </w:t>
      </w:r>
      <w:r>
        <w:rPr>
          <w:sz w:val="24"/>
        </w:rPr>
        <w:t>Фролова</w:t>
      </w:r>
      <w:r>
        <w:rPr>
          <w:spacing w:val="-3"/>
          <w:sz w:val="24"/>
        </w:rPr>
        <w:t xml:space="preserve"> </w:t>
      </w:r>
      <w:r>
        <w:rPr>
          <w:sz w:val="24"/>
        </w:rPr>
        <w:t>Н.Г.</w:t>
      </w:r>
      <w:r>
        <w:rPr>
          <w:spacing w:val="-1"/>
          <w:sz w:val="24"/>
        </w:rPr>
        <w:t xml:space="preserve"> </w:t>
      </w:r>
      <w:r>
        <w:rPr>
          <w:sz w:val="24"/>
        </w:rPr>
        <w:t>«Родительские</w:t>
      </w:r>
      <w:r>
        <w:rPr>
          <w:spacing w:val="-6"/>
          <w:sz w:val="24"/>
        </w:rPr>
        <w:t xml:space="preserve"> </w:t>
      </w:r>
      <w:r>
        <w:rPr>
          <w:sz w:val="24"/>
        </w:rPr>
        <w:t>собрания»,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2013</w:t>
      </w:r>
    </w:p>
    <w:p w14:paraId="22755979" w14:textId="77777777" w:rsidR="001922DF" w:rsidRDefault="001D2921">
      <w:pPr>
        <w:pStyle w:val="a4"/>
        <w:numPr>
          <w:ilvl w:val="0"/>
          <w:numId w:val="36"/>
        </w:numPr>
        <w:tabs>
          <w:tab w:val="left" w:pos="1375"/>
        </w:tabs>
        <w:spacing w:before="38" w:line="271" w:lineRule="auto"/>
        <w:ind w:right="879"/>
        <w:rPr>
          <w:sz w:val="24"/>
        </w:rPr>
      </w:pPr>
      <w:r>
        <w:rPr>
          <w:sz w:val="24"/>
        </w:rPr>
        <w:t>Ненашева</w:t>
      </w:r>
      <w:r>
        <w:rPr>
          <w:spacing w:val="40"/>
          <w:sz w:val="24"/>
        </w:rPr>
        <w:t xml:space="preserve"> </w:t>
      </w:r>
      <w:r>
        <w:rPr>
          <w:sz w:val="24"/>
        </w:rPr>
        <w:t>А.В.,</w:t>
      </w:r>
      <w:r>
        <w:rPr>
          <w:spacing w:val="40"/>
          <w:sz w:val="24"/>
        </w:rPr>
        <w:t xml:space="preserve"> </w:t>
      </w:r>
      <w:r>
        <w:rPr>
          <w:sz w:val="24"/>
        </w:rPr>
        <w:t>Осинина</w:t>
      </w:r>
      <w:r>
        <w:rPr>
          <w:spacing w:val="38"/>
          <w:sz w:val="24"/>
        </w:rPr>
        <w:t xml:space="preserve"> </w:t>
      </w:r>
      <w:r>
        <w:rPr>
          <w:sz w:val="24"/>
        </w:rPr>
        <w:t>Г.Н.,</w:t>
      </w:r>
      <w:r>
        <w:rPr>
          <w:spacing w:val="40"/>
          <w:sz w:val="24"/>
        </w:rPr>
        <w:t xml:space="preserve"> </w:t>
      </w:r>
      <w:r>
        <w:rPr>
          <w:sz w:val="24"/>
        </w:rPr>
        <w:t>Тараканова</w:t>
      </w:r>
      <w:r>
        <w:rPr>
          <w:spacing w:val="40"/>
          <w:sz w:val="24"/>
        </w:rPr>
        <w:t xml:space="preserve"> </w:t>
      </w:r>
      <w:r>
        <w:rPr>
          <w:sz w:val="24"/>
        </w:rPr>
        <w:t>И.Н.</w:t>
      </w:r>
      <w:r>
        <w:rPr>
          <w:spacing w:val="40"/>
          <w:sz w:val="24"/>
        </w:rPr>
        <w:t xml:space="preserve"> </w:t>
      </w:r>
      <w:r>
        <w:rPr>
          <w:sz w:val="24"/>
        </w:rPr>
        <w:t>«Коммуникативная</w:t>
      </w:r>
      <w:r>
        <w:rPr>
          <w:spacing w:val="40"/>
          <w:sz w:val="24"/>
        </w:rPr>
        <w:t xml:space="preserve"> </w:t>
      </w:r>
      <w:r>
        <w:rPr>
          <w:sz w:val="24"/>
        </w:rPr>
        <w:t>компетентность педагога ДОУ (семинары-практикумы, тренинги, рекомендации)», 2013</w:t>
      </w:r>
    </w:p>
    <w:p w14:paraId="0AF649D5" w14:textId="77777777" w:rsidR="001922DF" w:rsidRDefault="001D2921">
      <w:pPr>
        <w:pStyle w:val="a4"/>
        <w:numPr>
          <w:ilvl w:val="0"/>
          <w:numId w:val="36"/>
        </w:numPr>
        <w:tabs>
          <w:tab w:val="left" w:pos="1375"/>
        </w:tabs>
        <w:spacing w:before="8"/>
        <w:rPr>
          <w:sz w:val="24"/>
        </w:rPr>
      </w:pPr>
      <w:r>
        <w:rPr>
          <w:sz w:val="24"/>
        </w:rPr>
        <w:t>Орлова</w:t>
      </w:r>
      <w:r>
        <w:rPr>
          <w:spacing w:val="-10"/>
          <w:sz w:val="24"/>
        </w:rPr>
        <w:t xml:space="preserve"> </w:t>
      </w:r>
      <w:r>
        <w:rPr>
          <w:sz w:val="24"/>
        </w:rPr>
        <w:t>И.В.</w:t>
      </w:r>
      <w:r>
        <w:rPr>
          <w:spacing w:val="-8"/>
          <w:sz w:val="24"/>
        </w:rPr>
        <w:t xml:space="preserve"> </w:t>
      </w:r>
      <w:r>
        <w:rPr>
          <w:sz w:val="24"/>
        </w:rPr>
        <w:t>«Тренинг</w:t>
      </w:r>
      <w:r>
        <w:rPr>
          <w:spacing w:val="-13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11"/>
          <w:sz w:val="24"/>
        </w:rPr>
        <w:t xml:space="preserve"> </w:t>
      </w:r>
      <w:r>
        <w:rPr>
          <w:sz w:val="24"/>
        </w:rPr>
        <w:t>самопознания»,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2006</w:t>
      </w:r>
    </w:p>
    <w:p w14:paraId="257B1FCF" w14:textId="77777777" w:rsidR="001922DF" w:rsidRDefault="001D2921">
      <w:pPr>
        <w:pStyle w:val="a4"/>
        <w:numPr>
          <w:ilvl w:val="0"/>
          <w:numId w:val="36"/>
        </w:numPr>
        <w:tabs>
          <w:tab w:val="left" w:pos="1375"/>
        </w:tabs>
        <w:spacing w:before="38"/>
        <w:rPr>
          <w:sz w:val="24"/>
        </w:rPr>
      </w:pPr>
      <w:r>
        <w:rPr>
          <w:sz w:val="24"/>
        </w:rPr>
        <w:t>Рогалева</w:t>
      </w:r>
      <w:r>
        <w:rPr>
          <w:spacing w:val="-7"/>
          <w:sz w:val="24"/>
        </w:rPr>
        <w:t xml:space="preserve"> </w:t>
      </w:r>
      <w:r>
        <w:rPr>
          <w:sz w:val="24"/>
        </w:rPr>
        <w:t>Н.А.</w:t>
      </w:r>
      <w:r>
        <w:rPr>
          <w:spacing w:val="-1"/>
          <w:sz w:val="24"/>
        </w:rPr>
        <w:t xml:space="preserve"> </w:t>
      </w:r>
      <w:r>
        <w:rPr>
          <w:sz w:val="24"/>
        </w:rPr>
        <w:t>«Психологический</w:t>
      </w:r>
      <w:r>
        <w:rPr>
          <w:spacing w:val="-8"/>
          <w:sz w:val="24"/>
        </w:rPr>
        <w:t xml:space="preserve"> </w:t>
      </w:r>
      <w:r>
        <w:rPr>
          <w:sz w:val="24"/>
        </w:rPr>
        <w:t>клуб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8"/>
          <w:sz w:val="24"/>
        </w:rPr>
        <w:t xml:space="preserve"> </w:t>
      </w:r>
      <w:r>
        <w:rPr>
          <w:sz w:val="24"/>
        </w:rPr>
        <w:t>саду»,</w:t>
      </w:r>
      <w:r>
        <w:rPr>
          <w:spacing w:val="-4"/>
          <w:sz w:val="24"/>
        </w:rPr>
        <w:t xml:space="preserve"> 2010</w:t>
      </w:r>
    </w:p>
    <w:p w14:paraId="7F802136" w14:textId="77777777" w:rsidR="001922DF" w:rsidRDefault="001D2921">
      <w:pPr>
        <w:pStyle w:val="a4"/>
        <w:numPr>
          <w:ilvl w:val="0"/>
          <w:numId w:val="36"/>
        </w:numPr>
        <w:tabs>
          <w:tab w:val="left" w:pos="1375"/>
        </w:tabs>
        <w:spacing w:before="38"/>
        <w:rPr>
          <w:sz w:val="24"/>
        </w:rPr>
      </w:pPr>
      <w:r>
        <w:rPr>
          <w:sz w:val="24"/>
        </w:rPr>
        <w:t>Суркова</w:t>
      </w:r>
      <w:r>
        <w:rPr>
          <w:spacing w:val="-5"/>
          <w:sz w:val="24"/>
        </w:rPr>
        <w:t xml:space="preserve"> </w:t>
      </w:r>
      <w:r>
        <w:rPr>
          <w:sz w:val="24"/>
        </w:rPr>
        <w:t>Л. «Ребенок</w:t>
      </w:r>
      <w:r>
        <w:rPr>
          <w:spacing w:val="-8"/>
          <w:sz w:val="24"/>
        </w:rPr>
        <w:t xml:space="preserve"> </w:t>
      </w:r>
      <w:r>
        <w:rPr>
          <w:sz w:val="24"/>
        </w:rPr>
        <w:t>от</w:t>
      </w:r>
      <w:r>
        <w:rPr>
          <w:spacing w:val="-7"/>
          <w:sz w:val="24"/>
        </w:rPr>
        <w:t xml:space="preserve"> </w:t>
      </w:r>
      <w:r>
        <w:rPr>
          <w:sz w:val="24"/>
        </w:rPr>
        <w:t>3</w:t>
      </w:r>
      <w:r>
        <w:rPr>
          <w:spacing w:val="-7"/>
          <w:sz w:val="24"/>
        </w:rPr>
        <w:t xml:space="preserve"> </w:t>
      </w:r>
      <w:r>
        <w:rPr>
          <w:sz w:val="24"/>
        </w:rPr>
        <w:t>до</w:t>
      </w:r>
      <w:r>
        <w:rPr>
          <w:spacing w:val="-6"/>
          <w:sz w:val="24"/>
        </w:rPr>
        <w:t xml:space="preserve"> </w:t>
      </w:r>
      <w:r>
        <w:rPr>
          <w:sz w:val="24"/>
        </w:rPr>
        <w:t>7</w:t>
      </w:r>
      <w:r>
        <w:rPr>
          <w:spacing w:val="-7"/>
          <w:sz w:val="24"/>
        </w:rPr>
        <w:t xml:space="preserve"> </w:t>
      </w:r>
      <w:r>
        <w:rPr>
          <w:sz w:val="24"/>
        </w:rPr>
        <w:t>лет.</w:t>
      </w:r>
      <w:r>
        <w:rPr>
          <w:spacing w:val="1"/>
          <w:sz w:val="24"/>
        </w:rPr>
        <w:t xml:space="preserve"> </w:t>
      </w:r>
      <w:r>
        <w:rPr>
          <w:sz w:val="24"/>
        </w:rPr>
        <w:t>Интенсивное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воспитание»,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2015</w:t>
      </w:r>
    </w:p>
    <w:p w14:paraId="71870CB9" w14:textId="77777777" w:rsidR="001922DF" w:rsidRDefault="001D2921">
      <w:pPr>
        <w:pStyle w:val="a4"/>
        <w:numPr>
          <w:ilvl w:val="0"/>
          <w:numId w:val="36"/>
        </w:numPr>
        <w:tabs>
          <w:tab w:val="left" w:pos="1375"/>
        </w:tabs>
        <w:spacing w:before="42"/>
        <w:rPr>
          <w:sz w:val="24"/>
        </w:rPr>
      </w:pPr>
      <w:r>
        <w:rPr>
          <w:sz w:val="24"/>
        </w:rPr>
        <w:t>Фесенко</w:t>
      </w:r>
      <w:r>
        <w:rPr>
          <w:spacing w:val="-6"/>
          <w:sz w:val="24"/>
        </w:rPr>
        <w:t xml:space="preserve"> </w:t>
      </w:r>
      <w:r>
        <w:rPr>
          <w:sz w:val="24"/>
        </w:rPr>
        <w:t>Ю.А.</w:t>
      </w:r>
      <w:r>
        <w:rPr>
          <w:spacing w:val="2"/>
          <w:sz w:val="24"/>
        </w:rPr>
        <w:t xml:space="preserve"> </w:t>
      </w:r>
      <w:r>
        <w:rPr>
          <w:sz w:val="24"/>
        </w:rPr>
        <w:t>«Если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1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5"/>
          <w:sz w:val="24"/>
        </w:rPr>
        <w:t xml:space="preserve"> </w:t>
      </w:r>
      <w:r>
        <w:rPr>
          <w:sz w:val="24"/>
        </w:rPr>
        <w:t>энурез</w:t>
      </w:r>
      <w:r>
        <w:rPr>
          <w:spacing w:val="-4"/>
          <w:sz w:val="24"/>
        </w:rPr>
        <w:t xml:space="preserve"> </w:t>
      </w:r>
      <w:r>
        <w:rPr>
          <w:sz w:val="24"/>
        </w:rPr>
        <w:t>(советы</w:t>
      </w:r>
      <w:r>
        <w:rPr>
          <w:spacing w:val="-7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родителей)»,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2011</w:t>
      </w:r>
    </w:p>
    <w:p w14:paraId="65001C00" w14:textId="77777777" w:rsidR="001922DF" w:rsidRDefault="001D2921">
      <w:pPr>
        <w:pStyle w:val="a4"/>
        <w:numPr>
          <w:ilvl w:val="0"/>
          <w:numId w:val="36"/>
        </w:numPr>
        <w:tabs>
          <w:tab w:val="left" w:pos="1375"/>
        </w:tabs>
        <w:spacing w:before="42" w:line="268" w:lineRule="auto"/>
        <w:ind w:right="1053"/>
        <w:rPr>
          <w:sz w:val="24"/>
        </w:rPr>
      </w:pPr>
      <w:r>
        <w:rPr>
          <w:sz w:val="24"/>
        </w:rPr>
        <w:t>Цветкова</w:t>
      </w:r>
      <w:r>
        <w:rPr>
          <w:spacing w:val="34"/>
          <w:sz w:val="24"/>
        </w:rPr>
        <w:t xml:space="preserve"> </w:t>
      </w:r>
      <w:r>
        <w:rPr>
          <w:sz w:val="24"/>
        </w:rPr>
        <w:t>С.Л.</w:t>
      </w:r>
      <w:r>
        <w:rPr>
          <w:spacing w:val="40"/>
          <w:sz w:val="24"/>
        </w:rPr>
        <w:t xml:space="preserve"> </w:t>
      </w:r>
      <w:r>
        <w:rPr>
          <w:sz w:val="24"/>
        </w:rPr>
        <w:t>«Умные</w:t>
      </w:r>
      <w:r>
        <w:rPr>
          <w:spacing w:val="34"/>
          <w:sz w:val="24"/>
        </w:rPr>
        <w:t xml:space="preserve"> </w:t>
      </w:r>
      <w:r>
        <w:rPr>
          <w:sz w:val="24"/>
        </w:rPr>
        <w:t>игры</w:t>
      </w:r>
      <w:r>
        <w:rPr>
          <w:spacing w:val="34"/>
          <w:sz w:val="24"/>
        </w:rPr>
        <w:t xml:space="preserve"> </w:t>
      </w:r>
      <w:r>
        <w:rPr>
          <w:sz w:val="24"/>
        </w:rPr>
        <w:t>для</w:t>
      </w:r>
      <w:r>
        <w:rPr>
          <w:spacing w:val="37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36"/>
          <w:sz w:val="24"/>
        </w:rPr>
        <w:t xml:space="preserve"> </w:t>
      </w:r>
      <w:r>
        <w:rPr>
          <w:sz w:val="24"/>
        </w:rPr>
        <w:t>(тренинговые</w:t>
      </w:r>
      <w:r>
        <w:rPr>
          <w:spacing w:val="34"/>
          <w:sz w:val="24"/>
        </w:rPr>
        <w:t xml:space="preserve"> </w:t>
      </w:r>
      <w:r>
        <w:rPr>
          <w:sz w:val="24"/>
        </w:rPr>
        <w:t>игры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38"/>
          <w:sz w:val="24"/>
        </w:rPr>
        <w:t xml:space="preserve"> </w:t>
      </w:r>
      <w:r>
        <w:rPr>
          <w:sz w:val="24"/>
        </w:rPr>
        <w:t>для родительских собраний)», 2018</w:t>
      </w:r>
    </w:p>
    <w:p w14:paraId="503F2383" w14:textId="77777777" w:rsidR="001922DF" w:rsidRDefault="001D2921">
      <w:pPr>
        <w:pStyle w:val="a4"/>
        <w:numPr>
          <w:ilvl w:val="0"/>
          <w:numId w:val="36"/>
        </w:numPr>
        <w:tabs>
          <w:tab w:val="left" w:pos="1375"/>
        </w:tabs>
        <w:spacing w:before="6"/>
        <w:rPr>
          <w:sz w:val="24"/>
        </w:rPr>
      </w:pPr>
      <w:r>
        <w:rPr>
          <w:sz w:val="24"/>
        </w:rPr>
        <w:t>Чижова</w:t>
      </w:r>
      <w:r>
        <w:rPr>
          <w:spacing w:val="-11"/>
          <w:sz w:val="24"/>
        </w:rPr>
        <w:t xml:space="preserve"> </w:t>
      </w:r>
      <w:r>
        <w:rPr>
          <w:sz w:val="24"/>
        </w:rPr>
        <w:t>С.Ю.,</w:t>
      </w:r>
      <w:r>
        <w:rPr>
          <w:spacing w:val="-8"/>
          <w:sz w:val="24"/>
        </w:rPr>
        <w:t xml:space="preserve"> </w:t>
      </w:r>
      <w:r>
        <w:rPr>
          <w:sz w:val="24"/>
        </w:rPr>
        <w:t>Калинина</w:t>
      </w:r>
      <w:r>
        <w:rPr>
          <w:spacing w:val="-8"/>
          <w:sz w:val="24"/>
        </w:rPr>
        <w:t xml:space="preserve"> </w:t>
      </w:r>
      <w:r>
        <w:rPr>
          <w:sz w:val="24"/>
        </w:rPr>
        <w:t>О.В.</w:t>
      </w:r>
      <w:r>
        <w:rPr>
          <w:spacing w:val="-1"/>
          <w:sz w:val="24"/>
        </w:rPr>
        <w:t xml:space="preserve"> </w:t>
      </w:r>
      <w:r>
        <w:rPr>
          <w:sz w:val="24"/>
        </w:rPr>
        <w:t>«Детская</w:t>
      </w:r>
      <w:r>
        <w:rPr>
          <w:spacing w:val="-5"/>
          <w:sz w:val="24"/>
        </w:rPr>
        <w:t xml:space="preserve"> </w:t>
      </w:r>
      <w:r>
        <w:rPr>
          <w:sz w:val="24"/>
        </w:rPr>
        <w:t>агрессивность»,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2001</w:t>
      </w:r>
    </w:p>
    <w:p w14:paraId="21422791" w14:textId="77777777" w:rsidR="001922DF" w:rsidRDefault="001D2921">
      <w:pPr>
        <w:pStyle w:val="a4"/>
        <w:numPr>
          <w:ilvl w:val="0"/>
          <w:numId w:val="36"/>
        </w:numPr>
        <w:tabs>
          <w:tab w:val="left" w:pos="1375"/>
        </w:tabs>
        <w:spacing w:before="37"/>
        <w:rPr>
          <w:sz w:val="24"/>
        </w:rPr>
      </w:pPr>
      <w:r>
        <w:rPr>
          <w:sz w:val="24"/>
        </w:rPr>
        <w:t>Шепелева</w:t>
      </w:r>
      <w:r>
        <w:rPr>
          <w:spacing w:val="-14"/>
          <w:sz w:val="24"/>
        </w:rPr>
        <w:t xml:space="preserve"> </w:t>
      </w:r>
      <w:r>
        <w:rPr>
          <w:sz w:val="24"/>
        </w:rPr>
        <w:t>Л.Н.</w:t>
      </w:r>
      <w:r>
        <w:rPr>
          <w:spacing w:val="-5"/>
          <w:sz w:val="24"/>
        </w:rPr>
        <w:t xml:space="preserve"> </w:t>
      </w:r>
      <w:r>
        <w:rPr>
          <w:sz w:val="24"/>
        </w:rPr>
        <w:t>«Программы</w:t>
      </w:r>
      <w:r>
        <w:rPr>
          <w:spacing w:val="-13"/>
          <w:sz w:val="24"/>
        </w:rPr>
        <w:t xml:space="preserve"> </w:t>
      </w:r>
      <w:r>
        <w:rPr>
          <w:sz w:val="24"/>
        </w:rPr>
        <w:t>социально-психологических</w:t>
      </w:r>
      <w:r>
        <w:rPr>
          <w:spacing w:val="-11"/>
          <w:sz w:val="24"/>
        </w:rPr>
        <w:t xml:space="preserve"> </w:t>
      </w:r>
      <w:r>
        <w:rPr>
          <w:sz w:val="24"/>
        </w:rPr>
        <w:t>тренингов»,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2007</w:t>
      </w:r>
    </w:p>
    <w:p w14:paraId="01F4AA64" w14:textId="77777777" w:rsidR="001922DF" w:rsidRDefault="001D2921">
      <w:pPr>
        <w:pStyle w:val="a4"/>
        <w:numPr>
          <w:ilvl w:val="0"/>
          <w:numId w:val="36"/>
        </w:numPr>
        <w:tabs>
          <w:tab w:val="left" w:pos="1375"/>
        </w:tabs>
        <w:spacing w:before="43"/>
        <w:rPr>
          <w:sz w:val="24"/>
        </w:rPr>
      </w:pPr>
      <w:r>
        <w:rPr>
          <w:sz w:val="24"/>
        </w:rPr>
        <w:t>Шубенкова</w:t>
      </w:r>
      <w:r>
        <w:rPr>
          <w:spacing w:val="-7"/>
          <w:sz w:val="24"/>
        </w:rPr>
        <w:t xml:space="preserve"> </w:t>
      </w:r>
      <w:r>
        <w:rPr>
          <w:sz w:val="24"/>
        </w:rPr>
        <w:t>О.</w:t>
      </w:r>
      <w:r>
        <w:rPr>
          <w:spacing w:val="4"/>
          <w:sz w:val="24"/>
        </w:rPr>
        <w:t xml:space="preserve"> </w:t>
      </w:r>
      <w:r>
        <w:rPr>
          <w:sz w:val="24"/>
        </w:rPr>
        <w:t>«Психосоматика</w:t>
      </w:r>
      <w:r>
        <w:rPr>
          <w:spacing w:val="3"/>
          <w:sz w:val="24"/>
        </w:rPr>
        <w:t xml:space="preserve"> </w:t>
      </w:r>
      <w:r>
        <w:rPr>
          <w:sz w:val="24"/>
        </w:rPr>
        <w:t>у</w:t>
      </w:r>
      <w:r>
        <w:rPr>
          <w:spacing w:val="-17"/>
          <w:sz w:val="24"/>
        </w:rPr>
        <w:t xml:space="preserve"> </w:t>
      </w:r>
      <w:r>
        <w:rPr>
          <w:sz w:val="24"/>
        </w:rPr>
        <w:t>детей.</w:t>
      </w:r>
      <w:r>
        <w:rPr>
          <w:spacing w:val="-6"/>
          <w:sz w:val="24"/>
        </w:rPr>
        <w:t xml:space="preserve"> </w:t>
      </w:r>
      <w:r>
        <w:rPr>
          <w:sz w:val="24"/>
        </w:rPr>
        <w:t>9</w:t>
      </w:r>
      <w:r>
        <w:rPr>
          <w:spacing w:val="-7"/>
          <w:sz w:val="24"/>
        </w:rPr>
        <w:t xml:space="preserve"> </w:t>
      </w:r>
      <w:r>
        <w:rPr>
          <w:sz w:val="24"/>
        </w:rPr>
        <w:t>шагов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здоровью»,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2022</w:t>
      </w:r>
    </w:p>
    <w:p w14:paraId="22396119" w14:textId="77777777" w:rsidR="001922DF" w:rsidRDefault="001922DF">
      <w:pPr>
        <w:pStyle w:val="a3"/>
        <w:spacing w:before="87"/>
        <w:ind w:left="0"/>
      </w:pPr>
    </w:p>
    <w:p w14:paraId="0E4EBA5A" w14:textId="77777777" w:rsidR="001922DF" w:rsidRDefault="001D2921">
      <w:pPr>
        <w:pStyle w:val="6"/>
        <w:ind w:left="3552"/>
      </w:pPr>
      <w:r>
        <w:t>Диагностика</w:t>
      </w:r>
      <w:r>
        <w:rPr>
          <w:spacing w:val="-12"/>
        </w:rPr>
        <w:t xml:space="preserve"> </w:t>
      </w:r>
      <w:r>
        <w:t>педагогического</w:t>
      </w:r>
      <w:r>
        <w:rPr>
          <w:spacing w:val="-10"/>
        </w:rPr>
        <w:t xml:space="preserve"> </w:t>
      </w:r>
      <w:r>
        <w:rPr>
          <w:spacing w:val="-2"/>
        </w:rPr>
        <w:t>персонала</w:t>
      </w:r>
    </w:p>
    <w:p w14:paraId="7D4FD6FF" w14:textId="77777777" w:rsidR="001922DF" w:rsidRDefault="001D2921">
      <w:pPr>
        <w:pStyle w:val="a4"/>
        <w:numPr>
          <w:ilvl w:val="0"/>
          <w:numId w:val="36"/>
        </w:numPr>
        <w:tabs>
          <w:tab w:val="left" w:pos="1375"/>
        </w:tabs>
        <w:spacing w:before="35"/>
        <w:rPr>
          <w:sz w:val="24"/>
        </w:rPr>
      </w:pPr>
      <w:r>
        <w:rPr>
          <w:sz w:val="24"/>
        </w:rPr>
        <w:t>Ассингер</w:t>
      </w:r>
      <w:r>
        <w:rPr>
          <w:spacing w:val="-8"/>
          <w:sz w:val="24"/>
        </w:rPr>
        <w:t xml:space="preserve"> </w:t>
      </w:r>
      <w:r>
        <w:rPr>
          <w:sz w:val="24"/>
        </w:rPr>
        <w:t>А.</w:t>
      </w:r>
      <w:r>
        <w:rPr>
          <w:spacing w:val="3"/>
          <w:sz w:val="24"/>
        </w:rPr>
        <w:t xml:space="preserve"> </w:t>
      </w:r>
      <w:r>
        <w:rPr>
          <w:sz w:val="24"/>
        </w:rPr>
        <w:t>«Методика</w:t>
      </w:r>
      <w:r>
        <w:rPr>
          <w:spacing w:val="-6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агрессивности»</w:t>
      </w:r>
    </w:p>
    <w:p w14:paraId="7AF7FFB3" w14:textId="77777777" w:rsidR="001922DF" w:rsidRDefault="001D2921">
      <w:pPr>
        <w:pStyle w:val="a4"/>
        <w:numPr>
          <w:ilvl w:val="0"/>
          <w:numId w:val="36"/>
        </w:numPr>
        <w:tabs>
          <w:tab w:val="left" w:pos="1375"/>
        </w:tabs>
        <w:spacing w:before="38"/>
        <w:rPr>
          <w:sz w:val="24"/>
        </w:rPr>
      </w:pPr>
      <w:r>
        <w:rPr>
          <w:sz w:val="24"/>
        </w:rPr>
        <w:t>Бойко</w:t>
      </w:r>
      <w:r>
        <w:rPr>
          <w:spacing w:val="-11"/>
          <w:sz w:val="24"/>
        </w:rPr>
        <w:t xml:space="preserve"> </w:t>
      </w:r>
      <w:r>
        <w:rPr>
          <w:sz w:val="24"/>
        </w:rPr>
        <w:t>В.В.</w:t>
      </w:r>
      <w:r>
        <w:rPr>
          <w:spacing w:val="-2"/>
          <w:sz w:val="24"/>
        </w:rPr>
        <w:t xml:space="preserve"> </w:t>
      </w:r>
      <w:r>
        <w:rPr>
          <w:sz w:val="24"/>
        </w:rPr>
        <w:t>«Методика</w:t>
      </w:r>
      <w:r>
        <w:rPr>
          <w:spacing w:val="-9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8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выгорания»</w:t>
      </w:r>
    </w:p>
    <w:p w14:paraId="17197B07" w14:textId="77777777" w:rsidR="001922DF" w:rsidRDefault="001D2921">
      <w:pPr>
        <w:pStyle w:val="a4"/>
        <w:numPr>
          <w:ilvl w:val="0"/>
          <w:numId w:val="36"/>
        </w:numPr>
        <w:tabs>
          <w:tab w:val="left" w:pos="1375"/>
        </w:tabs>
        <w:spacing w:before="42" w:line="271" w:lineRule="auto"/>
        <w:ind w:right="941"/>
        <w:rPr>
          <w:sz w:val="24"/>
        </w:rPr>
      </w:pPr>
      <w:r>
        <w:rPr>
          <w:sz w:val="24"/>
        </w:rPr>
        <w:t xml:space="preserve">Захарова В.П., Журавлёва А.Л. «Методика определения стиля руководства трудовым </w:t>
      </w:r>
      <w:r>
        <w:rPr>
          <w:spacing w:val="-2"/>
          <w:sz w:val="24"/>
        </w:rPr>
        <w:t>коллективом»</w:t>
      </w:r>
    </w:p>
    <w:p w14:paraId="47917EE7" w14:textId="77777777" w:rsidR="001922DF" w:rsidRDefault="001D2921">
      <w:pPr>
        <w:pStyle w:val="a4"/>
        <w:numPr>
          <w:ilvl w:val="0"/>
          <w:numId w:val="36"/>
        </w:numPr>
        <w:tabs>
          <w:tab w:val="left" w:pos="1375"/>
        </w:tabs>
        <w:spacing w:before="4" w:line="271" w:lineRule="auto"/>
        <w:ind w:right="450"/>
        <w:rPr>
          <w:sz w:val="24"/>
        </w:rPr>
      </w:pPr>
      <w:r>
        <w:rPr>
          <w:sz w:val="24"/>
        </w:rPr>
        <w:t>Михалюк О.С., Шалыто А.Ю. «Методика оценки социально-психологического климата в тру</w:t>
      </w:r>
      <w:r>
        <w:rPr>
          <w:sz w:val="24"/>
        </w:rPr>
        <w:t>довом коллективе»</w:t>
      </w:r>
    </w:p>
    <w:p w14:paraId="33BE4912" w14:textId="77777777" w:rsidR="001922DF" w:rsidRDefault="001D2921">
      <w:pPr>
        <w:pStyle w:val="a4"/>
        <w:numPr>
          <w:ilvl w:val="0"/>
          <w:numId w:val="36"/>
        </w:numPr>
        <w:tabs>
          <w:tab w:val="left" w:pos="1375"/>
        </w:tabs>
        <w:spacing w:before="4"/>
        <w:rPr>
          <w:sz w:val="24"/>
        </w:rPr>
      </w:pPr>
      <w:r>
        <w:rPr>
          <w:sz w:val="24"/>
        </w:rPr>
        <w:t>Тест</w:t>
      </w:r>
      <w:r>
        <w:rPr>
          <w:spacing w:val="-3"/>
          <w:sz w:val="24"/>
        </w:rPr>
        <w:t xml:space="preserve"> </w:t>
      </w:r>
      <w:r>
        <w:rPr>
          <w:sz w:val="24"/>
        </w:rPr>
        <w:t>«Стиль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общения»</w:t>
      </w:r>
    </w:p>
    <w:p w14:paraId="2606199F" w14:textId="77777777" w:rsidR="001922DF" w:rsidRDefault="001D2921">
      <w:pPr>
        <w:pStyle w:val="a4"/>
        <w:numPr>
          <w:ilvl w:val="0"/>
          <w:numId w:val="36"/>
        </w:numPr>
        <w:tabs>
          <w:tab w:val="left" w:pos="1375"/>
        </w:tabs>
        <w:spacing w:before="38"/>
        <w:rPr>
          <w:sz w:val="24"/>
        </w:rPr>
      </w:pPr>
      <w:r>
        <w:rPr>
          <w:sz w:val="24"/>
        </w:rPr>
        <w:t>Тест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Люшера</w:t>
      </w:r>
    </w:p>
    <w:p w14:paraId="5311B9AF" w14:textId="77777777" w:rsidR="001922DF" w:rsidRDefault="001D2921">
      <w:pPr>
        <w:pStyle w:val="a4"/>
        <w:numPr>
          <w:ilvl w:val="0"/>
          <w:numId w:val="36"/>
        </w:numPr>
        <w:tabs>
          <w:tab w:val="left" w:pos="1375"/>
        </w:tabs>
        <w:spacing w:before="42"/>
        <w:rPr>
          <w:sz w:val="24"/>
        </w:rPr>
      </w:pPr>
      <w:r>
        <w:rPr>
          <w:sz w:val="24"/>
        </w:rPr>
        <w:t>Тест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определению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социально-педагогического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типа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личности.</w:t>
      </w:r>
    </w:p>
    <w:p w14:paraId="6A0D4F01" w14:textId="77777777" w:rsidR="001922DF" w:rsidRDefault="001922DF">
      <w:pPr>
        <w:pStyle w:val="a3"/>
        <w:spacing w:before="87"/>
        <w:ind w:left="0"/>
      </w:pPr>
    </w:p>
    <w:p w14:paraId="1B9CD0CD" w14:textId="77777777" w:rsidR="001922DF" w:rsidRDefault="001D2921">
      <w:pPr>
        <w:pStyle w:val="5"/>
        <w:spacing w:before="1"/>
        <w:ind w:left="3056"/>
      </w:pPr>
      <w:r>
        <w:t>Диагностический</w:t>
      </w:r>
      <w:r>
        <w:rPr>
          <w:spacing w:val="-4"/>
        </w:rPr>
        <w:t xml:space="preserve"> </w:t>
      </w:r>
      <w:r>
        <w:t>материал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rPr>
          <w:spacing w:val="-2"/>
        </w:rPr>
        <w:t>детьми</w:t>
      </w:r>
    </w:p>
    <w:p w14:paraId="6A03107A" w14:textId="77777777" w:rsidR="001922DF" w:rsidRDefault="001D2921">
      <w:pPr>
        <w:pStyle w:val="a4"/>
        <w:numPr>
          <w:ilvl w:val="0"/>
          <w:numId w:val="36"/>
        </w:numPr>
        <w:tabs>
          <w:tab w:val="left" w:pos="1375"/>
        </w:tabs>
        <w:spacing w:before="34"/>
        <w:rPr>
          <w:sz w:val="24"/>
        </w:rPr>
      </w:pPr>
      <w:r>
        <w:rPr>
          <w:sz w:val="24"/>
        </w:rPr>
        <w:t>Д.Б.Эльконин</w:t>
      </w:r>
      <w:r>
        <w:rPr>
          <w:spacing w:val="-8"/>
          <w:sz w:val="24"/>
        </w:rPr>
        <w:t xml:space="preserve"> </w:t>
      </w:r>
      <w:r>
        <w:rPr>
          <w:sz w:val="24"/>
        </w:rPr>
        <w:t>«Графический</w:t>
      </w:r>
      <w:r>
        <w:rPr>
          <w:spacing w:val="-13"/>
          <w:sz w:val="24"/>
        </w:rPr>
        <w:t xml:space="preserve"> </w:t>
      </w:r>
      <w:r>
        <w:rPr>
          <w:sz w:val="24"/>
        </w:rPr>
        <w:t>диктант»,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2000</w:t>
      </w:r>
    </w:p>
    <w:p w14:paraId="129C0784" w14:textId="77777777" w:rsidR="001922DF" w:rsidRDefault="001D2921">
      <w:pPr>
        <w:pStyle w:val="a4"/>
        <w:numPr>
          <w:ilvl w:val="0"/>
          <w:numId w:val="36"/>
        </w:numPr>
        <w:tabs>
          <w:tab w:val="left" w:pos="1375"/>
        </w:tabs>
        <w:spacing w:before="39" w:line="271" w:lineRule="auto"/>
        <w:ind w:right="460"/>
        <w:rPr>
          <w:sz w:val="24"/>
        </w:rPr>
      </w:pPr>
      <w:r>
        <w:rPr>
          <w:sz w:val="24"/>
        </w:rPr>
        <w:t>Ильина М.В. «Воображение и творческое</w:t>
      </w:r>
      <w:r>
        <w:rPr>
          <w:spacing w:val="27"/>
          <w:sz w:val="24"/>
        </w:rPr>
        <w:t xml:space="preserve"> </w:t>
      </w:r>
      <w:r>
        <w:rPr>
          <w:sz w:val="24"/>
        </w:rPr>
        <w:t xml:space="preserve">мышление» (психодиагностические методики), </w:t>
      </w:r>
      <w:r>
        <w:rPr>
          <w:spacing w:val="-4"/>
          <w:sz w:val="24"/>
        </w:rPr>
        <w:t>2004</w:t>
      </w:r>
    </w:p>
    <w:p w14:paraId="06D91BB6" w14:textId="77777777" w:rsidR="001922DF" w:rsidRDefault="001D2921">
      <w:pPr>
        <w:pStyle w:val="a4"/>
        <w:numPr>
          <w:ilvl w:val="0"/>
          <w:numId w:val="36"/>
        </w:numPr>
        <w:tabs>
          <w:tab w:val="left" w:pos="1375"/>
        </w:tabs>
        <w:spacing w:before="4"/>
        <w:rPr>
          <w:sz w:val="24"/>
        </w:rPr>
      </w:pPr>
      <w:r>
        <w:rPr>
          <w:sz w:val="24"/>
        </w:rPr>
        <w:t>Методика</w:t>
      </w:r>
      <w:r>
        <w:rPr>
          <w:spacing w:val="-5"/>
          <w:sz w:val="24"/>
        </w:rPr>
        <w:t xml:space="preserve"> </w:t>
      </w:r>
      <w:r>
        <w:rPr>
          <w:sz w:val="24"/>
        </w:rPr>
        <w:t>Веклера</w:t>
      </w:r>
      <w:r>
        <w:rPr>
          <w:spacing w:val="-6"/>
          <w:sz w:val="24"/>
        </w:rPr>
        <w:t xml:space="preserve"> </w:t>
      </w:r>
      <w:r>
        <w:rPr>
          <w:sz w:val="24"/>
        </w:rPr>
        <w:t>WPPSI</w:t>
      </w:r>
      <w:r>
        <w:rPr>
          <w:spacing w:val="-10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5"/>
          <w:sz w:val="24"/>
        </w:rPr>
        <w:t xml:space="preserve"> </w:t>
      </w:r>
      <w:r>
        <w:rPr>
          <w:sz w:val="24"/>
        </w:rPr>
        <w:t>4-6,5</w:t>
      </w:r>
      <w:r>
        <w:rPr>
          <w:spacing w:val="-3"/>
          <w:sz w:val="24"/>
        </w:rPr>
        <w:t xml:space="preserve"> </w:t>
      </w:r>
      <w:r>
        <w:rPr>
          <w:sz w:val="24"/>
        </w:rPr>
        <w:t>лет,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2004</w:t>
      </w:r>
    </w:p>
    <w:p w14:paraId="5208D6E7" w14:textId="77777777" w:rsidR="001922DF" w:rsidRDefault="001D2921">
      <w:pPr>
        <w:pStyle w:val="a4"/>
        <w:numPr>
          <w:ilvl w:val="0"/>
          <w:numId w:val="36"/>
        </w:numPr>
        <w:tabs>
          <w:tab w:val="left" w:pos="1375"/>
        </w:tabs>
        <w:spacing w:before="38"/>
        <w:rPr>
          <w:sz w:val="24"/>
        </w:rPr>
      </w:pPr>
      <w:r>
        <w:rPr>
          <w:sz w:val="24"/>
        </w:rPr>
        <w:t>Методика</w:t>
      </w:r>
      <w:r>
        <w:rPr>
          <w:spacing w:val="-5"/>
          <w:sz w:val="24"/>
        </w:rPr>
        <w:t xml:space="preserve"> </w:t>
      </w:r>
      <w:r>
        <w:rPr>
          <w:sz w:val="24"/>
        </w:rPr>
        <w:t>Векслера</w:t>
      </w:r>
      <w:r>
        <w:rPr>
          <w:spacing w:val="-4"/>
          <w:sz w:val="24"/>
        </w:rPr>
        <w:t xml:space="preserve"> </w:t>
      </w:r>
      <w:r>
        <w:rPr>
          <w:sz w:val="24"/>
        </w:rPr>
        <w:t>WPPSI</w:t>
      </w:r>
      <w:r>
        <w:rPr>
          <w:spacing w:val="-13"/>
          <w:sz w:val="24"/>
        </w:rPr>
        <w:t xml:space="preserve"> </w:t>
      </w:r>
      <w:r>
        <w:rPr>
          <w:sz w:val="24"/>
        </w:rPr>
        <w:t>для детей</w:t>
      </w:r>
      <w:r>
        <w:rPr>
          <w:spacing w:val="-6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4"/>
          <w:sz w:val="24"/>
        </w:rPr>
        <w:t xml:space="preserve"> </w:t>
      </w:r>
      <w:r>
        <w:rPr>
          <w:sz w:val="24"/>
        </w:rPr>
        <w:t>(4-6,5</w:t>
      </w:r>
      <w:r>
        <w:rPr>
          <w:spacing w:val="-2"/>
          <w:sz w:val="24"/>
        </w:rPr>
        <w:t xml:space="preserve"> </w:t>
      </w:r>
      <w:r>
        <w:rPr>
          <w:sz w:val="24"/>
        </w:rPr>
        <w:t>лет),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2008</w:t>
      </w:r>
    </w:p>
    <w:p w14:paraId="38294831" w14:textId="77777777" w:rsidR="001922DF" w:rsidRDefault="001D2921">
      <w:pPr>
        <w:pStyle w:val="a4"/>
        <w:numPr>
          <w:ilvl w:val="0"/>
          <w:numId w:val="36"/>
        </w:numPr>
        <w:tabs>
          <w:tab w:val="left" w:pos="1375"/>
        </w:tabs>
        <w:spacing w:before="42"/>
        <w:rPr>
          <w:sz w:val="24"/>
        </w:rPr>
      </w:pPr>
      <w:r>
        <w:rPr>
          <w:sz w:val="24"/>
        </w:rPr>
        <w:t>Н.Я.Семаго,</w:t>
      </w:r>
      <w:r>
        <w:rPr>
          <w:spacing w:val="-7"/>
          <w:sz w:val="24"/>
        </w:rPr>
        <w:t xml:space="preserve"> </w:t>
      </w:r>
      <w:r>
        <w:rPr>
          <w:sz w:val="24"/>
        </w:rPr>
        <w:t>М.М.Семаго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методика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0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</w:t>
      </w:r>
      <w:r>
        <w:rPr>
          <w:sz w:val="24"/>
        </w:rPr>
        <w:t>сти</w:t>
      </w:r>
      <w:r>
        <w:rPr>
          <w:spacing w:val="-6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2000</w:t>
      </w:r>
    </w:p>
    <w:p w14:paraId="22C34556" w14:textId="77777777" w:rsidR="001922DF" w:rsidRDefault="001D2921">
      <w:pPr>
        <w:pStyle w:val="a4"/>
        <w:numPr>
          <w:ilvl w:val="0"/>
          <w:numId w:val="36"/>
        </w:numPr>
        <w:tabs>
          <w:tab w:val="left" w:pos="1375"/>
        </w:tabs>
        <w:spacing w:before="42"/>
        <w:rPr>
          <w:sz w:val="24"/>
        </w:rPr>
      </w:pPr>
      <w:r>
        <w:rPr>
          <w:sz w:val="24"/>
        </w:rPr>
        <w:t>Набор</w:t>
      </w:r>
      <w:r>
        <w:rPr>
          <w:spacing w:val="-10"/>
          <w:sz w:val="24"/>
        </w:rPr>
        <w:t xml:space="preserve"> </w:t>
      </w:r>
      <w:r>
        <w:rPr>
          <w:sz w:val="24"/>
        </w:rPr>
        <w:t>диагностических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карточек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рисунками</w:t>
      </w:r>
      <w:r>
        <w:rPr>
          <w:spacing w:val="-1"/>
          <w:sz w:val="24"/>
        </w:rPr>
        <w:t xml:space="preserve"> </w:t>
      </w:r>
      <w:r>
        <w:rPr>
          <w:sz w:val="24"/>
        </w:rPr>
        <w:t>«Цвет.</w:t>
      </w:r>
      <w:r>
        <w:rPr>
          <w:spacing w:val="-3"/>
          <w:sz w:val="24"/>
        </w:rPr>
        <w:t xml:space="preserve"> </w:t>
      </w:r>
      <w:r>
        <w:rPr>
          <w:sz w:val="24"/>
        </w:rPr>
        <w:t>Форма.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Величина»</w:t>
      </w:r>
    </w:p>
    <w:p w14:paraId="3847BD4C" w14:textId="77777777" w:rsidR="001922DF" w:rsidRDefault="001D2921">
      <w:pPr>
        <w:pStyle w:val="a4"/>
        <w:numPr>
          <w:ilvl w:val="0"/>
          <w:numId w:val="36"/>
        </w:numPr>
        <w:tabs>
          <w:tab w:val="left" w:pos="1375"/>
        </w:tabs>
        <w:spacing w:before="38"/>
        <w:rPr>
          <w:sz w:val="24"/>
        </w:rPr>
      </w:pPr>
      <w:r>
        <w:rPr>
          <w:sz w:val="24"/>
        </w:rPr>
        <w:t>Осипова</w:t>
      </w:r>
      <w:r>
        <w:rPr>
          <w:spacing w:val="-10"/>
          <w:sz w:val="24"/>
        </w:rPr>
        <w:t xml:space="preserve"> </w:t>
      </w:r>
      <w:r>
        <w:rPr>
          <w:sz w:val="24"/>
        </w:rPr>
        <w:t>А.А.,</w:t>
      </w:r>
      <w:r>
        <w:rPr>
          <w:spacing w:val="-5"/>
          <w:sz w:val="24"/>
        </w:rPr>
        <w:t xml:space="preserve"> </w:t>
      </w:r>
      <w:r>
        <w:rPr>
          <w:sz w:val="24"/>
        </w:rPr>
        <w:t>Малашинская</w:t>
      </w:r>
      <w:r>
        <w:rPr>
          <w:spacing w:val="-6"/>
          <w:sz w:val="24"/>
        </w:rPr>
        <w:t xml:space="preserve"> </w:t>
      </w:r>
      <w:r>
        <w:rPr>
          <w:sz w:val="24"/>
        </w:rPr>
        <w:t>Л.И.</w:t>
      </w:r>
      <w:r>
        <w:rPr>
          <w:spacing w:val="-3"/>
          <w:sz w:val="24"/>
        </w:rPr>
        <w:t xml:space="preserve"> </w:t>
      </w:r>
      <w:r>
        <w:rPr>
          <w:sz w:val="24"/>
        </w:rPr>
        <w:t>«Диагностика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коррекция</w:t>
      </w:r>
      <w:r>
        <w:rPr>
          <w:spacing w:val="-8"/>
          <w:sz w:val="24"/>
        </w:rPr>
        <w:t xml:space="preserve"> </w:t>
      </w:r>
      <w:r>
        <w:rPr>
          <w:sz w:val="24"/>
        </w:rPr>
        <w:t>внимания»,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2004</w:t>
      </w:r>
    </w:p>
    <w:p w14:paraId="3335EA45" w14:textId="77777777" w:rsidR="001922DF" w:rsidRDefault="001D2921">
      <w:pPr>
        <w:pStyle w:val="a4"/>
        <w:numPr>
          <w:ilvl w:val="0"/>
          <w:numId w:val="36"/>
        </w:numPr>
        <w:tabs>
          <w:tab w:val="left" w:pos="1375"/>
        </w:tabs>
        <w:spacing w:before="38" w:line="271" w:lineRule="auto"/>
        <w:ind w:right="466"/>
        <w:rPr>
          <w:sz w:val="24"/>
        </w:rPr>
      </w:pPr>
      <w:r>
        <w:rPr>
          <w:sz w:val="24"/>
        </w:rPr>
        <w:t>Павлова Н.Н.,</w:t>
      </w:r>
      <w:r>
        <w:rPr>
          <w:spacing w:val="-1"/>
          <w:sz w:val="24"/>
        </w:rPr>
        <w:t xml:space="preserve"> </w:t>
      </w:r>
      <w:r>
        <w:rPr>
          <w:sz w:val="24"/>
        </w:rPr>
        <w:t>Руденко</w:t>
      </w:r>
      <w:r>
        <w:rPr>
          <w:spacing w:val="-3"/>
          <w:sz w:val="24"/>
        </w:rPr>
        <w:t xml:space="preserve"> </w:t>
      </w:r>
      <w:r>
        <w:rPr>
          <w:sz w:val="24"/>
        </w:rPr>
        <w:t>Л.Г. «Психологическая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-3"/>
          <w:sz w:val="24"/>
        </w:rPr>
        <w:t xml:space="preserve"> </w:t>
      </w:r>
      <w:r>
        <w:rPr>
          <w:sz w:val="24"/>
        </w:rPr>
        <w:t>и коррекция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раннем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возрасте (2,5-3 года),</w:t>
      </w:r>
      <w:r>
        <w:rPr>
          <w:sz w:val="24"/>
        </w:rPr>
        <w:t xml:space="preserve"> 20</w:t>
      </w:r>
    </w:p>
    <w:p w14:paraId="366934DB" w14:textId="77777777" w:rsidR="001922DF" w:rsidRDefault="001922DF">
      <w:pPr>
        <w:pStyle w:val="a4"/>
        <w:spacing w:line="271" w:lineRule="auto"/>
        <w:rPr>
          <w:sz w:val="24"/>
        </w:rPr>
        <w:sectPr w:rsidR="001922DF">
          <w:pgSz w:w="11920" w:h="16840"/>
          <w:pgMar w:top="1020" w:right="283" w:bottom="1180" w:left="425" w:header="0" w:footer="840" w:gutter="0"/>
          <w:cols w:space="720"/>
        </w:sectPr>
      </w:pPr>
    </w:p>
    <w:p w14:paraId="7D1D7C96" w14:textId="77777777" w:rsidR="001922DF" w:rsidRDefault="001D2921">
      <w:pPr>
        <w:pStyle w:val="a4"/>
        <w:numPr>
          <w:ilvl w:val="0"/>
          <w:numId w:val="36"/>
        </w:numPr>
        <w:tabs>
          <w:tab w:val="left" w:pos="1374"/>
        </w:tabs>
        <w:spacing w:before="83"/>
        <w:ind w:left="1374" w:hanging="359"/>
        <w:jc w:val="both"/>
        <w:rPr>
          <w:sz w:val="24"/>
        </w:rPr>
      </w:pPr>
      <w:r>
        <w:rPr>
          <w:sz w:val="24"/>
        </w:rPr>
        <w:lastRenderedPageBreak/>
        <w:t>Павлова</w:t>
      </w:r>
      <w:r>
        <w:rPr>
          <w:spacing w:val="-3"/>
          <w:sz w:val="24"/>
        </w:rPr>
        <w:t xml:space="preserve"> </w:t>
      </w:r>
      <w:r>
        <w:rPr>
          <w:sz w:val="24"/>
        </w:rPr>
        <w:t>Н.Н,</w:t>
      </w:r>
      <w:r>
        <w:rPr>
          <w:spacing w:val="-9"/>
          <w:sz w:val="24"/>
        </w:rPr>
        <w:t xml:space="preserve"> </w:t>
      </w:r>
      <w:r>
        <w:rPr>
          <w:sz w:val="24"/>
        </w:rPr>
        <w:t>Руденко</w:t>
      </w:r>
      <w:r>
        <w:rPr>
          <w:spacing w:val="-7"/>
          <w:sz w:val="24"/>
        </w:rPr>
        <w:t xml:space="preserve"> </w:t>
      </w:r>
      <w:r>
        <w:rPr>
          <w:sz w:val="24"/>
        </w:rPr>
        <w:t>Л.Г.</w:t>
      </w:r>
      <w:r>
        <w:rPr>
          <w:spacing w:val="-2"/>
          <w:sz w:val="24"/>
        </w:rPr>
        <w:t xml:space="preserve"> </w:t>
      </w:r>
      <w:r>
        <w:rPr>
          <w:sz w:val="24"/>
        </w:rPr>
        <w:t>«Экспресс-диагностика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9"/>
          <w:sz w:val="24"/>
        </w:rPr>
        <w:t xml:space="preserve"> </w:t>
      </w:r>
      <w:r>
        <w:rPr>
          <w:sz w:val="24"/>
        </w:rPr>
        <w:t>саду»,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2008</w:t>
      </w:r>
    </w:p>
    <w:p w14:paraId="6F418E2F" w14:textId="77777777" w:rsidR="001922DF" w:rsidRDefault="001D2921">
      <w:pPr>
        <w:pStyle w:val="a4"/>
        <w:numPr>
          <w:ilvl w:val="0"/>
          <w:numId w:val="36"/>
        </w:numPr>
        <w:tabs>
          <w:tab w:val="left" w:pos="1375"/>
        </w:tabs>
        <w:spacing w:before="42" w:line="276" w:lineRule="auto"/>
        <w:ind w:right="422"/>
        <w:jc w:val="both"/>
        <w:rPr>
          <w:sz w:val="24"/>
        </w:rPr>
      </w:pPr>
      <w:r>
        <w:rPr>
          <w:sz w:val="24"/>
        </w:rPr>
        <w:t xml:space="preserve">Пенкина </w:t>
      </w:r>
      <w:proofErr w:type="gramStart"/>
      <w:r>
        <w:rPr>
          <w:sz w:val="24"/>
        </w:rPr>
        <w:t>Ю.А.»Психолого</w:t>
      </w:r>
      <w:proofErr w:type="gramEnd"/>
      <w:r>
        <w:rPr>
          <w:sz w:val="24"/>
        </w:rPr>
        <w:t>-педагогическое сопровождение детей с РАС в условиях ДОУ: оценка особенностей развития ребенка с РАС старшего дошкольного возраста: от выявлен</w:t>
      </w:r>
      <w:r>
        <w:rPr>
          <w:sz w:val="24"/>
        </w:rPr>
        <w:t>ия трудностей и постановки целей, к оценке результатов обучения (методические рекомендации)», 2018</w:t>
      </w:r>
    </w:p>
    <w:p w14:paraId="40F89F7B" w14:textId="77777777" w:rsidR="001922DF" w:rsidRDefault="001D2921">
      <w:pPr>
        <w:pStyle w:val="a4"/>
        <w:numPr>
          <w:ilvl w:val="0"/>
          <w:numId w:val="36"/>
        </w:numPr>
        <w:tabs>
          <w:tab w:val="left" w:pos="1374"/>
        </w:tabs>
        <w:spacing w:line="284" w:lineRule="exact"/>
        <w:ind w:left="1374" w:hanging="359"/>
        <w:jc w:val="both"/>
        <w:rPr>
          <w:sz w:val="24"/>
        </w:rPr>
      </w:pPr>
      <w:r>
        <w:rPr>
          <w:sz w:val="24"/>
        </w:rPr>
        <w:t>Прогрессирующие</w:t>
      </w:r>
      <w:r>
        <w:rPr>
          <w:spacing w:val="-8"/>
          <w:sz w:val="24"/>
        </w:rPr>
        <w:t xml:space="preserve"> </w:t>
      </w:r>
      <w:r>
        <w:rPr>
          <w:sz w:val="24"/>
        </w:rPr>
        <w:t>матрицы</w:t>
      </w:r>
      <w:r>
        <w:rPr>
          <w:spacing w:val="-9"/>
          <w:sz w:val="24"/>
        </w:rPr>
        <w:t xml:space="preserve"> </w:t>
      </w:r>
      <w:r>
        <w:rPr>
          <w:sz w:val="24"/>
        </w:rPr>
        <w:t>Равена,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2000</w:t>
      </w:r>
    </w:p>
    <w:p w14:paraId="1D0AF5A5" w14:textId="77777777" w:rsidR="001922DF" w:rsidRDefault="001D2921">
      <w:pPr>
        <w:pStyle w:val="a4"/>
        <w:numPr>
          <w:ilvl w:val="0"/>
          <w:numId w:val="36"/>
        </w:numPr>
        <w:tabs>
          <w:tab w:val="left" w:pos="1374"/>
        </w:tabs>
        <w:spacing w:before="42"/>
        <w:ind w:left="1374" w:hanging="359"/>
        <w:jc w:val="both"/>
        <w:rPr>
          <w:sz w:val="24"/>
        </w:rPr>
      </w:pPr>
      <w:r>
        <w:rPr>
          <w:sz w:val="24"/>
        </w:rPr>
        <w:t>Степанов</w:t>
      </w:r>
      <w:r>
        <w:rPr>
          <w:spacing w:val="-12"/>
          <w:sz w:val="24"/>
        </w:rPr>
        <w:t xml:space="preserve"> </w:t>
      </w:r>
      <w:r>
        <w:rPr>
          <w:sz w:val="24"/>
        </w:rPr>
        <w:t>С.С.</w:t>
      </w:r>
      <w:r>
        <w:rPr>
          <w:spacing w:val="-5"/>
          <w:sz w:val="24"/>
        </w:rPr>
        <w:t xml:space="preserve"> </w:t>
      </w:r>
      <w:r>
        <w:rPr>
          <w:sz w:val="24"/>
        </w:rPr>
        <w:t>«Диагностика</w:t>
      </w:r>
      <w:r>
        <w:rPr>
          <w:spacing w:val="-7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10"/>
          <w:sz w:val="24"/>
        </w:rPr>
        <w:t xml:space="preserve"> </w:t>
      </w:r>
      <w:r>
        <w:rPr>
          <w:sz w:val="24"/>
        </w:rPr>
        <w:t>рисуночного</w:t>
      </w:r>
      <w:r>
        <w:rPr>
          <w:spacing w:val="-5"/>
          <w:sz w:val="24"/>
        </w:rPr>
        <w:t xml:space="preserve"> </w:t>
      </w:r>
      <w:r>
        <w:rPr>
          <w:sz w:val="24"/>
        </w:rPr>
        <w:t>теста»,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2005</w:t>
      </w:r>
    </w:p>
    <w:p w14:paraId="487E8B1D" w14:textId="77777777" w:rsidR="001922DF" w:rsidRDefault="001D2921">
      <w:pPr>
        <w:pStyle w:val="a4"/>
        <w:numPr>
          <w:ilvl w:val="0"/>
          <w:numId w:val="36"/>
        </w:numPr>
        <w:tabs>
          <w:tab w:val="left" w:pos="1375"/>
        </w:tabs>
        <w:spacing w:before="42" w:line="271" w:lineRule="auto"/>
        <w:ind w:right="870"/>
        <w:rPr>
          <w:sz w:val="24"/>
        </w:rPr>
      </w:pPr>
      <w:r>
        <w:rPr>
          <w:sz w:val="24"/>
        </w:rPr>
        <w:t>Стребелева</w:t>
      </w:r>
      <w:r>
        <w:rPr>
          <w:spacing w:val="40"/>
          <w:sz w:val="24"/>
        </w:rPr>
        <w:t xml:space="preserve"> </w:t>
      </w:r>
      <w:r>
        <w:rPr>
          <w:sz w:val="24"/>
        </w:rPr>
        <w:t>Е.А.</w:t>
      </w:r>
      <w:r>
        <w:rPr>
          <w:spacing w:val="40"/>
          <w:sz w:val="24"/>
        </w:rPr>
        <w:t xml:space="preserve"> </w:t>
      </w:r>
      <w:r>
        <w:rPr>
          <w:sz w:val="24"/>
        </w:rPr>
        <w:t>«Психолого-педагогическая</w:t>
      </w:r>
      <w:r>
        <w:rPr>
          <w:spacing w:val="40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40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40"/>
          <w:sz w:val="24"/>
        </w:rPr>
        <w:t xml:space="preserve"> </w:t>
      </w:r>
      <w:r>
        <w:rPr>
          <w:sz w:val="24"/>
        </w:rPr>
        <w:t>детей</w:t>
      </w:r>
      <w:r>
        <w:rPr>
          <w:spacing w:val="40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40"/>
          <w:sz w:val="24"/>
        </w:rPr>
        <w:t xml:space="preserve"> </w:t>
      </w:r>
      <w:r>
        <w:rPr>
          <w:sz w:val="24"/>
        </w:rPr>
        <w:t>и дошкольного возраста», 2005</w:t>
      </w:r>
    </w:p>
    <w:p w14:paraId="39ABBF03" w14:textId="77777777" w:rsidR="001922DF" w:rsidRDefault="001D2921">
      <w:pPr>
        <w:pStyle w:val="a4"/>
        <w:numPr>
          <w:ilvl w:val="0"/>
          <w:numId w:val="36"/>
        </w:numPr>
        <w:tabs>
          <w:tab w:val="left" w:pos="1375"/>
        </w:tabs>
        <w:spacing w:before="4"/>
        <w:rPr>
          <w:sz w:val="24"/>
        </w:rPr>
      </w:pPr>
      <w:r>
        <w:rPr>
          <w:sz w:val="24"/>
        </w:rPr>
        <w:t>Т.А.Нежнова</w:t>
      </w:r>
      <w:r>
        <w:rPr>
          <w:spacing w:val="-4"/>
          <w:sz w:val="24"/>
        </w:rPr>
        <w:t xml:space="preserve"> </w:t>
      </w:r>
      <w:r>
        <w:rPr>
          <w:sz w:val="24"/>
        </w:rPr>
        <w:t>«Беседа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школе»,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2000</w:t>
      </w:r>
    </w:p>
    <w:p w14:paraId="0CCBAA03" w14:textId="77777777" w:rsidR="001922DF" w:rsidRDefault="001D2921">
      <w:pPr>
        <w:pStyle w:val="a4"/>
        <w:numPr>
          <w:ilvl w:val="0"/>
          <w:numId w:val="36"/>
        </w:numPr>
        <w:tabs>
          <w:tab w:val="left" w:pos="1375"/>
        </w:tabs>
        <w:spacing w:before="38"/>
        <w:rPr>
          <w:sz w:val="24"/>
        </w:rPr>
      </w:pPr>
      <w:r>
        <w:rPr>
          <w:sz w:val="24"/>
        </w:rPr>
        <w:t>Тест</w:t>
      </w:r>
      <w:r>
        <w:rPr>
          <w:spacing w:val="-7"/>
          <w:sz w:val="24"/>
        </w:rPr>
        <w:t xml:space="preserve"> </w:t>
      </w:r>
      <w:r>
        <w:rPr>
          <w:sz w:val="24"/>
        </w:rPr>
        <w:t>«Дорисовывание»,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2000</w:t>
      </w:r>
    </w:p>
    <w:p w14:paraId="7C45F959" w14:textId="77777777" w:rsidR="001922DF" w:rsidRDefault="001D2921">
      <w:pPr>
        <w:pStyle w:val="a4"/>
        <w:numPr>
          <w:ilvl w:val="0"/>
          <w:numId w:val="36"/>
        </w:numPr>
        <w:tabs>
          <w:tab w:val="left" w:pos="1375"/>
        </w:tabs>
        <w:spacing w:before="38"/>
        <w:rPr>
          <w:sz w:val="24"/>
        </w:rPr>
      </w:pPr>
      <w:r>
        <w:rPr>
          <w:sz w:val="24"/>
        </w:rPr>
        <w:t>Тест</w:t>
      </w:r>
      <w:r>
        <w:rPr>
          <w:spacing w:val="-2"/>
          <w:sz w:val="24"/>
        </w:rPr>
        <w:t xml:space="preserve"> Бендер,1995</w:t>
      </w:r>
    </w:p>
    <w:p w14:paraId="237BB761" w14:textId="77777777" w:rsidR="001922DF" w:rsidRDefault="001D2921">
      <w:pPr>
        <w:pStyle w:val="a4"/>
        <w:numPr>
          <w:ilvl w:val="0"/>
          <w:numId w:val="36"/>
        </w:numPr>
        <w:tabs>
          <w:tab w:val="left" w:pos="1375"/>
        </w:tabs>
        <w:spacing w:before="42"/>
        <w:rPr>
          <w:sz w:val="24"/>
        </w:rPr>
      </w:pPr>
      <w:r>
        <w:rPr>
          <w:sz w:val="24"/>
        </w:rPr>
        <w:t>Тест</w:t>
      </w:r>
      <w:r>
        <w:rPr>
          <w:spacing w:val="-7"/>
          <w:sz w:val="24"/>
        </w:rPr>
        <w:t xml:space="preserve"> </w:t>
      </w:r>
      <w:r>
        <w:rPr>
          <w:sz w:val="24"/>
        </w:rPr>
        <w:t>Векслера</w:t>
      </w:r>
      <w:r>
        <w:rPr>
          <w:spacing w:val="1"/>
          <w:sz w:val="24"/>
        </w:rPr>
        <w:t xml:space="preserve"> </w:t>
      </w:r>
      <w:r>
        <w:rPr>
          <w:sz w:val="24"/>
        </w:rPr>
        <w:t>(детский</w:t>
      </w:r>
      <w:r>
        <w:rPr>
          <w:spacing w:val="-6"/>
          <w:sz w:val="24"/>
        </w:rPr>
        <w:t xml:space="preserve"> </w:t>
      </w:r>
      <w:r>
        <w:rPr>
          <w:sz w:val="24"/>
        </w:rPr>
        <w:t>вариант).</w:t>
      </w:r>
      <w:r>
        <w:rPr>
          <w:spacing w:val="-1"/>
          <w:sz w:val="24"/>
        </w:rPr>
        <w:t xml:space="preserve"> </w:t>
      </w:r>
      <w:r>
        <w:rPr>
          <w:sz w:val="24"/>
        </w:rPr>
        <w:t>Исследование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интеллекта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5</w:t>
      </w:r>
      <w:r>
        <w:rPr>
          <w:spacing w:val="-5"/>
          <w:sz w:val="24"/>
        </w:rPr>
        <w:t xml:space="preserve"> </w:t>
      </w:r>
      <w:r>
        <w:rPr>
          <w:sz w:val="24"/>
        </w:rPr>
        <w:t>до</w:t>
      </w:r>
      <w:r>
        <w:rPr>
          <w:spacing w:val="-6"/>
          <w:sz w:val="24"/>
        </w:rPr>
        <w:t xml:space="preserve"> </w:t>
      </w:r>
      <w:r>
        <w:rPr>
          <w:sz w:val="24"/>
        </w:rPr>
        <w:t>16</w:t>
      </w:r>
      <w:r>
        <w:rPr>
          <w:spacing w:val="-1"/>
          <w:sz w:val="24"/>
        </w:rPr>
        <w:t xml:space="preserve"> </w:t>
      </w:r>
      <w:r>
        <w:rPr>
          <w:sz w:val="24"/>
        </w:rPr>
        <w:t>лет,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2000</w:t>
      </w:r>
    </w:p>
    <w:p w14:paraId="5C36DB61" w14:textId="77777777" w:rsidR="001922DF" w:rsidRDefault="001922DF">
      <w:pPr>
        <w:pStyle w:val="a3"/>
        <w:spacing w:before="28"/>
        <w:ind w:left="0"/>
      </w:pPr>
    </w:p>
    <w:p w14:paraId="3F8AFB98" w14:textId="77777777" w:rsidR="001922DF" w:rsidRDefault="001D2921">
      <w:pPr>
        <w:pStyle w:val="a3"/>
        <w:spacing w:line="276" w:lineRule="auto"/>
        <w:ind w:right="415"/>
        <w:jc w:val="both"/>
      </w:pPr>
      <w:r>
        <w:t>На</w:t>
      </w:r>
      <w:r>
        <w:rPr>
          <w:spacing w:val="-2"/>
        </w:rPr>
        <w:t xml:space="preserve"> </w:t>
      </w:r>
      <w:r>
        <w:t>официальном сайте</w:t>
      </w:r>
      <w:r>
        <w:rPr>
          <w:spacing w:val="-2"/>
        </w:rPr>
        <w:t xml:space="preserve"> </w:t>
      </w:r>
      <w:r>
        <w:t>ДОУ</w:t>
      </w:r>
      <w:r>
        <w:rPr>
          <w:spacing w:val="-5"/>
        </w:rPr>
        <w:t xml:space="preserve"> </w:t>
      </w:r>
      <w:r>
        <w:t>опубликована</w:t>
      </w:r>
      <w:r>
        <w:rPr>
          <w:spacing w:val="-3"/>
        </w:rPr>
        <w:t xml:space="preserve"> </w:t>
      </w:r>
      <w:r>
        <w:t>Адаптированная</w:t>
      </w:r>
      <w:r>
        <w:rPr>
          <w:spacing w:val="-2"/>
        </w:rPr>
        <w:t xml:space="preserve"> </w:t>
      </w:r>
      <w:r>
        <w:t>образовательная</w:t>
      </w:r>
      <w:r>
        <w:rPr>
          <w:spacing w:val="-2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детей дошкольного возраста с ОВЗ (ЗПР) и Адаптированная образовательная программа для детей дошкольного возраста с ОВЗ (ТНР).</w:t>
      </w:r>
    </w:p>
    <w:p w14:paraId="51E2CA83" w14:textId="77777777" w:rsidR="001922DF" w:rsidRDefault="001922DF">
      <w:pPr>
        <w:pStyle w:val="a3"/>
        <w:spacing w:before="52"/>
        <w:ind w:left="0"/>
      </w:pPr>
    </w:p>
    <w:p w14:paraId="047FEAB2" w14:textId="77777777" w:rsidR="001922DF" w:rsidRDefault="001D2921">
      <w:pPr>
        <w:pStyle w:val="5"/>
        <w:spacing w:line="271" w:lineRule="auto"/>
        <w:ind w:left="4512" w:right="1637" w:hanging="1193"/>
      </w:pPr>
      <w:r>
        <w:t>Организационный</w:t>
      </w:r>
      <w:r>
        <w:rPr>
          <w:spacing w:val="-9"/>
        </w:rPr>
        <w:t xml:space="preserve"> </w:t>
      </w:r>
      <w:r>
        <w:t>раздел</w:t>
      </w:r>
      <w:r>
        <w:rPr>
          <w:spacing w:val="-10"/>
        </w:rPr>
        <w:t xml:space="preserve"> </w:t>
      </w:r>
      <w:r>
        <w:t>Программы</w:t>
      </w:r>
      <w:r>
        <w:rPr>
          <w:spacing w:val="-11"/>
        </w:rPr>
        <w:t xml:space="preserve"> </w:t>
      </w:r>
      <w:r>
        <w:t>воспитания Кадровое обеспечение</w:t>
      </w:r>
    </w:p>
    <w:p w14:paraId="3A5B5FBE" w14:textId="77777777" w:rsidR="001922DF" w:rsidRDefault="001D2921">
      <w:pPr>
        <w:pStyle w:val="a3"/>
        <w:tabs>
          <w:tab w:val="left" w:pos="9297"/>
        </w:tabs>
        <w:spacing w:before="273" w:line="276" w:lineRule="auto"/>
        <w:ind w:right="410"/>
        <w:jc w:val="both"/>
      </w:pPr>
      <w:r>
        <w:t xml:space="preserve">В реализации Программы воспитания в ДОУ принимает участие весь педагогический коллектив, </w:t>
      </w:r>
      <w:proofErr w:type="gramStart"/>
      <w:r>
        <w:t>укомплектованный</w:t>
      </w:r>
      <w:r>
        <w:rPr>
          <w:spacing w:val="40"/>
        </w:rPr>
        <w:t xml:space="preserve">  </w:t>
      </w:r>
      <w:r>
        <w:t>согласно</w:t>
      </w:r>
      <w:proofErr w:type="gramEnd"/>
      <w:r>
        <w:rPr>
          <w:spacing w:val="40"/>
        </w:rPr>
        <w:t xml:space="preserve">  </w:t>
      </w:r>
      <w:r>
        <w:t>штатному</w:t>
      </w:r>
      <w:r>
        <w:rPr>
          <w:spacing w:val="40"/>
        </w:rPr>
        <w:t xml:space="preserve">  </w:t>
      </w:r>
      <w:r>
        <w:t>расписанию.</w:t>
      </w:r>
      <w:r>
        <w:rPr>
          <w:spacing w:val="40"/>
        </w:rPr>
        <w:t xml:space="preserve">  </w:t>
      </w:r>
      <w:r>
        <w:t>Воспитатели,</w:t>
      </w:r>
      <w:r>
        <w:tab/>
      </w:r>
      <w:r>
        <w:rPr>
          <w:spacing w:val="-2"/>
        </w:rPr>
        <w:t xml:space="preserve">осуществляют </w:t>
      </w:r>
      <w:r>
        <w:t>образовательный процесс в течение всего времени пребывания детей в детском саду. Старший в</w:t>
      </w:r>
      <w:r>
        <w:t xml:space="preserve">оспитатель осуществляет планирование, контроль, методическое сопровождение организации мероприятий с участниками образовательных отношений. Деятельность педагога-психолога, учителя-логопеда, учителя-дефектолога – это проведение диагностики, коррекционно – </w:t>
      </w:r>
      <w:r>
        <w:t>развивающих занятий, консультирование педагогов, родителей по вопросам психолого-педагогической помощи по вопросам развития и воспитания детей дошкольного возраста. Музыкальный руководитель осуществляет развитие детей по музыкальному воспитанию. Инструктор</w:t>
      </w:r>
      <w:r>
        <w:t xml:space="preserve"> по физической культуре осуществляет развитие детей по физическому воспитанию </w:t>
      </w:r>
      <w:proofErr w:type="gramStart"/>
      <w:r>
        <w:t>Более</w:t>
      </w:r>
      <w:proofErr w:type="gramEnd"/>
      <w:r>
        <w:t xml:space="preserve"> 85% педагогов имеют высшую и первую квалификационную категорию, повышают профессиональный уровень через различные формы обучения: КПК, семинары, вебинары,</w:t>
      </w:r>
      <w:r>
        <w:rPr>
          <w:spacing w:val="80"/>
        </w:rPr>
        <w:t xml:space="preserve"> </w:t>
      </w:r>
      <w:r>
        <w:t>мастер-классы, пр</w:t>
      </w:r>
      <w:r>
        <w:t>актикумы, распространении педагогического опыта. В МБДОУ созданы</w:t>
      </w:r>
      <w:r>
        <w:rPr>
          <w:spacing w:val="40"/>
        </w:rPr>
        <w:t xml:space="preserve"> </w:t>
      </w:r>
      <w:r>
        <w:t>условия для совместного, конструктивного сотрудничества, освоения новых технологий. В</w:t>
      </w:r>
      <w:r>
        <w:rPr>
          <w:spacing w:val="40"/>
        </w:rPr>
        <w:t xml:space="preserve"> </w:t>
      </w:r>
      <w:r>
        <w:t>рамках договора о сотрудничестве к проведению мероприятий могут быть привлечены представители данных учре</w:t>
      </w:r>
      <w:r>
        <w:t>ждений. Кадровый состав педагогического коллектива МБДОУ укомплектован</w:t>
      </w:r>
      <w:r>
        <w:rPr>
          <w:spacing w:val="40"/>
        </w:rPr>
        <w:t xml:space="preserve"> </w:t>
      </w:r>
      <w:r>
        <w:t>педагогическими кадрами на 100%. Педагоги МБДОУ являются активными участниками</w:t>
      </w:r>
      <w:r>
        <w:rPr>
          <w:spacing w:val="-9"/>
        </w:rPr>
        <w:t xml:space="preserve"> </w:t>
      </w:r>
      <w:r>
        <w:t>семинаров, конференций, методических объединений, становятся победителями и лауреатами конкурсов, фестивал</w:t>
      </w:r>
      <w:r>
        <w:t>ей, разного уровня, представляют свои авторские методические разработки и делятся опытом работы на научно – практических семинарах и конференциях, методических дняхи днях открытых дверей городского и регионального уровня.</w:t>
      </w:r>
    </w:p>
    <w:p w14:paraId="5E74D4E3" w14:textId="77777777" w:rsidR="001922DF" w:rsidRDefault="001922DF">
      <w:pPr>
        <w:pStyle w:val="a3"/>
        <w:spacing w:before="8"/>
        <w:ind w:left="0"/>
      </w:pPr>
    </w:p>
    <w:p w14:paraId="4317F2A3" w14:textId="77777777" w:rsidR="001922DF" w:rsidRDefault="001D2921">
      <w:pPr>
        <w:pStyle w:val="5"/>
        <w:ind w:left="226"/>
        <w:jc w:val="center"/>
      </w:pPr>
      <w:r>
        <w:rPr>
          <w:spacing w:val="-2"/>
        </w:rPr>
        <w:t>Нормативно-методическое</w:t>
      </w:r>
      <w:r>
        <w:rPr>
          <w:spacing w:val="24"/>
        </w:rPr>
        <w:t xml:space="preserve"> </w:t>
      </w:r>
      <w:r>
        <w:rPr>
          <w:spacing w:val="-2"/>
        </w:rPr>
        <w:t>обеспечен</w:t>
      </w:r>
      <w:r>
        <w:rPr>
          <w:spacing w:val="-2"/>
        </w:rPr>
        <w:t>ие</w:t>
      </w:r>
    </w:p>
    <w:p w14:paraId="08C43FD2" w14:textId="77777777" w:rsidR="001922DF" w:rsidRDefault="001922DF">
      <w:pPr>
        <w:pStyle w:val="5"/>
        <w:jc w:val="center"/>
        <w:sectPr w:rsidR="001922DF">
          <w:pgSz w:w="11920" w:h="16840"/>
          <w:pgMar w:top="1020" w:right="283" w:bottom="1180" w:left="425" w:header="0" w:footer="840" w:gutter="0"/>
          <w:cols w:space="720"/>
        </w:sectPr>
      </w:pPr>
    </w:p>
    <w:p w14:paraId="6BD0FE47" w14:textId="77777777" w:rsidR="001922DF" w:rsidRDefault="001D2921">
      <w:pPr>
        <w:pStyle w:val="a3"/>
        <w:spacing w:before="68"/>
        <w:ind w:left="715"/>
        <w:jc w:val="both"/>
      </w:pPr>
      <w:proofErr w:type="gramStart"/>
      <w:r>
        <w:lastRenderedPageBreak/>
        <w:t>Для</w:t>
      </w:r>
      <w:r>
        <w:rPr>
          <w:spacing w:val="44"/>
        </w:rPr>
        <w:t xml:space="preserve">  </w:t>
      </w:r>
      <w:r>
        <w:t>реализации</w:t>
      </w:r>
      <w:proofErr w:type="gramEnd"/>
      <w:r>
        <w:rPr>
          <w:spacing w:val="42"/>
        </w:rPr>
        <w:t xml:space="preserve">  </w:t>
      </w:r>
      <w:r>
        <w:t>Программы</w:t>
      </w:r>
      <w:r>
        <w:rPr>
          <w:spacing w:val="44"/>
        </w:rPr>
        <w:t xml:space="preserve">  </w:t>
      </w:r>
      <w:r>
        <w:t>воспитания</w:t>
      </w:r>
      <w:r>
        <w:rPr>
          <w:spacing w:val="45"/>
        </w:rPr>
        <w:t xml:space="preserve">  </w:t>
      </w:r>
      <w:r>
        <w:t>МБДОУ</w:t>
      </w:r>
      <w:r>
        <w:rPr>
          <w:spacing w:val="44"/>
        </w:rPr>
        <w:t xml:space="preserve">  </w:t>
      </w:r>
      <w:r>
        <w:t>использует</w:t>
      </w:r>
      <w:r>
        <w:rPr>
          <w:spacing w:val="44"/>
        </w:rPr>
        <w:t xml:space="preserve">  </w:t>
      </w:r>
      <w:r>
        <w:t>практическое</w:t>
      </w:r>
      <w:r>
        <w:rPr>
          <w:spacing w:val="45"/>
        </w:rPr>
        <w:t xml:space="preserve">  </w:t>
      </w:r>
      <w:r>
        <w:rPr>
          <w:spacing w:val="-2"/>
        </w:rPr>
        <w:t>руководство</w:t>
      </w:r>
    </w:p>
    <w:p w14:paraId="4BB7E354" w14:textId="77777777" w:rsidR="001922DF" w:rsidRDefault="001D2921">
      <w:pPr>
        <w:pStyle w:val="a3"/>
        <w:spacing w:before="40" w:line="276" w:lineRule="auto"/>
        <w:ind w:right="412"/>
        <w:jc w:val="both"/>
      </w:pPr>
      <w:r>
        <w:t>«Воспитателю о воспитании», представленное в открытом доступе в электронной форме на платформе институтвоспитания.рф. В данном разделе представлены ре</w:t>
      </w:r>
      <w:r>
        <w:t>шения МБДОУ по внесению изменений в должностные инструкции педагогических работников, ведению договорных отношений по сетевой форме организации образовательного процесса по сотрудничеству с другими организациями (в том числе с образовательными организациям</w:t>
      </w:r>
      <w:r>
        <w:t>и дополнительного образования и культуры).</w:t>
      </w:r>
    </w:p>
    <w:p w14:paraId="6898D8F7" w14:textId="77777777" w:rsidR="001922DF" w:rsidRDefault="001D2921">
      <w:pPr>
        <w:pStyle w:val="a3"/>
        <w:spacing w:line="278" w:lineRule="auto"/>
        <w:ind w:right="424"/>
        <w:jc w:val="both"/>
      </w:pPr>
      <w:r>
        <w:t>Перечень локальных нормативных актов МБДОУ, в которые вносятся изменения в связи с утверждением рабочей Программы воспитания:</w:t>
      </w:r>
    </w:p>
    <w:p w14:paraId="4AC87890" w14:textId="77777777" w:rsidR="001922DF" w:rsidRDefault="001D2921">
      <w:pPr>
        <w:pStyle w:val="a4"/>
        <w:numPr>
          <w:ilvl w:val="0"/>
          <w:numId w:val="36"/>
        </w:numPr>
        <w:tabs>
          <w:tab w:val="left" w:pos="1375"/>
        </w:tabs>
        <w:spacing w:line="271" w:lineRule="auto"/>
        <w:ind w:right="796"/>
        <w:rPr>
          <w:sz w:val="24"/>
        </w:rPr>
      </w:pPr>
      <w:r>
        <w:rPr>
          <w:sz w:val="24"/>
        </w:rPr>
        <w:t>Основная общеобразовательная программа – образовательная программа дошкольного образова</w:t>
      </w:r>
      <w:r>
        <w:rPr>
          <w:sz w:val="24"/>
        </w:rPr>
        <w:t>ния МБДОУ;</w:t>
      </w:r>
    </w:p>
    <w:p w14:paraId="07C5F752" w14:textId="77777777" w:rsidR="001922DF" w:rsidRDefault="001D2921">
      <w:pPr>
        <w:pStyle w:val="a4"/>
        <w:numPr>
          <w:ilvl w:val="0"/>
          <w:numId w:val="36"/>
        </w:numPr>
        <w:tabs>
          <w:tab w:val="left" w:pos="1375"/>
          <w:tab w:val="left" w:pos="4680"/>
        </w:tabs>
        <w:rPr>
          <w:sz w:val="24"/>
        </w:rPr>
      </w:pPr>
      <w:r>
        <w:rPr>
          <w:sz w:val="24"/>
        </w:rPr>
        <w:t>договор</w:t>
      </w:r>
      <w:r>
        <w:rPr>
          <w:spacing w:val="77"/>
          <w:sz w:val="24"/>
        </w:rPr>
        <w:t xml:space="preserve"> </w:t>
      </w:r>
      <w:r>
        <w:rPr>
          <w:sz w:val="24"/>
        </w:rPr>
        <w:t>об</w:t>
      </w:r>
      <w:r>
        <w:rPr>
          <w:spacing w:val="78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77"/>
          <w:sz w:val="24"/>
        </w:rPr>
        <w:t xml:space="preserve"> </w:t>
      </w:r>
      <w:r>
        <w:rPr>
          <w:spacing w:val="-5"/>
          <w:sz w:val="24"/>
        </w:rPr>
        <w:t>по</w:t>
      </w:r>
      <w:r>
        <w:rPr>
          <w:sz w:val="24"/>
        </w:rPr>
        <w:tab/>
        <w:t>образовательным</w:t>
      </w:r>
      <w:r>
        <w:rPr>
          <w:spacing w:val="10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9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6"/>
          <w:sz w:val="24"/>
        </w:rPr>
        <w:t xml:space="preserve"> </w:t>
      </w:r>
      <w:r>
        <w:rPr>
          <w:spacing w:val="-2"/>
          <w:sz w:val="24"/>
        </w:rPr>
        <w:t>образования,</w:t>
      </w:r>
    </w:p>
    <w:p w14:paraId="50ADB172" w14:textId="77777777" w:rsidR="001922DF" w:rsidRDefault="001D2921">
      <w:pPr>
        <w:pStyle w:val="a4"/>
        <w:numPr>
          <w:ilvl w:val="0"/>
          <w:numId w:val="36"/>
        </w:numPr>
        <w:tabs>
          <w:tab w:val="left" w:pos="1375"/>
        </w:tabs>
        <w:spacing w:before="33" w:line="276" w:lineRule="auto"/>
        <w:ind w:right="1169"/>
        <w:rPr>
          <w:sz w:val="24"/>
        </w:rPr>
      </w:pPr>
      <w:r>
        <w:rPr>
          <w:sz w:val="24"/>
        </w:rPr>
        <w:t>должностные инструкции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работников, отвечающих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организацию воспитательной деятельности в МБДОУ,</w:t>
      </w:r>
    </w:p>
    <w:p w14:paraId="327D4625" w14:textId="77777777" w:rsidR="001922DF" w:rsidRDefault="001D2921">
      <w:pPr>
        <w:pStyle w:val="a4"/>
        <w:numPr>
          <w:ilvl w:val="0"/>
          <w:numId w:val="36"/>
        </w:numPr>
        <w:tabs>
          <w:tab w:val="left" w:pos="1375"/>
        </w:tabs>
        <w:spacing w:before="1"/>
        <w:rPr>
          <w:sz w:val="24"/>
        </w:rPr>
      </w:pPr>
      <w:r>
        <w:rPr>
          <w:sz w:val="24"/>
        </w:rPr>
        <w:t>план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год,</w:t>
      </w:r>
    </w:p>
    <w:p w14:paraId="0AF8CA38" w14:textId="77777777" w:rsidR="001922DF" w:rsidRDefault="001D2921">
      <w:pPr>
        <w:pStyle w:val="a4"/>
        <w:numPr>
          <w:ilvl w:val="0"/>
          <w:numId w:val="36"/>
        </w:numPr>
        <w:tabs>
          <w:tab w:val="left" w:pos="1375"/>
        </w:tabs>
        <w:spacing w:before="38" w:line="276" w:lineRule="auto"/>
        <w:ind w:right="425"/>
        <w:jc w:val="both"/>
        <w:rPr>
          <w:sz w:val="24"/>
        </w:rPr>
      </w:pPr>
      <w:r>
        <w:rPr>
          <w:sz w:val="24"/>
        </w:rPr>
        <w:t xml:space="preserve">документы, </w:t>
      </w:r>
      <w:r>
        <w:rPr>
          <w:sz w:val="24"/>
        </w:rPr>
        <w:t>регламентирующие воспитательную деятельность в МБДОУ (штатное расписание, обеспечивающее кадровый состав, реализующий воспитательную деятельность в МБДОУ.</w:t>
      </w:r>
    </w:p>
    <w:p w14:paraId="0572727B" w14:textId="77777777" w:rsidR="001922DF" w:rsidRDefault="001D2921">
      <w:pPr>
        <w:pStyle w:val="a3"/>
        <w:spacing w:line="273" w:lineRule="exact"/>
        <w:jc w:val="both"/>
      </w:pPr>
      <w:r>
        <w:t>Вся</w:t>
      </w:r>
      <w:r>
        <w:rPr>
          <w:spacing w:val="-9"/>
        </w:rPr>
        <w:t xml:space="preserve"> </w:t>
      </w:r>
      <w:r>
        <w:t>информацию</w:t>
      </w:r>
      <w:r>
        <w:rPr>
          <w:spacing w:val="-6"/>
        </w:rPr>
        <w:t xml:space="preserve"> </w:t>
      </w:r>
      <w:r>
        <w:t>размещается</w:t>
      </w:r>
      <w:r>
        <w:rPr>
          <w:spacing w:val="52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сайте</w:t>
      </w:r>
      <w:r>
        <w:rPr>
          <w:spacing w:val="-6"/>
        </w:rPr>
        <w:t xml:space="preserve"> </w:t>
      </w:r>
      <w:r>
        <w:t>МБДОУ</w:t>
      </w:r>
      <w:r>
        <w:rPr>
          <w:spacing w:val="-5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установленные</w:t>
      </w:r>
      <w:r>
        <w:rPr>
          <w:spacing w:val="-4"/>
        </w:rPr>
        <w:t xml:space="preserve"> </w:t>
      </w:r>
      <w:r>
        <w:rPr>
          <w:spacing w:val="-2"/>
        </w:rPr>
        <w:t>сроки.</w:t>
      </w:r>
    </w:p>
    <w:p w14:paraId="129E8BA3" w14:textId="77777777" w:rsidR="001922DF" w:rsidRDefault="001922DF">
      <w:pPr>
        <w:pStyle w:val="a3"/>
        <w:spacing w:before="83"/>
        <w:ind w:left="0"/>
      </w:pPr>
    </w:p>
    <w:p w14:paraId="675FB378" w14:textId="77777777" w:rsidR="001922DF" w:rsidRDefault="001D2921">
      <w:pPr>
        <w:pStyle w:val="5"/>
        <w:spacing w:before="1"/>
        <w:ind w:left="231"/>
        <w:jc w:val="center"/>
      </w:pPr>
      <w:r>
        <w:t>Требования</w:t>
      </w:r>
      <w:r>
        <w:rPr>
          <w:spacing w:val="-8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условиям</w:t>
      </w:r>
      <w:r>
        <w:rPr>
          <w:spacing w:val="-5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особ</w:t>
      </w:r>
      <w:r>
        <w:t>ыми</w:t>
      </w:r>
      <w:r>
        <w:rPr>
          <w:spacing w:val="-4"/>
        </w:rPr>
        <w:t xml:space="preserve"> </w:t>
      </w:r>
      <w:r>
        <w:t>категориями</w:t>
      </w:r>
      <w:r>
        <w:rPr>
          <w:spacing w:val="-2"/>
        </w:rPr>
        <w:t xml:space="preserve"> детей</w:t>
      </w:r>
    </w:p>
    <w:p w14:paraId="5D74F8D4" w14:textId="77777777" w:rsidR="001922DF" w:rsidRDefault="001922DF">
      <w:pPr>
        <w:pStyle w:val="a3"/>
        <w:spacing w:before="76"/>
        <w:ind w:left="0"/>
        <w:rPr>
          <w:b/>
        </w:rPr>
      </w:pPr>
    </w:p>
    <w:p w14:paraId="6B7ACEFB" w14:textId="77777777" w:rsidR="001922DF" w:rsidRDefault="001D2921">
      <w:pPr>
        <w:pStyle w:val="a3"/>
        <w:spacing w:line="276" w:lineRule="auto"/>
        <w:ind w:right="425" w:firstLine="708"/>
        <w:jc w:val="both"/>
      </w:pPr>
      <w:r>
        <w:t>По своим основным задачам воспитательная работа в МБДОУ не зависит от наличия (отсутствия) у ребёнка особых образовательных потребностей.</w:t>
      </w:r>
    </w:p>
    <w:p w14:paraId="61635796" w14:textId="77777777" w:rsidR="001922DF" w:rsidRDefault="001D2921">
      <w:pPr>
        <w:pStyle w:val="a3"/>
        <w:spacing w:before="5" w:line="276" w:lineRule="auto"/>
        <w:ind w:right="428" w:firstLine="708"/>
        <w:jc w:val="both"/>
      </w:pPr>
      <w:r>
        <w:t xml:space="preserve">В основе процесса воспитания детей в МБДОУ должны лежать традиционные ценности российского общества. Необходимо создавать особые условия воспитания для отдельных категорий обучающихся, имеющих особые образовательные потребности: дети с инвалидностью, дети </w:t>
      </w:r>
      <w:r>
        <w:t xml:space="preserve">с ограниченными возможностями здоровья, дети из социально уязвимых групп (воспитанники детских домов, дети из семей мигрантов, и так далее), одаренные дети и другие </w:t>
      </w:r>
      <w:r>
        <w:rPr>
          <w:spacing w:val="-2"/>
        </w:rPr>
        <w:t>категории.</w:t>
      </w:r>
    </w:p>
    <w:p w14:paraId="3B23FE9E" w14:textId="77777777" w:rsidR="001922DF" w:rsidRDefault="001D2921">
      <w:pPr>
        <w:pStyle w:val="a3"/>
        <w:spacing w:before="1" w:line="276" w:lineRule="auto"/>
        <w:ind w:right="417" w:firstLine="708"/>
        <w:jc w:val="both"/>
      </w:pPr>
      <w:r>
        <w:t>Инклюзия подразумевает готовность образовательной системы принять любого ребёнка</w:t>
      </w:r>
      <w:r>
        <w:t xml:space="preserve"> независимо от его особенностей (психофизиологических, социальных, психологических, этнокультурных, национальных, религиозных и других) и обеспечить ему оптимальную социальную ситуацию развития.</w:t>
      </w:r>
    </w:p>
    <w:p w14:paraId="6EEBC72A" w14:textId="77777777" w:rsidR="001922DF" w:rsidRDefault="001D2921">
      <w:pPr>
        <w:pStyle w:val="a3"/>
        <w:spacing w:before="2" w:line="276" w:lineRule="auto"/>
        <w:ind w:right="421" w:firstLine="708"/>
        <w:jc w:val="both"/>
      </w:pPr>
      <w:r>
        <w:t>Программа предполагает создание следующих условий, обеспечива</w:t>
      </w:r>
      <w:r>
        <w:t>ющих достижение целевых ориентиров в работе с особыми категориями детей:</w:t>
      </w:r>
    </w:p>
    <w:p w14:paraId="6644994E" w14:textId="77777777" w:rsidR="001922DF" w:rsidRDefault="001D2921">
      <w:pPr>
        <w:pStyle w:val="a4"/>
        <w:numPr>
          <w:ilvl w:val="0"/>
          <w:numId w:val="35"/>
        </w:numPr>
        <w:tabs>
          <w:tab w:val="left" w:pos="922"/>
        </w:tabs>
        <w:spacing w:before="2" w:line="276" w:lineRule="auto"/>
        <w:ind w:right="420" w:firstLine="0"/>
        <w:jc w:val="both"/>
        <w:rPr>
          <w:sz w:val="24"/>
        </w:rPr>
      </w:pPr>
      <w:r>
        <w:rPr>
          <w:sz w:val="24"/>
        </w:rPr>
        <w:t>направленное на формирование личности взаимодействие взрослых с детьми, предполагающее создание таких ситуаций, в которых каждому ребёнку с особыми образовательными потребностями пред</w:t>
      </w:r>
      <w:r>
        <w:rPr>
          <w:sz w:val="24"/>
        </w:rPr>
        <w:t>оставляется возможность выбора деятельности, партнера и средств; учитываются особенности деятельности, средств её реализации, ограниченный объем личного опыта детей особых категорий;</w:t>
      </w:r>
    </w:p>
    <w:p w14:paraId="70BA39B2" w14:textId="77777777" w:rsidR="001922DF" w:rsidRDefault="001D2921">
      <w:pPr>
        <w:pStyle w:val="a4"/>
        <w:numPr>
          <w:ilvl w:val="0"/>
          <w:numId w:val="35"/>
        </w:numPr>
        <w:tabs>
          <w:tab w:val="left" w:pos="986"/>
        </w:tabs>
        <w:spacing w:line="278" w:lineRule="auto"/>
        <w:ind w:right="411" w:firstLine="0"/>
        <w:jc w:val="both"/>
        <w:rPr>
          <w:sz w:val="24"/>
        </w:rPr>
      </w:pPr>
      <w:r>
        <w:rPr>
          <w:sz w:val="24"/>
        </w:rPr>
        <w:t xml:space="preserve">формирование игры как важнейшего фактора воспитания и развития ребёнка с </w:t>
      </w:r>
      <w:r>
        <w:rPr>
          <w:sz w:val="24"/>
        </w:rPr>
        <w:t>особыми образовательными потребностями, с учётом необходимости развития личности ребёнка, создание</w:t>
      </w:r>
    </w:p>
    <w:p w14:paraId="3344653D" w14:textId="77777777" w:rsidR="001922DF" w:rsidRDefault="001922DF">
      <w:pPr>
        <w:pStyle w:val="a4"/>
        <w:spacing w:line="278" w:lineRule="auto"/>
        <w:jc w:val="both"/>
        <w:rPr>
          <w:sz w:val="24"/>
        </w:rPr>
        <w:sectPr w:rsidR="001922DF">
          <w:pgSz w:w="11920" w:h="16840"/>
          <w:pgMar w:top="1040" w:right="283" w:bottom="1180" w:left="425" w:header="0" w:footer="840" w:gutter="0"/>
          <w:cols w:space="720"/>
        </w:sectPr>
      </w:pPr>
    </w:p>
    <w:p w14:paraId="61ECAD80" w14:textId="77777777" w:rsidR="001922DF" w:rsidRDefault="001D2921">
      <w:pPr>
        <w:pStyle w:val="a3"/>
        <w:spacing w:before="68" w:line="276" w:lineRule="auto"/>
        <w:ind w:right="415"/>
        <w:jc w:val="both"/>
      </w:pPr>
      <w:r>
        <w:lastRenderedPageBreak/>
        <w:t>условий для самоопределения и социализации детей на основе социокультурных, духовно-нравственных ценностей и принятых в российском обществе</w:t>
      </w:r>
      <w:r>
        <w:t xml:space="preserve"> правил и норм поведения;</w:t>
      </w:r>
    </w:p>
    <w:p w14:paraId="4FC8E742" w14:textId="77777777" w:rsidR="001922DF" w:rsidRDefault="001D2921">
      <w:pPr>
        <w:pStyle w:val="a4"/>
        <w:numPr>
          <w:ilvl w:val="0"/>
          <w:numId w:val="35"/>
        </w:numPr>
        <w:tabs>
          <w:tab w:val="left" w:pos="958"/>
        </w:tabs>
        <w:spacing w:line="276" w:lineRule="auto"/>
        <w:ind w:right="418" w:firstLine="0"/>
        <w:jc w:val="both"/>
        <w:rPr>
          <w:sz w:val="24"/>
        </w:rPr>
      </w:pPr>
      <w:r>
        <w:rPr>
          <w:sz w:val="24"/>
        </w:rPr>
        <w:t>создание воспитывающей среды, способствующей личностному развитию особой категории дошкольников, их позитивной социализации, сохранению их индивидуальности, охране и укреплению их здоровья и эмоционального благополучия;</w:t>
      </w:r>
    </w:p>
    <w:p w14:paraId="695CAE0F" w14:textId="77777777" w:rsidR="001922DF" w:rsidRDefault="001D2921">
      <w:pPr>
        <w:pStyle w:val="a4"/>
        <w:numPr>
          <w:ilvl w:val="0"/>
          <w:numId w:val="35"/>
        </w:numPr>
        <w:tabs>
          <w:tab w:val="left" w:pos="986"/>
        </w:tabs>
        <w:spacing w:line="276" w:lineRule="auto"/>
        <w:ind w:right="423" w:firstLine="0"/>
        <w:jc w:val="both"/>
        <w:rPr>
          <w:sz w:val="24"/>
        </w:rPr>
      </w:pPr>
      <w:r>
        <w:rPr>
          <w:sz w:val="24"/>
        </w:rPr>
        <w:t>доступност</w:t>
      </w:r>
      <w:r>
        <w:rPr>
          <w:sz w:val="24"/>
        </w:rPr>
        <w:t>ь воспитательных мероприятий, совместных и самостоятельных, подвижных и статичных форм активности с учётом особенностей развития и образовательных потребностей ребёнка; речь идет не только о физической доступности, но и об интеллектуальной, когда созданные</w:t>
      </w:r>
      <w:r>
        <w:rPr>
          <w:sz w:val="24"/>
        </w:rPr>
        <w:t xml:space="preserve"> условия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применяемые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4"/>
          <w:sz w:val="24"/>
        </w:rPr>
        <w:t xml:space="preserve"> </w:t>
      </w:r>
      <w:r>
        <w:rPr>
          <w:sz w:val="24"/>
        </w:rPr>
        <w:t>быть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понятны ребёнку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особыми образовательными потребностями;</w:t>
      </w:r>
    </w:p>
    <w:p w14:paraId="238E628C" w14:textId="77777777" w:rsidR="001922DF" w:rsidRDefault="001D2921">
      <w:pPr>
        <w:pStyle w:val="a4"/>
        <w:numPr>
          <w:ilvl w:val="0"/>
          <w:numId w:val="35"/>
        </w:numPr>
        <w:tabs>
          <w:tab w:val="left" w:pos="946"/>
        </w:tabs>
        <w:spacing w:line="278" w:lineRule="auto"/>
        <w:ind w:right="433" w:firstLine="0"/>
        <w:jc w:val="both"/>
        <w:rPr>
          <w:sz w:val="24"/>
        </w:rPr>
      </w:pPr>
      <w:r>
        <w:rPr>
          <w:sz w:val="24"/>
        </w:rPr>
        <w:t>участие семьи как необходимое условие для полноценного воспитания ребёнка дошкольного возраста с особыми образовательными потребностями.</w:t>
      </w:r>
    </w:p>
    <w:p w14:paraId="28675A52" w14:textId="77777777" w:rsidR="001922DF" w:rsidRDefault="001922DF">
      <w:pPr>
        <w:pStyle w:val="a3"/>
        <w:spacing w:before="34"/>
        <w:ind w:left="0"/>
      </w:pPr>
    </w:p>
    <w:p w14:paraId="2000BDE1" w14:textId="77777777" w:rsidR="001922DF" w:rsidRDefault="001D2921">
      <w:pPr>
        <w:pStyle w:val="a3"/>
        <w:tabs>
          <w:tab w:val="left" w:pos="2111"/>
          <w:tab w:val="left" w:pos="3447"/>
          <w:tab w:val="left" w:pos="4860"/>
          <w:tab w:val="left" w:pos="5924"/>
          <w:tab w:val="left" w:pos="7325"/>
          <w:tab w:val="left" w:pos="8745"/>
          <w:tab w:val="left" w:pos="9361"/>
        </w:tabs>
        <w:spacing w:before="1" w:line="276" w:lineRule="auto"/>
        <w:ind w:right="435"/>
      </w:pPr>
      <w:r>
        <w:rPr>
          <w:spacing w:val="-2"/>
        </w:rPr>
        <w:t>Основн</w:t>
      </w:r>
      <w:r>
        <w:rPr>
          <w:spacing w:val="-2"/>
        </w:rPr>
        <w:t>ыми</w:t>
      </w:r>
      <w:r>
        <w:tab/>
      </w:r>
      <w:r>
        <w:rPr>
          <w:spacing w:val="-2"/>
        </w:rPr>
        <w:t>условиями</w:t>
      </w:r>
      <w:r>
        <w:tab/>
      </w:r>
      <w:r>
        <w:rPr>
          <w:spacing w:val="-2"/>
        </w:rPr>
        <w:t>реализации</w:t>
      </w:r>
      <w:r>
        <w:tab/>
      </w:r>
      <w:r>
        <w:rPr>
          <w:spacing w:val="-2"/>
        </w:rPr>
        <w:t>рабочей</w:t>
      </w:r>
      <w:r>
        <w:tab/>
      </w:r>
      <w:r>
        <w:rPr>
          <w:spacing w:val="-2"/>
        </w:rPr>
        <w:t>программы</w:t>
      </w:r>
      <w:r>
        <w:tab/>
      </w:r>
      <w:r>
        <w:rPr>
          <w:spacing w:val="-2"/>
        </w:rPr>
        <w:t>воспитания</w:t>
      </w:r>
      <w:r>
        <w:tab/>
      </w:r>
      <w:r>
        <w:rPr>
          <w:spacing w:val="-4"/>
        </w:rPr>
        <w:t>при</w:t>
      </w:r>
      <w:r>
        <w:tab/>
      </w:r>
      <w:r>
        <w:rPr>
          <w:spacing w:val="-2"/>
        </w:rPr>
        <w:t xml:space="preserve">инклюзивном </w:t>
      </w:r>
      <w:r>
        <w:t>образовании являются:</w:t>
      </w:r>
    </w:p>
    <w:p w14:paraId="57811C28" w14:textId="77777777" w:rsidR="001922DF" w:rsidRDefault="001D2921">
      <w:pPr>
        <w:pStyle w:val="a4"/>
        <w:numPr>
          <w:ilvl w:val="1"/>
          <w:numId w:val="35"/>
        </w:numPr>
        <w:tabs>
          <w:tab w:val="left" w:pos="1375"/>
        </w:tabs>
        <w:spacing w:line="276" w:lineRule="auto"/>
        <w:ind w:right="930"/>
        <w:rPr>
          <w:sz w:val="24"/>
        </w:rPr>
      </w:pPr>
      <w:r>
        <w:rPr>
          <w:sz w:val="24"/>
        </w:rPr>
        <w:t>полноценное</w:t>
      </w:r>
      <w:r>
        <w:rPr>
          <w:spacing w:val="40"/>
          <w:sz w:val="24"/>
        </w:rPr>
        <w:t xml:space="preserve"> </w:t>
      </w:r>
      <w:r>
        <w:rPr>
          <w:sz w:val="24"/>
        </w:rPr>
        <w:t>проживание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40"/>
          <w:sz w:val="24"/>
        </w:rPr>
        <w:t xml:space="preserve"> </w:t>
      </w:r>
      <w:r>
        <w:rPr>
          <w:sz w:val="24"/>
        </w:rPr>
        <w:t>всех</w:t>
      </w:r>
      <w:r>
        <w:rPr>
          <w:spacing w:val="40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40"/>
          <w:sz w:val="24"/>
        </w:rPr>
        <w:t xml:space="preserve"> </w:t>
      </w:r>
      <w:r>
        <w:rPr>
          <w:sz w:val="24"/>
        </w:rPr>
        <w:t>детства</w:t>
      </w:r>
      <w:r>
        <w:rPr>
          <w:spacing w:val="40"/>
          <w:sz w:val="24"/>
        </w:rPr>
        <w:t xml:space="preserve"> </w:t>
      </w:r>
      <w:r>
        <w:rPr>
          <w:sz w:val="24"/>
        </w:rPr>
        <w:t>(младенческого,</w:t>
      </w:r>
      <w:r>
        <w:rPr>
          <w:spacing w:val="40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40"/>
          <w:sz w:val="24"/>
        </w:rPr>
        <w:t xml:space="preserve"> </w:t>
      </w:r>
      <w:r>
        <w:rPr>
          <w:sz w:val="24"/>
        </w:rPr>
        <w:t>и дошкольного возраста), обогащение (амплификация) детского развития;</w:t>
      </w:r>
    </w:p>
    <w:p w14:paraId="0F2205F2" w14:textId="77777777" w:rsidR="001922DF" w:rsidRDefault="001D2921">
      <w:pPr>
        <w:pStyle w:val="a4"/>
        <w:numPr>
          <w:ilvl w:val="1"/>
          <w:numId w:val="35"/>
        </w:numPr>
        <w:tabs>
          <w:tab w:val="left" w:pos="1375"/>
        </w:tabs>
        <w:spacing w:before="3" w:line="278" w:lineRule="auto"/>
        <w:ind w:right="456"/>
        <w:rPr>
          <w:sz w:val="24"/>
        </w:rPr>
      </w:pPr>
      <w:r>
        <w:rPr>
          <w:sz w:val="24"/>
        </w:rPr>
        <w:t>построение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9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9"/>
          <w:sz w:val="24"/>
        </w:rPr>
        <w:t xml:space="preserve"> </w:t>
      </w:r>
      <w:r>
        <w:rPr>
          <w:sz w:val="24"/>
        </w:rPr>
        <w:t>каждого ребенка, при котором сам ребенок становится активным субъектом воспитания;</w:t>
      </w:r>
    </w:p>
    <w:p w14:paraId="274ADF78" w14:textId="77777777" w:rsidR="001922DF" w:rsidRDefault="001D2921">
      <w:pPr>
        <w:pStyle w:val="a4"/>
        <w:numPr>
          <w:ilvl w:val="1"/>
          <w:numId w:val="35"/>
        </w:numPr>
        <w:tabs>
          <w:tab w:val="left" w:pos="1375"/>
        </w:tabs>
        <w:spacing w:line="278" w:lineRule="auto"/>
        <w:ind w:right="1412"/>
        <w:rPr>
          <w:sz w:val="24"/>
        </w:rPr>
      </w:pPr>
      <w:r>
        <w:rPr>
          <w:sz w:val="24"/>
        </w:rPr>
        <w:t>содействие и</w:t>
      </w:r>
      <w:r>
        <w:rPr>
          <w:spacing w:val="-5"/>
          <w:sz w:val="24"/>
        </w:rPr>
        <w:t xml:space="preserve"> </w:t>
      </w:r>
      <w:r>
        <w:rPr>
          <w:sz w:val="24"/>
        </w:rPr>
        <w:t>сотрудничество 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признание ребенка полноценным участником (субъектом) </w:t>
      </w:r>
      <w:r>
        <w:rPr>
          <w:sz w:val="24"/>
        </w:rPr>
        <w:t>образовательных отношений;</w:t>
      </w:r>
    </w:p>
    <w:p w14:paraId="7E6BCE2A" w14:textId="77777777" w:rsidR="001922DF" w:rsidRDefault="001D2921">
      <w:pPr>
        <w:pStyle w:val="a4"/>
        <w:numPr>
          <w:ilvl w:val="1"/>
          <w:numId w:val="35"/>
        </w:numPr>
        <w:tabs>
          <w:tab w:val="left" w:pos="1374"/>
        </w:tabs>
        <w:ind w:left="1374" w:hanging="359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-4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6"/>
          <w:sz w:val="24"/>
        </w:rPr>
        <w:t xml:space="preserve"> </w:t>
      </w:r>
      <w:r>
        <w:rPr>
          <w:sz w:val="24"/>
        </w:rPr>
        <w:t>видах</w:t>
      </w:r>
      <w:r>
        <w:rPr>
          <w:spacing w:val="-6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14:paraId="08D11DB8" w14:textId="77777777" w:rsidR="001922DF" w:rsidRDefault="001D2921">
      <w:pPr>
        <w:pStyle w:val="a4"/>
        <w:numPr>
          <w:ilvl w:val="1"/>
          <w:numId w:val="35"/>
        </w:numPr>
        <w:tabs>
          <w:tab w:val="left" w:pos="1374"/>
        </w:tabs>
        <w:spacing w:before="24"/>
        <w:ind w:left="1374" w:hanging="359"/>
        <w:rPr>
          <w:sz w:val="24"/>
        </w:rPr>
      </w:pPr>
      <w:r>
        <w:rPr>
          <w:sz w:val="24"/>
        </w:rPr>
        <w:t>активное</w:t>
      </w:r>
      <w:r>
        <w:rPr>
          <w:spacing w:val="-14"/>
          <w:sz w:val="24"/>
        </w:rPr>
        <w:t xml:space="preserve"> </w:t>
      </w:r>
      <w:r>
        <w:rPr>
          <w:sz w:val="24"/>
        </w:rPr>
        <w:t>привлечение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-8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окружения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ребенка.</w:t>
      </w:r>
    </w:p>
    <w:p w14:paraId="596DC414" w14:textId="77777777" w:rsidR="001922DF" w:rsidRDefault="001922DF">
      <w:pPr>
        <w:pStyle w:val="a3"/>
        <w:spacing w:before="84"/>
        <w:ind w:left="0"/>
      </w:pPr>
    </w:p>
    <w:p w14:paraId="630821DC" w14:textId="77777777" w:rsidR="001922DF" w:rsidRDefault="001D2921">
      <w:pPr>
        <w:pStyle w:val="a3"/>
        <w:jc w:val="both"/>
      </w:pPr>
      <w:r>
        <w:t>Задачи</w:t>
      </w:r>
      <w:r>
        <w:rPr>
          <w:spacing w:val="-9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ОВЗ</w:t>
      </w:r>
      <w:r>
        <w:rPr>
          <w:spacing w:val="-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-6"/>
        </w:rPr>
        <w:t xml:space="preserve"> </w:t>
      </w:r>
      <w:r>
        <w:t>дошкольного</w:t>
      </w:r>
      <w:r>
        <w:rPr>
          <w:spacing w:val="-6"/>
        </w:rPr>
        <w:t xml:space="preserve"> </w:t>
      </w:r>
      <w:r>
        <w:rPr>
          <w:spacing w:val="-2"/>
        </w:rPr>
        <w:t>образования:</w:t>
      </w:r>
    </w:p>
    <w:p w14:paraId="4A07D2A8" w14:textId="77777777" w:rsidR="001922DF" w:rsidRDefault="001D2921">
      <w:pPr>
        <w:pStyle w:val="a4"/>
        <w:numPr>
          <w:ilvl w:val="1"/>
          <w:numId w:val="35"/>
        </w:numPr>
        <w:tabs>
          <w:tab w:val="left" w:pos="1375"/>
        </w:tabs>
        <w:spacing w:before="44" w:line="276" w:lineRule="auto"/>
        <w:ind w:right="428"/>
        <w:jc w:val="both"/>
        <w:rPr>
          <w:sz w:val="24"/>
        </w:rPr>
      </w:pPr>
      <w:r>
        <w:rPr>
          <w:sz w:val="24"/>
        </w:rPr>
        <w:t>формирование общей культуры личности детей, развитие их социальных, нравственных, эстетических, интеллектуальных, физических качеств, инициативности,</w:t>
      </w:r>
      <w:r>
        <w:rPr>
          <w:spacing w:val="40"/>
          <w:sz w:val="24"/>
        </w:rPr>
        <w:t xml:space="preserve"> </w:t>
      </w:r>
      <w:r>
        <w:rPr>
          <w:sz w:val="24"/>
        </w:rPr>
        <w:t>самостоятельности и ответственности;</w:t>
      </w:r>
    </w:p>
    <w:p w14:paraId="292959CA" w14:textId="77777777" w:rsidR="001922DF" w:rsidRDefault="001D2921">
      <w:pPr>
        <w:pStyle w:val="a4"/>
        <w:numPr>
          <w:ilvl w:val="1"/>
          <w:numId w:val="35"/>
        </w:numPr>
        <w:tabs>
          <w:tab w:val="left" w:pos="1375"/>
        </w:tabs>
        <w:spacing w:line="278" w:lineRule="auto"/>
        <w:ind w:right="426"/>
        <w:jc w:val="both"/>
        <w:rPr>
          <w:sz w:val="24"/>
        </w:rPr>
      </w:pPr>
      <w:r>
        <w:rPr>
          <w:sz w:val="24"/>
        </w:rPr>
        <w:t>формирование доброжелательного отношения к детям с ОВЗ и их семьям со</w:t>
      </w:r>
      <w:r>
        <w:rPr>
          <w:sz w:val="24"/>
        </w:rPr>
        <w:t xml:space="preserve"> стороны всех участников образовательных отношений;</w:t>
      </w:r>
    </w:p>
    <w:p w14:paraId="32665D4C" w14:textId="77777777" w:rsidR="001922DF" w:rsidRDefault="001D2921">
      <w:pPr>
        <w:pStyle w:val="a4"/>
        <w:numPr>
          <w:ilvl w:val="1"/>
          <w:numId w:val="35"/>
        </w:numPr>
        <w:tabs>
          <w:tab w:val="left" w:pos="1375"/>
        </w:tabs>
        <w:spacing w:line="276" w:lineRule="auto"/>
        <w:ind w:right="418"/>
        <w:jc w:val="both"/>
        <w:rPr>
          <w:sz w:val="24"/>
        </w:rPr>
      </w:pPr>
      <w:r>
        <w:rPr>
          <w:sz w:val="24"/>
        </w:rPr>
        <w:t>обеспечение психолого-педагогической поддержки семье ребенка с особенностями в развитии и содействие повышению уровня педагогической компетентности родителей;</w:t>
      </w:r>
    </w:p>
    <w:p w14:paraId="1C15E7F5" w14:textId="77777777" w:rsidR="001922DF" w:rsidRDefault="001D2921">
      <w:pPr>
        <w:pStyle w:val="a4"/>
        <w:numPr>
          <w:ilvl w:val="1"/>
          <w:numId w:val="35"/>
        </w:numPr>
        <w:tabs>
          <w:tab w:val="left" w:pos="1375"/>
        </w:tabs>
        <w:spacing w:line="276" w:lineRule="auto"/>
        <w:ind w:right="422"/>
        <w:jc w:val="both"/>
        <w:rPr>
          <w:sz w:val="24"/>
        </w:rPr>
      </w:pPr>
      <w:r>
        <w:rPr>
          <w:sz w:val="24"/>
        </w:rPr>
        <w:t>обеспечение эмоционально-положительного взаим</w:t>
      </w:r>
      <w:r>
        <w:rPr>
          <w:sz w:val="24"/>
        </w:rPr>
        <w:t>одействия детей с окружающими в целях их успешной адаптации и интеграции в общество;</w:t>
      </w:r>
    </w:p>
    <w:p w14:paraId="0F705017" w14:textId="77777777" w:rsidR="001922DF" w:rsidRDefault="001D2921">
      <w:pPr>
        <w:pStyle w:val="a4"/>
        <w:numPr>
          <w:ilvl w:val="1"/>
          <w:numId w:val="35"/>
        </w:numPr>
        <w:tabs>
          <w:tab w:val="left" w:pos="1375"/>
        </w:tabs>
        <w:spacing w:line="278" w:lineRule="auto"/>
        <w:ind w:right="433"/>
        <w:jc w:val="both"/>
        <w:rPr>
          <w:sz w:val="24"/>
        </w:rPr>
      </w:pPr>
      <w:r>
        <w:rPr>
          <w:sz w:val="24"/>
        </w:rPr>
        <w:t>расширение у детей с различными нарушениями развития знаний и представлений об окружающем мире;</w:t>
      </w:r>
    </w:p>
    <w:p w14:paraId="62BD2AAA" w14:textId="77777777" w:rsidR="001922DF" w:rsidRDefault="001D2921">
      <w:pPr>
        <w:pStyle w:val="a4"/>
        <w:numPr>
          <w:ilvl w:val="1"/>
          <w:numId w:val="35"/>
        </w:numPr>
        <w:tabs>
          <w:tab w:val="left" w:pos="1374"/>
        </w:tabs>
        <w:spacing w:line="268" w:lineRule="exact"/>
        <w:ind w:left="1374" w:hanging="359"/>
        <w:jc w:val="both"/>
        <w:rPr>
          <w:sz w:val="24"/>
        </w:rPr>
      </w:pPr>
      <w:r>
        <w:rPr>
          <w:sz w:val="24"/>
        </w:rPr>
        <w:t>взаимодействие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семьей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полноценного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pacing w:val="-4"/>
          <w:sz w:val="24"/>
        </w:rPr>
        <w:t>ОВЗ;</w:t>
      </w:r>
    </w:p>
    <w:p w14:paraId="0E1AB153" w14:textId="77777777" w:rsidR="001922DF" w:rsidRDefault="001D2921">
      <w:pPr>
        <w:pStyle w:val="a4"/>
        <w:numPr>
          <w:ilvl w:val="1"/>
          <w:numId w:val="35"/>
        </w:numPr>
        <w:tabs>
          <w:tab w:val="left" w:pos="1375"/>
        </w:tabs>
        <w:spacing w:before="38" w:line="278" w:lineRule="auto"/>
        <w:ind w:right="431"/>
        <w:jc w:val="both"/>
        <w:rPr>
          <w:sz w:val="24"/>
        </w:rPr>
      </w:pPr>
      <w:r>
        <w:rPr>
          <w:sz w:val="24"/>
        </w:rPr>
        <w:t>охрана и укрепление физического и психического здоровья детей, в т.ч.</w:t>
      </w:r>
      <w:r>
        <w:rPr>
          <w:spacing w:val="40"/>
          <w:sz w:val="24"/>
        </w:rPr>
        <w:t xml:space="preserve"> </w:t>
      </w:r>
      <w:r>
        <w:rPr>
          <w:sz w:val="24"/>
        </w:rPr>
        <w:t>их эмоционального благополучия;</w:t>
      </w:r>
    </w:p>
    <w:p w14:paraId="31117068" w14:textId="77777777" w:rsidR="001922DF" w:rsidRDefault="001D2921">
      <w:pPr>
        <w:pStyle w:val="a4"/>
        <w:numPr>
          <w:ilvl w:val="1"/>
          <w:numId w:val="35"/>
        </w:numPr>
        <w:tabs>
          <w:tab w:val="left" w:pos="1375"/>
        </w:tabs>
        <w:spacing w:line="276" w:lineRule="auto"/>
        <w:ind w:right="413"/>
        <w:jc w:val="both"/>
        <w:rPr>
          <w:sz w:val="24"/>
        </w:rPr>
      </w:pPr>
      <w:r>
        <w:rPr>
          <w:sz w:val="24"/>
        </w:rPr>
        <w:t>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</w:t>
      </w:r>
      <w:r>
        <w:rPr>
          <w:sz w:val="24"/>
        </w:rPr>
        <w:t>вил и норм поведения в интересах человека, семьи, общества.</w:t>
      </w:r>
    </w:p>
    <w:p w14:paraId="0512028D" w14:textId="77777777" w:rsidR="001922DF" w:rsidRDefault="001922DF">
      <w:pPr>
        <w:pStyle w:val="a3"/>
        <w:spacing w:before="36"/>
        <w:ind w:left="0"/>
      </w:pPr>
    </w:p>
    <w:p w14:paraId="1EF89A9D" w14:textId="77777777" w:rsidR="001922DF" w:rsidRDefault="001D2921">
      <w:pPr>
        <w:pStyle w:val="a3"/>
        <w:spacing w:line="276" w:lineRule="auto"/>
      </w:pPr>
      <w:r>
        <w:t>По своим основным задачам воспитательная работа в МБДОУ не зависит от наличия (отсутствия) у ребенка</w:t>
      </w:r>
      <w:r>
        <w:rPr>
          <w:spacing w:val="50"/>
        </w:rPr>
        <w:t xml:space="preserve"> </w:t>
      </w:r>
      <w:r>
        <w:t>особых</w:t>
      </w:r>
      <w:r>
        <w:rPr>
          <w:spacing w:val="57"/>
        </w:rPr>
        <w:t xml:space="preserve"> </w:t>
      </w:r>
      <w:r>
        <w:t>образовательных</w:t>
      </w:r>
      <w:r>
        <w:rPr>
          <w:spacing w:val="58"/>
        </w:rPr>
        <w:t xml:space="preserve"> </w:t>
      </w:r>
      <w:r>
        <w:t>потребностей.</w:t>
      </w:r>
      <w:r>
        <w:rPr>
          <w:spacing w:val="54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основе</w:t>
      </w:r>
      <w:r>
        <w:rPr>
          <w:spacing w:val="59"/>
        </w:rPr>
        <w:t xml:space="preserve"> </w:t>
      </w:r>
      <w:r>
        <w:t>процесса</w:t>
      </w:r>
      <w:r>
        <w:rPr>
          <w:spacing w:val="56"/>
        </w:rPr>
        <w:t xml:space="preserve"> </w:t>
      </w:r>
      <w:r>
        <w:t>воспитания</w:t>
      </w:r>
      <w:r>
        <w:rPr>
          <w:spacing w:val="55"/>
        </w:rPr>
        <w:t xml:space="preserve"> </w:t>
      </w:r>
      <w:r>
        <w:t>детей</w:t>
      </w:r>
      <w:r>
        <w:rPr>
          <w:spacing w:val="53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rPr>
          <w:spacing w:val="-2"/>
        </w:rPr>
        <w:t>МБДОУ</w:t>
      </w:r>
    </w:p>
    <w:p w14:paraId="42504623" w14:textId="77777777" w:rsidR="001922DF" w:rsidRDefault="001922DF">
      <w:pPr>
        <w:pStyle w:val="a3"/>
        <w:spacing w:line="276" w:lineRule="auto"/>
        <w:sectPr w:rsidR="001922DF">
          <w:pgSz w:w="11920" w:h="16840"/>
          <w:pgMar w:top="1040" w:right="283" w:bottom="1180" w:left="425" w:header="0" w:footer="840" w:gutter="0"/>
          <w:cols w:space="720"/>
        </w:sectPr>
      </w:pPr>
    </w:p>
    <w:p w14:paraId="1C9F8309" w14:textId="77777777" w:rsidR="001922DF" w:rsidRDefault="001D2921">
      <w:pPr>
        <w:pStyle w:val="a3"/>
        <w:spacing w:before="68" w:line="276" w:lineRule="auto"/>
        <w:ind w:right="412"/>
        <w:jc w:val="both"/>
      </w:pPr>
      <w:r>
        <w:lastRenderedPageBreak/>
        <w:t>должны лежать традиционные ценности российского общества. Необходимо создавать особые условия воспитания для отдельных категорий обучающихся, имеющих особые образовательные потребности: дети с инвалидностью, дети с ограниченными возможно</w:t>
      </w:r>
      <w:r>
        <w:t>стями здоровья, дети из социально уязвимых групп (воспитанники детских домов, дети из семей мигрантов, и так далее), одаренные дети и другие категории. Инклюзия подразумевает готовность образовательной системы принять любого ребенка независимо от его особе</w:t>
      </w:r>
      <w:r>
        <w:t>нностей (психофизиологических, социальных, психологических, этнокультурных, национальных, религиозных и других) и обеспечить ему оптимальную социальную ситуацию развития.</w:t>
      </w:r>
    </w:p>
    <w:p w14:paraId="2E72AD56" w14:textId="77777777" w:rsidR="001922DF" w:rsidRDefault="001922DF">
      <w:pPr>
        <w:pStyle w:val="a3"/>
        <w:spacing w:before="45"/>
        <w:ind w:left="0"/>
      </w:pPr>
    </w:p>
    <w:p w14:paraId="00709782" w14:textId="77777777" w:rsidR="001922DF" w:rsidRDefault="001D2921">
      <w:pPr>
        <w:pStyle w:val="5"/>
        <w:numPr>
          <w:ilvl w:val="1"/>
          <w:numId w:val="411"/>
        </w:numPr>
        <w:tabs>
          <w:tab w:val="left" w:pos="2608"/>
        </w:tabs>
        <w:spacing w:before="1"/>
        <w:ind w:left="2608" w:hanging="420"/>
      </w:pPr>
      <w:r>
        <w:t>Часть,</w:t>
      </w:r>
      <w:r>
        <w:rPr>
          <w:spacing w:val="-11"/>
        </w:rPr>
        <w:t xml:space="preserve"> </w:t>
      </w:r>
      <w:r>
        <w:t>формируемая</w:t>
      </w:r>
      <w:r>
        <w:rPr>
          <w:spacing w:val="-9"/>
        </w:rPr>
        <w:t xml:space="preserve"> </w:t>
      </w:r>
      <w:r>
        <w:t>участниками</w:t>
      </w:r>
      <w:r>
        <w:rPr>
          <w:spacing w:val="-6"/>
        </w:rPr>
        <w:t xml:space="preserve"> </w:t>
      </w:r>
      <w:r>
        <w:t>образовательных</w:t>
      </w:r>
      <w:r>
        <w:rPr>
          <w:spacing w:val="-9"/>
        </w:rPr>
        <w:t xml:space="preserve"> </w:t>
      </w:r>
      <w:r>
        <w:rPr>
          <w:spacing w:val="-2"/>
        </w:rPr>
        <w:t>отношений</w:t>
      </w:r>
    </w:p>
    <w:p w14:paraId="7A7112D7" w14:textId="77777777" w:rsidR="001922DF" w:rsidRDefault="001922DF">
      <w:pPr>
        <w:pStyle w:val="a3"/>
        <w:spacing w:before="88"/>
        <w:ind w:left="0"/>
        <w:rPr>
          <w:b/>
        </w:rPr>
      </w:pPr>
    </w:p>
    <w:p w14:paraId="5EECC049" w14:textId="77777777" w:rsidR="001922DF" w:rsidRDefault="001D2921">
      <w:pPr>
        <w:spacing w:line="261" w:lineRule="auto"/>
        <w:ind w:left="655" w:right="429"/>
        <w:jc w:val="both"/>
        <w:rPr>
          <w:b/>
          <w:sz w:val="24"/>
        </w:rPr>
      </w:pPr>
      <w:r>
        <w:rPr>
          <w:b/>
          <w:sz w:val="24"/>
        </w:rPr>
        <w:t xml:space="preserve">Специфика национальных, </w:t>
      </w:r>
      <w:r>
        <w:rPr>
          <w:b/>
          <w:sz w:val="24"/>
        </w:rPr>
        <w:t>социокультурных и иных условий, в которых осуществляется образовательная деятельность</w:t>
      </w:r>
    </w:p>
    <w:p w14:paraId="3B999167" w14:textId="77777777" w:rsidR="001922DF" w:rsidRDefault="001D2921">
      <w:pPr>
        <w:spacing w:line="259" w:lineRule="auto"/>
        <w:ind w:left="655" w:right="420" w:firstLine="496"/>
        <w:jc w:val="both"/>
        <w:rPr>
          <w:sz w:val="28"/>
        </w:rPr>
      </w:pPr>
      <w:r>
        <w:rPr>
          <w:sz w:val="28"/>
        </w:rPr>
        <w:t>В МБДОУ – детский сад комбинированного вида № 360 3 группы для детей с тяжелыми нарушениями речи, 1 группа для детей с задержкой психического развития и 2 группы общеразв</w:t>
      </w:r>
      <w:r>
        <w:rPr>
          <w:sz w:val="28"/>
        </w:rPr>
        <w:t>ивающей направленности. Развитие познавательной активности детей дошкольного возраста имеет положительное влияние на речевое развитие детей. Оценка исходного состояния выявленной проблемной ситуации, определило необходимость поиска новых форм работы.</w:t>
      </w:r>
    </w:p>
    <w:p w14:paraId="0D6BF0F1" w14:textId="77777777" w:rsidR="001922DF" w:rsidRDefault="001D2921">
      <w:pPr>
        <w:pStyle w:val="4"/>
        <w:spacing w:line="276" w:lineRule="auto"/>
        <w:ind w:right="422" w:firstLine="492"/>
        <w:jc w:val="both"/>
      </w:pPr>
      <w:r>
        <w:t>Орган</w:t>
      </w:r>
      <w:r>
        <w:t>изация образовательного процесса в МБДОУ строится с учетом национально-культурных, демографических, климатических особенностей. В процессе организации различных видов детской деятельности дети получают информацию о климатических особенностях, об особенност</w:t>
      </w:r>
      <w:r>
        <w:t>ях растительного и животного мира родного края, знакомятся с историей родного города, его знаменитыми людьми. Содержательный аспект образовательной деятельности, отражающий специфику национально-культурных, демографических, климатических особенностей регио</w:t>
      </w:r>
      <w:r>
        <w:t>на, который находит свое отражение в ООП ДО МБДОУ, обеспечивается посредством познавательной литературы и учебно-познавательных фильмов, экскурсий.</w:t>
      </w:r>
    </w:p>
    <w:p w14:paraId="0106FCD6" w14:textId="77777777" w:rsidR="001922DF" w:rsidRDefault="001922DF">
      <w:pPr>
        <w:pStyle w:val="4"/>
        <w:spacing w:line="276" w:lineRule="auto"/>
        <w:jc w:val="both"/>
        <w:sectPr w:rsidR="001922DF">
          <w:pgSz w:w="11920" w:h="16840"/>
          <w:pgMar w:top="1040" w:right="283" w:bottom="1180" w:left="425" w:header="0" w:footer="840" w:gutter="0"/>
          <w:cols w:space="720"/>
        </w:sectPr>
      </w:pPr>
    </w:p>
    <w:p w14:paraId="041E4276" w14:textId="77777777" w:rsidR="001922DF" w:rsidRDefault="001D2921">
      <w:pPr>
        <w:pStyle w:val="5"/>
        <w:numPr>
          <w:ilvl w:val="2"/>
          <w:numId w:val="411"/>
        </w:numPr>
        <w:tabs>
          <w:tab w:val="left" w:pos="1903"/>
        </w:tabs>
        <w:spacing w:before="72" w:line="274" w:lineRule="exact"/>
        <w:ind w:left="1903" w:hanging="656"/>
        <w:jc w:val="left"/>
      </w:pPr>
      <w:r>
        <w:lastRenderedPageBreak/>
        <w:t>Направления,</w:t>
      </w:r>
      <w:r>
        <w:rPr>
          <w:spacing w:val="-8"/>
        </w:rPr>
        <w:t xml:space="preserve"> </w:t>
      </w:r>
      <w:r>
        <w:t>выбранные</w:t>
      </w:r>
      <w:r>
        <w:rPr>
          <w:spacing w:val="-9"/>
        </w:rPr>
        <w:t xml:space="preserve"> </w:t>
      </w:r>
      <w:r>
        <w:t>участниками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9"/>
        </w:rPr>
        <w:t xml:space="preserve"> </w:t>
      </w:r>
      <w:r>
        <w:t>отношений</w:t>
      </w:r>
      <w:r>
        <w:rPr>
          <w:spacing w:val="-5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rPr>
          <w:spacing w:val="-2"/>
        </w:rPr>
        <w:t>числа</w:t>
      </w:r>
    </w:p>
    <w:p w14:paraId="17E85C7F" w14:textId="77777777" w:rsidR="001922DF" w:rsidRDefault="001D2921">
      <w:pPr>
        <w:spacing w:line="274" w:lineRule="exact"/>
        <w:ind w:left="4940"/>
        <w:rPr>
          <w:b/>
          <w:sz w:val="24"/>
        </w:rPr>
      </w:pPr>
      <w:r>
        <w:rPr>
          <w:b/>
          <w:sz w:val="24"/>
        </w:rPr>
        <w:t>парциальных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программ</w:t>
      </w:r>
    </w:p>
    <w:p w14:paraId="483138E1" w14:textId="77777777" w:rsidR="001922DF" w:rsidRDefault="001922DF">
      <w:pPr>
        <w:pStyle w:val="a3"/>
        <w:spacing w:before="40"/>
        <w:ind w:left="0"/>
        <w:rPr>
          <w:b/>
        </w:rPr>
      </w:pPr>
    </w:p>
    <w:p w14:paraId="235FE7EA" w14:textId="77777777" w:rsidR="001922DF" w:rsidRDefault="001D2921">
      <w:pPr>
        <w:spacing w:line="276" w:lineRule="auto"/>
        <w:ind w:left="655" w:right="419" w:firstLine="420"/>
        <w:jc w:val="both"/>
        <w:rPr>
          <w:sz w:val="24"/>
        </w:rPr>
      </w:pPr>
      <w:r>
        <w:rPr>
          <w:sz w:val="24"/>
        </w:rPr>
        <w:t xml:space="preserve">Часть Программы, формируемая участниками образовательных отношений, включает следующую </w:t>
      </w:r>
      <w:r>
        <w:rPr>
          <w:b/>
          <w:sz w:val="24"/>
        </w:rPr>
        <w:t>программу развития интеллектуальных способностей в процессе познавательной деятельности и вовлечения в научно-техническое творчество «STEM–образование детей дошкольног</w:t>
      </w:r>
      <w:r>
        <w:rPr>
          <w:b/>
          <w:sz w:val="24"/>
        </w:rPr>
        <w:t xml:space="preserve">о и младшего школьного возраста» </w:t>
      </w:r>
      <w:r>
        <w:rPr>
          <w:sz w:val="24"/>
        </w:rPr>
        <w:t>Авторы: Волосовец Т.В., Маркова В.А., Аверин С.А.</w:t>
      </w:r>
    </w:p>
    <w:p w14:paraId="3150AF56" w14:textId="77777777" w:rsidR="001922DF" w:rsidRDefault="001D2921">
      <w:pPr>
        <w:pStyle w:val="a3"/>
        <w:spacing w:before="2"/>
        <w:jc w:val="both"/>
      </w:pPr>
      <w:r>
        <w:t>Программа</w:t>
      </w:r>
      <w:r>
        <w:rPr>
          <w:spacing w:val="-4"/>
        </w:rPr>
        <w:t xml:space="preserve"> </w:t>
      </w:r>
      <w:r>
        <w:t>состоит</w:t>
      </w:r>
      <w:r>
        <w:rPr>
          <w:spacing w:val="-3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6</w:t>
      </w:r>
      <w:r>
        <w:rPr>
          <w:spacing w:val="-1"/>
        </w:rPr>
        <w:t xml:space="preserve"> </w:t>
      </w:r>
      <w:r>
        <w:rPr>
          <w:spacing w:val="-2"/>
        </w:rPr>
        <w:t>модулей.</w:t>
      </w:r>
    </w:p>
    <w:p w14:paraId="7F6339F9" w14:textId="77777777" w:rsidR="001922DF" w:rsidRDefault="001D2921">
      <w:pPr>
        <w:pStyle w:val="a4"/>
        <w:numPr>
          <w:ilvl w:val="0"/>
          <w:numId w:val="36"/>
        </w:numPr>
        <w:tabs>
          <w:tab w:val="left" w:pos="1375"/>
        </w:tabs>
        <w:spacing w:before="79"/>
        <w:rPr>
          <w:sz w:val="24"/>
        </w:rPr>
      </w:pPr>
      <w:r>
        <w:rPr>
          <w:sz w:val="24"/>
        </w:rPr>
        <w:t>Образовательный</w:t>
      </w:r>
      <w:r>
        <w:rPr>
          <w:spacing w:val="-7"/>
          <w:sz w:val="24"/>
        </w:rPr>
        <w:t xml:space="preserve"> </w:t>
      </w:r>
      <w:r>
        <w:rPr>
          <w:sz w:val="24"/>
        </w:rPr>
        <w:t>модуль</w:t>
      </w:r>
      <w:r>
        <w:rPr>
          <w:spacing w:val="-2"/>
          <w:sz w:val="24"/>
        </w:rPr>
        <w:t xml:space="preserve"> </w:t>
      </w:r>
      <w:r>
        <w:rPr>
          <w:sz w:val="24"/>
        </w:rPr>
        <w:t>«Дидактическая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3"/>
          <w:sz w:val="24"/>
        </w:rPr>
        <w:t xml:space="preserve"> </w:t>
      </w:r>
      <w:r>
        <w:rPr>
          <w:sz w:val="24"/>
        </w:rPr>
        <w:t>Ф.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Фрёбеля»</w:t>
      </w:r>
    </w:p>
    <w:p w14:paraId="1CB40D74" w14:textId="77777777" w:rsidR="001922DF" w:rsidRDefault="001D2921">
      <w:pPr>
        <w:pStyle w:val="a4"/>
        <w:numPr>
          <w:ilvl w:val="0"/>
          <w:numId w:val="36"/>
        </w:numPr>
        <w:tabs>
          <w:tab w:val="left" w:pos="1375"/>
        </w:tabs>
        <w:spacing w:before="42"/>
        <w:rPr>
          <w:sz w:val="24"/>
        </w:rPr>
      </w:pPr>
      <w:r>
        <w:rPr>
          <w:sz w:val="24"/>
        </w:rPr>
        <w:t>Образовательный</w:t>
      </w:r>
      <w:r>
        <w:rPr>
          <w:spacing w:val="-7"/>
          <w:sz w:val="24"/>
        </w:rPr>
        <w:t xml:space="preserve"> </w:t>
      </w:r>
      <w:r>
        <w:rPr>
          <w:sz w:val="24"/>
        </w:rPr>
        <w:t>модуль</w:t>
      </w:r>
      <w:r>
        <w:rPr>
          <w:spacing w:val="-3"/>
          <w:sz w:val="24"/>
        </w:rPr>
        <w:t xml:space="preserve"> </w:t>
      </w:r>
      <w:r>
        <w:rPr>
          <w:sz w:val="24"/>
        </w:rPr>
        <w:t>«Экспериментирование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живой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природой»</w:t>
      </w:r>
    </w:p>
    <w:p w14:paraId="4274E8B1" w14:textId="77777777" w:rsidR="001922DF" w:rsidRDefault="001D2921">
      <w:pPr>
        <w:pStyle w:val="a4"/>
        <w:numPr>
          <w:ilvl w:val="0"/>
          <w:numId w:val="36"/>
        </w:numPr>
        <w:tabs>
          <w:tab w:val="left" w:pos="1375"/>
        </w:tabs>
        <w:spacing w:before="42"/>
        <w:rPr>
          <w:sz w:val="24"/>
        </w:rPr>
      </w:pPr>
      <w:r>
        <w:rPr>
          <w:sz w:val="24"/>
        </w:rPr>
        <w:t>Образовательный</w:t>
      </w:r>
      <w:r>
        <w:rPr>
          <w:spacing w:val="-10"/>
          <w:sz w:val="24"/>
        </w:rPr>
        <w:t xml:space="preserve"> </w:t>
      </w:r>
      <w:r>
        <w:rPr>
          <w:sz w:val="24"/>
        </w:rPr>
        <w:t>модуль</w:t>
      </w:r>
      <w:r>
        <w:rPr>
          <w:spacing w:val="-4"/>
          <w:sz w:val="24"/>
        </w:rPr>
        <w:t xml:space="preserve"> </w:t>
      </w:r>
      <w:r>
        <w:rPr>
          <w:sz w:val="24"/>
        </w:rPr>
        <w:t>«LEGO-</w:t>
      </w:r>
      <w:r>
        <w:rPr>
          <w:spacing w:val="-2"/>
          <w:sz w:val="24"/>
        </w:rPr>
        <w:t>конструирование»</w:t>
      </w:r>
    </w:p>
    <w:p w14:paraId="1A0FA811" w14:textId="77777777" w:rsidR="001922DF" w:rsidRDefault="001D2921">
      <w:pPr>
        <w:pStyle w:val="a4"/>
        <w:numPr>
          <w:ilvl w:val="0"/>
          <w:numId w:val="36"/>
        </w:numPr>
        <w:tabs>
          <w:tab w:val="left" w:pos="1375"/>
        </w:tabs>
        <w:spacing w:before="38"/>
        <w:rPr>
          <w:sz w:val="24"/>
        </w:rPr>
      </w:pPr>
      <w:r>
        <w:rPr>
          <w:sz w:val="24"/>
        </w:rPr>
        <w:t>Образовательный</w:t>
      </w:r>
      <w:r>
        <w:rPr>
          <w:spacing w:val="-7"/>
          <w:sz w:val="24"/>
        </w:rPr>
        <w:t xml:space="preserve"> </w:t>
      </w:r>
      <w:r>
        <w:rPr>
          <w:sz w:val="24"/>
        </w:rPr>
        <w:t>модуль</w:t>
      </w:r>
      <w:r>
        <w:rPr>
          <w:spacing w:val="-3"/>
          <w:sz w:val="24"/>
        </w:rPr>
        <w:t xml:space="preserve"> </w:t>
      </w:r>
      <w:r>
        <w:rPr>
          <w:sz w:val="24"/>
        </w:rPr>
        <w:t>«Математическое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развитие»</w:t>
      </w:r>
    </w:p>
    <w:p w14:paraId="65AF5EE1" w14:textId="77777777" w:rsidR="001922DF" w:rsidRDefault="001D2921">
      <w:pPr>
        <w:pStyle w:val="a4"/>
        <w:numPr>
          <w:ilvl w:val="0"/>
          <w:numId w:val="36"/>
        </w:numPr>
        <w:tabs>
          <w:tab w:val="left" w:pos="1375"/>
        </w:tabs>
        <w:spacing w:before="42"/>
        <w:rPr>
          <w:sz w:val="24"/>
        </w:rPr>
      </w:pPr>
      <w:r>
        <w:rPr>
          <w:sz w:val="24"/>
        </w:rPr>
        <w:t>Образовательный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модуль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«Робототехника»</w:t>
      </w:r>
    </w:p>
    <w:p w14:paraId="13D7BB40" w14:textId="77777777" w:rsidR="001922DF" w:rsidRDefault="001D2921">
      <w:pPr>
        <w:pStyle w:val="a4"/>
        <w:numPr>
          <w:ilvl w:val="0"/>
          <w:numId w:val="36"/>
        </w:numPr>
        <w:tabs>
          <w:tab w:val="left" w:pos="1375"/>
        </w:tabs>
        <w:spacing w:before="38" w:line="292" w:lineRule="exact"/>
        <w:rPr>
          <w:sz w:val="24"/>
        </w:rPr>
      </w:pPr>
      <w:r>
        <w:rPr>
          <w:sz w:val="24"/>
        </w:rPr>
        <w:t>Образовательный</w:t>
      </w:r>
      <w:r>
        <w:rPr>
          <w:spacing w:val="-8"/>
          <w:sz w:val="24"/>
        </w:rPr>
        <w:t xml:space="preserve"> </w:t>
      </w:r>
      <w:r>
        <w:rPr>
          <w:sz w:val="24"/>
        </w:rPr>
        <w:t>модуль</w:t>
      </w:r>
      <w:r>
        <w:rPr>
          <w:spacing w:val="-4"/>
          <w:sz w:val="24"/>
        </w:rPr>
        <w:t xml:space="preserve"> </w:t>
      </w:r>
      <w:r>
        <w:rPr>
          <w:sz w:val="24"/>
        </w:rPr>
        <w:t>«Мультстудия</w:t>
      </w:r>
      <w:r>
        <w:rPr>
          <w:spacing w:val="-2"/>
          <w:sz w:val="24"/>
        </w:rPr>
        <w:t xml:space="preserve"> </w:t>
      </w:r>
      <w:r>
        <w:rPr>
          <w:sz w:val="24"/>
        </w:rPr>
        <w:t>«Я</w:t>
      </w:r>
      <w:r>
        <w:rPr>
          <w:spacing w:val="-6"/>
          <w:sz w:val="24"/>
        </w:rPr>
        <w:t xml:space="preserve"> </w:t>
      </w:r>
      <w:r>
        <w:rPr>
          <w:sz w:val="24"/>
        </w:rPr>
        <w:t>творю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мир»</w:t>
      </w:r>
    </w:p>
    <w:p w14:paraId="56375419" w14:textId="77777777" w:rsidR="001922DF" w:rsidRDefault="001D2921">
      <w:pPr>
        <w:pStyle w:val="a3"/>
        <w:spacing w:line="274" w:lineRule="exact"/>
        <w:jc w:val="both"/>
      </w:pPr>
      <w:r>
        <w:t>Каждый</w:t>
      </w:r>
      <w:r>
        <w:rPr>
          <w:spacing w:val="-10"/>
        </w:rPr>
        <w:t xml:space="preserve"> </w:t>
      </w:r>
      <w:r>
        <w:t>модуль</w:t>
      </w:r>
      <w:r>
        <w:rPr>
          <w:spacing w:val="-5"/>
        </w:rPr>
        <w:t xml:space="preserve"> </w:t>
      </w:r>
      <w:r>
        <w:t>имеет</w:t>
      </w:r>
      <w:r>
        <w:rPr>
          <w:spacing w:val="-10"/>
        </w:rPr>
        <w:t xml:space="preserve"> </w:t>
      </w:r>
      <w:r>
        <w:t>свою</w:t>
      </w:r>
      <w:r>
        <w:rPr>
          <w:spacing w:val="-7"/>
        </w:rPr>
        <w:t xml:space="preserve"> </w:t>
      </w:r>
      <w:r>
        <w:t>теоретико-методологическую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психолого-педагогическую</w:t>
      </w:r>
      <w:r>
        <w:rPr>
          <w:spacing w:val="-2"/>
        </w:rPr>
        <w:t xml:space="preserve"> основы.</w:t>
      </w:r>
    </w:p>
    <w:p w14:paraId="23A238B9" w14:textId="77777777" w:rsidR="001922DF" w:rsidRDefault="001D2921">
      <w:pPr>
        <w:pStyle w:val="a3"/>
        <w:spacing w:before="44" w:line="276" w:lineRule="auto"/>
        <w:ind w:right="416"/>
        <w:jc w:val="both"/>
      </w:pPr>
      <w:r>
        <w:t>В программе представлено содержание каждого модуля, пути реализации программного содержания, содержание развивающей предметно-пространственной среды для реализации программы, рекомендованное методическое обеспечение.</w:t>
      </w:r>
    </w:p>
    <w:p w14:paraId="2166CB6E" w14:textId="77777777" w:rsidR="001922DF" w:rsidRDefault="001D2921">
      <w:pPr>
        <w:pStyle w:val="5"/>
        <w:spacing w:before="44"/>
        <w:ind w:left="2100"/>
        <w:jc w:val="both"/>
      </w:pPr>
      <w:r>
        <w:t>Образо</w:t>
      </w:r>
      <w:r>
        <w:t>вательный</w:t>
      </w:r>
      <w:r>
        <w:rPr>
          <w:spacing w:val="-6"/>
        </w:rPr>
        <w:t xml:space="preserve"> </w:t>
      </w:r>
      <w:r>
        <w:t>модуль</w:t>
      </w:r>
      <w:r>
        <w:rPr>
          <w:spacing w:val="-5"/>
        </w:rPr>
        <w:t xml:space="preserve"> </w:t>
      </w:r>
      <w:r>
        <w:t>«Дидактическая</w:t>
      </w:r>
      <w:r>
        <w:rPr>
          <w:spacing w:val="-7"/>
        </w:rPr>
        <w:t xml:space="preserve"> </w:t>
      </w:r>
      <w:r>
        <w:t>система</w:t>
      </w:r>
      <w:r>
        <w:rPr>
          <w:spacing w:val="-5"/>
        </w:rPr>
        <w:t xml:space="preserve"> </w:t>
      </w:r>
      <w:r>
        <w:t>Ф.</w:t>
      </w:r>
      <w:r>
        <w:rPr>
          <w:spacing w:val="-2"/>
        </w:rPr>
        <w:t xml:space="preserve"> Фрёбеля»</w:t>
      </w:r>
    </w:p>
    <w:p w14:paraId="7F96F39A" w14:textId="77777777" w:rsidR="001922DF" w:rsidRDefault="001D2921">
      <w:pPr>
        <w:pStyle w:val="a3"/>
        <w:spacing w:before="42" w:line="237" w:lineRule="auto"/>
        <w:ind w:left="823" w:right="315" w:firstLine="120"/>
        <w:jc w:val="both"/>
      </w:pPr>
      <w:r>
        <w:t>Целью данного образовательного</w:t>
      </w:r>
      <w:r>
        <w:rPr>
          <w:spacing w:val="-1"/>
        </w:rPr>
        <w:t xml:space="preserve"> </w:t>
      </w:r>
      <w:r>
        <w:t>модуля является формирование естественно-научной картины мира и развитие пространственного мышления у детей дошкольного и младшего школьного возраста на основе дидактической</w:t>
      </w:r>
      <w:r>
        <w:t xml:space="preserve"> системы Фридриха Фрёбеля.</w:t>
      </w:r>
    </w:p>
    <w:p w14:paraId="5D0C676F" w14:textId="77777777" w:rsidR="001922DF" w:rsidRDefault="001D2921">
      <w:pPr>
        <w:pStyle w:val="a3"/>
        <w:spacing w:before="47"/>
        <w:ind w:left="823" w:right="316"/>
        <w:jc w:val="both"/>
      </w:pPr>
      <w:r>
        <w:t>Структурно-образовательный модуль состоит из двух содержательных блоков. Это «Наборы для развития пространственного мышления № 1» (по системе Ф. Фрёбеля), которые соответствуют первоисточнику, и «Наборы для развития пространствен</w:t>
      </w:r>
      <w:r>
        <w:t>ного мышления № 2» (по системе Ф. Фрёбеля) — модификации исходных материалов в виде мягких напольных модулей, которые перемещают ребёнка с ограниченной площади стола в игровое пространство помещения. Он расширяет не только двигательные возможности детей. Р</w:t>
      </w:r>
      <w:r>
        <w:t>абота с мягкими модулями в другом пространстве позволяет на практике освоить понятие «ракурса» как точки зрения на объект в пространстве, а также получаемой проекции (изображения) объекта в данной части</w:t>
      </w:r>
      <w:r>
        <w:rPr>
          <w:spacing w:val="80"/>
        </w:rPr>
        <w:t xml:space="preserve"> </w:t>
      </w:r>
      <w:r>
        <w:t>пространства. Представления ребёнка постепенно приобр</w:t>
      </w:r>
      <w:r>
        <w:t>етают гибкость, подвижность, он овладевает умением оперировать наглядными образами: представлять себе предметы в разных пространственных положениях, мысленно изменять их взаимное расположение. В дошкольном возрасте образовательный модуль «Дидактическая сис</w:t>
      </w:r>
      <w:r>
        <w:t>тема Ф. Фрёбеля» используется в полном объёме, и педагог осуществляет выбор содержания, исходя из индивидуальных особенностей и приоритетов воспитанников.</w:t>
      </w:r>
    </w:p>
    <w:p w14:paraId="3FE8FD58" w14:textId="77777777" w:rsidR="001922DF" w:rsidRDefault="001D2921">
      <w:pPr>
        <w:pStyle w:val="a3"/>
        <w:spacing w:before="45"/>
        <w:ind w:left="823" w:right="307" w:firstLine="540"/>
        <w:jc w:val="both"/>
      </w:pPr>
      <w:r>
        <w:t>Чёткой возрастной соотнесённости наборов нет. Их использование в образовательном процессе может прохо</w:t>
      </w:r>
      <w:r>
        <w:t>дить как в обязательной части основной образовательной программы МБДОУ, являясь дополнительным материалом для решения поставленных педагогом образовательных задач, так и в части, формируемой участниками образовательных отношений, в режиме студийно-кружково</w:t>
      </w:r>
      <w:r>
        <w:t>й деятельности.</w:t>
      </w:r>
    </w:p>
    <w:p w14:paraId="684BE1A6" w14:textId="77777777" w:rsidR="001922DF" w:rsidRDefault="001D2921">
      <w:pPr>
        <w:pStyle w:val="5"/>
        <w:spacing w:before="44"/>
        <w:ind w:left="1375"/>
        <w:jc w:val="both"/>
      </w:pPr>
      <w:r>
        <w:t>Образовательный</w:t>
      </w:r>
      <w:r>
        <w:rPr>
          <w:spacing w:val="-6"/>
        </w:rPr>
        <w:t xml:space="preserve"> </w:t>
      </w:r>
      <w:r>
        <w:t>модуль</w:t>
      </w:r>
      <w:r>
        <w:rPr>
          <w:spacing w:val="-6"/>
        </w:rPr>
        <w:t xml:space="preserve"> </w:t>
      </w:r>
      <w:r>
        <w:t>«Экспериментирование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живой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неживой</w:t>
      </w:r>
      <w:r>
        <w:rPr>
          <w:spacing w:val="-4"/>
        </w:rPr>
        <w:t xml:space="preserve"> </w:t>
      </w:r>
      <w:r>
        <w:rPr>
          <w:spacing w:val="-2"/>
        </w:rPr>
        <w:t>природой»</w:t>
      </w:r>
    </w:p>
    <w:p w14:paraId="421C7E7D" w14:textId="77777777" w:rsidR="001922DF" w:rsidRDefault="001D2921">
      <w:pPr>
        <w:pStyle w:val="a3"/>
        <w:spacing w:before="42" w:line="237" w:lineRule="auto"/>
        <w:ind w:left="823" w:right="320" w:firstLine="420"/>
        <w:jc w:val="both"/>
      </w:pPr>
      <w:r>
        <w:t>Образовательный модуль позволяет организовать знакомство детей со свойствами воды, воздуха, объектов неживой и живой природы, оптическими явлениями.</w:t>
      </w:r>
    </w:p>
    <w:p w14:paraId="5A2D4B70" w14:textId="77777777" w:rsidR="001922DF" w:rsidRDefault="001D2921">
      <w:pPr>
        <w:pStyle w:val="a3"/>
        <w:spacing w:before="44"/>
        <w:ind w:left="823" w:right="313" w:firstLine="480"/>
        <w:jc w:val="both"/>
      </w:pPr>
      <w:r>
        <w:t xml:space="preserve">Набор </w:t>
      </w:r>
      <w:r>
        <w:t>экспериментов, предложенных в модуле, поможет увлечь детей изучением самых разных свойств окружающего мира. В выборе содержания занятий ориентируйтесь на интересы детей,</w:t>
      </w:r>
      <w:r>
        <w:rPr>
          <w:spacing w:val="24"/>
        </w:rPr>
        <w:t xml:space="preserve"> </w:t>
      </w:r>
      <w:r>
        <w:t>не</w:t>
      </w:r>
      <w:r>
        <w:rPr>
          <w:spacing w:val="22"/>
        </w:rPr>
        <w:t xml:space="preserve"> </w:t>
      </w:r>
      <w:r>
        <w:t>навязывая</w:t>
      </w:r>
      <w:r>
        <w:rPr>
          <w:spacing w:val="22"/>
        </w:rPr>
        <w:t xml:space="preserve"> </w:t>
      </w:r>
      <w:r>
        <w:t>им</w:t>
      </w:r>
      <w:r>
        <w:rPr>
          <w:spacing w:val="24"/>
        </w:rPr>
        <w:t xml:space="preserve"> </w:t>
      </w:r>
      <w:r>
        <w:t>те</w:t>
      </w:r>
      <w:r>
        <w:rPr>
          <w:spacing w:val="26"/>
        </w:rPr>
        <w:t xml:space="preserve"> </w:t>
      </w:r>
      <w:r>
        <w:t>сведения,</w:t>
      </w:r>
      <w:r>
        <w:rPr>
          <w:spacing w:val="24"/>
        </w:rPr>
        <w:t xml:space="preserve"> </w:t>
      </w:r>
      <w:r>
        <w:t>которые</w:t>
      </w:r>
      <w:r>
        <w:rPr>
          <w:spacing w:val="26"/>
        </w:rPr>
        <w:t xml:space="preserve"> </w:t>
      </w:r>
      <w:r>
        <w:t>ещё</w:t>
      </w:r>
      <w:r>
        <w:rPr>
          <w:spacing w:val="26"/>
        </w:rPr>
        <w:t xml:space="preserve"> </w:t>
      </w:r>
      <w:r>
        <w:t>сложны</w:t>
      </w:r>
      <w:r>
        <w:rPr>
          <w:spacing w:val="23"/>
        </w:rPr>
        <w:t xml:space="preserve"> </w:t>
      </w:r>
      <w:r>
        <w:t>для</w:t>
      </w:r>
      <w:r>
        <w:rPr>
          <w:spacing w:val="26"/>
        </w:rPr>
        <w:t xml:space="preserve"> </w:t>
      </w:r>
      <w:r>
        <w:t>их</w:t>
      </w:r>
      <w:r>
        <w:rPr>
          <w:spacing w:val="24"/>
        </w:rPr>
        <w:t xml:space="preserve"> </w:t>
      </w:r>
      <w:r>
        <w:t>понимания.</w:t>
      </w:r>
      <w:r>
        <w:rPr>
          <w:spacing w:val="24"/>
        </w:rPr>
        <w:t xml:space="preserve"> </w:t>
      </w:r>
      <w:r>
        <w:t>Наблюдайте,</w:t>
      </w:r>
      <w:r>
        <w:rPr>
          <w:spacing w:val="24"/>
        </w:rPr>
        <w:t xml:space="preserve"> </w:t>
      </w:r>
      <w:r>
        <w:t>чем</w:t>
      </w:r>
    </w:p>
    <w:p w14:paraId="16B3F336" w14:textId="77777777" w:rsidR="001922DF" w:rsidRDefault="001922DF">
      <w:pPr>
        <w:pStyle w:val="a3"/>
        <w:jc w:val="both"/>
        <w:sectPr w:rsidR="001922DF">
          <w:footerReference w:type="default" r:id="rId8"/>
          <w:pgSz w:w="11920" w:h="16840"/>
          <w:pgMar w:top="1040" w:right="283" w:bottom="1040" w:left="425" w:header="0" w:footer="849" w:gutter="0"/>
          <w:cols w:space="720"/>
        </w:sectPr>
      </w:pPr>
    </w:p>
    <w:p w14:paraId="10862B32" w14:textId="77777777" w:rsidR="001922DF" w:rsidRDefault="001D2921">
      <w:pPr>
        <w:pStyle w:val="a3"/>
        <w:spacing w:before="72"/>
        <w:ind w:left="823" w:right="309"/>
        <w:jc w:val="both"/>
      </w:pPr>
      <w:r>
        <w:lastRenderedPageBreak/>
        <w:t>интересуются дети на прогулке, какие вопросы задают. Внимательное отношение поможет выбрать именно те занятия, которые будут отвечать актуальным познавательным потребностям. Меру непосредственного участия детей в проведении э</w:t>
      </w:r>
      <w:r>
        <w:t>ксперимента определяйте в зависимости</w:t>
      </w:r>
      <w:r>
        <w:rPr>
          <w:spacing w:val="40"/>
        </w:rPr>
        <w:t xml:space="preserve"> </w:t>
      </w:r>
      <w:r>
        <w:t>от их количества и степени подготовленности. Специальные материалы, представленные в модуле, помогут привлечь внимание детей к экспериментированию, облегчат педагогам и родителям поиск необходимого оборудования, сделаю</w:t>
      </w:r>
      <w:r>
        <w:t xml:space="preserve">т занятия в МБДОУ и дома яркими и </w:t>
      </w:r>
      <w:r>
        <w:rPr>
          <w:spacing w:val="-2"/>
        </w:rPr>
        <w:t>интересными.</w:t>
      </w:r>
    </w:p>
    <w:p w14:paraId="0633E912" w14:textId="77777777" w:rsidR="001922DF" w:rsidRDefault="001D2921">
      <w:pPr>
        <w:pStyle w:val="5"/>
        <w:spacing w:before="44" w:line="274" w:lineRule="exact"/>
        <w:ind w:left="3352"/>
        <w:jc w:val="both"/>
      </w:pPr>
      <w:r>
        <w:t>Образовательный</w:t>
      </w:r>
      <w:r>
        <w:rPr>
          <w:spacing w:val="-5"/>
        </w:rPr>
        <w:t xml:space="preserve"> </w:t>
      </w:r>
      <w:r>
        <w:t>модуль</w:t>
      </w:r>
      <w:r>
        <w:rPr>
          <w:spacing w:val="-3"/>
        </w:rPr>
        <w:t xml:space="preserve"> </w:t>
      </w:r>
      <w:r>
        <w:t>«LEGO-</w:t>
      </w:r>
      <w:r>
        <w:rPr>
          <w:spacing w:val="-2"/>
        </w:rPr>
        <w:t>конструирование»</w:t>
      </w:r>
    </w:p>
    <w:p w14:paraId="10810B18" w14:textId="77777777" w:rsidR="001922DF" w:rsidRDefault="001D2921">
      <w:pPr>
        <w:pStyle w:val="a3"/>
        <w:ind w:left="823" w:right="315"/>
        <w:jc w:val="both"/>
      </w:pPr>
      <w:r>
        <w:t>Целью образовательного модуля «LEGO-конструирование» является интеллектуальное и творческое развитие дошкольников и младших школьников путём реализации образовательных инициатив «LEGO Еducation» через решение локальных задач, возникающих в процессе организ</w:t>
      </w:r>
      <w:r>
        <w:t>ации деятельности детей с тематическими конструкторами LEGO.</w:t>
      </w:r>
    </w:p>
    <w:p w14:paraId="419349FF" w14:textId="77777777" w:rsidR="001922DF" w:rsidRDefault="001D2921">
      <w:pPr>
        <w:pStyle w:val="5"/>
        <w:spacing w:before="43" w:line="274" w:lineRule="exact"/>
        <w:ind w:left="3256"/>
        <w:jc w:val="both"/>
      </w:pPr>
      <w:r>
        <w:t>Образовательный</w:t>
      </w:r>
      <w:r>
        <w:rPr>
          <w:spacing w:val="-5"/>
        </w:rPr>
        <w:t xml:space="preserve"> </w:t>
      </w:r>
      <w:r>
        <w:t>модуль</w:t>
      </w:r>
      <w:r>
        <w:rPr>
          <w:spacing w:val="-8"/>
        </w:rPr>
        <w:t xml:space="preserve"> </w:t>
      </w:r>
      <w:r>
        <w:t>«Математическое</w:t>
      </w:r>
      <w:r>
        <w:rPr>
          <w:spacing w:val="-6"/>
        </w:rPr>
        <w:t xml:space="preserve"> </w:t>
      </w:r>
      <w:r>
        <w:rPr>
          <w:spacing w:val="-2"/>
        </w:rPr>
        <w:t>развитие»</w:t>
      </w:r>
    </w:p>
    <w:p w14:paraId="4A8A90E8" w14:textId="77777777" w:rsidR="001922DF" w:rsidRDefault="001D2921">
      <w:pPr>
        <w:pStyle w:val="a3"/>
        <w:ind w:left="823" w:right="315"/>
        <w:jc w:val="both"/>
      </w:pPr>
      <w:r>
        <w:t xml:space="preserve">Структурно-образовательный модуль «Математическое развитие дошкольников» привязан к </w:t>
      </w:r>
      <w:proofErr w:type="gramStart"/>
      <w:r>
        <w:t>возрастным</w:t>
      </w:r>
      <w:r>
        <w:rPr>
          <w:spacing w:val="34"/>
        </w:rPr>
        <w:t xml:space="preserve">  </w:t>
      </w:r>
      <w:r>
        <w:t>задачам</w:t>
      </w:r>
      <w:proofErr w:type="gramEnd"/>
      <w:r>
        <w:rPr>
          <w:spacing w:val="32"/>
        </w:rPr>
        <w:t xml:space="preserve">  </w:t>
      </w:r>
      <w:r>
        <w:t>освоения</w:t>
      </w:r>
      <w:r>
        <w:rPr>
          <w:spacing w:val="33"/>
        </w:rPr>
        <w:t xml:space="preserve">  </w:t>
      </w:r>
      <w:r>
        <w:t>математической</w:t>
      </w:r>
      <w:r>
        <w:rPr>
          <w:spacing w:val="33"/>
        </w:rPr>
        <w:t xml:space="preserve">  </w:t>
      </w:r>
      <w:r>
        <w:t>действительност</w:t>
      </w:r>
      <w:r>
        <w:t>и</w:t>
      </w:r>
      <w:r>
        <w:rPr>
          <w:spacing w:val="34"/>
        </w:rPr>
        <w:t xml:space="preserve">  </w:t>
      </w:r>
      <w:r>
        <w:t>и</w:t>
      </w:r>
      <w:r>
        <w:rPr>
          <w:spacing w:val="34"/>
        </w:rPr>
        <w:t xml:space="preserve">  </w:t>
      </w:r>
      <w:r>
        <w:t>включает</w:t>
      </w:r>
      <w:r>
        <w:rPr>
          <w:spacing w:val="34"/>
        </w:rPr>
        <w:t xml:space="preserve">  </w:t>
      </w:r>
      <w:r>
        <w:t>два</w:t>
      </w:r>
      <w:r>
        <w:rPr>
          <w:spacing w:val="33"/>
        </w:rPr>
        <w:t xml:space="preserve">  </w:t>
      </w:r>
      <w:r>
        <w:rPr>
          <w:spacing w:val="-2"/>
        </w:rPr>
        <w:t>блока:</w:t>
      </w:r>
    </w:p>
    <w:p w14:paraId="40E5E2E2" w14:textId="77777777" w:rsidR="001922DF" w:rsidRDefault="001D2921">
      <w:pPr>
        <w:pStyle w:val="a3"/>
        <w:ind w:left="823" w:right="311"/>
        <w:jc w:val="both"/>
      </w:pPr>
      <w:r>
        <w:t>«Математическое развитие детей 3–5 лет» и «Математическое развитие детей старшего дошкольного возраста». Набор пособий в каждом блоке обусловлен возрастными задачами и спецификой математического развития.</w:t>
      </w:r>
    </w:p>
    <w:p w14:paraId="4E3DC055" w14:textId="77777777" w:rsidR="001922DF" w:rsidRDefault="001D2921">
      <w:pPr>
        <w:pStyle w:val="5"/>
        <w:spacing w:before="42"/>
        <w:ind w:left="3876"/>
        <w:jc w:val="both"/>
      </w:pPr>
      <w:r>
        <w:t>Образовательный</w:t>
      </w:r>
      <w:r>
        <w:rPr>
          <w:spacing w:val="-3"/>
        </w:rPr>
        <w:t xml:space="preserve"> </w:t>
      </w:r>
      <w:r>
        <w:t>модуль</w:t>
      </w:r>
      <w:r>
        <w:rPr>
          <w:spacing w:val="-4"/>
        </w:rPr>
        <w:t xml:space="preserve"> </w:t>
      </w:r>
      <w:r>
        <w:rPr>
          <w:spacing w:val="-2"/>
        </w:rPr>
        <w:t>«Робототехника»</w:t>
      </w:r>
    </w:p>
    <w:p w14:paraId="32085A9E" w14:textId="77777777" w:rsidR="001922DF" w:rsidRDefault="001D2921">
      <w:pPr>
        <w:pStyle w:val="a3"/>
        <w:spacing w:before="36"/>
        <w:ind w:left="823" w:right="283" w:firstLine="60"/>
        <w:jc w:val="both"/>
      </w:pPr>
      <w:r>
        <w:t>Модуль «Робототехника» является одним из самых востребованных в современном образовательном процессе. Сегодня дети с раннего возраста окружены автоматизированными системами, и от их умения ориентироваться в составляющих научнотехнического</w:t>
      </w:r>
      <w:r>
        <w:t xml:space="preserve"> прогресса зависит дальнейшая интенсификация производства в нашей стране и во всем мире.</w:t>
      </w:r>
    </w:p>
    <w:p w14:paraId="05891BCB" w14:textId="77777777" w:rsidR="001922DF" w:rsidRDefault="001D2921">
      <w:pPr>
        <w:pStyle w:val="a3"/>
        <w:spacing w:before="40"/>
        <w:ind w:left="823" w:right="282"/>
        <w:jc w:val="both"/>
      </w:pPr>
      <w:r>
        <w:t>Модуль «Робототехника» включает в себя несколько конструкторов для изготовления роботов с возможностью движения. В соответствии с возрастом, задачи, решаемые ребёнком,</w:t>
      </w:r>
      <w:r>
        <w:t xml:space="preserve"> постепенно усложняются, от простой сборки и механического перемещения модели до программирования систем управления.</w:t>
      </w:r>
    </w:p>
    <w:p w14:paraId="77FBFDA7" w14:textId="77777777" w:rsidR="001922DF" w:rsidRDefault="001D2921">
      <w:pPr>
        <w:pStyle w:val="5"/>
        <w:spacing w:before="45"/>
        <w:ind w:left="2532"/>
        <w:jc w:val="both"/>
      </w:pPr>
      <w:r>
        <w:t>Образовательный</w:t>
      </w:r>
      <w:r>
        <w:rPr>
          <w:spacing w:val="-4"/>
        </w:rPr>
        <w:t xml:space="preserve"> </w:t>
      </w:r>
      <w:r>
        <w:t>модуль</w:t>
      </w:r>
      <w:r>
        <w:rPr>
          <w:spacing w:val="-5"/>
        </w:rPr>
        <w:t xml:space="preserve"> </w:t>
      </w:r>
      <w:r>
        <w:t>«Мультстудия</w:t>
      </w:r>
      <w:r>
        <w:rPr>
          <w:spacing w:val="-7"/>
        </w:rPr>
        <w:t xml:space="preserve"> </w:t>
      </w:r>
      <w:r>
        <w:t>«Я</w:t>
      </w:r>
      <w:r>
        <w:rPr>
          <w:spacing w:val="-7"/>
        </w:rPr>
        <w:t xml:space="preserve"> </w:t>
      </w:r>
      <w:r>
        <w:t>творю</w:t>
      </w:r>
      <w:r>
        <w:rPr>
          <w:spacing w:val="-6"/>
        </w:rPr>
        <w:t xml:space="preserve"> </w:t>
      </w:r>
      <w:r>
        <w:rPr>
          <w:spacing w:val="-4"/>
        </w:rPr>
        <w:t>мир»</w:t>
      </w:r>
    </w:p>
    <w:p w14:paraId="193EF7BE" w14:textId="77777777" w:rsidR="001922DF" w:rsidRDefault="001D2921">
      <w:pPr>
        <w:pStyle w:val="a3"/>
        <w:spacing w:before="36"/>
        <w:ind w:left="823" w:right="285"/>
        <w:jc w:val="both"/>
      </w:pPr>
      <w:r>
        <w:t xml:space="preserve">Обязательной частью STEM-образования является знакомство детей с цифровыми технологиями. </w:t>
      </w:r>
      <w:r>
        <w:t>Подспорьем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этом</w:t>
      </w:r>
      <w:r>
        <w:rPr>
          <w:spacing w:val="-3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модуль</w:t>
      </w:r>
      <w:r>
        <w:rPr>
          <w:spacing w:val="-1"/>
        </w:rPr>
        <w:t xml:space="preserve"> </w:t>
      </w:r>
      <w:r>
        <w:t>«Мультистудия «Я творю</w:t>
      </w:r>
      <w:r>
        <w:rPr>
          <w:spacing w:val="-3"/>
        </w:rPr>
        <w:t xml:space="preserve"> </w:t>
      </w:r>
      <w:r>
        <w:t>мир».</w:t>
      </w:r>
      <w:r>
        <w:rPr>
          <w:spacing w:val="-3"/>
        </w:rPr>
        <w:t xml:space="preserve"> </w:t>
      </w:r>
      <w:r>
        <w:t>Он</w:t>
      </w:r>
      <w:r>
        <w:rPr>
          <w:spacing w:val="-3"/>
        </w:rPr>
        <w:t xml:space="preserve"> </w:t>
      </w:r>
      <w:r>
        <w:t>позволяет</w:t>
      </w:r>
      <w:r>
        <w:rPr>
          <w:spacing w:val="-3"/>
        </w:rPr>
        <w:t xml:space="preserve"> </w:t>
      </w:r>
      <w:r>
        <w:t>суммировать</w:t>
      </w:r>
      <w:r>
        <w:rPr>
          <w:spacing w:val="-4"/>
        </w:rPr>
        <w:t xml:space="preserve"> </w:t>
      </w:r>
      <w:r>
        <w:t>и на современном уровне демонстрировать результаты работы детей над различными проектами посредством создания ребёнком собственного мультипликационного фильма. Это дост</w:t>
      </w:r>
      <w:r>
        <w:t>ижимо через освоение информационно-коммуникативных, цифровых и медийных технологий, через продуктивный синтез художественного и технического творчества детей. В состав образовательного модуля входит мультстудия, которую дополняют продукты деятельности ребё</w:t>
      </w:r>
      <w:r>
        <w:t>нка из любого другого модуля программы STEMобразования, будь то модели, созданные по системе Ф. Фрёбеля, объекты, собранные из LEGO, или роботы. При этом тематика мультипликационых фильмов может быть самой разнообразной.</w:t>
      </w:r>
    </w:p>
    <w:p w14:paraId="1FB2E21B" w14:textId="77777777" w:rsidR="001922DF" w:rsidRDefault="001D2921">
      <w:pPr>
        <w:pStyle w:val="5"/>
        <w:numPr>
          <w:ilvl w:val="1"/>
          <w:numId w:val="411"/>
        </w:numPr>
        <w:tabs>
          <w:tab w:val="left" w:pos="2099"/>
        </w:tabs>
        <w:spacing w:before="5"/>
        <w:ind w:left="2099" w:hanging="424"/>
        <w:jc w:val="both"/>
      </w:pPr>
      <w:r>
        <w:t>Комплексно-тематическое</w:t>
      </w:r>
      <w:r>
        <w:rPr>
          <w:spacing w:val="-9"/>
        </w:rPr>
        <w:t xml:space="preserve"> </w:t>
      </w:r>
      <w:r>
        <w:t>планировани</w:t>
      </w:r>
      <w:r>
        <w:t>е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сложившиеся</w:t>
      </w:r>
      <w:r>
        <w:rPr>
          <w:spacing w:val="-8"/>
        </w:rPr>
        <w:t xml:space="preserve"> </w:t>
      </w:r>
      <w:r>
        <w:t>традиции</w:t>
      </w:r>
      <w:r>
        <w:rPr>
          <w:spacing w:val="47"/>
        </w:rPr>
        <w:t xml:space="preserve"> </w:t>
      </w:r>
      <w:r>
        <w:rPr>
          <w:spacing w:val="-2"/>
        </w:rPr>
        <w:t>МБДОУ</w:t>
      </w:r>
    </w:p>
    <w:p w14:paraId="2C98F47C" w14:textId="77777777" w:rsidR="001922DF" w:rsidRDefault="001D2921">
      <w:pPr>
        <w:pStyle w:val="a3"/>
        <w:spacing w:line="276" w:lineRule="auto"/>
        <w:ind w:right="413" w:firstLine="708"/>
        <w:jc w:val="both"/>
      </w:pPr>
      <w:r>
        <w:t xml:space="preserve">Программа не предусматривает жесткого регламентирования образовательного процесса и календарного планирования образовательной деятельности, оставляя педагогам учреждения пространство для выбора форм организации работы с </w:t>
      </w:r>
      <w:r>
        <w:t>детьми, которые в наибольшей степени соответствуют потребностям и интересам детей, а также возможностям педагогического коллектива и МБДОУ в целом.</w:t>
      </w:r>
    </w:p>
    <w:p w14:paraId="02E80840" w14:textId="77777777" w:rsidR="001922DF" w:rsidRDefault="001D2921">
      <w:pPr>
        <w:pStyle w:val="a3"/>
        <w:spacing w:line="276" w:lineRule="auto"/>
        <w:ind w:right="414" w:firstLine="708"/>
        <w:jc w:val="both"/>
      </w:pPr>
      <w:r>
        <w:t>Педагоги МБДОУ</w:t>
      </w:r>
      <w:r>
        <w:rPr>
          <w:spacing w:val="80"/>
        </w:rPr>
        <w:t xml:space="preserve"> </w:t>
      </w:r>
      <w:r>
        <w:t>использует в работе календарь образовательных событий, приуроченных к государственным и нацио</w:t>
      </w:r>
      <w:r>
        <w:t>нальным праздникам Российской Федерации,</w:t>
      </w:r>
      <w:r>
        <w:rPr>
          <w:spacing w:val="40"/>
        </w:rPr>
        <w:t xml:space="preserve"> </w:t>
      </w:r>
      <w:r>
        <w:t>памятным датам и событиям российской истории и культуры на учебный год от</w:t>
      </w:r>
      <w:r>
        <w:rPr>
          <w:spacing w:val="80"/>
        </w:rPr>
        <w:t xml:space="preserve"> </w:t>
      </w:r>
      <w:r>
        <w:t>Минпросвещения России. Предложенные темы являются примерными, педагоги групп могут сократить,</w:t>
      </w:r>
      <w:r>
        <w:rPr>
          <w:spacing w:val="40"/>
        </w:rPr>
        <w:t xml:space="preserve"> </w:t>
      </w:r>
      <w:r>
        <w:t>увеличить, заменить другими. Одной теме следует</w:t>
      </w:r>
      <w:r>
        <w:t xml:space="preserve"> уделять не менее 1 недели. Тема недели находит отражение в РППС групп.</w:t>
      </w:r>
    </w:p>
    <w:p w14:paraId="1A913281" w14:textId="77777777" w:rsidR="001922DF" w:rsidRDefault="001922DF">
      <w:pPr>
        <w:pStyle w:val="a3"/>
        <w:spacing w:line="276" w:lineRule="auto"/>
        <w:jc w:val="both"/>
        <w:sectPr w:rsidR="001922DF">
          <w:pgSz w:w="11920" w:h="16840"/>
          <w:pgMar w:top="960" w:right="283" w:bottom="1180" w:left="425" w:header="0" w:footer="849" w:gutter="0"/>
          <w:cols w:space="720"/>
        </w:sectPr>
      </w:pPr>
    </w:p>
    <w:p w14:paraId="4F4B3BA2" w14:textId="77777777" w:rsidR="001922DF" w:rsidRDefault="001D2921">
      <w:pPr>
        <w:pStyle w:val="a3"/>
        <w:spacing w:before="76" w:line="276" w:lineRule="auto"/>
        <w:ind w:right="416" w:firstLine="708"/>
        <w:jc w:val="both"/>
      </w:pPr>
      <w:r>
        <w:lastRenderedPageBreak/>
        <w:t>Комплексно - тематическое планирование – внутренний инструмент, помогающий помогает педагогу</w:t>
      </w:r>
      <w:r>
        <w:rPr>
          <w:spacing w:val="-1"/>
        </w:rPr>
        <w:t xml:space="preserve"> </w:t>
      </w:r>
      <w:r>
        <w:t>строить работу</w:t>
      </w:r>
      <w:r>
        <w:rPr>
          <w:spacing w:val="-1"/>
        </w:rPr>
        <w:t xml:space="preserve"> </w:t>
      </w:r>
      <w:r>
        <w:t>с детьми, интегрируя содержание, методы и приемы из разных</w:t>
      </w:r>
      <w:r>
        <w:t xml:space="preserve"> образовательных областей. Принцип сезонности учитывается в планировании занятий, совместной и самостоятельной деятельности детей. Педагоги возрастных групп принимают решение самостоятельно об использовании и/или не использовании комплекно-тематического пл</w:t>
      </w:r>
      <w:r>
        <w:t>анирования в своей работе.</w:t>
      </w:r>
    </w:p>
    <w:p w14:paraId="143B8C3F" w14:textId="77777777" w:rsidR="001922DF" w:rsidRDefault="001922DF">
      <w:pPr>
        <w:pStyle w:val="a3"/>
        <w:spacing w:before="48"/>
        <w:ind w:left="0"/>
      </w:pPr>
    </w:p>
    <w:p w14:paraId="4B8010EC" w14:textId="77777777" w:rsidR="001922DF" w:rsidRDefault="001D2921">
      <w:pPr>
        <w:ind w:left="235"/>
        <w:jc w:val="center"/>
        <w:rPr>
          <w:b/>
          <w:i/>
          <w:sz w:val="24"/>
        </w:rPr>
      </w:pPr>
      <w:r>
        <w:rPr>
          <w:b/>
          <w:i/>
          <w:spacing w:val="-2"/>
          <w:sz w:val="24"/>
        </w:rPr>
        <w:t>Комплексно-тематическое</w:t>
      </w:r>
      <w:r>
        <w:rPr>
          <w:b/>
          <w:i/>
          <w:spacing w:val="4"/>
          <w:sz w:val="24"/>
        </w:rPr>
        <w:t xml:space="preserve"> </w:t>
      </w:r>
      <w:r>
        <w:rPr>
          <w:b/>
          <w:i/>
          <w:spacing w:val="-2"/>
          <w:sz w:val="24"/>
        </w:rPr>
        <w:t>планирование</w:t>
      </w:r>
    </w:p>
    <w:p w14:paraId="0B1604E1" w14:textId="77777777" w:rsidR="001922DF" w:rsidRDefault="001922DF">
      <w:pPr>
        <w:pStyle w:val="a3"/>
        <w:spacing w:before="72"/>
        <w:ind w:left="0"/>
        <w:rPr>
          <w:b/>
          <w:i/>
        </w:rPr>
      </w:pPr>
    </w:p>
    <w:p w14:paraId="66C5E8BA" w14:textId="77777777" w:rsidR="001922DF" w:rsidRDefault="001D2921">
      <w:pPr>
        <w:pStyle w:val="5"/>
        <w:ind w:left="3984"/>
      </w:pPr>
      <w:r>
        <w:t>Дети</w:t>
      </w:r>
      <w:r>
        <w:rPr>
          <w:spacing w:val="-1"/>
        </w:rPr>
        <w:t xml:space="preserve"> </w:t>
      </w:r>
      <w:r>
        <w:t>четвертого</w:t>
      </w:r>
      <w:r>
        <w:rPr>
          <w:spacing w:val="-7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(3-4</w:t>
      </w:r>
      <w:r>
        <w:rPr>
          <w:spacing w:val="-1"/>
        </w:rPr>
        <w:t xml:space="preserve"> </w:t>
      </w:r>
      <w:r>
        <w:rPr>
          <w:spacing w:val="-4"/>
        </w:rPr>
        <w:t>года)</w:t>
      </w:r>
    </w:p>
    <w:p w14:paraId="517E223A" w14:textId="77777777" w:rsidR="001922DF" w:rsidRDefault="001922DF">
      <w:pPr>
        <w:pStyle w:val="a3"/>
        <w:ind w:left="0"/>
        <w:rPr>
          <w:b/>
          <w:sz w:val="20"/>
        </w:rPr>
      </w:pPr>
    </w:p>
    <w:p w14:paraId="6EF3F22B" w14:textId="77777777" w:rsidR="001922DF" w:rsidRDefault="001922DF">
      <w:pPr>
        <w:pStyle w:val="a3"/>
        <w:spacing w:before="60" w:after="1"/>
        <w:ind w:left="0"/>
        <w:rPr>
          <w:b/>
          <w:sz w:val="20"/>
        </w:rPr>
      </w:pPr>
    </w:p>
    <w:tbl>
      <w:tblPr>
        <w:tblStyle w:val="TableNormal"/>
        <w:tblW w:w="0" w:type="auto"/>
        <w:tblInd w:w="72" w:type="dxa"/>
        <w:tblLayout w:type="fixed"/>
        <w:tblLook w:val="01E0" w:firstRow="1" w:lastRow="1" w:firstColumn="1" w:lastColumn="1" w:noHBand="0" w:noVBand="0"/>
      </w:tblPr>
      <w:tblGrid>
        <w:gridCol w:w="1675"/>
        <w:gridCol w:w="2795"/>
        <w:gridCol w:w="1914"/>
        <w:gridCol w:w="1542"/>
        <w:gridCol w:w="2116"/>
      </w:tblGrid>
      <w:tr w:rsidR="001922DF" w14:paraId="199917B6" w14:textId="77777777">
        <w:trPr>
          <w:trHeight w:val="497"/>
        </w:trPr>
        <w:tc>
          <w:tcPr>
            <w:tcW w:w="1675" w:type="dxa"/>
          </w:tcPr>
          <w:p w14:paraId="1F9E596E" w14:textId="77777777" w:rsidR="001922DF" w:rsidRDefault="001D2921">
            <w:pPr>
              <w:pStyle w:val="TableParagraph"/>
              <w:spacing w:line="244" w:lineRule="exact"/>
              <w:ind w:left="50"/>
              <w:rPr>
                <w:b/>
              </w:rPr>
            </w:pPr>
            <w:r>
              <w:rPr>
                <w:b/>
                <w:spacing w:val="-4"/>
              </w:rPr>
              <w:t>Тема</w:t>
            </w:r>
          </w:p>
        </w:tc>
        <w:tc>
          <w:tcPr>
            <w:tcW w:w="2795" w:type="dxa"/>
          </w:tcPr>
          <w:p w14:paraId="18D9838A" w14:textId="77777777" w:rsidR="001922DF" w:rsidRDefault="001D2921">
            <w:pPr>
              <w:pStyle w:val="TableParagraph"/>
              <w:spacing w:line="244" w:lineRule="exact"/>
              <w:ind w:left="231"/>
              <w:rPr>
                <w:b/>
              </w:rPr>
            </w:pPr>
            <w:r>
              <w:rPr>
                <w:b/>
              </w:rPr>
              <w:t>Педагогические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задачи</w:t>
            </w:r>
          </w:p>
        </w:tc>
        <w:tc>
          <w:tcPr>
            <w:tcW w:w="1914" w:type="dxa"/>
          </w:tcPr>
          <w:p w14:paraId="6B980FE9" w14:textId="77777777" w:rsidR="001922DF" w:rsidRDefault="001D2921">
            <w:pPr>
              <w:pStyle w:val="TableParagraph"/>
              <w:spacing w:line="244" w:lineRule="exact"/>
              <w:ind w:left="133"/>
              <w:rPr>
                <w:b/>
              </w:rPr>
            </w:pPr>
            <w:r>
              <w:rPr>
                <w:b/>
              </w:rPr>
              <w:t>Тема ООМ и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5"/>
              </w:rPr>
              <w:t>РР</w:t>
            </w:r>
          </w:p>
        </w:tc>
        <w:tc>
          <w:tcPr>
            <w:tcW w:w="1542" w:type="dxa"/>
          </w:tcPr>
          <w:p w14:paraId="43A74220" w14:textId="77777777" w:rsidR="001922DF" w:rsidRDefault="001D2921">
            <w:pPr>
              <w:pStyle w:val="TableParagraph"/>
              <w:spacing w:line="244" w:lineRule="exact"/>
              <w:ind w:left="120"/>
              <w:rPr>
                <w:b/>
              </w:rPr>
            </w:pPr>
            <w:r>
              <w:rPr>
                <w:b/>
                <w:spacing w:val="-2"/>
              </w:rPr>
              <w:t>Период</w:t>
            </w:r>
          </w:p>
        </w:tc>
        <w:tc>
          <w:tcPr>
            <w:tcW w:w="2116" w:type="dxa"/>
          </w:tcPr>
          <w:p w14:paraId="02A08F6F" w14:textId="77777777" w:rsidR="001922DF" w:rsidRDefault="001D2921">
            <w:pPr>
              <w:pStyle w:val="TableParagraph"/>
              <w:spacing w:line="243" w:lineRule="exact"/>
              <w:ind w:left="419"/>
              <w:rPr>
                <w:b/>
              </w:rPr>
            </w:pPr>
            <w:r>
              <w:rPr>
                <w:b/>
                <w:spacing w:val="-2"/>
              </w:rPr>
              <w:t>Итоговые</w:t>
            </w:r>
          </w:p>
          <w:p w14:paraId="64AB4593" w14:textId="77777777" w:rsidR="001922DF" w:rsidRDefault="001D2921">
            <w:pPr>
              <w:pStyle w:val="TableParagraph"/>
              <w:spacing w:line="235" w:lineRule="exact"/>
              <w:ind w:left="419"/>
              <w:rPr>
                <w:b/>
              </w:rPr>
            </w:pPr>
            <w:r>
              <w:rPr>
                <w:b/>
                <w:spacing w:val="-2"/>
              </w:rPr>
              <w:t>мероприятия</w:t>
            </w:r>
          </w:p>
        </w:tc>
      </w:tr>
      <w:tr w:rsidR="001922DF" w14:paraId="03DC1FD6" w14:textId="77777777">
        <w:trPr>
          <w:trHeight w:val="2274"/>
        </w:trPr>
        <w:tc>
          <w:tcPr>
            <w:tcW w:w="1675" w:type="dxa"/>
          </w:tcPr>
          <w:p w14:paraId="212F5C8A" w14:textId="77777777" w:rsidR="001922DF" w:rsidRDefault="001D2921">
            <w:pPr>
              <w:pStyle w:val="TableParagraph"/>
              <w:spacing w:line="246" w:lineRule="exact"/>
              <w:ind w:left="50"/>
            </w:pPr>
            <w:r>
              <w:t>«День</w:t>
            </w:r>
            <w:r>
              <w:rPr>
                <w:spacing w:val="-2"/>
              </w:rPr>
              <w:t xml:space="preserve"> знаний»</w:t>
            </w:r>
          </w:p>
        </w:tc>
        <w:tc>
          <w:tcPr>
            <w:tcW w:w="2795" w:type="dxa"/>
          </w:tcPr>
          <w:p w14:paraId="30FDCF2F" w14:textId="77777777" w:rsidR="001922DF" w:rsidRDefault="001D2921">
            <w:pPr>
              <w:pStyle w:val="TableParagraph"/>
              <w:ind w:left="231"/>
            </w:pPr>
            <w:r>
              <w:t>Развитие</w:t>
            </w:r>
            <w:r>
              <w:rPr>
                <w:spacing w:val="-14"/>
              </w:rPr>
              <w:t xml:space="preserve"> </w:t>
            </w:r>
            <w:r>
              <w:t>у</w:t>
            </w:r>
            <w:r>
              <w:rPr>
                <w:spacing w:val="-14"/>
              </w:rPr>
              <w:t xml:space="preserve"> </w:t>
            </w:r>
            <w:r>
              <w:t xml:space="preserve">детей </w:t>
            </w:r>
            <w:r>
              <w:rPr>
                <w:spacing w:val="-2"/>
              </w:rPr>
              <w:t>познавательной</w:t>
            </w:r>
          </w:p>
          <w:p w14:paraId="140208A2" w14:textId="77777777" w:rsidR="001922DF" w:rsidRDefault="001D2921">
            <w:pPr>
              <w:pStyle w:val="TableParagraph"/>
              <w:ind w:left="231"/>
            </w:pPr>
            <w:r>
              <w:t>мотивации,</w:t>
            </w:r>
            <w:r>
              <w:rPr>
                <w:spacing w:val="-14"/>
              </w:rPr>
              <w:t xml:space="preserve"> </w:t>
            </w:r>
            <w:r>
              <w:t>интереса</w:t>
            </w:r>
            <w:r>
              <w:rPr>
                <w:spacing w:val="-14"/>
              </w:rPr>
              <w:t xml:space="preserve"> </w:t>
            </w:r>
            <w:r>
              <w:t xml:space="preserve">к знаниям, </w:t>
            </w:r>
            <w:r>
              <w:t>книгам.</w:t>
            </w:r>
          </w:p>
          <w:p w14:paraId="2D11D810" w14:textId="77777777" w:rsidR="001922DF" w:rsidRDefault="001D2921">
            <w:pPr>
              <w:pStyle w:val="TableParagraph"/>
              <w:ind w:left="231" w:right="758"/>
            </w:pPr>
            <w:r>
              <w:rPr>
                <w:spacing w:val="-2"/>
              </w:rPr>
              <w:t>Формирование дружеских, доброжелательных</w:t>
            </w:r>
          </w:p>
          <w:p w14:paraId="209AB3E8" w14:textId="77777777" w:rsidR="001922DF" w:rsidRDefault="001D2921">
            <w:pPr>
              <w:pStyle w:val="TableParagraph"/>
              <w:spacing w:line="252" w:lineRule="exact"/>
              <w:ind w:left="231" w:right="838"/>
            </w:pPr>
            <w:r>
              <w:t>отношений</w:t>
            </w:r>
            <w:r>
              <w:rPr>
                <w:spacing w:val="-14"/>
              </w:rPr>
              <w:t xml:space="preserve"> </w:t>
            </w:r>
            <w:r>
              <w:t xml:space="preserve">между </w:t>
            </w:r>
            <w:r>
              <w:rPr>
                <w:spacing w:val="-2"/>
              </w:rPr>
              <w:t>детьми.</w:t>
            </w:r>
          </w:p>
        </w:tc>
        <w:tc>
          <w:tcPr>
            <w:tcW w:w="1914" w:type="dxa"/>
          </w:tcPr>
          <w:p w14:paraId="69F499CE" w14:textId="77777777" w:rsidR="001922DF" w:rsidRDefault="001D2921">
            <w:pPr>
              <w:pStyle w:val="TableParagraph"/>
              <w:ind w:left="133" w:right="161"/>
              <w:rPr>
                <w:i/>
              </w:rPr>
            </w:pPr>
            <w:r>
              <w:rPr>
                <w:i/>
              </w:rPr>
              <w:t>Первое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сентября – День знаний</w:t>
            </w:r>
          </w:p>
        </w:tc>
        <w:tc>
          <w:tcPr>
            <w:tcW w:w="1542" w:type="dxa"/>
          </w:tcPr>
          <w:p w14:paraId="67BD5B76" w14:textId="77777777" w:rsidR="001922DF" w:rsidRDefault="001D2921">
            <w:pPr>
              <w:pStyle w:val="TableParagraph"/>
              <w:spacing w:line="248" w:lineRule="exact"/>
              <w:ind w:left="120"/>
              <w:rPr>
                <w:b/>
              </w:rPr>
            </w:pPr>
            <w:r>
              <w:rPr>
                <w:b/>
                <w:spacing w:val="-2"/>
              </w:rPr>
              <w:t>Сентябрь</w:t>
            </w:r>
          </w:p>
          <w:p w14:paraId="666A9FB9" w14:textId="77777777" w:rsidR="001922DF" w:rsidRDefault="001D2921">
            <w:pPr>
              <w:pStyle w:val="TableParagraph"/>
              <w:spacing w:line="251" w:lineRule="exact"/>
              <w:ind w:left="120"/>
            </w:pPr>
            <w:r>
              <w:t>1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сентября</w:t>
            </w:r>
          </w:p>
        </w:tc>
        <w:tc>
          <w:tcPr>
            <w:tcW w:w="2116" w:type="dxa"/>
          </w:tcPr>
          <w:p w14:paraId="237E5E97" w14:textId="77777777" w:rsidR="001922DF" w:rsidRDefault="001D2921">
            <w:pPr>
              <w:pStyle w:val="TableParagraph"/>
              <w:spacing w:line="246" w:lineRule="exact"/>
              <w:ind w:left="419"/>
            </w:pPr>
            <w:r>
              <w:rPr>
                <w:spacing w:val="-2"/>
              </w:rPr>
              <w:t>Развлечение</w:t>
            </w:r>
          </w:p>
          <w:p w14:paraId="41FF8D4A" w14:textId="77777777" w:rsidR="001922DF" w:rsidRDefault="001D2921">
            <w:pPr>
              <w:pStyle w:val="TableParagraph"/>
              <w:spacing w:line="242" w:lineRule="auto"/>
              <w:ind w:left="419" w:right="751"/>
            </w:pPr>
            <w:r>
              <w:rPr>
                <w:spacing w:val="-2"/>
              </w:rPr>
              <w:t>«Первое сентября»</w:t>
            </w:r>
          </w:p>
        </w:tc>
      </w:tr>
      <w:tr w:rsidR="001922DF" w14:paraId="771F9C75" w14:textId="77777777">
        <w:trPr>
          <w:trHeight w:val="2024"/>
        </w:trPr>
        <w:tc>
          <w:tcPr>
            <w:tcW w:w="1675" w:type="dxa"/>
          </w:tcPr>
          <w:p w14:paraId="2EBE00F4" w14:textId="77777777" w:rsidR="001922DF" w:rsidRDefault="001D2921">
            <w:pPr>
              <w:pStyle w:val="TableParagraph"/>
              <w:spacing w:line="247" w:lineRule="exact"/>
              <w:ind w:left="50"/>
            </w:pPr>
            <w:r>
              <w:rPr>
                <w:spacing w:val="-2"/>
              </w:rPr>
              <w:t>Мониторинг</w:t>
            </w:r>
          </w:p>
        </w:tc>
        <w:tc>
          <w:tcPr>
            <w:tcW w:w="2795" w:type="dxa"/>
          </w:tcPr>
          <w:p w14:paraId="4A374A8F" w14:textId="77777777" w:rsidR="001922DF" w:rsidRDefault="001D2921">
            <w:pPr>
              <w:pStyle w:val="TableParagraph"/>
              <w:spacing w:line="242" w:lineRule="auto"/>
              <w:ind w:left="231"/>
            </w:pPr>
            <w:r>
              <w:rPr>
                <w:spacing w:val="-2"/>
              </w:rPr>
              <w:t>Педагогическая диагностика.</w:t>
            </w:r>
          </w:p>
          <w:p w14:paraId="46343973" w14:textId="77777777" w:rsidR="001922DF" w:rsidRDefault="001D2921">
            <w:pPr>
              <w:pStyle w:val="TableParagraph"/>
              <w:ind w:left="231"/>
            </w:pPr>
            <w:r>
              <w:t>Определение уровня развития</w:t>
            </w:r>
            <w:r>
              <w:rPr>
                <w:spacing w:val="-14"/>
              </w:rPr>
              <w:t xml:space="preserve"> </w:t>
            </w:r>
            <w:r>
              <w:t>детей</w:t>
            </w:r>
            <w:r>
              <w:rPr>
                <w:spacing w:val="-14"/>
              </w:rPr>
              <w:t xml:space="preserve"> </w:t>
            </w:r>
            <w:r>
              <w:t>на</w:t>
            </w:r>
            <w:r>
              <w:rPr>
                <w:spacing w:val="-13"/>
              </w:rPr>
              <w:t xml:space="preserve"> </w:t>
            </w:r>
            <w:r>
              <w:t>начало учебного года.</w:t>
            </w:r>
          </w:p>
          <w:p w14:paraId="5C8CC106" w14:textId="77777777" w:rsidR="001922DF" w:rsidRDefault="001D2921">
            <w:pPr>
              <w:pStyle w:val="TableParagraph"/>
              <w:spacing w:line="252" w:lineRule="exact"/>
              <w:ind w:left="231" w:right="758"/>
            </w:pPr>
            <w:r>
              <w:rPr>
                <w:spacing w:val="-2"/>
              </w:rPr>
              <w:t xml:space="preserve">Заполнение </w:t>
            </w:r>
            <w:r>
              <w:t>персональных</w:t>
            </w:r>
            <w:r>
              <w:rPr>
                <w:spacing w:val="-14"/>
              </w:rPr>
              <w:t xml:space="preserve"> </w:t>
            </w:r>
            <w:r>
              <w:t>карт развития детей.</w:t>
            </w:r>
          </w:p>
        </w:tc>
        <w:tc>
          <w:tcPr>
            <w:tcW w:w="1914" w:type="dxa"/>
          </w:tcPr>
          <w:p w14:paraId="1ED5F1A0" w14:textId="77777777" w:rsidR="001922DF" w:rsidRDefault="001D2921">
            <w:pPr>
              <w:pStyle w:val="TableParagraph"/>
              <w:ind w:left="133" w:right="366"/>
              <w:rPr>
                <w:i/>
              </w:rPr>
            </w:pPr>
            <w:r>
              <w:rPr>
                <w:i/>
                <w:spacing w:val="-2"/>
              </w:rPr>
              <w:t xml:space="preserve">Мониторинг достижений </w:t>
            </w:r>
            <w:r>
              <w:rPr>
                <w:i/>
              </w:rPr>
              <w:t xml:space="preserve">детей по </w:t>
            </w:r>
            <w:r>
              <w:rPr>
                <w:i/>
                <w:spacing w:val="-2"/>
              </w:rPr>
              <w:t xml:space="preserve">усвоению </w:t>
            </w:r>
            <w:r>
              <w:rPr>
                <w:i/>
              </w:rPr>
              <w:t>разделов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ООП/ или</w:t>
            </w:r>
            <w:r>
              <w:rPr>
                <w:i/>
                <w:spacing w:val="53"/>
              </w:rPr>
              <w:t xml:space="preserve"> </w:t>
            </w:r>
            <w:r>
              <w:rPr>
                <w:i/>
              </w:rPr>
              <w:t>АООП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  <w:spacing w:val="-5"/>
              </w:rPr>
              <w:t>ДО</w:t>
            </w:r>
          </w:p>
        </w:tc>
        <w:tc>
          <w:tcPr>
            <w:tcW w:w="1542" w:type="dxa"/>
          </w:tcPr>
          <w:p w14:paraId="10A356ED" w14:textId="77777777" w:rsidR="001922DF" w:rsidRDefault="001D2921">
            <w:pPr>
              <w:pStyle w:val="TableParagraph"/>
              <w:spacing w:line="247" w:lineRule="exact"/>
              <w:ind w:left="120"/>
            </w:pPr>
            <w:r>
              <w:t>1-2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неделя</w:t>
            </w:r>
          </w:p>
        </w:tc>
        <w:tc>
          <w:tcPr>
            <w:tcW w:w="2116" w:type="dxa"/>
          </w:tcPr>
          <w:p w14:paraId="654A86BB" w14:textId="77777777" w:rsidR="001922DF" w:rsidRDefault="001D2921">
            <w:pPr>
              <w:pStyle w:val="TableParagraph"/>
              <w:spacing w:line="242" w:lineRule="auto"/>
              <w:ind w:left="419" w:right="513"/>
              <w:jc w:val="both"/>
            </w:pPr>
            <w:r>
              <w:rPr>
                <w:spacing w:val="-2"/>
              </w:rPr>
              <w:t>Мониторинг достижений детей</w:t>
            </w:r>
          </w:p>
        </w:tc>
      </w:tr>
      <w:tr w:rsidR="001922DF" w14:paraId="4C9BAAEE" w14:textId="77777777">
        <w:trPr>
          <w:trHeight w:val="2022"/>
        </w:trPr>
        <w:tc>
          <w:tcPr>
            <w:tcW w:w="1675" w:type="dxa"/>
          </w:tcPr>
          <w:p w14:paraId="12C21D42" w14:textId="77777777" w:rsidR="001922DF" w:rsidRDefault="001D2921">
            <w:pPr>
              <w:pStyle w:val="TableParagraph"/>
              <w:spacing w:line="242" w:lineRule="auto"/>
              <w:ind w:left="50" w:right="294"/>
            </w:pPr>
            <w:r>
              <w:t>«Детский</w:t>
            </w:r>
            <w:r>
              <w:rPr>
                <w:spacing w:val="-14"/>
              </w:rPr>
              <w:t xml:space="preserve"> </w:t>
            </w:r>
            <w:r>
              <w:t>сад. Наша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группа»</w:t>
            </w:r>
          </w:p>
        </w:tc>
        <w:tc>
          <w:tcPr>
            <w:tcW w:w="2795" w:type="dxa"/>
          </w:tcPr>
          <w:p w14:paraId="3BE91E0E" w14:textId="77777777" w:rsidR="001922DF" w:rsidRDefault="001D2921">
            <w:pPr>
              <w:pStyle w:val="TableParagraph"/>
              <w:ind w:left="231" w:right="155"/>
            </w:pPr>
            <w:r>
              <w:t>Продолжение</w:t>
            </w:r>
            <w:r>
              <w:rPr>
                <w:spacing w:val="-14"/>
              </w:rPr>
              <w:t xml:space="preserve"> </w:t>
            </w:r>
            <w:r>
              <w:t>знакомства с детским садом как ближайшим социальным окружением реб</w:t>
            </w:r>
            <w:r>
              <w:t xml:space="preserve">ёнка, </w:t>
            </w:r>
            <w:r>
              <w:rPr>
                <w:spacing w:val="-2"/>
              </w:rPr>
              <w:t>расширение</w:t>
            </w:r>
          </w:p>
          <w:p w14:paraId="7932D7F3" w14:textId="77777777" w:rsidR="001922DF" w:rsidRDefault="001D2921">
            <w:pPr>
              <w:pStyle w:val="TableParagraph"/>
              <w:spacing w:line="252" w:lineRule="exact"/>
              <w:ind w:left="231" w:right="208"/>
            </w:pPr>
            <w:r>
              <w:t>представлений о профессиях</w:t>
            </w:r>
            <w:r>
              <w:rPr>
                <w:spacing w:val="-14"/>
              </w:rPr>
              <w:t xml:space="preserve"> </w:t>
            </w:r>
            <w:r>
              <w:t>сотрудников детского сада</w:t>
            </w:r>
          </w:p>
        </w:tc>
        <w:tc>
          <w:tcPr>
            <w:tcW w:w="1914" w:type="dxa"/>
          </w:tcPr>
          <w:p w14:paraId="2E936F74" w14:textId="77777777" w:rsidR="001922DF" w:rsidRDefault="001D2921">
            <w:pPr>
              <w:pStyle w:val="TableParagraph"/>
              <w:spacing w:line="246" w:lineRule="exact"/>
              <w:ind w:left="133"/>
              <w:rPr>
                <w:i/>
              </w:rPr>
            </w:pPr>
            <w:r>
              <w:rPr>
                <w:i/>
              </w:rPr>
              <w:t>Детский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pacing w:val="-4"/>
              </w:rPr>
              <w:t>сад.</w:t>
            </w:r>
          </w:p>
          <w:p w14:paraId="69277773" w14:textId="77777777" w:rsidR="001922DF" w:rsidRDefault="001922DF">
            <w:pPr>
              <w:pStyle w:val="TableParagraph"/>
              <w:ind w:left="0"/>
              <w:rPr>
                <w:b/>
              </w:rPr>
            </w:pPr>
          </w:p>
          <w:p w14:paraId="2A1E6D77" w14:textId="77777777" w:rsidR="001922DF" w:rsidRDefault="001922DF">
            <w:pPr>
              <w:pStyle w:val="TableParagraph"/>
              <w:ind w:left="0"/>
              <w:rPr>
                <w:b/>
              </w:rPr>
            </w:pPr>
          </w:p>
          <w:p w14:paraId="6C5A3D47" w14:textId="77777777" w:rsidR="001922DF" w:rsidRDefault="001922DF">
            <w:pPr>
              <w:pStyle w:val="TableParagraph"/>
              <w:ind w:left="0"/>
              <w:rPr>
                <w:b/>
              </w:rPr>
            </w:pPr>
          </w:p>
          <w:p w14:paraId="5CEDBED5" w14:textId="77777777" w:rsidR="001922DF" w:rsidRDefault="001D2921">
            <w:pPr>
              <w:pStyle w:val="TableParagraph"/>
              <w:ind w:left="133" w:right="416"/>
              <w:rPr>
                <w:i/>
              </w:rPr>
            </w:pPr>
            <w:r>
              <w:rPr>
                <w:i/>
                <w:spacing w:val="-2"/>
              </w:rPr>
              <w:t xml:space="preserve">Профессии сотрудников </w:t>
            </w:r>
            <w:r>
              <w:rPr>
                <w:i/>
              </w:rPr>
              <w:t>детского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сада</w:t>
            </w:r>
          </w:p>
        </w:tc>
        <w:tc>
          <w:tcPr>
            <w:tcW w:w="1542" w:type="dxa"/>
          </w:tcPr>
          <w:p w14:paraId="27BEDCE7" w14:textId="77777777" w:rsidR="001922DF" w:rsidRDefault="001D2921">
            <w:pPr>
              <w:pStyle w:val="TableParagraph"/>
              <w:spacing w:line="246" w:lineRule="exact"/>
              <w:ind w:left="120"/>
            </w:pPr>
            <w:r>
              <w:t>3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неделя</w:t>
            </w:r>
          </w:p>
          <w:p w14:paraId="602D567E" w14:textId="77777777" w:rsidR="001922DF" w:rsidRDefault="001922DF">
            <w:pPr>
              <w:pStyle w:val="TableParagraph"/>
              <w:ind w:left="0"/>
              <w:rPr>
                <w:b/>
              </w:rPr>
            </w:pPr>
          </w:p>
          <w:p w14:paraId="465C120A" w14:textId="77777777" w:rsidR="001922DF" w:rsidRDefault="001922DF">
            <w:pPr>
              <w:pStyle w:val="TableParagraph"/>
              <w:ind w:left="0"/>
              <w:rPr>
                <w:b/>
              </w:rPr>
            </w:pPr>
          </w:p>
          <w:p w14:paraId="552CE38C" w14:textId="77777777" w:rsidR="001922DF" w:rsidRDefault="001922DF">
            <w:pPr>
              <w:pStyle w:val="TableParagraph"/>
              <w:ind w:left="0"/>
              <w:rPr>
                <w:b/>
              </w:rPr>
            </w:pPr>
          </w:p>
          <w:p w14:paraId="36224A80" w14:textId="77777777" w:rsidR="001922DF" w:rsidRDefault="001922DF">
            <w:pPr>
              <w:pStyle w:val="TableParagraph"/>
              <w:spacing w:before="3"/>
              <w:ind w:left="0"/>
              <w:rPr>
                <w:b/>
              </w:rPr>
            </w:pPr>
          </w:p>
          <w:p w14:paraId="5C90E5C4" w14:textId="77777777" w:rsidR="001922DF" w:rsidRDefault="001D2921">
            <w:pPr>
              <w:pStyle w:val="TableParagraph"/>
              <w:ind w:left="120"/>
            </w:pPr>
            <w:r>
              <w:t>4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неделя</w:t>
            </w:r>
          </w:p>
        </w:tc>
        <w:tc>
          <w:tcPr>
            <w:tcW w:w="2116" w:type="dxa"/>
          </w:tcPr>
          <w:p w14:paraId="3DCB852B" w14:textId="77777777" w:rsidR="001922DF" w:rsidRDefault="001D2921">
            <w:pPr>
              <w:pStyle w:val="TableParagraph"/>
              <w:spacing w:line="246" w:lineRule="exact"/>
              <w:ind w:left="419"/>
            </w:pPr>
            <w:r>
              <w:rPr>
                <w:spacing w:val="-2"/>
              </w:rPr>
              <w:t>Создание</w:t>
            </w:r>
          </w:p>
          <w:p w14:paraId="43C08ADA" w14:textId="77777777" w:rsidR="001922DF" w:rsidRDefault="001D2921">
            <w:pPr>
              <w:pStyle w:val="TableParagraph"/>
              <w:spacing w:before="3"/>
              <w:ind w:left="419" w:right="54"/>
            </w:pPr>
            <w:r>
              <w:t>«Лепбука-профессии</w:t>
            </w:r>
            <w:r>
              <w:rPr>
                <w:spacing w:val="-14"/>
              </w:rPr>
              <w:t xml:space="preserve"> </w:t>
            </w:r>
            <w:r>
              <w:t>ДОО»</w:t>
            </w:r>
          </w:p>
        </w:tc>
      </w:tr>
      <w:tr w:rsidR="001922DF" w14:paraId="3CC4C74D" w14:textId="77777777">
        <w:trPr>
          <w:trHeight w:val="505"/>
        </w:trPr>
        <w:tc>
          <w:tcPr>
            <w:tcW w:w="1675" w:type="dxa"/>
          </w:tcPr>
          <w:p w14:paraId="0AF94F38" w14:textId="77777777" w:rsidR="001922DF" w:rsidRDefault="001D2921">
            <w:pPr>
              <w:pStyle w:val="TableParagraph"/>
              <w:spacing w:line="248" w:lineRule="exact"/>
              <w:ind w:left="50"/>
            </w:pPr>
            <w:r>
              <w:rPr>
                <w:spacing w:val="-2"/>
              </w:rPr>
              <w:t>«Осень»</w:t>
            </w:r>
          </w:p>
        </w:tc>
        <w:tc>
          <w:tcPr>
            <w:tcW w:w="2795" w:type="dxa"/>
            <w:vMerge w:val="restart"/>
          </w:tcPr>
          <w:p w14:paraId="1960DA42" w14:textId="77777777" w:rsidR="001922DF" w:rsidRDefault="001D2921">
            <w:pPr>
              <w:pStyle w:val="TableParagraph"/>
              <w:ind w:left="231"/>
            </w:pPr>
            <w:r>
              <w:t>Расширение</w:t>
            </w:r>
            <w:r>
              <w:rPr>
                <w:spacing w:val="-14"/>
              </w:rPr>
              <w:t xml:space="preserve"> </w:t>
            </w:r>
            <w:r>
              <w:t>знаний</w:t>
            </w:r>
            <w:r>
              <w:rPr>
                <w:spacing w:val="-14"/>
              </w:rPr>
              <w:t xml:space="preserve"> </w:t>
            </w:r>
            <w:r>
              <w:t xml:space="preserve">детей об осени. Продолжение знакомства с </w:t>
            </w:r>
            <w:r>
              <w:rPr>
                <w:spacing w:val="-2"/>
              </w:rPr>
              <w:t>сельскохозяйственными профессиями.</w:t>
            </w:r>
          </w:p>
          <w:p w14:paraId="33A1D152" w14:textId="77777777" w:rsidR="001922DF" w:rsidRDefault="001D2921">
            <w:pPr>
              <w:pStyle w:val="TableParagraph"/>
              <w:ind w:left="231" w:right="491"/>
            </w:pPr>
            <w:r>
              <w:t>Закрепление</w:t>
            </w:r>
            <w:r>
              <w:rPr>
                <w:spacing w:val="-14"/>
              </w:rPr>
              <w:t xml:space="preserve"> </w:t>
            </w:r>
            <w:r>
              <w:t>знаний</w:t>
            </w:r>
            <w:r>
              <w:rPr>
                <w:spacing w:val="-14"/>
              </w:rPr>
              <w:t xml:space="preserve"> </w:t>
            </w:r>
            <w:r>
              <w:t>о правилах</w:t>
            </w:r>
            <w:r>
              <w:rPr>
                <w:spacing w:val="-14"/>
              </w:rPr>
              <w:t xml:space="preserve"> </w:t>
            </w:r>
            <w:r>
              <w:t xml:space="preserve">безопасного поведения в природе. </w:t>
            </w:r>
            <w:r>
              <w:rPr>
                <w:spacing w:val="-2"/>
              </w:rPr>
              <w:t>Формирование обобщенных</w:t>
            </w:r>
          </w:p>
          <w:p w14:paraId="61E80B3B" w14:textId="77777777" w:rsidR="001922DF" w:rsidRDefault="001D2921">
            <w:pPr>
              <w:pStyle w:val="TableParagraph"/>
              <w:ind w:left="231" w:right="155"/>
            </w:pPr>
            <w:r>
              <w:t>представлений</w:t>
            </w:r>
            <w:r>
              <w:rPr>
                <w:spacing w:val="-14"/>
              </w:rPr>
              <w:t xml:space="preserve"> </w:t>
            </w:r>
            <w:r>
              <w:t>об</w:t>
            </w:r>
            <w:r>
              <w:rPr>
                <w:spacing w:val="-14"/>
              </w:rPr>
              <w:t xml:space="preserve"> </w:t>
            </w:r>
            <w:r>
              <w:t xml:space="preserve">осени как времени года, </w:t>
            </w:r>
            <w:r>
              <w:rPr>
                <w:spacing w:val="-2"/>
              </w:rPr>
              <w:t xml:space="preserve">приспособленности </w:t>
            </w:r>
            <w:r>
              <w:t>растений и животных к изменениям в природе,</w:t>
            </w:r>
          </w:p>
          <w:p w14:paraId="1E03CB79" w14:textId="77777777" w:rsidR="001922DF" w:rsidRDefault="001D2921">
            <w:pPr>
              <w:pStyle w:val="TableParagraph"/>
              <w:spacing w:line="233" w:lineRule="exact"/>
              <w:ind w:left="231"/>
            </w:pPr>
            <w:r>
              <w:t>явлениях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природы.</w:t>
            </w:r>
          </w:p>
        </w:tc>
        <w:tc>
          <w:tcPr>
            <w:tcW w:w="1914" w:type="dxa"/>
          </w:tcPr>
          <w:p w14:paraId="12A1B029" w14:textId="77777777" w:rsidR="001922DF" w:rsidRDefault="001D2921">
            <w:pPr>
              <w:pStyle w:val="TableParagraph"/>
              <w:spacing w:line="247" w:lineRule="exact"/>
              <w:ind w:left="133"/>
              <w:rPr>
                <w:i/>
              </w:rPr>
            </w:pPr>
            <w:r>
              <w:rPr>
                <w:i/>
                <w:spacing w:val="-2"/>
              </w:rPr>
              <w:t>«Признаки</w:t>
            </w:r>
          </w:p>
          <w:p w14:paraId="5FEFC825" w14:textId="77777777" w:rsidR="001922DF" w:rsidRDefault="001D2921">
            <w:pPr>
              <w:pStyle w:val="TableParagraph"/>
              <w:spacing w:line="239" w:lineRule="exact"/>
              <w:ind w:left="133"/>
              <w:rPr>
                <w:i/>
              </w:rPr>
            </w:pPr>
            <w:r>
              <w:rPr>
                <w:i/>
                <w:spacing w:val="-2"/>
              </w:rPr>
              <w:t>осени»</w:t>
            </w:r>
          </w:p>
        </w:tc>
        <w:tc>
          <w:tcPr>
            <w:tcW w:w="1542" w:type="dxa"/>
          </w:tcPr>
          <w:p w14:paraId="0CDE1693" w14:textId="77777777" w:rsidR="001922DF" w:rsidRDefault="001D2921">
            <w:pPr>
              <w:pStyle w:val="TableParagraph"/>
              <w:spacing w:line="248" w:lineRule="exact"/>
              <w:ind w:left="120"/>
            </w:pPr>
            <w:r>
              <w:t>5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неделя</w:t>
            </w:r>
          </w:p>
        </w:tc>
        <w:tc>
          <w:tcPr>
            <w:tcW w:w="2116" w:type="dxa"/>
            <w:vMerge w:val="restart"/>
          </w:tcPr>
          <w:p w14:paraId="3F14C4CB" w14:textId="77777777" w:rsidR="001922DF" w:rsidRDefault="001D2921">
            <w:pPr>
              <w:pStyle w:val="TableParagraph"/>
              <w:ind w:left="419" w:right="46"/>
            </w:pPr>
            <w:r>
              <w:t>Праздник</w:t>
            </w:r>
            <w:r>
              <w:rPr>
                <w:spacing w:val="-14"/>
              </w:rPr>
              <w:t xml:space="preserve"> </w:t>
            </w:r>
            <w:r>
              <w:t xml:space="preserve">«Осень в гости к нам </w:t>
            </w:r>
            <w:r>
              <w:rPr>
                <w:spacing w:val="-2"/>
              </w:rPr>
              <w:t>пришла»</w:t>
            </w:r>
          </w:p>
          <w:p w14:paraId="1ACE6CDA" w14:textId="77777777" w:rsidR="001922DF" w:rsidRDefault="001922DF">
            <w:pPr>
              <w:pStyle w:val="TableParagraph"/>
              <w:ind w:left="0"/>
              <w:rPr>
                <w:b/>
              </w:rPr>
            </w:pPr>
          </w:p>
          <w:p w14:paraId="7C329725" w14:textId="77777777" w:rsidR="001922DF" w:rsidRDefault="001922DF">
            <w:pPr>
              <w:pStyle w:val="TableParagraph"/>
              <w:spacing w:before="250"/>
              <w:ind w:left="0"/>
              <w:rPr>
                <w:b/>
              </w:rPr>
            </w:pPr>
          </w:p>
          <w:p w14:paraId="3BDD703C" w14:textId="77777777" w:rsidR="001922DF" w:rsidRDefault="001D2921">
            <w:pPr>
              <w:pStyle w:val="TableParagraph"/>
              <w:ind w:left="419" w:right="54"/>
            </w:pPr>
            <w:r>
              <w:rPr>
                <w:spacing w:val="-2"/>
              </w:rPr>
              <w:t>Выставка детского творчества</w:t>
            </w:r>
          </w:p>
          <w:p w14:paraId="39278923" w14:textId="77777777" w:rsidR="001922DF" w:rsidRDefault="001D2921">
            <w:pPr>
              <w:pStyle w:val="TableParagraph"/>
              <w:spacing w:line="242" w:lineRule="auto"/>
              <w:ind w:left="419" w:right="727"/>
            </w:pPr>
            <w:r>
              <w:rPr>
                <w:spacing w:val="-2"/>
              </w:rPr>
              <w:t>«Осенняя фантазия»</w:t>
            </w:r>
          </w:p>
        </w:tc>
      </w:tr>
      <w:tr w:rsidR="001922DF" w14:paraId="06458DE5" w14:textId="77777777">
        <w:trPr>
          <w:trHeight w:val="632"/>
        </w:trPr>
        <w:tc>
          <w:tcPr>
            <w:tcW w:w="1675" w:type="dxa"/>
          </w:tcPr>
          <w:p w14:paraId="641EA8AA" w14:textId="77777777" w:rsidR="001922DF" w:rsidRDefault="001922DF">
            <w:pPr>
              <w:pStyle w:val="TableParagraph"/>
              <w:ind w:left="0"/>
            </w:pPr>
          </w:p>
        </w:tc>
        <w:tc>
          <w:tcPr>
            <w:tcW w:w="2795" w:type="dxa"/>
            <w:vMerge/>
            <w:tcBorders>
              <w:top w:val="nil"/>
            </w:tcBorders>
          </w:tcPr>
          <w:p w14:paraId="07397DD8" w14:textId="77777777" w:rsidR="001922DF" w:rsidRDefault="001922DF">
            <w:pPr>
              <w:rPr>
                <w:sz w:val="2"/>
                <w:szCs w:val="2"/>
              </w:rPr>
            </w:pPr>
          </w:p>
        </w:tc>
        <w:tc>
          <w:tcPr>
            <w:tcW w:w="1914" w:type="dxa"/>
          </w:tcPr>
          <w:p w14:paraId="439D7327" w14:textId="77777777" w:rsidR="001922DF" w:rsidRDefault="001D2921">
            <w:pPr>
              <w:pStyle w:val="TableParagraph"/>
              <w:spacing w:line="250" w:lineRule="exact"/>
              <w:ind w:left="133"/>
              <w:rPr>
                <w:i/>
              </w:rPr>
            </w:pPr>
            <w:r>
              <w:rPr>
                <w:i/>
              </w:rPr>
              <w:t xml:space="preserve">«Сад. </w:t>
            </w:r>
            <w:r>
              <w:rPr>
                <w:i/>
                <w:spacing w:val="-2"/>
              </w:rPr>
              <w:t>Фрукты»</w:t>
            </w:r>
          </w:p>
        </w:tc>
        <w:tc>
          <w:tcPr>
            <w:tcW w:w="1542" w:type="dxa"/>
          </w:tcPr>
          <w:p w14:paraId="0A57750A" w14:textId="77777777" w:rsidR="001922DF" w:rsidRDefault="001D2921">
            <w:pPr>
              <w:pStyle w:val="TableParagraph"/>
              <w:spacing w:before="1" w:line="251" w:lineRule="exact"/>
              <w:ind w:left="120"/>
              <w:rPr>
                <w:b/>
              </w:rPr>
            </w:pPr>
            <w:r>
              <w:rPr>
                <w:b/>
                <w:spacing w:val="-2"/>
              </w:rPr>
              <w:t>Октябрь</w:t>
            </w:r>
          </w:p>
          <w:p w14:paraId="5831BA40" w14:textId="77777777" w:rsidR="001922DF" w:rsidRDefault="001D2921">
            <w:pPr>
              <w:pStyle w:val="TableParagraph"/>
              <w:spacing w:line="251" w:lineRule="exact"/>
              <w:ind w:left="120"/>
            </w:pPr>
            <w:r>
              <w:t>1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неделя</w:t>
            </w:r>
          </w:p>
        </w:tc>
        <w:tc>
          <w:tcPr>
            <w:tcW w:w="2116" w:type="dxa"/>
            <w:vMerge/>
            <w:tcBorders>
              <w:top w:val="nil"/>
            </w:tcBorders>
          </w:tcPr>
          <w:p w14:paraId="06C31D3E" w14:textId="77777777" w:rsidR="001922DF" w:rsidRDefault="001922DF">
            <w:pPr>
              <w:rPr>
                <w:sz w:val="2"/>
                <w:szCs w:val="2"/>
              </w:rPr>
            </w:pPr>
          </w:p>
        </w:tc>
      </w:tr>
      <w:tr w:rsidR="001922DF" w14:paraId="24C2459C" w14:textId="77777777">
        <w:trPr>
          <w:trHeight w:val="506"/>
        </w:trPr>
        <w:tc>
          <w:tcPr>
            <w:tcW w:w="1675" w:type="dxa"/>
          </w:tcPr>
          <w:p w14:paraId="356150C6" w14:textId="77777777" w:rsidR="001922DF" w:rsidRDefault="001922DF">
            <w:pPr>
              <w:pStyle w:val="TableParagraph"/>
              <w:ind w:left="0"/>
            </w:pPr>
          </w:p>
        </w:tc>
        <w:tc>
          <w:tcPr>
            <w:tcW w:w="2795" w:type="dxa"/>
            <w:vMerge/>
            <w:tcBorders>
              <w:top w:val="nil"/>
            </w:tcBorders>
          </w:tcPr>
          <w:p w14:paraId="716499D0" w14:textId="77777777" w:rsidR="001922DF" w:rsidRDefault="001922DF">
            <w:pPr>
              <w:rPr>
                <w:sz w:val="2"/>
                <w:szCs w:val="2"/>
              </w:rPr>
            </w:pPr>
          </w:p>
        </w:tc>
        <w:tc>
          <w:tcPr>
            <w:tcW w:w="1914" w:type="dxa"/>
          </w:tcPr>
          <w:p w14:paraId="3B6DB141" w14:textId="77777777" w:rsidR="001922DF" w:rsidRDefault="001D2921">
            <w:pPr>
              <w:pStyle w:val="TableParagraph"/>
              <w:spacing w:before="121"/>
              <w:ind w:left="133"/>
              <w:rPr>
                <w:i/>
              </w:rPr>
            </w:pPr>
            <w:r>
              <w:rPr>
                <w:i/>
              </w:rPr>
              <w:t>«Огород.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  <w:spacing w:val="-2"/>
              </w:rPr>
              <w:t>Овощи»</w:t>
            </w:r>
          </w:p>
        </w:tc>
        <w:tc>
          <w:tcPr>
            <w:tcW w:w="1542" w:type="dxa"/>
          </w:tcPr>
          <w:p w14:paraId="7A35EBA4" w14:textId="77777777" w:rsidR="001922DF" w:rsidRDefault="001D2921">
            <w:pPr>
              <w:pStyle w:val="TableParagraph"/>
              <w:spacing w:before="121"/>
              <w:ind w:left="120"/>
            </w:pPr>
            <w:r>
              <w:t>2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неделя</w:t>
            </w:r>
          </w:p>
        </w:tc>
        <w:tc>
          <w:tcPr>
            <w:tcW w:w="2116" w:type="dxa"/>
            <w:vMerge/>
            <w:tcBorders>
              <w:top w:val="nil"/>
            </w:tcBorders>
          </w:tcPr>
          <w:p w14:paraId="019DFB67" w14:textId="77777777" w:rsidR="001922DF" w:rsidRDefault="001922DF">
            <w:pPr>
              <w:rPr>
                <w:sz w:val="2"/>
                <w:szCs w:val="2"/>
              </w:rPr>
            </w:pPr>
          </w:p>
        </w:tc>
      </w:tr>
      <w:tr w:rsidR="001922DF" w14:paraId="0F1F2965" w14:textId="77777777">
        <w:trPr>
          <w:trHeight w:val="2400"/>
        </w:trPr>
        <w:tc>
          <w:tcPr>
            <w:tcW w:w="1675" w:type="dxa"/>
          </w:tcPr>
          <w:p w14:paraId="4BF52513" w14:textId="77777777" w:rsidR="001922DF" w:rsidRDefault="001922DF">
            <w:pPr>
              <w:pStyle w:val="TableParagraph"/>
              <w:ind w:left="0"/>
            </w:pPr>
          </w:p>
        </w:tc>
        <w:tc>
          <w:tcPr>
            <w:tcW w:w="2795" w:type="dxa"/>
            <w:vMerge/>
            <w:tcBorders>
              <w:top w:val="nil"/>
            </w:tcBorders>
          </w:tcPr>
          <w:p w14:paraId="169C201C" w14:textId="77777777" w:rsidR="001922DF" w:rsidRDefault="001922DF">
            <w:pPr>
              <w:rPr>
                <w:sz w:val="2"/>
                <w:szCs w:val="2"/>
              </w:rPr>
            </w:pPr>
          </w:p>
        </w:tc>
        <w:tc>
          <w:tcPr>
            <w:tcW w:w="1914" w:type="dxa"/>
          </w:tcPr>
          <w:p w14:paraId="7E889800" w14:textId="77777777" w:rsidR="001922DF" w:rsidRDefault="001D2921">
            <w:pPr>
              <w:pStyle w:val="TableParagraph"/>
              <w:spacing w:before="123"/>
              <w:ind w:left="133"/>
              <w:rPr>
                <w:i/>
              </w:rPr>
            </w:pPr>
            <w:r>
              <w:rPr>
                <w:i/>
              </w:rPr>
              <w:t>«Грибы. Ягоды» Труд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взрослых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 xml:space="preserve">на </w:t>
            </w:r>
            <w:r>
              <w:rPr>
                <w:i/>
                <w:spacing w:val="-4"/>
              </w:rPr>
              <w:t>Урале</w:t>
            </w:r>
          </w:p>
        </w:tc>
        <w:tc>
          <w:tcPr>
            <w:tcW w:w="1542" w:type="dxa"/>
          </w:tcPr>
          <w:p w14:paraId="593C434A" w14:textId="77777777" w:rsidR="001922DF" w:rsidRDefault="001D2921">
            <w:pPr>
              <w:pStyle w:val="TableParagraph"/>
              <w:spacing w:before="123"/>
              <w:ind w:left="120"/>
            </w:pPr>
            <w:r>
              <w:t>3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неделя</w:t>
            </w:r>
          </w:p>
        </w:tc>
        <w:tc>
          <w:tcPr>
            <w:tcW w:w="2116" w:type="dxa"/>
            <w:vMerge/>
            <w:tcBorders>
              <w:top w:val="nil"/>
            </w:tcBorders>
          </w:tcPr>
          <w:p w14:paraId="77EE617E" w14:textId="77777777" w:rsidR="001922DF" w:rsidRDefault="001922DF">
            <w:pPr>
              <w:rPr>
                <w:sz w:val="2"/>
                <w:szCs w:val="2"/>
              </w:rPr>
            </w:pPr>
          </w:p>
        </w:tc>
      </w:tr>
    </w:tbl>
    <w:p w14:paraId="3983BCAB" w14:textId="77777777" w:rsidR="001922DF" w:rsidRDefault="001922DF">
      <w:pPr>
        <w:rPr>
          <w:sz w:val="2"/>
          <w:szCs w:val="2"/>
        </w:rPr>
        <w:sectPr w:rsidR="001922DF">
          <w:pgSz w:w="11920" w:h="16840"/>
          <w:pgMar w:top="960" w:right="283" w:bottom="1180" w:left="425" w:header="0" w:footer="849" w:gutter="0"/>
          <w:cols w:space="720"/>
        </w:sectPr>
      </w:pPr>
    </w:p>
    <w:p w14:paraId="0DE9AFB6" w14:textId="77777777" w:rsidR="001922DF" w:rsidRDefault="001922DF">
      <w:pPr>
        <w:pStyle w:val="a3"/>
        <w:spacing w:before="1"/>
        <w:ind w:left="0"/>
        <w:rPr>
          <w:b/>
          <w:sz w:val="2"/>
        </w:rPr>
      </w:pPr>
    </w:p>
    <w:tbl>
      <w:tblPr>
        <w:tblStyle w:val="TableNormal"/>
        <w:tblW w:w="0" w:type="auto"/>
        <w:tblInd w:w="72" w:type="dxa"/>
        <w:tblLayout w:type="fixed"/>
        <w:tblLook w:val="01E0" w:firstRow="1" w:lastRow="1" w:firstColumn="1" w:lastColumn="1" w:noHBand="0" w:noVBand="0"/>
      </w:tblPr>
      <w:tblGrid>
        <w:gridCol w:w="1691"/>
        <w:gridCol w:w="2797"/>
        <w:gridCol w:w="1902"/>
        <w:gridCol w:w="1433"/>
        <w:gridCol w:w="2173"/>
      </w:tblGrid>
      <w:tr w:rsidR="001922DF" w14:paraId="45D73A2E" w14:textId="77777777">
        <w:trPr>
          <w:trHeight w:val="1765"/>
        </w:trPr>
        <w:tc>
          <w:tcPr>
            <w:tcW w:w="1691" w:type="dxa"/>
          </w:tcPr>
          <w:p w14:paraId="59068673" w14:textId="77777777" w:rsidR="001922DF" w:rsidRDefault="001922DF">
            <w:pPr>
              <w:pStyle w:val="TableParagraph"/>
              <w:ind w:left="0"/>
            </w:pPr>
          </w:p>
        </w:tc>
        <w:tc>
          <w:tcPr>
            <w:tcW w:w="2797" w:type="dxa"/>
          </w:tcPr>
          <w:p w14:paraId="6A60BF7E" w14:textId="77777777" w:rsidR="001922DF" w:rsidRDefault="001D2921">
            <w:pPr>
              <w:pStyle w:val="TableParagraph"/>
              <w:ind w:left="215" w:right="248"/>
            </w:pPr>
            <w:r>
              <w:rPr>
                <w:spacing w:val="-2"/>
              </w:rPr>
              <w:t xml:space="preserve">Формирование </w:t>
            </w:r>
            <w:r>
              <w:rPr>
                <w:spacing w:val="-2"/>
              </w:rPr>
              <w:t>первичных</w:t>
            </w:r>
          </w:p>
          <w:p w14:paraId="1C9F3D30" w14:textId="77777777" w:rsidR="001922DF" w:rsidRDefault="001D2921">
            <w:pPr>
              <w:pStyle w:val="TableParagraph"/>
              <w:ind w:left="215" w:right="248"/>
            </w:pPr>
            <w:r>
              <w:t>представлений об экосистемах,</w:t>
            </w:r>
            <w:r>
              <w:rPr>
                <w:spacing w:val="-14"/>
              </w:rPr>
              <w:t xml:space="preserve"> </w:t>
            </w:r>
            <w:r>
              <w:t>природных зонах. Расширение</w:t>
            </w:r>
          </w:p>
          <w:p w14:paraId="23FB09F2" w14:textId="77777777" w:rsidR="001922DF" w:rsidRDefault="001D2921">
            <w:pPr>
              <w:pStyle w:val="TableParagraph"/>
              <w:spacing w:line="252" w:lineRule="exact"/>
              <w:ind w:left="215" w:right="127"/>
            </w:pPr>
            <w:r>
              <w:t>представлений</w:t>
            </w:r>
            <w:r>
              <w:rPr>
                <w:spacing w:val="-14"/>
              </w:rPr>
              <w:t xml:space="preserve"> </w:t>
            </w:r>
            <w:r>
              <w:t>о</w:t>
            </w:r>
            <w:r>
              <w:rPr>
                <w:spacing w:val="-14"/>
              </w:rPr>
              <w:t xml:space="preserve"> </w:t>
            </w:r>
            <w:r>
              <w:t xml:space="preserve">неживой </w:t>
            </w:r>
            <w:r>
              <w:rPr>
                <w:spacing w:val="-2"/>
              </w:rPr>
              <w:t>природе.</w:t>
            </w:r>
          </w:p>
        </w:tc>
        <w:tc>
          <w:tcPr>
            <w:tcW w:w="1902" w:type="dxa"/>
          </w:tcPr>
          <w:p w14:paraId="70B94288" w14:textId="77777777" w:rsidR="001922DF" w:rsidRDefault="001922DF">
            <w:pPr>
              <w:pStyle w:val="TableParagraph"/>
              <w:ind w:left="0"/>
            </w:pPr>
          </w:p>
        </w:tc>
        <w:tc>
          <w:tcPr>
            <w:tcW w:w="1433" w:type="dxa"/>
          </w:tcPr>
          <w:p w14:paraId="0E3A4F66" w14:textId="77777777" w:rsidR="001922DF" w:rsidRDefault="001922DF">
            <w:pPr>
              <w:pStyle w:val="TableParagraph"/>
              <w:ind w:left="0"/>
            </w:pPr>
          </w:p>
        </w:tc>
        <w:tc>
          <w:tcPr>
            <w:tcW w:w="2173" w:type="dxa"/>
          </w:tcPr>
          <w:p w14:paraId="6E04B66C" w14:textId="77777777" w:rsidR="001922DF" w:rsidRDefault="001922DF">
            <w:pPr>
              <w:pStyle w:val="TableParagraph"/>
              <w:ind w:left="0"/>
            </w:pPr>
          </w:p>
        </w:tc>
      </w:tr>
      <w:tr w:rsidR="001922DF" w14:paraId="5D5F3FCF" w14:textId="77777777">
        <w:trPr>
          <w:trHeight w:val="3919"/>
        </w:trPr>
        <w:tc>
          <w:tcPr>
            <w:tcW w:w="1691" w:type="dxa"/>
          </w:tcPr>
          <w:p w14:paraId="6CDFD4BE" w14:textId="77777777" w:rsidR="001922DF" w:rsidRDefault="001D2921">
            <w:pPr>
              <w:pStyle w:val="TableParagraph"/>
              <w:ind w:left="50"/>
            </w:pPr>
            <w:r>
              <w:t xml:space="preserve">Наше тело. </w:t>
            </w:r>
            <w:r>
              <w:rPr>
                <w:spacing w:val="-2"/>
              </w:rPr>
              <w:t>Знакомство</w:t>
            </w:r>
          </w:p>
        </w:tc>
        <w:tc>
          <w:tcPr>
            <w:tcW w:w="2797" w:type="dxa"/>
          </w:tcPr>
          <w:p w14:paraId="61F17BA7" w14:textId="77777777" w:rsidR="001922DF" w:rsidRDefault="001D2921">
            <w:pPr>
              <w:pStyle w:val="TableParagraph"/>
              <w:ind w:left="215" w:right="127" w:firstLine="304"/>
            </w:pPr>
            <w:r>
              <w:rPr>
                <w:color w:val="000009"/>
              </w:rPr>
              <w:t>Развивать и</w:t>
            </w:r>
            <w:r>
              <w:rPr>
                <w:color w:val="000009"/>
                <w:spacing w:val="40"/>
              </w:rPr>
              <w:t xml:space="preserve"> </w:t>
            </w:r>
            <w:r>
              <w:rPr>
                <w:color w:val="000009"/>
              </w:rPr>
              <w:t>закреплять</w:t>
            </w:r>
            <w:r>
              <w:rPr>
                <w:color w:val="000009"/>
                <w:spacing w:val="-14"/>
              </w:rPr>
              <w:t xml:space="preserve"> </w:t>
            </w:r>
            <w:r>
              <w:rPr>
                <w:color w:val="000009"/>
              </w:rPr>
              <w:t>представления о человеке (себе,</w:t>
            </w:r>
          </w:p>
          <w:p w14:paraId="08218E9D" w14:textId="77777777" w:rsidR="001922DF" w:rsidRDefault="001D2921">
            <w:pPr>
              <w:pStyle w:val="TableParagraph"/>
              <w:ind w:left="215" w:right="248"/>
            </w:pPr>
            <w:r>
              <w:rPr>
                <w:color w:val="000009"/>
              </w:rPr>
              <w:t>сверстнике</w:t>
            </w:r>
            <w:r>
              <w:rPr>
                <w:color w:val="000009"/>
                <w:spacing w:val="-14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-14"/>
              </w:rPr>
              <w:t xml:space="preserve"> </w:t>
            </w:r>
            <w:r>
              <w:rPr>
                <w:color w:val="000009"/>
              </w:rPr>
              <w:t xml:space="preserve">взрослом), особенностях его здоровья; правилах </w:t>
            </w:r>
            <w:r>
              <w:rPr>
                <w:color w:val="000009"/>
                <w:spacing w:val="-2"/>
              </w:rPr>
              <w:t xml:space="preserve">здоровьесообразного </w:t>
            </w:r>
            <w:r>
              <w:rPr>
                <w:color w:val="000009"/>
              </w:rPr>
              <w:t>поведения в обществе; формировать умения элементарно</w:t>
            </w:r>
            <w:r>
              <w:rPr>
                <w:color w:val="000009"/>
                <w:spacing w:val="-5"/>
              </w:rPr>
              <w:t xml:space="preserve"> </w:t>
            </w:r>
            <w:r>
              <w:rPr>
                <w:color w:val="000009"/>
              </w:rPr>
              <w:t>описывать своё самочувствие; привлечь внимание взрослого в случае</w:t>
            </w:r>
          </w:p>
          <w:p w14:paraId="0A68C174" w14:textId="77777777" w:rsidR="001922DF" w:rsidRDefault="001D2921">
            <w:pPr>
              <w:pStyle w:val="TableParagraph"/>
              <w:ind w:left="215" w:right="183"/>
            </w:pPr>
            <w:r>
              <w:rPr>
                <w:color w:val="000009"/>
              </w:rPr>
              <w:t>неважного</w:t>
            </w:r>
            <w:r>
              <w:rPr>
                <w:color w:val="000009"/>
                <w:spacing w:val="-14"/>
              </w:rPr>
              <w:t xml:space="preserve"> </w:t>
            </w:r>
            <w:r>
              <w:rPr>
                <w:color w:val="000009"/>
              </w:rPr>
              <w:t xml:space="preserve">самочувствия, </w:t>
            </w:r>
            <w:r>
              <w:rPr>
                <w:color w:val="000009"/>
                <w:spacing w:val="-2"/>
              </w:rPr>
              <w:t>недомогания.</w:t>
            </w:r>
          </w:p>
        </w:tc>
        <w:tc>
          <w:tcPr>
            <w:tcW w:w="1902" w:type="dxa"/>
          </w:tcPr>
          <w:p w14:paraId="6FD23D41" w14:textId="77777777" w:rsidR="001922DF" w:rsidRDefault="001D2921">
            <w:pPr>
              <w:pStyle w:val="TableParagraph"/>
              <w:spacing w:line="246" w:lineRule="exact"/>
              <w:ind w:left="115"/>
              <w:rPr>
                <w:i/>
              </w:rPr>
            </w:pPr>
            <w:r>
              <w:rPr>
                <w:i/>
              </w:rPr>
              <w:t>«Кто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  <w:spacing w:val="-4"/>
              </w:rPr>
              <w:t>мы?»</w:t>
            </w:r>
          </w:p>
          <w:p w14:paraId="6F84D6B4" w14:textId="77777777" w:rsidR="001922DF" w:rsidRDefault="001D2921">
            <w:pPr>
              <w:pStyle w:val="TableParagraph"/>
              <w:ind w:left="115" w:right="292"/>
              <w:rPr>
                <w:i/>
              </w:rPr>
            </w:pPr>
            <w:r>
              <w:rPr>
                <w:i/>
              </w:rPr>
              <w:t>«Какие мы?» (имя,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фамилия).</w:t>
            </w:r>
          </w:p>
          <w:p w14:paraId="562DAD67" w14:textId="77777777" w:rsidR="001922DF" w:rsidRDefault="001D2921">
            <w:pPr>
              <w:pStyle w:val="TableParagraph"/>
              <w:ind w:left="115" w:right="679"/>
              <w:rPr>
                <w:i/>
              </w:rPr>
            </w:pPr>
            <w:proofErr w:type="gramStart"/>
            <w:r>
              <w:rPr>
                <w:i/>
              </w:rPr>
              <w:t>« Кто</w:t>
            </w:r>
            <w:proofErr w:type="gramEnd"/>
            <w:r>
              <w:rPr>
                <w:i/>
              </w:rPr>
              <w:t xml:space="preserve"> я – девочка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 xml:space="preserve">или </w:t>
            </w:r>
            <w:r>
              <w:rPr>
                <w:i/>
                <w:spacing w:val="-2"/>
              </w:rPr>
              <w:t>мальчик?»</w:t>
            </w:r>
          </w:p>
          <w:p w14:paraId="3162258E" w14:textId="77777777" w:rsidR="001922DF" w:rsidRDefault="001D2921">
            <w:pPr>
              <w:pStyle w:val="TableParagraph"/>
              <w:ind w:left="115" w:right="158"/>
              <w:rPr>
                <w:i/>
              </w:rPr>
            </w:pPr>
            <w:r>
              <w:rPr>
                <w:i/>
              </w:rPr>
              <w:t xml:space="preserve">«Я – </w:t>
            </w:r>
            <w:r>
              <w:rPr>
                <w:i/>
              </w:rPr>
              <w:t>человек» (называть и различать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части тела, уход за лицом и телом).</w:t>
            </w:r>
          </w:p>
        </w:tc>
        <w:tc>
          <w:tcPr>
            <w:tcW w:w="1433" w:type="dxa"/>
          </w:tcPr>
          <w:p w14:paraId="1D4789F6" w14:textId="77777777" w:rsidR="001922DF" w:rsidRDefault="001D2921">
            <w:pPr>
              <w:pStyle w:val="TableParagraph"/>
              <w:spacing w:line="247" w:lineRule="exact"/>
              <w:ind w:left="113"/>
            </w:pPr>
            <w:r>
              <w:t>4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неделя</w:t>
            </w:r>
          </w:p>
        </w:tc>
        <w:tc>
          <w:tcPr>
            <w:tcW w:w="2173" w:type="dxa"/>
          </w:tcPr>
          <w:p w14:paraId="5C845FE2" w14:textId="77777777" w:rsidR="001922DF" w:rsidRDefault="001D2921">
            <w:pPr>
              <w:pStyle w:val="TableParagraph"/>
              <w:ind w:left="522"/>
            </w:pPr>
            <w:r>
              <w:rPr>
                <w:spacing w:val="-2"/>
              </w:rPr>
              <w:t>Спортивное развлечение</w:t>
            </w:r>
          </w:p>
        </w:tc>
      </w:tr>
      <w:tr w:rsidR="001922DF" w14:paraId="47C6D415" w14:textId="77777777">
        <w:trPr>
          <w:trHeight w:val="2530"/>
        </w:trPr>
        <w:tc>
          <w:tcPr>
            <w:tcW w:w="1691" w:type="dxa"/>
          </w:tcPr>
          <w:p w14:paraId="2A1FD8D1" w14:textId="77777777" w:rsidR="001922DF" w:rsidRDefault="001D2921">
            <w:pPr>
              <w:pStyle w:val="TableParagraph"/>
              <w:spacing w:before="123"/>
              <w:ind w:left="50" w:right="718"/>
            </w:pPr>
            <w:r>
              <w:rPr>
                <w:spacing w:val="-2"/>
              </w:rPr>
              <w:t>Игрушки. Русские народные игрушки.</w:t>
            </w:r>
          </w:p>
        </w:tc>
        <w:tc>
          <w:tcPr>
            <w:tcW w:w="2797" w:type="dxa"/>
          </w:tcPr>
          <w:p w14:paraId="22CDA3FE" w14:textId="77777777" w:rsidR="001922DF" w:rsidRDefault="001D2921">
            <w:pPr>
              <w:pStyle w:val="TableParagraph"/>
              <w:spacing w:before="123"/>
              <w:ind w:left="215" w:right="248"/>
            </w:pPr>
            <w:r>
              <w:t>Познакомить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4"/>
              </w:rPr>
              <w:t xml:space="preserve"> </w:t>
            </w:r>
            <w:r>
              <w:t>историей народной игрушки</w:t>
            </w:r>
          </w:p>
          <w:p w14:paraId="4619077D" w14:textId="77777777" w:rsidR="001922DF" w:rsidRDefault="001D2921">
            <w:pPr>
              <w:pStyle w:val="TableParagraph"/>
              <w:ind w:left="215" w:right="241"/>
            </w:pPr>
            <w:r>
              <w:t>(деревянной,</w:t>
            </w:r>
            <w:r>
              <w:rPr>
                <w:spacing w:val="-14"/>
              </w:rPr>
              <w:t xml:space="preserve"> </w:t>
            </w:r>
            <w:r>
              <w:t>тряпичной, глиняной).</w:t>
            </w:r>
            <w:r>
              <w:rPr>
                <w:spacing w:val="-14"/>
              </w:rPr>
              <w:t xml:space="preserve"> </w:t>
            </w:r>
            <w:r>
              <w:t>Формировать интерес к культуре русского народа</w:t>
            </w:r>
            <w:r>
              <w:t xml:space="preserve"> и</w:t>
            </w:r>
          </w:p>
          <w:p w14:paraId="49411370" w14:textId="77777777" w:rsidR="001922DF" w:rsidRDefault="001D2921">
            <w:pPr>
              <w:pStyle w:val="TableParagraph"/>
              <w:ind w:left="215" w:right="248"/>
            </w:pPr>
            <w:r>
              <w:t xml:space="preserve">уважение к </w:t>
            </w:r>
            <w:r>
              <w:rPr>
                <w:spacing w:val="-2"/>
              </w:rPr>
              <w:t>национальным традициям.</w:t>
            </w:r>
          </w:p>
        </w:tc>
        <w:tc>
          <w:tcPr>
            <w:tcW w:w="1902" w:type="dxa"/>
          </w:tcPr>
          <w:p w14:paraId="60937F09" w14:textId="77777777" w:rsidR="001922DF" w:rsidRDefault="001D2921">
            <w:pPr>
              <w:pStyle w:val="TableParagraph"/>
              <w:spacing w:before="123"/>
              <w:ind w:left="115" w:right="108"/>
              <w:rPr>
                <w:i/>
              </w:rPr>
            </w:pPr>
            <w:r>
              <w:rPr>
                <w:i/>
                <w:spacing w:val="-2"/>
              </w:rPr>
              <w:t xml:space="preserve">Игрушки. </w:t>
            </w:r>
            <w:r>
              <w:rPr>
                <w:i/>
              </w:rPr>
              <w:t>История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игрушек</w:t>
            </w:r>
          </w:p>
        </w:tc>
        <w:tc>
          <w:tcPr>
            <w:tcW w:w="1433" w:type="dxa"/>
          </w:tcPr>
          <w:p w14:paraId="157D63D3" w14:textId="77777777" w:rsidR="001922DF" w:rsidRDefault="001D2921">
            <w:pPr>
              <w:pStyle w:val="TableParagraph"/>
              <w:spacing w:before="126" w:line="250" w:lineRule="exact"/>
              <w:ind w:left="113"/>
              <w:rPr>
                <w:b/>
              </w:rPr>
            </w:pPr>
            <w:r>
              <w:rPr>
                <w:b/>
                <w:spacing w:val="-2"/>
              </w:rPr>
              <w:t>Ноябрь</w:t>
            </w:r>
          </w:p>
          <w:p w14:paraId="066B4A2E" w14:textId="77777777" w:rsidR="001922DF" w:rsidRDefault="001D2921">
            <w:pPr>
              <w:pStyle w:val="TableParagraph"/>
              <w:spacing w:line="250" w:lineRule="exact"/>
              <w:ind w:left="113"/>
            </w:pPr>
            <w:r>
              <w:t>1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неделя</w:t>
            </w:r>
          </w:p>
        </w:tc>
        <w:tc>
          <w:tcPr>
            <w:tcW w:w="2173" w:type="dxa"/>
          </w:tcPr>
          <w:p w14:paraId="5D0986D9" w14:textId="77777777" w:rsidR="001922DF" w:rsidRDefault="001D2921">
            <w:pPr>
              <w:pStyle w:val="TableParagraph"/>
              <w:spacing w:before="123"/>
              <w:ind w:left="522" w:right="784"/>
            </w:pPr>
            <w:r>
              <w:t>Книжка-</w:t>
            </w:r>
            <w:r>
              <w:rPr>
                <w:spacing w:val="-2"/>
              </w:rPr>
              <w:t>малышка</w:t>
            </w:r>
          </w:p>
          <w:p w14:paraId="51871F41" w14:textId="77777777" w:rsidR="001922DF" w:rsidRDefault="001D2921">
            <w:pPr>
              <w:pStyle w:val="TableParagraph"/>
              <w:ind w:left="522" w:right="655"/>
            </w:pPr>
            <w:r>
              <w:rPr>
                <w:spacing w:val="-2"/>
              </w:rPr>
              <w:t>«Любимая игрушка»</w:t>
            </w:r>
          </w:p>
        </w:tc>
      </w:tr>
      <w:tr w:rsidR="001922DF" w14:paraId="36C6C4DC" w14:textId="77777777">
        <w:trPr>
          <w:trHeight w:val="1898"/>
        </w:trPr>
        <w:tc>
          <w:tcPr>
            <w:tcW w:w="1691" w:type="dxa"/>
          </w:tcPr>
          <w:p w14:paraId="31C310CE" w14:textId="77777777" w:rsidR="001922DF" w:rsidRDefault="001D2921">
            <w:pPr>
              <w:pStyle w:val="TableParagraph"/>
              <w:spacing w:before="121"/>
              <w:ind w:left="50" w:right="604"/>
            </w:pPr>
            <w:r>
              <w:rPr>
                <w:spacing w:val="-2"/>
              </w:rPr>
              <w:t>Народные промыслы. Посуда</w:t>
            </w:r>
          </w:p>
        </w:tc>
        <w:tc>
          <w:tcPr>
            <w:tcW w:w="2797" w:type="dxa"/>
          </w:tcPr>
          <w:p w14:paraId="23688D3F" w14:textId="77777777" w:rsidR="001922DF" w:rsidRDefault="001D2921">
            <w:pPr>
              <w:pStyle w:val="TableParagraph"/>
              <w:spacing w:before="121"/>
              <w:ind w:left="215" w:right="151"/>
            </w:pPr>
            <w:r>
              <w:t>Продолжение</w:t>
            </w:r>
            <w:r>
              <w:rPr>
                <w:spacing w:val="-12"/>
              </w:rPr>
              <w:t xml:space="preserve"> </w:t>
            </w:r>
            <w:r>
              <w:t>знакомства детей с народными традициями и обычаями, с</w:t>
            </w:r>
            <w:r>
              <w:rPr>
                <w:spacing w:val="-12"/>
              </w:rPr>
              <w:t xml:space="preserve"> </w:t>
            </w:r>
            <w:r>
              <w:t>народным</w:t>
            </w:r>
            <w:r>
              <w:rPr>
                <w:spacing w:val="-11"/>
              </w:rPr>
              <w:t xml:space="preserve"> </w:t>
            </w:r>
            <w:r>
              <w:t xml:space="preserve">декоративно-прикладным искусством. </w:t>
            </w:r>
            <w:r>
              <w:t>Расширение</w:t>
            </w:r>
            <w:r>
              <w:rPr>
                <w:spacing w:val="-14"/>
              </w:rPr>
              <w:t xml:space="preserve"> </w:t>
            </w:r>
            <w:r>
              <w:t>знаний</w:t>
            </w:r>
            <w:r>
              <w:rPr>
                <w:spacing w:val="-14"/>
              </w:rPr>
              <w:t xml:space="preserve"> </w:t>
            </w:r>
            <w:r>
              <w:t>детей</w:t>
            </w:r>
          </w:p>
          <w:p w14:paraId="7CFF7EA1" w14:textId="77777777" w:rsidR="001922DF" w:rsidRDefault="001D2921">
            <w:pPr>
              <w:pStyle w:val="TableParagraph"/>
              <w:spacing w:before="2" w:line="237" w:lineRule="exact"/>
              <w:ind w:left="215"/>
            </w:pPr>
            <w:r>
              <w:t>о</w:t>
            </w:r>
            <w:r>
              <w:rPr>
                <w:spacing w:val="-2"/>
              </w:rPr>
              <w:t xml:space="preserve"> </w:t>
            </w:r>
            <w:r>
              <w:t>посуде,</w:t>
            </w:r>
            <w:r>
              <w:rPr>
                <w:spacing w:val="-2"/>
              </w:rPr>
              <w:t xml:space="preserve"> </w:t>
            </w:r>
            <w:r>
              <w:t>её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назначении</w:t>
            </w:r>
          </w:p>
        </w:tc>
        <w:tc>
          <w:tcPr>
            <w:tcW w:w="1902" w:type="dxa"/>
          </w:tcPr>
          <w:p w14:paraId="70A9D109" w14:textId="77777777" w:rsidR="001922DF" w:rsidRDefault="001D2921">
            <w:pPr>
              <w:pStyle w:val="TableParagraph"/>
              <w:spacing w:before="121"/>
              <w:ind w:left="115" w:right="313"/>
              <w:rPr>
                <w:i/>
              </w:rPr>
            </w:pPr>
            <w:r>
              <w:rPr>
                <w:i/>
              </w:rPr>
              <w:t>День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 xml:space="preserve">народного </w:t>
            </w:r>
            <w:r>
              <w:rPr>
                <w:i/>
                <w:spacing w:val="-2"/>
              </w:rPr>
              <w:t>единства.</w:t>
            </w:r>
          </w:p>
          <w:p w14:paraId="3DC52B80" w14:textId="77777777" w:rsidR="001922DF" w:rsidRDefault="001D2921">
            <w:pPr>
              <w:pStyle w:val="TableParagraph"/>
              <w:spacing w:before="2"/>
              <w:ind w:left="115" w:right="325"/>
              <w:rPr>
                <w:i/>
              </w:rPr>
            </w:pPr>
            <w:r>
              <w:rPr>
                <w:i/>
                <w:spacing w:val="-2"/>
              </w:rPr>
              <w:t xml:space="preserve">Промыслы </w:t>
            </w:r>
            <w:r>
              <w:rPr>
                <w:i/>
              </w:rPr>
              <w:t>России.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Посуда</w:t>
            </w:r>
          </w:p>
        </w:tc>
        <w:tc>
          <w:tcPr>
            <w:tcW w:w="1433" w:type="dxa"/>
          </w:tcPr>
          <w:p w14:paraId="50229043" w14:textId="77777777" w:rsidR="001922DF" w:rsidRDefault="001D2921">
            <w:pPr>
              <w:pStyle w:val="TableParagraph"/>
              <w:spacing w:before="121"/>
              <w:ind w:left="113"/>
            </w:pPr>
            <w:r>
              <w:t>2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неделя</w:t>
            </w:r>
          </w:p>
        </w:tc>
        <w:tc>
          <w:tcPr>
            <w:tcW w:w="2173" w:type="dxa"/>
          </w:tcPr>
          <w:p w14:paraId="59052E1C" w14:textId="77777777" w:rsidR="001922DF" w:rsidRDefault="001D2921">
            <w:pPr>
              <w:pStyle w:val="TableParagraph"/>
              <w:spacing w:before="121"/>
              <w:ind w:left="522"/>
            </w:pPr>
            <w:r>
              <w:rPr>
                <w:spacing w:val="-2"/>
              </w:rPr>
              <w:t>Выставка детского творчества</w:t>
            </w:r>
          </w:p>
        </w:tc>
      </w:tr>
      <w:tr w:rsidR="001922DF" w14:paraId="4733FD33" w14:textId="77777777">
        <w:trPr>
          <w:trHeight w:val="1516"/>
        </w:trPr>
        <w:tc>
          <w:tcPr>
            <w:tcW w:w="1691" w:type="dxa"/>
          </w:tcPr>
          <w:p w14:paraId="027AF9DA" w14:textId="77777777" w:rsidR="001922DF" w:rsidRDefault="001D2921">
            <w:pPr>
              <w:pStyle w:val="TableParagraph"/>
              <w:spacing w:line="248" w:lineRule="exact"/>
              <w:ind w:left="50"/>
            </w:pPr>
            <w:r>
              <w:t>Моя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семья</w:t>
            </w:r>
          </w:p>
        </w:tc>
        <w:tc>
          <w:tcPr>
            <w:tcW w:w="2797" w:type="dxa"/>
          </w:tcPr>
          <w:p w14:paraId="42CFD013" w14:textId="77777777" w:rsidR="001922DF" w:rsidRDefault="001D2921">
            <w:pPr>
              <w:pStyle w:val="TableParagraph"/>
              <w:ind w:left="215" w:right="127"/>
            </w:pPr>
            <w:r>
              <w:t>Расширение</w:t>
            </w:r>
            <w:r>
              <w:rPr>
                <w:spacing w:val="-14"/>
              </w:rPr>
              <w:t xml:space="preserve"> </w:t>
            </w:r>
            <w:r>
              <w:t>знаний</w:t>
            </w:r>
            <w:r>
              <w:rPr>
                <w:spacing w:val="-14"/>
              </w:rPr>
              <w:t xml:space="preserve"> </w:t>
            </w:r>
            <w:r>
              <w:t>детей о самих себе, о своей семье, о том, где</w:t>
            </w:r>
          </w:p>
          <w:p w14:paraId="396E455E" w14:textId="77777777" w:rsidR="001922DF" w:rsidRDefault="001D2921">
            <w:pPr>
              <w:pStyle w:val="TableParagraph"/>
              <w:spacing w:line="253" w:lineRule="exact"/>
              <w:ind w:left="215"/>
            </w:pPr>
            <w:r>
              <w:t>работают</w:t>
            </w:r>
            <w:r>
              <w:rPr>
                <w:spacing w:val="-4"/>
              </w:rPr>
              <w:t xml:space="preserve"> </w:t>
            </w:r>
            <w:r>
              <w:t>родители,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как</w:t>
            </w:r>
          </w:p>
          <w:p w14:paraId="5667F72C" w14:textId="77777777" w:rsidR="001922DF" w:rsidRDefault="001D2921">
            <w:pPr>
              <w:pStyle w:val="TableParagraph"/>
              <w:spacing w:line="252" w:lineRule="exact"/>
              <w:ind w:left="215" w:right="248"/>
            </w:pPr>
            <w:r>
              <w:t>важен</w:t>
            </w:r>
            <w:r>
              <w:rPr>
                <w:spacing w:val="-14"/>
              </w:rPr>
              <w:t xml:space="preserve"> </w:t>
            </w:r>
            <w:r>
              <w:t>для</w:t>
            </w:r>
            <w:r>
              <w:rPr>
                <w:spacing w:val="-14"/>
              </w:rPr>
              <w:t xml:space="preserve"> </w:t>
            </w:r>
            <w:r>
              <w:t>общества</w:t>
            </w:r>
            <w:r>
              <w:rPr>
                <w:spacing w:val="-14"/>
              </w:rPr>
              <w:t xml:space="preserve"> </w:t>
            </w:r>
            <w:r>
              <w:t xml:space="preserve">их </w:t>
            </w:r>
            <w:r>
              <w:rPr>
                <w:spacing w:val="-2"/>
              </w:rPr>
              <w:t>труд.</w:t>
            </w:r>
          </w:p>
        </w:tc>
        <w:tc>
          <w:tcPr>
            <w:tcW w:w="1902" w:type="dxa"/>
          </w:tcPr>
          <w:p w14:paraId="6D822C85" w14:textId="77777777" w:rsidR="001922DF" w:rsidRDefault="001D2921">
            <w:pPr>
              <w:pStyle w:val="TableParagraph"/>
              <w:spacing w:line="247" w:lineRule="exact"/>
              <w:ind w:left="115"/>
              <w:rPr>
                <w:i/>
              </w:rPr>
            </w:pPr>
            <w:r>
              <w:rPr>
                <w:i/>
                <w:spacing w:val="-2"/>
              </w:rPr>
              <w:t>Семья.</w:t>
            </w:r>
          </w:p>
          <w:p w14:paraId="35F2ECD8" w14:textId="77777777" w:rsidR="001922DF" w:rsidRDefault="001D2921">
            <w:pPr>
              <w:pStyle w:val="TableParagraph"/>
              <w:ind w:left="115"/>
              <w:rPr>
                <w:i/>
              </w:rPr>
            </w:pPr>
            <w:r>
              <w:rPr>
                <w:i/>
              </w:rPr>
              <w:t>Дом,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котором</w:t>
            </w:r>
            <w:r>
              <w:rPr>
                <w:i/>
                <w:spacing w:val="-12"/>
              </w:rPr>
              <w:t xml:space="preserve"> </w:t>
            </w:r>
            <w:r>
              <w:rPr>
                <w:i/>
              </w:rPr>
              <w:t xml:space="preserve">я </w:t>
            </w:r>
            <w:r>
              <w:rPr>
                <w:i/>
                <w:spacing w:val="-2"/>
              </w:rPr>
              <w:t>живу.</w:t>
            </w:r>
          </w:p>
          <w:p w14:paraId="4374DE21" w14:textId="77777777" w:rsidR="001922DF" w:rsidRDefault="001D2921">
            <w:pPr>
              <w:pStyle w:val="TableParagraph"/>
              <w:spacing w:before="1"/>
              <w:ind w:left="115" w:right="219"/>
              <w:rPr>
                <w:i/>
              </w:rPr>
            </w:pPr>
            <w:r>
              <w:rPr>
                <w:i/>
              </w:rPr>
              <w:t>Профессии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 xml:space="preserve">моей </w:t>
            </w:r>
            <w:r>
              <w:rPr>
                <w:i/>
                <w:spacing w:val="-2"/>
              </w:rPr>
              <w:t>семьи.</w:t>
            </w:r>
          </w:p>
        </w:tc>
        <w:tc>
          <w:tcPr>
            <w:tcW w:w="1433" w:type="dxa"/>
          </w:tcPr>
          <w:p w14:paraId="757A72A6" w14:textId="77777777" w:rsidR="001922DF" w:rsidRDefault="001D2921">
            <w:pPr>
              <w:pStyle w:val="TableParagraph"/>
              <w:spacing w:line="248" w:lineRule="exact"/>
              <w:ind w:left="113"/>
            </w:pPr>
            <w:r>
              <w:t>3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неделя</w:t>
            </w:r>
          </w:p>
        </w:tc>
        <w:tc>
          <w:tcPr>
            <w:tcW w:w="2173" w:type="dxa"/>
          </w:tcPr>
          <w:p w14:paraId="758D4243" w14:textId="77777777" w:rsidR="001922DF" w:rsidRDefault="001D2921">
            <w:pPr>
              <w:pStyle w:val="TableParagraph"/>
              <w:ind w:left="522"/>
            </w:pPr>
            <w:r>
              <w:t>Досуг «Мама, папа,</w:t>
            </w:r>
            <w:r>
              <w:rPr>
                <w:spacing w:val="-13"/>
              </w:rPr>
              <w:t xml:space="preserve"> </w:t>
            </w:r>
            <w:r>
              <w:t>я</w:t>
            </w:r>
            <w:r>
              <w:rPr>
                <w:spacing w:val="-14"/>
              </w:rPr>
              <w:t xml:space="preserve"> </w:t>
            </w:r>
            <w:r>
              <w:t>–</w:t>
            </w:r>
            <w:r>
              <w:rPr>
                <w:spacing w:val="-11"/>
              </w:rPr>
              <w:t xml:space="preserve"> </w:t>
            </w:r>
            <w:r>
              <w:t xml:space="preserve">крепкая </w:t>
            </w:r>
            <w:r>
              <w:rPr>
                <w:spacing w:val="-2"/>
              </w:rPr>
              <w:t>семья»</w:t>
            </w:r>
          </w:p>
        </w:tc>
      </w:tr>
      <w:tr w:rsidR="001922DF" w14:paraId="40A8B3C1" w14:textId="77777777">
        <w:trPr>
          <w:trHeight w:val="2276"/>
        </w:trPr>
        <w:tc>
          <w:tcPr>
            <w:tcW w:w="1691" w:type="dxa"/>
          </w:tcPr>
          <w:p w14:paraId="308566EB" w14:textId="77777777" w:rsidR="001922DF" w:rsidRDefault="001D2921">
            <w:pPr>
              <w:pStyle w:val="TableParagraph"/>
              <w:spacing w:line="248" w:lineRule="exact"/>
              <w:ind w:left="50"/>
            </w:pPr>
            <w:r>
              <w:t>Одежда.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Обувь</w:t>
            </w:r>
          </w:p>
        </w:tc>
        <w:tc>
          <w:tcPr>
            <w:tcW w:w="2797" w:type="dxa"/>
          </w:tcPr>
          <w:p w14:paraId="08CA139A" w14:textId="77777777" w:rsidR="001922DF" w:rsidRDefault="001D2921">
            <w:pPr>
              <w:pStyle w:val="TableParagraph"/>
              <w:ind w:left="215" w:right="127"/>
            </w:pPr>
            <w:r>
              <w:t>Расширять и обогащать представления детей об одежде:</w:t>
            </w:r>
            <w:r>
              <w:rPr>
                <w:spacing w:val="-14"/>
              </w:rPr>
              <w:t xml:space="preserve"> </w:t>
            </w:r>
            <w:r>
              <w:t>ее</w:t>
            </w:r>
            <w:r>
              <w:rPr>
                <w:spacing w:val="-14"/>
              </w:rPr>
              <w:t xml:space="preserve"> </w:t>
            </w:r>
            <w:r>
              <w:t xml:space="preserve">разнообразии, </w:t>
            </w:r>
            <w:r>
              <w:rPr>
                <w:spacing w:val="-2"/>
              </w:rPr>
              <w:t>назначении,</w:t>
            </w:r>
          </w:p>
          <w:p w14:paraId="4B5EA056" w14:textId="77777777" w:rsidR="001922DF" w:rsidRDefault="001D2921">
            <w:pPr>
              <w:pStyle w:val="TableParagraph"/>
              <w:ind w:left="215"/>
            </w:pPr>
            <w:r>
              <w:t>особенностях, деталях, материале.</w:t>
            </w:r>
            <w:r>
              <w:rPr>
                <w:spacing w:val="-14"/>
              </w:rPr>
              <w:t xml:space="preserve"> </w:t>
            </w:r>
            <w:r>
              <w:t>Познакомить</w:t>
            </w:r>
            <w:r>
              <w:rPr>
                <w:spacing w:val="-14"/>
              </w:rPr>
              <w:t xml:space="preserve"> </w:t>
            </w:r>
            <w:r>
              <w:t xml:space="preserve">с </w:t>
            </w:r>
            <w:r>
              <w:t>понятием «пара», обозначающим понятие</w:t>
            </w:r>
          </w:p>
          <w:p w14:paraId="0839CF39" w14:textId="77777777" w:rsidR="001922DF" w:rsidRDefault="001D2921">
            <w:pPr>
              <w:pStyle w:val="TableParagraph"/>
              <w:spacing w:line="237" w:lineRule="exact"/>
              <w:ind w:left="215"/>
            </w:pPr>
            <w:r>
              <w:rPr>
                <w:spacing w:val="-2"/>
              </w:rPr>
              <w:t>«обувь».</w:t>
            </w:r>
          </w:p>
        </w:tc>
        <w:tc>
          <w:tcPr>
            <w:tcW w:w="1902" w:type="dxa"/>
          </w:tcPr>
          <w:p w14:paraId="2CCF783A" w14:textId="77777777" w:rsidR="001922DF" w:rsidRDefault="001D2921">
            <w:pPr>
              <w:pStyle w:val="TableParagraph"/>
              <w:ind w:left="115" w:right="437"/>
              <w:rPr>
                <w:i/>
              </w:rPr>
            </w:pPr>
            <w:r>
              <w:rPr>
                <w:i/>
              </w:rPr>
              <w:t>Поздняя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 xml:space="preserve">осень </w:t>
            </w:r>
            <w:r>
              <w:rPr>
                <w:i/>
                <w:spacing w:val="-2"/>
              </w:rPr>
              <w:t>Одежда</w:t>
            </w:r>
            <w:r>
              <w:rPr>
                <w:i/>
                <w:spacing w:val="40"/>
              </w:rPr>
              <w:t xml:space="preserve"> </w:t>
            </w:r>
            <w:r>
              <w:rPr>
                <w:i/>
                <w:spacing w:val="-4"/>
              </w:rPr>
              <w:t>Обувь</w:t>
            </w:r>
          </w:p>
        </w:tc>
        <w:tc>
          <w:tcPr>
            <w:tcW w:w="1433" w:type="dxa"/>
          </w:tcPr>
          <w:p w14:paraId="2E441D97" w14:textId="77777777" w:rsidR="001922DF" w:rsidRDefault="001D2921">
            <w:pPr>
              <w:pStyle w:val="TableParagraph"/>
              <w:spacing w:line="248" w:lineRule="exact"/>
              <w:ind w:left="113"/>
            </w:pPr>
            <w:r>
              <w:t>4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неделя</w:t>
            </w:r>
          </w:p>
        </w:tc>
        <w:tc>
          <w:tcPr>
            <w:tcW w:w="2173" w:type="dxa"/>
          </w:tcPr>
          <w:p w14:paraId="062FFF81" w14:textId="77777777" w:rsidR="001922DF" w:rsidRDefault="001D2921">
            <w:pPr>
              <w:pStyle w:val="TableParagraph"/>
              <w:ind w:left="522"/>
            </w:pPr>
            <w:r>
              <w:rPr>
                <w:spacing w:val="-2"/>
              </w:rPr>
              <w:t>Творческая мастерская</w:t>
            </w:r>
          </w:p>
          <w:p w14:paraId="7A699C93" w14:textId="77777777" w:rsidR="001922DF" w:rsidRDefault="001D2921">
            <w:pPr>
              <w:pStyle w:val="TableParagraph"/>
              <w:ind w:left="522"/>
            </w:pPr>
            <w:r>
              <w:t>«Шляпный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бал»</w:t>
            </w:r>
          </w:p>
        </w:tc>
      </w:tr>
      <w:tr w:rsidR="001922DF" w14:paraId="3A1F8E1C" w14:textId="77777777">
        <w:trPr>
          <w:trHeight w:val="755"/>
        </w:trPr>
        <w:tc>
          <w:tcPr>
            <w:tcW w:w="1691" w:type="dxa"/>
          </w:tcPr>
          <w:p w14:paraId="2304D2CC" w14:textId="77777777" w:rsidR="001922DF" w:rsidRDefault="001D2921">
            <w:pPr>
              <w:pStyle w:val="TableParagraph"/>
              <w:spacing w:line="248" w:lineRule="exact"/>
              <w:ind w:left="50"/>
            </w:pPr>
            <w:r>
              <w:t>Животный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мир</w:t>
            </w:r>
          </w:p>
        </w:tc>
        <w:tc>
          <w:tcPr>
            <w:tcW w:w="2797" w:type="dxa"/>
          </w:tcPr>
          <w:p w14:paraId="0B17B43B" w14:textId="77777777" w:rsidR="001922DF" w:rsidRDefault="001D2921">
            <w:pPr>
              <w:pStyle w:val="TableParagraph"/>
              <w:spacing w:line="248" w:lineRule="exact"/>
              <w:ind w:left="215"/>
            </w:pPr>
            <w:r>
              <w:t>Знакомить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с</w:t>
            </w:r>
          </w:p>
          <w:p w14:paraId="2769DFED" w14:textId="77777777" w:rsidR="001922DF" w:rsidRDefault="001D2921">
            <w:pPr>
              <w:pStyle w:val="TableParagraph"/>
              <w:spacing w:line="252" w:lineRule="exact"/>
              <w:ind w:left="215" w:right="127"/>
            </w:pPr>
            <w:r>
              <w:t>представлениями</w:t>
            </w:r>
            <w:r>
              <w:rPr>
                <w:spacing w:val="-14"/>
              </w:rPr>
              <w:t xml:space="preserve"> </w:t>
            </w:r>
            <w:r>
              <w:t>о</w:t>
            </w:r>
            <w:r>
              <w:rPr>
                <w:spacing w:val="-14"/>
              </w:rPr>
              <w:t xml:space="preserve"> </w:t>
            </w:r>
            <w:r>
              <w:t>зиме. Расширять знания о</w:t>
            </w:r>
          </w:p>
        </w:tc>
        <w:tc>
          <w:tcPr>
            <w:tcW w:w="1902" w:type="dxa"/>
          </w:tcPr>
          <w:p w14:paraId="23C04C2F" w14:textId="77777777" w:rsidR="001922DF" w:rsidRDefault="001D2921">
            <w:pPr>
              <w:pStyle w:val="TableParagraph"/>
              <w:spacing w:line="248" w:lineRule="exact"/>
              <w:ind w:left="115"/>
              <w:rPr>
                <w:i/>
              </w:rPr>
            </w:pPr>
            <w:r>
              <w:rPr>
                <w:i/>
                <w:spacing w:val="-2"/>
              </w:rPr>
              <w:t>Домашние</w:t>
            </w:r>
          </w:p>
          <w:p w14:paraId="23376CAF" w14:textId="77777777" w:rsidR="001922DF" w:rsidRDefault="001D2921">
            <w:pPr>
              <w:pStyle w:val="TableParagraph"/>
              <w:spacing w:line="252" w:lineRule="exact"/>
              <w:ind w:left="115"/>
              <w:rPr>
                <w:i/>
              </w:rPr>
            </w:pPr>
            <w:r>
              <w:rPr>
                <w:i/>
              </w:rPr>
              <w:t>животные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 xml:space="preserve">их </w:t>
            </w:r>
            <w:r>
              <w:rPr>
                <w:i/>
                <w:spacing w:val="-2"/>
              </w:rPr>
              <w:t>детёныши</w:t>
            </w:r>
          </w:p>
        </w:tc>
        <w:tc>
          <w:tcPr>
            <w:tcW w:w="1433" w:type="dxa"/>
          </w:tcPr>
          <w:p w14:paraId="2051459A" w14:textId="77777777" w:rsidR="001922DF" w:rsidRDefault="001D2921">
            <w:pPr>
              <w:pStyle w:val="TableParagraph"/>
              <w:spacing w:line="242" w:lineRule="auto"/>
              <w:ind w:left="113" w:right="469"/>
            </w:pPr>
            <w:r>
              <w:rPr>
                <w:spacing w:val="-2"/>
              </w:rPr>
              <w:t xml:space="preserve">Декабрь </w:t>
            </w:r>
            <w:r>
              <w:t>1</w:t>
            </w:r>
            <w:r>
              <w:rPr>
                <w:spacing w:val="2"/>
              </w:rPr>
              <w:t xml:space="preserve"> </w:t>
            </w:r>
            <w:r>
              <w:rPr>
                <w:spacing w:val="-4"/>
              </w:rPr>
              <w:t>неделя</w:t>
            </w:r>
          </w:p>
        </w:tc>
        <w:tc>
          <w:tcPr>
            <w:tcW w:w="2173" w:type="dxa"/>
          </w:tcPr>
          <w:p w14:paraId="68E7D81F" w14:textId="77777777" w:rsidR="001922DF" w:rsidRDefault="001D2921">
            <w:pPr>
              <w:pStyle w:val="TableParagraph"/>
              <w:spacing w:line="248" w:lineRule="exact"/>
              <w:ind w:left="522"/>
            </w:pPr>
            <w:r>
              <w:t>Книжка-</w:t>
            </w:r>
          </w:p>
          <w:p w14:paraId="215AF96D" w14:textId="77777777" w:rsidR="001922DF" w:rsidRDefault="001D2921">
            <w:pPr>
              <w:pStyle w:val="TableParagraph"/>
              <w:spacing w:line="252" w:lineRule="exact"/>
              <w:ind w:left="522" w:right="188"/>
            </w:pPr>
            <w:r>
              <w:t>малышка</w:t>
            </w:r>
            <w:r>
              <w:rPr>
                <w:spacing w:val="-14"/>
              </w:rPr>
              <w:t xml:space="preserve"> </w:t>
            </w:r>
            <w:r>
              <w:t xml:space="preserve">«Мой </w:t>
            </w:r>
            <w:r>
              <w:rPr>
                <w:spacing w:val="-2"/>
              </w:rPr>
              <w:t>питомец»</w:t>
            </w:r>
          </w:p>
        </w:tc>
      </w:tr>
    </w:tbl>
    <w:p w14:paraId="679B94E5" w14:textId="77777777" w:rsidR="001922DF" w:rsidRDefault="001922DF">
      <w:pPr>
        <w:pStyle w:val="TableParagraph"/>
        <w:spacing w:line="252" w:lineRule="exact"/>
        <w:sectPr w:rsidR="001922DF">
          <w:pgSz w:w="11920" w:h="16840"/>
          <w:pgMar w:top="1020" w:right="283" w:bottom="1040" w:left="425" w:header="0" w:footer="849" w:gutter="0"/>
          <w:cols w:space="720"/>
        </w:sectPr>
      </w:pPr>
    </w:p>
    <w:p w14:paraId="56AC1565" w14:textId="77777777" w:rsidR="001922DF" w:rsidRDefault="001922DF">
      <w:pPr>
        <w:pStyle w:val="a3"/>
        <w:spacing w:before="1"/>
        <w:ind w:left="0"/>
        <w:rPr>
          <w:b/>
          <w:sz w:val="2"/>
        </w:rPr>
      </w:pPr>
    </w:p>
    <w:tbl>
      <w:tblPr>
        <w:tblStyle w:val="TableNormal"/>
        <w:tblW w:w="0" w:type="auto"/>
        <w:tblInd w:w="72" w:type="dxa"/>
        <w:tblLayout w:type="fixed"/>
        <w:tblLook w:val="01E0" w:firstRow="1" w:lastRow="1" w:firstColumn="1" w:lastColumn="1" w:noHBand="0" w:noVBand="0"/>
      </w:tblPr>
      <w:tblGrid>
        <w:gridCol w:w="1615"/>
        <w:gridCol w:w="2862"/>
        <w:gridCol w:w="1917"/>
        <w:gridCol w:w="1432"/>
        <w:gridCol w:w="2209"/>
      </w:tblGrid>
      <w:tr w:rsidR="001922DF" w14:paraId="702DD96E" w14:textId="77777777">
        <w:trPr>
          <w:trHeight w:val="1259"/>
        </w:trPr>
        <w:tc>
          <w:tcPr>
            <w:tcW w:w="1615" w:type="dxa"/>
          </w:tcPr>
          <w:p w14:paraId="22BD955E" w14:textId="77777777" w:rsidR="001922DF" w:rsidRDefault="001922DF">
            <w:pPr>
              <w:pStyle w:val="TableParagraph"/>
              <w:ind w:left="0"/>
            </w:pPr>
          </w:p>
        </w:tc>
        <w:tc>
          <w:tcPr>
            <w:tcW w:w="2862" w:type="dxa"/>
          </w:tcPr>
          <w:p w14:paraId="5E17EA2C" w14:textId="77777777" w:rsidR="001922DF" w:rsidRDefault="001D2921">
            <w:pPr>
              <w:pStyle w:val="TableParagraph"/>
              <w:ind w:left="291"/>
            </w:pPr>
            <w:r>
              <w:t>домашних</w:t>
            </w:r>
            <w:r>
              <w:rPr>
                <w:spacing w:val="-14"/>
              </w:rPr>
              <w:t xml:space="preserve"> </w:t>
            </w:r>
            <w:r>
              <w:t>животных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их детенышах.</w:t>
            </w:r>
            <w:r>
              <w:rPr>
                <w:spacing w:val="-14"/>
              </w:rPr>
              <w:t xml:space="preserve"> </w:t>
            </w:r>
            <w:r>
              <w:t xml:space="preserve">Формировать </w:t>
            </w:r>
            <w:r>
              <w:rPr>
                <w:spacing w:val="-2"/>
              </w:rPr>
              <w:t>элементарные экологические</w:t>
            </w:r>
          </w:p>
          <w:p w14:paraId="567F8E92" w14:textId="77777777" w:rsidR="001922DF" w:rsidRDefault="001D2921">
            <w:pPr>
              <w:pStyle w:val="TableParagraph"/>
              <w:spacing w:line="237" w:lineRule="exact"/>
              <w:ind w:left="291"/>
            </w:pPr>
            <w:r>
              <w:rPr>
                <w:spacing w:val="-2"/>
              </w:rPr>
              <w:t>представления.</w:t>
            </w:r>
          </w:p>
        </w:tc>
        <w:tc>
          <w:tcPr>
            <w:tcW w:w="1917" w:type="dxa"/>
          </w:tcPr>
          <w:p w14:paraId="768D6927" w14:textId="77777777" w:rsidR="001922DF" w:rsidRDefault="001922DF">
            <w:pPr>
              <w:pStyle w:val="TableParagraph"/>
              <w:ind w:left="0"/>
            </w:pPr>
          </w:p>
        </w:tc>
        <w:tc>
          <w:tcPr>
            <w:tcW w:w="1432" w:type="dxa"/>
          </w:tcPr>
          <w:p w14:paraId="2A07EF83" w14:textId="77777777" w:rsidR="001922DF" w:rsidRDefault="001922DF">
            <w:pPr>
              <w:pStyle w:val="TableParagraph"/>
              <w:ind w:left="0"/>
            </w:pPr>
          </w:p>
        </w:tc>
        <w:tc>
          <w:tcPr>
            <w:tcW w:w="2209" w:type="dxa"/>
          </w:tcPr>
          <w:p w14:paraId="0D7C2F43" w14:textId="77777777" w:rsidR="001922DF" w:rsidRDefault="001922DF">
            <w:pPr>
              <w:pStyle w:val="TableParagraph"/>
              <w:ind w:left="0"/>
            </w:pPr>
          </w:p>
        </w:tc>
      </w:tr>
      <w:tr w:rsidR="001922DF" w14:paraId="2E00EA53" w14:textId="77777777">
        <w:trPr>
          <w:trHeight w:val="2276"/>
        </w:trPr>
        <w:tc>
          <w:tcPr>
            <w:tcW w:w="1615" w:type="dxa"/>
          </w:tcPr>
          <w:p w14:paraId="29FB44BA" w14:textId="77777777" w:rsidR="001922DF" w:rsidRDefault="001D2921">
            <w:pPr>
              <w:pStyle w:val="TableParagraph"/>
              <w:ind w:left="50" w:right="283"/>
            </w:pPr>
            <w:r>
              <w:t>Зима.</w:t>
            </w:r>
            <w:r>
              <w:rPr>
                <w:spacing w:val="-14"/>
              </w:rPr>
              <w:t xml:space="preserve"> </w:t>
            </w:r>
            <w:r>
              <w:t xml:space="preserve">Зимние </w:t>
            </w:r>
            <w:r>
              <w:rPr>
                <w:spacing w:val="-2"/>
              </w:rPr>
              <w:t>забавы</w:t>
            </w:r>
          </w:p>
        </w:tc>
        <w:tc>
          <w:tcPr>
            <w:tcW w:w="2862" w:type="dxa"/>
          </w:tcPr>
          <w:p w14:paraId="27885F79" w14:textId="77777777" w:rsidR="001922DF" w:rsidRDefault="001D2921">
            <w:pPr>
              <w:pStyle w:val="TableParagraph"/>
              <w:ind w:left="291"/>
            </w:pPr>
            <w:r>
              <w:t>Продолжать знакомить с зимой,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4"/>
              </w:rPr>
              <w:t xml:space="preserve"> </w:t>
            </w:r>
            <w:r>
              <w:t>зимними</w:t>
            </w:r>
            <w:r>
              <w:rPr>
                <w:spacing w:val="-14"/>
              </w:rPr>
              <w:t xml:space="preserve"> </w:t>
            </w:r>
            <w:r>
              <w:t>видами спорта. Расширять и обогащать знания о</w:t>
            </w:r>
          </w:p>
          <w:p w14:paraId="35C37EDF" w14:textId="77777777" w:rsidR="001922DF" w:rsidRDefault="001D2921">
            <w:pPr>
              <w:pStyle w:val="TableParagraph"/>
              <w:ind w:left="291" w:right="431"/>
            </w:pPr>
            <w:r>
              <w:t>безопасном</w:t>
            </w:r>
            <w:r>
              <w:rPr>
                <w:spacing w:val="-14"/>
              </w:rPr>
              <w:t xml:space="preserve"> </w:t>
            </w:r>
            <w:r>
              <w:t xml:space="preserve">поведении зимой. Формировать </w:t>
            </w:r>
            <w:r>
              <w:rPr>
                <w:spacing w:val="-2"/>
              </w:rPr>
              <w:t>первичный</w:t>
            </w:r>
          </w:p>
          <w:p w14:paraId="27E709A7" w14:textId="77777777" w:rsidR="001922DF" w:rsidRDefault="001D2921">
            <w:pPr>
              <w:pStyle w:val="TableParagraph"/>
              <w:spacing w:line="252" w:lineRule="exact"/>
              <w:ind w:left="291" w:right="256"/>
            </w:pPr>
            <w:r>
              <w:t>исследовательский и познавательный</w:t>
            </w:r>
            <w:r>
              <w:rPr>
                <w:spacing w:val="-14"/>
              </w:rPr>
              <w:t xml:space="preserve"> </w:t>
            </w:r>
            <w:r>
              <w:t>интерес</w:t>
            </w:r>
          </w:p>
        </w:tc>
        <w:tc>
          <w:tcPr>
            <w:tcW w:w="1917" w:type="dxa"/>
          </w:tcPr>
          <w:p w14:paraId="656A20EF" w14:textId="77777777" w:rsidR="001922DF" w:rsidRDefault="001D2921">
            <w:pPr>
              <w:pStyle w:val="TableParagraph"/>
              <w:ind w:left="126" w:right="293"/>
              <w:rPr>
                <w:i/>
              </w:rPr>
            </w:pPr>
            <w:r>
              <w:rPr>
                <w:i/>
              </w:rPr>
              <w:t>Признаки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 xml:space="preserve">зимы. Зимние виды </w:t>
            </w:r>
            <w:r>
              <w:rPr>
                <w:i/>
                <w:spacing w:val="-2"/>
              </w:rPr>
              <w:t>спорта</w:t>
            </w:r>
          </w:p>
        </w:tc>
        <w:tc>
          <w:tcPr>
            <w:tcW w:w="1432" w:type="dxa"/>
          </w:tcPr>
          <w:p w14:paraId="337E65CA" w14:textId="77777777" w:rsidR="001922DF" w:rsidRDefault="001D2921">
            <w:pPr>
              <w:pStyle w:val="TableParagraph"/>
              <w:spacing w:line="248" w:lineRule="exact"/>
              <w:ind w:left="110"/>
            </w:pPr>
            <w:r>
              <w:t>2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неделя</w:t>
            </w:r>
          </w:p>
        </w:tc>
        <w:tc>
          <w:tcPr>
            <w:tcW w:w="2209" w:type="dxa"/>
          </w:tcPr>
          <w:p w14:paraId="1313BE9E" w14:textId="77777777" w:rsidR="001922DF" w:rsidRDefault="001D2921">
            <w:pPr>
              <w:pStyle w:val="TableParagraph"/>
              <w:ind w:left="519" w:right="619"/>
            </w:pPr>
            <w:r>
              <w:rPr>
                <w:spacing w:val="-2"/>
              </w:rPr>
              <w:t>Зимняя спортивная Олимпиада</w:t>
            </w:r>
          </w:p>
          <w:p w14:paraId="77846AC4" w14:textId="77777777" w:rsidR="001922DF" w:rsidRDefault="001D2921">
            <w:pPr>
              <w:pStyle w:val="TableParagraph"/>
              <w:ind w:left="519" w:right="346"/>
            </w:pPr>
            <w:r>
              <w:t>«Мы</w:t>
            </w:r>
            <w:r>
              <w:rPr>
                <w:spacing w:val="-14"/>
              </w:rPr>
              <w:t xml:space="preserve"> </w:t>
            </w:r>
            <w:r>
              <w:t xml:space="preserve">будущие </w:t>
            </w:r>
            <w:r>
              <w:rPr>
                <w:spacing w:val="-2"/>
              </w:rPr>
              <w:t>олимпийцы»</w:t>
            </w:r>
          </w:p>
        </w:tc>
      </w:tr>
      <w:tr w:rsidR="001922DF" w14:paraId="69D7EB26" w14:textId="77777777">
        <w:trPr>
          <w:trHeight w:val="3545"/>
        </w:trPr>
        <w:tc>
          <w:tcPr>
            <w:tcW w:w="1615" w:type="dxa"/>
          </w:tcPr>
          <w:p w14:paraId="742A3536" w14:textId="77777777" w:rsidR="001922DF" w:rsidRDefault="001D2921">
            <w:pPr>
              <w:pStyle w:val="TableParagraph"/>
              <w:spacing w:line="242" w:lineRule="auto"/>
              <w:ind w:left="50" w:right="534"/>
            </w:pPr>
            <w:r>
              <w:rPr>
                <w:spacing w:val="-2"/>
              </w:rPr>
              <w:t>Зимующие птицы</w:t>
            </w:r>
          </w:p>
        </w:tc>
        <w:tc>
          <w:tcPr>
            <w:tcW w:w="2862" w:type="dxa"/>
          </w:tcPr>
          <w:p w14:paraId="12484843" w14:textId="77777777" w:rsidR="001922DF" w:rsidRDefault="001D2921">
            <w:pPr>
              <w:pStyle w:val="TableParagraph"/>
              <w:ind w:left="291" w:right="120"/>
            </w:pPr>
            <w:r>
              <w:t>Расширять</w:t>
            </w:r>
            <w:r>
              <w:rPr>
                <w:spacing w:val="-14"/>
              </w:rPr>
              <w:t xml:space="preserve"> </w:t>
            </w:r>
            <w:r>
              <w:t xml:space="preserve">представления о сезонных изменениях в природе </w:t>
            </w:r>
            <w:r>
              <w:t>(изменения в погоде, растения зимой, поведение</w:t>
            </w:r>
            <w:r>
              <w:rPr>
                <w:spacing w:val="-14"/>
              </w:rPr>
              <w:t xml:space="preserve"> </w:t>
            </w:r>
            <w:r>
              <w:t>зверей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птиц).</w:t>
            </w:r>
          </w:p>
          <w:p w14:paraId="7A08FEB0" w14:textId="77777777" w:rsidR="001922DF" w:rsidRDefault="001D2921">
            <w:pPr>
              <w:pStyle w:val="TableParagraph"/>
              <w:ind w:left="291" w:right="903"/>
            </w:pPr>
            <w:r>
              <w:t>Развивать</w:t>
            </w:r>
            <w:r>
              <w:rPr>
                <w:spacing w:val="-14"/>
              </w:rPr>
              <w:t xml:space="preserve"> </w:t>
            </w:r>
            <w:r>
              <w:t xml:space="preserve">умение </w:t>
            </w:r>
            <w:r>
              <w:rPr>
                <w:spacing w:val="-2"/>
              </w:rPr>
              <w:t>устанавливать</w:t>
            </w:r>
          </w:p>
          <w:p w14:paraId="461FA9A9" w14:textId="77777777" w:rsidR="001922DF" w:rsidRDefault="001D2921">
            <w:pPr>
              <w:pStyle w:val="TableParagraph"/>
              <w:ind w:left="291"/>
            </w:pPr>
            <w:r>
              <w:t>простейшие</w:t>
            </w:r>
            <w:r>
              <w:rPr>
                <w:spacing w:val="-14"/>
              </w:rPr>
              <w:t xml:space="preserve"> </w:t>
            </w:r>
            <w:r>
              <w:t>связи</w:t>
            </w:r>
            <w:r>
              <w:rPr>
                <w:spacing w:val="-14"/>
              </w:rPr>
              <w:t xml:space="preserve"> </w:t>
            </w:r>
            <w:r>
              <w:t>между явлениями живой и неживой природы.</w:t>
            </w:r>
          </w:p>
          <w:p w14:paraId="47BC9ED2" w14:textId="77777777" w:rsidR="001922DF" w:rsidRDefault="001D2921">
            <w:pPr>
              <w:pStyle w:val="TableParagraph"/>
              <w:ind w:left="291"/>
            </w:pPr>
            <w:r>
              <w:t>Расширять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обогащать знания детей об</w:t>
            </w:r>
          </w:p>
          <w:p w14:paraId="2A25C3BE" w14:textId="77777777" w:rsidR="001922DF" w:rsidRDefault="001D2921">
            <w:pPr>
              <w:pStyle w:val="TableParagraph"/>
              <w:spacing w:line="251" w:lineRule="exact"/>
              <w:ind w:left="291"/>
            </w:pPr>
            <w:r>
              <w:t>особенностях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зимней</w:t>
            </w:r>
          </w:p>
          <w:p w14:paraId="05D3279E" w14:textId="77777777" w:rsidR="001922DF" w:rsidRDefault="001D2921">
            <w:pPr>
              <w:pStyle w:val="TableParagraph"/>
              <w:spacing w:before="1" w:line="237" w:lineRule="exact"/>
              <w:ind w:left="291"/>
            </w:pPr>
            <w:r>
              <w:rPr>
                <w:spacing w:val="-2"/>
              </w:rPr>
              <w:t>природы</w:t>
            </w:r>
          </w:p>
        </w:tc>
        <w:tc>
          <w:tcPr>
            <w:tcW w:w="1917" w:type="dxa"/>
          </w:tcPr>
          <w:p w14:paraId="10A398D7" w14:textId="77777777" w:rsidR="001922DF" w:rsidRDefault="001D2921">
            <w:pPr>
              <w:pStyle w:val="TableParagraph"/>
              <w:ind w:left="126" w:right="258"/>
              <w:rPr>
                <w:i/>
              </w:rPr>
            </w:pPr>
            <w:r>
              <w:rPr>
                <w:i/>
              </w:rPr>
              <w:t xml:space="preserve">Птицы зимой </w:t>
            </w:r>
            <w:proofErr w:type="gramStart"/>
            <w:r>
              <w:rPr>
                <w:i/>
              </w:rPr>
              <w:t>Покормим</w:t>
            </w:r>
            <w:proofErr w:type="gramEnd"/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 xml:space="preserve">птиц </w:t>
            </w:r>
            <w:r>
              <w:rPr>
                <w:i/>
                <w:spacing w:val="-2"/>
              </w:rPr>
              <w:t>зимой</w:t>
            </w:r>
          </w:p>
        </w:tc>
        <w:tc>
          <w:tcPr>
            <w:tcW w:w="1432" w:type="dxa"/>
          </w:tcPr>
          <w:p w14:paraId="6F2B2BAC" w14:textId="77777777" w:rsidR="001922DF" w:rsidRDefault="001D2921">
            <w:pPr>
              <w:pStyle w:val="TableParagraph"/>
              <w:spacing w:line="248" w:lineRule="exact"/>
              <w:ind w:left="110"/>
            </w:pPr>
            <w:r>
              <w:t>3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неделя</w:t>
            </w:r>
          </w:p>
        </w:tc>
        <w:tc>
          <w:tcPr>
            <w:tcW w:w="2209" w:type="dxa"/>
          </w:tcPr>
          <w:p w14:paraId="66374ED5" w14:textId="77777777" w:rsidR="001922DF" w:rsidRDefault="001D2921">
            <w:pPr>
              <w:pStyle w:val="TableParagraph"/>
              <w:spacing w:line="248" w:lineRule="exact"/>
              <w:ind w:left="519"/>
            </w:pPr>
            <w:r>
              <w:rPr>
                <w:spacing w:val="-2"/>
              </w:rPr>
              <w:t>Проект</w:t>
            </w:r>
          </w:p>
          <w:p w14:paraId="72D82A33" w14:textId="77777777" w:rsidR="001922DF" w:rsidRDefault="001D2921">
            <w:pPr>
              <w:pStyle w:val="TableParagraph"/>
              <w:spacing w:before="3"/>
              <w:ind w:left="519" w:right="186"/>
            </w:pPr>
            <w:r>
              <w:t>«Кормушки</w:t>
            </w:r>
            <w:r>
              <w:rPr>
                <w:spacing w:val="-14"/>
              </w:rPr>
              <w:t xml:space="preserve"> </w:t>
            </w:r>
            <w:r>
              <w:t xml:space="preserve">для </w:t>
            </w:r>
            <w:r>
              <w:rPr>
                <w:spacing w:val="-2"/>
              </w:rPr>
              <w:t>птиц»</w:t>
            </w:r>
          </w:p>
        </w:tc>
      </w:tr>
      <w:tr w:rsidR="001922DF" w14:paraId="30D24D34" w14:textId="77777777">
        <w:trPr>
          <w:trHeight w:val="7585"/>
        </w:trPr>
        <w:tc>
          <w:tcPr>
            <w:tcW w:w="1615" w:type="dxa"/>
          </w:tcPr>
          <w:p w14:paraId="1B64FE21" w14:textId="77777777" w:rsidR="001922DF" w:rsidRDefault="001D2921">
            <w:pPr>
              <w:pStyle w:val="TableParagraph"/>
              <w:ind w:left="50" w:right="500"/>
              <w:jc w:val="both"/>
            </w:pPr>
            <w:r>
              <w:t>Новый</w:t>
            </w:r>
            <w:r>
              <w:rPr>
                <w:spacing w:val="-14"/>
              </w:rPr>
              <w:t xml:space="preserve"> </w:t>
            </w:r>
            <w:r>
              <w:t>год. Культура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традиции</w:t>
            </w:r>
          </w:p>
        </w:tc>
        <w:tc>
          <w:tcPr>
            <w:tcW w:w="2862" w:type="dxa"/>
          </w:tcPr>
          <w:p w14:paraId="0C75EBFE" w14:textId="77777777" w:rsidR="001922DF" w:rsidRDefault="001D2921">
            <w:pPr>
              <w:pStyle w:val="TableParagraph"/>
              <w:ind w:left="291"/>
            </w:pPr>
            <w:r>
              <w:t>Организовывать</w:t>
            </w:r>
            <w:r>
              <w:rPr>
                <w:spacing w:val="-14"/>
              </w:rPr>
              <w:t xml:space="preserve"> </w:t>
            </w:r>
            <w:r>
              <w:t>все</w:t>
            </w:r>
            <w:r>
              <w:rPr>
                <w:spacing w:val="-14"/>
              </w:rPr>
              <w:t xml:space="preserve"> </w:t>
            </w:r>
            <w:r>
              <w:t xml:space="preserve">виды детской деятельности </w:t>
            </w:r>
            <w:r>
              <w:rPr>
                <w:spacing w:val="-2"/>
              </w:rPr>
              <w:t xml:space="preserve">(игровой, коммуникативной, </w:t>
            </w:r>
            <w:r>
              <w:t xml:space="preserve">трудовой, познавательно </w:t>
            </w:r>
            <w:r>
              <w:rPr>
                <w:spacing w:val="-2"/>
              </w:rPr>
              <w:t>исследовательской, продуктивной,</w:t>
            </w:r>
          </w:p>
          <w:p w14:paraId="22EB2500" w14:textId="77777777" w:rsidR="001922DF" w:rsidRDefault="001D2921">
            <w:pPr>
              <w:pStyle w:val="TableParagraph"/>
              <w:spacing w:line="253" w:lineRule="exact"/>
              <w:ind w:left="291"/>
            </w:pPr>
            <w:r>
              <w:rPr>
                <w:spacing w:val="-2"/>
              </w:rPr>
              <w:t>музыкально</w:t>
            </w:r>
          </w:p>
          <w:p w14:paraId="31F72D8B" w14:textId="77777777" w:rsidR="001922DF" w:rsidRDefault="001D2921">
            <w:pPr>
              <w:pStyle w:val="TableParagraph"/>
              <w:ind w:left="291" w:right="122"/>
            </w:pPr>
            <w:r>
              <w:t>художественной, чтения) вокруг</w:t>
            </w:r>
            <w:r>
              <w:rPr>
                <w:spacing w:val="-1"/>
              </w:rPr>
              <w:t xml:space="preserve"> </w:t>
            </w:r>
            <w:r>
              <w:t>темы Нового года и</w:t>
            </w:r>
            <w:r>
              <w:rPr>
                <w:spacing w:val="-14"/>
              </w:rPr>
              <w:t xml:space="preserve"> </w:t>
            </w:r>
            <w:r>
              <w:t>новогоднего</w:t>
            </w:r>
            <w:r>
              <w:rPr>
                <w:spacing w:val="-14"/>
              </w:rPr>
              <w:t xml:space="preserve"> </w:t>
            </w:r>
            <w:r>
              <w:t>праздника. Привлекать к активному разнообразному участию в</w:t>
            </w:r>
            <w:r>
              <w:rPr>
                <w:spacing w:val="-11"/>
              </w:rPr>
              <w:t xml:space="preserve"> </w:t>
            </w:r>
            <w:r>
              <w:t>подготовке</w:t>
            </w:r>
            <w:r>
              <w:rPr>
                <w:spacing w:val="-12"/>
              </w:rPr>
              <w:t xml:space="preserve"> </w:t>
            </w:r>
            <w:r>
              <w:t>к</w:t>
            </w:r>
            <w:r>
              <w:rPr>
                <w:spacing w:val="-10"/>
              </w:rPr>
              <w:t xml:space="preserve"> </w:t>
            </w:r>
            <w:r>
              <w:t>празднику и его проведении.</w:t>
            </w:r>
          </w:p>
          <w:p w14:paraId="729AFE57" w14:textId="77777777" w:rsidR="001922DF" w:rsidRDefault="001D2921">
            <w:pPr>
              <w:pStyle w:val="TableParagraph"/>
              <w:ind w:left="291" w:right="256"/>
            </w:pPr>
            <w:r>
              <w:t>Воспитывать чувство удовлетворения от участия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 xml:space="preserve">коллективной </w:t>
            </w:r>
            <w:r>
              <w:rPr>
                <w:spacing w:val="-2"/>
              </w:rPr>
              <w:t>предпраздничной</w:t>
            </w:r>
          </w:p>
          <w:p w14:paraId="3F1C4F6F" w14:textId="77777777" w:rsidR="001922DF" w:rsidRDefault="001D2921">
            <w:pPr>
              <w:pStyle w:val="TableParagraph"/>
              <w:spacing w:line="250" w:lineRule="exact"/>
              <w:ind w:left="291"/>
            </w:pPr>
            <w:r>
              <w:rPr>
                <w:spacing w:val="-2"/>
              </w:rPr>
              <w:t>деятельности.</w:t>
            </w:r>
          </w:p>
          <w:p w14:paraId="3C202AAB" w14:textId="77777777" w:rsidR="001922DF" w:rsidRDefault="001D2921">
            <w:pPr>
              <w:pStyle w:val="TableParagraph"/>
              <w:ind w:left="291" w:right="348"/>
            </w:pPr>
            <w:r>
              <w:t>Закладывать основы праздничной</w:t>
            </w:r>
            <w:r>
              <w:rPr>
                <w:spacing w:val="-14"/>
              </w:rPr>
              <w:t xml:space="preserve"> </w:t>
            </w:r>
            <w:r>
              <w:t>культуры. Вызвать</w:t>
            </w:r>
            <w:r>
              <w:rPr>
                <w:spacing w:val="-1"/>
              </w:rPr>
              <w:t xml:space="preserve"> </w:t>
            </w:r>
            <w:r>
              <w:t xml:space="preserve">эмоционально </w:t>
            </w:r>
            <w:r>
              <w:rPr>
                <w:spacing w:val="-2"/>
              </w:rPr>
              <w:t xml:space="preserve">положительное </w:t>
            </w:r>
            <w:r>
              <w:t>отношение к</w:t>
            </w:r>
          </w:p>
          <w:p w14:paraId="3911B7B1" w14:textId="77777777" w:rsidR="001922DF" w:rsidRDefault="001D2921">
            <w:pPr>
              <w:pStyle w:val="TableParagraph"/>
              <w:ind w:left="291" w:right="119"/>
            </w:pPr>
            <w:r>
              <w:t>предстоящему</w:t>
            </w:r>
            <w:r>
              <w:rPr>
                <w:spacing w:val="-14"/>
              </w:rPr>
              <w:t xml:space="preserve"> </w:t>
            </w:r>
            <w:r>
              <w:t>празднику, желание активно участвовать в его подготовке. Вызвать</w:t>
            </w:r>
          </w:p>
          <w:p w14:paraId="77C0C568" w14:textId="77777777" w:rsidR="001922DF" w:rsidRDefault="001D2921">
            <w:pPr>
              <w:pStyle w:val="TableParagraph"/>
              <w:spacing w:line="233" w:lineRule="exact"/>
              <w:ind w:left="291"/>
            </w:pPr>
            <w:r>
              <w:t>стремление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поздравить</w:t>
            </w:r>
          </w:p>
        </w:tc>
        <w:tc>
          <w:tcPr>
            <w:tcW w:w="1917" w:type="dxa"/>
          </w:tcPr>
          <w:p w14:paraId="39622B41" w14:textId="77777777" w:rsidR="001922DF" w:rsidRDefault="001D2921">
            <w:pPr>
              <w:pStyle w:val="TableParagraph"/>
              <w:spacing w:line="276" w:lineRule="auto"/>
              <w:ind w:left="126" w:right="566"/>
              <w:rPr>
                <w:i/>
              </w:rPr>
            </w:pPr>
            <w:r>
              <w:rPr>
                <w:i/>
                <w:color w:val="000009"/>
              </w:rPr>
              <w:t>Письмо</w:t>
            </w:r>
            <w:r>
              <w:rPr>
                <w:i/>
                <w:color w:val="000009"/>
                <w:spacing w:val="-14"/>
              </w:rPr>
              <w:t xml:space="preserve"> </w:t>
            </w:r>
            <w:r>
              <w:rPr>
                <w:i/>
                <w:color w:val="000009"/>
              </w:rPr>
              <w:t xml:space="preserve">Деду </w:t>
            </w:r>
            <w:r>
              <w:rPr>
                <w:i/>
                <w:color w:val="000009"/>
                <w:spacing w:val="-2"/>
              </w:rPr>
              <w:t>Морозу</w:t>
            </w:r>
          </w:p>
          <w:p w14:paraId="06223BDA" w14:textId="77777777" w:rsidR="001922DF" w:rsidRDefault="001D2921">
            <w:pPr>
              <w:pStyle w:val="TableParagraph"/>
              <w:spacing w:before="193" w:line="276" w:lineRule="auto"/>
              <w:ind w:left="126"/>
              <w:rPr>
                <w:i/>
              </w:rPr>
            </w:pPr>
            <w:r>
              <w:rPr>
                <w:i/>
                <w:color w:val="000009"/>
              </w:rPr>
              <w:t>Рисует</w:t>
            </w:r>
            <w:r>
              <w:rPr>
                <w:i/>
                <w:color w:val="000009"/>
                <w:spacing w:val="-14"/>
              </w:rPr>
              <w:t xml:space="preserve"> </w:t>
            </w:r>
            <w:r>
              <w:rPr>
                <w:i/>
                <w:color w:val="000009"/>
              </w:rPr>
              <w:t>на</w:t>
            </w:r>
            <w:r>
              <w:rPr>
                <w:i/>
                <w:color w:val="000009"/>
                <w:spacing w:val="-14"/>
              </w:rPr>
              <w:t xml:space="preserve"> </w:t>
            </w:r>
            <w:r>
              <w:rPr>
                <w:i/>
                <w:color w:val="000009"/>
              </w:rPr>
              <w:t>окнах узор Дед Мороз</w:t>
            </w:r>
          </w:p>
          <w:p w14:paraId="6A5EC880" w14:textId="77777777" w:rsidR="001922DF" w:rsidRDefault="001D2921">
            <w:pPr>
              <w:pStyle w:val="TableParagraph"/>
              <w:spacing w:before="202" w:line="278" w:lineRule="auto"/>
              <w:ind w:left="126" w:right="293"/>
              <w:rPr>
                <w:i/>
              </w:rPr>
            </w:pPr>
            <w:r>
              <w:rPr>
                <w:i/>
                <w:color w:val="000009"/>
                <w:spacing w:val="-2"/>
              </w:rPr>
              <w:t>Новогодние игрушки</w:t>
            </w:r>
          </w:p>
          <w:p w14:paraId="513EBA14" w14:textId="77777777" w:rsidR="001922DF" w:rsidRDefault="001D2921">
            <w:pPr>
              <w:pStyle w:val="TableParagraph"/>
              <w:spacing w:before="194"/>
              <w:ind w:left="126"/>
              <w:rPr>
                <w:i/>
              </w:rPr>
            </w:pPr>
            <w:r>
              <w:rPr>
                <w:i/>
                <w:color w:val="000009"/>
              </w:rPr>
              <w:t>Новогодние</w:t>
            </w:r>
            <w:r>
              <w:rPr>
                <w:i/>
                <w:color w:val="000009"/>
                <w:spacing w:val="-3"/>
              </w:rPr>
              <w:t xml:space="preserve"> </w:t>
            </w:r>
            <w:r>
              <w:rPr>
                <w:i/>
                <w:color w:val="000009"/>
                <w:spacing w:val="-2"/>
              </w:rPr>
              <w:t>песни</w:t>
            </w:r>
          </w:p>
          <w:p w14:paraId="6E757A76" w14:textId="77777777" w:rsidR="001922DF" w:rsidRDefault="001D2921">
            <w:pPr>
              <w:pStyle w:val="TableParagraph"/>
              <w:spacing w:before="238" w:line="276" w:lineRule="auto"/>
              <w:ind w:left="126" w:right="293"/>
              <w:rPr>
                <w:i/>
              </w:rPr>
            </w:pPr>
            <w:r>
              <w:rPr>
                <w:i/>
                <w:color w:val="000009"/>
                <w:spacing w:val="-2"/>
              </w:rPr>
              <w:t>Новогодние сказки</w:t>
            </w:r>
          </w:p>
          <w:p w14:paraId="2BE801F8" w14:textId="77777777" w:rsidR="001922DF" w:rsidRDefault="001D2921">
            <w:pPr>
              <w:pStyle w:val="TableParagraph"/>
              <w:spacing w:before="198" w:line="276" w:lineRule="auto"/>
              <w:ind w:left="126" w:right="293"/>
              <w:rPr>
                <w:i/>
              </w:rPr>
            </w:pPr>
            <w:r>
              <w:rPr>
                <w:i/>
                <w:color w:val="000009"/>
              </w:rPr>
              <w:t>Новый</w:t>
            </w:r>
            <w:r>
              <w:rPr>
                <w:i/>
                <w:color w:val="000009"/>
                <w:spacing w:val="-14"/>
              </w:rPr>
              <w:t xml:space="preserve"> </w:t>
            </w:r>
            <w:r>
              <w:rPr>
                <w:i/>
                <w:color w:val="000009"/>
              </w:rPr>
              <w:t>год</w:t>
            </w:r>
            <w:r>
              <w:rPr>
                <w:i/>
                <w:color w:val="000009"/>
                <w:spacing w:val="-14"/>
              </w:rPr>
              <w:t xml:space="preserve"> </w:t>
            </w:r>
            <w:r>
              <w:rPr>
                <w:i/>
                <w:color w:val="000009"/>
              </w:rPr>
              <w:t xml:space="preserve">у </w:t>
            </w:r>
            <w:r>
              <w:rPr>
                <w:i/>
                <w:color w:val="000009"/>
                <w:spacing w:val="-2"/>
              </w:rPr>
              <w:t>ворот</w:t>
            </w:r>
          </w:p>
          <w:p w14:paraId="7EA05FBB" w14:textId="77777777" w:rsidR="001922DF" w:rsidRDefault="001D2921">
            <w:pPr>
              <w:pStyle w:val="TableParagraph"/>
              <w:spacing w:before="203"/>
              <w:ind w:left="126" w:right="293"/>
              <w:rPr>
                <w:i/>
              </w:rPr>
            </w:pPr>
            <w:r>
              <w:rPr>
                <w:i/>
                <w:spacing w:val="-2"/>
              </w:rPr>
              <w:t>Новогодний карнавал</w:t>
            </w:r>
          </w:p>
        </w:tc>
        <w:tc>
          <w:tcPr>
            <w:tcW w:w="1432" w:type="dxa"/>
          </w:tcPr>
          <w:p w14:paraId="69858490" w14:textId="77777777" w:rsidR="001922DF" w:rsidRDefault="001D2921">
            <w:pPr>
              <w:pStyle w:val="TableParagraph"/>
              <w:numPr>
                <w:ilvl w:val="0"/>
                <w:numId w:val="34"/>
              </w:numPr>
              <w:tabs>
                <w:tab w:val="left" w:pos="277"/>
              </w:tabs>
              <w:spacing w:line="248" w:lineRule="exact"/>
              <w:ind w:hanging="167"/>
            </w:pPr>
            <w:r>
              <w:rPr>
                <w:spacing w:val="-2"/>
              </w:rPr>
              <w:t>неделя</w:t>
            </w:r>
          </w:p>
          <w:p w14:paraId="423B7D6D" w14:textId="77777777" w:rsidR="001922DF" w:rsidRDefault="001922DF">
            <w:pPr>
              <w:pStyle w:val="TableParagraph"/>
              <w:ind w:left="0"/>
              <w:rPr>
                <w:b/>
              </w:rPr>
            </w:pPr>
          </w:p>
          <w:p w14:paraId="7F4794C3" w14:textId="77777777" w:rsidR="001922DF" w:rsidRDefault="001922DF">
            <w:pPr>
              <w:pStyle w:val="TableParagraph"/>
              <w:ind w:left="0"/>
              <w:rPr>
                <w:b/>
              </w:rPr>
            </w:pPr>
          </w:p>
          <w:p w14:paraId="7822F8B1" w14:textId="77777777" w:rsidR="001922DF" w:rsidRDefault="001922DF">
            <w:pPr>
              <w:pStyle w:val="TableParagraph"/>
              <w:ind w:left="0"/>
              <w:rPr>
                <w:b/>
              </w:rPr>
            </w:pPr>
          </w:p>
          <w:p w14:paraId="70ABA83E" w14:textId="77777777" w:rsidR="001922DF" w:rsidRDefault="001D2921">
            <w:pPr>
              <w:pStyle w:val="TableParagraph"/>
              <w:numPr>
                <w:ilvl w:val="0"/>
                <w:numId w:val="34"/>
              </w:numPr>
              <w:tabs>
                <w:tab w:val="left" w:pos="277"/>
              </w:tabs>
              <w:ind w:hanging="167"/>
            </w:pPr>
            <w:r>
              <w:rPr>
                <w:spacing w:val="-2"/>
              </w:rPr>
              <w:t>неделя</w:t>
            </w:r>
          </w:p>
        </w:tc>
        <w:tc>
          <w:tcPr>
            <w:tcW w:w="2209" w:type="dxa"/>
          </w:tcPr>
          <w:p w14:paraId="04623BCD" w14:textId="77777777" w:rsidR="001922DF" w:rsidRDefault="001D2921">
            <w:pPr>
              <w:pStyle w:val="TableParagraph"/>
              <w:spacing w:line="248" w:lineRule="exact"/>
              <w:ind w:left="519"/>
            </w:pPr>
            <w:r>
              <w:rPr>
                <w:color w:val="000009"/>
                <w:spacing w:val="-2"/>
              </w:rPr>
              <w:t>Праздник</w:t>
            </w:r>
          </w:p>
          <w:p w14:paraId="479CE2E4" w14:textId="77777777" w:rsidR="001922DF" w:rsidRDefault="001D2921">
            <w:pPr>
              <w:pStyle w:val="TableParagraph"/>
              <w:spacing w:before="239"/>
              <w:ind w:left="519"/>
            </w:pPr>
            <w:r>
              <w:rPr>
                <w:color w:val="000009"/>
              </w:rPr>
              <w:t>«Новый</w:t>
            </w:r>
            <w:r>
              <w:rPr>
                <w:color w:val="000009"/>
                <w:spacing w:val="-7"/>
              </w:rPr>
              <w:t xml:space="preserve"> </w:t>
            </w:r>
            <w:r>
              <w:rPr>
                <w:color w:val="000009"/>
                <w:spacing w:val="-4"/>
              </w:rPr>
              <w:t>год»</w:t>
            </w:r>
          </w:p>
          <w:p w14:paraId="68B9203D" w14:textId="77777777" w:rsidR="001922DF" w:rsidRDefault="001922DF">
            <w:pPr>
              <w:pStyle w:val="TableParagraph"/>
              <w:ind w:left="0"/>
              <w:rPr>
                <w:b/>
              </w:rPr>
            </w:pPr>
          </w:p>
          <w:p w14:paraId="2116B514" w14:textId="77777777" w:rsidR="001922DF" w:rsidRDefault="001922DF">
            <w:pPr>
              <w:pStyle w:val="TableParagraph"/>
              <w:ind w:left="0"/>
              <w:rPr>
                <w:b/>
              </w:rPr>
            </w:pPr>
          </w:p>
          <w:p w14:paraId="7F2D8FD6" w14:textId="77777777" w:rsidR="001922DF" w:rsidRDefault="001922DF">
            <w:pPr>
              <w:pStyle w:val="TableParagraph"/>
              <w:ind w:left="0"/>
              <w:rPr>
                <w:b/>
              </w:rPr>
            </w:pPr>
          </w:p>
          <w:p w14:paraId="11F40134" w14:textId="77777777" w:rsidR="001922DF" w:rsidRDefault="001922DF">
            <w:pPr>
              <w:pStyle w:val="TableParagraph"/>
              <w:spacing w:before="207"/>
              <w:ind w:left="0"/>
              <w:rPr>
                <w:b/>
              </w:rPr>
            </w:pPr>
          </w:p>
          <w:p w14:paraId="58DED020" w14:textId="77777777" w:rsidR="001922DF" w:rsidRDefault="001D2921">
            <w:pPr>
              <w:pStyle w:val="TableParagraph"/>
              <w:spacing w:line="276" w:lineRule="auto"/>
              <w:ind w:left="519" w:right="45"/>
            </w:pPr>
            <w:r>
              <w:rPr>
                <w:color w:val="000009"/>
              </w:rPr>
              <w:t>Елочная</w:t>
            </w:r>
            <w:r>
              <w:rPr>
                <w:color w:val="000009"/>
                <w:spacing w:val="-14"/>
              </w:rPr>
              <w:t xml:space="preserve"> </w:t>
            </w:r>
            <w:r>
              <w:rPr>
                <w:color w:val="000009"/>
              </w:rPr>
              <w:t>игрушка своими руками</w:t>
            </w:r>
          </w:p>
          <w:p w14:paraId="76E34A37" w14:textId="77777777" w:rsidR="001922DF" w:rsidRDefault="001922DF">
            <w:pPr>
              <w:pStyle w:val="TableParagraph"/>
              <w:ind w:left="0"/>
              <w:rPr>
                <w:b/>
              </w:rPr>
            </w:pPr>
          </w:p>
          <w:p w14:paraId="08A32415" w14:textId="77777777" w:rsidR="001922DF" w:rsidRDefault="001922DF">
            <w:pPr>
              <w:pStyle w:val="TableParagraph"/>
              <w:ind w:left="0"/>
              <w:rPr>
                <w:b/>
              </w:rPr>
            </w:pPr>
          </w:p>
          <w:p w14:paraId="75ABF618" w14:textId="77777777" w:rsidR="001922DF" w:rsidRDefault="001922DF">
            <w:pPr>
              <w:pStyle w:val="TableParagraph"/>
              <w:spacing w:before="186"/>
              <w:ind w:left="0"/>
              <w:rPr>
                <w:b/>
              </w:rPr>
            </w:pPr>
          </w:p>
          <w:p w14:paraId="610CE6F6" w14:textId="77777777" w:rsidR="001922DF" w:rsidRDefault="001D2921">
            <w:pPr>
              <w:pStyle w:val="TableParagraph"/>
              <w:spacing w:line="490" w:lineRule="atLeast"/>
              <w:ind w:left="519" w:right="791"/>
            </w:pPr>
            <w:r>
              <w:rPr>
                <w:color w:val="000009"/>
                <w:spacing w:val="-2"/>
              </w:rPr>
              <w:t xml:space="preserve">Выставка </w:t>
            </w:r>
            <w:r>
              <w:rPr>
                <w:spacing w:val="-2"/>
              </w:rPr>
              <w:t>детского</w:t>
            </w:r>
          </w:p>
          <w:p w14:paraId="4705491A" w14:textId="77777777" w:rsidR="001922DF" w:rsidRDefault="001D2921">
            <w:pPr>
              <w:pStyle w:val="TableParagraph"/>
              <w:spacing w:before="2"/>
              <w:ind w:left="519"/>
            </w:pPr>
            <w:r>
              <w:rPr>
                <w:spacing w:val="-2"/>
              </w:rPr>
              <w:t>творчества.</w:t>
            </w:r>
          </w:p>
        </w:tc>
      </w:tr>
    </w:tbl>
    <w:p w14:paraId="0EE886CE" w14:textId="77777777" w:rsidR="001922DF" w:rsidRDefault="001922DF">
      <w:pPr>
        <w:pStyle w:val="TableParagraph"/>
        <w:sectPr w:rsidR="001922DF">
          <w:pgSz w:w="11920" w:h="16840"/>
          <w:pgMar w:top="1020" w:right="283" w:bottom="1040" w:left="425" w:header="0" w:footer="849" w:gutter="0"/>
          <w:cols w:space="720"/>
        </w:sectPr>
      </w:pPr>
    </w:p>
    <w:p w14:paraId="0988482F" w14:textId="77777777" w:rsidR="001922DF" w:rsidRDefault="001922DF">
      <w:pPr>
        <w:pStyle w:val="a3"/>
        <w:spacing w:before="1"/>
        <w:ind w:left="0"/>
        <w:rPr>
          <w:b/>
          <w:sz w:val="2"/>
        </w:rPr>
      </w:pPr>
    </w:p>
    <w:tbl>
      <w:tblPr>
        <w:tblStyle w:val="TableNormal"/>
        <w:tblW w:w="0" w:type="auto"/>
        <w:tblInd w:w="72" w:type="dxa"/>
        <w:tblLayout w:type="fixed"/>
        <w:tblLook w:val="01E0" w:firstRow="1" w:lastRow="1" w:firstColumn="1" w:lastColumn="1" w:noHBand="0" w:noVBand="0"/>
      </w:tblPr>
      <w:tblGrid>
        <w:gridCol w:w="1797"/>
        <w:gridCol w:w="2699"/>
        <w:gridCol w:w="1898"/>
        <w:gridCol w:w="1470"/>
        <w:gridCol w:w="2165"/>
      </w:tblGrid>
      <w:tr w:rsidR="001922DF" w14:paraId="6F64110B" w14:textId="77777777">
        <w:trPr>
          <w:trHeight w:val="1767"/>
        </w:trPr>
        <w:tc>
          <w:tcPr>
            <w:tcW w:w="1797" w:type="dxa"/>
          </w:tcPr>
          <w:p w14:paraId="4C45E128" w14:textId="77777777" w:rsidR="001922DF" w:rsidRDefault="001922DF">
            <w:pPr>
              <w:pStyle w:val="TableParagraph"/>
              <w:ind w:left="0"/>
            </w:pPr>
          </w:p>
        </w:tc>
        <w:tc>
          <w:tcPr>
            <w:tcW w:w="2699" w:type="dxa"/>
          </w:tcPr>
          <w:p w14:paraId="2FDB8A35" w14:textId="77777777" w:rsidR="001922DF" w:rsidRDefault="001D2921">
            <w:pPr>
              <w:pStyle w:val="TableParagraph"/>
              <w:ind w:left="110" w:right="135"/>
            </w:pPr>
            <w:r>
              <w:t>близких с праздником, преподнести подарки, сделанные своими руками. Продолжать знакомить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4"/>
              </w:rPr>
              <w:t xml:space="preserve"> </w:t>
            </w:r>
            <w:r>
              <w:t xml:space="preserve">традициями </w:t>
            </w:r>
            <w:r>
              <w:t>празднования Нового</w:t>
            </w:r>
          </w:p>
          <w:p w14:paraId="1451E275" w14:textId="77777777" w:rsidR="001922DF" w:rsidRDefault="001D2921">
            <w:pPr>
              <w:pStyle w:val="TableParagraph"/>
              <w:spacing w:line="239" w:lineRule="exact"/>
              <w:ind w:left="110"/>
            </w:pPr>
            <w:r>
              <w:t>года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различных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странах.</w:t>
            </w:r>
          </w:p>
        </w:tc>
        <w:tc>
          <w:tcPr>
            <w:tcW w:w="1898" w:type="dxa"/>
          </w:tcPr>
          <w:p w14:paraId="246955C2" w14:textId="77777777" w:rsidR="001922DF" w:rsidRDefault="001922DF">
            <w:pPr>
              <w:pStyle w:val="TableParagraph"/>
              <w:ind w:left="0"/>
            </w:pPr>
          </w:p>
        </w:tc>
        <w:tc>
          <w:tcPr>
            <w:tcW w:w="1470" w:type="dxa"/>
          </w:tcPr>
          <w:p w14:paraId="780BB03E" w14:textId="77777777" w:rsidR="001922DF" w:rsidRDefault="001922DF">
            <w:pPr>
              <w:pStyle w:val="TableParagraph"/>
              <w:ind w:left="0"/>
            </w:pPr>
          </w:p>
        </w:tc>
        <w:tc>
          <w:tcPr>
            <w:tcW w:w="2165" w:type="dxa"/>
          </w:tcPr>
          <w:p w14:paraId="73752046" w14:textId="77777777" w:rsidR="001922DF" w:rsidRDefault="001922DF">
            <w:pPr>
              <w:pStyle w:val="TableParagraph"/>
              <w:ind w:left="0"/>
            </w:pPr>
          </w:p>
        </w:tc>
      </w:tr>
      <w:tr w:rsidR="001922DF" w14:paraId="1CFBCD63" w14:textId="77777777">
        <w:trPr>
          <w:trHeight w:val="253"/>
        </w:trPr>
        <w:tc>
          <w:tcPr>
            <w:tcW w:w="10029" w:type="dxa"/>
            <w:gridSpan w:val="5"/>
          </w:tcPr>
          <w:p w14:paraId="6CEEB753" w14:textId="77777777" w:rsidR="001922DF" w:rsidRDefault="001D2921">
            <w:pPr>
              <w:pStyle w:val="TableParagraph"/>
              <w:spacing w:line="234" w:lineRule="exact"/>
              <w:ind w:left="3775" w:right="3749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Новогодние</w:t>
            </w:r>
            <w:r>
              <w:rPr>
                <w:b/>
                <w:i/>
                <w:spacing w:val="-2"/>
              </w:rPr>
              <w:t xml:space="preserve"> каникулы</w:t>
            </w:r>
          </w:p>
        </w:tc>
      </w:tr>
      <w:tr w:rsidR="001922DF" w14:paraId="5AD7B738" w14:textId="77777777">
        <w:trPr>
          <w:trHeight w:val="3412"/>
        </w:trPr>
        <w:tc>
          <w:tcPr>
            <w:tcW w:w="1797" w:type="dxa"/>
          </w:tcPr>
          <w:p w14:paraId="0303078A" w14:textId="77777777" w:rsidR="001922DF" w:rsidRDefault="001D2921">
            <w:pPr>
              <w:pStyle w:val="TableParagraph"/>
              <w:spacing w:line="246" w:lineRule="exact"/>
              <w:ind w:left="50"/>
            </w:pPr>
            <w:r>
              <w:t>Животный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мир</w:t>
            </w:r>
          </w:p>
        </w:tc>
        <w:tc>
          <w:tcPr>
            <w:tcW w:w="2699" w:type="dxa"/>
          </w:tcPr>
          <w:p w14:paraId="2644F1EE" w14:textId="77777777" w:rsidR="001922DF" w:rsidRDefault="001D2921">
            <w:pPr>
              <w:pStyle w:val="TableParagraph"/>
              <w:ind w:left="110" w:right="133"/>
            </w:pPr>
            <w:r>
              <w:t>Продолжать</w:t>
            </w:r>
            <w:r>
              <w:rPr>
                <w:spacing w:val="-14"/>
              </w:rPr>
              <w:t xml:space="preserve"> </w:t>
            </w:r>
            <w:r>
              <w:t xml:space="preserve">формировать </w:t>
            </w:r>
            <w:r>
              <w:rPr>
                <w:spacing w:val="-2"/>
              </w:rPr>
              <w:t>элементарные</w:t>
            </w:r>
          </w:p>
          <w:p w14:paraId="3E02052A" w14:textId="77777777" w:rsidR="001922DF" w:rsidRDefault="001D2921">
            <w:pPr>
              <w:pStyle w:val="TableParagraph"/>
              <w:ind w:left="110" w:right="135"/>
            </w:pPr>
            <w:r>
              <w:t>представления</w:t>
            </w:r>
            <w:r>
              <w:rPr>
                <w:spacing w:val="-14"/>
              </w:rPr>
              <w:t xml:space="preserve"> </w:t>
            </w:r>
            <w:r>
              <w:t>о</w:t>
            </w:r>
            <w:r>
              <w:rPr>
                <w:spacing w:val="-14"/>
              </w:rPr>
              <w:t xml:space="preserve"> </w:t>
            </w:r>
            <w:r>
              <w:t>способах взаимодействия с животными. Расширять представления детей о диких животных и их</w:t>
            </w:r>
          </w:p>
          <w:p w14:paraId="6E8CF499" w14:textId="77777777" w:rsidR="001922DF" w:rsidRDefault="001D2921">
            <w:pPr>
              <w:pStyle w:val="TableParagraph"/>
              <w:ind w:left="110" w:right="135"/>
            </w:pPr>
            <w:r>
              <w:t>детенышах.</w:t>
            </w:r>
            <w:r>
              <w:rPr>
                <w:spacing w:val="-14"/>
              </w:rPr>
              <w:t xml:space="preserve"> </w:t>
            </w:r>
            <w:r>
              <w:t>Знакомить</w:t>
            </w:r>
            <w:r>
              <w:rPr>
                <w:spacing w:val="-14"/>
              </w:rPr>
              <w:t xml:space="preserve"> </w:t>
            </w:r>
            <w:r>
              <w:t xml:space="preserve">с </w:t>
            </w:r>
            <w:r>
              <w:rPr>
                <w:spacing w:val="-2"/>
              </w:rPr>
              <w:t>некоторыми</w:t>
            </w:r>
          </w:p>
          <w:p w14:paraId="30907157" w14:textId="77777777" w:rsidR="001922DF" w:rsidRDefault="001D2921">
            <w:pPr>
              <w:pStyle w:val="TableParagraph"/>
              <w:ind w:left="110" w:right="127"/>
            </w:pPr>
            <w:r>
              <w:t>особенностями</w:t>
            </w:r>
            <w:r>
              <w:rPr>
                <w:spacing w:val="-14"/>
              </w:rPr>
              <w:t xml:space="preserve"> </w:t>
            </w:r>
            <w:r>
              <w:t>поведения лесных зверей зимой.</w:t>
            </w:r>
          </w:p>
          <w:p w14:paraId="3058F5D7" w14:textId="77777777" w:rsidR="001922DF" w:rsidRDefault="001D2921">
            <w:pPr>
              <w:pStyle w:val="TableParagraph"/>
              <w:ind w:left="110" w:right="135" w:firstLine="112"/>
            </w:pPr>
            <w:r>
              <w:t>Знакомить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4"/>
              </w:rPr>
              <w:t xml:space="preserve"> </w:t>
            </w:r>
            <w:r>
              <w:t>правилами поведения в природе.</w:t>
            </w:r>
          </w:p>
        </w:tc>
        <w:tc>
          <w:tcPr>
            <w:tcW w:w="1898" w:type="dxa"/>
          </w:tcPr>
          <w:p w14:paraId="5FDC0DC6" w14:textId="77777777" w:rsidR="001922DF" w:rsidRDefault="001D2921">
            <w:pPr>
              <w:pStyle w:val="TableParagraph"/>
              <w:ind w:left="107" w:right="134"/>
              <w:rPr>
                <w:i/>
              </w:rPr>
            </w:pPr>
            <w:r>
              <w:rPr>
                <w:i/>
              </w:rPr>
              <w:t>Дикие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 xml:space="preserve">животные и их детеныши Жизнь зверей </w:t>
            </w:r>
            <w:r>
              <w:rPr>
                <w:i/>
                <w:spacing w:val="-2"/>
              </w:rPr>
              <w:t>зимой</w:t>
            </w:r>
          </w:p>
          <w:p w14:paraId="18094883" w14:textId="77777777" w:rsidR="001922DF" w:rsidRDefault="001D2921">
            <w:pPr>
              <w:pStyle w:val="TableParagraph"/>
              <w:ind w:left="107" w:right="134"/>
              <w:rPr>
                <w:i/>
              </w:rPr>
            </w:pPr>
            <w:r>
              <w:rPr>
                <w:i/>
              </w:rPr>
              <w:t>У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кого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 xml:space="preserve">какие </w:t>
            </w:r>
            <w:r>
              <w:rPr>
                <w:i/>
                <w:spacing w:val="-2"/>
              </w:rPr>
              <w:t>шубки?</w:t>
            </w:r>
          </w:p>
        </w:tc>
        <w:tc>
          <w:tcPr>
            <w:tcW w:w="1470" w:type="dxa"/>
          </w:tcPr>
          <w:p w14:paraId="372F8C6D" w14:textId="77777777" w:rsidR="001922DF" w:rsidRDefault="001D2921">
            <w:pPr>
              <w:pStyle w:val="TableParagraph"/>
              <w:spacing w:line="248" w:lineRule="exact"/>
              <w:ind w:left="110"/>
              <w:rPr>
                <w:b/>
              </w:rPr>
            </w:pPr>
            <w:r>
              <w:rPr>
                <w:b/>
                <w:spacing w:val="-2"/>
              </w:rPr>
              <w:t>Январь</w:t>
            </w:r>
          </w:p>
          <w:p w14:paraId="362B0C56" w14:textId="77777777" w:rsidR="001922DF" w:rsidRDefault="001D2921">
            <w:pPr>
              <w:pStyle w:val="TableParagraph"/>
              <w:spacing w:line="251" w:lineRule="exact"/>
              <w:ind w:left="110"/>
            </w:pPr>
            <w:r>
              <w:t>2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неделя</w:t>
            </w:r>
          </w:p>
        </w:tc>
        <w:tc>
          <w:tcPr>
            <w:tcW w:w="2165" w:type="dxa"/>
          </w:tcPr>
          <w:p w14:paraId="2C8517CF" w14:textId="77777777" w:rsidR="001922DF" w:rsidRDefault="001D2921">
            <w:pPr>
              <w:pStyle w:val="TableParagraph"/>
              <w:ind w:left="481" w:right="47"/>
            </w:pPr>
            <w:r>
              <w:rPr>
                <w:spacing w:val="-2"/>
              </w:rPr>
              <w:t xml:space="preserve">Развлечение </w:t>
            </w:r>
            <w:r>
              <w:t xml:space="preserve">прощание с </w:t>
            </w:r>
            <w:r>
              <w:rPr>
                <w:spacing w:val="-2"/>
              </w:rPr>
              <w:t>елочкой</w:t>
            </w:r>
          </w:p>
          <w:p w14:paraId="08EF2E81" w14:textId="77777777" w:rsidR="001922DF" w:rsidRDefault="001D2921">
            <w:pPr>
              <w:pStyle w:val="TableParagraph"/>
              <w:ind w:left="481" w:right="47"/>
            </w:pPr>
            <w:r>
              <w:rPr>
                <w:spacing w:val="-2"/>
              </w:rPr>
              <w:t>Выставка детского творчества</w:t>
            </w:r>
          </w:p>
        </w:tc>
      </w:tr>
      <w:tr w:rsidR="001922DF" w14:paraId="7E72DFC5" w14:textId="77777777">
        <w:trPr>
          <w:trHeight w:val="3468"/>
        </w:trPr>
        <w:tc>
          <w:tcPr>
            <w:tcW w:w="1797" w:type="dxa"/>
          </w:tcPr>
          <w:p w14:paraId="209CCD91" w14:textId="77777777" w:rsidR="001922DF" w:rsidRDefault="001D2921">
            <w:pPr>
              <w:pStyle w:val="TableParagraph"/>
              <w:spacing w:before="120"/>
              <w:ind w:left="50"/>
            </w:pPr>
            <w:r>
              <w:t>Мир</w:t>
            </w:r>
            <w:r>
              <w:rPr>
                <w:spacing w:val="-1"/>
              </w:rPr>
              <w:t xml:space="preserve"> </w:t>
            </w:r>
            <w:r>
              <w:t>вокруг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нас</w:t>
            </w:r>
          </w:p>
        </w:tc>
        <w:tc>
          <w:tcPr>
            <w:tcW w:w="2699" w:type="dxa"/>
          </w:tcPr>
          <w:p w14:paraId="3A86EE92" w14:textId="77777777" w:rsidR="001922DF" w:rsidRDefault="001D2921">
            <w:pPr>
              <w:pStyle w:val="TableParagraph"/>
              <w:spacing w:before="120" w:line="242" w:lineRule="auto"/>
              <w:ind w:left="110"/>
            </w:pPr>
            <w:r>
              <w:t>Дать</w:t>
            </w:r>
            <w:r>
              <w:rPr>
                <w:spacing w:val="-11"/>
              </w:rPr>
              <w:t xml:space="preserve"> </w:t>
            </w:r>
            <w:r>
              <w:t>детям</w:t>
            </w:r>
            <w:r>
              <w:rPr>
                <w:spacing w:val="-9"/>
              </w:rPr>
              <w:t xml:space="preserve"> </w:t>
            </w:r>
            <w:r>
              <w:t>понятие</w:t>
            </w:r>
            <w:r>
              <w:rPr>
                <w:spacing w:val="-11"/>
              </w:rPr>
              <w:t xml:space="preserve"> </w:t>
            </w:r>
            <w:r>
              <w:t>о</w:t>
            </w:r>
            <w:r>
              <w:rPr>
                <w:spacing w:val="-8"/>
              </w:rPr>
              <w:t xml:space="preserve"> </w:t>
            </w:r>
            <w:r>
              <w:t>том, что одни предметы</w:t>
            </w:r>
          </w:p>
          <w:p w14:paraId="657B2809" w14:textId="77777777" w:rsidR="001922DF" w:rsidRDefault="001D2921">
            <w:pPr>
              <w:pStyle w:val="TableParagraph"/>
              <w:ind w:left="110" w:right="133"/>
            </w:pPr>
            <w:r>
              <w:t>сделаны</w:t>
            </w:r>
            <w:r>
              <w:rPr>
                <w:spacing w:val="-14"/>
              </w:rPr>
              <w:t xml:space="preserve"> </w:t>
            </w:r>
            <w:r>
              <w:t>руками</w:t>
            </w:r>
            <w:r>
              <w:rPr>
                <w:spacing w:val="-14"/>
              </w:rPr>
              <w:t xml:space="preserve"> </w:t>
            </w:r>
            <w:r>
              <w:t xml:space="preserve">человека, а другие созданы природой. Формировать представление детей о предметах, которые нас окружают, их прошлом и </w:t>
            </w:r>
            <w:r>
              <w:rPr>
                <w:spacing w:val="-2"/>
              </w:rPr>
              <w:t>настоящем.</w:t>
            </w:r>
          </w:p>
          <w:p w14:paraId="40BBC8AC" w14:textId="77777777" w:rsidR="001922DF" w:rsidRDefault="001D2921">
            <w:pPr>
              <w:pStyle w:val="TableParagraph"/>
              <w:ind w:left="110" w:right="158" w:firstLine="224"/>
              <w:jc w:val="both"/>
            </w:pPr>
            <w:r>
              <w:t>Воспитывать</w:t>
            </w:r>
            <w:r>
              <w:rPr>
                <w:spacing w:val="-14"/>
              </w:rPr>
              <w:t xml:space="preserve"> </w:t>
            </w:r>
            <w:r>
              <w:t>бережное отношение</w:t>
            </w:r>
            <w:r>
              <w:rPr>
                <w:spacing w:val="-14"/>
              </w:rPr>
              <w:t xml:space="preserve"> </w:t>
            </w:r>
            <w:r>
              <w:t>к</w:t>
            </w:r>
            <w:r>
              <w:rPr>
                <w:spacing w:val="-14"/>
              </w:rPr>
              <w:t xml:space="preserve"> </w:t>
            </w:r>
            <w:r>
              <w:t>предметам</w:t>
            </w:r>
            <w:r>
              <w:rPr>
                <w:spacing w:val="-13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вещам.</w:t>
            </w:r>
          </w:p>
        </w:tc>
        <w:tc>
          <w:tcPr>
            <w:tcW w:w="1898" w:type="dxa"/>
          </w:tcPr>
          <w:p w14:paraId="7F0E3B6F" w14:textId="77777777" w:rsidR="001922DF" w:rsidRDefault="001D2921">
            <w:pPr>
              <w:pStyle w:val="TableParagraph"/>
              <w:spacing w:before="120"/>
              <w:ind w:left="107" w:right="104"/>
              <w:rPr>
                <w:i/>
              </w:rPr>
            </w:pPr>
            <w:r>
              <w:rPr>
                <w:i/>
              </w:rPr>
              <w:t>Предметы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 xml:space="preserve">вокруг нас. Прошлое и </w:t>
            </w:r>
            <w:r>
              <w:rPr>
                <w:i/>
                <w:spacing w:val="-2"/>
              </w:rPr>
              <w:t xml:space="preserve">настоящее. </w:t>
            </w:r>
            <w:r>
              <w:rPr>
                <w:i/>
              </w:rPr>
              <w:t xml:space="preserve">(Мебель и </w:t>
            </w:r>
            <w:r>
              <w:rPr>
                <w:i/>
                <w:spacing w:val="-2"/>
              </w:rPr>
              <w:t xml:space="preserve">др.предметы) </w:t>
            </w:r>
            <w:r>
              <w:rPr>
                <w:i/>
              </w:rPr>
              <w:t xml:space="preserve">Назначение и </w:t>
            </w:r>
            <w:r>
              <w:rPr>
                <w:i/>
                <w:spacing w:val="-2"/>
              </w:rPr>
              <w:t>классификация.</w:t>
            </w:r>
          </w:p>
        </w:tc>
        <w:tc>
          <w:tcPr>
            <w:tcW w:w="1470" w:type="dxa"/>
          </w:tcPr>
          <w:p w14:paraId="600B0011" w14:textId="77777777" w:rsidR="001922DF" w:rsidRDefault="001D2921">
            <w:pPr>
              <w:pStyle w:val="TableParagraph"/>
              <w:spacing w:before="120"/>
              <w:ind w:left="110"/>
            </w:pPr>
            <w:r>
              <w:t>3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неделя</w:t>
            </w:r>
          </w:p>
        </w:tc>
        <w:tc>
          <w:tcPr>
            <w:tcW w:w="2165" w:type="dxa"/>
          </w:tcPr>
          <w:p w14:paraId="210E7800" w14:textId="77777777" w:rsidR="001922DF" w:rsidRDefault="001D2921">
            <w:pPr>
              <w:pStyle w:val="TableParagraph"/>
              <w:spacing w:before="120" w:line="242" w:lineRule="auto"/>
              <w:ind w:left="481" w:right="47"/>
            </w:pPr>
            <w:r>
              <w:rPr>
                <w:spacing w:val="-2"/>
              </w:rPr>
              <w:t>Составление книжек-малышек</w:t>
            </w:r>
          </w:p>
          <w:p w14:paraId="431E5A16" w14:textId="77777777" w:rsidR="001922DF" w:rsidRDefault="001D2921">
            <w:pPr>
              <w:pStyle w:val="TableParagraph"/>
              <w:ind w:left="481" w:right="572"/>
            </w:pPr>
            <w:r>
              <w:rPr>
                <w:spacing w:val="-2"/>
              </w:rPr>
              <w:t xml:space="preserve">«Предметы </w:t>
            </w:r>
            <w:r>
              <w:t>вокруг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нас»</w:t>
            </w:r>
          </w:p>
        </w:tc>
      </w:tr>
      <w:tr w:rsidR="001922DF" w14:paraId="51EF8A1C" w14:textId="77777777">
        <w:trPr>
          <w:trHeight w:val="2548"/>
        </w:trPr>
        <w:tc>
          <w:tcPr>
            <w:tcW w:w="1797" w:type="dxa"/>
          </w:tcPr>
          <w:p w14:paraId="17FF8A58" w14:textId="77777777" w:rsidR="001922DF" w:rsidRDefault="001922DF">
            <w:pPr>
              <w:pStyle w:val="TableParagraph"/>
              <w:spacing w:before="48"/>
              <w:ind w:left="0"/>
              <w:rPr>
                <w:b/>
              </w:rPr>
            </w:pPr>
          </w:p>
          <w:p w14:paraId="416B1C86" w14:textId="77777777" w:rsidR="001922DF" w:rsidRDefault="001D2921">
            <w:pPr>
              <w:pStyle w:val="TableParagraph"/>
              <w:ind w:left="50"/>
            </w:pPr>
            <w:r>
              <w:rPr>
                <w:spacing w:val="-2"/>
              </w:rPr>
              <w:t>Профессии</w:t>
            </w:r>
          </w:p>
        </w:tc>
        <w:tc>
          <w:tcPr>
            <w:tcW w:w="2699" w:type="dxa"/>
          </w:tcPr>
          <w:p w14:paraId="45321041" w14:textId="77777777" w:rsidR="001922DF" w:rsidRDefault="001922DF">
            <w:pPr>
              <w:pStyle w:val="TableParagraph"/>
              <w:spacing w:before="48"/>
              <w:ind w:left="0"/>
              <w:rPr>
                <w:b/>
              </w:rPr>
            </w:pPr>
          </w:p>
          <w:p w14:paraId="2CA663B5" w14:textId="77777777" w:rsidR="001922DF" w:rsidRDefault="001D2921">
            <w:pPr>
              <w:pStyle w:val="TableParagraph"/>
              <w:spacing w:line="278" w:lineRule="auto"/>
              <w:ind w:left="110" w:right="135"/>
            </w:pPr>
            <w:r>
              <w:t>Знакомить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расширять представления о</w:t>
            </w:r>
          </w:p>
          <w:p w14:paraId="064BE548" w14:textId="77777777" w:rsidR="001922DF" w:rsidRDefault="001D2921">
            <w:pPr>
              <w:pStyle w:val="TableParagraph"/>
              <w:spacing w:line="276" w:lineRule="auto"/>
              <w:ind w:left="110" w:right="68"/>
            </w:pPr>
            <w:r>
              <w:t xml:space="preserve">"городских" профессиях (полицейский, продавец, шофер, водитель </w:t>
            </w:r>
            <w:r>
              <w:t>автобуса). Воспитывать любовь</w:t>
            </w:r>
            <w:r>
              <w:rPr>
                <w:spacing w:val="-14"/>
              </w:rPr>
              <w:t xml:space="preserve"> </w:t>
            </w:r>
            <w:r>
              <w:t>к</w:t>
            </w:r>
            <w:r>
              <w:rPr>
                <w:spacing w:val="-12"/>
              </w:rPr>
              <w:t xml:space="preserve"> </w:t>
            </w:r>
            <w:r>
              <w:t>родному</w:t>
            </w:r>
            <w:r>
              <w:rPr>
                <w:spacing w:val="-14"/>
              </w:rPr>
              <w:t xml:space="preserve"> </w:t>
            </w:r>
            <w:r>
              <w:t>городу.</w:t>
            </w:r>
          </w:p>
        </w:tc>
        <w:tc>
          <w:tcPr>
            <w:tcW w:w="1898" w:type="dxa"/>
          </w:tcPr>
          <w:p w14:paraId="28A7BC6C" w14:textId="77777777" w:rsidR="001922DF" w:rsidRDefault="001922DF">
            <w:pPr>
              <w:pStyle w:val="TableParagraph"/>
              <w:spacing w:before="48"/>
              <w:ind w:left="0"/>
              <w:rPr>
                <w:b/>
              </w:rPr>
            </w:pPr>
          </w:p>
          <w:p w14:paraId="45F436BA" w14:textId="77777777" w:rsidR="001922DF" w:rsidRDefault="001D2921">
            <w:pPr>
              <w:pStyle w:val="TableParagraph"/>
              <w:spacing w:line="276" w:lineRule="auto"/>
              <w:ind w:left="107" w:right="256"/>
              <w:jc w:val="both"/>
              <w:rPr>
                <w:i/>
              </w:rPr>
            </w:pPr>
            <w:r>
              <w:rPr>
                <w:i/>
                <w:color w:val="000009"/>
              </w:rPr>
              <w:t>Люди, которые живут</w:t>
            </w:r>
            <w:r>
              <w:rPr>
                <w:i/>
                <w:color w:val="000009"/>
                <w:spacing w:val="-1"/>
              </w:rPr>
              <w:t xml:space="preserve"> </w:t>
            </w:r>
            <w:r>
              <w:rPr>
                <w:i/>
                <w:color w:val="000009"/>
              </w:rPr>
              <w:t>в</w:t>
            </w:r>
            <w:r>
              <w:rPr>
                <w:i/>
                <w:color w:val="000009"/>
                <w:spacing w:val="-1"/>
              </w:rPr>
              <w:t xml:space="preserve"> </w:t>
            </w:r>
            <w:r>
              <w:rPr>
                <w:i/>
                <w:color w:val="000009"/>
              </w:rPr>
              <w:t xml:space="preserve">нашем </w:t>
            </w:r>
            <w:r>
              <w:rPr>
                <w:i/>
                <w:color w:val="000009"/>
                <w:spacing w:val="-2"/>
              </w:rPr>
              <w:t>городе</w:t>
            </w:r>
          </w:p>
          <w:p w14:paraId="44E45FF4" w14:textId="77777777" w:rsidR="001922DF" w:rsidRDefault="001D2921">
            <w:pPr>
              <w:pStyle w:val="TableParagraph"/>
              <w:spacing w:before="199"/>
              <w:ind w:left="107"/>
              <w:rPr>
                <w:i/>
              </w:rPr>
            </w:pPr>
            <w:r>
              <w:rPr>
                <w:i/>
                <w:color w:val="000009"/>
                <w:spacing w:val="-2"/>
              </w:rPr>
              <w:t>Профессии</w:t>
            </w:r>
          </w:p>
        </w:tc>
        <w:tc>
          <w:tcPr>
            <w:tcW w:w="1470" w:type="dxa"/>
          </w:tcPr>
          <w:p w14:paraId="0841DA14" w14:textId="77777777" w:rsidR="001922DF" w:rsidRDefault="001922DF">
            <w:pPr>
              <w:pStyle w:val="TableParagraph"/>
              <w:spacing w:before="48"/>
              <w:ind w:left="0"/>
              <w:rPr>
                <w:b/>
              </w:rPr>
            </w:pPr>
          </w:p>
          <w:p w14:paraId="6157DAD9" w14:textId="77777777" w:rsidR="001922DF" w:rsidRDefault="001D2921">
            <w:pPr>
              <w:pStyle w:val="TableParagraph"/>
              <w:ind w:left="110"/>
            </w:pPr>
            <w:r>
              <w:t>4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неделя</w:t>
            </w:r>
          </w:p>
        </w:tc>
        <w:tc>
          <w:tcPr>
            <w:tcW w:w="2165" w:type="dxa"/>
          </w:tcPr>
          <w:p w14:paraId="0273AFC5" w14:textId="77777777" w:rsidR="001922DF" w:rsidRDefault="001922DF">
            <w:pPr>
              <w:pStyle w:val="TableParagraph"/>
              <w:spacing w:before="48"/>
              <w:ind w:left="0"/>
              <w:rPr>
                <w:b/>
              </w:rPr>
            </w:pPr>
          </w:p>
          <w:p w14:paraId="2B2AD27D" w14:textId="77777777" w:rsidR="001922DF" w:rsidRDefault="001D2921">
            <w:pPr>
              <w:pStyle w:val="TableParagraph"/>
              <w:spacing w:line="253" w:lineRule="exact"/>
              <w:ind w:left="481"/>
            </w:pPr>
            <w:r>
              <w:rPr>
                <w:spacing w:val="-2"/>
              </w:rPr>
              <w:t>Лепбук</w:t>
            </w:r>
          </w:p>
          <w:p w14:paraId="24D9C88D" w14:textId="77777777" w:rsidR="001922DF" w:rsidRDefault="001D2921">
            <w:pPr>
              <w:pStyle w:val="TableParagraph"/>
              <w:spacing w:line="253" w:lineRule="exact"/>
              <w:ind w:left="481"/>
            </w:pPr>
            <w:r>
              <w:rPr>
                <w:spacing w:val="-2"/>
              </w:rPr>
              <w:t>«Профессии»</w:t>
            </w:r>
          </w:p>
        </w:tc>
      </w:tr>
      <w:tr w:rsidR="001922DF" w14:paraId="7C372C76" w14:textId="77777777">
        <w:trPr>
          <w:trHeight w:val="3026"/>
        </w:trPr>
        <w:tc>
          <w:tcPr>
            <w:tcW w:w="1797" w:type="dxa"/>
          </w:tcPr>
          <w:p w14:paraId="6D92398C" w14:textId="77777777" w:rsidR="001922DF" w:rsidRDefault="001D2921">
            <w:pPr>
              <w:pStyle w:val="TableParagraph"/>
              <w:spacing w:before="241"/>
              <w:ind w:left="50" w:right="38"/>
            </w:pPr>
            <w:r>
              <w:rPr>
                <w:spacing w:val="-2"/>
              </w:rPr>
              <w:t xml:space="preserve">Государственные </w:t>
            </w:r>
            <w:r>
              <w:t xml:space="preserve">и народные </w:t>
            </w:r>
            <w:r>
              <w:rPr>
                <w:spacing w:val="-2"/>
              </w:rPr>
              <w:t>праздники</w:t>
            </w:r>
          </w:p>
        </w:tc>
        <w:tc>
          <w:tcPr>
            <w:tcW w:w="2699" w:type="dxa"/>
          </w:tcPr>
          <w:p w14:paraId="1DB6A6D9" w14:textId="77777777" w:rsidR="001922DF" w:rsidRDefault="001D2921">
            <w:pPr>
              <w:pStyle w:val="TableParagraph"/>
              <w:spacing w:before="241"/>
              <w:ind w:left="110" w:right="135"/>
            </w:pPr>
            <w:r>
              <w:rPr>
                <w:spacing w:val="-2"/>
              </w:rPr>
              <w:t>Осуществлять патриотическое</w:t>
            </w:r>
          </w:p>
          <w:p w14:paraId="032B9765" w14:textId="77777777" w:rsidR="001922DF" w:rsidRDefault="001D2921">
            <w:pPr>
              <w:pStyle w:val="TableParagraph"/>
              <w:spacing w:before="2" w:line="252" w:lineRule="exact"/>
              <w:ind w:left="110"/>
            </w:pPr>
            <w:r>
              <w:t>воспитание.</w:t>
            </w:r>
            <w:r>
              <w:rPr>
                <w:spacing w:val="-7"/>
              </w:rPr>
              <w:t xml:space="preserve"> </w:t>
            </w:r>
            <w:r>
              <w:t>Знакомить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с</w:t>
            </w:r>
          </w:p>
          <w:p w14:paraId="3A5BB8E3" w14:textId="77777777" w:rsidR="001922DF" w:rsidRDefault="001D2921">
            <w:pPr>
              <w:pStyle w:val="TableParagraph"/>
              <w:ind w:left="110" w:right="135"/>
            </w:pPr>
            <w:r>
              <w:t>«военными»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 xml:space="preserve">мужскими </w:t>
            </w:r>
            <w:r>
              <w:rPr>
                <w:spacing w:val="-2"/>
              </w:rPr>
              <w:t xml:space="preserve">профессиями </w:t>
            </w:r>
            <w:r>
              <w:t>(полицейский, шофер, водитель автобуса), военным транспортом.</w:t>
            </w:r>
          </w:p>
          <w:p w14:paraId="6BD0A2F9" w14:textId="77777777" w:rsidR="001922DF" w:rsidRDefault="001D2921">
            <w:pPr>
              <w:pStyle w:val="TableParagraph"/>
              <w:ind w:left="110" w:right="135"/>
            </w:pPr>
            <w:r>
              <w:t>Воспитывать</w:t>
            </w:r>
            <w:r>
              <w:rPr>
                <w:spacing w:val="-14"/>
              </w:rPr>
              <w:t xml:space="preserve"> </w:t>
            </w:r>
            <w:r>
              <w:t>любовь</w:t>
            </w:r>
            <w:r>
              <w:rPr>
                <w:spacing w:val="-14"/>
              </w:rPr>
              <w:t xml:space="preserve"> </w:t>
            </w:r>
            <w:r>
              <w:t>к Родине. Формировать</w:t>
            </w:r>
          </w:p>
          <w:p w14:paraId="3E091861" w14:textId="77777777" w:rsidR="001922DF" w:rsidRDefault="001D2921">
            <w:pPr>
              <w:pStyle w:val="TableParagraph"/>
              <w:spacing w:before="1" w:line="233" w:lineRule="exact"/>
              <w:ind w:left="110"/>
            </w:pPr>
            <w:r>
              <w:t>первичные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гендерные</w:t>
            </w:r>
          </w:p>
        </w:tc>
        <w:tc>
          <w:tcPr>
            <w:tcW w:w="1898" w:type="dxa"/>
          </w:tcPr>
          <w:p w14:paraId="7DF906B1" w14:textId="77777777" w:rsidR="001922DF" w:rsidRDefault="001922DF">
            <w:pPr>
              <w:pStyle w:val="TableParagraph"/>
              <w:spacing w:before="240"/>
              <w:ind w:left="0"/>
              <w:rPr>
                <w:b/>
              </w:rPr>
            </w:pPr>
          </w:p>
          <w:p w14:paraId="5582C31D" w14:textId="77777777" w:rsidR="001922DF" w:rsidRDefault="001D2921">
            <w:pPr>
              <w:pStyle w:val="TableParagraph"/>
              <w:spacing w:line="242" w:lineRule="auto"/>
              <w:ind w:left="107" w:right="475"/>
              <w:rPr>
                <w:i/>
              </w:rPr>
            </w:pPr>
            <w:r>
              <w:rPr>
                <w:i/>
              </w:rPr>
              <w:t>Моя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страна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 xml:space="preserve">– </w:t>
            </w:r>
            <w:r>
              <w:rPr>
                <w:i/>
                <w:spacing w:val="-2"/>
              </w:rPr>
              <w:t>Россия</w:t>
            </w:r>
          </w:p>
          <w:p w14:paraId="14841178" w14:textId="77777777" w:rsidR="001922DF" w:rsidRDefault="001922DF">
            <w:pPr>
              <w:pStyle w:val="TableParagraph"/>
              <w:spacing w:before="248"/>
              <w:ind w:left="0"/>
              <w:rPr>
                <w:b/>
              </w:rPr>
            </w:pPr>
          </w:p>
          <w:p w14:paraId="299EEB95" w14:textId="77777777" w:rsidR="001922DF" w:rsidRDefault="001D2921">
            <w:pPr>
              <w:pStyle w:val="TableParagraph"/>
              <w:ind w:left="107"/>
              <w:rPr>
                <w:i/>
              </w:rPr>
            </w:pPr>
            <w:r>
              <w:rPr>
                <w:i/>
              </w:rPr>
              <w:t>Мой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  <w:spacing w:val="-2"/>
              </w:rPr>
              <w:t>город</w:t>
            </w:r>
          </w:p>
          <w:p w14:paraId="50C07571" w14:textId="77777777" w:rsidR="001922DF" w:rsidRDefault="001922DF">
            <w:pPr>
              <w:pStyle w:val="TableParagraph"/>
              <w:ind w:left="0"/>
              <w:rPr>
                <w:b/>
              </w:rPr>
            </w:pPr>
          </w:p>
          <w:p w14:paraId="02664061" w14:textId="77777777" w:rsidR="001922DF" w:rsidRDefault="001922DF">
            <w:pPr>
              <w:pStyle w:val="TableParagraph"/>
              <w:ind w:left="0"/>
              <w:rPr>
                <w:b/>
              </w:rPr>
            </w:pPr>
          </w:p>
          <w:p w14:paraId="27C071ED" w14:textId="77777777" w:rsidR="001922DF" w:rsidRDefault="001922DF">
            <w:pPr>
              <w:pStyle w:val="TableParagraph"/>
              <w:ind w:left="0"/>
              <w:rPr>
                <w:b/>
              </w:rPr>
            </w:pPr>
          </w:p>
          <w:p w14:paraId="1CDF5CC8" w14:textId="77777777" w:rsidR="001922DF" w:rsidRDefault="001D2921">
            <w:pPr>
              <w:pStyle w:val="TableParagraph"/>
              <w:ind w:left="107"/>
              <w:rPr>
                <w:i/>
              </w:rPr>
            </w:pPr>
            <w:r>
              <w:rPr>
                <w:i/>
              </w:rPr>
              <w:t>Наша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  <w:spacing w:val="-2"/>
              </w:rPr>
              <w:t>армия</w:t>
            </w:r>
          </w:p>
        </w:tc>
        <w:tc>
          <w:tcPr>
            <w:tcW w:w="1470" w:type="dxa"/>
          </w:tcPr>
          <w:p w14:paraId="3FF71A4E" w14:textId="77777777" w:rsidR="001922DF" w:rsidRDefault="001D2921">
            <w:pPr>
              <w:pStyle w:val="TableParagraph"/>
              <w:spacing w:before="245" w:line="250" w:lineRule="exact"/>
              <w:ind w:left="110"/>
              <w:rPr>
                <w:b/>
              </w:rPr>
            </w:pPr>
            <w:r>
              <w:rPr>
                <w:b/>
                <w:spacing w:val="-2"/>
              </w:rPr>
              <w:t>Февраль</w:t>
            </w:r>
          </w:p>
          <w:p w14:paraId="05B8FE47" w14:textId="77777777" w:rsidR="001922DF" w:rsidRDefault="001D2921">
            <w:pPr>
              <w:pStyle w:val="TableParagraph"/>
              <w:spacing w:line="250" w:lineRule="exact"/>
              <w:ind w:left="110"/>
            </w:pPr>
            <w:r>
              <w:t>1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неделя</w:t>
            </w:r>
          </w:p>
          <w:p w14:paraId="24FF9866" w14:textId="77777777" w:rsidR="001922DF" w:rsidRDefault="001922DF">
            <w:pPr>
              <w:pStyle w:val="TableParagraph"/>
              <w:ind w:left="0"/>
              <w:rPr>
                <w:b/>
              </w:rPr>
            </w:pPr>
          </w:p>
          <w:p w14:paraId="7C865A24" w14:textId="77777777" w:rsidR="001922DF" w:rsidRDefault="001922DF">
            <w:pPr>
              <w:pStyle w:val="TableParagraph"/>
              <w:ind w:left="0"/>
              <w:rPr>
                <w:b/>
              </w:rPr>
            </w:pPr>
          </w:p>
          <w:p w14:paraId="493D1628" w14:textId="77777777" w:rsidR="001922DF" w:rsidRDefault="001922DF">
            <w:pPr>
              <w:pStyle w:val="TableParagraph"/>
              <w:ind w:left="0"/>
              <w:rPr>
                <w:b/>
              </w:rPr>
            </w:pPr>
          </w:p>
          <w:p w14:paraId="4787D8C5" w14:textId="77777777" w:rsidR="001922DF" w:rsidRDefault="001922DF">
            <w:pPr>
              <w:pStyle w:val="TableParagraph"/>
              <w:spacing w:before="3"/>
              <w:ind w:left="0"/>
              <w:rPr>
                <w:b/>
              </w:rPr>
            </w:pPr>
          </w:p>
          <w:p w14:paraId="4193C80C" w14:textId="77777777" w:rsidR="001922DF" w:rsidRDefault="001D2921">
            <w:pPr>
              <w:pStyle w:val="TableParagraph"/>
              <w:ind w:left="110"/>
            </w:pPr>
            <w:r>
              <w:t>2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неделя</w:t>
            </w:r>
          </w:p>
          <w:p w14:paraId="5D6E3CF7" w14:textId="77777777" w:rsidR="001922DF" w:rsidRDefault="001922DF">
            <w:pPr>
              <w:pStyle w:val="TableParagraph"/>
              <w:spacing w:before="250"/>
              <w:ind w:left="0"/>
              <w:rPr>
                <w:b/>
              </w:rPr>
            </w:pPr>
          </w:p>
          <w:p w14:paraId="6925A9F1" w14:textId="77777777" w:rsidR="001922DF" w:rsidRDefault="001D2921">
            <w:pPr>
              <w:pStyle w:val="TableParagraph"/>
              <w:ind w:left="110"/>
            </w:pPr>
            <w:r>
              <w:t>3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неделя</w:t>
            </w:r>
          </w:p>
        </w:tc>
        <w:tc>
          <w:tcPr>
            <w:tcW w:w="2165" w:type="dxa"/>
          </w:tcPr>
          <w:p w14:paraId="64F57710" w14:textId="77777777" w:rsidR="001922DF" w:rsidRDefault="001D2921">
            <w:pPr>
              <w:pStyle w:val="TableParagraph"/>
              <w:spacing w:before="241"/>
              <w:ind w:left="481" w:right="47"/>
            </w:pPr>
            <w:r>
              <w:rPr>
                <w:spacing w:val="-2"/>
              </w:rPr>
              <w:t>Праздник, посвященный</w:t>
            </w:r>
          </w:p>
          <w:p w14:paraId="37E58BF6" w14:textId="77777777" w:rsidR="001922DF" w:rsidRDefault="001D2921">
            <w:pPr>
              <w:pStyle w:val="TableParagraph"/>
              <w:spacing w:before="2"/>
              <w:ind w:left="481" w:right="183"/>
            </w:pPr>
            <w:r>
              <w:t>Дню</w:t>
            </w:r>
            <w:r>
              <w:rPr>
                <w:spacing w:val="-14"/>
              </w:rPr>
              <w:t xml:space="preserve"> </w:t>
            </w:r>
            <w:r>
              <w:t xml:space="preserve">защитника </w:t>
            </w:r>
            <w:r>
              <w:rPr>
                <w:spacing w:val="-2"/>
              </w:rPr>
              <w:t>Отечества.</w:t>
            </w:r>
          </w:p>
        </w:tc>
      </w:tr>
    </w:tbl>
    <w:p w14:paraId="6BB1B1BC" w14:textId="77777777" w:rsidR="001922DF" w:rsidRDefault="001922DF">
      <w:pPr>
        <w:pStyle w:val="TableParagraph"/>
        <w:sectPr w:rsidR="001922DF">
          <w:pgSz w:w="11920" w:h="16840"/>
          <w:pgMar w:top="1020" w:right="283" w:bottom="1180" w:left="425" w:header="0" w:footer="849" w:gutter="0"/>
          <w:cols w:space="720"/>
        </w:sectPr>
      </w:pPr>
    </w:p>
    <w:p w14:paraId="1AFC77B4" w14:textId="77777777" w:rsidR="001922DF" w:rsidRDefault="001922DF">
      <w:pPr>
        <w:pStyle w:val="a3"/>
        <w:spacing w:before="1"/>
        <w:ind w:left="0"/>
        <w:rPr>
          <w:b/>
          <w:sz w:val="2"/>
        </w:rPr>
      </w:pPr>
    </w:p>
    <w:tbl>
      <w:tblPr>
        <w:tblStyle w:val="TableNormal"/>
        <w:tblW w:w="0" w:type="auto"/>
        <w:tblInd w:w="72" w:type="dxa"/>
        <w:tblLayout w:type="fixed"/>
        <w:tblLook w:val="01E0" w:firstRow="1" w:lastRow="1" w:firstColumn="1" w:lastColumn="1" w:noHBand="0" w:noVBand="0"/>
      </w:tblPr>
      <w:tblGrid>
        <w:gridCol w:w="1711"/>
        <w:gridCol w:w="2771"/>
        <w:gridCol w:w="1913"/>
        <w:gridCol w:w="1430"/>
        <w:gridCol w:w="2173"/>
      </w:tblGrid>
      <w:tr w:rsidR="001922DF" w14:paraId="309114AA" w14:textId="77777777">
        <w:trPr>
          <w:trHeight w:val="2019"/>
        </w:trPr>
        <w:tc>
          <w:tcPr>
            <w:tcW w:w="1711" w:type="dxa"/>
          </w:tcPr>
          <w:p w14:paraId="6288F859" w14:textId="77777777" w:rsidR="001922DF" w:rsidRDefault="001922DF">
            <w:pPr>
              <w:pStyle w:val="TableParagraph"/>
              <w:ind w:left="0"/>
            </w:pPr>
          </w:p>
        </w:tc>
        <w:tc>
          <w:tcPr>
            <w:tcW w:w="2771" w:type="dxa"/>
          </w:tcPr>
          <w:p w14:paraId="3BAC64DF" w14:textId="77777777" w:rsidR="001922DF" w:rsidRDefault="001D2921">
            <w:pPr>
              <w:pStyle w:val="TableParagraph"/>
              <w:spacing w:line="243" w:lineRule="exact"/>
              <w:ind w:left="195"/>
            </w:pPr>
            <w:r>
              <w:rPr>
                <w:spacing w:val="-2"/>
              </w:rPr>
              <w:t>представления</w:t>
            </w:r>
          </w:p>
          <w:p w14:paraId="5FA6801F" w14:textId="77777777" w:rsidR="001922DF" w:rsidRDefault="001D2921">
            <w:pPr>
              <w:pStyle w:val="TableParagraph"/>
              <w:ind w:left="195"/>
            </w:pPr>
            <w:r>
              <w:t>(воспитывать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мальчиках стремления быть</w:t>
            </w:r>
          </w:p>
          <w:p w14:paraId="118E1F8C" w14:textId="77777777" w:rsidR="001922DF" w:rsidRDefault="001D2921">
            <w:pPr>
              <w:pStyle w:val="TableParagraph"/>
              <w:spacing w:before="1"/>
              <w:ind w:left="195" w:right="390"/>
            </w:pPr>
            <w:r>
              <w:t>сильными, смелыми, стать защитниками Родины).</w:t>
            </w:r>
            <w:r>
              <w:rPr>
                <w:spacing w:val="-14"/>
              </w:rPr>
              <w:t xml:space="preserve"> </w:t>
            </w:r>
            <w:r>
              <w:t>Формировать</w:t>
            </w:r>
          </w:p>
          <w:p w14:paraId="145D021F" w14:textId="77777777" w:rsidR="001922DF" w:rsidRDefault="001D2921">
            <w:pPr>
              <w:pStyle w:val="TableParagraph"/>
              <w:spacing w:line="250" w:lineRule="exact"/>
              <w:ind w:left="195"/>
            </w:pPr>
            <w:r>
              <w:t>патриотических</w:t>
            </w:r>
            <w:r>
              <w:rPr>
                <w:spacing w:val="-5"/>
              </w:rPr>
              <w:t xml:space="preserve"> </w:t>
            </w:r>
            <w:r>
              <w:t>чувства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к</w:t>
            </w:r>
          </w:p>
          <w:p w14:paraId="4F2724F2" w14:textId="77777777" w:rsidR="001922DF" w:rsidRDefault="001D2921">
            <w:pPr>
              <w:pStyle w:val="TableParagraph"/>
              <w:spacing w:before="3" w:line="237" w:lineRule="exact"/>
              <w:ind w:left="195"/>
            </w:pPr>
            <w:r>
              <w:t>своему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городу.</w:t>
            </w:r>
          </w:p>
        </w:tc>
        <w:tc>
          <w:tcPr>
            <w:tcW w:w="1913" w:type="dxa"/>
          </w:tcPr>
          <w:p w14:paraId="2BC12EE8" w14:textId="77777777" w:rsidR="001922DF" w:rsidRDefault="001922DF">
            <w:pPr>
              <w:pStyle w:val="TableParagraph"/>
              <w:ind w:left="0"/>
            </w:pPr>
          </w:p>
        </w:tc>
        <w:tc>
          <w:tcPr>
            <w:tcW w:w="1430" w:type="dxa"/>
          </w:tcPr>
          <w:p w14:paraId="2D314FB3" w14:textId="77777777" w:rsidR="001922DF" w:rsidRDefault="001922DF">
            <w:pPr>
              <w:pStyle w:val="TableParagraph"/>
              <w:ind w:left="0"/>
            </w:pPr>
          </w:p>
        </w:tc>
        <w:tc>
          <w:tcPr>
            <w:tcW w:w="2173" w:type="dxa"/>
          </w:tcPr>
          <w:p w14:paraId="57CB6290" w14:textId="77777777" w:rsidR="001922DF" w:rsidRDefault="001922DF">
            <w:pPr>
              <w:pStyle w:val="TableParagraph"/>
              <w:ind w:left="0"/>
            </w:pPr>
          </w:p>
        </w:tc>
      </w:tr>
      <w:tr w:rsidR="001922DF" w14:paraId="5B68DDD9" w14:textId="77777777">
        <w:trPr>
          <w:trHeight w:val="252"/>
        </w:trPr>
        <w:tc>
          <w:tcPr>
            <w:tcW w:w="1711" w:type="dxa"/>
          </w:tcPr>
          <w:p w14:paraId="48D29C3E" w14:textId="77777777" w:rsidR="001922DF" w:rsidRDefault="001D2921">
            <w:pPr>
              <w:pStyle w:val="TableParagraph"/>
              <w:spacing w:line="232" w:lineRule="exact"/>
              <w:ind w:left="50"/>
            </w:pPr>
            <w:r>
              <w:t>Праздники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и</w:t>
            </w:r>
          </w:p>
        </w:tc>
        <w:tc>
          <w:tcPr>
            <w:tcW w:w="2771" w:type="dxa"/>
          </w:tcPr>
          <w:p w14:paraId="52C0D23C" w14:textId="77777777" w:rsidR="001922DF" w:rsidRDefault="001D2921">
            <w:pPr>
              <w:pStyle w:val="TableParagraph"/>
              <w:spacing w:line="232" w:lineRule="exact"/>
              <w:ind w:left="195"/>
            </w:pPr>
            <w:r>
              <w:t>Расширить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представление</w:t>
            </w:r>
          </w:p>
        </w:tc>
        <w:tc>
          <w:tcPr>
            <w:tcW w:w="1913" w:type="dxa"/>
          </w:tcPr>
          <w:p w14:paraId="4A4E2E39" w14:textId="77777777" w:rsidR="001922DF" w:rsidRDefault="001D2921">
            <w:pPr>
              <w:pStyle w:val="TableParagraph"/>
              <w:spacing w:line="232" w:lineRule="exact"/>
              <w:ind w:left="121"/>
              <w:rPr>
                <w:i/>
              </w:rPr>
            </w:pPr>
            <w:r>
              <w:rPr>
                <w:i/>
              </w:rPr>
              <w:t>Обобщение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  <w:spacing w:val="-5"/>
              </w:rPr>
              <w:t>по</w:t>
            </w:r>
          </w:p>
        </w:tc>
        <w:tc>
          <w:tcPr>
            <w:tcW w:w="1430" w:type="dxa"/>
          </w:tcPr>
          <w:p w14:paraId="34502629" w14:textId="77777777" w:rsidR="001922DF" w:rsidRDefault="001D2921">
            <w:pPr>
              <w:pStyle w:val="TableParagraph"/>
              <w:spacing w:line="232" w:lineRule="exact"/>
              <w:ind w:left="108"/>
            </w:pPr>
            <w:r>
              <w:t>4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неделя</w:t>
            </w:r>
          </w:p>
        </w:tc>
        <w:tc>
          <w:tcPr>
            <w:tcW w:w="2173" w:type="dxa"/>
          </w:tcPr>
          <w:p w14:paraId="01D4CA7D" w14:textId="77777777" w:rsidR="001922DF" w:rsidRDefault="001D2921">
            <w:pPr>
              <w:pStyle w:val="TableParagraph"/>
              <w:spacing w:line="232" w:lineRule="exact"/>
              <w:ind w:left="520"/>
            </w:pPr>
            <w:r>
              <w:rPr>
                <w:spacing w:val="-2"/>
              </w:rPr>
              <w:t>Праздник</w:t>
            </w:r>
          </w:p>
        </w:tc>
      </w:tr>
      <w:tr w:rsidR="001922DF" w14:paraId="4C9EFF91" w14:textId="77777777">
        <w:trPr>
          <w:trHeight w:val="252"/>
        </w:trPr>
        <w:tc>
          <w:tcPr>
            <w:tcW w:w="1711" w:type="dxa"/>
          </w:tcPr>
          <w:p w14:paraId="6113AFC4" w14:textId="77777777" w:rsidR="001922DF" w:rsidRDefault="001D2921">
            <w:pPr>
              <w:pStyle w:val="TableParagraph"/>
              <w:spacing w:line="232" w:lineRule="exact"/>
              <w:ind w:left="50"/>
            </w:pPr>
            <w:r>
              <w:t>обряды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Руси</w:t>
            </w:r>
          </w:p>
        </w:tc>
        <w:tc>
          <w:tcPr>
            <w:tcW w:w="2771" w:type="dxa"/>
          </w:tcPr>
          <w:p w14:paraId="4B4ACC31" w14:textId="77777777" w:rsidR="001922DF" w:rsidRDefault="001D2921">
            <w:pPr>
              <w:pStyle w:val="TableParagraph"/>
              <w:spacing w:line="232" w:lineRule="exact"/>
              <w:ind w:left="195"/>
            </w:pPr>
            <w:r>
              <w:t>о</w:t>
            </w:r>
            <w:r>
              <w:rPr>
                <w:spacing w:val="-2"/>
              </w:rPr>
              <w:t xml:space="preserve"> </w:t>
            </w:r>
            <w:r>
              <w:t>народной</w:t>
            </w:r>
            <w:r>
              <w:rPr>
                <w:spacing w:val="-4"/>
              </w:rPr>
              <w:t xml:space="preserve"> </w:t>
            </w:r>
            <w:r>
              <w:t>культуре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и</w:t>
            </w:r>
          </w:p>
        </w:tc>
        <w:tc>
          <w:tcPr>
            <w:tcW w:w="1913" w:type="dxa"/>
          </w:tcPr>
          <w:p w14:paraId="0F88536A" w14:textId="77777777" w:rsidR="001922DF" w:rsidRDefault="001D2921">
            <w:pPr>
              <w:pStyle w:val="TableParagraph"/>
              <w:spacing w:line="232" w:lineRule="exact"/>
              <w:ind w:left="121"/>
              <w:rPr>
                <w:i/>
              </w:rPr>
            </w:pPr>
            <w:r>
              <w:rPr>
                <w:i/>
              </w:rPr>
              <w:t>теме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  <w:spacing w:val="-2"/>
              </w:rPr>
              <w:t>«Зима»</w:t>
            </w:r>
          </w:p>
        </w:tc>
        <w:tc>
          <w:tcPr>
            <w:tcW w:w="1430" w:type="dxa"/>
          </w:tcPr>
          <w:p w14:paraId="7BF4B44A" w14:textId="77777777" w:rsidR="001922DF" w:rsidRDefault="001922D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73" w:type="dxa"/>
          </w:tcPr>
          <w:p w14:paraId="75B57038" w14:textId="77777777" w:rsidR="001922DF" w:rsidRDefault="001D2921">
            <w:pPr>
              <w:pStyle w:val="TableParagraph"/>
              <w:spacing w:line="232" w:lineRule="exact"/>
              <w:ind w:left="520"/>
            </w:pPr>
            <w:r>
              <w:t>«Проводы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зимы</w:t>
            </w:r>
          </w:p>
        </w:tc>
      </w:tr>
      <w:tr w:rsidR="001922DF" w14:paraId="4E7DE193" w14:textId="77777777">
        <w:trPr>
          <w:trHeight w:val="253"/>
        </w:trPr>
        <w:tc>
          <w:tcPr>
            <w:tcW w:w="1711" w:type="dxa"/>
          </w:tcPr>
          <w:p w14:paraId="0ABF34D2" w14:textId="77777777" w:rsidR="001922DF" w:rsidRDefault="001922D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71" w:type="dxa"/>
          </w:tcPr>
          <w:p w14:paraId="645A1947" w14:textId="77777777" w:rsidR="001922DF" w:rsidRDefault="001D2921">
            <w:pPr>
              <w:pStyle w:val="TableParagraph"/>
              <w:spacing w:line="234" w:lineRule="exact"/>
              <w:ind w:left="195"/>
            </w:pPr>
            <w:r>
              <w:t>традициях.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Продолжать</w:t>
            </w:r>
          </w:p>
        </w:tc>
        <w:tc>
          <w:tcPr>
            <w:tcW w:w="1913" w:type="dxa"/>
          </w:tcPr>
          <w:p w14:paraId="6F88B373" w14:textId="77777777" w:rsidR="001922DF" w:rsidRDefault="001D2921">
            <w:pPr>
              <w:pStyle w:val="TableParagraph"/>
              <w:spacing w:line="234" w:lineRule="exact"/>
              <w:ind w:left="121"/>
              <w:rPr>
                <w:i/>
              </w:rPr>
            </w:pPr>
            <w:r>
              <w:rPr>
                <w:i/>
              </w:rPr>
              <w:t>Проводы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  <w:spacing w:val="-4"/>
              </w:rPr>
              <w:t>зимы</w:t>
            </w:r>
          </w:p>
        </w:tc>
        <w:tc>
          <w:tcPr>
            <w:tcW w:w="1430" w:type="dxa"/>
          </w:tcPr>
          <w:p w14:paraId="6A5929E0" w14:textId="77777777" w:rsidR="001922DF" w:rsidRDefault="001922D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73" w:type="dxa"/>
          </w:tcPr>
          <w:p w14:paraId="79A8742D" w14:textId="77777777" w:rsidR="001922DF" w:rsidRDefault="001D2921">
            <w:pPr>
              <w:pStyle w:val="TableParagraph"/>
              <w:spacing w:line="234" w:lineRule="exact"/>
              <w:ind w:left="520"/>
            </w:pPr>
            <w:r>
              <w:t>–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«Масленица».</w:t>
            </w:r>
          </w:p>
        </w:tc>
      </w:tr>
      <w:tr w:rsidR="001922DF" w14:paraId="7E307BD1" w14:textId="77777777">
        <w:trPr>
          <w:trHeight w:val="253"/>
        </w:trPr>
        <w:tc>
          <w:tcPr>
            <w:tcW w:w="1711" w:type="dxa"/>
          </w:tcPr>
          <w:p w14:paraId="4E43AEBA" w14:textId="77777777" w:rsidR="001922DF" w:rsidRDefault="001922D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71" w:type="dxa"/>
          </w:tcPr>
          <w:p w14:paraId="1592E5BF" w14:textId="77777777" w:rsidR="001922DF" w:rsidRDefault="001D2921">
            <w:pPr>
              <w:pStyle w:val="TableParagraph"/>
              <w:spacing w:line="234" w:lineRule="exact"/>
              <w:ind w:left="195"/>
            </w:pPr>
            <w:r>
              <w:t>знакомить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народными</w:t>
            </w:r>
          </w:p>
        </w:tc>
        <w:tc>
          <w:tcPr>
            <w:tcW w:w="1913" w:type="dxa"/>
          </w:tcPr>
          <w:p w14:paraId="3F849180" w14:textId="77777777" w:rsidR="001922DF" w:rsidRDefault="001D2921">
            <w:pPr>
              <w:pStyle w:val="TableParagraph"/>
              <w:spacing w:line="234" w:lineRule="exact"/>
              <w:ind w:left="121"/>
              <w:rPr>
                <w:i/>
              </w:rPr>
            </w:pPr>
            <w:r>
              <w:rPr>
                <w:i/>
              </w:rPr>
              <w:t>Праздники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  <w:spacing w:val="-10"/>
              </w:rPr>
              <w:t>и</w:t>
            </w:r>
          </w:p>
        </w:tc>
        <w:tc>
          <w:tcPr>
            <w:tcW w:w="1430" w:type="dxa"/>
          </w:tcPr>
          <w:p w14:paraId="5BCEAF6B" w14:textId="77777777" w:rsidR="001922DF" w:rsidRDefault="001922D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73" w:type="dxa"/>
          </w:tcPr>
          <w:p w14:paraId="232C867F" w14:textId="77777777" w:rsidR="001922DF" w:rsidRDefault="001922DF">
            <w:pPr>
              <w:pStyle w:val="TableParagraph"/>
              <w:ind w:left="0"/>
              <w:rPr>
                <w:sz w:val="18"/>
              </w:rPr>
            </w:pPr>
          </w:p>
        </w:tc>
      </w:tr>
      <w:tr w:rsidR="001922DF" w14:paraId="2A41257B" w14:textId="77777777">
        <w:trPr>
          <w:trHeight w:val="252"/>
        </w:trPr>
        <w:tc>
          <w:tcPr>
            <w:tcW w:w="1711" w:type="dxa"/>
          </w:tcPr>
          <w:p w14:paraId="250AFE48" w14:textId="77777777" w:rsidR="001922DF" w:rsidRDefault="001922D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71" w:type="dxa"/>
          </w:tcPr>
          <w:p w14:paraId="31C9E5A7" w14:textId="77777777" w:rsidR="001922DF" w:rsidRDefault="001D2921">
            <w:pPr>
              <w:pStyle w:val="TableParagraph"/>
              <w:spacing w:line="232" w:lineRule="exact"/>
              <w:ind w:left="195"/>
            </w:pPr>
            <w:r>
              <w:t>промыслами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и</w:t>
            </w:r>
          </w:p>
        </w:tc>
        <w:tc>
          <w:tcPr>
            <w:tcW w:w="1913" w:type="dxa"/>
          </w:tcPr>
          <w:p w14:paraId="297BF4D0" w14:textId="77777777" w:rsidR="001922DF" w:rsidRDefault="001D2921">
            <w:pPr>
              <w:pStyle w:val="TableParagraph"/>
              <w:spacing w:line="232" w:lineRule="exact"/>
              <w:ind w:left="121"/>
              <w:rPr>
                <w:i/>
              </w:rPr>
            </w:pPr>
            <w:r>
              <w:rPr>
                <w:i/>
              </w:rPr>
              <w:t>обряды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  <w:spacing w:val="-4"/>
              </w:rPr>
              <w:t>Руси</w:t>
            </w:r>
          </w:p>
        </w:tc>
        <w:tc>
          <w:tcPr>
            <w:tcW w:w="1430" w:type="dxa"/>
          </w:tcPr>
          <w:p w14:paraId="136B8B6F" w14:textId="77777777" w:rsidR="001922DF" w:rsidRDefault="001922D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73" w:type="dxa"/>
          </w:tcPr>
          <w:p w14:paraId="1FD0D9D3" w14:textId="77777777" w:rsidR="001922DF" w:rsidRDefault="001922DF">
            <w:pPr>
              <w:pStyle w:val="TableParagraph"/>
              <w:ind w:left="0"/>
              <w:rPr>
                <w:sz w:val="18"/>
              </w:rPr>
            </w:pPr>
          </w:p>
        </w:tc>
      </w:tr>
      <w:tr w:rsidR="001922DF" w14:paraId="24E3FADA" w14:textId="77777777">
        <w:trPr>
          <w:trHeight w:val="251"/>
        </w:trPr>
        <w:tc>
          <w:tcPr>
            <w:tcW w:w="1711" w:type="dxa"/>
          </w:tcPr>
          <w:p w14:paraId="2047B182" w14:textId="77777777" w:rsidR="001922DF" w:rsidRDefault="001922D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71" w:type="dxa"/>
          </w:tcPr>
          <w:p w14:paraId="79718930" w14:textId="77777777" w:rsidR="001922DF" w:rsidRDefault="001D2921">
            <w:pPr>
              <w:pStyle w:val="TableParagraph"/>
              <w:spacing w:line="232" w:lineRule="exact"/>
              <w:ind w:left="195"/>
            </w:pPr>
            <w:r>
              <w:t>традициями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Урала.</w:t>
            </w:r>
          </w:p>
        </w:tc>
        <w:tc>
          <w:tcPr>
            <w:tcW w:w="1913" w:type="dxa"/>
          </w:tcPr>
          <w:p w14:paraId="13A8E2C9" w14:textId="77777777" w:rsidR="001922DF" w:rsidRDefault="001D2921">
            <w:pPr>
              <w:pStyle w:val="TableParagraph"/>
              <w:spacing w:line="232" w:lineRule="exact"/>
              <w:ind w:left="121"/>
              <w:rPr>
                <w:i/>
              </w:rPr>
            </w:pPr>
            <w:r>
              <w:rPr>
                <w:i/>
                <w:spacing w:val="-2"/>
              </w:rPr>
              <w:t>Народные</w:t>
            </w:r>
          </w:p>
        </w:tc>
        <w:tc>
          <w:tcPr>
            <w:tcW w:w="1430" w:type="dxa"/>
          </w:tcPr>
          <w:p w14:paraId="511105AC" w14:textId="77777777" w:rsidR="001922DF" w:rsidRDefault="001922D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73" w:type="dxa"/>
          </w:tcPr>
          <w:p w14:paraId="15136A5C" w14:textId="77777777" w:rsidR="001922DF" w:rsidRDefault="001922DF">
            <w:pPr>
              <w:pStyle w:val="TableParagraph"/>
              <w:ind w:left="0"/>
              <w:rPr>
                <w:sz w:val="18"/>
              </w:rPr>
            </w:pPr>
          </w:p>
        </w:tc>
      </w:tr>
      <w:tr w:rsidR="001922DF" w14:paraId="444F445E" w14:textId="77777777">
        <w:trPr>
          <w:trHeight w:val="254"/>
        </w:trPr>
        <w:tc>
          <w:tcPr>
            <w:tcW w:w="1711" w:type="dxa"/>
          </w:tcPr>
          <w:p w14:paraId="591B5635" w14:textId="77777777" w:rsidR="001922DF" w:rsidRDefault="001922D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71" w:type="dxa"/>
          </w:tcPr>
          <w:p w14:paraId="08C7275E" w14:textId="77777777" w:rsidR="001922DF" w:rsidRDefault="001D2921">
            <w:pPr>
              <w:pStyle w:val="TableParagraph"/>
              <w:spacing w:line="234" w:lineRule="exact"/>
              <w:ind w:left="195"/>
            </w:pPr>
            <w:r>
              <w:t>Продолжать</w:t>
            </w:r>
            <w:r>
              <w:rPr>
                <w:spacing w:val="-7"/>
              </w:rPr>
              <w:t xml:space="preserve"> </w:t>
            </w:r>
            <w:r>
              <w:t>знакомить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с</w:t>
            </w:r>
          </w:p>
        </w:tc>
        <w:tc>
          <w:tcPr>
            <w:tcW w:w="1913" w:type="dxa"/>
          </w:tcPr>
          <w:p w14:paraId="5B3DFB24" w14:textId="77777777" w:rsidR="001922DF" w:rsidRDefault="001D2921">
            <w:pPr>
              <w:pStyle w:val="TableParagraph"/>
              <w:spacing w:line="234" w:lineRule="exact"/>
              <w:ind w:left="121"/>
              <w:rPr>
                <w:i/>
              </w:rPr>
            </w:pPr>
            <w:r>
              <w:rPr>
                <w:i/>
                <w:spacing w:val="-2"/>
              </w:rPr>
              <w:t>праздники.</w:t>
            </w:r>
          </w:p>
        </w:tc>
        <w:tc>
          <w:tcPr>
            <w:tcW w:w="1430" w:type="dxa"/>
          </w:tcPr>
          <w:p w14:paraId="73D8848B" w14:textId="77777777" w:rsidR="001922DF" w:rsidRDefault="001922D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73" w:type="dxa"/>
          </w:tcPr>
          <w:p w14:paraId="5461BAFC" w14:textId="77777777" w:rsidR="001922DF" w:rsidRDefault="001922DF">
            <w:pPr>
              <w:pStyle w:val="TableParagraph"/>
              <w:ind w:left="0"/>
              <w:rPr>
                <w:sz w:val="18"/>
              </w:rPr>
            </w:pPr>
          </w:p>
        </w:tc>
      </w:tr>
      <w:tr w:rsidR="001922DF" w14:paraId="4F304429" w14:textId="77777777">
        <w:trPr>
          <w:trHeight w:val="254"/>
        </w:trPr>
        <w:tc>
          <w:tcPr>
            <w:tcW w:w="1711" w:type="dxa"/>
          </w:tcPr>
          <w:p w14:paraId="2FFE966D" w14:textId="77777777" w:rsidR="001922DF" w:rsidRDefault="001922D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71" w:type="dxa"/>
          </w:tcPr>
          <w:p w14:paraId="54DDA9FD" w14:textId="77777777" w:rsidR="001922DF" w:rsidRDefault="001D2921">
            <w:pPr>
              <w:pStyle w:val="TableParagraph"/>
              <w:spacing w:line="234" w:lineRule="exact"/>
              <w:ind w:left="195"/>
            </w:pPr>
            <w:r>
              <w:t>устным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народным</w:t>
            </w:r>
          </w:p>
        </w:tc>
        <w:tc>
          <w:tcPr>
            <w:tcW w:w="1913" w:type="dxa"/>
          </w:tcPr>
          <w:p w14:paraId="56CF394F" w14:textId="77777777" w:rsidR="001922DF" w:rsidRDefault="001D2921">
            <w:pPr>
              <w:pStyle w:val="TableParagraph"/>
              <w:spacing w:line="234" w:lineRule="exact"/>
              <w:ind w:left="121"/>
              <w:rPr>
                <w:i/>
              </w:rPr>
            </w:pPr>
            <w:r>
              <w:rPr>
                <w:i/>
              </w:rPr>
              <w:t>Устное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  <w:spacing w:val="-2"/>
              </w:rPr>
              <w:t>народное</w:t>
            </w:r>
          </w:p>
        </w:tc>
        <w:tc>
          <w:tcPr>
            <w:tcW w:w="1430" w:type="dxa"/>
          </w:tcPr>
          <w:p w14:paraId="66D662D7" w14:textId="77777777" w:rsidR="001922DF" w:rsidRDefault="001922D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73" w:type="dxa"/>
          </w:tcPr>
          <w:p w14:paraId="499AB576" w14:textId="77777777" w:rsidR="001922DF" w:rsidRDefault="001922DF">
            <w:pPr>
              <w:pStyle w:val="TableParagraph"/>
              <w:ind w:left="0"/>
              <w:rPr>
                <w:sz w:val="18"/>
              </w:rPr>
            </w:pPr>
          </w:p>
        </w:tc>
      </w:tr>
      <w:tr w:rsidR="001922DF" w14:paraId="1676BF7F" w14:textId="77777777">
        <w:trPr>
          <w:trHeight w:val="251"/>
        </w:trPr>
        <w:tc>
          <w:tcPr>
            <w:tcW w:w="1711" w:type="dxa"/>
          </w:tcPr>
          <w:p w14:paraId="09B3C000" w14:textId="77777777" w:rsidR="001922DF" w:rsidRDefault="001922D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71" w:type="dxa"/>
          </w:tcPr>
          <w:p w14:paraId="4FD97114" w14:textId="77777777" w:rsidR="001922DF" w:rsidRDefault="001D2921">
            <w:pPr>
              <w:pStyle w:val="TableParagraph"/>
              <w:spacing w:line="232" w:lineRule="exact"/>
              <w:ind w:left="195"/>
            </w:pPr>
            <w:r>
              <w:rPr>
                <w:spacing w:val="-2"/>
              </w:rPr>
              <w:t>творчеством.</w:t>
            </w:r>
          </w:p>
        </w:tc>
        <w:tc>
          <w:tcPr>
            <w:tcW w:w="1913" w:type="dxa"/>
          </w:tcPr>
          <w:p w14:paraId="63D3E521" w14:textId="77777777" w:rsidR="001922DF" w:rsidRDefault="001D2921">
            <w:pPr>
              <w:pStyle w:val="TableParagraph"/>
              <w:spacing w:line="232" w:lineRule="exact"/>
              <w:ind w:left="121"/>
              <w:rPr>
                <w:i/>
              </w:rPr>
            </w:pPr>
            <w:r>
              <w:rPr>
                <w:i/>
                <w:spacing w:val="-2"/>
              </w:rPr>
              <w:t>творчество.</w:t>
            </w:r>
          </w:p>
        </w:tc>
        <w:tc>
          <w:tcPr>
            <w:tcW w:w="1430" w:type="dxa"/>
          </w:tcPr>
          <w:p w14:paraId="530A0D29" w14:textId="77777777" w:rsidR="001922DF" w:rsidRDefault="001922D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73" w:type="dxa"/>
          </w:tcPr>
          <w:p w14:paraId="43A7C67F" w14:textId="77777777" w:rsidR="001922DF" w:rsidRDefault="001922DF">
            <w:pPr>
              <w:pStyle w:val="TableParagraph"/>
              <w:ind w:left="0"/>
              <w:rPr>
                <w:sz w:val="18"/>
              </w:rPr>
            </w:pPr>
          </w:p>
        </w:tc>
      </w:tr>
      <w:tr w:rsidR="001922DF" w14:paraId="657555D4" w14:textId="77777777">
        <w:trPr>
          <w:trHeight w:val="252"/>
        </w:trPr>
        <w:tc>
          <w:tcPr>
            <w:tcW w:w="1711" w:type="dxa"/>
          </w:tcPr>
          <w:p w14:paraId="649D17F1" w14:textId="77777777" w:rsidR="001922DF" w:rsidRDefault="001922D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71" w:type="dxa"/>
          </w:tcPr>
          <w:p w14:paraId="79AC6A37" w14:textId="77777777" w:rsidR="001922DF" w:rsidRDefault="001D2921">
            <w:pPr>
              <w:pStyle w:val="TableParagraph"/>
              <w:spacing w:line="232" w:lineRule="exact"/>
              <w:ind w:left="195"/>
            </w:pPr>
            <w:r>
              <w:t>Использовать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фольклор</w:t>
            </w:r>
          </w:p>
        </w:tc>
        <w:tc>
          <w:tcPr>
            <w:tcW w:w="1913" w:type="dxa"/>
          </w:tcPr>
          <w:p w14:paraId="6673AEDF" w14:textId="77777777" w:rsidR="001922DF" w:rsidRDefault="001922D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30" w:type="dxa"/>
          </w:tcPr>
          <w:p w14:paraId="7F089A9E" w14:textId="77777777" w:rsidR="001922DF" w:rsidRDefault="001922D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73" w:type="dxa"/>
          </w:tcPr>
          <w:p w14:paraId="08209809" w14:textId="77777777" w:rsidR="001922DF" w:rsidRDefault="001922DF">
            <w:pPr>
              <w:pStyle w:val="TableParagraph"/>
              <w:ind w:left="0"/>
              <w:rPr>
                <w:sz w:val="18"/>
              </w:rPr>
            </w:pPr>
          </w:p>
        </w:tc>
      </w:tr>
      <w:tr w:rsidR="001922DF" w14:paraId="65DAF1FC" w14:textId="77777777">
        <w:trPr>
          <w:trHeight w:val="254"/>
        </w:trPr>
        <w:tc>
          <w:tcPr>
            <w:tcW w:w="1711" w:type="dxa"/>
          </w:tcPr>
          <w:p w14:paraId="616A8792" w14:textId="77777777" w:rsidR="001922DF" w:rsidRDefault="001922D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71" w:type="dxa"/>
          </w:tcPr>
          <w:p w14:paraId="4EDFD8E9" w14:textId="77777777" w:rsidR="001922DF" w:rsidRDefault="001D2921">
            <w:pPr>
              <w:pStyle w:val="TableParagraph"/>
              <w:spacing w:line="234" w:lineRule="exact"/>
              <w:ind w:left="195"/>
            </w:pPr>
            <w:r>
              <w:t>при</w:t>
            </w:r>
            <w:r>
              <w:rPr>
                <w:spacing w:val="-8"/>
              </w:rPr>
              <w:t xml:space="preserve"> </w:t>
            </w:r>
            <w:r>
              <w:t>организации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всех</w:t>
            </w:r>
          </w:p>
        </w:tc>
        <w:tc>
          <w:tcPr>
            <w:tcW w:w="1913" w:type="dxa"/>
          </w:tcPr>
          <w:p w14:paraId="7C91398F" w14:textId="77777777" w:rsidR="001922DF" w:rsidRDefault="001922D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30" w:type="dxa"/>
          </w:tcPr>
          <w:p w14:paraId="6A5A17C3" w14:textId="77777777" w:rsidR="001922DF" w:rsidRDefault="001922D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73" w:type="dxa"/>
          </w:tcPr>
          <w:p w14:paraId="1D4E7493" w14:textId="77777777" w:rsidR="001922DF" w:rsidRDefault="001922DF">
            <w:pPr>
              <w:pStyle w:val="TableParagraph"/>
              <w:ind w:left="0"/>
              <w:rPr>
                <w:sz w:val="18"/>
              </w:rPr>
            </w:pPr>
          </w:p>
        </w:tc>
      </w:tr>
      <w:tr w:rsidR="001922DF" w14:paraId="12206D80" w14:textId="77777777">
        <w:trPr>
          <w:trHeight w:val="254"/>
        </w:trPr>
        <w:tc>
          <w:tcPr>
            <w:tcW w:w="1711" w:type="dxa"/>
          </w:tcPr>
          <w:p w14:paraId="1B822E6F" w14:textId="77777777" w:rsidR="001922DF" w:rsidRDefault="001922D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71" w:type="dxa"/>
          </w:tcPr>
          <w:p w14:paraId="6C3C22A7" w14:textId="77777777" w:rsidR="001922DF" w:rsidRDefault="001D2921">
            <w:pPr>
              <w:pStyle w:val="TableParagraph"/>
              <w:spacing w:line="234" w:lineRule="exact"/>
              <w:ind w:left="195"/>
            </w:pPr>
            <w:r>
              <w:t>видов</w:t>
            </w:r>
            <w:r>
              <w:rPr>
                <w:spacing w:val="-2"/>
              </w:rPr>
              <w:t xml:space="preserve"> детской</w:t>
            </w:r>
          </w:p>
        </w:tc>
        <w:tc>
          <w:tcPr>
            <w:tcW w:w="1913" w:type="dxa"/>
          </w:tcPr>
          <w:p w14:paraId="5A0A41B3" w14:textId="77777777" w:rsidR="001922DF" w:rsidRDefault="001922D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30" w:type="dxa"/>
          </w:tcPr>
          <w:p w14:paraId="5687528F" w14:textId="77777777" w:rsidR="001922DF" w:rsidRDefault="001922D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73" w:type="dxa"/>
          </w:tcPr>
          <w:p w14:paraId="20770C52" w14:textId="77777777" w:rsidR="001922DF" w:rsidRDefault="001922DF">
            <w:pPr>
              <w:pStyle w:val="TableParagraph"/>
              <w:ind w:left="0"/>
              <w:rPr>
                <w:sz w:val="18"/>
              </w:rPr>
            </w:pPr>
          </w:p>
        </w:tc>
      </w:tr>
      <w:tr w:rsidR="001922DF" w14:paraId="38F227CF" w14:textId="77777777">
        <w:trPr>
          <w:trHeight w:val="377"/>
        </w:trPr>
        <w:tc>
          <w:tcPr>
            <w:tcW w:w="1711" w:type="dxa"/>
          </w:tcPr>
          <w:p w14:paraId="01157476" w14:textId="77777777" w:rsidR="001922DF" w:rsidRDefault="001922DF">
            <w:pPr>
              <w:pStyle w:val="TableParagraph"/>
              <w:ind w:left="0"/>
            </w:pPr>
          </w:p>
        </w:tc>
        <w:tc>
          <w:tcPr>
            <w:tcW w:w="2771" w:type="dxa"/>
          </w:tcPr>
          <w:p w14:paraId="2F2185BF" w14:textId="77777777" w:rsidR="001922DF" w:rsidRDefault="001D2921">
            <w:pPr>
              <w:pStyle w:val="TableParagraph"/>
              <w:spacing w:line="248" w:lineRule="exact"/>
              <w:ind w:left="195"/>
            </w:pPr>
            <w:r>
              <w:rPr>
                <w:spacing w:val="-2"/>
              </w:rPr>
              <w:t>деятельности.</w:t>
            </w:r>
          </w:p>
        </w:tc>
        <w:tc>
          <w:tcPr>
            <w:tcW w:w="1913" w:type="dxa"/>
          </w:tcPr>
          <w:p w14:paraId="3414B0AD" w14:textId="77777777" w:rsidR="001922DF" w:rsidRDefault="001922DF">
            <w:pPr>
              <w:pStyle w:val="TableParagraph"/>
              <w:ind w:left="0"/>
            </w:pPr>
          </w:p>
        </w:tc>
        <w:tc>
          <w:tcPr>
            <w:tcW w:w="1430" w:type="dxa"/>
          </w:tcPr>
          <w:p w14:paraId="18CABC59" w14:textId="77777777" w:rsidR="001922DF" w:rsidRDefault="001922DF">
            <w:pPr>
              <w:pStyle w:val="TableParagraph"/>
              <w:ind w:left="0"/>
            </w:pPr>
          </w:p>
        </w:tc>
        <w:tc>
          <w:tcPr>
            <w:tcW w:w="2173" w:type="dxa"/>
          </w:tcPr>
          <w:p w14:paraId="34A855D9" w14:textId="77777777" w:rsidR="001922DF" w:rsidRDefault="001922DF">
            <w:pPr>
              <w:pStyle w:val="TableParagraph"/>
              <w:ind w:left="0"/>
            </w:pPr>
          </w:p>
        </w:tc>
      </w:tr>
      <w:tr w:rsidR="001922DF" w14:paraId="2071282C" w14:textId="77777777">
        <w:trPr>
          <w:trHeight w:val="634"/>
        </w:trPr>
        <w:tc>
          <w:tcPr>
            <w:tcW w:w="1711" w:type="dxa"/>
          </w:tcPr>
          <w:p w14:paraId="3CEDF459" w14:textId="77777777" w:rsidR="001922DF" w:rsidRDefault="001D2921">
            <w:pPr>
              <w:pStyle w:val="TableParagraph"/>
              <w:spacing w:before="108" w:line="250" w:lineRule="atLeast"/>
              <w:ind w:left="50" w:right="319"/>
            </w:pPr>
            <w:r>
              <w:t>Весна.</w:t>
            </w:r>
            <w:r>
              <w:rPr>
                <w:spacing w:val="-14"/>
              </w:rPr>
              <w:t xml:space="preserve"> </w:t>
            </w:r>
            <w:r>
              <w:t xml:space="preserve">Мамин </w:t>
            </w:r>
            <w:r>
              <w:rPr>
                <w:spacing w:val="-2"/>
              </w:rPr>
              <w:t>праздник</w:t>
            </w:r>
          </w:p>
        </w:tc>
        <w:tc>
          <w:tcPr>
            <w:tcW w:w="2771" w:type="dxa"/>
            <w:vMerge w:val="restart"/>
          </w:tcPr>
          <w:p w14:paraId="0FC3C8B6" w14:textId="77777777" w:rsidR="001922DF" w:rsidRDefault="001D2921">
            <w:pPr>
              <w:pStyle w:val="TableParagraph"/>
              <w:spacing w:before="120" w:line="242" w:lineRule="auto"/>
              <w:ind w:left="195" w:right="125"/>
            </w:pPr>
            <w:r>
              <w:t>Расширять</w:t>
            </w:r>
            <w:r>
              <w:rPr>
                <w:spacing w:val="-14"/>
              </w:rPr>
              <w:t xml:space="preserve"> </w:t>
            </w:r>
            <w:r>
              <w:t>представления о ранней весне.</w:t>
            </w:r>
          </w:p>
          <w:p w14:paraId="64F7A171" w14:textId="77777777" w:rsidR="001922DF" w:rsidRDefault="001D2921">
            <w:pPr>
              <w:pStyle w:val="TableParagraph"/>
              <w:ind w:left="195" w:right="125"/>
            </w:pPr>
            <w:r>
              <w:t xml:space="preserve">Закладывать основы праздничной культуры. Воспитывать уважение к мамам, бабушкам, </w:t>
            </w:r>
            <w:r>
              <w:rPr>
                <w:spacing w:val="-2"/>
              </w:rPr>
              <w:t>воспитателям, помощникам</w:t>
            </w:r>
          </w:p>
          <w:p w14:paraId="0AF95627" w14:textId="77777777" w:rsidR="001922DF" w:rsidRDefault="001D2921">
            <w:pPr>
              <w:pStyle w:val="TableParagraph"/>
              <w:spacing w:line="252" w:lineRule="exact"/>
              <w:ind w:left="195"/>
            </w:pPr>
            <w:r>
              <w:rPr>
                <w:spacing w:val="-2"/>
              </w:rPr>
              <w:t>воспитателя.</w:t>
            </w:r>
          </w:p>
          <w:p w14:paraId="1A6AD170" w14:textId="77777777" w:rsidR="001922DF" w:rsidRDefault="001D2921">
            <w:pPr>
              <w:pStyle w:val="TableParagraph"/>
              <w:ind w:left="195" w:right="149"/>
            </w:pPr>
            <w:r>
              <w:t>Формировать первичные гендерные</w:t>
            </w:r>
            <w:r>
              <w:rPr>
                <w:spacing w:val="-14"/>
              </w:rPr>
              <w:t xml:space="preserve"> </w:t>
            </w:r>
            <w:r>
              <w:t xml:space="preserve">представления (воспитывать у девочек </w:t>
            </w:r>
            <w:r>
              <w:rPr>
                <w:spacing w:val="-2"/>
              </w:rPr>
              <w:t xml:space="preserve">чистоплотность, </w:t>
            </w:r>
            <w:r>
              <w:t>аккуратность</w:t>
            </w:r>
            <w:r>
              <w:rPr>
                <w:spacing w:val="-6"/>
              </w:rPr>
              <w:t xml:space="preserve"> </w:t>
            </w:r>
            <w:r>
              <w:t>стремление стать «мамой»).</w:t>
            </w:r>
          </w:p>
          <w:p w14:paraId="0EF1832B" w14:textId="77777777" w:rsidR="001922DF" w:rsidRDefault="001D2921">
            <w:pPr>
              <w:pStyle w:val="TableParagraph"/>
              <w:ind w:left="195"/>
            </w:pPr>
            <w:r>
              <w:t xml:space="preserve">Знакомить с </w:t>
            </w:r>
            <w:r>
              <w:t>женскими профессиями: продавец, парикмахер,</w:t>
            </w:r>
            <w:r>
              <w:rPr>
                <w:spacing w:val="-14"/>
              </w:rPr>
              <w:t xml:space="preserve"> </w:t>
            </w:r>
            <w:r>
              <w:t>повар,</w:t>
            </w:r>
            <w:r>
              <w:rPr>
                <w:spacing w:val="-14"/>
              </w:rPr>
              <w:t xml:space="preserve"> </w:t>
            </w:r>
            <w:r>
              <w:t xml:space="preserve">врач, </w:t>
            </w:r>
            <w:r>
              <w:rPr>
                <w:spacing w:val="-2"/>
              </w:rPr>
              <w:t>воспитатель.</w:t>
            </w:r>
          </w:p>
          <w:p w14:paraId="6241B50D" w14:textId="77777777" w:rsidR="001922DF" w:rsidRDefault="001D2921">
            <w:pPr>
              <w:pStyle w:val="TableParagraph"/>
              <w:ind w:left="195"/>
            </w:pPr>
            <w:r>
              <w:t>Воспитывать</w:t>
            </w:r>
            <w:r>
              <w:rPr>
                <w:spacing w:val="-14"/>
              </w:rPr>
              <w:t xml:space="preserve"> </w:t>
            </w:r>
            <w:r>
              <w:t>уважение</w:t>
            </w:r>
            <w:r>
              <w:rPr>
                <w:spacing w:val="-14"/>
              </w:rPr>
              <w:t xml:space="preserve"> </w:t>
            </w:r>
            <w:r>
              <w:t>к труду взрослых.</w:t>
            </w:r>
          </w:p>
        </w:tc>
        <w:tc>
          <w:tcPr>
            <w:tcW w:w="1913" w:type="dxa"/>
          </w:tcPr>
          <w:p w14:paraId="0DCBA8EA" w14:textId="77777777" w:rsidR="001922DF" w:rsidRDefault="001D2921">
            <w:pPr>
              <w:pStyle w:val="TableParagraph"/>
              <w:spacing w:before="120"/>
              <w:ind w:left="121"/>
              <w:rPr>
                <w:i/>
              </w:rPr>
            </w:pPr>
            <w:r>
              <w:rPr>
                <w:i/>
              </w:rPr>
              <w:t>Признаки</w:t>
            </w:r>
            <w:r>
              <w:rPr>
                <w:i/>
                <w:spacing w:val="-2"/>
              </w:rPr>
              <w:t xml:space="preserve"> весны</w:t>
            </w:r>
          </w:p>
        </w:tc>
        <w:tc>
          <w:tcPr>
            <w:tcW w:w="1430" w:type="dxa"/>
          </w:tcPr>
          <w:p w14:paraId="591BCFC7" w14:textId="77777777" w:rsidR="001922DF" w:rsidRDefault="001D2921">
            <w:pPr>
              <w:pStyle w:val="TableParagraph"/>
              <w:spacing w:before="125" w:line="252" w:lineRule="exact"/>
              <w:ind w:left="108"/>
              <w:rPr>
                <w:b/>
              </w:rPr>
            </w:pPr>
            <w:r>
              <w:rPr>
                <w:b/>
                <w:spacing w:val="-4"/>
              </w:rPr>
              <w:t>Март</w:t>
            </w:r>
          </w:p>
          <w:p w14:paraId="1AFEFD08" w14:textId="77777777" w:rsidR="001922DF" w:rsidRDefault="001D2921">
            <w:pPr>
              <w:pStyle w:val="TableParagraph"/>
              <w:spacing w:line="237" w:lineRule="exact"/>
              <w:ind w:left="108"/>
            </w:pPr>
            <w:r>
              <w:t>1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неделя</w:t>
            </w:r>
          </w:p>
        </w:tc>
        <w:tc>
          <w:tcPr>
            <w:tcW w:w="2173" w:type="dxa"/>
          </w:tcPr>
          <w:p w14:paraId="433DD96C" w14:textId="77777777" w:rsidR="001922DF" w:rsidRDefault="001D2921">
            <w:pPr>
              <w:pStyle w:val="TableParagraph"/>
              <w:spacing w:before="120"/>
              <w:ind w:left="520"/>
            </w:pPr>
            <w:r>
              <w:rPr>
                <w:color w:val="000009"/>
                <w:spacing w:val="-2"/>
              </w:rPr>
              <w:t>Праздник</w:t>
            </w:r>
          </w:p>
          <w:p w14:paraId="36CAE2F2" w14:textId="77777777" w:rsidR="001922DF" w:rsidRDefault="001D2921">
            <w:pPr>
              <w:pStyle w:val="TableParagraph"/>
              <w:spacing w:before="4" w:line="237" w:lineRule="exact"/>
              <w:ind w:left="520"/>
            </w:pPr>
            <w:r>
              <w:rPr>
                <w:color w:val="000009"/>
              </w:rPr>
              <w:t>«8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  <w:spacing w:val="-2"/>
              </w:rPr>
              <w:t>Марта»</w:t>
            </w:r>
          </w:p>
        </w:tc>
      </w:tr>
      <w:tr w:rsidR="001922DF" w14:paraId="51E7F6DB" w14:textId="77777777">
        <w:trPr>
          <w:trHeight w:val="4933"/>
        </w:trPr>
        <w:tc>
          <w:tcPr>
            <w:tcW w:w="1711" w:type="dxa"/>
          </w:tcPr>
          <w:p w14:paraId="301ED3B0" w14:textId="77777777" w:rsidR="001922DF" w:rsidRDefault="001922DF">
            <w:pPr>
              <w:pStyle w:val="TableParagraph"/>
              <w:ind w:left="0"/>
            </w:pPr>
          </w:p>
        </w:tc>
        <w:tc>
          <w:tcPr>
            <w:tcW w:w="2771" w:type="dxa"/>
            <w:vMerge/>
            <w:tcBorders>
              <w:top w:val="nil"/>
            </w:tcBorders>
          </w:tcPr>
          <w:p w14:paraId="29ABC727" w14:textId="77777777" w:rsidR="001922DF" w:rsidRDefault="001922DF">
            <w:pPr>
              <w:rPr>
                <w:sz w:val="2"/>
                <w:szCs w:val="2"/>
              </w:rPr>
            </w:pPr>
          </w:p>
        </w:tc>
        <w:tc>
          <w:tcPr>
            <w:tcW w:w="1913" w:type="dxa"/>
          </w:tcPr>
          <w:p w14:paraId="3E03F032" w14:textId="77777777" w:rsidR="001922DF" w:rsidRDefault="001D2921">
            <w:pPr>
              <w:pStyle w:val="TableParagraph"/>
              <w:ind w:left="121"/>
              <w:rPr>
                <w:i/>
              </w:rPr>
            </w:pPr>
            <w:r>
              <w:rPr>
                <w:i/>
              </w:rPr>
              <w:t>«Маму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я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 xml:space="preserve">свою </w:t>
            </w:r>
            <w:r>
              <w:rPr>
                <w:i/>
                <w:spacing w:val="-2"/>
              </w:rPr>
              <w:t>люблю…»</w:t>
            </w:r>
          </w:p>
          <w:p w14:paraId="38227D84" w14:textId="77777777" w:rsidR="001922DF" w:rsidRDefault="001D2921">
            <w:pPr>
              <w:pStyle w:val="TableParagraph"/>
              <w:spacing w:line="242" w:lineRule="auto"/>
              <w:ind w:left="121"/>
              <w:rPr>
                <w:i/>
              </w:rPr>
            </w:pPr>
            <w:r>
              <w:rPr>
                <w:i/>
              </w:rPr>
              <w:t>Как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я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 xml:space="preserve">помогаю </w:t>
            </w:r>
            <w:r>
              <w:rPr>
                <w:i/>
                <w:spacing w:val="-2"/>
              </w:rPr>
              <w:t>маме.</w:t>
            </w:r>
          </w:p>
          <w:p w14:paraId="1E35F225" w14:textId="77777777" w:rsidR="001922DF" w:rsidRDefault="001D2921">
            <w:pPr>
              <w:pStyle w:val="TableParagraph"/>
              <w:spacing w:line="251" w:lineRule="exact"/>
              <w:ind w:left="121"/>
              <w:rPr>
                <w:i/>
              </w:rPr>
            </w:pPr>
            <w:r>
              <w:rPr>
                <w:i/>
              </w:rPr>
              <w:t>«Кем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быть?»</w:t>
            </w:r>
          </w:p>
        </w:tc>
        <w:tc>
          <w:tcPr>
            <w:tcW w:w="1430" w:type="dxa"/>
          </w:tcPr>
          <w:p w14:paraId="169729F8" w14:textId="77777777" w:rsidR="001922DF" w:rsidRDefault="001922DF">
            <w:pPr>
              <w:pStyle w:val="TableParagraph"/>
              <w:ind w:left="0"/>
            </w:pPr>
          </w:p>
        </w:tc>
        <w:tc>
          <w:tcPr>
            <w:tcW w:w="2173" w:type="dxa"/>
          </w:tcPr>
          <w:p w14:paraId="4031CF3C" w14:textId="77777777" w:rsidR="001922DF" w:rsidRDefault="001D2921">
            <w:pPr>
              <w:pStyle w:val="TableParagraph"/>
              <w:spacing w:before="246" w:line="242" w:lineRule="auto"/>
              <w:ind w:left="520"/>
            </w:pPr>
            <w:r>
              <w:rPr>
                <w:color w:val="000009"/>
                <w:spacing w:val="-2"/>
              </w:rPr>
              <w:t>Выставка детского творчества</w:t>
            </w:r>
          </w:p>
        </w:tc>
      </w:tr>
      <w:tr w:rsidR="001922DF" w14:paraId="61D06964" w14:textId="77777777">
        <w:trPr>
          <w:trHeight w:val="3288"/>
        </w:trPr>
        <w:tc>
          <w:tcPr>
            <w:tcW w:w="1711" w:type="dxa"/>
          </w:tcPr>
          <w:p w14:paraId="4AF60307" w14:textId="77777777" w:rsidR="001922DF" w:rsidRDefault="001D2921">
            <w:pPr>
              <w:pStyle w:val="TableParagraph"/>
              <w:spacing w:before="123"/>
              <w:ind w:left="50"/>
            </w:pPr>
            <w:r>
              <w:t>Животный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мир</w:t>
            </w:r>
          </w:p>
        </w:tc>
        <w:tc>
          <w:tcPr>
            <w:tcW w:w="2771" w:type="dxa"/>
          </w:tcPr>
          <w:p w14:paraId="5ADF0AB8" w14:textId="77777777" w:rsidR="001922DF" w:rsidRDefault="001D2921">
            <w:pPr>
              <w:pStyle w:val="TableParagraph"/>
              <w:spacing w:before="123"/>
              <w:ind w:left="195" w:right="125"/>
            </w:pPr>
            <w:r>
              <w:rPr>
                <w:color w:val="000009"/>
              </w:rPr>
              <w:t>Расширять</w:t>
            </w:r>
            <w:r>
              <w:rPr>
                <w:color w:val="000009"/>
                <w:spacing w:val="-14"/>
              </w:rPr>
              <w:t xml:space="preserve"> </w:t>
            </w:r>
            <w:r>
              <w:rPr>
                <w:color w:val="000009"/>
              </w:rPr>
              <w:t>представления о весне. Воспитывать</w:t>
            </w:r>
          </w:p>
          <w:p w14:paraId="39AB1341" w14:textId="77777777" w:rsidR="001922DF" w:rsidRDefault="001D2921">
            <w:pPr>
              <w:pStyle w:val="TableParagraph"/>
              <w:ind w:left="195" w:right="125"/>
            </w:pPr>
            <w:r>
              <w:rPr>
                <w:color w:val="000009"/>
              </w:rPr>
              <w:t>бережное отношения к природе,</w:t>
            </w:r>
            <w:r>
              <w:rPr>
                <w:color w:val="000009"/>
                <w:spacing w:val="-14"/>
              </w:rPr>
              <w:t xml:space="preserve"> </w:t>
            </w:r>
            <w:r>
              <w:rPr>
                <w:color w:val="000009"/>
              </w:rPr>
              <w:t>умение</w:t>
            </w:r>
            <w:r>
              <w:rPr>
                <w:color w:val="000009"/>
                <w:spacing w:val="-14"/>
              </w:rPr>
              <w:t xml:space="preserve"> </w:t>
            </w:r>
            <w:r>
              <w:rPr>
                <w:color w:val="000009"/>
              </w:rPr>
              <w:t>замечать красоту весенней природы. Расширять</w:t>
            </w:r>
          </w:p>
          <w:p w14:paraId="730E795B" w14:textId="77777777" w:rsidR="001922DF" w:rsidRDefault="001D2921">
            <w:pPr>
              <w:pStyle w:val="TableParagraph"/>
              <w:ind w:left="195" w:right="525"/>
            </w:pPr>
            <w:r>
              <w:rPr>
                <w:color w:val="000009"/>
              </w:rPr>
              <w:t>представления о сезонных</w:t>
            </w:r>
            <w:r>
              <w:rPr>
                <w:color w:val="000009"/>
                <w:spacing w:val="-14"/>
              </w:rPr>
              <w:t xml:space="preserve"> </w:t>
            </w:r>
            <w:r>
              <w:rPr>
                <w:color w:val="000009"/>
              </w:rPr>
              <w:t xml:space="preserve">изменениях (изменения в погоде, растения весной, </w:t>
            </w:r>
            <w:r>
              <w:rPr>
                <w:rFonts w:ascii="Arial" w:hAnsi="Arial"/>
                <w:b/>
                <w:color w:val="000009"/>
              </w:rPr>
              <w:t>поведение</w:t>
            </w:r>
            <w:r>
              <w:rPr>
                <w:rFonts w:ascii="Arial" w:hAnsi="Arial"/>
                <w:b/>
                <w:color w:val="000009"/>
                <w:spacing w:val="-13"/>
              </w:rPr>
              <w:t xml:space="preserve"> </w:t>
            </w:r>
            <w:r>
              <w:rPr>
                <w:color w:val="000009"/>
              </w:rPr>
              <w:t>зверей</w:t>
            </w:r>
            <w:r>
              <w:rPr>
                <w:color w:val="000009"/>
                <w:spacing w:val="-10"/>
              </w:rPr>
              <w:t xml:space="preserve"> </w:t>
            </w:r>
            <w:r>
              <w:rPr>
                <w:color w:val="000009"/>
              </w:rPr>
              <w:t xml:space="preserve">и </w:t>
            </w:r>
            <w:r>
              <w:rPr>
                <w:color w:val="000009"/>
                <w:spacing w:val="-2"/>
              </w:rPr>
              <w:t>птиц).</w:t>
            </w:r>
          </w:p>
        </w:tc>
        <w:tc>
          <w:tcPr>
            <w:tcW w:w="1913" w:type="dxa"/>
          </w:tcPr>
          <w:p w14:paraId="0D52829C" w14:textId="77777777" w:rsidR="001922DF" w:rsidRDefault="001D2921">
            <w:pPr>
              <w:pStyle w:val="TableParagraph"/>
              <w:spacing w:before="123"/>
              <w:ind w:left="121" w:right="31"/>
              <w:rPr>
                <w:i/>
              </w:rPr>
            </w:pPr>
            <w:r>
              <w:rPr>
                <w:i/>
                <w:spacing w:val="-2"/>
              </w:rPr>
              <w:t>Перелетные птицы</w:t>
            </w:r>
          </w:p>
          <w:p w14:paraId="3169598A" w14:textId="77777777" w:rsidR="001922DF" w:rsidRDefault="001922DF">
            <w:pPr>
              <w:pStyle w:val="TableParagraph"/>
              <w:ind w:left="0"/>
              <w:rPr>
                <w:b/>
              </w:rPr>
            </w:pPr>
          </w:p>
          <w:p w14:paraId="319CC5D2" w14:textId="77777777" w:rsidR="001922DF" w:rsidRDefault="001922DF">
            <w:pPr>
              <w:pStyle w:val="TableParagraph"/>
              <w:spacing w:before="252"/>
              <w:ind w:left="0"/>
              <w:rPr>
                <w:b/>
              </w:rPr>
            </w:pPr>
          </w:p>
          <w:p w14:paraId="665DD617" w14:textId="77777777" w:rsidR="001922DF" w:rsidRDefault="001D2921">
            <w:pPr>
              <w:pStyle w:val="TableParagraph"/>
              <w:ind w:left="121"/>
              <w:rPr>
                <w:i/>
              </w:rPr>
            </w:pPr>
            <w:r>
              <w:rPr>
                <w:i/>
              </w:rPr>
              <w:t>Домашние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pacing w:val="-2"/>
              </w:rPr>
              <w:t>птицы</w:t>
            </w:r>
          </w:p>
          <w:p w14:paraId="38EB112A" w14:textId="77777777" w:rsidR="001922DF" w:rsidRDefault="001922DF">
            <w:pPr>
              <w:pStyle w:val="TableParagraph"/>
              <w:ind w:left="0"/>
              <w:rPr>
                <w:b/>
              </w:rPr>
            </w:pPr>
          </w:p>
          <w:p w14:paraId="2CFE45CF" w14:textId="77777777" w:rsidR="001922DF" w:rsidRDefault="001922DF">
            <w:pPr>
              <w:pStyle w:val="TableParagraph"/>
              <w:ind w:left="0"/>
              <w:rPr>
                <w:b/>
              </w:rPr>
            </w:pPr>
          </w:p>
          <w:p w14:paraId="31C8EFF7" w14:textId="77777777" w:rsidR="001922DF" w:rsidRDefault="001922DF">
            <w:pPr>
              <w:pStyle w:val="TableParagraph"/>
              <w:ind w:left="0"/>
              <w:rPr>
                <w:b/>
              </w:rPr>
            </w:pPr>
          </w:p>
          <w:p w14:paraId="04AAA170" w14:textId="77777777" w:rsidR="001922DF" w:rsidRDefault="001D2921">
            <w:pPr>
              <w:pStyle w:val="TableParagraph"/>
              <w:spacing w:before="1" w:line="252" w:lineRule="exact"/>
              <w:ind w:left="121"/>
              <w:rPr>
                <w:i/>
              </w:rPr>
            </w:pPr>
            <w:r>
              <w:rPr>
                <w:i/>
                <w:spacing w:val="-2"/>
              </w:rPr>
              <w:t>Животные</w:t>
            </w:r>
          </w:p>
          <w:p w14:paraId="20FFFCD6" w14:textId="77777777" w:rsidR="001922DF" w:rsidRDefault="001D2921">
            <w:pPr>
              <w:pStyle w:val="TableParagraph"/>
              <w:spacing w:line="252" w:lineRule="exact"/>
              <w:ind w:left="121"/>
              <w:rPr>
                <w:i/>
              </w:rPr>
            </w:pPr>
            <w:r>
              <w:rPr>
                <w:i/>
              </w:rPr>
              <w:t>северных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  <w:spacing w:val="-2"/>
              </w:rPr>
              <w:t>стран</w:t>
            </w:r>
          </w:p>
        </w:tc>
        <w:tc>
          <w:tcPr>
            <w:tcW w:w="1430" w:type="dxa"/>
          </w:tcPr>
          <w:p w14:paraId="17936B98" w14:textId="77777777" w:rsidR="001922DF" w:rsidRDefault="001D2921">
            <w:pPr>
              <w:pStyle w:val="TableParagraph"/>
              <w:numPr>
                <w:ilvl w:val="0"/>
                <w:numId w:val="33"/>
              </w:numPr>
              <w:tabs>
                <w:tab w:val="left" w:pos="275"/>
              </w:tabs>
              <w:spacing w:before="123"/>
              <w:ind w:left="275" w:hanging="167"/>
            </w:pPr>
            <w:r>
              <w:rPr>
                <w:spacing w:val="-2"/>
              </w:rPr>
              <w:t>неделя</w:t>
            </w:r>
          </w:p>
          <w:p w14:paraId="0D93757F" w14:textId="77777777" w:rsidR="001922DF" w:rsidRDefault="001922DF">
            <w:pPr>
              <w:pStyle w:val="TableParagraph"/>
              <w:ind w:left="0"/>
              <w:rPr>
                <w:b/>
              </w:rPr>
            </w:pPr>
          </w:p>
          <w:p w14:paraId="6D0F435B" w14:textId="77777777" w:rsidR="001922DF" w:rsidRDefault="001922DF">
            <w:pPr>
              <w:pStyle w:val="TableParagraph"/>
              <w:ind w:left="0"/>
              <w:rPr>
                <w:b/>
              </w:rPr>
            </w:pPr>
          </w:p>
          <w:p w14:paraId="7D97D910" w14:textId="77777777" w:rsidR="001922DF" w:rsidRDefault="001922DF">
            <w:pPr>
              <w:pStyle w:val="TableParagraph"/>
              <w:spacing w:before="252"/>
              <w:ind w:left="0"/>
              <w:rPr>
                <w:b/>
              </w:rPr>
            </w:pPr>
          </w:p>
          <w:p w14:paraId="456F474E" w14:textId="77777777" w:rsidR="001922DF" w:rsidRDefault="001D2921">
            <w:pPr>
              <w:pStyle w:val="TableParagraph"/>
              <w:numPr>
                <w:ilvl w:val="0"/>
                <w:numId w:val="33"/>
              </w:numPr>
              <w:tabs>
                <w:tab w:val="left" w:pos="275"/>
              </w:tabs>
              <w:ind w:left="275" w:hanging="167"/>
            </w:pPr>
            <w:r>
              <w:rPr>
                <w:spacing w:val="-2"/>
              </w:rPr>
              <w:t>неделя</w:t>
            </w:r>
          </w:p>
          <w:p w14:paraId="590F44FD" w14:textId="77777777" w:rsidR="001922DF" w:rsidRDefault="001922DF">
            <w:pPr>
              <w:pStyle w:val="TableParagraph"/>
              <w:ind w:left="0"/>
              <w:rPr>
                <w:b/>
              </w:rPr>
            </w:pPr>
          </w:p>
          <w:p w14:paraId="39D68CF4" w14:textId="77777777" w:rsidR="001922DF" w:rsidRDefault="001922DF">
            <w:pPr>
              <w:pStyle w:val="TableParagraph"/>
              <w:ind w:left="0"/>
              <w:rPr>
                <w:b/>
              </w:rPr>
            </w:pPr>
          </w:p>
          <w:p w14:paraId="76EA4DD2" w14:textId="77777777" w:rsidR="001922DF" w:rsidRDefault="001922DF">
            <w:pPr>
              <w:pStyle w:val="TableParagraph"/>
              <w:ind w:left="0"/>
              <w:rPr>
                <w:b/>
              </w:rPr>
            </w:pPr>
          </w:p>
          <w:p w14:paraId="15B861AF" w14:textId="77777777" w:rsidR="001922DF" w:rsidRDefault="001D2921">
            <w:pPr>
              <w:pStyle w:val="TableParagraph"/>
              <w:numPr>
                <w:ilvl w:val="0"/>
                <w:numId w:val="33"/>
              </w:numPr>
              <w:tabs>
                <w:tab w:val="left" w:pos="275"/>
              </w:tabs>
              <w:spacing w:before="1"/>
              <w:ind w:left="275" w:hanging="167"/>
            </w:pPr>
            <w:r>
              <w:rPr>
                <w:spacing w:val="-2"/>
              </w:rPr>
              <w:t>неделя</w:t>
            </w:r>
          </w:p>
        </w:tc>
        <w:tc>
          <w:tcPr>
            <w:tcW w:w="2173" w:type="dxa"/>
          </w:tcPr>
          <w:p w14:paraId="5D883BBB" w14:textId="77777777" w:rsidR="001922DF" w:rsidRDefault="001D2921">
            <w:pPr>
              <w:pStyle w:val="TableParagraph"/>
              <w:spacing w:before="123"/>
              <w:ind w:left="520"/>
            </w:pPr>
            <w:r>
              <w:rPr>
                <w:spacing w:val="-2"/>
              </w:rPr>
              <w:t>Выставка детского творчества</w:t>
            </w:r>
          </w:p>
          <w:p w14:paraId="4E6867DF" w14:textId="77777777" w:rsidR="001922DF" w:rsidRDefault="001922DF">
            <w:pPr>
              <w:pStyle w:val="TableParagraph"/>
              <w:spacing w:before="252"/>
              <w:ind w:left="0"/>
              <w:rPr>
                <w:b/>
              </w:rPr>
            </w:pPr>
          </w:p>
          <w:p w14:paraId="1665C848" w14:textId="77777777" w:rsidR="001922DF" w:rsidRDefault="001D2921">
            <w:pPr>
              <w:pStyle w:val="TableParagraph"/>
              <w:spacing w:line="252" w:lineRule="exact"/>
              <w:ind w:left="520"/>
            </w:pPr>
            <w:r>
              <w:rPr>
                <w:spacing w:val="-2"/>
              </w:rPr>
              <w:t>Викторина</w:t>
            </w:r>
          </w:p>
          <w:p w14:paraId="59C125B5" w14:textId="77777777" w:rsidR="001922DF" w:rsidRDefault="001D2921">
            <w:pPr>
              <w:pStyle w:val="TableParagraph"/>
              <w:spacing w:line="252" w:lineRule="exact"/>
              <w:ind w:left="520"/>
            </w:pPr>
            <w:r>
              <w:t>«Что</w:t>
            </w:r>
            <w:r>
              <w:rPr>
                <w:spacing w:val="-2"/>
              </w:rPr>
              <w:t xml:space="preserve"> </w:t>
            </w:r>
            <w:r>
              <w:t>мы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знаем?»</w:t>
            </w:r>
          </w:p>
        </w:tc>
      </w:tr>
      <w:tr w:rsidR="001922DF" w14:paraId="5F74EE9E" w14:textId="77777777">
        <w:trPr>
          <w:trHeight w:val="375"/>
        </w:trPr>
        <w:tc>
          <w:tcPr>
            <w:tcW w:w="1711" w:type="dxa"/>
          </w:tcPr>
          <w:p w14:paraId="13681CF6" w14:textId="77777777" w:rsidR="001922DF" w:rsidRDefault="001922DF">
            <w:pPr>
              <w:pStyle w:val="TableParagraph"/>
              <w:ind w:left="0"/>
            </w:pPr>
          </w:p>
        </w:tc>
        <w:tc>
          <w:tcPr>
            <w:tcW w:w="2771" w:type="dxa"/>
          </w:tcPr>
          <w:p w14:paraId="1C2BD7F8" w14:textId="77777777" w:rsidR="001922DF" w:rsidRDefault="001D2921">
            <w:pPr>
              <w:pStyle w:val="TableParagraph"/>
              <w:spacing w:before="123" w:line="233" w:lineRule="exact"/>
              <w:ind w:left="195"/>
            </w:pPr>
            <w:r>
              <w:rPr>
                <w:color w:val="000009"/>
              </w:rPr>
              <w:t>Расширять</w:t>
            </w:r>
            <w:r>
              <w:rPr>
                <w:color w:val="000009"/>
                <w:spacing w:val="-10"/>
              </w:rPr>
              <w:t xml:space="preserve"> </w:t>
            </w:r>
            <w:r>
              <w:rPr>
                <w:color w:val="000009"/>
                <w:spacing w:val="-2"/>
              </w:rPr>
              <w:t>представления</w:t>
            </w:r>
          </w:p>
        </w:tc>
        <w:tc>
          <w:tcPr>
            <w:tcW w:w="1913" w:type="dxa"/>
          </w:tcPr>
          <w:p w14:paraId="59090D53" w14:textId="77777777" w:rsidR="001922DF" w:rsidRDefault="001D2921">
            <w:pPr>
              <w:pStyle w:val="TableParagraph"/>
              <w:spacing w:before="123" w:line="233" w:lineRule="exact"/>
              <w:ind w:left="121"/>
              <w:rPr>
                <w:i/>
              </w:rPr>
            </w:pPr>
            <w:r>
              <w:rPr>
                <w:i/>
              </w:rPr>
              <w:t>Обобщение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  <w:spacing w:val="-5"/>
              </w:rPr>
              <w:t>по</w:t>
            </w:r>
          </w:p>
        </w:tc>
        <w:tc>
          <w:tcPr>
            <w:tcW w:w="1430" w:type="dxa"/>
          </w:tcPr>
          <w:p w14:paraId="4B5106E3" w14:textId="77777777" w:rsidR="001922DF" w:rsidRDefault="001D2921">
            <w:pPr>
              <w:pStyle w:val="TableParagraph"/>
              <w:spacing w:before="123" w:line="233" w:lineRule="exact"/>
              <w:ind w:left="108"/>
            </w:pPr>
            <w:r>
              <w:t>5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неделя</w:t>
            </w:r>
          </w:p>
        </w:tc>
        <w:tc>
          <w:tcPr>
            <w:tcW w:w="2173" w:type="dxa"/>
          </w:tcPr>
          <w:p w14:paraId="7E821538" w14:textId="77777777" w:rsidR="001922DF" w:rsidRDefault="001D2921">
            <w:pPr>
              <w:pStyle w:val="TableParagraph"/>
              <w:spacing w:before="123" w:line="233" w:lineRule="exact"/>
              <w:ind w:left="520"/>
            </w:pPr>
            <w:r>
              <w:rPr>
                <w:spacing w:val="-2"/>
              </w:rPr>
              <w:t>Мероприятие</w:t>
            </w:r>
          </w:p>
        </w:tc>
      </w:tr>
    </w:tbl>
    <w:p w14:paraId="23F3052F" w14:textId="77777777" w:rsidR="001922DF" w:rsidRDefault="001922DF">
      <w:pPr>
        <w:pStyle w:val="TableParagraph"/>
        <w:spacing w:line="233" w:lineRule="exact"/>
        <w:sectPr w:rsidR="001922DF">
          <w:footerReference w:type="default" r:id="rId9"/>
          <w:pgSz w:w="11920" w:h="16840"/>
          <w:pgMar w:top="1020" w:right="283" w:bottom="1040" w:left="425" w:header="0" w:footer="849" w:gutter="0"/>
          <w:cols w:space="720"/>
        </w:sectPr>
      </w:pPr>
    </w:p>
    <w:p w14:paraId="3D1A9120" w14:textId="77777777" w:rsidR="001922DF" w:rsidRDefault="001922DF">
      <w:pPr>
        <w:pStyle w:val="a3"/>
        <w:spacing w:before="1"/>
        <w:ind w:left="0"/>
        <w:rPr>
          <w:b/>
          <w:sz w:val="2"/>
        </w:rPr>
      </w:pPr>
    </w:p>
    <w:tbl>
      <w:tblPr>
        <w:tblStyle w:val="TableNormal"/>
        <w:tblW w:w="0" w:type="auto"/>
        <w:tblInd w:w="72" w:type="dxa"/>
        <w:tblLayout w:type="fixed"/>
        <w:tblLook w:val="01E0" w:firstRow="1" w:lastRow="1" w:firstColumn="1" w:lastColumn="1" w:noHBand="0" w:noVBand="0"/>
      </w:tblPr>
      <w:tblGrid>
        <w:gridCol w:w="1759"/>
        <w:gridCol w:w="2734"/>
        <w:gridCol w:w="1901"/>
        <w:gridCol w:w="1428"/>
        <w:gridCol w:w="2110"/>
      </w:tblGrid>
      <w:tr w:rsidR="001922DF" w14:paraId="1333A65C" w14:textId="77777777">
        <w:trPr>
          <w:trHeight w:val="1131"/>
        </w:trPr>
        <w:tc>
          <w:tcPr>
            <w:tcW w:w="1759" w:type="dxa"/>
          </w:tcPr>
          <w:p w14:paraId="3F3E432E" w14:textId="77777777" w:rsidR="001922DF" w:rsidRDefault="001922DF">
            <w:pPr>
              <w:pStyle w:val="TableParagraph"/>
              <w:ind w:left="0"/>
            </w:pPr>
          </w:p>
        </w:tc>
        <w:tc>
          <w:tcPr>
            <w:tcW w:w="2734" w:type="dxa"/>
          </w:tcPr>
          <w:p w14:paraId="52A40B49" w14:textId="77777777" w:rsidR="001922DF" w:rsidRDefault="001D2921">
            <w:pPr>
              <w:pStyle w:val="TableParagraph"/>
              <w:ind w:left="147" w:right="235"/>
            </w:pPr>
            <w:r>
              <w:rPr>
                <w:color w:val="000009"/>
              </w:rPr>
              <w:t>о простейших связях в природе (потеплело -</w:t>
            </w:r>
            <w:r>
              <w:rPr>
                <w:color w:val="000009"/>
              </w:rPr>
              <w:t xml:space="preserve"> появилась</w:t>
            </w:r>
            <w:r>
              <w:rPr>
                <w:color w:val="000009"/>
                <w:spacing w:val="-10"/>
              </w:rPr>
              <w:t xml:space="preserve"> </w:t>
            </w:r>
            <w:r>
              <w:rPr>
                <w:color w:val="000009"/>
              </w:rPr>
              <w:t>травка</w:t>
            </w:r>
            <w:r>
              <w:rPr>
                <w:color w:val="000009"/>
                <w:spacing w:val="-11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-11"/>
              </w:rPr>
              <w:t xml:space="preserve"> </w:t>
            </w:r>
            <w:r>
              <w:rPr>
                <w:color w:val="000009"/>
              </w:rPr>
              <w:t>т.</w:t>
            </w:r>
            <w:r>
              <w:rPr>
                <w:color w:val="000009"/>
                <w:spacing w:val="-10"/>
              </w:rPr>
              <w:t xml:space="preserve"> </w:t>
            </w:r>
            <w:r>
              <w:rPr>
                <w:color w:val="000009"/>
              </w:rPr>
              <w:t>д.).</w:t>
            </w:r>
          </w:p>
        </w:tc>
        <w:tc>
          <w:tcPr>
            <w:tcW w:w="1901" w:type="dxa"/>
          </w:tcPr>
          <w:p w14:paraId="7A51C59C" w14:textId="77777777" w:rsidR="001922DF" w:rsidRDefault="001D2921">
            <w:pPr>
              <w:pStyle w:val="TableParagraph"/>
              <w:spacing w:line="243" w:lineRule="exact"/>
              <w:ind w:left="110"/>
              <w:rPr>
                <w:i/>
              </w:rPr>
            </w:pPr>
            <w:r>
              <w:rPr>
                <w:i/>
                <w:spacing w:val="-4"/>
              </w:rPr>
              <w:t>теме</w:t>
            </w:r>
          </w:p>
          <w:p w14:paraId="2E16E690" w14:textId="77777777" w:rsidR="001922DF" w:rsidRDefault="001D2921">
            <w:pPr>
              <w:pStyle w:val="TableParagraph"/>
              <w:spacing w:line="252" w:lineRule="exact"/>
              <w:ind w:left="110"/>
              <w:rPr>
                <w:i/>
              </w:rPr>
            </w:pPr>
            <w:r>
              <w:rPr>
                <w:i/>
              </w:rPr>
              <w:t>«Животный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  <w:spacing w:val="-4"/>
              </w:rPr>
              <w:t>мир»</w:t>
            </w:r>
          </w:p>
        </w:tc>
        <w:tc>
          <w:tcPr>
            <w:tcW w:w="1428" w:type="dxa"/>
          </w:tcPr>
          <w:p w14:paraId="3F97E393" w14:textId="77777777" w:rsidR="001922DF" w:rsidRDefault="001922DF">
            <w:pPr>
              <w:pStyle w:val="TableParagraph"/>
              <w:ind w:left="0"/>
            </w:pPr>
          </w:p>
        </w:tc>
        <w:tc>
          <w:tcPr>
            <w:tcW w:w="2110" w:type="dxa"/>
          </w:tcPr>
          <w:p w14:paraId="41026042" w14:textId="77777777" w:rsidR="001922DF" w:rsidRDefault="001D2921">
            <w:pPr>
              <w:pStyle w:val="TableParagraph"/>
              <w:spacing w:line="244" w:lineRule="exact"/>
              <w:ind w:left="522"/>
            </w:pPr>
            <w:r>
              <w:rPr>
                <w:spacing w:val="-2"/>
              </w:rPr>
              <w:t>«Путаница»</w:t>
            </w:r>
          </w:p>
        </w:tc>
      </w:tr>
      <w:tr w:rsidR="001922DF" w14:paraId="36974DB5" w14:textId="77777777">
        <w:trPr>
          <w:trHeight w:val="3038"/>
        </w:trPr>
        <w:tc>
          <w:tcPr>
            <w:tcW w:w="1759" w:type="dxa"/>
          </w:tcPr>
          <w:p w14:paraId="3F81DDDB" w14:textId="77777777" w:rsidR="001922DF" w:rsidRDefault="001922DF">
            <w:pPr>
              <w:pStyle w:val="TableParagraph"/>
              <w:spacing w:before="121"/>
              <w:ind w:left="0"/>
              <w:rPr>
                <w:b/>
              </w:rPr>
            </w:pPr>
          </w:p>
          <w:p w14:paraId="7428EA81" w14:textId="77777777" w:rsidR="001922DF" w:rsidRDefault="001D2921">
            <w:pPr>
              <w:pStyle w:val="TableParagraph"/>
              <w:spacing w:before="1"/>
              <w:ind w:left="50"/>
            </w:pPr>
            <w:r>
              <w:rPr>
                <w:spacing w:val="-2"/>
              </w:rPr>
              <w:t>Космос</w:t>
            </w:r>
          </w:p>
        </w:tc>
        <w:tc>
          <w:tcPr>
            <w:tcW w:w="2734" w:type="dxa"/>
          </w:tcPr>
          <w:p w14:paraId="60B94FCC" w14:textId="77777777" w:rsidR="001922DF" w:rsidRDefault="001922DF">
            <w:pPr>
              <w:pStyle w:val="TableParagraph"/>
              <w:spacing w:before="121"/>
              <w:ind w:left="0"/>
              <w:rPr>
                <w:b/>
              </w:rPr>
            </w:pPr>
          </w:p>
          <w:p w14:paraId="4037258B" w14:textId="77777777" w:rsidR="001922DF" w:rsidRDefault="001D2921">
            <w:pPr>
              <w:pStyle w:val="TableParagraph"/>
              <w:spacing w:before="1"/>
              <w:ind w:left="147" w:right="260"/>
            </w:pPr>
            <w:r>
              <w:t>Формировать</w:t>
            </w:r>
            <w:r>
              <w:rPr>
                <w:spacing w:val="-14"/>
              </w:rPr>
              <w:t xml:space="preserve"> </w:t>
            </w:r>
            <w:r>
              <w:t>начальные представления о солнечной системе, о Земле как планете.</w:t>
            </w:r>
          </w:p>
          <w:p w14:paraId="1EA81692" w14:textId="77777777" w:rsidR="001922DF" w:rsidRDefault="001D2921">
            <w:pPr>
              <w:pStyle w:val="TableParagraph"/>
              <w:ind w:left="147" w:right="177"/>
              <w:jc w:val="both"/>
            </w:pPr>
            <w:r>
              <w:t>Рассказать</w:t>
            </w:r>
            <w:r>
              <w:rPr>
                <w:spacing w:val="-3"/>
              </w:rPr>
              <w:t xml:space="preserve"> </w:t>
            </w:r>
            <w:r>
              <w:t>детям</w:t>
            </w:r>
            <w:r>
              <w:rPr>
                <w:spacing w:val="-1"/>
              </w:rPr>
              <w:t xml:space="preserve"> </w:t>
            </w:r>
            <w:r>
              <w:t>о Ю.</w:t>
            </w:r>
            <w:r>
              <w:rPr>
                <w:spacing w:val="-1"/>
              </w:rPr>
              <w:t xml:space="preserve"> </w:t>
            </w:r>
            <w:r>
              <w:t>А. Гагарине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других</w:t>
            </w:r>
            <w:r>
              <w:rPr>
                <w:spacing w:val="-11"/>
              </w:rPr>
              <w:t xml:space="preserve"> </w:t>
            </w:r>
            <w:r>
              <w:t xml:space="preserve">героях </w:t>
            </w:r>
            <w:r>
              <w:rPr>
                <w:spacing w:val="-2"/>
              </w:rPr>
              <w:t>космоса.</w:t>
            </w:r>
          </w:p>
          <w:p w14:paraId="3176A70C" w14:textId="77777777" w:rsidR="001922DF" w:rsidRDefault="001D2921">
            <w:pPr>
              <w:pStyle w:val="TableParagraph"/>
              <w:spacing w:before="1"/>
              <w:ind w:left="147" w:right="1039"/>
            </w:pPr>
            <w:r>
              <w:rPr>
                <w:spacing w:val="-2"/>
              </w:rPr>
              <w:t xml:space="preserve">Формировать </w:t>
            </w:r>
            <w:r>
              <w:t>представления</w:t>
            </w:r>
            <w:r>
              <w:rPr>
                <w:spacing w:val="-14"/>
              </w:rPr>
              <w:t xml:space="preserve"> </w:t>
            </w:r>
            <w:r>
              <w:t>о</w:t>
            </w:r>
          </w:p>
          <w:p w14:paraId="2FF34031" w14:textId="77777777" w:rsidR="001922DF" w:rsidRDefault="001D2921">
            <w:pPr>
              <w:pStyle w:val="TableParagraph"/>
              <w:spacing w:before="2"/>
              <w:ind w:left="147"/>
            </w:pPr>
            <w:r>
              <w:t>космической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технике.</w:t>
            </w:r>
          </w:p>
        </w:tc>
        <w:tc>
          <w:tcPr>
            <w:tcW w:w="1901" w:type="dxa"/>
          </w:tcPr>
          <w:p w14:paraId="21F2608F" w14:textId="77777777" w:rsidR="001922DF" w:rsidRDefault="001922DF">
            <w:pPr>
              <w:pStyle w:val="TableParagraph"/>
              <w:spacing w:before="121"/>
              <w:ind w:left="0"/>
              <w:rPr>
                <w:b/>
              </w:rPr>
            </w:pPr>
          </w:p>
          <w:p w14:paraId="6A6F0FBC" w14:textId="77777777" w:rsidR="001922DF" w:rsidRDefault="001D2921">
            <w:pPr>
              <w:pStyle w:val="TableParagraph"/>
              <w:spacing w:before="1" w:line="242" w:lineRule="auto"/>
              <w:ind w:left="110" w:right="257"/>
              <w:rPr>
                <w:i/>
              </w:rPr>
            </w:pPr>
            <w:r>
              <w:rPr>
                <w:i/>
                <w:spacing w:val="-4"/>
              </w:rPr>
              <w:t xml:space="preserve">День </w:t>
            </w:r>
            <w:r>
              <w:rPr>
                <w:i/>
                <w:spacing w:val="-2"/>
              </w:rPr>
              <w:t>космонавтики</w:t>
            </w:r>
          </w:p>
          <w:p w14:paraId="41BB8B92" w14:textId="77777777" w:rsidR="001922DF" w:rsidRDefault="001D2921">
            <w:pPr>
              <w:pStyle w:val="TableParagraph"/>
              <w:spacing w:before="249"/>
              <w:ind w:left="110" w:right="47"/>
              <w:rPr>
                <w:i/>
              </w:rPr>
            </w:pPr>
            <w:r>
              <w:rPr>
                <w:i/>
                <w:spacing w:val="-2"/>
              </w:rPr>
              <w:t>Космическая техника</w:t>
            </w:r>
          </w:p>
        </w:tc>
        <w:tc>
          <w:tcPr>
            <w:tcW w:w="1428" w:type="dxa"/>
          </w:tcPr>
          <w:p w14:paraId="52E62592" w14:textId="77777777" w:rsidR="001922DF" w:rsidRDefault="001922DF">
            <w:pPr>
              <w:pStyle w:val="TableParagraph"/>
              <w:spacing w:before="125"/>
              <w:ind w:left="0"/>
              <w:rPr>
                <w:b/>
              </w:rPr>
            </w:pPr>
          </w:p>
          <w:p w14:paraId="623C4175" w14:textId="77777777" w:rsidR="001922DF" w:rsidRDefault="001D2921">
            <w:pPr>
              <w:pStyle w:val="TableParagraph"/>
              <w:spacing w:before="1" w:line="252" w:lineRule="exact"/>
              <w:ind w:left="110"/>
              <w:rPr>
                <w:b/>
              </w:rPr>
            </w:pPr>
            <w:r>
              <w:rPr>
                <w:b/>
                <w:spacing w:val="-2"/>
              </w:rPr>
              <w:t>Апрель</w:t>
            </w:r>
          </w:p>
          <w:p w14:paraId="3CA8032A" w14:textId="77777777" w:rsidR="001922DF" w:rsidRDefault="001D2921">
            <w:pPr>
              <w:pStyle w:val="TableParagraph"/>
              <w:numPr>
                <w:ilvl w:val="0"/>
                <w:numId w:val="32"/>
              </w:numPr>
              <w:tabs>
                <w:tab w:val="left" w:pos="277"/>
              </w:tabs>
              <w:spacing w:line="252" w:lineRule="exact"/>
              <w:ind w:hanging="167"/>
            </w:pPr>
            <w:r>
              <w:rPr>
                <w:spacing w:val="-2"/>
              </w:rPr>
              <w:t>неделя</w:t>
            </w:r>
          </w:p>
          <w:p w14:paraId="148E3E0C" w14:textId="77777777" w:rsidR="001922DF" w:rsidRDefault="001D2921">
            <w:pPr>
              <w:pStyle w:val="TableParagraph"/>
              <w:numPr>
                <w:ilvl w:val="0"/>
                <w:numId w:val="32"/>
              </w:numPr>
              <w:tabs>
                <w:tab w:val="left" w:pos="277"/>
              </w:tabs>
              <w:spacing w:before="251"/>
              <w:ind w:hanging="167"/>
            </w:pPr>
            <w:r>
              <w:rPr>
                <w:spacing w:val="-2"/>
              </w:rPr>
              <w:t>неделя</w:t>
            </w:r>
          </w:p>
        </w:tc>
        <w:tc>
          <w:tcPr>
            <w:tcW w:w="2110" w:type="dxa"/>
          </w:tcPr>
          <w:p w14:paraId="2FEF1965" w14:textId="77777777" w:rsidR="001922DF" w:rsidRDefault="001922DF">
            <w:pPr>
              <w:pStyle w:val="TableParagraph"/>
              <w:spacing w:before="121"/>
              <w:ind w:left="0"/>
              <w:rPr>
                <w:b/>
              </w:rPr>
            </w:pPr>
          </w:p>
          <w:p w14:paraId="02ADF2AA" w14:textId="77777777" w:rsidR="001922DF" w:rsidRDefault="001D2921">
            <w:pPr>
              <w:pStyle w:val="TableParagraph"/>
              <w:spacing w:before="1"/>
              <w:ind w:left="522"/>
            </w:pPr>
            <w:r>
              <w:rPr>
                <w:spacing w:val="-2"/>
              </w:rPr>
              <w:t>Развлечение</w:t>
            </w:r>
          </w:p>
          <w:p w14:paraId="6643155C" w14:textId="77777777" w:rsidR="001922DF" w:rsidRDefault="001D2921">
            <w:pPr>
              <w:pStyle w:val="TableParagraph"/>
              <w:spacing w:before="2"/>
              <w:ind w:left="522" w:right="740"/>
            </w:pPr>
            <w:r>
              <w:t>«Полет</w:t>
            </w:r>
            <w:r>
              <w:rPr>
                <w:spacing w:val="-14"/>
              </w:rPr>
              <w:t xml:space="preserve"> </w:t>
            </w:r>
            <w:r>
              <w:t xml:space="preserve">в </w:t>
            </w:r>
            <w:r>
              <w:rPr>
                <w:spacing w:val="-2"/>
              </w:rPr>
              <w:t>космос»</w:t>
            </w:r>
          </w:p>
        </w:tc>
      </w:tr>
      <w:tr w:rsidR="001922DF" w14:paraId="10688622" w14:textId="77777777">
        <w:trPr>
          <w:trHeight w:val="2782"/>
        </w:trPr>
        <w:tc>
          <w:tcPr>
            <w:tcW w:w="1759" w:type="dxa"/>
          </w:tcPr>
          <w:p w14:paraId="658CD6B8" w14:textId="77777777" w:rsidR="001922DF" w:rsidRDefault="001D2921">
            <w:pPr>
              <w:pStyle w:val="TableParagraph"/>
              <w:spacing w:before="121"/>
              <w:ind w:left="50"/>
            </w:pPr>
            <w:r>
              <w:rPr>
                <w:spacing w:val="-2"/>
              </w:rPr>
              <w:t>Удивительное рядом</w:t>
            </w:r>
          </w:p>
        </w:tc>
        <w:tc>
          <w:tcPr>
            <w:tcW w:w="2734" w:type="dxa"/>
          </w:tcPr>
          <w:p w14:paraId="671632FF" w14:textId="77777777" w:rsidR="001922DF" w:rsidRDefault="001D2921">
            <w:pPr>
              <w:pStyle w:val="TableParagraph"/>
              <w:spacing w:before="121"/>
              <w:ind w:left="147" w:right="101"/>
            </w:pPr>
            <w:r>
              <w:t>Закреплять</w:t>
            </w:r>
            <w:r>
              <w:rPr>
                <w:spacing w:val="-14"/>
              </w:rPr>
              <w:t xml:space="preserve"> </w:t>
            </w:r>
            <w:r>
              <w:t>представления о весне. Воспитывать</w:t>
            </w:r>
          </w:p>
          <w:p w14:paraId="59AF5EE4" w14:textId="77777777" w:rsidR="001922DF" w:rsidRDefault="001D2921">
            <w:pPr>
              <w:pStyle w:val="TableParagraph"/>
              <w:spacing w:before="2"/>
              <w:ind w:left="147" w:right="101"/>
            </w:pPr>
            <w:r>
              <w:t>бережное отношения к природе,</w:t>
            </w:r>
            <w:r>
              <w:rPr>
                <w:spacing w:val="-14"/>
              </w:rPr>
              <w:t xml:space="preserve"> </w:t>
            </w:r>
            <w:r>
              <w:t>умение</w:t>
            </w:r>
            <w:r>
              <w:rPr>
                <w:spacing w:val="-14"/>
              </w:rPr>
              <w:t xml:space="preserve"> </w:t>
            </w:r>
            <w:r>
              <w:t>замечать красоту весенней природы. Расширять</w:t>
            </w:r>
          </w:p>
          <w:p w14:paraId="37D82D24" w14:textId="77777777" w:rsidR="001922DF" w:rsidRDefault="001D2921">
            <w:pPr>
              <w:pStyle w:val="TableParagraph"/>
              <w:ind w:left="147" w:right="450"/>
            </w:pPr>
            <w:r>
              <w:t xml:space="preserve">представления о </w:t>
            </w:r>
            <w:r>
              <w:t>животных,</w:t>
            </w:r>
            <w:r>
              <w:rPr>
                <w:spacing w:val="-10"/>
              </w:rPr>
              <w:t xml:space="preserve"> </w:t>
            </w:r>
            <w:r>
              <w:t>живущих</w:t>
            </w:r>
            <w:r>
              <w:rPr>
                <w:spacing w:val="-9"/>
              </w:rPr>
              <w:t xml:space="preserve"> </w:t>
            </w:r>
            <w:r>
              <w:t>в других</w:t>
            </w:r>
            <w:r>
              <w:rPr>
                <w:spacing w:val="-14"/>
              </w:rPr>
              <w:t xml:space="preserve"> </w:t>
            </w:r>
            <w:r>
              <w:t xml:space="preserve">климатических </w:t>
            </w:r>
            <w:r>
              <w:rPr>
                <w:spacing w:val="-2"/>
              </w:rPr>
              <w:t>условиях.</w:t>
            </w:r>
          </w:p>
        </w:tc>
        <w:tc>
          <w:tcPr>
            <w:tcW w:w="1901" w:type="dxa"/>
          </w:tcPr>
          <w:p w14:paraId="7B488F86" w14:textId="77777777" w:rsidR="001922DF" w:rsidRDefault="001D2921">
            <w:pPr>
              <w:pStyle w:val="TableParagraph"/>
              <w:spacing w:before="121"/>
              <w:ind w:left="110" w:right="257"/>
              <w:rPr>
                <w:i/>
              </w:rPr>
            </w:pPr>
            <w:r>
              <w:rPr>
                <w:i/>
                <w:spacing w:val="-2"/>
              </w:rPr>
              <w:t xml:space="preserve">Животные </w:t>
            </w:r>
            <w:r>
              <w:rPr>
                <w:i/>
              </w:rPr>
              <w:t>жарких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стран</w:t>
            </w:r>
          </w:p>
          <w:p w14:paraId="29B6F287" w14:textId="77777777" w:rsidR="001922DF" w:rsidRDefault="001922DF">
            <w:pPr>
              <w:pStyle w:val="TableParagraph"/>
              <w:ind w:left="0"/>
              <w:rPr>
                <w:b/>
              </w:rPr>
            </w:pPr>
          </w:p>
          <w:p w14:paraId="6A82FFC7" w14:textId="77777777" w:rsidR="001922DF" w:rsidRDefault="001922DF">
            <w:pPr>
              <w:pStyle w:val="TableParagraph"/>
              <w:ind w:left="0"/>
              <w:rPr>
                <w:b/>
              </w:rPr>
            </w:pPr>
          </w:p>
          <w:p w14:paraId="3E9B7439" w14:textId="77777777" w:rsidR="001922DF" w:rsidRDefault="001D2921">
            <w:pPr>
              <w:pStyle w:val="TableParagraph"/>
              <w:ind w:left="110" w:right="257"/>
              <w:rPr>
                <w:i/>
              </w:rPr>
            </w:pPr>
            <w:r>
              <w:rPr>
                <w:i/>
                <w:spacing w:val="-2"/>
              </w:rPr>
              <w:t>Растения. Цветы</w:t>
            </w:r>
          </w:p>
        </w:tc>
        <w:tc>
          <w:tcPr>
            <w:tcW w:w="1428" w:type="dxa"/>
          </w:tcPr>
          <w:p w14:paraId="6CC67D01" w14:textId="77777777" w:rsidR="001922DF" w:rsidRDefault="001D2921">
            <w:pPr>
              <w:pStyle w:val="TableParagraph"/>
              <w:spacing w:before="125" w:line="251" w:lineRule="exact"/>
              <w:ind w:left="110"/>
              <w:rPr>
                <w:b/>
              </w:rPr>
            </w:pPr>
            <w:r>
              <w:rPr>
                <w:b/>
                <w:spacing w:val="-2"/>
              </w:rPr>
              <w:t>Апрель</w:t>
            </w:r>
          </w:p>
          <w:p w14:paraId="15B68873" w14:textId="77777777" w:rsidR="001922DF" w:rsidRDefault="001D2921">
            <w:pPr>
              <w:pStyle w:val="TableParagraph"/>
              <w:spacing w:line="251" w:lineRule="exact"/>
              <w:ind w:left="110"/>
            </w:pPr>
            <w:r>
              <w:t>3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неделя</w:t>
            </w:r>
          </w:p>
          <w:p w14:paraId="169D6BA3" w14:textId="77777777" w:rsidR="001922DF" w:rsidRDefault="001922DF">
            <w:pPr>
              <w:pStyle w:val="TableParagraph"/>
              <w:ind w:left="0"/>
              <w:rPr>
                <w:b/>
              </w:rPr>
            </w:pPr>
          </w:p>
          <w:p w14:paraId="3037071C" w14:textId="77777777" w:rsidR="001922DF" w:rsidRDefault="001922DF">
            <w:pPr>
              <w:pStyle w:val="TableParagraph"/>
              <w:ind w:left="0"/>
              <w:rPr>
                <w:b/>
              </w:rPr>
            </w:pPr>
          </w:p>
          <w:p w14:paraId="4A188E2B" w14:textId="77777777" w:rsidR="001922DF" w:rsidRDefault="001D2921">
            <w:pPr>
              <w:pStyle w:val="TableParagraph"/>
              <w:spacing w:before="1"/>
              <w:ind w:left="110"/>
            </w:pPr>
            <w:r>
              <w:t>4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неделя</w:t>
            </w:r>
          </w:p>
        </w:tc>
        <w:tc>
          <w:tcPr>
            <w:tcW w:w="2110" w:type="dxa"/>
          </w:tcPr>
          <w:p w14:paraId="2B12EF06" w14:textId="77777777" w:rsidR="001922DF" w:rsidRDefault="001D2921">
            <w:pPr>
              <w:pStyle w:val="TableParagraph"/>
              <w:spacing w:before="121"/>
              <w:ind w:left="522"/>
            </w:pPr>
            <w:r>
              <w:rPr>
                <w:spacing w:val="-2"/>
              </w:rPr>
              <w:t>Выставка детского творчества</w:t>
            </w:r>
          </w:p>
        </w:tc>
      </w:tr>
      <w:tr w:rsidR="001922DF" w14:paraId="5DF95E24" w14:textId="77777777">
        <w:trPr>
          <w:trHeight w:val="6579"/>
        </w:trPr>
        <w:tc>
          <w:tcPr>
            <w:tcW w:w="1759" w:type="dxa"/>
          </w:tcPr>
          <w:p w14:paraId="14EE8EBC" w14:textId="77777777" w:rsidR="001922DF" w:rsidRDefault="001D2921">
            <w:pPr>
              <w:pStyle w:val="TableParagraph"/>
              <w:spacing w:before="123"/>
              <w:ind w:left="50"/>
            </w:pPr>
            <w:r>
              <w:t>День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Победы</w:t>
            </w:r>
          </w:p>
        </w:tc>
        <w:tc>
          <w:tcPr>
            <w:tcW w:w="2734" w:type="dxa"/>
          </w:tcPr>
          <w:p w14:paraId="1EE6879C" w14:textId="77777777" w:rsidR="001922DF" w:rsidRDefault="001D2921">
            <w:pPr>
              <w:pStyle w:val="TableParagraph"/>
              <w:spacing w:before="123"/>
              <w:ind w:left="147" w:right="205" w:firstLine="332"/>
            </w:pPr>
            <w:r>
              <w:t>Воспитывать детей в духе</w:t>
            </w:r>
            <w:r>
              <w:rPr>
                <w:spacing w:val="-14"/>
              </w:rPr>
              <w:t xml:space="preserve"> </w:t>
            </w:r>
            <w:r>
              <w:t>патриотизма,</w:t>
            </w:r>
            <w:r>
              <w:rPr>
                <w:spacing w:val="-14"/>
              </w:rPr>
              <w:t xml:space="preserve"> </w:t>
            </w:r>
            <w:r>
              <w:t>любви к Родине. Расширять знания</w:t>
            </w:r>
            <w:r>
              <w:rPr>
                <w:spacing w:val="-2"/>
              </w:rPr>
              <w:t xml:space="preserve"> </w:t>
            </w:r>
            <w:r>
              <w:t>о героях</w:t>
            </w:r>
            <w:r>
              <w:rPr>
                <w:spacing w:val="-4"/>
              </w:rPr>
              <w:t xml:space="preserve"> </w:t>
            </w:r>
            <w:r>
              <w:t xml:space="preserve">Великой </w:t>
            </w:r>
            <w:r>
              <w:t>Отечественной войны, о победе нашей страны в войне. Знакомить с памятниками героям Великой Отечественной войны. Расширять</w:t>
            </w:r>
          </w:p>
          <w:p w14:paraId="0CED1FD3" w14:textId="77777777" w:rsidR="001922DF" w:rsidRDefault="001D2921">
            <w:pPr>
              <w:pStyle w:val="TableParagraph"/>
              <w:ind w:left="147" w:right="115"/>
              <w:jc w:val="both"/>
            </w:pPr>
            <w:r>
              <w:t>гендерные</w:t>
            </w:r>
            <w:r>
              <w:rPr>
                <w:spacing w:val="-14"/>
              </w:rPr>
              <w:t xml:space="preserve"> </w:t>
            </w:r>
            <w:r>
              <w:t>представления, формировать</w:t>
            </w:r>
            <w:r>
              <w:rPr>
                <w:spacing w:val="-11"/>
              </w:rPr>
              <w:t xml:space="preserve"> </w:t>
            </w:r>
            <w:r>
              <w:t>у</w:t>
            </w:r>
            <w:r>
              <w:rPr>
                <w:spacing w:val="-11"/>
              </w:rPr>
              <w:t xml:space="preserve"> </w:t>
            </w:r>
            <w:r>
              <w:t>мальчиков стремления быть</w:t>
            </w:r>
          </w:p>
          <w:p w14:paraId="7FEAA54F" w14:textId="77777777" w:rsidR="001922DF" w:rsidRDefault="001D2921">
            <w:pPr>
              <w:pStyle w:val="TableParagraph"/>
              <w:spacing w:line="253" w:lineRule="exact"/>
              <w:ind w:left="147"/>
              <w:jc w:val="both"/>
            </w:pPr>
            <w:r>
              <w:t>сильными,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смелыми,</w:t>
            </w:r>
          </w:p>
          <w:p w14:paraId="67D4C8B9" w14:textId="77777777" w:rsidR="001922DF" w:rsidRDefault="001D2921">
            <w:pPr>
              <w:pStyle w:val="TableParagraph"/>
              <w:spacing w:line="242" w:lineRule="auto"/>
              <w:ind w:left="147"/>
            </w:pPr>
            <w:r>
              <w:t>стать</w:t>
            </w:r>
            <w:r>
              <w:rPr>
                <w:spacing w:val="-14"/>
              </w:rPr>
              <w:t xml:space="preserve"> </w:t>
            </w:r>
            <w:r>
              <w:t>защитниками</w:t>
            </w:r>
            <w:r>
              <w:rPr>
                <w:spacing w:val="-14"/>
              </w:rPr>
              <w:t xml:space="preserve"> </w:t>
            </w:r>
            <w:r>
              <w:t>своей семьи, Родины;</w:t>
            </w:r>
          </w:p>
          <w:p w14:paraId="69255951" w14:textId="77777777" w:rsidR="001922DF" w:rsidRDefault="001D2921">
            <w:pPr>
              <w:pStyle w:val="TableParagraph"/>
              <w:ind w:left="147" w:right="235"/>
            </w:pPr>
            <w:r>
              <w:t>воспитывать</w:t>
            </w:r>
            <w:r>
              <w:rPr>
                <w:spacing w:val="-2"/>
              </w:rPr>
              <w:t xml:space="preserve"> </w:t>
            </w:r>
            <w:r>
              <w:t>у</w:t>
            </w:r>
            <w:r>
              <w:rPr>
                <w:spacing w:val="-2"/>
              </w:rPr>
              <w:t xml:space="preserve"> </w:t>
            </w:r>
            <w:r>
              <w:t>девочек уважение</w:t>
            </w:r>
            <w:r>
              <w:rPr>
                <w:spacing w:val="-14"/>
              </w:rPr>
              <w:t xml:space="preserve"> </w:t>
            </w:r>
            <w:r>
              <w:t>к</w:t>
            </w:r>
            <w:r>
              <w:rPr>
                <w:spacing w:val="-14"/>
              </w:rPr>
              <w:t xml:space="preserve"> </w:t>
            </w:r>
            <w:r>
              <w:t>мальчикам, как к будущим защитникам Родины. Воспитывать чувство благодарности и</w:t>
            </w:r>
          </w:p>
          <w:p w14:paraId="58E058C8" w14:textId="77777777" w:rsidR="001922DF" w:rsidRDefault="001D2921">
            <w:pPr>
              <w:pStyle w:val="TableParagraph"/>
              <w:ind w:left="147" w:right="235"/>
            </w:pPr>
            <w:r>
              <w:t>уважения</w:t>
            </w:r>
            <w:r>
              <w:rPr>
                <w:spacing w:val="-14"/>
              </w:rPr>
              <w:t xml:space="preserve"> </w:t>
            </w:r>
            <w:r>
              <w:t>к</w:t>
            </w:r>
            <w:r>
              <w:rPr>
                <w:spacing w:val="-14"/>
              </w:rPr>
              <w:t xml:space="preserve"> </w:t>
            </w:r>
            <w:r>
              <w:t>ветеранам, чувство патриотизма, любви к Родине.</w:t>
            </w:r>
          </w:p>
        </w:tc>
        <w:tc>
          <w:tcPr>
            <w:tcW w:w="1901" w:type="dxa"/>
          </w:tcPr>
          <w:p w14:paraId="31BAE120" w14:textId="77777777" w:rsidR="001922DF" w:rsidRDefault="001D2921">
            <w:pPr>
              <w:pStyle w:val="TableParagraph"/>
              <w:spacing w:before="123" w:line="276" w:lineRule="auto"/>
              <w:ind w:left="110"/>
              <w:rPr>
                <w:i/>
              </w:rPr>
            </w:pPr>
            <w:r>
              <w:rPr>
                <w:i/>
                <w:color w:val="000009"/>
                <w:spacing w:val="-2"/>
              </w:rPr>
              <w:t>Великая Отечественная война</w:t>
            </w:r>
          </w:p>
          <w:p w14:paraId="695B54C0" w14:textId="77777777" w:rsidR="001922DF" w:rsidRDefault="001D2921">
            <w:pPr>
              <w:pStyle w:val="TableParagraph"/>
              <w:spacing w:before="199" w:line="465" w:lineRule="auto"/>
              <w:ind w:left="110" w:right="257"/>
              <w:rPr>
                <w:i/>
              </w:rPr>
            </w:pPr>
            <w:r>
              <w:rPr>
                <w:i/>
                <w:color w:val="000009"/>
              </w:rPr>
              <w:t>Наши</w:t>
            </w:r>
            <w:r>
              <w:rPr>
                <w:i/>
                <w:color w:val="000009"/>
                <w:spacing w:val="-14"/>
              </w:rPr>
              <w:t xml:space="preserve"> </w:t>
            </w:r>
            <w:r>
              <w:rPr>
                <w:i/>
                <w:color w:val="000009"/>
              </w:rPr>
              <w:t>ветераны День Победы</w:t>
            </w:r>
          </w:p>
        </w:tc>
        <w:tc>
          <w:tcPr>
            <w:tcW w:w="1428" w:type="dxa"/>
          </w:tcPr>
          <w:p w14:paraId="6FCF3891" w14:textId="77777777" w:rsidR="001922DF" w:rsidRDefault="001D2921">
            <w:pPr>
              <w:pStyle w:val="TableParagraph"/>
              <w:spacing w:before="127" w:line="250" w:lineRule="exact"/>
              <w:ind w:left="110"/>
              <w:rPr>
                <w:b/>
              </w:rPr>
            </w:pPr>
            <w:r>
              <w:rPr>
                <w:b/>
                <w:spacing w:val="-5"/>
              </w:rPr>
              <w:t>Май</w:t>
            </w:r>
          </w:p>
          <w:p w14:paraId="7BBA0550" w14:textId="77777777" w:rsidR="001922DF" w:rsidRDefault="001D2921">
            <w:pPr>
              <w:pStyle w:val="TableParagraph"/>
              <w:spacing w:line="250" w:lineRule="exact"/>
              <w:ind w:left="110"/>
            </w:pPr>
            <w:r>
              <w:t>1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неделя</w:t>
            </w:r>
          </w:p>
        </w:tc>
        <w:tc>
          <w:tcPr>
            <w:tcW w:w="2110" w:type="dxa"/>
          </w:tcPr>
          <w:p w14:paraId="2A6ACAF8" w14:textId="77777777" w:rsidR="001922DF" w:rsidRDefault="001D2921">
            <w:pPr>
              <w:pStyle w:val="TableParagraph"/>
              <w:spacing w:before="123"/>
              <w:ind w:left="522" w:right="43"/>
            </w:pPr>
            <w:r>
              <w:t>Праздник</w:t>
            </w:r>
            <w:r>
              <w:rPr>
                <w:spacing w:val="-14"/>
              </w:rPr>
              <w:t xml:space="preserve"> </w:t>
            </w:r>
            <w:r>
              <w:t xml:space="preserve">«День </w:t>
            </w:r>
            <w:r>
              <w:rPr>
                <w:spacing w:val="-2"/>
              </w:rPr>
              <w:t xml:space="preserve">Победы» </w:t>
            </w:r>
            <w:r>
              <w:t>Конкурс чтецов</w:t>
            </w:r>
          </w:p>
        </w:tc>
      </w:tr>
      <w:tr w:rsidR="001922DF" w14:paraId="1FA4F0EF" w14:textId="77777777">
        <w:trPr>
          <w:trHeight w:val="1134"/>
        </w:trPr>
        <w:tc>
          <w:tcPr>
            <w:tcW w:w="1759" w:type="dxa"/>
          </w:tcPr>
          <w:p w14:paraId="429D60F2" w14:textId="77777777" w:rsidR="001922DF" w:rsidRDefault="001D2921">
            <w:pPr>
              <w:pStyle w:val="TableParagraph"/>
              <w:spacing w:before="121"/>
              <w:ind w:left="50"/>
            </w:pPr>
            <w:r>
              <w:t>Транспорт.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ПДД</w:t>
            </w:r>
          </w:p>
        </w:tc>
        <w:tc>
          <w:tcPr>
            <w:tcW w:w="2734" w:type="dxa"/>
          </w:tcPr>
          <w:p w14:paraId="2A9D03E6" w14:textId="77777777" w:rsidR="001922DF" w:rsidRDefault="001D2921">
            <w:pPr>
              <w:pStyle w:val="TableParagraph"/>
              <w:spacing w:before="121"/>
              <w:ind w:left="147" w:right="151"/>
            </w:pPr>
            <w:r>
              <w:t>Познакомить детей с различными видами транспорта.</w:t>
            </w:r>
            <w:r>
              <w:rPr>
                <w:spacing w:val="-14"/>
              </w:rPr>
              <w:t xml:space="preserve"> </w:t>
            </w:r>
            <w:r>
              <w:t>Формировать</w:t>
            </w:r>
          </w:p>
          <w:p w14:paraId="64AB5C2E" w14:textId="77777777" w:rsidR="001922DF" w:rsidRDefault="001D2921">
            <w:pPr>
              <w:pStyle w:val="TableParagraph"/>
              <w:spacing w:before="1" w:line="233" w:lineRule="exact"/>
              <w:ind w:left="147"/>
            </w:pPr>
            <w:r>
              <w:t>представления</w:t>
            </w:r>
            <w:r>
              <w:rPr>
                <w:spacing w:val="-6"/>
              </w:rPr>
              <w:t xml:space="preserve"> </w:t>
            </w:r>
            <w:r>
              <w:t>детей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о</w:t>
            </w:r>
          </w:p>
        </w:tc>
        <w:tc>
          <w:tcPr>
            <w:tcW w:w="1901" w:type="dxa"/>
          </w:tcPr>
          <w:p w14:paraId="1CFC3172" w14:textId="77777777" w:rsidR="001922DF" w:rsidRDefault="001D2921">
            <w:pPr>
              <w:pStyle w:val="TableParagraph"/>
              <w:spacing w:before="121"/>
              <w:ind w:left="110" w:right="210"/>
              <w:rPr>
                <w:i/>
              </w:rPr>
            </w:pPr>
            <w:r>
              <w:rPr>
                <w:i/>
                <w:spacing w:val="-2"/>
              </w:rPr>
              <w:t xml:space="preserve">Дорога (проезжая </w:t>
            </w:r>
            <w:r>
              <w:rPr>
                <w:i/>
              </w:rPr>
              <w:t>часть,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обочина).</w:t>
            </w:r>
          </w:p>
          <w:p w14:paraId="1201A900" w14:textId="77777777" w:rsidR="001922DF" w:rsidRDefault="001D2921">
            <w:pPr>
              <w:pStyle w:val="TableParagraph"/>
              <w:spacing w:before="1" w:line="233" w:lineRule="exact"/>
              <w:ind w:left="110"/>
              <w:rPr>
                <w:i/>
              </w:rPr>
            </w:pPr>
            <w:r>
              <w:rPr>
                <w:i/>
                <w:spacing w:val="-2"/>
              </w:rPr>
              <w:t>Автомобили,</w:t>
            </w:r>
          </w:p>
        </w:tc>
        <w:tc>
          <w:tcPr>
            <w:tcW w:w="1428" w:type="dxa"/>
          </w:tcPr>
          <w:p w14:paraId="64BD1C85" w14:textId="77777777" w:rsidR="001922DF" w:rsidRDefault="001D2921">
            <w:pPr>
              <w:pStyle w:val="TableParagraph"/>
              <w:spacing w:before="121"/>
              <w:ind w:left="110"/>
            </w:pPr>
            <w:r>
              <w:t>2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неделя</w:t>
            </w:r>
          </w:p>
        </w:tc>
        <w:tc>
          <w:tcPr>
            <w:tcW w:w="2110" w:type="dxa"/>
          </w:tcPr>
          <w:p w14:paraId="45FC0B02" w14:textId="77777777" w:rsidR="001922DF" w:rsidRDefault="001D2921">
            <w:pPr>
              <w:pStyle w:val="TableParagraph"/>
              <w:spacing w:before="121"/>
              <w:ind w:left="522" w:right="139"/>
            </w:pPr>
            <w:r>
              <w:t>Развлечение</w:t>
            </w:r>
            <w:r>
              <w:rPr>
                <w:spacing w:val="-14"/>
              </w:rPr>
              <w:t xml:space="preserve"> </w:t>
            </w:r>
            <w:r>
              <w:t xml:space="preserve">по </w:t>
            </w:r>
            <w:r>
              <w:rPr>
                <w:spacing w:val="-2"/>
              </w:rPr>
              <w:t>правилам дорожного</w:t>
            </w:r>
          </w:p>
          <w:p w14:paraId="713F2CC2" w14:textId="77777777" w:rsidR="001922DF" w:rsidRDefault="001D2921">
            <w:pPr>
              <w:pStyle w:val="TableParagraph"/>
              <w:spacing w:before="1" w:line="233" w:lineRule="exact"/>
              <w:ind w:left="522"/>
            </w:pPr>
            <w:r>
              <w:rPr>
                <w:spacing w:val="-2"/>
              </w:rPr>
              <w:t>движения.</w:t>
            </w:r>
          </w:p>
        </w:tc>
      </w:tr>
    </w:tbl>
    <w:p w14:paraId="15BBCE61" w14:textId="77777777" w:rsidR="001922DF" w:rsidRDefault="001922DF">
      <w:pPr>
        <w:pStyle w:val="TableParagraph"/>
        <w:spacing w:line="233" w:lineRule="exact"/>
        <w:sectPr w:rsidR="001922DF">
          <w:footerReference w:type="default" r:id="rId10"/>
          <w:pgSz w:w="11920" w:h="16840"/>
          <w:pgMar w:top="1020" w:right="283" w:bottom="1040" w:left="425" w:header="0" w:footer="849" w:gutter="0"/>
          <w:cols w:space="720"/>
        </w:sectPr>
      </w:pPr>
    </w:p>
    <w:p w14:paraId="60E912A3" w14:textId="77777777" w:rsidR="001922DF" w:rsidRDefault="001922DF">
      <w:pPr>
        <w:pStyle w:val="a3"/>
        <w:spacing w:before="1"/>
        <w:ind w:left="0"/>
        <w:rPr>
          <w:b/>
          <w:sz w:val="2"/>
        </w:rPr>
      </w:pPr>
    </w:p>
    <w:tbl>
      <w:tblPr>
        <w:tblStyle w:val="TableNormal"/>
        <w:tblW w:w="0" w:type="auto"/>
        <w:tblInd w:w="72" w:type="dxa"/>
        <w:tblLayout w:type="fixed"/>
        <w:tblLook w:val="01E0" w:firstRow="1" w:lastRow="1" w:firstColumn="1" w:lastColumn="1" w:noHBand="0" w:noVBand="0"/>
      </w:tblPr>
      <w:tblGrid>
        <w:gridCol w:w="1569"/>
        <w:gridCol w:w="2912"/>
        <w:gridCol w:w="1860"/>
        <w:gridCol w:w="1480"/>
        <w:gridCol w:w="2191"/>
      </w:tblGrid>
      <w:tr w:rsidR="001922DF" w14:paraId="74022CB9" w14:textId="77777777">
        <w:trPr>
          <w:trHeight w:val="2524"/>
        </w:trPr>
        <w:tc>
          <w:tcPr>
            <w:tcW w:w="1569" w:type="dxa"/>
          </w:tcPr>
          <w:p w14:paraId="687CE848" w14:textId="77777777" w:rsidR="001922DF" w:rsidRDefault="001922D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12" w:type="dxa"/>
          </w:tcPr>
          <w:p w14:paraId="1AE7EFAB" w14:textId="77777777" w:rsidR="001922DF" w:rsidRDefault="001D2921">
            <w:pPr>
              <w:pStyle w:val="TableParagraph"/>
              <w:ind w:left="337" w:right="570"/>
            </w:pPr>
            <w:r>
              <w:rPr>
                <w:spacing w:val="-2"/>
              </w:rPr>
              <w:t>безопасности собственной</w:t>
            </w:r>
          </w:p>
          <w:p w14:paraId="4EE240F9" w14:textId="77777777" w:rsidR="001922DF" w:rsidRDefault="001D2921">
            <w:pPr>
              <w:pStyle w:val="TableParagraph"/>
              <w:spacing w:line="242" w:lineRule="auto"/>
              <w:ind w:left="337" w:right="570"/>
            </w:pPr>
            <w:r>
              <w:t>жизнедеятельности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безопасности</w:t>
            </w:r>
          </w:p>
          <w:p w14:paraId="58E35FBB" w14:textId="77777777" w:rsidR="001922DF" w:rsidRDefault="001D2921">
            <w:pPr>
              <w:pStyle w:val="TableParagraph"/>
              <w:ind w:left="337"/>
            </w:pPr>
            <w:r>
              <w:t>окружающего мира. Закрепить знания о правилах дорожного движения в качестве пассажира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>транспорте</w:t>
            </w:r>
            <w:r>
              <w:rPr>
                <w:spacing w:val="-14"/>
              </w:rPr>
              <w:t xml:space="preserve"> </w:t>
            </w:r>
            <w:r>
              <w:t>и</w:t>
            </w:r>
          </w:p>
          <w:p w14:paraId="25DC6985" w14:textId="77777777" w:rsidR="001922DF" w:rsidRDefault="001D2921">
            <w:pPr>
              <w:pStyle w:val="TableParagraph"/>
              <w:spacing w:line="237" w:lineRule="exact"/>
              <w:ind w:left="337"/>
            </w:pPr>
            <w:r>
              <w:rPr>
                <w:spacing w:val="-2"/>
              </w:rPr>
              <w:t>пешехода.</w:t>
            </w:r>
          </w:p>
        </w:tc>
        <w:tc>
          <w:tcPr>
            <w:tcW w:w="1860" w:type="dxa"/>
          </w:tcPr>
          <w:p w14:paraId="13C8CBF7" w14:textId="77777777" w:rsidR="001922DF" w:rsidRDefault="001D2921">
            <w:pPr>
              <w:pStyle w:val="TableParagraph"/>
              <w:ind w:left="122" w:right="143"/>
              <w:rPr>
                <w:i/>
              </w:rPr>
            </w:pPr>
            <w:r>
              <w:rPr>
                <w:i/>
                <w:spacing w:val="-2"/>
              </w:rPr>
              <w:t xml:space="preserve">специальные </w:t>
            </w:r>
            <w:r>
              <w:rPr>
                <w:i/>
                <w:spacing w:val="-4"/>
              </w:rPr>
              <w:t>виды</w:t>
            </w:r>
          </w:p>
          <w:p w14:paraId="1945827F" w14:textId="77777777" w:rsidR="001922DF" w:rsidRDefault="001D2921">
            <w:pPr>
              <w:pStyle w:val="TableParagraph"/>
              <w:spacing w:line="242" w:lineRule="auto"/>
              <w:ind w:left="122" w:right="143"/>
              <w:rPr>
                <w:i/>
              </w:rPr>
            </w:pPr>
            <w:r>
              <w:rPr>
                <w:i/>
                <w:spacing w:val="-2"/>
              </w:rPr>
              <w:t>транспорта. Светофор.</w:t>
            </w:r>
          </w:p>
          <w:p w14:paraId="1AAC0BB8" w14:textId="77777777" w:rsidR="001922DF" w:rsidRDefault="001D2921">
            <w:pPr>
              <w:pStyle w:val="TableParagraph"/>
              <w:ind w:left="122" w:right="638"/>
              <w:rPr>
                <w:i/>
              </w:rPr>
            </w:pPr>
            <w:r>
              <w:rPr>
                <w:i/>
                <w:spacing w:val="-2"/>
              </w:rPr>
              <w:t xml:space="preserve">Правила </w:t>
            </w:r>
            <w:r>
              <w:rPr>
                <w:i/>
              </w:rPr>
              <w:t>поведения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в</w:t>
            </w:r>
          </w:p>
          <w:p w14:paraId="554A538E" w14:textId="77777777" w:rsidR="001922DF" w:rsidRDefault="001D2921">
            <w:pPr>
              <w:pStyle w:val="TableParagraph"/>
              <w:spacing w:line="242" w:lineRule="auto"/>
              <w:ind w:left="122" w:right="143"/>
              <w:rPr>
                <w:i/>
              </w:rPr>
            </w:pPr>
            <w:r>
              <w:rPr>
                <w:i/>
                <w:spacing w:val="-2"/>
              </w:rPr>
              <w:t>общественном транспорте.</w:t>
            </w:r>
          </w:p>
        </w:tc>
        <w:tc>
          <w:tcPr>
            <w:tcW w:w="1480" w:type="dxa"/>
          </w:tcPr>
          <w:p w14:paraId="1F7453E4" w14:textId="77777777" w:rsidR="001922DF" w:rsidRDefault="001922D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91" w:type="dxa"/>
          </w:tcPr>
          <w:p w14:paraId="4CC31B7B" w14:textId="77777777" w:rsidR="001922DF" w:rsidRDefault="001922DF">
            <w:pPr>
              <w:pStyle w:val="TableParagraph"/>
              <w:ind w:left="0"/>
              <w:rPr>
                <w:sz w:val="20"/>
              </w:rPr>
            </w:pPr>
          </w:p>
        </w:tc>
      </w:tr>
      <w:tr w:rsidR="001922DF" w14:paraId="1D864D48" w14:textId="77777777">
        <w:trPr>
          <w:trHeight w:val="2278"/>
        </w:trPr>
        <w:tc>
          <w:tcPr>
            <w:tcW w:w="1569" w:type="dxa"/>
          </w:tcPr>
          <w:p w14:paraId="127ABCC1" w14:textId="77777777" w:rsidR="001922DF" w:rsidRDefault="001D2921">
            <w:pPr>
              <w:pStyle w:val="TableParagraph"/>
              <w:spacing w:line="248" w:lineRule="exact"/>
              <w:ind w:left="50"/>
            </w:pPr>
            <w:r>
              <w:t xml:space="preserve">Скоро </w:t>
            </w:r>
            <w:r>
              <w:rPr>
                <w:spacing w:val="-2"/>
              </w:rPr>
              <w:t>лето!</w:t>
            </w:r>
          </w:p>
        </w:tc>
        <w:tc>
          <w:tcPr>
            <w:tcW w:w="2912" w:type="dxa"/>
          </w:tcPr>
          <w:p w14:paraId="09A80239" w14:textId="77777777" w:rsidR="001922DF" w:rsidRDefault="001D2921">
            <w:pPr>
              <w:pStyle w:val="TableParagraph"/>
              <w:spacing w:line="242" w:lineRule="auto"/>
              <w:ind w:left="337"/>
            </w:pPr>
            <w:r>
              <w:t>Формировать</w:t>
            </w:r>
            <w:r>
              <w:rPr>
                <w:spacing w:val="-14"/>
              </w:rPr>
              <w:t xml:space="preserve"> </w:t>
            </w:r>
            <w:r>
              <w:t>у</w:t>
            </w:r>
            <w:r>
              <w:rPr>
                <w:spacing w:val="-14"/>
              </w:rPr>
              <w:t xml:space="preserve"> </w:t>
            </w:r>
            <w:r>
              <w:t xml:space="preserve">детей </w:t>
            </w:r>
            <w:r>
              <w:rPr>
                <w:spacing w:val="-2"/>
              </w:rPr>
              <w:t>обобщенные</w:t>
            </w:r>
          </w:p>
          <w:p w14:paraId="0D69EA79" w14:textId="77777777" w:rsidR="001922DF" w:rsidRDefault="001D2921">
            <w:pPr>
              <w:pStyle w:val="TableParagraph"/>
              <w:ind w:left="337" w:right="188"/>
            </w:pPr>
            <w:r>
              <w:t>представления</w:t>
            </w:r>
            <w:r>
              <w:rPr>
                <w:spacing w:val="-14"/>
              </w:rPr>
              <w:t xml:space="preserve"> </w:t>
            </w:r>
            <w:r>
              <w:t>о</w:t>
            </w:r>
            <w:r>
              <w:rPr>
                <w:spacing w:val="-14"/>
              </w:rPr>
              <w:t xml:space="preserve"> </w:t>
            </w:r>
            <w:r>
              <w:t>лете</w:t>
            </w:r>
            <w:r>
              <w:rPr>
                <w:spacing w:val="-14"/>
              </w:rPr>
              <w:t xml:space="preserve"> </w:t>
            </w:r>
            <w:r>
              <w:t>как о времени года, признаках лета.</w:t>
            </w:r>
          </w:p>
          <w:p w14:paraId="3354EC6A" w14:textId="77777777" w:rsidR="001922DF" w:rsidRDefault="001D2921">
            <w:pPr>
              <w:pStyle w:val="TableParagraph"/>
              <w:ind w:left="337" w:right="188"/>
            </w:pPr>
            <w:r>
              <w:t>Формировать начала экологической</w:t>
            </w:r>
            <w:r>
              <w:rPr>
                <w:spacing w:val="-14"/>
              </w:rPr>
              <w:t xml:space="preserve"> </w:t>
            </w:r>
            <w:r>
              <w:t>культуры.</w:t>
            </w:r>
          </w:p>
          <w:p w14:paraId="5BFE6AC9" w14:textId="77777777" w:rsidR="001922DF" w:rsidRDefault="001D2921">
            <w:pPr>
              <w:pStyle w:val="TableParagraph"/>
              <w:spacing w:line="252" w:lineRule="exact"/>
              <w:ind w:left="337"/>
            </w:pPr>
            <w:r>
              <w:t>Закреплять правила поведения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природе.</w:t>
            </w:r>
          </w:p>
        </w:tc>
        <w:tc>
          <w:tcPr>
            <w:tcW w:w="1860" w:type="dxa"/>
          </w:tcPr>
          <w:p w14:paraId="4A537769" w14:textId="77777777" w:rsidR="001922DF" w:rsidRDefault="001D2921">
            <w:pPr>
              <w:pStyle w:val="TableParagraph"/>
              <w:ind w:left="122" w:right="143"/>
              <w:rPr>
                <w:i/>
              </w:rPr>
            </w:pPr>
            <w:r>
              <w:rPr>
                <w:i/>
              </w:rPr>
              <w:t>Время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года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 xml:space="preserve">лето </w:t>
            </w:r>
            <w:r>
              <w:rPr>
                <w:i/>
                <w:spacing w:val="-2"/>
              </w:rPr>
              <w:t>Насекомые Правила</w:t>
            </w:r>
          </w:p>
          <w:p w14:paraId="7F18E18A" w14:textId="77777777" w:rsidR="001922DF" w:rsidRDefault="001D2921">
            <w:pPr>
              <w:pStyle w:val="TableParagraph"/>
              <w:ind w:left="122" w:right="638"/>
              <w:rPr>
                <w:i/>
              </w:rPr>
            </w:pPr>
            <w:r>
              <w:rPr>
                <w:i/>
              </w:rPr>
              <w:t>поведения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 xml:space="preserve">в </w:t>
            </w:r>
            <w:r>
              <w:rPr>
                <w:i/>
                <w:spacing w:val="-2"/>
              </w:rPr>
              <w:t>природе</w:t>
            </w:r>
          </w:p>
        </w:tc>
        <w:tc>
          <w:tcPr>
            <w:tcW w:w="1480" w:type="dxa"/>
          </w:tcPr>
          <w:p w14:paraId="789168A2" w14:textId="77777777" w:rsidR="001922DF" w:rsidRDefault="001D2921">
            <w:pPr>
              <w:pStyle w:val="TableParagraph"/>
              <w:spacing w:line="248" w:lineRule="exact"/>
              <w:ind w:left="162"/>
            </w:pPr>
            <w:r>
              <w:t>3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неделя</w:t>
            </w:r>
          </w:p>
        </w:tc>
        <w:tc>
          <w:tcPr>
            <w:tcW w:w="2191" w:type="dxa"/>
          </w:tcPr>
          <w:p w14:paraId="7D6818A4" w14:textId="77777777" w:rsidR="001922DF" w:rsidRDefault="001D2921">
            <w:pPr>
              <w:pStyle w:val="TableParagraph"/>
              <w:spacing w:line="242" w:lineRule="auto"/>
              <w:ind w:left="523"/>
            </w:pPr>
            <w:r>
              <w:rPr>
                <w:spacing w:val="-2"/>
              </w:rPr>
              <w:t>Тематическое развлечение</w:t>
            </w:r>
          </w:p>
        </w:tc>
      </w:tr>
      <w:tr w:rsidR="001922DF" w14:paraId="7BA55F6D" w14:textId="77777777">
        <w:trPr>
          <w:trHeight w:val="1007"/>
        </w:trPr>
        <w:tc>
          <w:tcPr>
            <w:tcW w:w="1569" w:type="dxa"/>
          </w:tcPr>
          <w:p w14:paraId="444F86D1" w14:textId="77777777" w:rsidR="001922DF" w:rsidRDefault="001D2921">
            <w:pPr>
              <w:pStyle w:val="TableParagraph"/>
              <w:spacing w:line="248" w:lineRule="exact"/>
              <w:ind w:left="50"/>
            </w:pPr>
            <w:r>
              <w:rPr>
                <w:spacing w:val="-2"/>
              </w:rPr>
              <w:t>Мониторинг</w:t>
            </w:r>
          </w:p>
        </w:tc>
        <w:tc>
          <w:tcPr>
            <w:tcW w:w="2912" w:type="dxa"/>
          </w:tcPr>
          <w:p w14:paraId="39F3DA97" w14:textId="77777777" w:rsidR="001922DF" w:rsidRDefault="001D2921">
            <w:pPr>
              <w:pStyle w:val="TableParagraph"/>
              <w:ind w:left="337" w:right="194"/>
            </w:pPr>
            <w:r>
              <w:t>Мониторинг</w:t>
            </w:r>
            <w:r>
              <w:rPr>
                <w:spacing w:val="-14"/>
              </w:rPr>
              <w:t xml:space="preserve"> </w:t>
            </w:r>
            <w:r>
              <w:t>достижений детей по усвоению</w:t>
            </w:r>
          </w:p>
          <w:p w14:paraId="5B15A473" w14:textId="77777777" w:rsidR="001922DF" w:rsidRDefault="001D2921">
            <w:pPr>
              <w:pStyle w:val="TableParagraph"/>
              <w:spacing w:line="252" w:lineRule="exact"/>
              <w:ind w:left="337"/>
            </w:pPr>
            <w:r>
              <w:t>разделов</w:t>
            </w:r>
            <w:r>
              <w:rPr>
                <w:spacing w:val="-14"/>
              </w:rPr>
              <w:t xml:space="preserve"> </w:t>
            </w:r>
            <w:r>
              <w:t>ООП/или</w:t>
            </w:r>
            <w:r>
              <w:rPr>
                <w:spacing w:val="-14"/>
              </w:rPr>
              <w:t xml:space="preserve"> </w:t>
            </w:r>
            <w:r>
              <w:t xml:space="preserve">АООП </w:t>
            </w:r>
            <w:r>
              <w:rPr>
                <w:spacing w:val="-6"/>
              </w:rPr>
              <w:t>ДО</w:t>
            </w:r>
          </w:p>
        </w:tc>
        <w:tc>
          <w:tcPr>
            <w:tcW w:w="1860" w:type="dxa"/>
          </w:tcPr>
          <w:p w14:paraId="6852C88F" w14:textId="77777777" w:rsidR="001922DF" w:rsidRDefault="001D2921">
            <w:pPr>
              <w:pStyle w:val="TableParagraph"/>
              <w:spacing w:line="248" w:lineRule="exact"/>
              <w:ind w:left="122"/>
              <w:rPr>
                <w:i/>
              </w:rPr>
            </w:pPr>
            <w:r>
              <w:rPr>
                <w:i/>
                <w:spacing w:val="-2"/>
              </w:rPr>
              <w:t>Диагностика</w:t>
            </w:r>
          </w:p>
        </w:tc>
        <w:tc>
          <w:tcPr>
            <w:tcW w:w="1480" w:type="dxa"/>
          </w:tcPr>
          <w:p w14:paraId="4AE50EA9" w14:textId="77777777" w:rsidR="001922DF" w:rsidRDefault="001D2921">
            <w:pPr>
              <w:pStyle w:val="TableParagraph"/>
              <w:spacing w:line="248" w:lineRule="exact"/>
              <w:ind w:left="162"/>
            </w:pPr>
            <w:r>
              <w:t>4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неделя</w:t>
            </w:r>
          </w:p>
        </w:tc>
        <w:tc>
          <w:tcPr>
            <w:tcW w:w="2191" w:type="dxa"/>
          </w:tcPr>
          <w:p w14:paraId="507034C6" w14:textId="77777777" w:rsidR="001922DF" w:rsidRDefault="001D2921">
            <w:pPr>
              <w:pStyle w:val="TableParagraph"/>
              <w:ind w:left="523"/>
            </w:pPr>
            <w:r>
              <w:rPr>
                <w:spacing w:val="-2"/>
              </w:rPr>
              <w:t>Диагностические карты</w:t>
            </w:r>
          </w:p>
        </w:tc>
      </w:tr>
      <w:tr w:rsidR="001922DF" w14:paraId="5AD0F4A3" w14:textId="77777777">
        <w:trPr>
          <w:trHeight w:val="316"/>
        </w:trPr>
        <w:tc>
          <w:tcPr>
            <w:tcW w:w="10012" w:type="dxa"/>
            <w:gridSpan w:val="5"/>
          </w:tcPr>
          <w:p w14:paraId="124ACE17" w14:textId="77777777" w:rsidR="001922DF" w:rsidRDefault="001D2921">
            <w:pPr>
              <w:pStyle w:val="TableParagraph"/>
              <w:spacing w:line="156" w:lineRule="exact"/>
              <w:ind w:left="4475" w:hanging="3925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w w:val="90"/>
                <w:sz w:val="14"/>
              </w:rPr>
              <w:t>В</w:t>
            </w:r>
            <w:r>
              <w:rPr>
                <w:rFonts w:ascii="Arial" w:hAnsi="Arial"/>
                <w:b/>
                <w:sz w:val="14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14"/>
              </w:rPr>
              <w:t>летний</w:t>
            </w:r>
            <w:r>
              <w:rPr>
                <w:rFonts w:ascii="Arial" w:hAnsi="Arial"/>
                <w:b/>
                <w:sz w:val="14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14"/>
              </w:rPr>
              <w:t>период (1июня</w:t>
            </w:r>
            <w:r>
              <w:rPr>
                <w:rFonts w:ascii="Arial" w:hAnsi="Arial"/>
                <w:b/>
                <w:spacing w:val="40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10"/>
              </w:rPr>
              <w:t>-</w:t>
            </w:r>
            <w:r>
              <w:rPr>
                <w:rFonts w:ascii="Arial" w:hAnsi="Arial"/>
                <w:b/>
                <w:sz w:val="10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14"/>
              </w:rPr>
              <w:t>31 августа)</w:t>
            </w:r>
            <w:r>
              <w:rPr>
                <w:rFonts w:ascii="Arial" w:hAnsi="Arial"/>
                <w:b/>
                <w:spacing w:val="40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14"/>
              </w:rPr>
              <w:t>осуществляется</w:t>
            </w:r>
            <w:r>
              <w:rPr>
                <w:rFonts w:ascii="Arial" w:hAnsi="Arial"/>
                <w:b/>
                <w:sz w:val="14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14"/>
              </w:rPr>
              <w:t>образовательная</w:t>
            </w:r>
            <w:r>
              <w:rPr>
                <w:rFonts w:ascii="Arial" w:hAnsi="Arial"/>
                <w:b/>
                <w:spacing w:val="20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14"/>
              </w:rPr>
              <w:t>деятельность</w:t>
            </w:r>
            <w:r>
              <w:rPr>
                <w:rFonts w:ascii="Arial" w:hAnsi="Arial"/>
                <w:b/>
                <w:sz w:val="14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14"/>
              </w:rPr>
              <w:t>оздоровительной</w:t>
            </w:r>
            <w:r>
              <w:rPr>
                <w:rFonts w:ascii="Arial" w:hAnsi="Arial"/>
                <w:b/>
                <w:sz w:val="14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14"/>
              </w:rPr>
              <w:t>и</w:t>
            </w:r>
            <w:r>
              <w:rPr>
                <w:rFonts w:ascii="Arial" w:hAnsi="Arial"/>
                <w:b/>
                <w:sz w:val="14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14"/>
              </w:rPr>
              <w:t>художественно-эстетической</w:t>
            </w:r>
            <w:r>
              <w:rPr>
                <w:rFonts w:ascii="Arial" w:hAnsi="Arial"/>
                <w:b/>
                <w:spacing w:val="40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4"/>
              </w:rPr>
              <w:t>направленности.</w:t>
            </w:r>
          </w:p>
        </w:tc>
      </w:tr>
    </w:tbl>
    <w:p w14:paraId="1D45F878" w14:textId="77777777" w:rsidR="001922DF" w:rsidRDefault="001D2921">
      <w:pPr>
        <w:pStyle w:val="2"/>
        <w:spacing w:before="255"/>
        <w:ind w:left="42"/>
      </w:pPr>
      <w:r>
        <w:t>Дети</w:t>
      </w:r>
      <w:r>
        <w:rPr>
          <w:spacing w:val="-4"/>
        </w:rPr>
        <w:t xml:space="preserve"> </w:t>
      </w:r>
      <w:r>
        <w:t>пятого</w:t>
      </w:r>
      <w:r>
        <w:rPr>
          <w:spacing w:val="-2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(4-5</w:t>
      </w:r>
      <w:r>
        <w:rPr>
          <w:spacing w:val="-2"/>
        </w:rPr>
        <w:t xml:space="preserve"> </w:t>
      </w:r>
      <w:r>
        <w:rPr>
          <w:spacing w:val="-4"/>
        </w:rPr>
        <w:t>лет)</w:t>
      </w:r>
    </w:p>
    <w:p w14:paraId="2059D29C" w14:textId="77777777" w:rsidR="001922DF" w:rsidRDefault="001922DF">
      <w:pPr>
        <w:pStyle w:val="a3"/>
        <w:ind w:left="0"/>
        <w:rPr>
          <w:b/>
          <w:sz w:val="20"/>
        </w:rPr>
      </w:pPr>
    </w:p>
    <w:p w14:paraId="30F17B4C" w14:textId="77777777" w:rsidR="001922DF" w:rsidRDefault="001922DF">
      <w:pPr>
        <w:pStyle w:val="a3"/>
        <w:spacing w:before="56"/>
        <w:ind w:left="0"/>
        <w:rPr>
          <w:b/>
          <w:sz w:val="20"/>
        </w:rPr>
      </w:pPr>
    </w:p>
    <w:tbl>
      <w:tblPr>
        <w:tblStyle w:val="TableNormal"/>
        <w:tblW w:w="0" w:type="auto"/>
        <w:tblInd w:w="412" w:type="dxa"/>
        <w:tblLayout w:type="fixed"/>
        <w:tblLook w:val="01E0" w:firstRow="1" w:lastRow="1" w:firstColumn="1" w:lastColumn="1" w:noHBand="0" w:noVBand="0"/>
      </w:tblPr>
      <w:tblGrid>
        <w:gridCol w:w="1675"/>
        <w:gridCol w:w="2794"/>
        <w:gridCol w:w="1893"/>
        <w:gridCol w:w="1562"/>
        <w:gridCol w:w="2112"/>
      </w:tblGrid>
      <w:tr w:rsidR="001922DF" w14:paraId="500D600B" w14:textId="77777777">
        <w:trPr>
          <w:trHeight w:val="499"/>
        </w:trPr>
        <w:tc>
          <w:tcPr>
            <w:tcW w:w="1675" w:type="dxa"/>
          </w:tcPr>
          <w:p w14:paraId="3B13D72B" w14:textId="77777777" w:rsidR="001922DF" w:rsidRDefault="001D2921">
            <w:pPr>
              <w:pStyle w:val="TableParagraph"/>
              <w:spacing w:line="244" w:lineRule="exact"/>
              <w:ind w:left="50"/>
              <w:rPr>
                <w:b/>
              </w:rPr>
            </w:pPr>
            <w:r>
              <w:rPr>
                <w:b/>
                <w:spacing w:val="-4"/>
              </w:rPr>
              <w:t>Тема</w:t>
            </w:r>
          </w:p>
        </w:tc>
        <w:tc>
          <w:tcPr>
            <w:tcW w:w="2794" w:type="dxa"/>
          </w:tcPr>
          <w:p w14:paraId="03326E2F" w14:textId="77777777" w:rsidR="001922DF" w:rsidRDefault="001D2921">
            <w:pPr>
              <w:pStyle w:val="TableParagraph"/>
              <w:spacing w:line="244" w:lineRule="exact"/>
              <w:ind w:left="231"/>
              <w:rPr>
                <w:b/>
              </w:rPr>
            </w:pPr>
            <w:r>
              <w:rPr>
                <w:b/>
              </w:rPr>
              <w:t>Педагогические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задачи</w:t>
            </w:r>
          </w:p>
        </w:tc>
        <w:tc>
          <w:tcPr>
            <w:tcW w:w="1893" w:type="dxa"/>
          </w:tcPr>
          <w:p w14:paraId="40B9A138" w14:textId="77777777" w:rsidR="001922DF" w:rsidRDefault="001D2921">
            <w:pPr>
              <w:pStyle w:val="TableParagraph"/>
              <w:spacing w:line="244" w:lineRule="exact"/>
              <w:ind w:left="133"/>
              <w:rPr>
                <w:b/>
              </w:rPr>
            </w:pPr>
            <w:r>
              <w:rPr>
                <w:b/>
              </w:rPr>
              <w:t>Тема ООМ и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5"/>
              </w:rPr>
              <w:t>РР</w:t>
            </w:r>
          </w:p>
        </w:tc>
        <w:tc>
          <w:tcPr>
            <w:tcW w:w="1562" w:type="dxa"/>
          </w:tcPr>
          <w:p w14:paraId="2C6AB844" w14:textId="77777777" w:rsidR="001922DF" w:rsidRDefault="001D2921">
            <w:pPr>
              <w:pStyle w:val="TableParagraph"/>
              <w:spacing w:line="244" w:lineRule="exact"/>
              <w:ind w:left="145"/>
              <w:rPr>
                <w:b/>
              </w:rPr>
            </w:pPr>
            <w:r>
              <w:rPr>
                <w:b/>
                <w:spacing w:val="-2"/>
              </w:rPr>
              <w:t>Период</w:t>
            </w:r>
          </w:p>
        </w:tc>
        <w:tc>
          <w:tcPr>
            <w:tcW w:w="2112" w:type="dxa"/>
          </w:tcPr>
          <w:p w14:paraId="152BC7CC" w14:textId="77777777" w:rsidR="001922DF" w:rsidRDefault="001D2921">
            <w:pPr>
              <w:pStyle w:val="TableParagraph"/>
              <w:spacing w:line="243" w:lineRule="exact"/>
              <w:ind w:left="420"/>
              <w:rPr>
                <w:b/>
              </w:rPr>
            </w:pPr>
            <w:r>
              <w:rPr>
                <w:b/>
                <w:spacing w:val="-2"/>
              </w:rPr>
              <w:t>Итоговые</w:t>
            </w:r>
          </w:p>
          <w:p w14:paraId="4B9C8E56" w14:textId="77777777" w:rsidR="001922DF" w:rsidRDefault="001D2921">
            <w:pPr>
              <w:pStyle w:val="TableParagraph"/>
              <w:spacing w:line="237" w:lineRule="exact"/>
              <w:ind w:left="420"/>
              <w:rPr>
                <w:b/>
              </w:rPr>
            </w:pPr>
            <w:r>
              <w:rPr>
                <w:b/>
                <w:spacing w:val="-2"/>
              </w:rPr>
              <w:t>мероприятия</w:t>
            </w:r>
          </w:p>
        </w:tc>
      </w:tr>
      <w:tr w:rsidR="001922DF" w14:paraId="3C18FA9A" w14:textId="77777777">
        <w:trPr>
          <w:trHeight w:val="2276"/>
        </w:trPr>
        <w:tc>
          <w:tcPr>
            <w:tcW w:w="1675" w:type="dxa"/>
          </w:tcPr>
          <w:p w14:paraId="2C2A67EE" w14:textId="77777777" w:rsidR="001922DF" w:rsidRDefault="001D2921">
            <w:pPr>
              <w:pStyle w:val="TableParagraph"/>
              <w:spacing w:line="248" w:lineRule="exact"/>
              <w:ind w:left="50"/>
            </w:pPr>
            <w:r>
              <w:t xml:space="preserve">«День </w:t>
            </w:r>
            <w:r>
              <w:rPr>
                <w:spacing w:val="-2"/>
              </w:rPr>
              <w:t>знаний»</w:t>
            </w:r>
          </w:p>
        </w:tc>
        <w:tc>
          <w:tcPr>
            <w:tcW w:w="2794" w:type="dxa"/>
          </w:tcPr>
          <w:p w14:paraId="71E1D872" w14:textId="77777777" w:rsidR="001922DF" w:rsidRDefault="001D2921">
            <w:pPr>
              <w:pStyle w:val="TableParagraph"/>
              <w:ind w:left="231"/>
            </w:pPr>
            <w:r>
              <w:t>Развитие</w:t>
            </w:r>
            <w:r>
              <w:rPr>
                <w:spacing w:val="-14"/>
              </w:rPr>
              <w:t xml:space="preserve"> </w:t>
            </w:r>
            <w:r>
              <w:t>у</w:t>
            </w:r>
            <w:r>
              <w:rPr>
                <w:spacing w:val="-14"/>
              </w:rPr>
              <w:t xml:space="preserve"> </w:t>
            </w:r>
            <w:r>
              <w:t xml:space="preserve">детей </w:t>
            </w:r>
            <w:r>
              <w:rPr>
                <w:spacing w:val="-2"/>
              </w:rPr>
              <w:t>познавательной</w:t>
            </w:r>
          </w:p>
          <w:p w14:paraId="00397618" w14:textId="77777777" w:rsidR="001922DF" w:rsidRDefault="001D2921">
            <w:pPr>
              <w:pStyle w:val="TableParagraph"/>
              <w:ind w:left="231"/>
            </w:pPr>
            <w:r>
              <w:t>мотивации,</w:t>
            </w:r>
            <w:r>
              <w:rPr>
                <w:spacing w:val="-14"/>
              </w:rPr>
              <w:t xml:space="preserve"> </w:t>
            </w:r>
            <w:r>
              <w:t>интереса</w:t>
            </w:r>
            <w:r>
              <w:rPr>
                <w:spacing w:val="-14"/>
              </w:rPr>
              <w:t xml:space="preserve"> </w:t>
            </w:r>
            <w:r>
              <w:t>к знаниям, книгам.</w:t>
            </w:r>
          </w:p>
          <w:p w14:paraId="377420C1" w14:textId="77777777" w:rsidR="001922DF" w:rsidRDefault="001D2921">
            <w:pPr>
              <w:pStyle w:val="TableParagraph"/>
              <w:ind w:left="231" w:right="757"/>
            </w:pPr>
            <w:r>
              <w:rPr>
                <w:spacing w:val="-2"/>
              </w:rPr>
              <w:t xml:space="preserve">Формирование дружеских, доброжелательных </w:t>
            </w:r>
            <w:r>
              <w:t>отношений между</w:t>
            </w:r>
          </w:p>
          <w:p w14:paraId="7D196221" w14:textId="77777777" w:rsidR="001922DF" w:rsidRDefault="001D2921">
            <w:pPr>
              <w:pStyle w:val="TableParagraph"/>
              <w:spacing w:line="237" w:lineRule="exact"/>
              <w:ind w:left="231"/>
            </w:pPr>
            <w:r>
              <w:rPr>
                <w:spacing w:val="-2"/>
              </w:rPr>
              <w:t>детьми.</w:t>
            </w:r>
          </w:p>
        </w:tc>
        <w:tc>
          <w:tcPr>
            <w:tcW w:w="1893" w:type="dxa"/>
          </w:tcPr>
          <w:p w14:paraId="51D6884B" w14:textId="77777777" w:rsidR="001922DF" w:rsidRDefault="001D2921">
            <w:pPr>
              <w:pStyle w:val="TableParagraph"/>
              <w:ind w:left="133" w:right="140"/>
              <w:rPr>
                <w:i/>
              </w:rPr>
            </w:pPr>
            <w:r>
              <w:rPr>
                <w:i/>
              </w:rPr>
              <w:t>Первое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сентября – День знаний</w:t>
            </w:r>
          </w:p>
        </w:tc>
        <w:tc>
          <w:tcPr>
            <w:tcW w:w="1562" w:type="dxa"/>
          </w:tcPr>
          <w:p w14:paraId="2E378C46" w14:textId="77777777" w:rsidR="001922DF" w:rsidRDefault="001D2921">
            <w:pPr>
              <w:pStyle w:val="TableParagraph"/>
              <w:spacing w:line="249" w:lineRule="exact"/>
              <w:ind w:left="145"/>
              <w:rPr>
                <w:b/>
              </w:rPr>
            </w:pPr>
            <w:r>
              <w:rPr>
                <w:b/>
                <w:spacing w:val="-2"/>
              </w:rPr>
              <w:t>Сентябрь</w:t>
            </w:r>
          </w:p>
          <w:p w14:paraId="240D29E8" w14:textId="77777777" w:rsidR="001922DF" w:rsidRDefault="001D2921">
            <w:pPr>
              <w:pStyle w:val="TableParagraph"/>
              <w:spacing w:line="250" w:lineRule="exact"/>
              <w:ind w:left="145"/>
            </w:pPr>
            <w:r>
              <w:t>1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сентября</w:t>
            </w:r>
          </w:p>
        </w:tc>
        <w:tc>
          <w:tcPr>
            <w:tcW w:w="2112" w:type="dxa"/>
          </w:tcPr>
          <w:p w14:paraId="280D5FE8" w14:textId="77777777" w:rsidR="001922DF" w:rsidRDefault="001D2921">
            <w:pPr>
              <w:pStyle w:val="TableParagraph"/>
              <w:spacing w:line="247" w:lineRule="exact"/>
              <w:ind w:left="420"/>
            </w:pPr>
            <w:r>
              <w:rPr>
                <w:spacing w:val="-2"/>
              </w:rPr>
              <w:t>Развлечение</w:t>
            </w:r>
          </w:p>
          <w:p w14:paraId="24250AB8" w14:textId="77777777" w:rsidR="001922DF" w:rsidRDefault="001D2921">
            <w:pPr>
              <w:pStyle w:val="TableParagraph"/>
              <w:ind w:left="420" w:right="746"/>
            </w:pPr>
            <w:r>
              <w:rPr>
                <w:spacing w:val="-2"/>
              </w:rPr>
              <w:t>«Первое сентября»</w:t>
            </w:r>
          </w:p>
        </w:tc>
      </w:tr>
      <w:tr w:rsidR="001922DF" w14:paraId="7F5E3015" w14:textId="77777777">
        <w:trPr>
          <w:trHeight w:val="2022"/>
        </w:trPr>
        <w:tc>
          <w:tcPr>
            <w:tcW w:w="1675" w:type="dxa"/>
          </w:tcPr>
          <w:p w14:paraId="2552C3E8" w14:textId="77777777" w:rsidR="001922DF" w:rsidRDefault="001D2921">
            <w:pPr>
              <w:pStyle w:val="TableParagraph"/>
              <w:spacing w:line="248" w:lineRule="exact"/>
              <w:ind w:left="50"/>
            </w:pPr>
            <w:r>
              <w:rPr>
                <w:spacing w:val="-2"/>
              </w:rPr>
              <w:t>Мониторинг</w:t>
            </w:r>
          </w:p>
        </w:tc>
        <w:tc>
          <w:tcPr>
            <w:tcW w:w="2794" w:type="dxa"/>
          </w:tcPr>
          <w:p w14:paraId="73326C93" w14:textId="77777777" w:rsidR="001922DF" w:rsidRDefault="001D2921">
            <w:pPr>
              <w:pStyle w:val="TableParagraph"/>
              <w:ind w:left="231"/>
            </w:pPr>
            <w:r>
              <w:rPr>
                <w:spacing w:val="-2"/>
              </w:rPr>
              <w:t>Педагогическая диагностика.</w:t>
            </w:r>
          </w:p>
          <w:p w14:paraId="707C46AD" w14:textId="77777777" w:rsidR="001922DF" w:rsidRDefault="001D2921">
            <w:pPr>
              <w:pStyle w:val="TableParagraph"/>
              <w:ind w:left="231"/>
            </w:pPr>
            <w:r>
              <w:t>Определение уровня развития</w:t>
            </w:r>
            <w:r>
              <w:rPr>
                <w:spacing w:val="-14"/>
              </w:rPr>
              <w:t xml:space="preserve"> </w:t>
            </w:r>
            <w:r>
              <w:t>детей</w:t>
            </w:r>
            <w:r>
              <w:rPr>
                <w:spacing w:val="-14"/>
              </w:rPr>
              <w:t xml:space="preserve"> </w:t>
            </w:r>
            <w:r>
              <w:t>на</w:t>
            </w:r>
            <w:r>
              <w:rPr>
                <w:spacing w:val="-14"/>
              </w:rPr>
              <w:t xml:space="preserve"> </w:t>
            </w:r>
            <w:r>
              <w:t>начало учебного года.</w:t>
            </w:r>
          </w:p>
          <w:p w14:paraId="6AB03DAD" w14:textId="77777777" w:rsidR="001922DF" w:rsidRDefault="001D2921">
            <w:pPr>
              <w:pStyle w:val="TableParagraph"/>
              <w:spacing w:line="252" w:lineRule="exact"/>
              <w:ind w:left="231" w:right="757"/>
            </w:pPr>
            <w:r>
              <w:rPr>
                <w:spacing w:val="-2"/>
              </w:rPr>
              <w:t xml:space="preserve">Заполнение </w:t>
            </w:r>
            <w:r>
              <w:t>персональных</w:t>
            </w:r>
            <w:r>
              <w:rPr>
                <w:spacing w:val="-14"/>
              </w:rPr>
              <w:t xml:space="preserve"> </w:t>
            </w:r>
            <w:r>
              <w:t>карт развития детей.</w:t>
            </w:r>
          </w:p>
        </w:tc>
        <w:tc>
          <w:tcPr>
            <w:tcW w:w="1893" w:type="dxa"/>
          </w:tcPr>
          <w:p w14:paraId="063B062B" w14:textId="77777777" w:rsidR="001922DF" w:rsidRDefault="001D2921">
            <w:pPr>
              <w:pStyle w:val="TableParagraph"/>
              <w:ind w:left="133" w:right="140"/>
              <w:rPr>
                <w:i/>
              </w:rPr>
            </w:pPr>
            <w:r>
              <w:rPr>
                <w:i/>
                <w:spacing w:val="-2"/>
              </w:rPr>
              <w:t xml:space="preserve">Мониторинг достижений </w:t>
            </w:r>
            <w:r>
              <w:rPr>
                <w:i/>
              </w:rPr>
              <w:t xml:space="preserve">детей по </w:t>
            </w:r>
            <w:r>
              <w:rPr>
                <w:i/>
                <w:spacing w:val="-2"/>
              </w:rPr>
              <w:t xml:space="preserve">усвоению </w:t>
            </w:r>
            <w:r>
              <w:rPr>
                <w:i/>
              </w:rPr>
              <w:t xml:space="preserve">разделов </w:t>
            </w:r>
            <w:r>
              <w:rPr>
                <w:i/>
                <w:spacing w:val="-5"/>
              </w:rPr>
              <w:t>ООП</w:t>
            </w:r>
          </w:p>
          <w:p w14:paraId="21685DD0" w14:textId="77777777" w:rsidR="001922DF" w:rsidRDefault="001D2921">
            <w:pPr>
              <w:pStyle w:val="TableParagraph"/>
              <w:spacing w:line="253" w:lineRule="exact"/>
              <w:ind w:left="133"/>
              <w:rPr>
                <w:i/>
              </w:rPr>
            </w:pPr>
            <w:r>
              <w:rPr>
                <w:i/>
              </w:rPr>
              <w:t>/или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 xml:space="preserve">АООП </w:t>
            </w:r>
            <w:r>
              <w:rPr>
                <w:i/>
                <w:spacing w:val="-5"/>
              </w:rPr>
              <w:t>ДО</w:t>
            </w:r>
          </w:p>
        </w:tc>
        <w:tc>
          <w:tcPr>
            <w:tcW w:w="1562" w:type="dxa"/>
          </w:tcPr>
          <w:p w14:paraId="3BE3C543" w14:textId="77777777" w:rsidR="001922DF" w:rsidRDefault="001D2921">
            <w:pPr>
              <w:pStyle w:val="TableParagraph"/>
              <w:spacing w:line="248" w:lineRule="exact"/>
              <w:ind w:left="145"/>
            </w:pPr>
            <w:r>
              <w:t xml:space="preserve">1-2 </w:t>
            </w:r>
            <w:r>
              <w:rPr>
                <w:spacing w:val="-2"/>
              </w:rPr>
              <w:t>неделя</w:t>
            </w:r>
          </w:p>
        </w:tc>
        <w:tc>
          <w:tcPr>
            <w:tcW w:w="2112" w:type="dxa"/>
          </w:tcPr>
          <w:p w14:paraId="2C1366DE" w14:textId="77777777" w:rsidR="001922DF" w:rsidRDefault="001D2921">
            <w:pPr>
              <w:pStyle w:val="TableParagraph"/>
              <w:ind w:left="420" w:right="508"/>
              <w:jc w:val="both"/>
            </w:pPr>
            <w:r>
              <w:rPr>
                <w:spacing w:val="-2"/>
              </w:rPr>
              <w:t>Мониторинг достижений детей</w:t>
            </w:r>
          </w:p>
        </w:tc>
      </w:tr>
      <w:tr w:rsidR="001922DF" w14:paraId="0207159B" w14:textId="77777777">
        <w:trPr>
          <w:trHeight w:val="2024"/>
        </w:trPr>
        <w:tc>
          <w:tcPr>
            <w:tcW w:w="1675" w:type="dxa"/>
          </w:tcPr>
          <w:p w14:paraId="5B6782DF" w14:textId="77777777" w:rsidR="001922DF" w:rsidRDefault="001D2921">
            <w:pPr>
              <w:pStyle w:val="TableParagraph"/>
              <w:ind w:left="50" w:right="294"/>
            </w:pPr>
            <w:r>
              <w:t>«Детский</w:t>
            </w:r>
            <w:r>
              <w:rPr>
                <w:spacing w:val="-14"/>
              </w:rPr>
              <w:t xml:space="preserve"> </w:t>
            </w:r>
            <w:r>
              <w:t>сад. Наша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группа»</w:t>
            </w:r>
          </w:p>
        </w:tc>
        <w:tc>
          <w:tcPr>
            <w:tcW w:w="2794" w:type="dxa"/>
          </w:tcPr>
          <w:p w14:paraId="2D149EEC" w14:textId="77777777" w:rsidR="001922DF" w:rsidRDefault="001D2921">
            <w:pPr>
              <w:pStyle w:val="TableParagraph"/>
              <w:ind w:left="231" w:right="154"/>
            </w:pPr>
            <w:r>
              <w:t>Продолжение</w:t>
            </w:r>
            <w:r>
              <w:rPr>
                <w:spacing w:val="-14"/>
              </w:rPr>
              <w:t xml:space="preserve"> </w:t>
            </w:r>
            <w:r>
              <w:t xml:space="preserve">знакомства с детским садом как ближайшим социальным окружением ребёнка, </w:t>
            </w:r>
            <w:r>
              <w:rPr>
                <w:spacing w:val="-2"/>
              </w:rPr>
              <w:t>расширение</w:t>
            </w:r>
          </w:p>
          <w:p w14:paraId="0B218B85" w14:textId="77777777" w:rsidR="001922DF" w:rsidRDefault="001D2921">
            <w:pPr>
              <w:pStyle w:val="TableParagraph"/>
              <w:spacing w:line="252" w:lineRule="exact"/>
              <w:ind w:left="231" w:right="207"/>
            </w:pPr>
            <w:r>
              <w:t>представлений о профессиях</w:t>
            </w:r>
            <w:r>
              <w:rPr>
                <w:spacing w:val="-14"/>
              </w:rPr>
              <w:t xml:space="preserve"> </w:t>
            </w:r>
            <w:r>
              <w:t>сотрудников детского сада</w:t>
            </w:r>
          </w:p>
        </w:tc>
        <w:tc>
          <w:tcPr>
            <w:tcW w:w="1893" w:type="dxa"/>
          </w:tcPr>
          <w:p w14:paraId="20F2213E" w14:textId="77777777" w:rsidR="001922DF" w:rsidRDefault="001D2921">
            <w:pPr>
              <w:pStyle w:val="TableParagraph"/>
              <w:spacing w:line="250" w:lineRule="exact"/>
              <w:ind w:left="133"/>
              <w:rPr>
                <w:i/>
              </w:rPr>
            </w:pPr>
            <w:r>
              <w:rPr>
                <w:i/>
              </w:rPr>
              <w:t>Детский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pacing w:val="-4"/>
              </w:rPr>
              <w:t>сад.</w:t>
            </w:r>
          </w:p>
          <w:p w14:paraId="03F21CA5" w14:textId="77777777" w:rsidR="001922DF" w:rsidRDefault="001922DF">
            <w:pPr>
              <w:pStyle w:val="TableParagraph"/>
              <w:ind w:left="0"/>
              <w:rPr>
                <w:b/>
              </w:rPr>
            </w:pPr>
          </w:p>
          <w:p w14:paraId="7A41A69A" w14:textId="77777777" w:rsidR="001922DF" w:rsidRDefault="001922DF">
            <w:pPr>
              <w:pStyle w:val="TableParagraph"/>
              <w:ind w:left="0"/>
              <w:rPr>
                <w:b/>
              </w:rPr>
            </w:pPr>
          </w:p>
          <w:p w14:paraId="43A158C8" w14:textId="77777777" w:rsidR="001922DF" w:rsidRDefault="001922DF">
            <w:pPr>
              <w:pStyle w:val="TableParagraph"/>
              <w:ind w:left="0"/>
              <w:rPr>
                <w:b/>
              </w:rPr>
            </w:pPr>
          </w:p>
          <w:p w14:paraId="1FD7CDCB" w14:textId="77777777" w:rsidR="001922DF" w:rsidRDefault="001D2921">
            <w:pPr>
              <w:pStyle w:val="TableParagraph"/>
              <w:ind w:left="133" w:right="395"/>
              <w:rPr>
                <w:i/>
              </w:rPr>
            </w:pPr>
            <w:r>
              <w:rPr>
                <w:i/>
                <w:spacing w:val="-2"/>
              </w:rPr>
              <w:t xml:space="preserve">Профессии сотрудников </w:t>
            </w:r>
            <w:r>
              <w:rPr>
                <w:i/>
              </w:rPr>
              <w:t>детского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сада</w:t>
            </w:r>
          </w:p>
        </w:tc>
        <w:tc>
          <w:tcPr>
            <w:tcW w:w="1562" w:type="dxa"/>
          </w:tcPr>
          <w:p w14:paraId="34FEB61F" w14:textId="77777777" w:rsidR="001922DF" w:rsidRDefault="001D2921">
            <w:pPr>
              <w:pStyle w:val="TableParagraph"/>
              <w:numPr>
                <w:ilvl w:val="0"/>
                <w:numId w:val="31"/>
              </w:numPr>
              <w:tabs>
                <w:tab w:val="left" w:pos="312"/>
              </w:tabs>
              <w:spacing w:line="250" w:lineRule="exact"/>
              <w:ind w:left="312" w:hanging="167"/>
            </w:pPr>
            <w:r>
              <w:rPr>
                <w:spacing w:val="-2"/>
              </w:rPr>
              <w:t>неделя</w:t>
            </w:r>
          </w:p>
          <w:p w14:paraId="2A9D80C8" w14:textId="77777777" w:rsidR="001922DF" w:rsidRDefault="001922DF">
            <w:pPr>
              <w:pStyle w:val="TableParagraph"/>
              <w:ind w:left="0"/>
              <w:rPr>
                <w:b/>
              </w:rPr>
            </w:pPr>
          </w:p>
          <w:p w14:paraId="77623100" w14:textId="77777777" w:rsidR="001922DF" w:rsidRDefault="001922DF">
            <w:pPr>
              <w:pStyle w:val="TableParagraph"/>
              <w:ind w:left="0"/>
              <w:rPr>
                <w:b/>
              </w:rPr>
            </w:pPr>
          </w:p>
          <w:p w14:paraId="0CFEBD9F" w14:textId="77777777" w:rsidR="001922DF" w:rsidRDefault="001922DF">
            <w:pPr>
              <w:pStyle w:val="TableParagraph"/>
              <w:ind w:left="0"/>
              <w:rPr>
                <w:b/>
              </w:rPr>
            </w:pPr>
          </w:p>
          <w:p w14:paraId="23BD308A" w14:textId="77777777" w:rsidR="001922DF" w:rsidRDefault="001D2921">
            <w:pPr>
              <w:pStyle w:val="TableParagraph"/>
              <w:numPr>
                <w:ilvl w:val="0"/>
                <w:numId w:val="31"/>
              </w:numPr>
              <w:tabs>
                <w:tab w:val="left" w:pos="312"/>
              </w:tabs>
              <w:ind w:left="312" w:hanging="167"/>
            </w:pPr>
            <w:r>
              <w:rPr>
                <w:spacing w:val="-2"/>
              </w:rPr>
              <w:t>неделя</w:t>
            </w:r>
          </w:p>
        </w:tc>
        <w:tc>
          <w:tcPr>
            <w:tcW w:w="2112" w:type="dxa"/>
          </w:tcPr>
          <w:p w14:paraId="2BFBE551" w14:textId="77777777" w:rsidR="001922DF" w:rsidRDefault="001D2921">
            <w:pPr>
              <w:pStyle w:val="TableParagraph"/>
              <w:spacing w:line="249" w:lineRule="exact"/>
              <w:ind w:left="420"/>
            </w:pPr>
            <w:r>
              <w:rPr>
                <w:spacing w:val="-2"/>
              </w:rPr>
              <w:t>Проект</w:t>
            </w:r>
          </w:p>
          <w:p w14:paraId="79991D54" w14:textId="77777777" w:rsidR="001922DF" w:rsidRDefault="001D2921">
            <w:pPr>
              <w:pStyle w:val="TableParagraph"/>
              <w:ind w:left="420" w:right="41"/>
            </w:pPr>
            <w:r>
              <w:rPr>
                <w:spacing w:val="-2"/>
              </w:rPr>
              <w:t xml:space="preserve">«Профессии </w:t>
            </w:r>
            <w:r>
              <w:rPr>
                <w:spacing w:val="-4"/>
              </w:rPr>
              <w:t>ДОО»</w:t>
            </w:r>
          </w:p>
        </w:tc>
      </w:tr>
      <w:tr w:rsidR="001922DF" w14:paraId="4F785A7B" w14:textId="77777777">
        <w:trPr>
          <w:trHeight w:val="501"/>
        </w:trPr>
        <w:tc>
          <w:tcPr>
            <w:tcW w:w="1675" w:type="dxa"/>
          </w:tcPr>
          <w:p w14:paraId="64D498F9" w14:textId="77777777" w:rsidR="001922DF" w:rsidRDefault="001D2921">
            <w:pPr>
              <w:pStyle w:val="TableParagraph"/>
              <w:spacing w:line="250" w:lineRule="exact"/>
              <w:ind w:left="50"/>
            </w:pPr>
            <w:r>
              <w:rPr>
                <w:spacing w:val="-2"/>
              </w:rPr>
              <w:t>«Осень»</w:t>
            </w:r>
          </w:p>
        </w:tc>
        <w:tc>
          <w:tcPr>
            <w:tcW w:w="2794" w:type="dxa"/>
          </w:tcPr>
          <w:p w14:paraId="4AFD751B" w14:textId="77777777" w:rsidR="001922DF" w:rsidRDefault="001D2921">
            <w:pPr>
              <w:pStyle w:val="TableParagraph"/>
              <w:spacing w:line="252" w:lineRule="exact"/>
              <w:ind w:left="231"/>
            </w:pPr>
            <w:r>
              <w:t>Расширение</w:t>
            </w:r>
            <w:r>
              <w:rPr>
                <w:spacing w:val="-14"/>
              </w:rPr>
              <w:t xml:space="preserve"> </w:t>
            </w:r>
            <w:r>
              <w:t>знаний</w:t>
            </w:r>
            <w:r>
              <w:rPr>
                <w:spacing w:val="-14"/>
              </w:rPr>
              <w:t xml:space="preserve"> </w:t>
            </w:r>
            <w:r>
              <w:t>детей об осени. Продолжение</w:t>
            </w:r>
          </w:p>
        </w:tc>
        <w:tc>
          <w:tcPr>
            <w:tcW w:w="1893" w:type="dxa"/>
          </w:tcPr>
          <w:p w14:paraId="788265D2" w14:textId="77777777" w:rsidR="001922DF" w:rsidRDefault="001D2921">
            <w:pPr>
              <w:pStyle w:val="TableParagraph"/>
              <w:spacing w:line="252" w:lineRule="exact"/>
              <w:ind w:left="133" w:right="395"/>
              <w:rPr>
                <w:i/>
              </w:rPr>
            </w:pPr>
            <w:r>
              <w:rPr>
                <w:i/>
                <w:spacing w:val="-2"/>
              </w:rPr>
              <w:t>«Признаки осени»</w:t>
            </w:r>
          </w:p>
        </w:tc>
        <w:tc>
          <w:tcPr>
            <w:tcW w:w="1562" w:type="dxa"/>
          </w:tcPr>
          <w:p w14:paraId="3D892166" w14:textId="77777777" w:rsidR="001922DF" w:rsidRDefault="001D2921">
            <w:pPr>
              <w:pStyle w:val="TableParagraph"/>
              <w:spacing w:line="250" w:lineRule="exact"/>
              <w:ind w:left="145"/>
            </w:pPr>
            <w:r>
              <w:t>5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неделя</w:t>
            </w:r>
          </w:p>
        </w:tc>
        <w:tc>
          <w:tcPr>
            <w:tcW w:w="2112" w:type="dxa"/>
          </w:tcPr>
          <w:p w14:paraId="50D3267D" w14:textId="77777777" w:rsidR="001922DF" w:rsidRDefault="001D2921">
            <w:pPr>
              <w:pStyle w:val="TableParagraph"/>
              <w:spacing w:line="252" w:lineRule="exact"/>
              <w:ind w:left="420" w:right="41"/>
            </w:pPr>
            <w:r>
              <w:t>Праздник</w:t>
            </w:r>
            <w:r>
              <w:rPr>
                <w:spacing w:val="-14"/>
              </w:rPr>
              <w:t xml:space="preserve"> </w:t>
            </w:r>
            <w:r>
              <w:t xml:space="preserve">«Осень в </w:t>
            </w:r>
            <w:r>
              <w:t>гости к нам</w:t>
            </w:r>
          </w:p>
        </w:tc>
      </w:tr>
    </w:tbl>
    <w:p w14:paraId="57340F0D" w14:textId="77777777" w:rsidR="001922DF" w:rsidRDefault="001922DF">
      <w:pPr>
        <w:pStyle w:val="TableParagraph"/>
        <w:spacing w:line="252" w:lineRule="exact"/>
        <w:sectPr w:rsidR="001922DF">
          <w:pgSz w:w="11920" w:h="16840"/>
          <w:pgMar w:top="1020" w:right="283" w:bottom="1160" w:left="425" w:header="0" w:footer="849" w:gutter="0"/>
          <w:cols w:space="720"/>
        </w:sectPr>
      </w:pPr>
    </w:p>
    <w:p w14:paraId="033254EC" w14:textId="77777777" w:rsidR="001922DF" w:rsidRDefault="001922DF">
      <w:pPr>
        <w:pStyle w:val="a3"/>
        <w:spacing w:before="1"/>
        <w:ind w:left="0"/>
        <w:rPr>
          <w:b/>
          <w:sz w:val="2"/>
        </w:rPr>
      </w:pPr>
    </w:p>
    <w:tbl>
      <w:tblPr>
        <w:tblStyle w:val="TableNormal"/>
        <w:tblW w:w="0" w:type="auto"/>
        <w:tblInd w:w="412" w:type="dxa"/>
        <w:tblLayout w:type="fixed"/>
        <w:tblLook w:val="01E0" w:firstRow="1" w:lastRow="1" w:firstColumn="1" w:lastColumn="1" w:noHBand="0" w:noVBand="0"/>
      </w:tblPr>
      <w:tblGrid>
        <w:gridCol w:w="1523"/>
        <w:gridCol w:w="2958"/>
        <w:gridCol w:w="1912"/>
        <w:gridCol w:w="1473"/>
        <w:gridCol w:w="2132"/>
      </w:tblGrid>
      <w:tr w:rsidR="001922DF" w14:paraId="79DC7CC4" w14:textId="77777777">
        <w:trPr>
          <w:trHeight w:val="627"/>
        </w:trPr>
        <w:tc>
          <w:tcPr>
            <w:tcW w:w="1523" w:type="dxa"/>
            <w:vMerge w:val="restart"/>
          </w:tcPr>
          <w:p w14:paraId="3CF08421" w14:textId="77777777" w:rsidR="001922DF" w:rsidRDefault="001922DF">
            <w:pPr>
              <w:pStyle w:val="TableParagraph"/>
              <w:ind w:left="0"/>
            </w:pPr>
          </w:p>
        </w:tc>
        <w:tc>
          <w:tcPr>
            <w:tcW w:w="2958" w:type="dxa"/>
            <w:vMerge w:val="restart"/>
          </w:tcPr>
          <w:p w14:paraId="7209A7C6" w14:textId="77777777" w:rsidR="001922DF" w:rsidRDefault="001D2921">
            <w:pPr>
              <w:pStyle w:val="TableParagraph"/>
              <w:ind w:left="383" w:right="241"/>
            </w:pPr>
            <w:r>
              <w:t xml:space="preserve">знакомства с </w:t>
            </w:r>
            <w:r>
              <w:rPr>
                <w:spacing w:val="-2"/>
              </w:rPr>
              <w:t>сельскохозяйственными профессиями.</w:t>
            </w:r>
          </w:p>
          <w:p w14:paraId="77765A33" w14:textId="77777777" w:rsidR="001922DF" w:rsidRDefault="001D2921">
            <w:pPr>
              <w:pStyle w:val="TableParagraph"/>
              <w:ind w:left="383" w:right="502"/>
            </w:pPr>
            <w:r>
              <w:t>Закрепление</w:t>
            </w:r>
            <w:r>
              <w:rPr>
                <w:spacing w:val="-14"/>
              </w:rPr>
              <w:t xml:space="preserve"> </w:t>
            </w:r>
            <w:r>
              <w:t>знаний</w:t>
            </w:r>
            <w:r>
              <w:rPr>
                <w:spacing w:val="-14"/>
              </w:rPr>
              <w:t xml:space="preserve"> </w:t>
            </w:r>
            <w:r>
              <w:t>о правилах</w:t>
            </w:r>
            <w:r>
              <w:rPr>
                <w:spacing w:val="-14"/>
              </w:rPr>
              <w:t xml:space="preserve"> </w:t>
            </w:r>
            <w:r>
              <w:t xml:space="preserve">безопасного поведения в природе. </w:t>
            </w:r>
            <w:r>
              <w:rPr>
                <w:spacing w:val="-2"/>
              </w:rPr>
              <w:t>Формирование обобщенных</w:t>
            </w:r>
          </w:p>
          <w:p w14:paraId="126F5FB9" w14:textId="77777777" w:rsidR="001922DF" w:rsidRDefault="001D2921">
            <w:pPr>
              <w:pStyle w:val="TableParagraph"/>
              <w:ind w:left="383" w:right="241"/>
            </w:pPr>
            <w:r>
              <w:t>представлений</w:t>
            </w:r>
            <w:r>
              <w:rPr>
                <w:spacing w:val="-14"/>
              </w:rPr>
              <w:t xml:space="preserve"> </w:t>
            </w:r>
            <w:r>
              <w:t>об</w:t>
            </w:r>
            <w:r>
              <w:rPr>
                <w:spacing w:val="-14"/>
              </w:rPr>
              <w:t xml:space="preserve"> </w:t>
            </w:r>
            <w:r>
              <w:t xml:space="preserve">осени как времени года, </w:t>
            </w:r>
            <w:r>
              <w:rPr>
                <w:spacing w:val="-2"/>
              </w:rPr>
              <w:t xml:space="preserve">приспособленности </w:t>
            </w:r>
            <w:r>
              <w:t xml:space="preserve">растений и животных к </w:t>
            </w:r>
            <w:r>
              <w:t>изменениям в природе, явлениях природы.</w:t>
            </w:r>
          </w:p>
          <w:p w14:paraId="55B80629" w14:textId="77777777" w:rsidR="001922DF" w:rsidRDefault="001D2921">
            <w:pPr>
              <w:pStyle w:val="TableParagraph"/>
              <w:spacing w:line="242" w:lineRule="auto"/>
              <w:ind w:left="383" w:right="241"/>
            </w:pPr>
            <w:r>
              <w:rPr>
                <w:spacing w:val="-2"/>
              </w:rPr>
              <w:t>Формирование первичных</w:t>
            </w:r>
          </w:p>
          <w:p w14:paraId="0FD13774" w14:textId="77777777" w:rsidR="001922DF" w:rsidRDefault="001D2921">
            <w:pPr>
              <w:pStyle w:val="TableParagraph"/>
              <w:ind w:left="383" w:right="241"/>
            </w:pPr>
            <w:r>
              <w:t>представлений об экосистемах,</w:t>
            </w:r>
            <w:r>
              <w:rPr>
                <w:spacing w:val="-14"/>
              </w:rPr>
              <w:t xml:space="preserve"> </w:t>
            </w:r>
            <w:r>
              <w:t>природных зонах. Расширение</w:t>
            </w:r>
          </w:p>
          <w:p w14:paraId="68490779" w14:textId="77777777" w:rsidR="001922DF" w:rsidRDefault="001D2921">
            <w:pPr>
              <w:pStyle w:val="TableParagraph"/>
              <w:spacing w:line="252" w:lineRule="exact"/>
              <w:ind w:left="383" w:right="121"/>
            </w:pPr>
            <w:r>
              <w:t>представлений</w:t>
            </w:r>
            <w:r>
              <w:rPr>
                <w:spacing w:val="-14"/>
              </w:rPr>
              <w:t xml:space="preserve"> </w:t>
            </w:r>
            <w:r>
              <w:t>о</w:t>
            </w:r>
            <w:r>
              <w:rPr>
                <w:spacing w:val="-14"/>
              </w:rPr>
              <w:t xml:space="preserve"> </w:t>
            </w:r>
            <w:r>
              <w:t xml:space="preserve">неживой </w:t>
            </w:r>
            <w:r>
              <w:rPr>
                <w:spacing w:val="-2"/>
              </w:rPr>
              <w:t>природе.</w:t>
            </w:r>
          </w:p>
        </w:tc>
        <w:tc>
          <w:tcPr>
            <w:tcW w:w="1912" w:type="dxa"/>
          </w:tcPr>
          <w:p w14:paraId="54B09ED9" w14:textId="77777777" w:rsidR="001922DF" w:rsidRDefault="001D2921">
            <w:pPr>
              <w:pStyle w:val="TableParagraph"/>
              <w:spacing w:line="244" w:lineRule="exact"/>
              <w:ind w:left="121"/>
              <w:rPr>
                <w:i/>
              </w:rPr>
            </w:pPr>
            <w:r>
              <w:rPr>
                <w:i/>
              </w:rPr>
              <w:t xml:space="preserve">«Сад. </w:t>
            </w:r>
            <w:r>
              <w:rPr>
                <w:i/>
                <w:spacing w:val="-2"/>
              </w:rPr>
              <w:t>Фрукты»</w:t>
            </w:r>
          </w:p>
        </w:tc>
        <w:tc>
          <w:tcPr>
            <w:tcW w:w="1473" w:type="dxa"/>
          </w:tcPr>
          <w:p w14:paraId="16CAC845" w14:textId="77777777" w:rsidR="001922DF" w:rsidRDefault="001D2921">
            <w:pPr>
              <w:pStyle w:val="TableParagraph"/>
              <w:spacing w:line="245" w:lineRule="exact"/>
              <w:ind w:left="114"/>
              <w:rPr>
                <w:b/>
              </w:rPr>
            </w:pPr>
            <w:r>
              <w:rPr>
                <w:b/>
                <w:spacing w:val="-2"/>
              </w:rPr>
              <w:t>Октябрь</w:t>
            </w:r>
          </w:p>
          <w:p w14:paraId="7C71C5F2" w14:textId="77777777" w:rsidR="001922DF" w:rsidRDefault="001D2921">
            <w:pPr>
              <w:pStyle w:val="TableParagraph"/>
              <w:spacing w:line="250" w:lineRule="exact"/>
              <w:ind w:left="114"/>
            </w:pPr>
            <w:r>
              <w:t>1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неделя</w:t>
            </w:r>
          </w:p>
        </w:tc>
        <w:tc>
          <w:tcPr>
            <w:tcW w:w="2132" w:type="dxa"/>
          </w:tcPr>
          <w:p w14:paraId="33C3CEAC" w14:textId="77777777" w:rsidR="001922DF" w:rsidRDefault="001D2921">
            <w:pPr>
              <w:pStyle w:val="TableParagraph"/>
              <w:spacing w:line="244" w:lineRule="exact"/>
              <w:ind w:left="478"/>
            </w:pPr>
            <w:r>
              <w:rPr>
                <w:spacing w:val="-2"/>
              </w:rPr>
              <w:t>пришла»</w:t>
            </w:r>
          </w:p>
        </w:tc>
      </w:tr>
      <w:tr w:rsidR="001922DF" w14:paraId="77E3B970" w14:textId="77777777">
        <w:trPr>
          <w:trHeight w:val="632"/>
        </w:trPr>
        <w:tc>
          <w:tcPr>
            <w:tcW w:w="1523" w:type="dxa"/>
            <w:vMerge/>
            <w:tcBorders>
              <w:top w:val="nil"/>
            </w:tcBorders>
          </w:tcPr>
          <w:p w14:paraId="1AAB54B4" w14:textId="77777777" w:rsidR="001922DF" w:rsidRDefault="001922DF">
            <w:pPr>
              <w:rPr>
                <w:sz w:val="2"/>
                <w:szCs w:val="2"/>
              </w:rPr>
            </w:pPr>
          </w:p>
        </w:tc>
        <w:tc>
          <w:tcPr>
            <w:tcW w:w="2958" w:type="dxa"/>
            <w:vMerge/>
            <w:tcBorders>
              <w:top w:val="nil"/>
            </w:tcBorders>
          </w:tcPr>
          <w:p w14:paraId="39DD4DA4" w14:textId="77777777" w:rsidR="001922DF" w:rsidRDefault="001922DF">
            <w:pPr>
              <w:rPr>
                <w:sz w:val="2"/>
                <w:szCs w:val="2"/>
              </w:rPr>
            </w:pPr>
          </w:p>
        </w:tc>
        <w:tc>
          <w:tcPr>
            <w:tcW w:w="1912" w:type="dxa"/>
          </w:tcPr>
          <w:p w14:paraId="79F854A8" w14:textId="77777777" w:rsidR="001922DF" w:rsidRDefault="001D2921">
            <w:pPr>
              <w:pStyle w:val="TableParagraph"/>
              <w:spacing w:before="123"/>
              <w:ind w:left="121"/>
              <w:rPr>
                <w:i/>
              </w:rPr>
            </w:pPr>
            <w:r>
              <w:rPr>
                <w:i/>
              </w:rPr>
              <w:t>«Огород.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  <w:spacing w:val="-2"/>
              </w:rPr>
              <w:t>Овощи»</w:t>
            </w:r>
          </w:p>
        </w:tc>
        <w:tc>
          <w:tcPr>
            <w:tcW w:w="1473" w:type="dxa"/>
          </w:tcPr>
          <w:p w14:paraId="46D4A731" w14:textId="77777777" w:rsidR="001922DF" w:rsidRDefault="001D2921">
            <w:pPr>
              <w:pStyle w:val="TableParagraph"/>
              <w:spacing w:before="123"/>
              <w:ind w:left="114"/>
            </w:pPr>
            <w:r>
              <w:t>2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неделя</w:t>
            </w:r>
          </w:p>
        </w:tc>
        <w:tc>
          <w:tcPr>
            <w:tcW w:w="2132" w:type="dxa"/>
            <w:vMerge w:val="restart"/>
          </w:tcPr>
          <w:p w14:paraId="671EEDDF" w14:textId="77777777" w:rsidR="001922DF" w:rsidRDefault="001922DF">
            <w:pPr>
              <w:pStyle w:val="TableParagraph"/>
              <w:spacing w:before="121"/>
              <w:ind w:left="0"/>
              <w:rPr>
                <w:b/>
              </w:rPr>
            </w:pPr>
          </w:p>
          <w:p w14:paraId="28987382" w14:textId="77777777" w:rsidR="001922DF" w:rsidRDefault="001D2921">
            <w:pPr>
              <w:pStyle w:val="TableParagraph"/>
              <w:ind w:left="478"/>
            </w:pPr>
            <w:r>
              <w:rPr>
                <w:spacing w:val="-2"/>
              </w:rPr>
              <w:t>Выставка детского творчества</w:t>
            </w:r>
          </w:p>
          <w:p w14:paraId="7B94007D" w14:textId="77777777" w:rsidR="001922DF" w:rsidRDefault="001D2921">
            <w:pPr>
              <w:pStyle w:val="TableParagraph"/>
              <w:spacing w:before="2"/>
              <w:ind w:left="478" w:right="684"/>
            </w:pPr>
            <w:r>
              <w:rPr>
                <w:spacing w:val="-2"/>
              </w:rPr>
              <w:t>«Осенняя фантазия»</w:t>
            </w:r>
          </w:p>
        </w:tc>
      </w:tr>
      <w:tr w:rsidR="001922DF" w14:paraId="2770D37C" w14:textId="77777777">
        <w:trPr>
          <w:trHeight w:val="4048"/>
        </w:trPr>
        <w:tc>
          <w:tcPr>
            <w:tcW w:w="1523" w:type="dxa"/>
            <w:vMerge/>
            <w:tcBorders>
              <w:top w:val="nil"/>
            </w:tcBorders>
          </w:tcPr>
          <w:p w14:paraId="764DEB9B" w14:textId="77777777" w:rsidR="001922DF" w:rsidRDefault="001922DF">
            <w:pPr>
              <w:rPr>
                <w:sz w:val="2"/>
                <w:szCs w:val="2"/>
              </w:rPr>
            </w:pPr>
          </w:p>
        </w:tc>
        <w:tc>
          <w:tcPr>
            <w:tcW w:w="2958" w:type="dxa"/>
            <w:vMerge/>
            <w:tcBorders>
              <w:top w:val="nil"/>
            </w:tcBorders>
          </w:tcPr>
          <w:p w14:paraId="26548522" w14:textId="77777777" w:rsidR="001922DF" w:rsidRDefault="001922DF">
            <w:pPr>
              <w:rPr>
                <w:sz w:val="2"/>
                <w:szCs w:val="2"/>
              </w:rPr>
            </w:pPr>
          </w:p>
        </w:tc>
        <w:tc>
          <w:tcPr>
            <w:tcW w:w="1912" w:type="dxa"/>
          </w:tcPr>
          <w:p w14:paraId="13842B84" w14:textId="77777777" w:rsidR="001922DF" w:rsidRDefault="001D2921">
            <w:pPr>
              <w:pStyle w:val="TableParagraph"/>
              <w:spacing w:before="247"/>
              <w:ind w:left="121"/>
              <w:rPr>
                <w:i/>
              </w:rPr>
            </w:pPr>
            <w:r>
              <w:rPr>
                <w:i/>
              </w:rPr>
              <w:t>«Грибы. Ягоды» Труд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взрослых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 xml:space="preserve">на </w:t>
            </w:r>
            <w:r>
              <w:rPr>
                <w:i/>
                <w:spacing w:val="-4"/>
              </w:rPr>
              <w:t>Урале</w:t>
            </w:r>
          </w:p>
        </w:tc>
        <w:tc>
          <w:tcPr>
            <w:tcW w:w="1473" w:type="dxa"/>
          </w:tcPr>
          <w:p w14:paraId="50862957" w14:textId="77777777" w:rsidR="001922DF" w:rsidRDefault="001D2921">
            <w:pPr>
              <w:pStyle w:val="TableParagraph"/>
              <w:spacing w:before="247"/>
              <w:ind w:left="114"/>
            </w:pPr>
            <w:r>
              <w:t>3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неделя</w:t>
            </w:r>
          </w:p>
        </w:tc>
        <w:tc>
          <w:tcPr>
            <w:tcW w:w="2132" w:type="dxa"/>
            <w:vMerge/>
            <w:tcBorders>
              <w:top w:val="nil"/>
            </w:tcBorders>
          </w:tcPr>
          <w:p w14:paraId="45ECC5E6" w14:textId="77777777" w:rsidR="001922DF" w:rsidRDefault="001922DF">
            <w:pPr>
              <w:rPr>
                <w:sz w:val="2"/>
                <w:szCs w:val="2"/>
              </w:rPr>
            </w:pPr>
          </w:p>
        </w:tc>
      </w:tr>
      <w:tr w:rsidR="001922DF" w14:paraId="7D73A4AE" w14:textId="77777777">
        <w:trPr>
          <w:trHeight w:val="3915"/>
        </w:trPr>
        <w:tc>
          <w:tcPr>
            <w:tcW w:w="1523" w:type="dxa"/>
          </w:tcPr>
          <w:p w14:paraId="2E6E081A" w14:textId="77777777" w:rsidR="001922DF" w:rsidRDefault="001D2921">
            <w:pPr>
              <w:pStyle w:val="TableParagraph"/>
              <w:ind w:left="50"/>
            </w:pPr>
            <w:r>
              <w:t xml:space="preserve">Наше тело. </w:t>
            </w:r>
            <w:r>
              <w:rPr>
                <w:spacing w:val="-2"/>
              </w:rPr>
              <w:t>Знакомство</w:t>
            </w:r>
          </w:p>
        </w:tc>
        <w:tc>
          <w:tcPr>
            <w:tcW w:w="2958" w:type="dxa"/>
          </w:tcPr>
          <w:p w14:paraId="4E398EEF" w14:textId="77777777" w:rsidR="001922DF" w:rsidRDefault="001D2921">
            <w:pPr>
              <w:pStyle w:val="TableParagraph"/>
              <w:ind w:left="383" w:right="121" w:firstLine="304"/>
            </w:pPr>
            <w:r>
              <w:rPr>
                <w:color w:val="000009"/>
              </w:rPr>
              <w:t>Развивать и</w:t>
            </w:r>
            <w:r>
              <w:rPr>
                <w:color w:val="000009"/>
                <w:spacing w:val="40"/>
              </w:rPr>
              <w:t xml:space="preserve"> </w:t>
            </w:r>
            <w:r>
              <w:rPr>
                <w:color w:val="000009"/>
              </w:rPr>
              <w:t>закреплять</w:t>
            </w:r>
            <w:r>
              <w:rPr>
                <w:color w:val="000009"/>
                <w:spacing w:val="-14"/>
              </w:rPr>
              <w:t xml:space="preserve"> </w:t>
            </w:r>
            <w:r>
              <w:rPr>
                <w:color w:val="000009"/>
              </w:rPr>
              <w:t>представления о человеке (себе,</w:t>
            </w:r>
          </w:p>
          <w:p w14:paraId="112D373A" w14:textId="77777777" w:rsidR="001922DF" w:rsidRDefault="001D2921">
            <w:pPr>
              <w:pStyle w:val="TableParagraph"/>
              <w:ind w:left="383" w:right="241"/>
            </w:pPr>
            <w:r>
              <w:rPr>
                <w:color w:val="000009"/>
              </w:rPr>
              <w:t>сверстнике</w:t>
            </w:r>
            <w:r>
              <w:rPr>
                <w:color w:val="000009"/>
                <w:spacing w:val="-14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-14"/>
              </w:rPr>
              <w:t xml:space="preserve"> </w:t>
            </w:r>
            <w:r>
              <w:rPr>
                <w:color w:val="000009"/>
              </w:rPr>
              <w:t xml:space="preserve">взрослом), особенностях его здоровья; правилах </w:t>
            </w:r>
            <w:r>
              <w:rPr>
                <w:color w:val="000009"/>
                <w:spacing w:val="-2"/>
              </w:rPr>
              <w:t xml:space="preserve">здоровьесообразного </w:t>
            </w:r>
            <w:r>
              <w:rPr>
                <w:color w:val="000009"/>
              </w:rPr>
              <w:t xml:space="preserve">поведения в обществе; </w:t>
            </w:r>
            <w:r>
              <w:rPr>
                <w:color w:val="000009"/>
              </w:rPr>
              <w:t>формировать умения элементарно</w:t>
            </w:r>
            <w:r>
              <w:rPr>
                <w:color w:val="000009"/>
                <w:spacing w:val="-5"/>
              </w:rPr>
              <w:t xml:space="preserve"> </w:t>
            </w:r>
            <w:r>
              <w:rPr>
                <w:color w:val="000009"/>
              </w:rPr>
              <w:t>описывать своё самочувствие; привлечь внимание взрослого в случае</w:t>
            </w:r>
          </w:p>
          <w:p w14:paraId="0EAC5BBA" w14:textId="77777777" w:rsidR="001922DF" w:rsidRDefault="001D2921">
            <w:pPr>
              <w:pStyle w:val="TableParagraph"/>
              <w:spacing w:line="242" w:lineRule="auto"/>
              <w:ind w:left="383" w:right="176"/>
            </w:pPr>
            <w:r>
              <w:rPr>
                <w:color w:val="000009"/>
              </w:rPr>
              <w:t>неважного</w:t>
            </w:r>
            <w:r>
              <w:rPr>
                <w:color w:val="000009"/>
                <w:spacing w:val="-14"/>
              </w:rPr>
              <w:t xml:space="preserve"> </w:t>
            </w:r>
            <w:r>
              <w:rPr>
                <w:color w:val="000009"/>
              </w:rPr>
              <w:t xml:space="preserve">самочувствия, </w:t>
            </w:r>
            <w:r>
              <w:rPr>
                <w:color w:val="000009"/>
                <w:spacing w:val="-2"/>
              </w:rPr>
              <w:t>недомогания.</w:t>
            </w:r>
          </w:p>
        </w:tc>
        <w:tc>
          <w:tcPr>
            <w:tcW w:w="1912" w:type="dxa"/>
          </w:tcPr>
          <w:p w14:paraId="0547B621" w14:textId="77777777" w:rsidR="001922DF" w:rsidRDefault="001D2921">
            <w:pPr>
              <w:pStyle w:val="TableParagraph"/>
              <w:spacing w:line="240" w:lineRule="exact"/>
              <w:ind w:left="121"/>
              <w:rPr>
                <w:i/>
              </w:rPr>
            </w:pPr>
            <w:r>
              <w:rPr>
                <w:i/>
              </w:rPr>
              <w:t>«Кто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  <w:spacing w:val="-4"/>
              </w:rPr>
              <w:t>мы?»</w:t>
            </w:r>
          </w:p>
          <w:p w14:paraId="2B22D560" w14:textId="77777777" w:rsidR="001922DF" w:rsidRDefault="001D2921">
            <w:pPr>
              <w:pStyle w:val="TableParagraph"/>
              <w:spacing w:line="242" w:lineRule="auto"/>
              <w:ind w:left="121" w:right="296"/>
              <w:rPr>
                <w:i/>
              </w:rPr>
            </w:pPr>
            <w:r>
              <w:rPr>
                <w:i/>
              </w:rPr>
              <w:t>«Какие мы?» (имя,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фамилия).</w:t>
            </w:r>
          </w:p>
          <w:p w14:paraId="72607EFE" w14:textId="77777777" w:rsidR="001922DF" w:rsidRDefault="001D2921">
            <w:pPr>
              <w:pStyle w:val="TableParagraph"/>
              <w:ind w:left="121" w:right="681"/>
              <w:rPr>
                <w:i/>
              </w:rPr>
            </w:pPr>
            <w:proofErr w:type="gramStart"/>
            <w:r>
              <w:rPr>
                <w:i/>
              </w:rPr>
              <w:t>« Кто</w:t>
            </w:r>
            <w:proofErr w:type="gramEnd"/>
            <w:r>
              <w:rPr>
                <w:i/>
              </w:rPr>
              <w:t xml:space="preserve"> я – девочка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 xml:space="preserve">или </w:t>
            </w:r>
            <w:r>
              <w:rPr>
                <w:i/>
                <w:spacing w:val="-2"/>
              </w:rPr>
              <w:t>мальчик?»</w:t>
            </w:r>
          </w:p>
          <w:p w14:paraId="7AF4BC2C" w14:textId="77777777" w:rsidR="001922DF" w:rsidRDefault="001D2921">
            <w:pPr>
              <w:pStyle w:val="TableParagraph"/>
              <w:ind w:left="121" w:right="162"/>
              <w:rPr>
                <w:i/>
              </w:rPr>
            </w:pPr>
            <w:r>
              <w:rPr>
                <w:i/>
              </w:rPr>
              <w:t>«Я – человек» (называть и различать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части тела, уход</w:t>
            </w:r>
            <w:r>
              <w:rPr>
                <w:i/>
              </w:rPr>
              <w:t xml:space="preserve"> за лицом и телом).</w:t>
            </w:r>
          </w:p>
        </w:tc>
        <w:tc>
          <w:tcPr>
            <w:tcW w:w="1473" w:type="dxa"/>
          </w:tcPr>
          <w:p w14:paraId="19E3E563" w14:textId="77777777" w:rsidR="001922DF" w:rsidRDefault="001D2921">
            <w:pPr>
              <w:pStyle w:val="TableParagraph"/>
              <w:spacing w:line="241" w:lineRule="exact"/>
              <w:ind w:left="114"/>
            </w:pPr>
            <w:r>
              <w:t>4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неделя</w:t>
            </w:r>
          </w:p>
        </w:tc>
        <w:tc>
          <w:tcPr>
            <w:tcW w:w="2132" w:type="dxa"/>
          </w:tcPr>
          <w:p w14:paraId="56E3D51D" w14:textId="77777777" w:rsidR="001922DF" w:rsidRDefault="001D2921">
            <w:pPr>
              <w:pStyle w:val="TableParagraph"/>
              <w:ind w:left="478"/>
            </w:pPr>
            <w:r>
              <w:rPr>
                <w:spacing w:val="-2"/>
              </w:rPr>
              <w:t>Спортивное развлечение</w:t>
            </w:r>
          </w:p>
        </w:tc>
      </w:tr>
      <w:tr w:rsidR="001922DF" w14:paraId="1EA1136E" w14:textId="77777777">
        <w:trPr>
          <w:trHeight w:val="2528"/>
        </w:trPr>
        <w:tc>
          <w:tcPr>
            <w:tcW w:w="1523" w:type="dxa"/>
          </w:tcPr>
          <w:p w14:paraId="58819DAC" w14:textId="77777777" w:rsidR="001922DF" w:rsidRDefault="001D2921">
            <w:pPr>
              <w:pStyle w:val="TableParagraph"/>
              <w:spacing w:before="121"/>
              <w:ind w:left="50" w:right="550"/>
            </w:pPr>
            <w:r>
              <w:rPr>
                <w:spacing w:val="-2"/>
              </w:rPr>
              <w:t>Игрушки. Русские народные игрушки.</w:t>
            </w:r>
          </w:p>
        </w:tc>
        <w:tc>
          <w:tcPr>
            <w:tcW w:w="2958" w:type="dxa"/>
          </w:tcPr>
          <w:p w14:paraId="7F8AB010" w14:textId="77777777" w:rsidR="001922DF" w:rsidRDefault="001D2921">
            <w:pPr>
              <w:pStyle w:val="TableParagraph"/>
              <w:spacing w:before="121"/>
              <w:ind w:left="383" w:right="241"/>
            </w:pPr>
            <w:r>
              <w:t>Познакомить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4"/>
              </w:rPr>
              <w:t xml:space="preserve"> </w:t>
            </w:r>
            <w:r>
              <w:t>историей народной игрушки</w:t>
            </w:r>
          </w:p>
          <w:p w14:paraId="06915B30" w14:textId="77777777" w:rsidR="001922DF" w:rsidRDefault="001D2921">
            <w:pPr>
              <w:pStyle w:val="TableParagraph"/>
              <w:spacing w:before="2"/>
              <w:ind w:left="383" w:right="234"/>
            </w:pPr>
            <w:r>
              <w:t>(деревянной,</w:t>
            </w:r>
            <w:r>
              <w:rPr>
                <w:spacing w:val="-14"/>
              </w:rPr>
              <w:t xml:space="preserve"> </w:t>
            </w:r>
            <w:r>
              <w:t>тряпичной, глиняной).</w:t>
            </w:r>
            <w:r>
              <w:rPr>
                <w:spacing w:val="-14"/>
              </w:rPr>
              <w:t xml:space="preserve"> </w:t>
            </w:r>
            <w:r>
              <w:t>Формировать интерес к культуре русского народа и</w:t>
            </w:r>
          </w:p>
          <w:p w14:paraId="11640034" w14:textId="77777777" w:rsidR="001922DF" w:rsidRDefault="001D2921">
            <w:pPr>
              <w:pStyle w:val="TableParagraph"/>
              <w:ind w:left="383" w:right="241"/>
            </w:pPr>
            <w:r>
              <w:t xml:space="preserve">уважение к </w:t>
            </w:r>
            <w:r>
              <w:rPr>
                <w:spacing w:val="-2"/>
              </w:rPr>
              <w:t>национальным традициям.</w:t>
            </w:r>
          </w:p>
        </w:tc>
        <w:tc>
          <w:tcPr>
            <w:tcW w:w="1912" w:type="dxa"/>
          </w:tcPr>
          <w:p w14:paraId="44689478" w14:textId="77777777" w:rsidR="001922DF" w:rsidRDefault="001D2921">
            <w:pPr>
              <w:pStyle w:val="TableParagraph"/>
              <w:spacing w:before="121"/>
              <w:ind w:left="121" w:right="112"/>
              <w:rPr>
                <w:i/>
              </w:rPr>
            </w:pPr>
            <w:r>
              <w:rPr>
                <w:i/>
                <w:spacing w:val="-2"/>
              </w:rPr>
              <w:t xml:space="preserve">Игрушки. </w:t>
            </w:r>
            <w:r>
              <w:rPr>
                <w:i/>
              </w:rPr>
              <w:t>История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игрушек</w:t>
            </w:r>
          </w:p>
        </w:tc>
        <w:tc>
          <w:tcPr>
            <w:tcW w:w="1473" w:type="dxa"/>
          </w:tcPr>
          <w:p w14:paraId="7B14A7AA" w14:textId="77777777" w:rsidR="001922DF" w:rsidRDefault="001D2921">
            <w:pPr>
              <w:pStyle w:val="TableParagraph"/>
              <w:spacing w:before="125" w:line="250" w:lineRule="exact"/>
              <w:ind w:left="114"/>
              <w:rPr>
                <w:b/>
              </w:rPr>
            </w:pPr>
            <w:r>
              <w:rPr>
                <w:b/>
                <w:spacing w:val="-2"/>
              </w:rPr>
              <w:t>Ноябрь</w:t>
            </w:r>
          </w:p>
          <w:p w14:paraId="6271306C" w14:textId="77777777" w:rsidR="001922DF" w:rsidRDefault="001D2921">
            <w:pPr>
              <w:pStyle w:val="TableParagraph"/>
              <w:spacing w:line="250" w:lineRule="exact"/>
              <w:ind w:left="114"/>
            </w:pPr>
            <w:r>
              <w:t>1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неделя</w:t>
            </w:r>
          </w:p>
        </w:tc>
        <w:tc>
          <w:tcPr>
            <w:tcW w:w="2132" w:type="dxa"/>
          </w:tcPr>
          <w:p w14:paraId="2B5B8F41" w14:textId="77777777" w:rsidR="001922DF" w:rsidRDefault="001D2921">
            <w:pPr>
              <w:pStyle w:val="TableParagraph"/>
              <w:spacing w:before="121"/>
              <w:ind w:left="478" w:right="786"/>
            </w:pPr>
            <w:r>
              <w:t>Книжка-</w:t>
            </w:r>
            <w:r>
              <w:rPr>
                <w:spacing w:val="-2"/>
              </w:rPr>
              <w:t>малышка</w:t>
            </w:r>
          </w:p>
          <w:p w14:paraId="7293794A" w14:textId="77777777" w:rsidR="001922DF" w:rsidRDefault="001D2921">
            <w:pPr>
              <w:pStyle w:val="TableParagraph"/>
              <w:spacing w:before="2"/>
              <w:ind w:left="478" w:right="658"/>
            </w:pPr>
            <w:r>
              <w:rPr>
                <w:spacing w:val="-2"/>
              </w:rPr>
              <w:t>«Любимая игрушка»</w:t>
            </w:r>
          </w:p>
        </w:tc>
      </w:tr>
      <w:tr w:rsidR="001922DF" w14:paraId="19B8BAF2" w14:textId="77777777">
        <w:trPr>
          <w:trHeight w:val="1898"/>
        </w:trPr>
        <w:tc>
          <w:tcPr>
            <w:tcW w:w="1523" w:type="dxa"/>
          </w:tcPr>
          <w:p w14:paraId="24732D11" w14:textId="77777777" w:rsidR="001922DF" w:rsidRDefault="001D2921">
            <w:pPr>
              <w:pStyle w:val="TableParagraph"/>
              <w:spacing w:before="121"/>
              <w:ind w:left="50" w:right="436"/>
            </w:pPr>
            <w:r>
              <w:rPr>
                <w:spacing w:val="-2"/>
              </w:rPr>
              <w:t>Народные промыслы. Посуда</w:t>
            </w:r>
          </w:p>
        </w:tc>
        <w:tc>
          <w:tcPr>
            <w:tcW w:w="2958" w:type="dxa"/>
          </w:tcPr>
          <w:p w14:paraId="7194B14D" w14:textId="77777777" w:rsidR="001922DF" w:rsidRDefault="001D2921">
            <w:pPr>
              <w:pStyle w:val="TableParagraph"/>
              <w:spacing w:before="121"/>
              <w:ind w:left="383" w:right="145"/>
            </w:pPr>
            <w:r>
              <w:t>Продолжение</w:t>
            </w:r>
            <w:r>
              <w:rPr>
                <w:spacing w:val="-13"/>
              </w:rPr>
              <w:t xml:space="preserve"> </w:t>
            </w:r>
            <w:r>
              <w:t>знакомства детей с народными традициями и обычаями, с</w:t>
            </w:r>
            <w:r>
              <w:rPr>
                <w:spacing w:val="-13"/>
              </w:rPr>
              <w:t xml:space="preserve"> </w:t>
            </w:r>
            <w:r>
              <w:t>народным</w:t>
            </w:r>
            <w:r>
              <w:rPr>
                <w:spacing w:val="-11"/>
              </w:rPr>
              <w:t xml:space="preserve"> </w:t>
            </w:r>
            <w:r>
              <w:t>декоративно-прикладным искусством.</w:t>
            </w:r>
          </w:p>
          <w:p w14:paraId="7062C5CA" w14:textId="77777777" w:rsidR="001922DF" w:rsidRDefault="001D2921">
            <w:pPr>
              <w:pStyle w:val="TableParagraph"/>
              <w:spacing w:line="252" w:lineRule="exact"/>
              <w:ind w:left="383" w:right="121"/>
            </w:pPr>
            <w:r>
              <w:t>Расширение</w:t>
            </w:r>
            <w:r>
              <w:rPr>
                <w:spacing w:val="-14"/>
              </w:rPr>
              <w:t xml:space="preserve"> </w:t>
            </w:r>
            <w:r>
              <w:t>знаний</w:t>
            </w:r>
            <w:r>
              <w:rPr>
                <w:spacing w:val="-14"/>
              </w:rPr>
              <w:t xml:space="preserve"> </w:t>
            </w:r>
            <w:r>
              <w:t>детей о посуде, её назначении</w:t>
            </w:r>
          </w:p>
        </w:tc>
        <w:tc>
          <w:tcPr>
            <w:tcW w:w="1912" w:type="dxa"/>
          </w:tcPr>
          <w:p w14:paraId="184AC91A" w14:textId="77777777" w:rsidR="001922DF" w:rsidRDefault="001D2921">
            <w:pPr>
              <w:pStyle w:val="TableParagraph"/>
              <w:spacing w:before="121" w:line="242" w:lineRule="auto"/>
              <w:ind w:left="121" w:right="317"/>
              <w:rPr>
                <w:i/>
              </w:rPr>
            </w:pPr>
            <w:r>
              <w:rPr>
                <w:i/>
              </w:rPr>
              <w:t>День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 xml:space="preserve">народного </w:t>
            </w:r>
            <w:r>
              <w:rPr>
                <w:i/>
                <w:spacing w:val="-2"/>
              </w:rPr>
              <w:t>единства.</w:t>
            </w:r>
          </w:p>
          <w:p w14:paraId="0811A185" w14:textId="77777777" w:rsidR="001922DF" w:rsidRDefault="001D2921">
            <w:pPr>
              <w:pStyle w:val="TableParagraph"/>
              <w:ind w:left="121" w:right="329"/>
              <w:rPr>
                <w:i/>
              </w:rPr>
            </w:pPr>
            <w:r>
              <w:rPr>
                <w:i/>
                <w:spacing w:val="-2"/>
              </w:rPr>
              <w:t xml:space="preserve">Промыслы </w:t>
            </w:r>
            <w:r>
              <w:rPr>
                <w:i/>
              </w:rPr>
              <w:t>России.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Посуда</w:t>
            </w:r>
          </w:p>
        </w:tc>
        <w:tc>
          <w:tcPr>
            <w:tcW w:w="1473" w:type="dxa"/>
          </w:tcPr>
          <w:p w14:paraId="276E3233" w14:textId="77777777" w:rsidR="001922DF" w:rsidRDefault="001D2921">
            <w:pPr>
              <w:pStyle w:val="TableParagraph"/>
              <w:spacing w:before="121"/>
              <w:ind w:left="114"/>
            </w:pPr>
            <w:r>
              <w:t>2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неделя</w:t>
            </w:r>
          </w:p>
        </w:tc>
        <w:tc>
          <w:tcPr>
            <w:tcW w:w="2132" w:type="dxa"/>
          </w:tcPr>
          <w:p w14:paraId="4988A1EC" w14:textId="77777777" w:rsidR="001922DF" w:rsidRDefault="001D2921">
            <w:pPr>
              <w:pStyle w:val="TableParagraph"/>
              <w:spacing w:before="121"/>
              <w:ind w:left="478"/>
            </w:pPr>
            <w:r>
              <w:rPr>
                <w:spacing w:val="-2"/>
              </w:rPr>
              <w:t>Выставка детского творчества</w:t>
            </w:r>
          </w:p>
        </w:tc>
      </w:tr>
      <w:tr w:rsidR="001922DF" w14:paraId="189E80A6" w14:textId="77777777">
        <w:trPr>
          <w:trHeight w:val="1007"/>
        </w:trPr>
        <w:tc>
          <w:tcPr>
            <w:tcW w:w="1523" w:type="dxa"/>
          </w:tcPr>
          <w:p w14:paraId="5EE89214" w14:textId="77777777" w:rsidR="001922DF" w:rsidRDefault="001D2921">
            <w:pPr>
              <w:pStyle w:val="TableParagraph"/>
              <w:spacing w:line="248" w:lineRule="exact"/>
              <w:ind w:left="50"/>
            </w:pPr>
            <w:r>
              <w:t>Моя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семья</w:t>
            </w:r>
          </w:p>
        </w:tc>
        <w:tc>
          <w:tcPr>
            <w:tcW w:w="2958" w:type="dxa"/>
          </w:tcPr>
          <w:p w14:paraId="1B390400" w14:textId="77777777" w:rsidR="001922DF" w:rsidRDefault="001D2921">
            <w:pPr>
              <w:pStyle w:val="TableParagraph"/>
              <w:ind w:left="383" w:right="121"/>
            </w:pPr>
            <w:r>
              <w:t>Расширение</w:t>
            </w:r>
            <w:r>
              <w:rPr>
                <w:spacing w:val="-14"/>
              </w:rPr>
              <w:t xml:space="preserve"> </w:t>
            </w:r>
            <w:r>
              <w:t>знаний</w:t>
            </w:r>
            <w:r>
              <w:rPr>
                <w:spacing w:val="-14"/>
              </w:rPr>
              <w:t xml:space="preserve"> </w:t>
            </w:r>
            <w:r>
              <w:t>детей о самих себе, о своей семье, о том, где</w:t>
            </w:r>
          </w:p>
          <w:p w14:paraId="755B3BB4" w14:textId="77777777" w:rsidR="001922DF" w:rsidRDefault="001D2921">
            <w:pPr>
              <w:pStyle w:val="TableParagraph"/>
              <w:spacing w:line="233" w:lineRule="exact"/>
              <w:ind w:left="383"/>
            </w:pPr>
            <w:r>
              <w:t>работают</w:t>
            </w:r>
            <w:r>
              <w:rPr>
                <w:spacing w:val="-4"/>
              </w:rPr>
              <w:t xml:space="preserve"> </w:t>
            </w:r>
            <w:r>
              <w:t>родители,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как</w:t>
            </w:r>
          </w:p>
        </w:tc>
        <w:tc>
          <w:tcPr>
            <w:tcW w:w="1912" w:type="dxa"/>
          </w:tcPr>
          <w:p w14:paraId="480E6213" w14:textId="77777777" w:rsidR="001922DF" w:rsidRDefault="001D2921">
            <w:pPr>
              <w:pStyle w:val="TableParagraph"/>
              <w:spacing w:line="247" w:lineRule="exact"/>
              <w:ind w:left="121"/>
              <w:rPr>
                <w:i/>
              </w:rPr>
            </w:pPr>
            <w:r>
              <w:rPr>
                <w:i/>
                <w:spacing w:val="-2"/>
              </w:rPr>
              <w:t>Семья.</w:t>
            </w:r>
          </w:p>
          <w:p w14:paraId="6AD54C24" w14:textId="77777777" w:rsidR="001922DF" w:rsidRDefault="001D2921">
            <w:pPr>
              <w:pStyle w:val="TableParagraph"/>
              <w:spacing w:line="242" w:lineRule="auto"/>
              <w:ind w:left="121"/>
              <w:rPr>
                <w:i/>
              </w:rPr>
            </w:pPr>
            <w:r>
              <w:rPr>
                <w:i/>
              </w:rPr>
              <w:t>Дом,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котором</w:t>
            </w:r>
            <w:r>
              <w:rPr>
                <w:i/>
                <w:spacing w:val="-12"/>
              </w:rPr>
              <w:t xml:space="preserve"> </w:t>
            </w:r>
            <w:r>
              <w:rPr>
                <w:i/>
              </w:rPr>
              <w:t xml:space="preserve">я </w:t>
            </w:r>
            <w:r>
              <w:rPr>
                <w:i/>
                <w:spacing w:val="-2"/>
              </w:rPr>
              <w:t>живу.</w:t>
            </w:r>
          </w:p>
          <w:p w14:paraId="13D6E7BC" w14:textId="77777777" w:rsidR="001922DF" w:rsidRDefault="001D2921">
            <w:pPr>
              <w:pStyle w:val="TableParagraph"/>
              <w:spacing w:line="230" w:lineRule="exact"/>
              <w:ind w:left="121"/>
              <w:rPr>
                <w:i/>
              </w:rPr>
            </w:pPr>
            <w:r>
              <w:rPr>
                <w:i/>
              </w:rPr>
              <w:t>Профессии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pacing w:val="-4"/>
              </w:rPr>
              <w:t>моей</w:t>
            </w:r>
          </w:p>
        </w:tc>
        <w:tc>
          <w:tcPr>
            <w:tcW w:w="1473" w:type="dxa"/>
          </w:tcPr>
          <w:p w14:paraId="3684C514" w14:textId="77777777" w:rsidR="001922DF" w:rsidRDefault="001D2921">
            <w:pPr>
              <w:pStyle w:val="TableParagraph"/>
              <w:spacing w:line="248" w:lineRule="exact"/>
              <w:ind w:left="114"/>
            </w:pPr>
            <w:r>
              <w:t>3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неделя</w:t>
            </w:r>
          </w:p>
        </w:tc>
        <w:tc>
          <w:tcPr>
            <w:tcW w:w="2132" w:type="dxa"/>
          </w:tcPr>
          <w:p w14:paraId="1E89696F" w14:textId="77777777" w:rsidR="001922DF" w:rsidRDefault="001D2921">
            <w:pPr>
              <w:pStyle w:val="TableParagraph"/>
              <w:ind w:left="478"/>
            </w:pPr>
            <w:r>
              <w:t>Досуг «Мама, папа,</w:t>
            </w:r>
            <w:r>
              <w:rPr>
                <w:spacing w:val="-13"/>
              </w:rPr>
              <w:t xml:space="preserve"> </w:t>
            </w:r>
            <w:r>
              <w:t>я</w:t>
            </w:r>
            <w:r>
              <w:rPr>
                <w:spacing w:val="-14"/>
              </w:rPr>
              <w:t xml:space="preserve"> </w:t>
            </w:r>
            <w:r>
              <w:t>–</w:t>
            </w:r>
            <w:r>
              <w:rPr>
                <w:spacing w:val="-11"/>
              </w:rPr>
              <w:t xml:space="preserve"> </w:t>
            </w:r>
            <w:r>
              <w:t xml:space="preserve">крепкая </w:t>
            </w:r>
            <w:r>
              <w:rPr>
                <w:spacing w:val="-2"/>
              </w:rPr>
              <w:t>семья»</w:t>
            </w:r>
          </w:p>
        </w:tc>
      </w:tr>
    </w:tbl>
    <w:p w14:paraId="13BA120F" w14:textId="77777777" w:rsidR="001922DF" w:rsidRDefault="001922DF">
      <w:pPr>
        <w:pStyle w:val="TableParagraph"/>
        <w:sectPr w:rsidR="001922DF">
          <w:pgSz w:w="11920" w:h="16840"/>
          <w:pgMar w:top="1020" w:right="283" w:bottom="1040" w:left="425" w:header="0" w:footer="849" w:gutter="0"/>
          <w:cols w:space="720"/>
        </w:sectPr>
      </w:pPr>
    </w:p>
    <w:p w14:paraId="6453944D" w14:textId="77777777" w:rsidR="001922DF" w:rsidRDefault="001922DF">
      <w:pPr>
        <w:pStyle w:val="a3"/>
        <w:spacing w:before="1"/>
        <w:ind w:left="0"/>
        <w:rPr>
          <w:b/>
          <w:sz w:val="2"/>
        </w:rPr>
      </w:pPr>
    </w:p>
    <w:tbl>
      <w:tblPr>
        <w:tblStyle w:val="TableNormal"/>
        <w:tblW w:w="0" w:type="auto"/>
        <w:tblInd w:w="412" w:type="dxa"/>
        <w:tblLayout w:type="fixed"/>
        <w:tblLook w:val="01E0" w:firstRow="1" w:lastRow="1" w:firstColumn="1" w:lastColumn="1" w:noHBand="0" w:noVBand="0"/>
      </w:tblPr>
      <w:tblGrid>
        <w:gridCol w:w="1691"/>
        <w:gridCol w:w="2798"/>
        <w:gridCol w:w="1906"/>
        <w:gridCol w:w="1453"/>
        <w:gridCol w:w="2185"/>
      </w:tblGrid>
      <w:tr w:rsidR="001922DF" w14:paraId="48DE776D" w14:textId="77777777">
        <w:trPr>
          <w:trHeight w:val="499"/>
        </w:trPr>
        <w:tc>
          <w:tcPr>
            <w:tcW w:w="1691" w:type="dxa"/>
          </w:tcPr>
          <w:p w14:paraId="756D396B" w14:textId="77777777" w:rsidR="001922DF" w:rsidRDefault="001922DF">
            <w:pPr>
              <w:pStyle w:val="TableParagraph"/>
              <w:ind w:left="0"/>
            </w:pPr>
          </w:p>
        </w:tc>
        <w:tc>
          <w:tcPr>
            <w:tcW w:w="2798" w:type="dxa"/>
          </w:tcPr>
          <w:p w14:paraId="7A40A9D7" w14:textId="77777777" w:rsidR="001922DF" w:rsidRDefault="001D2921">
            <w:pPr>
              <w:pStyle w:val="TableParagraph"/>
              <w:spacing w:line="243" w:lineRule="exact"/>
              <w:ind w:left="215"/>
            </w:pPr>
            <w:r>
              <w:t>важен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общества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их</w:t>
            </w:r>
          </w:p>
          <w:p w14:paraId="1DC09392" w14:textId="77777777" w:rsidR="001922DF" w:rsidRDefault="001D2921">
            <w:pPr>
              <w:pStyle w:val="TableParagraph"/>
              <w:spacing w:line="237" w:lineRule="exact"/>
              <w:ind w:left="215"/>
            </w:pPr>
            <w:r>
              <w:rPr>
                <w:spacing w:val="-2"/>
              </w:rPr>
              <w:t>труд.</w:t>
            </w:r>
          </w:p>
        </w:tc>
        <w:tc>
          <w:tcPr>
            <w:tcW w:w="1906" w:type="dxa"/>
          </w:tcPr>
          <w:p w14:paraId="7FEA0241" w14:textId="77777777" w:rsidR="001922DF" w:rsidRDefault="001D2921">
            <w:pPr>
              <w:pStyle w:val="TableParagraph"/>
              <w:spacing w:line="244" w:lineRule="exact"/>
              <w:ind w:left="113"/>
              <w:rPr>
                <w:i/>
              </w:rPr>
            </w:pPr>
            <w:r>
              <w:rPr>
                <w:i/>
                <w:spacing w:val="-2"/>
              </w:rPr>
              <w:t>семьи.</w:t>
            </w:r>
          </w:p>
        </w:tc>
        <w:tc>
          <w:tcPr>
            <w:tcW w:w="1453" w:type="dxa"/>
          </w:tcPr>
          <w:p w14:paraId="4F657CFC" w14:textId="77777777" w:rsidR="001922DF" w:rsidRDefault="001922DF">
            <w:pPr>
              <w:pStyle w:val="TableParagraph"/>
              <w:ind w:left="0"/>
            </w:pPr>
          </w:p>
        </w:tc>
        <w:tc>
          <w:tcPr>
            <w:tcW w:w="2185" w:type="dxa"/>
          </w:tcPr>
          <w:p w14:paraId="0378B5AE" w14:textId="77777777" w:rsidR="001922DF" w:rsidRDefault="001922DF">
            <w:pPr>
              <w:pStyle w:val="TableParagraph"/>
              <w:ind w:left="0"/>
            </w:pPr>
          </w:p>
        </w:tc>
      </w:tr>
      <w:tr w:rsidR="001922DF" w14:paraId="4696CDEA" w14:textId="77777777">
        <w:trPr>
          <w:trHeight w:val="2278"/>
        </w:trPr>
        <w:tc>
          <w:tcPr>
            <w:tcW w:w="1691" w:type="dxa"/>
          </w:tcPr>
          <w:p w14:paraId="199878AD" w14:textId="77777777" w:rsidR="001922DF" w:rsidRDefault="001D2921">
            <w:pPr>
              <w:pStyle w:val="TableParagraph"/>
              <w:spacing w:line="248" w:lineRule="exact"/>
              <w:ind w:left="50"/>
            </w:pPr>
            <w:r>
              <w:t>Одежда.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Обувь</w:t>
            </w:r>
          </w:p>
        </w:tc>
        <w:tc>
          <w:tcPr>
            <w:tcW w:w="2798" w:type="dxa"/>
          </w:tcPr>
          <w:p w14:paraId="095A43CB" w14:textId="77777777" w:rsidR="001922DF" w:rsidRDefault="001D2921">
            <w:pPr>
              <w:pStyle w:val="TableParagraph"/>
              <w:ind w:left="215"/>
            </w:pPr>
            <w:r>
              <w:t>Расширять и обогащать представления детей об одежде:</w:t>
            </w:r>
            <w:r>
              <w:rPr>
                <w:spacing w:val="-14"/>
              </w:rPr>
              <w:t xml:space="preserve"> </w:t>
            </w:r>
            <w:r>
              <w:t>ее</w:t>
            </w:r>
            <w:r>
              <w:rPr>
                <w:spacing w:val="-14"/>
              </w:rPr>
              <w:t xml:space="preserve"> </w:t>
            </w:r>
            <w:r>
              <w:t xml:space="preserve">разнообразии, </w:t>
            </w:r>
            <w:r>
              <w:rPr>
                <w:spacing w:val="-2"/>
              </w:rPr>
              <w:t>назначении,</w:t>
            </w:r>
          </w:p>
          <w:p w14:paraId="66E76609" w14:textId="77777777" w:rsidR="001922DF" w:rsidRDefault="001D2921">
            <w:pPr>
              <w:pStyle w:val="TableParagraph"/>
              <w:ind w:left="215"/>
            </w:pPr>
            <w:r>
              <w:t>особенностях, деталях, материале.</w:t>
            </w:r>
            <w:r>
              <w:rPr>
                <w:spacing w:val="-14"/>
              </w:rPr>
              <w:t xml:space="preserve"> </w:t>
            </w:r>
            <w:r>
              <w:t>Познакомить</w:t>
            </w:r>
            <w:r>
              <w:rPr>
                <w:spacing w:val="-14"/>
              </w:rPr>
              <w:t xml:space="preserve"> </w:t>
            </w:r>
            <w:r>
              <w:t>с понятием «пара», обозначающим понятие</w:t>
            </w:r>
          </w:p>
          <w:p w14:paraId="56425650" w14:textId="77777777" w:rsidR="001922DF" w:rsidRDefault="001D2921">
            <w:pPr>
              <w:pStyle w:val="TableParagraph"/>
              <w:spacing w:line="239" w:lineRule="exact"/>
              <w:ind w:left="215"/>
            </w:pPr>
            <w:r>
              <w:rPr>
                <w:spacing w:val="-2"/>
              </w:rPr>
              <w:t>«обувь».</w:t>
            </w:r>
          </w:p>
        </w:tc>
        <w:tc>
          <w:tcPr>
            <w:tcW w:w="1906" w:type="dxa"/>
          </w:tcPr>
          <w:p w14:paraId="49F61C3F" w14:textId="77777777" w:rsidR="001922DF" w:rsidRDefault="001D2921">
            <w:pPr>
              <w:pStyle w:val="TableParagraph"/>
              <w:ind w:left="113" w:right="443"/>
              <w:rPr>
                <w:i/>
              </w:rPr>
            </w:pPr>
            <w:r>
              <w:rPr>
                <w:i/>
              </w:rPr>
              <w:t>Поздняя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 xml:space="preserve">осень </w:t>
            </w:r>
            <w:r>
              <w:rPr>
                <w:i/>
                <w:spacing w:val="-2"/>
              </w:rPr>
              <w:t>Одежда</w:t>
            </w:r>
            <w:r>
              <w:rPr>
                <w:i/>
                <w:spacing w:val="40"/>
              </w:rPr>
              <w:t xml:space="preserve"> </w:t>
            </w:r>
            <w:r>
              <w:rPr>
                <w:i/>
                <w:spacing w:val="-4"/>
              </w:rPr>
              <w:t>Обувь</w:t>
            </w:r>
          </w:p>
        </w:tc>
        <w:tc>
          <w:tcPr>
            <w:tcW w:w="1453" w:type="dxa"/>
          </w:tcPr>
          <w:p w14:paraId="01A666EC" w14:textId="77777777" w:rsidR="001922DF" w:rsidRDefault="001D2921">
            <w:pPr>
              <w:pStyle w:val="TableParagraph"/>
              <w:spacing w:line="248" w:lineRule="exact"/>
              <w:ind w:left="112"/>
            </w:pPr>
            <w:r>
              <w:t>4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неделя</w:t>
            </w:r>
          </w:p>
        </w:tc>
        <w:tc>
          <w:tcPr>
            <w:tcW w:w="2185" w:type="dxa"/>
          </w:tcPr>
          <w:p w14:paraId="67C70A87" w14:textId="77777777" w:rsidR="001922DF" w:rsidRDefault="001D2921">
            <w:pPr>
              <w:pStyle w:val="TableParagraph"/>
              <w:spacing w:line="242" w:lineRule="auto"/>
              <w:ind w:left="496"/>
            </w:pPr>
            <w:r>
              <w:rPr>
                <w:spacing w:val="-2"/>
              </w:rPr>
              <w:t>Творческая мастерская</w:t>
            </w:r>
          </w:p>
          <w:p w14:paraId="59EBCFFC" w14:textId="77777777" w:rsidR="001922DF" w:rsidRDefault="001D2921">
            <w:pPr>
              <w:pStyle w:val="TableParagraph"/>
              <w:spacing w:line="250" w:lineRule="exact"/>
              <w:ind w:left="496"/>
            </w:pPr>
            <w:r>
              <w:t>«Шляпный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бал»</w:t>
            </w:r>
          </w:p>
        </w:tc>
      </w:tr>
      <w:tr w:rsidR="001922DF" w14:paraId="1C99B7CB" w14:textId="77777777">
        <w:trPr>
          <w:trHeight w:val="2024"/>
        </w:trPr>
        <w:tc>
          <w:tcPr>
            <w:tcW w:w="1691" w:type="dxa"/>
          </w:tcPr>
          <w:p w14:paraId="22665BE8" w14:textId="77777777" w:rsidR="001922DF" w:rsidRDefault="001D2921">
            <w:pPr>
              <w:pStyle w:val="TableParagraph"/>
              <w:spacing w:line="250" w:lineRule="exact"/>
              <w:ind w:left="50"/>
            </w:pPr>
            <w:r>
              <w:t>Животный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мир</w:t>
            </w:r>
          </w:p>
        </w:tc>
        <w:tc>
          <w:tcPr>
            <w:tcW w:w="2798" w:type="dxa"/>
          </w:tcPr>
          <w:p w14:paraId="4BE09B36" w14:textId="77777777" w:rsidR="001922DF" w:rsidRDefault="001D2921">
            <w:pPr>
              <w:pStyle w:val="TableParagraph"/>
              <w:spacing w:line="249" w:lineRule="exact"/>
              <w:ind w:left="215"/>
            </w:pPr>
            <w:r>
              <w:t>Знакомить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с</w:t>
            </w:r>
          </w:p>
          <w:p w14:paraId="02AF4ED9" w14:textId="77777777" w:rsidR="001922DF" w:rsidRDefault="001D2921">
            <w:pPr>
              <w:pStyle w:val="TableParagraph"/>
              <w:ind w:left="215"/>
            </w:pPr>
            <w:r>
              <w:t>представлениями о зиме. Расширять знания о домашних</w:t>
            </w:r>
            <w:r>
              <w:rPr>
                <w:spacing w:val="-14"/>
              </w:rPr>
              <w:t xml:space="preserve"> </w:t>
            </w:r>
            <w:r>
              <w:t>животных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их детенышах.</w:t>
            </w:r>
            <w:r>
              <w:rPr>
                <w:spacing w:val="-14"/>
              </w:rPr>
              <w:t xml:space="preserve"> </w:t>
            </w:r>
            <w:r>
              <w:t xml:space="preserve">Формировать </w:t>
            </w:r>
            <w:r>
              <w:rPr>
                <w:spacing w:val="-2"/>
              </w:rPr>
              <w:t>элементарные экологические</w:t>
            </w:r>
          </w:p>
          <w:p w14:paraId="1A708159" w14:textId="77777777" w:rsidR="001922DF" w:rsidRDefault="001D2921">
            <w:pPr>
              <w:pStyle w:val="TableParagraph"/>
              <w:spacing w:line="238" w:lineRule="exact"/>
              <w:ind w:left="215"/>
            </w:pPr>
            <w:r>
              <w:rPr>
                <w:spacing w:val="-2"/>
              </w:rPr>
              <w:t>представления.</w:t>
            </w:r>
          </w:p>
        </w:tc>
        <w:tc>
          <w:tcPr>
            <w:tcW w:w="1906" w:type="dxa"/>
          </w:tcPr>
          <w:p w14:paraId="691EF4BF" w14:textId="77777777" w:rsidR="001922DF" w:rsidRDefault="001D2921">
            <w:pPr>
              <w:pStyle w:val="TableParagraph"/>
              <w:ind w:left="113"/>
              <w:rPr>
                <w:i/>
              </w:rPr>
            </w:pPr>
            <w:r>
              <w:rPr>
                <w:i/>
                <w:spacing w:val="-2"/>
              </w:rPr>
              <w:t xml:space="preserve">Домашние </w:t>
            </w:r>
            <w:r>
              <w:rPr>
                <w:i/>
              </w:rPr>
              <w:t>животные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 xml:space="preserve">их </w:t>
            </w:r>
            <w:r>
              <w:rPr>
                <w:i/>
                <w:spacing w:val="-2"/>
              </w:rPr>
              <w:t>детёныши</w:t>
            </w:r>
          </w:p>
        </w:tc>
        <w:tc>
          <w:tcPr>
            <w:tcW w:w="1453" w:type="dxa"/>
          </w:tcPr>
          <w:p w14:paraId="63A023D1" w14:textId="77777777" w:rsidR="001922DF" w:rsidRDefault="001D2921">
            <w:pPr>
              <w:pStyle w:val="TableParagraph"/>
              <w:ind w:left="112" w:right="490"/>
            </w:pPr>
            <w:r>
              <w:rPr>
                <w:spacing w:val="-2"/>
              </w:rPr>
              <w:t xml:space="preserve">Декабрь </w:t>
            </w:r>
            <w:r>
              <w:t>1</w:t>
            </w:r>
            <w:r>
              <w:rPr>
                <w:spacing w:val="2"/>
              </w:rPr>
              <w:t xml:space="preserve"> </w:t>
            </w:r>
            <w:r>
              <w:rPr>
                <w:spacing w:val="-4"/>
              </w:rPr>
              <w:t>неделя</w:t>
            </w:r>
          </w:p>
        </w:tc>
        <w:tc>
          <w:tcPr>
            <w:tcW w:w="2185" w:type="dxa"/>
          </w:tcPr>
          <w:p w14:paraId="118B005D" w14:textId="77777777" w:rsidR="001922DF" w:rsidRDefault="001D2921">
            <w:pPr>
              <w:pStyle w:val="TableParagraph"/>
              <w:ind w:left="496" w:right="230"/>
            </w:pPr>
            <w:r>
              <w:t>Книжка-малышка</w:t>
            </w:r>
            <w:r>
              <w:rPr>
                <w:spacing w:val="-14"/>
              </w:rPr>
              <w:t xml:space="preserve"> </w:t>
            </w:r>
            <w:r>
              <w:t xml:space="preserve">«Мой </w:t>
            </w:r>
            <w:r>
              <w:rPr>
                <w:spacing w:val="-2"/>
              </w:rPr>
              <w:t>питомец»</w:t>
            </w:r>
          </w:p>
        </w:tc>
      </w:tr>
      <w:tr w:rsidR="001922DF" w14:paraId="0A54BDF8" w14:textId="77777777">
        <w:trPr>
          <w:trHeight w:val="2278"/>
        </w:trPr>
        <w:tc>
          <w:tcPr>
            <w:tcW w:w="1691" w:type="dxa"/>
          </w:tcPr>
          <w:p w14:paraId="502CAF93" w14:textId="77777777" w:rsidR="001922DF" w:rsidRDefault="001D2921">
            <w:pPr>
              <w:pStyle w:val="TableParagraph"/>
              <w:ind w:left="50" w:right="359"/>
            </w:pPr>
            <w:r>
              <w:t>Зима.</w:t>
            </w:r>
            <w:r>
              <w:rPr>
                <w:spacing w:val="-14"/>
              </w:rPr>
              <w:t xml:space="preserve"> </w:t>
            </w:r>
            <w:r>
              <w:t xml:space="preserve">Зимние </w:t>
            </w:r>
            <w:r>
              <w:rPr>
                <w:spacing w:val="-2"/>
              </w:rPr>
              <w:t>забавы</w:t>
            </w:r>
          </w:p>
        </w:tc>
        <w:tc>
          <w:tcPr>
            <w:tcW w:w="2798" w:type="dxa"/>
          </w:tcPr>
          <w:p w14:paraId="5D588985" w14:textId="77777777" w:rsidR="001922DF" w:rsidRDefault="001D2921">
            <w:pPr>
              <w:pStyle w:val="TableParagraph"/>
              <w:ind w:left="215"/>
            </w:pPr>
            <w:r>
              <w:t>Продолжать знакомить с зимой,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4"/>
              </w:rPr>
              <w:t xml:space="preserve"> </w:t>
            </w:r>
            <w:r>
              <w:t>зимними</w:t>
            </w:r>
            <w:r>
              <w:rPr>
                <w:spacing w:val="-14"/>
              </w:rPr>
              <w:t xml:space="preserve"> </w:t>
            </w:r>
            <w:r>
              <w:t>видами спорта. Расширять и обогащать знания о</w:t>
            </w:r>
          </w:p>
          <w:p w14:paraId="28A09B78" w14:textId="77777777" w:rsidR="001922DF" w:rsidRDefault="001D2921">
            <w:pPr>
              <w:pStyle w:val="TableParagraph"/>
              <w:ind w:left="215" w:right="443"/>
            </w:pPr>
            <w:r>
              <w:t>безопасном</w:t>
            </w:r>
            <w:r>
              <w:rPr>
                <w:spacing w:val="-14"/>
              </w:rPr>
              <w:t xml:space="preserve"> </w:t>
            </w:r>
            <w:r>
              <w:t xml:space="preserve">поведении зимой. Формировать </w:t>
            </w:r>
            <w:r>
              <w:rPr>
                <w:spacing w:val="-2"/>
              </w:rPr>
              <w:t>первичный</w:t>
            </w:r>
          </w:p>
          <w:p w14:paraId="34791081" w14:textId="77777777" w:rsidR="001922DF" w:rsidRDefault="001D2921">
            <w:pPr>
              <w:pStyle w:val="TableParagraph"/>
              <w:spacing w:line="250" w:lineRule="exact"/>
              <w:ind w:left="215"/>
            </w:pPr>
            <w:r>
              <w:t>исследовательский</w:t>
            </w:r>
            <w:r>
              <w:rPr>
                <w:spacing w:val="-8"/>
              </w:rPr>
              <w:t xml:space="preserve"> </w:t>
            </w:r>
            <w:r>
              <w:rPr>
                <w:spacing w:val="-10"/>
              </w:rPr>
              <w:t>и</w:t>
            </w:r>
          </w:p>
          <w:p w14:paraId="237AEA66" w14:textId="77777777" w:rsidR="001922DF" w:rsidRDefault="001D2921">
            <w:pPr>
              <w:pStyle w:val="TableParagraph"/>
              <w:spacing w:line="237" w:lineRule="exact"/>
              <w:ind w:left="215"/>
            </w:pPr>
            <w:r>
              <w:t>познавательный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интерес</w:t>
            </w:r>
          </w:p>
        </w:tc>
        <w:tc>
          <w:tcPr>
            <w:tcW w:w="1906" w:type="dxa"/>
          </w:tcPr>
          <w:p w14:paraId="3D7F141C" w14:textId="77777777" w:rsidR="001922DF" w:rsidRDefault="001D2921">
            <w:pPr>
              <w:pStyle w:val="TableParagraph"/>
              <w:ind w:left="113" w:right="295"/>
              <w:rPr>
                <w:i/>
              </w:rPr>
            </w:pPr>
            <w:r>
              <w:rPr>
                <w:i/>
              </w:rPr>
              <w:t>Признаки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 xml:space="preserve">зимы. Зимние виды </w:t>
            </w:r>
            <w:r>
              <w:rPr>
                <w:i/>
                <w:spacing w:val="-2"/>
              </w:rPr>
              <w:t>спорта</w:t>
            </w:r>
          </w:p>
        </w:tc>
        <w:tc>
          <w:tcPr>
            <w:tcW w:w="1453" w:type="dxa"/>
          </w:tcPr>
          <w:p w14:paraId="4F3353D5" w14:textId="77777777" w:rsidR="001922DF" w:rsidRDefault="001D2921">
            <w:pPr>
              <w:pStyle w:val="TableParagraph"/>
              <w:spacing w:before="1" w:line="251" w:lineRule="exact"/>
              <w:ind w:left="112"/>
              <w:rPr>
                <w:b/>
              </w:rPr>
            </w:pPr>
            <w:r>
              <w:rPr>
                <w:b/>
                <w:spacing w:val="-2"/>
              </w:rPr>
              <w:t>Декабрь</w:t>
            </w:r>
          </w:p>
          <w:p w14:paraId="7F23EE2A" w14:textId="77777777" w:rsidR="001922DF" w:rsidRDefault="001D2921">
            <w:pPr>
              <w:pStyle w:val="TableParagraph"/>
              <w:spacing w:line="251" w:lineRule="exact"/>
              <w:ind w:left="112"/>
            </w:pPr>
            <w:r>
              <w:t>2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неделя</w:t>
            </w:r>
          </w:p>
        </w:tc>
        <w:tc>
          <w:tcPr>
            <w:tcW w:w="2185" w:type="dxa"/>
          </w:tcPr>
          <w:p w14:paraId="2074AEA8" w14:textId="77777777" w:rsidR="001922DF" w:rsidRDefault="001D2921">
            <w:pPr>
              <w:pStyle w:val="TableParagraph"/>
              <w:ind w:left="496" w:right="618"/>
            </w:pPr>
            <w:r>
              <w:rPr>
                <w:spacing w:val="-2"/>
              </w:rPr>
              <w:t>Зимняя спортивная Олимпиада</w:t>
            </w:r>
          </w:p>
          <w:p w14:paraId="375D1E00" w14:textId="77777777" w:rsidR="001922DF" w:rsidRDefault="001D2921">
            <w:pPr>
              <w:pStyle w:val="TableParagraph"/>
              <w:spacing w:line="242" w:lineRule="auto"/>
              <w:ind w:left="496" w:right="345"/>
            </w:pPr>
            <w:r>
              <w:t>«Мы</w:t>
            </w:r>
            <w:r>
              <w:rPr>
                <w:spacing w:val="-14"/>
              </w:rPr>
              <w:t xml:space="preserve"> </w:t>
            </w:r>
            <w:r>
              <w:t xml:space="preserve">будущие </w:t>
            </w:r>
            <w:r>
              <w:rPr>
                <w:spacing w:val="-2"/>
              </w:rPr>
              <w:t>олимпийцы»</w:t>
            </w:r>
          </w:p>
        </w:tc>
      </w:tr>
      <w:tr w:rsidR="001922DF" w14:paraId="77D4E17D" w14:textId="77777777">
        <w:trPr>
          <w:trHeight w:val="3540"/>
        </w:trPr>
        <w:tc>
          <w:tcPr>
            <w:tcW w:w="1691" w:type="dxa"/>
          </w:tcPr>
          <w:p w14:paraId="70089002" w14:textId="77777777" w:rsidR="001922DF" w:rsidRDefault="001D2921">
            <w:pPr>
              <w:pStyle w:val="TableParagraph"/>
              <w:ind w:left="50" w:right="610"/>
            </w:pPr>
            <w:r>
              <w:rPr>
                <w:spacing w:val="-2"/>
              </w:rPr>
              <w:t>Зимующие птицы</w:t>
            </w:r>
          </w:p>
        </w:tc>
        <w:tc>
          <w:tcPr>
            <w:tcW w:w="2798" w:type="dxa"/>
          </w:tcPr>
          <w:p w14:paraId="1389906B" w14:textId="77777777" w:rsidR="001922DF" w:rsidRDefault="001D2921">
            <w:pPr>
              <w:pStyle w:val="TableParagraph"/>
              <w:ind w:left="215" w:right="132"/>
            </w:pPr>
            <w:r>
              <w:t>Расширять</w:t>
            </w:r>
            <w:r>
              <w:rPr>
                <w:spacing w:val="-14"/>
              </w:rPr>
              <w:t xml:space="preserve"> </w:t>
            </w:r>
            <w:r>
              <w:t>представления о сезонных изменениях в природе (изменения в погоде, растения зимой, поведение</w:t>
            </w:r>
            <w:r>
              <w:rPr>
                <w:spacing w:val="-14"/>
              </w:rPr>
              <w:t xml:space="preserve"> </w:t>
            </w:r>
            <w:r>
              <w:t>зверей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птиц).</w:t>
            </w:r>
          </w:p>
          <w:p w14:paraId="1F761DBC" w14:textId="77777777" w:rsidR="001922DF" w:rsidRDefault="001D2921">
            <w:pPr>
              <w:pStyle w:val="TableParagraph"/>
              <w:ind w:left="215" w:right="915"/>
            </w:pPr>
            <w:r>
              <w:t>Развивать</w:t>
            </w:r>
            <w:r>
              <w:rPr>
                <w:spacing w:val="-14"/>
              </w:rPr>
              <w:t xml:space="preserve"> </w:t>
            </w:r>
            <w:r>
              <w:t xml:space="preserve">умение </w:t>
            </w:r>
            <w:r>
              <w:rPr>
                <w:spacing w:val="-2"/>
              </w:rPr>
              <w:t>устанавливать</w:t>
            </w:r>
          </w:p>
          <w:p w14:paraId="115F6601" w14:textId="77777777" w:rsidR="001922DF" w:rsidRDefault="001D2921">
            <w:pPr>
              <w:pStyle w:val="TableParagraph"/>
              <w:ind w:left="215"/>
            </w:pPr>
            <w:r>
              <w:t>простейшие</w:t>
            </w:r>
            <w:r>
              <w:rPr>
                <w:spacing w:val="-14"/>
              </w:rPr>
              <w:t xml:space="preserve"> </w:t>
            </w:r>
            <w:r>
              <w:t>связи</w:t>
            </w:r>
            <w:r>
              <w:rPr>
                <w:spacing w:val="-14"/>
              </w:rPr>
              <w:t xml:space="preserve"> </w:t>
            </w:r>
            <w:r>
              <w:t>между явлениями живой и неживой природы.</w:t>
            </w:r>
          </w:p>
          <w:p w14:paraId="13D8EA64" w14:textId="77777777" w:rsidR="001922DF" w:rsidRDefault="001D2921">
            <w:pPr>
              <w:pStyle w:val="TableParagraph"/>
              <w:spacing w:line="242" w:lineRule="auto"/>
              <w:ind w:left="215"/>
            </w:pPr>
            <w:r>
              <w:t>Расширять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обогащать знания детей об</w:t>
            </w:r>
          </w:p>
          <w:p w14:paraId="03A4B062" w14:textId="77777777" w:rsidR="001922DF" w:rsidRDefault="001D2921">
            <w:pPr>
              <w:pStyle w:val="TableParagraph"/>
              <w:spacing w:line="252" w:lineRule="exact"/>
              <w:ind w:left="215" w:right="567"/>
            </w:pPr>
            <w:r>
              <w:t>особенностях</w:t>
            </w:r>
            <w:r>
              <w:rPr>
                <w:spacing w:val="-14"/>
              </w:rPr>
              <w:t xml:space="preserve"> </w:t>
            </w:r>
            <w:r>
              <w:t xml:space="preserve">зимней </w:t>
            </w:r>
            <w:r>
              <w:rPr>
                <w:spacing w:val="-2"/>
              </w:rPr>
              <w:t>природы</w:t>
            </w:r>
          </w:p>
        </w:tc>
        <w:tc>
          <w:tcPr>
            <w:tcW w:w="1906" w:type="dxa"/>
          </w:tcPr>
          <w:p w14:paraId="600F5FF7" w14:textId="77777777" w:rsidR="001922DF" w:rsidRDefault="001D2921">
            <w:pPr>
              <w:pStyle w:val="TableParagraph"/>
              <w:ind w:left="113" w:right="260"/>
              <w:rPr>
                <w:i/>
              </w:rPr>
            </w:pPr>
            <w:r>
              <w:rPr>
                <w:i/>
              </w:rPr>
              <w:t xml:space="preserve">Птицы зимой </w:t>
            </w:r>
            <w:proofErr w:type="gramStart"/>
            <w:r>
              <w:rPr>
                <w:i/>
              </w:rPr>
              <w:t>Покормим</w:t>
            </w:r>
            <w:proofErr w:type="gramEnd"/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 xml:space="preserve">птиц </w:t>
            </w:r>
            <w:r>
              <w:rPr>
                <w:i/>
                <w:spacing w:val="-2"/>
              </w:rPr>
              <w:t>зимой</w:t>
            </w:r>
          </w:p>
        </w:tc>
        <w:tc>
          <w:tcPr>
            <w:tcW w:w="1453" w:type="dxa"/>
          </w:tcPr>
          <w:p w14:paraId="48E161B1" w14:textId="77777777" w:rsidR="001922DF" w:rsidRDefault="001D2921">
            <w:pPr>
              <w:pStyle w:val="TableParagraph"/>
              <w:spacing w:line="248" w:lineRule="exact"/>
              <w:ind w:left="112"/>
            </w:pPr>
            <w:r>
              <w:t>3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неделя</w:t>
            </w:r>
          </w:p>
        </w:tc>
        <w:tc>
          <w:tcPr>
            <w:tcW w:w="2185" w:type="dxa"/>
          </w:tcPr>
          <w:p w14:paraId="096DB0C6" w14:textId="77777777" w:rsidR="001922DF" w:rsidRDefault="001D2921">
            <w:pPr>
              <w:pStyle w:val="TableParagraph"/>
              <w:spacing w:line="247" w:lineRule="exact"/>
              <w:ind w:left="496"/>
            </w:pPr>
            <w:r>
              <w:rPr>
                <w:spacing w:val="-2"/>
              </w:rPr>
              <w:t>Проект</w:t>
            </w:r>
          </w:p>
          <w:p w14:paraId="50235DDE" w14:textId="77777777" w:rsidR="001922DF" w:rsidRDefault="001D2921">
            <w:pPr>
              <w:pStyle w:val="TableParagraph"/>
              <w:ind w:left="496" w:right="185"/>
            </w:pPr>
            <w:r>
              <w:t>«Кормушки</w:t>
            </w:r>
            <w:r>
              <w:rPr>
                <w:spacing w:val="-14"/>
              </w:rPr>
              <w:t xml:space="preserve"> </w:t>
            </w:r>
            <w:r>
              <w:t xml:space="preserve">для </w:t>
            </w:r>
            <w:r>
              <w:rPr>
                <w:spacing w:val="-2"/>
              </w:rPr>
              <w:t>птиц»</w:t>
            </w:r>
          </w:p>
        </w:tc>
      </w:tr>
      <w:tr w:rsidR="001922DF" w14:paraId="0D95994E" w14:textId="77777777">
        <w:trPr>
          <w:trHeight w:val="4040"/>
        </w:trPr>
        <w:tc>
          <w:tcPr>
            <w:tcW w:w="1691" w:type="dxa"/>
          </w:tcPr>
          <w:p w14:paraId="3CDB826E" w14:textId="77777777" w:rsidR="001922DF" w:rsidRDefault="001D2921">
            <w:pPr>
              <w:pStyle w:val="TableParagraph"/>
              <w:ind w:left="50" w:right="576"/>
              <w:jc w:val="both"/>
            </w:pPr>
            <w:r>
              <w:t>Новый</w:t>
            </w:r>
            <w:r>
              <w:rPr>
                <w:spacing w:val="-14"/>
              </w:rPr>
              <w:t xml:space="preserve"> </w:t>
            </w:r>
            <w:r>
              <w:t>год. Культура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традиции</w:t>
            </w:r>
          </w:p>
        </w:tc>
        <w:tc>
          <w:tcPr>
            <w:tcW w:w="2798" w:type="dxa"/>
          </w:tcPr>
          <w:p w14:paraId="4C277FEA" w14:textId="77777777" w:rsidR="001922DF" w:rsidRDefault="001D2921">
            <w:pPr>
              <w:pStyle w:val="TableParagraph"/>
              <w:ind w:left="215" w:right="132"/>
            </w:pPr>
            <w:r>
              <w:t>Организовывать</w:t>
            </w:r>
            <w:r>
              <w:rPr>
                <w:spacing w:val="-14"/>
              </w:rPr>
              <w:t xml:space="preserve"> </w:t>
            </w:r>
            <w:r>
              <w:t>все</w:t>
            </w:r>
            <w:r>
              <w:rPr>
                <w:spacing w:val="-14"/>
              </w:rPr>
              <w:t xml:space="preserve"> </w:t>
            </w:r>
            <w:r>
              <w:t xml:space="preserve">виды детской деятельности </w:t>
            </w:r>
            <w:r>
              <w:rPr>
                <w:spacing w:val="-2"/>
              </w:rPr>
              <w:t xml:space="preserve">(игровой, коммуникативной, </w:t>
            </w:r>
            <w:r>
              <w:t xml:space="preserve">трудовой, познавательно </w:t>
            </w:r>
            <w:r>
              <w:rPr>
                <w:spacing w:val="-2"/>
              </w:rPr>
              <w:t>исследовательской, продуктивной,</w:t>
            </w:r>
          </w:p>
          <w:p w14:paraId="22631890" w14:textId="77777777" w:rsidR="001922DF" w:rsidRDefault="001D2921">
            <w:pPr>
              <w:pStyle w:val="TableParagraph"/>
              <w:spacing w:line="252" w:lineRule="exact"/>
              <w:ind w:left="215"/>
            </w:pPr>
            <w:r>
              <w:rPr>
                <w:spacing w:val="-2"/>
              </w:rPr>
              <w:t>музыкально</w:t>
            </w:r>
          </w:p>
          <w:p w14:paraId="4EB21D02" w14:textId="77777777" w:rsidR="001922DF" w:rsidRDefault="001D2921">
            <w:pPr>
              <w:pStyle w:val="TableParagraph"/>
              <w:ind w:left="215" w:right="134"/>
            </w:pPr>
            <w:r>
              <w:t>художественной, чтения) вокруг</w:t>
            </w:r>
            <w:r>
              <w:rPr>
                <w:spacing w:val="-1"/>
              </w:rPr>
              <w:t xml:space="preserve"> </w:t>
            </w:r>
            <w:r>
              <w:t>темы Нового года и</w:t>
            </w:r>
            <w:r>
              <w:rPr>
                <w:spacing w:val="-14"/>
              </w:rPr>
              <w:t xml:space="preserve"> </w:t>
            </w:r>
            <w:r>
              <w:t>новогоднего</w:t>
            </w:r>
            <w:r>
              <w:rPr>
                <w:spacing w:val="-14"/>
              </w:rPr>
              <w:t xml:space="preserve"> </w:t>
            </w:r>
            <w:r>
              <w:t xml:space="preserve">праздника. Привлекать к активному разнообразному </w:t>
            </w:r>
            <w:r>
              <w:t>участию в</w:t>
            </w:r>
            <w:r>
              <w:rPr>
                <w:spacing w:val="-11"/>
              </w:rPr>
              <w:t xml:space="preserve"> </w:t>
            </w:r>
            <w:r>
              <w:t>подготовке</w:t>
            </w:r>
            <w:r>
              <w:rPr>
                <w:spacing w:val="-12"/>
              </w:rPr>
              <w:t xml:space="preserve"> </w:t>
            </w:r>
            <w:r>
              <w:t>к</w:t>
            </w:r>
            <w:r>
              <w:rPr>
                <w:spacing w:val="-10"/>
              </w:rPr>
              <w:t xml:space="preserve"> </w:t>
            </w:r>
            <w:r>
              <w:t>празднику и его проведении.</w:t>
            </w:r>
          </w:p>
          <w:p w14:paraId="220FC79F" w14:textId="77777777" w:rsidR="001922DF" w:rsidRDefault="001D2921">
            <w:pPr>
              <w:pStyle w:val="TableParagraph"/>
              <w:spacing w:line="233" w:lineRule="exact"/>
              <w:ind w:left="215"/>
            </w:pPr>
            <w:r>
              <w:t>Воспитывать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чувство</w:t>
            </w:r>
          </w:p>
        </w:tc>
        <w:tc>
          <w:tcPr>
            <w:tcW w:w="1906" w:type="dxa"/>
          </w:tcPr>
          <w:p w14:paraId="5269D5D5" w14:textId="77777777" w:rsidR="001922DF" w:rsidRDefault="001D2921">
            <w:pPr>
              <w:pStyle w:val="TableParagraph"/>
              <w:spacing w:line="276" w:lineRule="auto"/>
              <w:ind w:left="113" w:right="568"/>
              <w:rPr>
                <w:i/>
              </w:rPr>
            </w:pPr>
            <w:r>
              <w:rPr>
                <w:i/>
                <w:color w:val="000009"/>
              </w:rPr>
              <w:t>Письмо</w:t>
            </w:r>
            <w:r>
              <w:rPr>
                <w:i/>
                <w:color w:val="000009"/>
                <w:spacing w:val="-14"/>
              </w:rPr>
              <w:t xml:space="preserve"> </w:t>
            </w:r>
            <w:r>
              <w:rPr>
                <w:i/>
                <w:color w:val="000009"/>
              </w:rPr>
              <w:t xml:space="preserve">Деду </w:t>
            </w:r>
            <w:r>
              <w:rPr>
                <w:i/>
                <w:color w:val="000009"/>
                <w:spacing w:val="-2"/>
              </w:rPr>
              <w:t>Морозу</w:t>
            </w:r>
          </w:p>
          <w:p w14:paraId="413D39A0" w14:textId="77777777" w:rsidR="001922DF" w:rsidRDefault="001D2921">
            <w:pPr>
              <w:pStyle w:val="TableParagraph"/>
              <w:spacing w:before="193" w:line="273" w:lineRule="auto"/>
              <w:ind w:left="113"/>
              <w:rPr>
                <w:i/>
              </w:rPr>
            </w:pPr>
            <w:r>
              <w:rPr>
                <w:i/>
                <w:color w:val="000009"/>
              </w:rPr>
              <w:t>Рисует</w:t>
            </w:r>
            <w:r>
              <w:rPr>
                <w:i/>
                <w:color w:val="000009"/>
                <w:spacing w:val="-14"/>
              </w:rPr>
              <w:t xml:space="preserve"> </w:t>
            </w:r>
            <w:r>
              <w:rPr>
                <w:i/>
                <w:color w:val="000009"/>
              </w:rPr>
              <w:t>на</w:t>
            </w:r>
            <w:r>
              <w:rPr>
                <w:i/>
                <w:color w:val="000009"/>
                <w:spacing w:val="-14"/>
              </w:rPr>
              <w:t xml:space="preserve"> </w:t>
            </w:r>
            <w:r>
              <w:rPr>
                <w:i/>
                <w:color w:val="000009"/>
              </w:rPr>
              <w:t>окнах узор Дед Мороз</w:t>
            </w:r>
          </w:p>
          <w:p w14:paraId="64D88285" w14:textId="77777777" w:rsidR="001922DF" w:rsidRDefault="001D2921">
            <w:pPr>
              <w:pStyle w:val="TableParagraph"/>
              <w:spacing w:before="203" w:line="276" w:lineRule="auto"/>
              <w:ind w:left="113"/>
              <w:rPr>
                <w:i/>
              </w:rPr>
            </w:pPr>
            <w:r>
              <w:rPr>
                <w:i/>
                <w:color w:val="000009"/>
                <w:spacing w:val="-2"/>
              </w:rPr>
              <w:t>Новогодние игрушки</w:t>
            </w:r>
          </w:p>
          <w:p w14:paraId="61140886" w14:textId="77777777" w:rsidR="001922DF" w:rsidRDefault="001D2921">
            <w:pPr>
              <w:pStyle w:val="TableParagraph"/>
              <w:spacing w:before="202"/>
              <w:ind w:left="113"/>
              <w:rPr>
                <w:i/>
              </w:rPr>
            </w:pPr>
            <w:r>
              <w:rPr>
                <w:i/>
                <w:color w:val="000009"/>
              </w:rPr>
              <w:t>Новогодние</w:t>
            </w:r>
            <w:r>
              <w:rPr>
                <w:i/>
                <w:color w:val="000009"/>
                <w:spacing w:val="-3"/>
              </w:rPr>
              <w:t xml:space="preserve"> </w:t>
            </w:r>
            <w:r>
              <w:rPr>
                <w:i/>
                <w:color w:val="000009"/>
                <w:spacing w:val="-2"/>
              </w:rPr>
              <w:t>песни</w:t>
            </w:r>
          </w:p>
          <w:p w14:paraId="5897DF36" w14:textId="77777777" w:rsidR="001922DF" w:rsidRDefault="001D2921">
            <w:pPr>
              <w:pStyle w:val="TableParagraph"/>
              <w:spacing w:before="236" w:line="276" w:lineRule="auto"/>
              <w:ind w:left="113" w:right="295"/>
              <w:rPr>
                <w:i/>
              </w:rPr>
            </w:pPr>
            <w:r>
              <w:rPr>
                <w:i/>
                <w:color w:val="000009"/>
                <w:spacing w:val="-2"/>
              </w:rPr>
              <w:t>Новогодние сказки</w:t>
            </w:r>
          </w:p>
          <w:p w14:paraId="555AEEFC" w14:textId="77777777" w:rsidR="001922DF" w:rsidRDefault="001D2921">
            <w:pPr>
              <w:pStyle w:val="TableParagraph"/>
              <w:spacing w:before="202"/>
              <w:ind w:left="113"/>
              <w:rPr>
                <w:i/>
              </w:rPr>
            </w:pPr>
            <w:r>
              <w:rPr>
                <w:i/>
                <w:color w:val="000009"/>
              </w:rPr>
              <w:t xml:space="preserve">Новый год </w:t>
            </w:r>
            <w:r>
              <w:rPr>
                <w:i/>
                <w:color w:val="000009"/>
                <w:spacing w:val="-10"/>
              </w:rPr>
              <w:t>у</w:t>
            </w:r>
          </w:p>
        </w:tc>
        <w:tc>
          <w:tcPr>
            <w:tcW w:w="1453" w:type="dxa"/>
          </w:tcPr>
          <w:p w14:paraId="1C8F279E" w14:textId="77777777" w:rsidR="001922DF" w:rsidRDefault="001D2921">
            <w:pPr>
              <w:pStyle w:val="TableParagraph"/>
              <w:numPr>
                <w:ilvl w:val="0"/>
                <w:numId w:val="30"/>
              </w:numPr>
              <w:tabs>
                <w:tab w:val="left" w:pos="279"/>
              </w:tabs>
              <w:spacing w:line="244" w:lineRule="exact"/>
              <w:ind w:left="279" w:hanging="167"/>
            </w:pPr>
            <w:r>
              <w:rPr>
                <w:spacing w:val="-2"/>
              </w:rPr>
              <w:t>неделя</w:t>
            </w:r>
          </w:p>
          <w:p w14:paraId="3AEFABB8" w14:textId="77777777" w:rsidR="001922DF" w:rsidRDefault="001922DF">
            <w:pPr>
              <w:pStyle w:val="TableParagraph"/>
              <w:ind w:left="0"/>
              <w:rPr>
                <w:b/>
              </w:rPr>
            </w:pPr>
          </w:p>
          <w:p w14:paraId="179B8B16" w14:textId="77777777" w:rsidR="001922DF" w:rsidRDefault="001922DF">
            <w:pPr>
              <w:pStyle w:val="TableParagraph"/>
              <w:ind w:left="0"/>
              <w:rPr>
                <w:b/>
              </w:rPr>
            </w:pPr>
          </w:p>
          <w:p w14:paraId="45338B48" w14:textId="77777777" w:rsidR="001922DF" w:rsidRDefault="001922DF">
            <w:pPr>
              <w:pStyle w:val="TableParagraph"/>
              <w:ind w:left="0"/>
              <w:rPr>
                <w:b/>
              </w:rPr>
            </w:pPr>
          </w:p>
          <w:p w14:paraId="65731D26" w14:textId="77777777" w:rsidR="001922DF" w:rsidRDefault="001D2921">
            <w:pPr>
              <w:pStyle w:val="TableParagraph"/>
              <w:numPr>
                <w:ilvl w:val="0"/>
                <w:numId w:val="30"/>
              </w:numPr>
              <w:tabs>
                <w:tab w:val="left" w:pos="279"/>
              </w:tabs>
              <w:ind w:left="279" w:hanging="167"/>
            </w:pPr>
            <w:r>
              <w:rPr>
                <w:spacing w:val="-2"/>
              </w:rPr>
              <w:t>неделя</w:t>
            </w:r>
          </w:p>
        </w:tc>
        <w:tc>
          <w:tcPr>
            <w:tcW w:w="2185" w:type="dxa"/>
          </w:tcPr>
          <w:p w14:paraId="0C322C66" w14:textId="77777777" w:rsidR="001922DF" w:rsidRDefault="001D2921">
            <w:pPr>
              <w:pStyle w:val="TableParagraph"/>
              <w:spacing w:line="244" w:lineRule="exact"/>
              <w:ind w:left="496"/>
            </w:pPr>
            <w:r>
              <w:rPr>
                <w:color w:val="000009"/>
                <w:spacing w:val="-2"/>
              </w:rPr>
              <w:t>Праздник</w:t>
            </w:r>
          </w:p>
          <w:p w14:paraId="7BDE069D" w14:textId="77777777" w:rsidR="001922DF" w:rsidRDefault="001D2921">
            <w:pPr>
              <w:pStyle w:val="TableParagraph"/>
              <w:spacing w:before="239"/>
              <w:ind w:left="496"/>
            </w:pPr>
            <w:r>
              <w:rPr>
                <w:color w:val="000009"/>
              </w:rPr>
              <w:t>«Новый</w:t>
            </w:r>
            <w:r>
              <w:rPr>
                <w:color w:val="000009"/>
                <w:spacing w:val="-7"/>
              </w:rPr>
              <w:t xml:space="preserve"> </w:t>
            </w:r>
            <w:r>
              <w:rPr>
                <w:color w:val="000009"/>
                <w:spacing w:val="-4"/>
              </w:rPr>
              <w:t>год»</w:t>
            </w:r>
          </w:p>
          <w:p w14:paraId="0FB0B2C5" w14:textId="77777777" w:rsidR="001922DF" w:rsidRDefault="001922DF">
            <w:pPr>
              <w:pStyle w:val="TableParagraph"/>
              <w:ind w:left="0"/>
              <w:rPr>
                <w:b/>
              </w:rPr>
            </w:pPr>
          </w:p>
          <w:p w14:paraId="08C6DB41" w14:textId="77777777" w:rsidR="001922DF" w:rsidRDefault="001922DF">
            <w:pPr>
              <w:pStyle w:val="TableParagraph"/>
              <w:ind w:left="0"/>
              <w:rPr>
                <w:b/>
              </w:rPr>
            </w:pPr>
          </w:p>
          <w:p w14:paraId="4FD5FC1E" w14:textId="77777777" w:rsidR="001922DF" w:rsidRDefault="001922DF">
            <w:pPr>
              <w:pStyle w:val="TableParagraph"/>
              <w:ind w:left="0"/>
              <w:rPr>
                <w:b/>
              </w:rPr>
            </w:pPr>
          </w:p>
          <w:p w14:paraId="5F35EAE1" w14:textId="77777777" w:rsidR="001922DF" w:rsidRDefault="001922DF">
            <w:pPr>
              <w:pStyle w:val="TableParagraph"/>
              <w:spacing w:before="207"/>
              <w:ind w:left="0"/>
              <w:rPr>
                <w:b/>
              </w:rPr>
            </w:pPr>
          </w:p>
          <w:p w14:paraId="3280ADBA" w14:textId="77777777" w:rsidR="001922DF" w:rsidRDefault="001D2921">
            <w:pPr>
              <w:pStyle w:val="TableParagraph"/>
              <w:spacing w:line="276" w:lineRule="auto"/>
              <w:ind w:left="496" w:right="44"/>
            </w:pPr>
            <w:r>
              <w:rPr>
                <w:color w:val="000009"/>
              </w:rPr>
              <w:t>Елочная</w:t>
            </w:r>
            <w:r>
              <w:rPr>
                <w:color w:val="000009"/>
                <w:spacing w:val="-14"/>
              </w:rPr>
              <w:t xml:space="preserve"> </w:t>
            </w:r>
            <w:r>
              <w:rPr>
                <w:color w:val="000009"/>
              </w:rPr>
              <w:t xml:space="preserve">игрушка своими </w:t>
            </w:r>
            <w:r>
              <w:rPr>
                <w:color w:val="000009"/>
              </w:rPr>
              <w:t>руками</w:t>
            </w:r>
          </w:p>
        </w:tc>
      </w:tr>
    </w:tbl>
    <w:p w14:paraId="3F270BEB" w14:textId="77777777" w:rsidR="001922DF" w:rsidRDefault="001922DF">
      <w:pPr>
        <w:pStyle w:val="TableParagraph"/>
        <w:spacing w:line="276" w:lineRule="auto"/>
        <w:sectPr w:rsidR="001922DF">
          <w:pgSz w:w="11920" w:h="16840"/>
          <w:pgMar w:top="1020" w:right="283" w:bottom="1040" w:left="425" w:header="0" w:footer="849" w:gutter="0"/>
          <w:cols w:space="720"/>
        </w:sectPr>
      </w:pPr>
    </w:p>
    <w:p w14:paraId="58011441" w14:textId="77777777" w:rsidR="001922DF" w:rsidRDefault="001922DF">
      <w:pPr>
        <w:pStyle w:val="a3"/>
        <w:spacing w:before="1"/>
        <w:ind w:left="0"/>
        <w:rPr>
          <w:b/>
          <w:sz w:val="2"/>
        </w:rPr>
      </w:pPr>
    </w:p>
    <w:tbl>
      <w:tblPr>
        <w:tblStyle w:val="TableNormal"/>
        <w:tblW w:w="0" w:type="auto"/>
        <w:tblInd w:w="412" w:type="dxa"/>
        <w:tblLayout w:type="fixed"/>
        <w:tblLook w:val="01E0" w:firstRow="1" w:lastRow="1" w:firstColumn="1" w:lastColumn="1" w:noHBand="0" w:noVBand="0"/>
      </w:tblPr>
      <w:tblGrid>
        <w:gridCol w:w="1716"/>
        <w:gridCol w:w="2778"/>
        <w:gridCol w:w="1900"/>
        <w:gridCol w:w="1428"/>
        <w:gridCol w:w="2203"/>
      </w:tblGrid>
      <w:tr w:rsidR="001922DF" w14:paraId="01EBD671" w14:textId="77777777">
        <w:trPr>
          <w:trHeight w:val="5310"/>
        </w:trPr>
        <w:tc>
          <w:tcPr>
            <w:tcW w:w="1716" w:type="dxa"/>
          </w:tcPr>
          <w:p w14:paraId="3C72F24E" w14:textId="77777777" w:rsidR="001922DF" w:rsidRDefault="001922DF">
            <w:pPr>
              <w:pStyle w:val="TableParagraph"/>
              <w:ind w:left="0"/>
            </w:pPr>
          </w:p>
        </w:tc>
        <w:tc>
          <w:tcPr>
            <w:tcW w:w="2778" w:type="dxa"/>
          </w:tcPr>
          <w:p w14:paraId="20C67B5F" w14:textId="77777777" w:rsidR="001922DF" w:rsidRDefault="001D2921">
            <w:pPr>
              <w:pStyle w:val="TableParagraph"/>
              <w:ind w:left="190" w:right="136"/>
            </w:pPr>
            <w:r>
              <w:t>удовлетворения от участия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 xml:space="preserve">коллективной </w:t>
            </w:r>
            <w:r>
              <w:rPr>
                <w:spacing w:val="-2"/>
              </w:rPr>
              <w:t>предпраздничной</w:t>
            </w:r>
          </w:p>
          <w:p w14:paraId="7977A79A" w14:textId="77777777" w:rsidR="001922DF" w:rsidRDefault="001D2921">
            <w:pPr>
              <w:pStyle w:val="TableParagraph"/>
              <w:spacing w:line="252" w:lineRule="exact"/>
              <w:ind w:left="190"/>
            </w:pPr>
            <w:r>
              <w:rPr>
                <w:spacing w:val="-2"/>
              </w:rPr>
              <w:t>деятельности.</w:t>
            </w:r>
          </w:p>
          <w:p w14:paraId="7E65B2B5" w14:textId="77777777" w:rsidR="001922DF" w:rsidRDefault="001D2921">
            <w:pPr>
              <w:pStyle w:val="TableParagraph"/>
              <w:ind w:left="190" w:right="365"/>
            </w:pPr>
            <w:r>
              <w:t>Закладывать основы праздничной</w:t>
            </w:r>
            <w:r>
              <w:rPr>
                <w:spacing w:val="-14"/>
              </w:rPr>
              <w:t xml:space="preserve"> </w:t>
            </w:r>
            <w:r>
              <w:t>культуры. Вызвать</w:t>
            </w:r>
            <w:r>
              <w:rPr>
                <w:spacing w:val="-1"/>
              </w:rPr>
              <w:t xml:space="preserve"> </w:t>
            </w:r>
            <w:r>
              <w:t xml:space="preserve">эмоционально </w:t>
            </w:r>
            <w:r>
              <w:rPr>
                <w:spacing w:val="-2"/>
              </w:rPr>
              <w:t xml:space="preserve">положительное </w:t>
            </w:r>
            <w:r>
              <w:t>отношение к</w:t>
            </w:r>
          </w:p>
          <w:p w14:paraId="1E85BC06" w14:textId="77777777" w:rsidR="001922DF" w:rsidRDefault="001D2921">
            <w:pPr>
              <w:pStyle w:val="TableParagraph"/>
              <w:ind w:left="190" w:right="136"/>
            </w:pPr>
            <w:r>
              <w:t>предстоящему</w:t>
            </w:r>
            <w:r>
              <w:rPr>
                <w:spacing w:val="-14"/>
              </w:rPr>
              <w:t xml:space="preserve"> </w:t>
            </w:r>
            <w:r>
              <w:t>празднику, желание активно участвовать в его подготовке.</w:t>
            </w:r>
            <w:r>
              <w:t xml:space="preserve"> Вызвать стремление поздравить близких с праздником, преподнести подарки,</w:t>
            </w:r>
          </w:p>
          <w:p w14:paraId="0B8AE5CF" w14:textId="77777777" w:rsidR="001922DF" w:rsidRDefault="001D2921">
            <w:pPr>
              <w:pStyle w:val="TableParagraph"/>
              <w:ind w:left="190" w:right="136"/>
            </w:pPr>
            <w:r>
              <w:t>сделанные своими руками. Продолжать знакомить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4"/>
              </w:rPr>
              <w:t xml:space="preserve"> </w:t>
            </w:r>
            <w:r>
              <w:t>традициями празднования Нового</w:t>
            </w:r>
          </w:p>
          <w:p w14:paraId="6A9EEF71" w14:textId="77777777" w:rsidR="001922DF" w:rsidRDefault="001D2921">
            <w:pPr>
              <w:pStyle w:val="TableParagraph"/>
              <w:spacing w:line="239" w:lineRule="exact"/>
              <w:ind w:left="190"/>
            </w:pPr>
            <w:r>
              <w:t>года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различных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странах.</w:t>
            </w:r>
          </w:p>
        </w:tc>
        <w:tc>
          <w:tcPr>
            <w:tcW w:w="1900" w:type="dxa"/>
          </w:tcPr>
          <w:p w14:paraId="6E54B98F" w14:textId="77777777" w:rsidR="001922DF" w:rsidRDefault="001D2921">
            <w:pPr>
              <w:pStyle w:val="TableParagraph"/>
              <w:spacing w:line="244" w:lineRule="exact"/>
              <w:ind w:left="108"/>
              <w:rPr>
                <w:i/>
              </w:rPr>
            </w:pPr>
            <w:r>
              <w:rPr>
                <w:i/>
                <w:color w:val="000009"/>
                <w:spacing w:val="-2"/>
              </w:rPr>
              <w:t>ворот</w:t>
            </w:r>
          </w:p>
          <w:p w14:paraId="435F9849" w14:textId="77777777" w:rsidR="001922DF" w:rsidRDefault="001D2921">
            <w:pPr>
              <w:pStyle w:val="TableParagraph"/>
              <w:spacing w:before="239"/>
              <w:ind w:left="108"/>
              <w:rPr>
                <w:i/>
              </w:rPr>
            </w:pPr>
            <w:r>
              <w:rPr>
                <w:i/>
                <w:spacing w:val="-2"/>
              </w:rPr>
              <w:t>Новогодний карнавал</w:t>
            </w:r>
          </w:p>
        </w:tc>
        <w:tc>
          <w:tcPr>
            <w:tcW w:w="1428" w:type="dxa"/>
          </w:tcPr>
          <w:p w14:paraId="456213BE" w14:textId="77777777" w:rsidR="001922DF" w:rsidRDefault="001922DF">
            <w:pPr>
              <w:pStyle w:val="TableParagraph"/>
              <w:ind w:left="0"/>
            </w:pPr>
          </w:p>
        </w:tc>
        <w:tc>
          <w:tcPr>
            <w:tcW w:w="2203" w:type="dxa"/>
          </w:tcPr>
          <w:p w14:paraId="5E9C3717" w14:textId="77777777" w:rsidR="001922DF" w:rsidRDefault="001D2921">
            <w:pPr>
              <w:pStyle w:val="TableParagraph"/>
              <w:spacing w:line="244" w:lineRule="exact"/>
              <w:ind w:left="522"/>
            </w:pPr>
            <w:r>
              <w:rPr>
                <w:color w:val="000009"/>
                <w:spacing w:val="-2"/>
              </w:rPr>
              <w:t>Выставка</w:t>
            </w:r>
          </w:p>
          <w:p w14:paraId="29FA49BE" w14:textId="77777777" w:rsidR="001922DF" w:rsidRDefault="001D2921">
            <w:pPr>
              <w:pStyle w:val="TableParagraph"/>
              <w:spacing w:before="239"/>
              <w:ind w:left="522"/>
            </w:pPr>
            <w:r>
              <w:rPr>
                <w:spacing w:val="-2"/>
              </w:rPr>
              <w:t>детского творчества.</w:t>
            </w:r>
          </w:p>
        </w:tc>
      </w:tr>
      <w:tr w:rsidR="001922DF" w14:paraId="2608567A" w14:textId="77777777">
        <w:trPr>
          <w:trHeight w:val="251"/>
        </w:trPr>
        <w:tc>
          <w:tcPr>
            <w:tcW w:w="10025" w:type="dxa"/>
            <w:gridSpan w:val="5"/>
          </w:tcPr>
          <w:p w14:paraId="4F8E6D6A" w14:textId="77777777" w:rsidR="001922DF" w:rsidRDefault="001D2921">
            <w:pPr>
              <w:pStyle w:val="TableParagraph"/>
              <w:spacing w:line="232" w:lineRule="exact"/>
              <w:ind w:left="27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Новогодние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  <w:spacing w:val="-2"/>
              </w:rPr>
              <w:t>каникулы</w:t>
            </w:r>
          </w:p>
        </w:tc>
      </w:tr>
      <w:tr w:rsidR="001922DF" w14:paraId="694988FB" w14:textId="77777777">
        <w:trPr>
          <w:trHeight w:val="3414"/>
        </w:trPr>
        <w:tc>
          <w:tcPr>
            <w:tcW w:w="1716" w:type="dxa"/>
          </w:tcPr>
          <w:p w14:paraId="28EA3E12" w14:textId="77777777" w:rsidR="001922DF" w:rsidRDefault="001D2921">
            <w:pPr>
              <w:pStyle w:val="TableParagraph"/>
              <w:spacing w:line="246" w:lineRule="exact"/>
              <w:ind w:left="50"/>
            </w:pPr>
            <w:r>
              <w:t>Животный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мир</w:t>
            </w:r>
          </w:p>
        </w:tc>
        <w:tc>
          <w:tcPr>
            <w:tcW w:w="2778" w:type="dxa"/>
          </w:tcPr>
          <w:p w14:paraId="3D5BF169" w14:textId="77777777" w:rsidR="001922DF" w:rsidRDefault="001D2921">
            <w:pPr>
              <w:pStyle w:val="TableParagraph"/>
              <w:spacing w:line="242" w:lineRule="auto"/>
              <w:ind w:left="190" w:right="132"/>
            </w:pPr>
            <w:r>
              <w:t>Продолжать</w:t>
            </w:r>
            <w:r>
              <w:rPr>
                <w:spacing w:val="-14"/>
              </w:rPr>
              <w:t xml:space="preserve"> </w:t>
            </w:r>
            <w:r>
              <w:t xml:space="preserve">формировать </w:t>
            </w:r>
            <w:r>
              <w:rPr>
                <w:spacing w:val="-2"/>
              </w:rPr>
              <w:t>элементарные</w:t>
            </w:r>
          </w:p>
          <w:p w14:paraId="0B491DD1" w14:textId="77777777" w:rsidR="001922DF" w:rsidRDefault="001D2921">
            <w:pPr>
              <w:pStyle w:val="TableParagraph"/>
              <w:ind w:left="190" w:right="136"/>
            </w:pPr>
            <w:r>
              <w:t>представления</w:t>
            </w:r>
            <w:r>
              <w:rPr>
                <w:spacing w:val="-14"/>
              </w:rPr>
              <w:t xml:space="preserve"> </w:t>
            </w:r>
            <w:r>
              <w:t>о</w:t>
            </w:r>
            <w:r>
              <w:rPr>
                <w:spacing w:val="-14"/>
              </w:rPr>
              <w:t xml:space="preserve"> </w:t>
            </w:r>
            <w:r>
              <w:t>способах взаимодействия с животными. Расширять представления детей о диких животных и их</w:t>
            </w:r>
          </w:p>
          <w:p w14:paraId="0F099825" w14:textId="77777777" w:rsidR="001922DF" w:rsidRDefault="001D2921">
            <w:pPr>
              <w:pStyle w:val="TableParagraph"/>
              <w:ind w:left="190" w:right="136"/>
            </w:pPr>
            <w:r>
              <w:t>детенышах.</w:t>
            </w:r>
            <w:r>
              <w:rPr>
                <w:spacing w:val="-14"/>
              </w:rPr>
              <w:t xml:space="preserve"> </w:t>
            </w:r>
            <w:r>
              <w:t>Знакомить</w:t>
            </w:r>
            <w:r>
              <w:rPr>
                <w:spacing w:val="-14"/>
              </w:rPr>
              <w:t xml:space="preserve"> </w:t>
            </w:r>
            <w:r>
              <w:t xml:space="preserve">с </w:t>
            </w:r>
            <w:r>
              <w:rPr>
                <w:spacing w:val="-2"/>
              </w:rPr>
              <w:t>некоторыми</w:t>
            </w:r>
          </w:p>
          <w:p w14:paraId="7E1E8646" w14:textId="77777777" w:rsidR="001922DF" w:rsidRDefault="001D2921">
            <w:pPr>
              <w:pStyle w:val="TableParagraph"/>
              <w:ind w:left="190" w:right="126"/>
            </w:pPr>
            <w:r>
              <w:t>особенностями</w:t>
            </w:r>
            <w:r>
              <w:rPr>
                <w:spacing w:val="-14"/>
              </w:rPr>
              <w:t xml:space="preserve"> </w:t>
            </w:r>
            <w:r>
              <w:t>поведения лесных зверей зимой.</w:t>
            </w:r>
          </w:p>
          <w:p w14:paraId="74122C87" w14:textId="77777777" w:rsidR="001922DF" w:rsidRDefault="001D2921">
            <w:pPr>
              <w:pStyle w:val="TableParagraph"/>
              <w:ind w:left="190" w:right="136" w:firstLine="112"/>
            </w:pPr>
            <w:r>
              <w:t>Знакомить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4"/>
              </w:rPr>
              <w:t xml:space="preserve"> </w:t>
            </w:r>
            <w:r>
              <w:t>правилами</w:t>
            </w:r>
            <w:r>
              <w:t xml:space="preserve"> поведения в природе.</w:t>
            </w:r>
          </w:p>
        </w:tc>
        <w:tc>
          <w:tcPr>
            <w:tcW w:w="1900" w:type="dxa"/>
          </w:tcPr>
          <w:p w14:paraId="7843360B" w14:textId="77777777" w:rsidR="001922DF" w:rsidRDefault="001D2921">
            <w:pPr>
              <w:pStyle w:val="TableParagraph"/>
              <w:ind w:left="108" w:right="135"/>
              <w:rPr>
                <w:i/>
              </w:rPr>
            </w:pPr>
            <w:r>
              <w:rPr>
                <w:i/>
              </w:rPr>
              <w:t>Дикие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 xml:space="preserve">животные и их детеныши Жизнь зверей </w:t>
            </w:r>
            <w:r>
              <w:rPr>
                <w:i/>
                <w:spacing w:val="-2"/>
              </w:rPr>
              <w:t>зимой</w:t>
            </w:r>
          </w:p>
          <w:p w14:paraId="457D3FB4" w14:textId="77777777" w:rsidR="001922DF" w:rsidRDefault="001D2921">
            <w:pPr>
              <w:pStyle w:val="TableParagraph"/>
              <w:spacing w:line="242" w:lineRule="auto"/>
              <w:ind w:left="108"/>
              <w:rPr>
                <w:i/>
              </w:rPr>
            </w:pPr>
            <w:r>
              <w:rPr>
                <w:i/>
              </w:rPr>
              <w:t>У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кого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 xml:space="preserve">какие </w:t>
            </w:r>
            <w:r>
              <w:rPr>
                <w:i/>
                <w:spacing w:val="-2"/>
              </w:rPr>
              <w:t>шубки?</w:t>
            </w:r>
          </w:p>
        </w:tc>
        <w:tc>
          <w:tcPr>
            <w:tcW w:w="1428" w:type="dxa"/>
          </w:tcPr>
          <w:p w14:paraId="7101B208" w14:textId="77777777" w:rsidR="001922DF" w:rsidRDefault="001D2921">
            <w:pPr>
              <w:pStyle w:val="TableParagraph"/>
              <w:spacing w:line="250" w:lineRule="exact"/>
              <w:ind w:left="113"/>
              <w:rPr>
                <w:b/>
              </w:rPr>
            </w:pPr>
            <w:r>
              <w:rPr>
                <w:b/>
                <w:spacing w:val="-2"/>
              </w:rPr>
              <w:t>Январь</w:t>
            </w:r>
          </w:p>
          <w:p w14:paraId="6917CE58" w14:textId="77777777" w:rsidR="001922DF" w:rsidRDefault="001D2921">
            <w:pPr>
              <w:pStyle w:val="TableParagraph"/>
              <w:spacing w:line="252" w:lineRule="exact"/>
              <w:ind w:left="113"/>
            </w:pPr>
            <w:r>
              <w:t>2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неделя</w:t>
            </w:r>
          </w:p>
        </w:tc>
        <w:tc>
          <w:tcPr>
            <w:tcW w:w="2203" w:type="dxa"/>
          </w:tcPr>
          <w:p w14:paraId="51540678" w14:textId="77777777" w:rsidR="001922DF" w:rsidRDefault="001D2921">
            <w:pPr>
              <w:pStyle w:val="TableParagraph"/>
              <w:ind w:left="522"/>
            </w:pPr>
            <w:r>
              <w:rPr>
                <w:spacing w:val="-2"/>
              </w:rPr>
              <w:t xml:space="preserve">Развлечение </w:t>
            </w:r>
            <w:r>
              <w:t xml:space="preserve">прощание с </w:t>
            </w:r>
            <w:r>
              <w:rPr>
                <w:spacing w:val="-2"/>
              </w:rPr>
              <w:t>елочкой</w:t>
            </w:r>
          </w:p>
          <w:p w14:paraId="1F891724" w14:textId="77777777" w:rsidR="001922DF" w:rsidRDefault="001D2921">
            <w:pPr>
              <w:pStyle w:val="TableParagraph"/>
              <w:spacing w:line="242" w:lineRule="auto"/>
              <w:ind w:left="522" w:right="569"/>
            </w:pPr>
            <w:r>
              <w:rPr>
                <w:spacing w:val="-2"/>
              </w:rPr>
              <w:t>Выставка детского творчества</w:t>
            </w:r>
          </w:p>
        </w:tc>
      </w:tr>
      <w:tr w:rsidR="001922DF" w14:paraId="02C080FC" w14:textId="77777777">
        <w:trPr>
          <w:trHeight w:val="3466"/>
        </w:trPr>
        <w:tc>
          <w:tcPr>
            <w:tcW w:w="1716" w:type="dxa"/>
          </w:tcPr>
          <w:p w14:paraId="4518FB45" w14:textId="77777777" w:rsidR="001922DF" w:rsidRDefault="001D2921">
            <w:pPr>
              <w:pStyle w:val="TableParagraph"/>
              <w:spacing w:before="123"/>
              <w:ind w:left="50"/>
            </w:pPr>
            <w:r>
              <w:t>Мир</w:t>
            </w:r>
            <w:r>
              <w:rPr>
                <w:spacing w:val="-1"/>
              </w:rPr>
              <w:t xml:space="preserve"> </w:t>
            </w:r>
            <w:r>
              <w:t>вокруг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нас</w:t>
            </w:r>
          </w:p>
        </w:tc>
        <w:tc>
          <w:tcPr>
            <w:tcW w:w="2778" w:type="dxa"/>
          </w:tcPr>
          <w:p w14:paraId="6A6C6A18" w14:textId="77777777" w:rsidR="001922DF" w:rsidRDefault="001D2921">
            <w:pPr>
              <w:pStyle w:val="TableParagraph"/>
              <w:spacing w:before="123"/>
              <w:ind w:left="190"/>
            </w:pPr>
            <w:r>
              <w:t>Дать</w:t>
            </w:r>
            <w:r>
              <w:rPr>
                <w:spacing w:val="-10"/>
              </w:rPr>
              <w:t xml:space="preserve"> </w:t>
            </w:r>
            <w:r>
              <w:t>детям</w:t>
            </w:r>
            <w:r>
              <w:rPr>
                <w:spacing w:val="-9"/>
              </w:rPr>
              <w:t xml:space="preserve"> </w:t>
            </w:r>
            <w:r>
              <w:t>понятие</w:t>
            </w:r>
            <w:r>
              <w:rPr>
                <w:spacing w:val="-10"/>
              </w:rPr>
              <w:t xml:space="preserve"> </w:t>
            </w:r>
            <w:r>
              <w:t>о</w:t>
            </w:r>
            <w:r>
              <w:rPr>
                <w:spacing w:val="-8"/>
              </w:rPr>
              <w:t xml:space="preserve"> </w:t>
            </w:r>
            <w:r>
              <w:t>том, что одни предметы</w:t>
            </w:r>
          </w:p>
          <w:p w14:paraId="5C2F075D" w14:textId="77777777" w:rsidR="001922DF" w:rsidRDefault="001D2921">
            <w:pPr>
              <w:pStyle w:val="TableParagraph"/>
              <w:ind w:left="190" w:right="126"/>
            </w:pPr>
            <w:r>
              <w:t>сделаны</w:t>
            </w:r>
            <w:r>
              <w:rPr>
                <w:spacing w:val="-14"/>
              </w:rPr>
              <w:t xml:space="preserve"> </w:t>
            </w:r>
            <w:r>
              <w:t>руками</w:t>
            </w:r>
            <w:r>
              <w:rPr>
                <w:spacing w:val="-14"/>
              </w:rPr>
              <w:t xml:space="preserve"> </w:t>
            </w:r>
            <w:r>
              <w:t xml:space="preserve">человека, а другие созданы природой. Формировать представление детей о предметах, которые нас окружают, их прошлом и </w:t>
            </w:r>
            <w:r>
              <w:rPr>
                <w:spacing w:val="-2"/>
              </w:rPr>
              <w:t>настоящем.</w:t>
            </w:r>
          </w:p>
          <w:p w14:paraId="133A632A" w14:textId="77777777" w:rsidR="001922DF" w:rsidRDefault="001D2921">
            <w:pPr>
              <w:pStyle w:val="TableParagraph"/>
              <w:ind w:left="190" w:right="158" w:firstLine="224"/>
              <w:jc w:val="both"/>
            </w:pPr>
            <w:r>
              <w:t>Воспитывать</w:t>
            </w:r>
            <w:r>
              <w:rPr>
                <w:spacing w:val="-14"/>
              </w:rPr>
              <w:t xml:space="preserve"> </w:t>
            </w:r>
            <w:r>
              <w:t>бережное отношение</w:t>
            </w:r>
            <w:r>
              <w:rPr>
                <w:spacing w:val="-14"/>
              </w:rPr>
              <w:t xml:space="preserve"> </w:t>
            </w:r>
            <w:r>
              <w:t>к</w:t>
            </w:r>
            <w:r>
              <w:rPr>
                <w:spacing w:val="-14"/>
              </w:rPr>
              <w:t xml:space="preserve"> </w:t>
            </w:r>
            <w:r>
              <w:t>предметам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вещам.</w:t>
            </w:r>
          </w:p>
        </w:tc>
        <w:tc>
          <w:tcPr>
            <w:tcW w:w="1900" w:type="dxa"/>
          </w:tcPr>
          <w:p w14:paraId="41FAF6B5" w14:textId="77777777" w:rsidR="001922DF" w:rsidRDefault="001D2921">
            <w:pPr>
              <w:pStyle w:val="TableParagraph"/>
              <w:spacing w:before="123"/>
              <w:ind w:left="108" w:right="105"/>
              <w:rPr>
                <w:i/>
              </w:rPr>
            </w:pPr>
            <w:r>
              <w:rPr>
                <w:i/>
              </w:rPr>
              <w:t>Предметы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 xml:space="preserve">вокруг нас. Прошлое и </w:t>
            </w:r>
            <w:r>
              <w:rPr>
                <w:i/>
                <w:spacing w:val="-2"/>
              </w:rPr>
              <w:t xml:space="preserve">настоящее. </w:t>
            </w:r>
            <w:r>
              <w:rPr>
                <w:i/>
              </w:rPr>
              <w:t xml:space="preserve">(Мебель и </w:t>
            </w:r>
            <w:r>
              <w:rPr>
                <w:i/>
                <w:spacing w:val="-2"/>
              </w:rPr>
              <w:t xml:space="preserve">др.предметы) </w:t>
            </w:r>
            <w:r>
              <w:rPr>
                <w:i/>
              </w:rPr>
              <w:t xml:space="preserve">Назначение и </w:t>
            </w:r>
            <w:r>
              <w:rPr>
                <w:i/>
                <w:spacing w:val="-2"/>
              </w:rPr>
              <w:t>классификация.</w:t>
            </w:r>
          </w:p>
        </w:tc>
        <w:tc>
          <w:tcPr>
            <w:tcW w:w="1428" w:type="dxa"/>
          </w:tcPr>
          <w:p w14:paraId="53D75D49" w14:textId="77777777" w:rsidR="001922DF" w:rsidRDefault="001D2921">
            <w:pPr>
              <w:pStyle w:val="TableParagraph"/>
              <w:spacing w:before="123"/>
              <w:ind w:left="113"/>
            </w:pPr>
            <w:r>
              <w:t>3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неделя</w:t>
            </w:r>
          </w:p>
        </w:tc>
        <w:tc>
          <w:tcPr>
            <w:tcW w:w="2203" w:type="dxa"/>
          </w:tcPr>
          <w:p w14:paraId="0822AA11" w14:textId="77777777" w:rsidR="001922DF" w:rsidRDefault="001D2921">
            <w:pPr>
              <w:pStyle w:val="TableParagraph"/>
              <w:spacing w:before="123"/>
              <w:ind w:left="522" w:right="44"/>
            </w:pPr>
            <w:r>
              <w:rPr>
                <w:spacing w:val="-2"/>
              </w:rPr>
              <w:t>Составление книжек-малышек</w:t>
            </w:r>
          </w:p>
          <w:p w14:paraId="34E2FAE9" w14:textId="77777777" w:rsidR="001922DF" w:rsidRDefault="001D2921">
            <w:pPr>
              <w:pStyle w:val="TableParagraph"/>
              <w:spacing w:line="242" w:lineRule="auto"/>
              <w:ind w:left="522" w:right="569"/>
            </w:pPr>
            <w:r>
              <w:rPr>
                <w:spacing w:val="-2"/>
              </w:rPr>
              <w:t xml:space="preserve">«Предметы </w:t>
            </w:r>
            <w:r>
              <w:t>вокруг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нас»</w:t>
            </w:r>
          </w:p>
        </w:tc>
      </w:tr>
      <w:tr w:rsidR="001922DF" w14:paraId="7DC965D9" w14:textId="77777777">
        <w:trPr>
          <w:trHeight w:val="2010"/>
        </w:trPr>
        <w:tc>
          <w:tcPr>
            <w:tcW w:w="1716" w:type="dxa"/>
          </w:tcPr>
          <w:p w14:paraId="2E20E9D6" w14:textId="77777777" w:rsidR="001922DF" w:rsidRDefault="001922DF">
            <w:pPr>
              <w:pStyle w:val="TableParagraph"/>
              <w:spacing w:before="47"/>
              <w:ind w:left="0"/>
              <w:rPr>
                <w:b/>
              </w:rPr>
            </w:pPr>
          </w:p>
          <w:p w14:paraId="3FB7899E" w14:textId="77777777" w:rsidR="001922DF" w:rsidRDefault="001D2921">
            <w:pPr>
              <w:pStyle w:val="TableParagraph"/>
              <w:spacing w:before="1"/>
              <w:ind w:left="50"/>
            </w:pPr>
            <w:r>
              <w:rPr>
                <w:spacing w:val="-2"/>
              </w:rPr>
              <w:t>Профессии</w:t>
            </w:r>
          </w:p>
        </w:tc>
        <w:tc>
          <w:tcPr>
            <w:tcW w:w="2778" w:type="dxa"/>
          </w:tcPr>
          <w:p w14:paraId="7F2738D4" w14:textId="77777777" w:rsidR="001922DF" w:rsidRDefault="001922DF">
            <w:pPr>
              <w:pStyle w:val="TableParagraph"/>
              <w:spacing w:before="47"/>
              <w:ind w:left="0"/>
              <w:rPr>
                <w:b/>
              </w:rPr>
            </w:pPr>
          </w:p>
          <w:p w14:paraId="1EBC1354" w14:textId="77777777" w:rsidR="001922DF" w:rsidRDefault="001D2921">
            <w:pPr>
              <w:pStyle w:val="TableParagraph"/>
              <w:spacing w:before="1" w:line="276" w:lineRule="auto"/>
              <w:ind w:left="190" w:right="366"/>
              <w:jc w:val="both"/>
            </w:pPr>
            <w:r>
              <w:t>Знакомить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расширять представления о</w:t>
            </w:r>
          </w:p>
          <w:p w14:paraId="303E502A" w14:textId="77777777" w:rsidR="001922DF" w:rsidRDefault="001D2921">
            <w:pPr>
              <w:pStyle w:val="TableParagraph"/>
              <w:spacing w:before="2" w:line="276" w:lineRule="auto"/>
              <w:ind w:left="190" w:right="257"/>
              <w:jc w:val="both"/>
            </w:pPr>
            <w:r>
              <w:t>"городских"</w:t>
            </w:r>
            <w:r>
              <w:rPr>
                <w:spacing w:val="-11"/>
              </w:rPr>
              <w:t xml:space="preserve"> </w:t>
            </w:r>
            <w:r>
              <w:t>профессиях (полицейский,</w:t>
            </w:r>
            <w:r>
              <w:rPr>
                <w:spacing w:val="-14"/>
              </w:rPr>
              <w:t xml:space="preserve"> </w:t>
            </w:r>
            <w:r>
              <w:t>продавец, шофер, водитель</w:t>
            </w:r>
          </w:p>
          <w:p w14:paraId="61961C25" w14:textId="77777777" w:rsidR="001922DF" w:rsidRDefault="001D2921">
            <w:pPr>
              <w:pStyle w:val="TableParagraph"/>
              <w:spacing w:line="232" w:lineRule="exact"/>
              <w:ind w:left="190"/>
              <w:jc w:val="both"/>
            </w:pPr>
            <w:r>
              <w:t>автобуса).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Воспитывать</w:t>
            </w:r>
          </w:p>
        </w:tc>
        <w:tc>
          <w:tcPr>
            <w:tcW w:w="1900" w:type="dxa"/>
          </w:tcPr>
          <w:p w14:paraId="56C29CD1" w14:textId="77777777" w:rsidR="001922DF" w:rsidRDefault="001922DF">
            <w:pPr>
              <w:pStyle w:val="TableParagraph"/>
              <w:spacing w:before="47"/>
              <w:ind w:left="0"/>
              <w:rPr>
                <w:b/>
              </w:rPr>
            </w:pPr>
          </w:p>
          <w:p w14:paraId="0306F4EA" w14:textId="77777777" w:rsidR="001922DF" w:rsidRDefault="001D2921">
            <w:pPr>
              <w:pStyle w:val="TableParagraph"/>
              <w:spacing w:before="1" w:line="278" w:lineRule="auto"/>
              <w:ind w:left="108" w:right="257"/>
              <w:jc w:val="both"/>
              <w:rPr>
                <w:i/>
              </w:rPr>
            </w:pPr>
            <w:r>
              <w:rPr>
                <w:i/>
                <w:color w:val="000009"/>
              </w:rPr>
              <w:t>Люди, которые живут</w:t>
            </w:r>
            <w:r>
              <w:rPr>
                <w:i/>
                <w:color w:val="000009"/>
                <w:spacing w:val="-1"/>
              </w:rPr>
              <w:t xml:space="preserve"> </w:t>
            </w:r>
            <w:r>
              <w:rPr>
                <w:i/>
                <w:color w:val="000009"/>
              </w:rPr>
              <w:t>в</w:t>
            </w:r>
            <w:r>
              <w:rPr>
                <w:i/>
                <w:color w:val="000009"/>
                <w:spacing w:val="-1"/>
              </w:rPr>
              <w:t xml:space="preserve"> </w:t>
            </w:r>
            <w:r>
              <w:rPr>
                <w:i/>
                <w:color w:val="000009"/>
              </w:rPr>
              <w:t xml:space="preserve">нашем </w:t>
            </w:r>
            <w:r>
              <w:rPr>
                <w:i/>
                <w:color w:val="000009"/>
                <w:spacing w:val="-2"/>
              </w:rPr>
              <w:t>городе</w:t>
            </w:r>
          </w:p>
          <w:p w14:paraId="3CEE7991" w14:textId="77777777" w:rsidR="001922DF" w:rsidRDefault="001D2921">
            <w:pPr>
              <w:pStyle w:val="TableParagraph"/>
              <w:spacing w:before="196"/>
              <w:ind w:left="108"/>
              <w:rPr>
                <w:i/>
              </w:rPr>
            </w:pPr>
            <w:r>
              <w:rPr>
                <w:i/>
                <w:color w:val="000009"/>
                <w:spacing w:val="-2"/>
              </w:rPr>
              <w:t>Профессии</w:t>
            </w:r>
          </w:p>
        </w:tc>
        <w:tc>
          <w:tcPr>
            <w:tcW w:w="1428" w:type="dxa"/>
          </w:tcPr>
          <w:p w14:paraId="23BA913D" w14:textId="77777777" w:rsidR="001922DF" w:rsidRDefault="001922DF">
            <w:pPr>
              <w:pStyle w:val="TableParagraph"/>
              <w:spacing w:before="47"/>
              <w:ind w:left="0"/>
              <w:rPr>
                <w:b/>
              </w:rPr>
            </w:pPr>
          </w:p>
          <w:p w14:paraId="4762884F" w14:textId="77777777" w:rsidR="001922DF" w:rsidRDefault="001D2921">
            <w:pPr>
              <w:pStyle w:val="TableParagraph"/>
              <w:spacing w:before="1"/>
              <w:ind w:left="113"/>
            </w:pPr>
            <w:r>
              <w:t>4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неделя</w:t>
            </w:r>
          </w:p>
        </w:tc>
        <w:tc>
          <w:tcPr>
            <w:tcW w:w="2203" w:type="dxa"/>
          </w:tcPr>
          <w:p w14:paraId="2A140C8D" w14:textId="77777777" w:rsidR="001922DF" w:rsidRDefault="001922DF">
            <w:pPr>
              <w:pStyle w:val="TableParagraph"/>
              <w:spacing w:before="47"/>
              <w:ind w:left="0"/>
              <w:rPr>
                <w:b/>
              </w:rPr>
            </w:pPr>
          </w:p>
          <w:p w14:paraId="5E324C7F" w14:textId="77777777" w:rsidR="001922DF" w:rsidRDefault="001D2921">
            <w:pPr>
              <w:pStyle w:val="TableParagraph"/>
              <w:spacing w:before="1"/>
              <w:ind w:left="522"/>
            </w:pPr>
            <w:r>
              <w:rPr>
                <w:spacing w:val="-2"/>
              </w:rPr>
              <w:t>Лепбук</w:t>
            </w:r>
          </w:p>
          <w:p w14:paraId="4AAD84B8" w14:textId="77777777" w:rsidR="001922DF" w:rsidRDefault="001D2921">
            <w:pPr>
              <w:pStyle w:val="TableParagraph"/>
              <w:spacing w:before="3"/>
              <w:ind w:left="522"/>
            </w:pPr>
            <w:r>
              <w:rPr>
                <w:spacing w:val="-2"/>
              </w:rPr>
              <w:t>«Профессии»</w:t>
            </w:r>
          </w:p>
        </w:tc>
      </w:tr>
    </w:tbl>
    <w:p w14:paraId="32554253" w14:textId="77777777" w:rsidR="001922DF" w:rsidRDefault="001922DF">
      <w:pPr>
        <w:pStyle w:val="TableParagraph"/>
        <w:sectPr w:rsidR="001922DF">
          <w:pgSz w:w="11920" w:h="16840"/>
          <w:pgMar w:top="1020" w:right="283" w:bottom="1180" w:left="425" w:header="0" w:footer="849" w:gutter="0"/>
          <w:cols w:space="720"/>
        </w:sectPr>
      </w:pPr>
    </w:p>
    <w:p w14:paraId="0BDE33CF" w14:textId="77777777" w:rsidR="001922DF" w:rsidRDefault="001922DF">
      <w:pPr>
        <w:pStyle w:val="a3"/>
        <w:spacing w:before="1"/>
        <w:ind w:left="0"/>
        <w:rPr>
          <w:b/>
          <w:sz w:val="2"/>
        </w:rPr>
      </w:pPr>
    </w:p>
    <w:tbl>
      <w:tblPr>
        <w:tblStyle w:val="TableNormal"/>
        <w:tblW w:w="0" w:type="auto"/>
        <w:tblInd w:w="412" w:type="dxa"/>
        <w:tblLayout w:type="fixed"/>
        <w:tblLook w:val="01E0" w:firstRow="1" w:lastRow="1" w:firstColumn="1" w:lastColumn="1" w:noHBand="0" w:noVBand="0"/>
      </w:tblPr>
      <w:tblGrid>
        <w:gridCol w:w="1796"/>
        <w:gridCol w:w="2688"/>
        <w:gridCol w:w="1892"/>
        <w:gridCol w:w="1488"/>
        <w:gridCol w:w="2039"/>
      </w:tblGrid>
      <w:tr w:rsidR="001922DF" w14:paraId="4D39EAD6" w14:textId="77777777">
        <w:trPr>
          <w:trHeight w:val="493"/>
        </w:trPr>
        <w:tc>
          <w:tcPr>
            <w:tcW w:w="1796" w:type="dxa"/>
          </w:tcPr>
          <w:p w14:paraId="667654E1" w14:textId="77777777" w:rsidR="001922DF" w:rsidRDefault="001922DF">
            <w:pPr>
              <w:pStyle w:val="TableParagraph"/>
              <w:ind w:left="0"/>
            </w:pPr>
          </w:p>
        </w:tc>
        <w:tc>
          <w:tcPr>
            <w:tcW w:w="2688" w:type="dxa"/>
          </w:tcPr>
          <w:p w14:paraId="64A31CEB" w14:textId="77777777" w:rsidR="001922DF" w:rsidRDefault="001D2921">
            <w:pPr>
              <w:pStyle w:val="TableParagraph"/>
              <w:spacing w:line="244" w:lineRule="exact"/>
              <w:ind w:left="110"/>
            </w:pPr>
            <w:r>
              <w:t>любовь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родному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городу.</w:t>
            </w:r>
          </w:p>
        </w:tc>
        <w:tc>
          <w:tcPr>
            <w:tcW w:w="1892" w:type="dxa"/>
          </w:tcPr>
          <w:p w14:paraId="609953C3" w14:textId="77777777" w:rsidR="001922DF" w:rsidRDefault="001922DF">
            <w:pPr>
              <w:pStyle w:val="TableParagraph"/>
              <w:ind w:left="0"/>
            </w:pPr>
          </w:p>
        </w:tc>
        <w:tc>
          <w:tcPr>
            <w:tcW w:w="1488" w:type="dxa"/>
          </w:tcPr>
          <w:p w14:paraId="752F4B5C" w14:textId="77777777" w:rsidR="001922DF" w:rsidRDefault="001922DF">
            <w:pPr>
              <w:pStyle w:val="TableParagraph"/>
              <w:ind w:left="0"/>
            </w:pPr>
          </w:p>
        </w:tc>
        <w:tc>
          <w:tcPr>
            <w:tcW w:w="2039" w:type="dxa"/>
          </w:tcPr>
          <w:p w14:paraId="326AFB5D" w14:textId="77777777" w:rsidR="001922DF" w:rsidRDefault="001922DF">
            <w:pPr>
              <w:pStyle w:val="TableParagraph"/>
              <w:ind w:left="0"/>
            </w:pPr>
          </w:p>
        </w:tc>
      </w:tr>
      <w:tr w:rsidR="001922DF" w14:paraId="0B6AA9AF" w14:textId="77777777">
        <w:trPr>
          <w:trHeight w:val="5178"/>
        </w:trPr>
        <w:tc>
          <w:tcPr>
            <w:tcW w:w="1796" w:type="dxa"/>
          </w:tcPr>
          <w:p w14:paraId="41F2FB98" w14:textId="77777777" w:rsidR="001922DF" w:rsidRDefault="001D2921">
            <w:pPr>
              <w:pStyle w:val="TableParagraph"/>
              <w:spacing w:before="240"/>
              <w:ind w:left="50" w:right="37"/>
            </w:pPr>
            <w:r>
              <w:rPr>
                <w:spacing w:val="-2"/>
              </w:rPr>
              <w:t xml:space="preserve">Государственные </w:t>
            </w:r>
            <w:r>
              <w:t xml:space="preserve">и народные </w:t>
            </w:r>
            <w:r>
              <w:rPr>
                <w:spacing w:val="-2"/>
              </w:rPr>
              <w:t>праздники</w:t>
            </w:r>
          </w:p>
        </w:tc>
        <w:tc>
          <w:tcPr>
            <w:tcW w:w="2688" w:type="dxa"/>
          </w:tcPr>
          <w:p w14:paraId="21AAC69E" w14:textId="77777777" w:rsidR="001922DF" w:rsidRDefault="001D2921">
            <w:pPr>
              <w:pStyle w:val="TableParagraph"/>
              <w:spacing w:before="240"/>
              <w:ind w:left="110"/>
            </w:pPr>
            <w:r>
              <w:rPr>
                <w:spacing w:val="-2"/>
              </w:rPr>
              <w:t>Осуществлять патриотическое</w:t>
            </w:r>
          </w:p>
          <w:p w14:paraId="2F92716B" w14:textId="77777777" w:rsidR="001922DF" w:rsidRDefault="001D2921">
            <w:pPr>
              <w:pStyle w:val="TableParagraph"/>
              <w:spacing w:line="251" w:lineRule="exact"/>
              <w:ind w:left="110"/>
            </w:pPr>
            <w:r>
              <w:t>воспитание.</w:t>
            </w:r>
            <w:r>
              <w:rPr>
                <w:spacing w:val="-7"/>
              </w:rPr>
              <w:t xml:space="preserve"> </w:t>
            </w:r>
            <w:r>
              <w:t>Знакомить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с</w:t>
            </w:r>
          </w:p>
          <w:p w14:paraId="2015DD6E" w14:textId="77777777" w:rsidR="001922DF" w:rsidRDefault="001D2921">
            <w:pPr>
              <w:pStyle w:val="TableParagraph"/>
              <w:spacing w:before="3"/>
              <w:ind w:left="110" w:right="14"/>
            </w:pPr>
            <w:r>
              <w:t>«военными»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 xml:space="preserve">мужскими </w:t>
            </w:r>
            <w:r>
              <w:rPr>
                <w:spacing w:val="-2"/>
              </w:rPr>
              <w:t xml:space="preserve">профессиями </w:t>
            </w:r>
            <w:r>
              <w:t xml:space="preserve">(полицейский, шофер, водитель </w:t>
            </w:r>
            <w:r>
              <w:t>автобуса), военным транспортом.</w:t>
            </w:r>
          </w:p>
          <w:p w14:paraId="01DC8A59" w14:textId="77777777" w:rsidR="001922DF" w:rsidRDefault="001D2921">
            <w:pPr>
              <w:pStyle w:val="TableParagraph"/>
              <w:ind w:left="110"/>
            </w:pPr>
            <w:r>
              <w:t>Воспитывать</w:t>
            </w:r>
            <w:r>
              <w:rPr>
                <w:spacing w:val="-14"/>
              </w:rPr>
              <w:t xml:space="preserve"> </w:t>
            </w:r>
            <w:r>
              <w:t>любовь</w:t>
            </w:r>
            <w:r>
              <w:rPr>
                <w:spacing w:val="-14"/>
              </w:rPr>
              <w:t xml:space="preserve"> </w:t>
            </w:r>
            <w:r>
              <w:t xml:space="preserve">к Родине. Формировать первичные гендерные </w:t>
            </w:r>
            <w:r>
              <w:rPr>
                <w:spacing w:val="-2"/>
              </w:rPr>
              <w:t>представления</w:t>
            </w:r>
          </w:p>
          <w:p w14:paraId="04B43374" w14:textId="77777777" w:rsidR="001922DF" w:rsidRDefault="001D2921">
            <w:pPr>
              <w:pStyle w:val="TableParagraph"/>
              <w:ind w:left="110"/>
            </w:pPr>
            <w:r>
              <w:t>(воспитывать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мальчиках стремления быть</w:t>
            </w:r>
          </w:p>
          <w:p w14:paraId="1026A8AF" w14:textId="77777777" w:rsidR="001922DF" w:rsidRDefault="001D2921">
            <w:pPr>
              <w:pStyle w:val="TableParagraph"/>
              <w:ind w:left="110" w:right="392"/>
            </w:pPr>
            <w:r>
              <w:t>сильными, смелыми, стать защитниками Родины).</w:t>
            </w:r>
            <w:r>
              <w:rPr>
                <w:spacing w:val="-14"/>
              </w:rPr>
              <w:t xml:space="preserve"> </w:t>
            </w:r>
            <w:r>
              <w:t>Формировать</w:t>
            </w:r>
          </w:p>
          <w:p w14:paraId="36220D3E" w14:textId="77777777" w:rsidR="001922DF" w:rsidRDefault="001D2921">
            <w:pPr>
              <w:pStyle w:val="TableParagraph"/>
              <w:ind w:left="110"/>
            </w:pPr>
            <w:r>
              <w:t>патриотических</w:t>
            </w:r>
            <w:r>
              <w:rPr>
                <w:spacing w:val="-14"/>
              </w:rPr>
              <w:t xml:space="preserve"> </w:t>
            </w:r>
            <w:r>
              <w:t>чувства</w:t>
            </w:r>
            <w:r>
              <w:rPr>
                <w:spacing w:val="-14"/>
              </w:rPr>
              <w:t xml:space="preserve"> </w:t>
            </w:r>
            <w:r>
              <w:t>к своему городу.</w:t>
            </w:r>
          </w:p>
        </w:tc>
        <w:tc>
          <w:tcPr>
            <w:tcW w:w="1892" w:type="dxa"/>
          </w:tcPr>
          <w:p w14:paraId="5362DFA6" w14:textId="77777777" w:rsidR="001922DF" w:rsidRDefault="001922DF">
            <w:pPr>
              <w:pStyle w:val="TableParagraph"/>
              <w:spacing w:before="239"/>
              <w:ind w:left="0"/>
              <w:rPr>
                <w:b/>
              </w:rPr>
            </w:pPr>
          </w:p>
          <w:p w14:paraId="132AB67A" w14:textId="77777777" w:rsidR="001922DF" w:rsidRDefault="001D2921">
            <w:pPr>
              <w:pStyle w:val="TableParagraph"/>
              <w:spacing w:before="1"/>
              <w:ind w:left="118" w:right="456"/>
              <w:rPr>
                <w:i/>
              </w:rPr>
            </w:pPr>
            <w:r>
              <w:rPr>
                <w:i/>
              </w:rPr>
              <w:t>Моя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страна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 xml:space="preserve">– </w:t>
            </w:r>
            <w:r>
              <w:rPr>
                <w:i/>
                <w:spacing w:val="-2"/>
              </w:rPr>
              <w:t>Россия</w:t>
            </w:r>
          </w:p>
          <w:p w14:paraId="68A7319F" w14:textId="77777777" w:rsidR="001922DF" w:rsidRDefault="001922DF">
            <w:pPr>
              <w:pStyle w:val="TableParagraph"/>
              <w:spacing w:before="252"/>
              <w:ind w:left="0"/>
              <w:rPr>
                <w:b/>
              </w:rPr>
            </w:pPr>
          </w:p>
          <w:p w14:paraId="71278FA7" w14:textId="77777777" w:rsidR="001922DF" w:rsidRDefault="001D2921">
            <w:pPr>
              <w:pStyle w:val="TableParagraph"/>
              <w:spacing w:before="1"/>
              <w:ind w:left="118"/>
              <w:rPr>
                <w:i/>
              </w:rPr>
            </w:pPr>
            <w:r>
              <w:rPr>
                <w:i/>
              </w:rPr>
              <w:t>Мой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  <w:spacing w:val="-2"/>
              </w:rPr>
              <w:t>город</w:t>
            </w:r>
          </w:p>
          <w:p w14:paraId="15BEF348" w14:textId="77777777" w:rsidR="001922DF" w:rsidRDefault="001922DF">
            <w:pPr>
              <w:pStyle w:val="TableParagraph"/>
              <w:ind w:left="0"/>
              <w:rPr>
                <w:b/>
              </w:rPr>
            </w:pPr>
          </w:p>
          <w:p w14:paraId="5987BD23" w14:textId="77777777" w:rsidR="001922DF" w:rsidRDefault="001922DF">
            <w:pPr>
              <w:pStyle w:val="TableParagraph"/>
              <w:ind w:left="0"/>
              <w:rPr>
                <w:b/>
              </w:rPr>
            </w:pPr>
          </w:p>
          <w:p w14:paraId="476FD975" w14:textId="77777777" w:rsidR="001922DF" w:rsidRDefault="001922DF">
            <w:pPr>
              <w:pStyle w:val="TableParagraph"/>
              <w:ind w:left="0"/>
              <w:rPr>
                <w:b/>
              </w:rPr>
            </w:pPr>
          </w:p>
          <w:p w14:paraId="28F62D01" w14:textId="77777777" w:rsidR="001922DF" w:rsidRDefault="001D2921">
            <w:pPr>
              <w:pStyle w:val="TableParagraph"/>
              <w:ind w:left="118"/>
              <w:rPr>
                <w:i/>
              </w:rPr>
            </w:pPr>
            <w:r>
              <w:rPr>
                <w:i/>
              </w:rPr>
              <w:t>Наша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  <w:spacing w:val="-2"/>
              </w:rPr>
              <w:t>армия</w:t>
            </w:r>
          </w:p>
        </w:tc>
        <w:tc>
          <w:tcPr>
            <w:tcW w:w="1488" w:type="dxa"/>
          </w:tcPr>
          <w:p w14:paraId="07294E7E" w14:textId="77777777" w:rsidR="001922DF" w:rsidRDefault="001D2921">
            <w:pPr>
              <w:pStyle w:val="TableParagraph"/>
              <w:spacing w:before="244" w:line="251" w:lineRule="exact"/>
              <w:ind w:left="131"/>
              <w:rPr>
                <w:b/>
              </w:rPr>
            </w:pPr>
            <w:r>
              <w:rPr>
                <w:b/>
                <w:spacing w:val="-2"/>
              </w:rPr>
              <w:t>Февраль</w:t>
            </w:r>
          </w:p>
          <w:p w14:paraId="56B4E40E" w14:textId="77777777" w:rsidR="001922DF" w:rsidRDefault="001D2921">
            <w:pPr>
              <w:pStyle w:val="TableParagraph"/>
              <w:numPr>
                <w:ilvl w:val="0"/>
                <w:numId w:val="29"/>
              </w:numPr>
              <w:tabs>
                <w:tab w:val="left" w:pos="298"/>
              </w:tabs>
              <w:spacing w:line="251" w:lineRule="exact"/>
              <w:ind w:left="298" w:hanging="167"/>
            </w:pPr>
            <w:r>
              <w:rPr>
                <w:spacing w:val="-2"/>
              </w:rPr>
              <w:t>неделя</w:t>
            </w:r>
          </w:p>
          <w:p w14:paraId="749DD456" w14:textId="77777777" w:rsidR="001922DF" w:rsidRDefault="001922DF">
            <w:pPr>
              <w:pStyle w:val="TableParagraph"/>
              <w:ind w:left="0"/>
              <w:rPr>
                <w:b/>
              </w:rPr>
            </w:pPr>
          </w:p>
          <w:p w14:paraId="65E7CC9E" w14:textId="77777777" w:rsidR="001922DF" w:rsidRDefault="001922DF">
            <w:pPr>
              <w:pStyle w:val="TableParagraph"/>
              <w:ind w:left="0"/>
              <w:rPr>
                <w:b/>
              </w:rPr>
            </w:pPr>
          </w:p>
          <w:p w14:paraId="08A1C077" w14:textId="77777777" w:rsidR="001922DF" w:rsidRDefault="001922DF">
            <w:pPr>
              <w:pStyle w:val="TableParagraph"/>
              <w:ind w:left="0"/>
              <w:rPr>
                <w:b/>
              </w:rPr>
            </w:pPr>
          </w:p>
          <w:p w14:paraId="40613A65" w14:textId="77777777" w:rsidR="001922DF" w:rsidRDefault="001D2921">
            <w:pPr>
              <w:pStyle w:val="TableParagraph"/>
              <w:numPr>
                <w:ilvl w:val="0"/>
                <w:numId w:val="29"/>
              </w:numPr>
              <w:tabs>
                <w:tab w:val="left" w:pos="298"/>
              </w:tabs>
              <w:ind w:left="298" w:hanging="167"/>
            </w:pPr>
            <w:r>
              <w:rPr>
                <w:spacing w:val="-2"/>
              </w:rPr>
              <w:t>неделя</w:t>
            </w:r>
          </w:p>
          <w:p w14:paraId="6D0A1220" w14:textId="77777777" w:rsidR="001922DF" w:rsidRDefault="001922DF">
            <w:pPr>
              <w:pStyle w:val="TableParagraph"/>
              <w:ind w:left="0"/>
              <w:rPr>
                <w:b/>
              </w:rPr>
            </w:pPr>
          </w:p>
          <w:p w14:paraId="366642DF" w14:textId="77777777" w:rsidR="001922DF" w:rsidRDefault="001922DF">
            <w:pPr>
              <w:pStyle w:val="TableParagraph"/>
              <w:ind w:left="0"/>
              <w:rPr>
                <w:b/>
              </w:rPr>
            </w:pPr>
          </w:p>
          <w:p w14:paraId="0C20388F" w14:textId="77777777" w:rsidR="001922DF" w:rsidRDefault="001922DF">
            <w:pPr>
              <w:pStyle w:val="TableParagraph"/>
              <w:spacing w:before="1"/>
              <w:ind w:left="0"/>
              <w:rPr>
                <w:b/>
              </w:rPr>
            </w:pPr>
          </w:p>
          <w:p w14:paraId="4B268DBB" w14:textId="77777777" w:rsidR="001922DF" w:rsidRDefault="001D2921">
            <w:pPr>
              <w:pStyle w:val="TableParagraph"/>
              <w:numPr>
                <w:ilvl w:val="0"/>
                <w:numId w:val="29"/>
              </w:numPr>
              <w:tabs>
                <w:tab w:val="left" w:pos="298"/>
              </w:tabs>
              <w:ind w:left="298" w:hanging="167"/>
            </w:pPr>
            <w:r>
              <w:rPr>
                <w:spacing w:val="-2"/>
              </w:rPr>
              <w:t>неделя</w:t>
            </w:r>
          </w:p>
        </w:tc>
        <w:tc>
          <w:tcPr>
            <w:tcW w:w="2039" w:type="dxa"/>
          </w:tcPr>
          <w:p w14:paraId="21181939" w14:textId="77777777" w:rsidR="001922DF" w:rsidRDefault="001D2921">
            <w:pPr>
              <w:pStyle w:val="TableParagraph"/>
              <w:spacing w:before="240"/>
              <w:ind w:left="480" w:right="58"/>
            </w:pPr>
            <w:r>
              <w:rPr>
                <w:spacing w:val="-2"/>
              </w:rPr>
              <w:t>Праздник, посвященный</w:t>
            </w:r>
          </w:p>
          <w:p w14:paraId="348C74D4" w14:textId="77777777" w:rsidR="001922DF" w:rsidRDefault="001D2921">
            <w:pPr>
              <w:pStyle w:val="TableParagraph"/>
              <w:spacing w:line="242" w:lineRule="auto"/>
              <w:ind w:left="480" w:right="58"/>
            </w:pPr>
            <w:r>
              <w:t>Дню</w:t>
            </w:r>
            <w:r>
              <w:rPr>
                <w:spacing w:val="-14"/>
              </w:rPr>
              <w:t xml:space="preserve"> </w:t>
            </w:r>
            <w:r>
              <w:t xml:space="preserve">защитника </w:t>
            </w:r>
            <w:r>
              <w:rPr>
                <w:spacing w:val="-2"/>
              </w:rPr>
              <w:t>Отечества.</w:t>
            </w:r>
          </w:p>
        </w:tc>
      </w:tr>
      <w:tr w:rsidR="001922DF" w14:paraId="3C1CE2BB" w14:textId="77777777">
        <w:trPr>
          <w:trHeight w:val="380"/>
        </w:trPr>
        <w:tc>
          <w:tcPr>
            <w:tcW w:w="1796" w:type="dxa"/>
          </w:tcPr>
          <w:p w14:paraId="15FC48B0" w14:textId="77777777" w:rsidR="001922DF" w:rsidRDefault="001D2921">
            <w:pPr>
              <w:pStyle w:val="TableParagraph"/>
              <w:spacing w:before="123" w:line="237" w:lineRule="exact"/>
              <w:ind w:left="50"/>
            </w:pPr>
            <w:r>
              <w:t>Праздники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и</w:t>
            </w:r>
          </w:p>
        </w:tc>
        <w:tc>
          <w:tcPr>
            <w:tcW w:w="2688" w:type="dxa"/>
          </w:tcPr>
          <w:p w14:paraId="0A7D3E90" w14:textId="77777777" w:rsidR="001922DF" w:rsidRDefault="001D2921">
            <w:pPr>
              <w:pStyle w:val="TableParagraph"/>
              <w:spacing w:before="123" w:line="237" w:lineRule="exact"/>
              <w:ind w:left="110"/>
            </w:pPr>
            <w:r>
              <w:t>Расширить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представление</w:t>
            </w:r>
          </w:p>
        </w:tc>
        <w:tc>
          <w:tcPr>
            <w:tcW w:w="1892" w:type="dxa"/>
          </w:tcPr>
          <w:p w14:paraId="01D5DDC1" w14:textId="77777777" w:rsidR="001922DF" w:rsidRDefault="001D2921">
            <w:pPr>
              <w:pStyle w:val="TableParagraph"/>
              <w:spacing w:before="123" w:line="237" w:lineRule="exact"/>
              <w:ind w:left="118"/>
              <w:rPr>
                <w:i/>
              </w:rPr>
            </w:pPr>
            <w:r>
              <w:rPr>
                <w:i/>
              </w:rPr>
              <w:t>Обобщение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  <w:spacing w:val="-5"/>
              </w:rPr>
              <w:t>по</w:t>
            </w:r>
          </w:p>
        </w:tc>
        <w:tc>
          <w:tcPr>
            <w:tcW w:w="1488" w:type="dxa"/>
          </w:tcPr>
          <w:p w14:paraId="04A8D483" w14:textId="77777777" w:rsidR="001922DF" w:rsidRDefault="001D2921">
            <w:pPr>
              <w:pStyle w:val="TableParagraph"/>
              <w:spacing w:before="123" w:line="237" w:lineRule="exact"/>
              <w:ind w:left="131"/>
            </w:pPr>
            <w:r>
              <w:t>4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неделя</w:t>
            </w:r>
          </w:p>
        </w:tc>
        <w:tc>
          <w:tcPr>
            <w:tcW w:w="2039" w:type="dxa"/>
          </w:tcPr>
          <w:p w14:paraId="5BED5D30" w14:textId="77777777" w:rsidR="001922DF" w:rsidRDefault="001D2921">
            <w:pPr>
              <w:pStyle w:val="TableParagraph"/>
              <w:spacing w:before="123" w:line="237" w:lineRule="exact"/>
              <w:ind w:left="480"/>
            </w:pPr>
            <w:r>
              <w:rPr>
                <w:spacing w:val="-2"/>
              </w:rPr>
              <w:t>Праздник</w:t>
            </w:r>
          </w:p>
        </w:tc>
      </w:tr>
      <w:tr w:rsidR="001922DF" w14:paraId="541C5FE1" w14:textId="77777777">
        <w:trPr>
          <w:trHeight w:val="252"/>
        </w:trPr>
        <w:tc>
          <w:tcPr>
            <w:tcW w:w="1796" w:type="dxa"/>
          </w:tcPr>
          <w:p w14:paraId="3B32E47E" w14:textId="77777777" w:rsidR="001922DF" w:rsidRDefault="001D2921">
            <w:pPr>
              <w:pStyle w:val="TableParagraph"/>
              <w:spacing w:line="232" w:lineRule="exact"/>
              <w:ind w:left="50"/>
            </w:pPr>
            <w:r>
              <w:t>обряды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Руси</w:t>
            </w:r>
          </w:p>
        </w:tc>
        <w:tc>
          <w:tcPr>
            <w:tcW w:w="2688" w:type="dxa"/>
          </w:tcPr>
          <w:p w14:paraId="2A749755" w14:textId="77777777" w:rsidR="001922DF" w:rsidRDefault="001D2921">
            <w:pPr>
              <w:pStyle w:val="TableParagraph"/>
              <w:spacing w:line="232" w:lineRule="exact"/>
              <w:ind w:left="110"/>
            </w:pPr>
            <w:r>
              <w:t>о</w:t>
            </w:r>
            <w:r>
              <w:rPr>
                <w:spacing w:val="-2"/>
              </w:rPr>
              <w:t xml:space="preserve"> </w:t>
            </w:r>
            <w:r>
              <w:t>народной</w:t>
            </w:r>
            <w:r>
              <w:rPr>
                <w:spacing w:val="-4"/>
              </w:rPr>
              <w:t xml:space="preserve"> </w:t>
            </w:r>
            <w:r>
              <w:t>культуре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и</w:t>
            </w:r>
          </w:p>
        </w:tc>
        <w:tc>
          <w:tcPr>
            <w:tcW w:w="1892" w:type="dxa"/>
          </w:tcPr>
          <w:p w14:paraId="55DE5E63" w14:textId="77777777" w:rsidR="001922DF" w:rsidRDefault="001D2921">
            <w:pPr>
              <w:pStyle w:val="TableParagraph"/>
              <w:spacing w:line="232" w:lineRule="exact"/>
              <w:ind w:left="118"/>
              <w:rPr>
                <w:i/>
              </w:rPr>
            </w:pPr>
            <w:r>
              <w:rPr>
                <w:i/>
              </w:rPr>
              <w:t>теме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  <w:spacing w:val="-2"/>
              </w:rPr>
              <w:t>«Зима»</w:t>
            </w:r>
          </w:p>
        </w:tc>
        <w:tc>
          <w:tcPr>
            <w:tcW w:w="1488" w:type="dxa"/>
          </w:tcPr>
          <w:p w14:paraId="4ED7D2E2" w14:textId="77777777" w:rsidR="001922DF" w:rsidRDefault="001922D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39" w:type="dxa"/>
          </w:tcPr>
          <w:p w14:paraId="48C1F68D" w14:textId="77777777" w:rsidR="001922DF" w:rsidRDefault="001D2921">
            <w:pPr>
              <w:pStyle w:val="TableParagraph"/>
              <w:spacing w:line="232" w:lineRule="exact"/>
              <w:ind w:left="480"/>
            </w:pPr>
            <w:r>
              <w:t>«Проводы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зимы</w:t>
            </w:r>
          </w:p>
        </w:tc>
      </w:tr>
      <w:tr w:rsidR="001922DF" w14:paraId="30AAC89B" w14:textId="77777777">
        <w:trPr>
          <w:trHeight w:val="253"/>
        </w:trPr>
        <w:tc>
          <w:tcPr>
            <w:tcW w:w="1796" w:type="dxa"/>
          </w:tcPr>
          <w:p w14:paraId="5F9720B7" w14:textId="77777777" w:rsidR="001922DF" w:rsidRDefault="001922D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88" w:type="dxa"/>
          </w:tcPr>
          <w:p w14:paraId="43CEEE7D" w14:textId="77777777" w:rsidR="001922DF" w:rsidRDefault="001D2921">
            <w:pPr>
              <w:pStyle w:val="TableParagraph"/>
              <w:spacing w:line="234" w:lineRule="exact"/>
              <w:ind w:left="110"/>
            </w:pPr>
            <w:r>
              <w:t>традициях.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Продолжать</w:t>
            </w:r>
          </w:p>
        </w:tc>
        <w:tc>
          <w:tcPr>
            <w:tcW w:w="1892" w:type="dxa"/>
          </w:tcPr>
          <w:p w14:paraId="749FFB5D" w14:textId="77777777" w:rsidR="001922DF" w:rsidRDefault="001D2921">
            <w:pPr>
              <w:pStyle w:val="TableParagraph"/>
              <w:spacing w:line="234" w:lineRule="exact"/>
              <w:ind w:left="118"/>
              <w:rPr>
                <w:i/>
              </w:rPr>
            </w:pPr>
            <w:r>
              <w:rPr>
                <w:i/>
              </w:rPr>
              <w:t>Проводы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  <w:spacing w:val="-4"/>
              </w:rPr>
              <w:t>зимы</w:t>
            </w:r>
          </w:p>
        </w:tc>
        <w:tc>
          <w:tcPr>
            <w:tcW w:w="1488" w:type="dxa"/>
          </w:tcPr>
          <w:p w14:paraId="387B0357" w14:textId="77777777" w:rsidR="001922DF" w:rsidRDefault="001922D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39" w:type="dxa"/>
          </w:tcPr>
          <w:p w14:paraId="623BF174" w14:textId="77777777" w:rsidR="001922DF" w:rsidRDefault="001D2921">
            <w:pPr>
              <w:pStyle w:val="TableParagraph"/>
              <w:spacing w:line="234" w:lineRule="exact"/>
              <w:ind w:left="480"/>
            </w:pPr>
            <w:r>
              <w:t>–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«Масленица».</w:t>
            </w:r>
          </w:p>
        </w:tc>
      </w:tr>
      <w:tr w:rsidR="001922DF" w14:paraId="36CBD7FC" w14:textId="77777777">
        <w:trPr>
          <w:trHeight w:val="254"/>
        </w:trPr>
        <w:tc>
          <w:tcPr>
            <w:tcW w:w="1796" w:type="dxa"/>
          </w:tcPr>
          <w:p w14:paraId="22DEB781" w14:textId="77777777" w:rsidR="001922DF" w:rsidRDefault="001922D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88" w:type="dxa"/>
          </w:tcPr>
          <w:p w14:paraId="5532977E" w14:textId="77777777" w:rsidR="001922DF" w:rsidRDefault="001D2921">
            <w:pPr>
              <w:pStyle w:val="TableParagraph"/>
              <w:spacing w:line="234" w:lineRule="exact"/>
              <w:ind w:left="110"/>
            </w:pPr>
            <w:r>
              <w:t>знакомить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народными</w:t>
            </w:r>
          </w:p>
        </w:tc>
        <w:tc>
          <w:tcPr>
            <w:tcW w:w="1892" w:type="dxa"/>
          </w:tcPr>
          <w:p w14:paraId="10EAAF7E" w14:textId="77777777" w:rsidR="001922DF" w:rsidRDefault="001D2921">
            <w:pPr>
              <w:pStyle w:val="TableParagraph"/>
              <w:spacing w:line="234" w:lineRule="exact"/>
              <w:ind w:left="118"/>
              <w:rPr>
                <w:i/>
              </w:rPr>
            </w:pPr>
            <w:r>
              <w:rPr>
                <w:i/>
              </w:rPr>
              <w:t>Праздники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  <w:spacing w:val="-10"/>
              </w:rPr>
              <w:t>и</w:t>
            </w:r>
          </w:p>
        </w:tc>
        <w:tc>
          <w:tcPr>
            <w:tcW w:w="1488" w:type="dxa"/>
          </w:tcPr>
          <w:p w14:paraId="165B2BC6" w14:textId="77777777" w:rsidR="001922DF" w:rsidRDefault="001922D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39" w:type="dxa"/>
          </w:tcPr>
          <w:p w14:paraId="42AB0AD8" w14:textId="77777777" w:rsidR="001922DF" w:rsidRDefault="001922DF">
            <w:pPr>
              <w:pStyle w:val="TableParagraph"/>
              <w:ind w:left="0"/>
              <w:rPr>
                <w:sz w:val="18"/>
              </w:rPr>
            </w:pPr>
          </w:p>
        </w:tc>
      </w:tr>
      <w:tr w:rsidR="001922DF" w14:paraId="0CE9AF11" w14:textId="77777777">
        <w:trPr>
          <w:trHeight w:val="252"/>
        </w:trPr>
        <w:tc>
          <w:tcPr>
            <w:tcW w:w="1796" w:type="dxa"/>
          </w:tcPr>
          <w:p w14:paraId="4529BE61" w14:textId="77777777" w:rsidR="001922DF" w:rsidRDefault="001922D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88" w:type="dxa"/>
          </w:tcPr>
          <w:p w14:paraId="6D79754A" w14:textId="77777777" w:rsidR="001922DF" w:rsidRDefault="001D2921">
            <w:pPr>
              <w:pStyle w:val="TableParagraph"/>
              <w:spacing w:line="232" w:lineRule="exact"/>
              <w:ind w:left="110"/>
            </w:pPr>
            <w:r>
              <w:t>промыслами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и</w:t>
            </w:r>
          </w:p>
        </w:tc>
        <w:tc>
          <w:tcPr>
            <w:tcW w:w="1892" w:type="dxa"/>
          </w:tcPr>
          <w:p w14:paraId="679580DB" w14:textId="77777777" w:rsidR="001922DF" w:rsidRDefault="001D2921">
            <w:pPr>
              <w:pStyle w:val="TableParagraph"/>
              <w:spacing w:line="232" w:lineRule="exact"/>
              <w:ind w:left="118"/>
              <w:rPr>
                <w:i/>
              </w:rPr>
            </w:pPr>
            <w:r>
              <w:rPr>
                <w:i/>
              </w:rPr>
              <w:t>обряды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  <w:spacing w:val="-4"/>
              </w:rPr>
              <w:t>Руси</w:t>
            </w:r>
          </w:p>
        </w:tc>
        <w:tc>
          <w:tcPr>
            <w:tcW w:w="1488" w:type="dxa"/>
          </w:tcPr>
          <w:p w14:paraId="6D7D3DD4" w14:textId="77777777" w:rsidR="001922DF" w:rsidRDefault="001922D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39" w:type="dxa"/>
          </w:tcPr>
          <w:p w14:paraId="78B9D9E9" w14:textId="77777777" w:rsidR="001922DF" w:rsidRDefault="001922DF">
            <w:pPr>
              <w:pStyle w:val="TableParagraph"/>
              <w:ind w:left="0"/>
              <w:rPr>
                <w:sz w:val="18"/>
              </w:rPr>
            </w:pPr>
          </w:p>
        </w:tc>
      </w:tr>
      <w:tr w:rsidR="001922DF" w14:paraId="7D613F0A" w14:textId="77777777">
        <w:trPr>
          <w:trHeight w:val="252"/>
        </w:trPr>
        <w:tc>
          <w:tcPr>
            <w:tcW w:w="1796" w:type="dxa"/>
          </w:tcPr>
          <w:p w14:paraId="7BEDD68B" w14:textId="77777777" w:rsidR="001922DF" w:rsidRDefault="001922D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88" w:type="dxa"/>
          </w:tcPr>
          <w:p w14:paraId="6E4C9B9D" w14:textId="77777777" w:rsidR="001922DF" w:rsidRDefault="001D2921">
            <w:pPr>
              <w:pStyle w:val="TableParagraph"/>
              <w:spacing w:line="232" w:lineRule="exact"/>
              <w:ind w:left="110"/>
            </w:pPr>
            <w:r>
              <w:t>традициями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Урала.</w:t>
            </w:r>
          </w:p>
        </w:tc>
        <w:tc>
          <w:tcPr>
            <w:tcW w:w="1892" w:type="dxa"/>
          </w:tcPr>
          <w:p w14:paraId="0BFABF76" w14:textId="77777777" w:rsidR="001922DF" w:rsidRDefault="001D2921">
            <w:pPr>
              <w:pStyle w:val="TableParagraph"/>
              <w:spacing w:line="232" w:lineRule="exact"/>
              <w:ind w:left="118"/>
              <w:rPr>
                <w:i/>
              </w:rPr>
            </w:pPr>
            <w:r>
              <w:rPr>
                <w:i/>
                <w:spacing w:val="-2"/>
              </w:rPr>
              <w:t>Народные</w:t>
            </w:r>
          </w:p>
        </w:tc>
        <w:tc>
          <w:tcPr>
            <w:tcW w:w="1488" w:type="dxa"/>
          </w:tcPr>
          <w:p w14:paraId="2D8FDB39" w14:textId="77777777" w:rsidR="001922DF" w:rsidRDefault="001922D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39" w:type="dxa"/>
          </w:tcPr>
          <w:p w14:paraId="02D9ECE2" w14:textId="77777777" w:rsidR="001922DF" w:rsidRDefault="001922DF">
            <w:pPr>
              <w:pStyle w:val="TableParagraph"/>
              <w:ind w:left="0"/>
              <w:rPr>
                <w:sz w:val="18"/>
              </w:rPr>
            </w:pPr>
          </w:p>
        </w:tc>
      </w:tr>
      <w:tr w:rsidR="001922DF" w14:paraId="6B095B62" w14:textId="77777777">
        <w:trPr>
          <w:trHeight w:val="253"/>
        </w:trPr>
        <w:tc>
          <w:tcPr>
            <w:tcW w:w="1796" w:type="dxa"/>
          </w:tcPr>
          <w:p w14:paraId="16BC5188" w14:textId="77777777" w:rsidR="001922DF" w:rsidRDefault="001922D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88" w:type="dxa"/>
          </w:tcPr>
          <w:p w14:paraId="5190925E" w14:textId="77777777" w:rsidR="001922DF" w:rsidRDefault="001D2921">
            <w:pPr>
              <w:pStyle w:val="TableParagraph"/>
              <w:spacing w:line="234" w:lineRule="exact"/>
              <w:ind w:left="110"/>
            </w:pPr>
            <w:r>
              <w:t>Продолжать</w:t>
            </w:r>
            <w:r>
              <w:rPr>
                <w:spacing w:val="-6"/>
              </w:rPr>
              <w:t xml:space="preserve"> </w:t>
            </w:r>
            <w:r>
              <w:t>знакомить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с</w:t>
            </w:r>
          </w:p>
        </w:tc>
        <w:tc>
          <w:tcPr>
            <w:tcW w:w="1892" w:type="dxa"/>
          </w:tcPr>
          <w:p w14:paraId="324BF053" w14:textId="77777777" w:rsidR="001922DF" w:rsidRDefault="001D2921">
            <w:pPr>
              <w:pStyle w:val="TableParagraph"/>
              <w:spacing w:line="234" w:lineRule="exact"/>
              <w:ind w:left="118"/>
              <w:rPr>
                <w:i/>
              </w:rPr>
            </w:pPr>
            <w:r>
              <w:rPr>
                <w:i/>
                <w:spacing w:val="-2"/>
              </w:rPr>
              <w:t>праздники.</w:t>
            </w:r>
          </w:p>
        </w:tc>
        <w:tc>
          <w:tcPr>
            <w:tcW w:w="1488" w:type="dxa"/>
          </w:tcPr>
          <w:p w14:paraId="264F6144" w14:textId="77777777" w:rsidR="001922DF" w:rsidRDefault="001922D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39" w:type="dxa"/>
          </w:tcPr>
          <w:p w14:paraId="4E53419F" w14:textId="77777777" w:rsidR="001922DF" w:rsidRDefault="001922DF">
            <w:pPr>
              <w:pStyle w:val="TableParagraph"/>
              <w:ind w:left="0"/>
              <w:rPr>
                <w:sz w:val="18"/>
              </w:rPr>
            </w:pPr>
          </w:p>
        </w:tc>
      </w:tr>
      <w:tr w:rsidR="001922DF" w14:paraId="65C4429E" w14:textId="77777777">
        <w:trPr>
          <w:trHeight w:val="253"/>
        </w:trPr>
        <w:tc>
          <w:tcPr>
            <w:tcW w:w="1796" w:type="dxa"/>
          </w:tcPr>
          <w:p w14:paraId="6103AAA5" w14:textId="77777777" w:rsidR="001922DF" w:rsidRDefault="001922D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88" w:type="dxa"/>
          </w:tcPr>
          <w:p w14:paraId="64B67972" w14:textId="77777777" w:rsidR="001922DF" w:rsidRDefault="001D2921">
            <w:pPr>
              <w:pStyle w:val="TableParagraph"/>
              <w:spacing w:line="234" w:lineRule="exact"/>
              <w:ind w:left="110"/>
            </w:pPr>
            <w:r>
              <w:t>устным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народным</w:t>
            </w:r>
          </w:p>
        </w:tc>
        <w:tc>
          <w:tcPr>
            <w:tcW w:w="1892" w:type="dxa"/>
          </w:tcPr>
          <w:p w14:paraId="475DEDC5" w14:textId="77777777" w:rsidR="001922DF" w:rsidRDefault="001D2921">
            <w:pPr>
              <w:pStyle w:val="TableParagraph"/>
              <w:spacing w:line="234" w:lineRule="exact"/>
              <w:ind w:left="118"/>
              <w:rPr>
                <w:i/>
              </w:rPr>
            </w:pPr>
            <w:r>
              <w:rPr>
                <w:i/>
              </w:rPr>
              <w:t>Устное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  <w:spacing w:val="-2"/>
              </w:rPr>
              <w:t>народное</w:t>
            </w:r>
          </w:p>
        </w:tc>
        <w:tc>
          <w:tcPr>
            <w:tcW w:w="1488" w:type="dxa"/>
          </w:tcPr>
          <w:p w14:paraId="797772DC" w14:textId="77777777" w:rsidR="001922DF" w:rsidRDefault="001922D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39" w:type="dxa"/>
          </w:tcPr>
          <w:p w14:paraId="767E4905" w14:textId="77777777" w:rsidR="001922DF" w:rsidRDefault="001922DF">
            <w:pPr>
              <w:pStyle w:val="TableParagraph"/>
              <w:ind w:left="0"/>
              <w:rPr>
                <w:sz w:val="18"/>
              </w:rPr>
            </w:pPr>
          </w:p>
        </w:tc>
      </w:tr>
      <w:tr w:rsidR="001922DF" w14:paraId="3FBF7D97" w14:textId="77777777">
        <w:trPr>
          <w:trHeight w:val="252"/>
        </w:trPr>
        <w:tc>
          <w:tcPr>
            <w:tcW w:w="1796" w:type="dxa"/>
          </w:tcPr>
          <w:p w14:paraId="353CA6B4" w14:textId="77777777" w:rsidR="001922DF" w:rsidRDefault="001922D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88" w:type="dxa"/>
          </w:tcPr>
          <w:p w14:paraId="72D4122B" w14:textId="77777777" w:rsidR="001922DF" w:rsidRDefault="001D2921">
            <w:pPr>
              <w:pStyle w:val="TableParagraph"/>
              <w:spacing w:line="232" w:lineRule="exact"/>
              <w:ind w:left="110"/>
            </w:pPr>
            <w:r>
              <w:rPr>
                <w:spacing w:val="-2"/>
              </w:rPr>
              <w:t>творчеством.</w:t>
            </w:r>
          </w:p>
        </w:tc>
        <w:tc>
          <w:tcPr>
            <w:tcW w:w="1892" w:type="dxa"/>
          </w:tcPr>
          <w:p w14:paraId="4CC9E019" w14:textId="77777777" w:rsidR="001922DF" w:rsidRDefault="001D2921">
            <w:pPr>
              <w:pStyle w:val="TableParagraph"/>
              <w:spacing w:line="232" w:lineRule="exact"/>
              <w:ind w:left="118"/>
              <w:rPr>
                <w:i/>
              </w:rPr>
            </w:pPr>
            <w:r>
              <w:rPr>
                <w:i/>
                <w:spacing w:val="-2"/>
              </w:rPr>
              <w:t>творчество.</w:t>
            </w:r>
          </w:p>
        </w:tc>
        <w:tc>
          <w:tcPr>
            <w:tcW w:w="1488" w:type="dxa"/>
          </w:tcPr>
          <w:p w14:paraId="77A70F3F" w14:textId="77777777" w:rsidR="001922DF" w:rsidRDefault="001922D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39" w:type="dxa"/>
          </w:tcPr>
          <w:p w14:paraId="5F00E0DE" w14:textId="77777777" w:rsidR="001922DF" w:rsidRDefault="001922DF">
            <w:pPr>
              <w:pStyle w:val="TableParagraph"/>
              <w:ind w:left="0"/>
              <w:rPr>
                <w:sz w:val="18"/>
              </w:rPr>
            </w:pPr>
          </w:p>
        </w:tc>
      </w:tr>
      <w:tr w:rsidR="001922DF" w14:paraId="0A43F09A" w14:textId="77777777">
        <w:trPr>
          <w:trHeight w:val="251"/>
        </w:trPr>
        <w:tc>
          <w:tcPr>
            <w:tcW w:w="1796" w:type="dxa"/>
          </w:tcPr>
          <w:p w14:paraId="3041D4A3" w14:textId="77777777" w:rsidR="001922DF" w:rsidRDefault="001922D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88" w:type="dxa"/>
          </w:tcPr>
          <w:p w14:paraId="68872F54" w14:textId="77777777" w:rsidR="001922DF" w:rsidRDefault="001D2921">
            <w:pPr>
              <w:pStyle w:val="TableParagraph"/>
              <w:spacing w:line="232" w:lineRule="exact"/>
              <w:ind w:left="110"/>
            </w:pPr>
            <w:r>
              <w:t>Использовать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фольклор</w:t>
            </w:r>
          </w:p>
        </w:tc>
        <w:tc>
          <w:tcPr>
            <w:tcW w:w="1892" w:type="dxa"/>
          </w:tcPr>
          <w:p w14:paraId="252F999C" w14:textId="77777777" w:rsidR="001922DF" w:rsidRDefault="001922D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88" w:type="dxa"/>
          </w:tcPr>
          <w:p w14:paraId="2E24C552" w14:textId="77777777" w:rsidR="001922DF" w:rsidRDefault="001922D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39" w:type="dxa"/>
          </w:tcPr>
          <w:p w14:paraId="53B2B7D9" w14:textId="77777777" w:rsidR="001922DF" w:rsidRDefault="001922DF">
            <w:pPr>
              <w:pStyle w:val="TableParagraph"/>
              <w:ind w:left="0"/>
              <w:rPr>
                <w:sz w:val="18"/>
              </w:rPr>
            </w:pPr>
          </w:p>
        </w:tc>
      </w:tr>
      <w:tr w:rsidR="001922DF" w14:paraId="15CAC941" w14:textId="77777777">
        <w:trPr>
          <w:trHeight w:val="254"/>
        </w:trPr>
        <w:tc>
          <w:tcPr>
            <w:tcW w:w="1796" w:type="dxa"/>
          </w:tcPr>
          <w:p w14:paraId="6B720595" w14:textId="77777777" w:rsidR="001922DF" w:rsidRDefault="001922D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88" w:type="dxa"/>
          </w:tcPr>
          <w:p w14:paraId="104D0378" w14:textId="77777777" w:rsidR="001922DF" w:rsidRDefault="001D2921">
            <w:pPr>
              <w:pStyle w:val="TableParagraph"/>
              <w:spacing w:line="234" w:lineRule="exact"/>
              <w:ind w:left="110"/>
            </w:pPr>
            <w:r>
              <w:t>при</w:t>
            </w:r>
            <w:r>
              <w:rPr>
                <w:spacing w:val="-8"/>
              </w:rPr>
              <w:t xml:space="preserve"> </w:t>
            </w:r>
            <w:r>
              <w:t>организации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всех</w:t>
            </w:r>
          </w:p>
        </w:tc>
        <w:tc>
          <w:tcPr>
            <w:tcW w:w="1892" w:type="dxa"/>
          </w:tcPr>
          <w:p w14:paraId="758ABA14" w14:textId="77777777" w:rsidR="001922DF" w:rsidRDefault="001922D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88" w:type="dxa"/>
          </w:tcPr>
          <w:p w14:paraId="661186E7" w14:textId="77777777" w:rsidR="001922DF" w:rsidRDefault="001922D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39" w:type="dxa"/>
          </w:tcPr>
          <w:p w14:paraId="49712CA6" w14:textId="77777777" w:rsidR="001922DF" w:rsidRDefault="001922DF">
            <w:pPr>
              <w:pStyle w:val="TableParagraph"/>
              <w:ind w:left="0"/>
              <w:rPr>
                <w:sz w:val="18"/>
              </w:rPr>
            </w:pPr>
          </w:p>
        </w:tc>
      </w:tr>
      <w:tr w:rsidR="001922DF" w14:paraId="3781493F" w14:textId="77777777">
        <w:trPr>
          <w:trHeight w:val="254"/>
        </w:trPr>
        <w:tc>
          <w:tcPr>
            <w:tcW w:w="1796" w:type="dxa"/>
          </w:tcPr>
          <w:p w14:paraId="1F977A23" w14:textId="77777777" w:rsidR="001922DF" w:rsidRDefault="001922D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88" w:type="dxa"/>
          </w:tcPr>
          <w:p w14:paraId="11355B0C" w14:textId="77777777" w:rsidR="001922DF" w:rsidRDefault="001D2921">
            <w:pPr>
              <w:pStyle w:val="TableParagraph"/>
              <w:spacing w:line="234" w:lineRule="exact"/>
              <w:ind w:left="110"/>
            </w:pPr>
            <w:r>
              <w:t>видов</w:t>
            </w:r>
            <w:r>
              <w:rPr>
                <w:spacing w:val="-2"/>
              </w:rPr>
              <w:t xml:space="preserve"> детской</w:t>
            </w:r>
          </w:p>
        </w:tc>
        <w:tc>
          <w:tcPr>
            <w:tcW w:w="1892" w:type="dxa"/>
          </w:tcPr>
          <w:p w14:paraId="46F29607" w14:textId="77777777" w:rsidR="001922DF" w:rsidRDefault="001922D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88" w:type="dxa"/>
          </w:tcPr>
          <w:p w14:paraId="63726CFF" w14:textId="77777777" w:rsidR="001922DF" w:rsidRDefault="001922D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39" w:type="dxa"/>
          </w:tcPr>
          <w:p w14:paraId="37CC6667" w14:textId="77777777" w:rsidR="001922DF" w:rsidRDefault="001922DF">
            <w:pPr>
              <w:pStyle w:val="TableParagraph"/>
              <w:ind w:left="0"/>
              <w:rPr>
                <w:sz w:val="18"/>
              </w:rPr>
            </w:pPr>
          </w:p>
        </w:tc>
      </w:tr>
      <w:tr w:rsidR="001922DF" w14:paraId="3A147137" w14:textId="77777777">
        <w:trPr>
          <w:trHeight w:val="378"/>
        </w:trPr>
        <w:tc>
          <w:tcPr>
            <w:tcW w:w="1796" w:type="dxa"/>
          </w:tcPr>
          <w:p w14:paraId="75E3C8D4" w14:textId="77777777" w:rsidR="001922DF" w:rsidRDefault="001922DF">
            <w:pPr>
              <w:pStyle w:val="TableParagraph"/>
              <w:ind w:left="0"/>
            </w:pPr>
          </w:p>
        </w:tc>
        <w:tc>
          <w:tcPr>
            <w:tcW w:w="2688" w:type="dxa"/>
          </w:tcPr>
          <w:p w14:paraId="3E9C7024" w14:textId="77777777" w:rsidR="001922DF" w:rsidRDefault="001D2921">
            <w:pPr>
              <w:pStyle w:val="TableParagraph"/>
              <w:spacing w:line="248" w:lineRule="exact"/>
              <w:ind w:left="110"/>
            </w:pPr>
            <w:r>
              <w:rPr>
                <w:spacing w:val="-2"/>
              </w:rPr>
              <w:t>деятельности.</w:t>
            </w:r>
          </w:p>
        </w:tc>
        <w:tc>
          <w:tcPr>
            <w:tcW w:w="1892" w:type="dxa"/>
          </w:tcPr>
          <w:p w14:paraId="1286EA20" w14:textId="77777777" w:rsidR="001922DF" w:rsidRDefault="001922DF">
            <w:pPr>
              <w:pStyle w:val="TableParagraph"/>
              <w:ind w:left="0"/>
            </w:pPr>
          </w:p>
        </w:tc>
        <w:tc>
          <w:tcPr>
            <w:tcW w:w="1488" w:type="dxa"/>
          </w:tcPr>
          <w:p w14:paraId="5CD08751" w14:textId="77777777" w:rsidR="001922DF" w:rsidRDefault="001922DF">
            <w:pPr>
              <w:pStyle w:val="TableParagraph"/>
              <w:ind w:left="0"/>
            </w:pPr>
          </w:p>
        </w:tc>
        <w:tc>
          <w:tcPr>
            <w:tcW w:w="2039" w:type="dxa"/>
          </w:tcPr>
          <w:p w14:paraId="46E42962" w14:textId="77777777" w:rsidR="001922DF" w:rsidRDefault="001922DF">
            <w:pPr>
              <w:pStyle w:val="TableParagraph"/>
              <w:ind w:left="0"/>
            </w:pPr>
          </w:p>
        </w:tc>
      </w:tr>
      <w:tr w:rsidR="001922DF" w14:paraId="147A9896" w14:textId="77777777">
        <w:trPr>
          <w:trHeight w:val="633"/>
        </w:trPr>
        <w:tc>
          <w:tcPr>
            <w:tcW w:w="1796" w:type="dxa"/>
          </w:tcPr>
          <w:p w14:paraId="3D4811F0" w14:textId="77777777" w:rsidR="001922DF" w:rsidRDefault="001D2921">
            <w:pPr>
              <w:pStyle w:val="TableParagraph"/>
              <w:spacing w:before="108" w:line="250" w:lineRule="atLeast"/>
              <w:ind w:left="50" w:right="404"/>
            </w:pPr>
            <w:r>
              <w:t>Весна.</w:t>
            </w:r>
            <w:r>
              <w:rPr>
                <w:spacing w:val="-14"/>
              </w:rPr>
              <w:t xml:space="preserve"> </w:t>
            </w:r>
            <w:r>
              <w:t xml:space="preserve">Мамин </w:t>
            </w:r>
            <w:r>
              <w:rPr>
                <w:spacing w:val="-2"/>
              </w:rPr>
              <w:t>праздник</w:t>
            </w:r>
          </w:p>
        </w:tc>
        <w:tc>
          <w:tcPr>
            <w:tcW w:w="2688" w:type="dxa"/>
            <w:vMerge w:val="restart"/>
          </w:tcPr>
          <w:p w14:paraId="10E4FE8E" w14:textId="77777777" w:rsidR="001922DF" w:rsidRDefault="001D2921">
            <w:pPr>
              <w:pStyle w:val="TableParagraph"/>
              <w:spacing w:before="121" w:line="242" w:lineRule="auto"/>
              <w:ind w:left="110" w:right="127"/>
            </w:pPr>
            <w:r>
              <w:t>Расширять</w:t>
            </w:r>
            <w:r>
              <w:rPr>
                <w:spacing w:val="-14"/>
              </w:rPr>
              <w:t xml:space="preserve"> </w:t>
            </w:r>
            <w:r>
              <w:t>представления о ранней весне.</w:t>
            </w:r>
          </w:p>
          <w:p w14:paraId="3C06434F" w14:textId="77777777" w:rsidR="001922DF" w:rsidRDefault="001D2921">
            <w:pPr>
              <w:pStyle w:val="TableParagraph"/>
              <w:ind w:left="110" w:right="127"/>
            </w:pPr>
            <w:r>
              <w:t xml:space="preserve">Закладывать основы праздничной культуры. Воспитывать уважение к мамам, бабушкам, </w:t>
            </w:r>
            <w:r>
              <w:rPr>
                <w:spacing w:val="-2"/>
              </w:rPr>
              <w:t xml:space="preserve">воспитателям, </w:t>
            </w:r>
            <w:r>
              <w:rPr>
                <w:spacing w:val="-2"/>
              </w:rPr>
              <w:t>помощникам</w:t>
            </w:r>
          </w:p>
          <w:p w14:paraId="5751109A" w14:textId="77777777" w:rsidR="001922DF" w:rsidRDefault="001D2921">
            <w:pPr>
              <w:pStyle w:val="TableParagraph"/>
              <w:spacing w:line="251" w:lineRule="exact"/>
              <w:ind w:left="110"/>
            </w:pPr>
            <w:r>
              <w:rPr>
                <w:spacing w:val="-2"/>
              </w:rPr>
              <w:t>воспитателя.</w:t>
            </w:r>
          </w:p>
          <w:p w14:paraId="5BF6DB28" w14:textId="77777777" w:rsidR="001922DF" w:rsidRDefault="001D2921">
            <w:pPr>
              <w:pStyle w:val="TableParagraph"/>
              <w:ind w:left="110" w:right="151"/>
            </w:pPr>
            <w:r>
              <w:t>Формировать первичные гендерные</w:t>
            </w:r>
            <w:r>
              <w:rPr>
                <w:spacing w:val="-14"/>
              </w:rPr>
              <w:t xml:space="preserve"> </w:t>
            </w:r>
            <w:r>
              <w:t xml:space="preserve">представления (воспитывать у девочек </w:t>
            </w:r>
            <w:r>
              <w:rPr>
                <w:spacing w:val="-2"/>
              </w:rPr>
              <w:t xml:space="preserve">чистоплотность, </w:t>
            </w:r>
            <w:r>
              <w:t>аккуратность</w:t>
            </w:r>
            <w:r>
              <w:rPr>
                <w:spacing w:val="-3"/>
              </w:rPr>
              <w:t xml:space="preserve"> </w:t>
            </w:r>
            <w:r>
              <w:t>стремление стать «мамой»).</w:t>
            </w:r>
          </w:p>
          <w:p w14:paraId="284266FF" w14:textId="77777777" w:rsidR="001922DF" w:rsidRDefault="001D2921">
            <w:pPr>
              <w:pStyle w:val="TableParagraph"/>
              <w:ind w:left="110" w:right="127"/>
            </w:pPr>
            <w:r>
              <w:t>Знакомить с женскими профессиями: продавец, парикмахер,</w:t>
            </w:r>
            <w:r>
              <w:rPr>
                <w:spacing w:val="-14"/>
              </w:rPr>
              <w:t xml:space="preserve"> </w:t>
            </w:r>
            <w:r>
              <w:t>повар,</w:t>
            </w:r>
            <w:r>
              <w:rPr>
                <w:spacing w:val="-14"/>
              </w:rPr>
              <w:t xml:space="preserve"> </w:t>
            </w:r>
            <w:r>
              <w:t xml:space="preserve">врач, </w:t>
            </w:r>
            <w:r>
              <w:rPr>
                <w:spacing w:val="-2"/>
              </w:rPr>
              <w:t>воспитатель.</w:t>
            </w:r>
          </w:p>
          <w:p w14:paraId="167619D5" w14:textId="77777777" w:rsidR="001922DF" w:rsidRDefault="001D2921">
            <w:pPr>
              <w:pStyle w:val="TableParagraph"/>
              <w:spacing w:line="252" w:lineRule="exact"/>
              <w:ind w:left="110" w:right="127"/>
            </w:pPr>
            <w:r>
              <w:t>Воспитывать</w:t>
            </w:r>
            <w:r>
              <w:rPr>
                <w:spacing w:val="-14"/>
              </w:rPr>
              <w:t xml:space="preserve"> </w:t>
            </w:r>
            <w:r>
              <w:t>уважение</w:t>
            </w:r>
            <w:r>
              <w:rPr>
                <w:spacing w:val="-14"/>
              </w:rPr>
              <w:t xml:space="preserve"> </w:t>
            </w:r>
            <w:r>
              <w:t xml:space="preserve">к </w:t>
            </w:r>
            <w:r>
              <w:t>труду взрослых.</w:t>
            </w:r>
          </w:p>
        </w:tc>
        <w:tc>
          <w:tcPr>
            <w:tcW w:w="1892" w:type="dxa"/>
          </w:tcPr>
          <w:p w14:paraId="4BC9C803" w14:textId="77777777" w:rsidR="001922DF" w:rsidRDefault="001D2921">
            <w:pPr>
              <w:pStyle w:val="TableParagraph"/>
              <w:spacing w:before="121"/>
              <w:ind w:left="118"/>
              <w:rPr>
                <w:i/>
              </w:rPr>
            </w:pPr>
            <w:r>
              <w:rPr>
                <w:i/>
              </w:rPr>
              <w:t>Признаки</w:t>
            </w:r>
            <w:r>
              <w:rPr>
                <w:i/>
                <w:spacing w:val="-2"/>
              </w:rPr>
              <w:t xml:space="preserve"> весны</w:t>
            </w:r>
          </w:p>
        </w:tc>
        <w:tc>
          <w:tcPr>
            <w:tcW w:w="1488" w:type="dxa"/>
          </w:tcPr>
          <w:p w14:paraId="170AE772" w14:textId="77777777" w:rsidR="001922DF" w:rsidRDefault="001D2921">
            <w:pPr>
              <w:pStyle w:val="TableParagraph"/>
              <w:spacing w:before="125" w:line="252" w:lineRule="exact"/>
              <w:ind w:left="131"/>
              <w:rPr>
                <w:b/>
              </w:rPr>
            </w:pPr>
            <w:r>
              <w:rPr>
                <w:b/>
                <w:spacing w:val="-4"/>
              </w:rPr>
              <w:t>Март</w:t>
            </w:r>
          </w:p>
          <w:p w14:paraId="185DB76A" w14:textId="77777777" w:rsidR="001922DF" w:rsidRDefault="001D2921">
            <w:pPr>
              <w:pStyle w:val="TableParagraph"/>
              <w:spacing w:line="237" w:lineRule="exact"/>
              <w:ind w:left="131"/>
            </w:pPr>
            <w:r>
              <w:t>1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неделя</w:t>
            </w:r>
          </w:p>
        </w:tc>
        <w:tc>
          <w:tcPr>
            <w:tcW w:w="2039" w:type="dxa"/>
          </w:tcPr>
          <w:p w14:paraId="5E521D6C" w14:textId="77777777" w:rsidR="001922DF" w:rsidRDefault="001D2921">
            <w:pPr>
              <w:pStyle w:val="TableParagraph"/>
              <w:spacing w:before="121"/>
              <w:ind w:left="480"/>
            </w:pPr>
            <w:r>
              <w:rPr>
                <w:color w:val="000009"/>
                <w:spacing w:val="-2"/>
              </w:rPr>
              <w:t>Праздник</w:t>
            </w:r>
          </w:p>
          <w:p w14:paraId="0F3F8FC1" w14:textId="77777777" w:rsidR="001922DF" w:rsidRDefault="001D2921">
            <w:pPr>
              <w:pStyle w:val="TableParagraph"/>
              <w:spacing w:before="2" w:line="237" w:lineRule="exact"/>
              <w:ind w:left="480"/>
            </w:pPr>
            <w:r>
              <w:rPr>
                <w:color w:val="000009"/>
              </w:rPr>
              <w:t>«8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  <w:spacing w:val="-2"/>
              </w:rPr>
              <w:t>Марта»</w:t>
            </w:r>
          </w:p>
        </w:tc>
      </w:tr>
      <w:tr w:rsidR="001922DF" w14:paraId="1E18D597" w14:textId="77777777">
        <w:trPr>
          <w:trHeight w:val="4800"/>
        </w:trPr>
        <w:tc>
          <w:tcPr>
            <w:tcW w:w="1796" w:type="dxa"/>
          </w:tcPr>
          <w:p w14:paraId="3E3C722F" w14:textId="77777777" w:rsidR="001922DF" w:rsidRDefault="001922DF">
            <w:pPr>
              <w:pStyle w:val="TableParagraph"/>
              <w:ind w:left="0"/>
            </w:pPr>
          </w:p>
        </w:tc>
        <w:tc>
          <w:tcPr>
            <w:tcW w:w="2688" w:type="dxa"/>
            <w:vMerge/>
            <w:tcBorders>
              <w:top w:val="nil"/>
            </w:tcBorders>
          </w:tcPr>
          <w:p w14:paraId="2FF537B0" w14:textId="77777777" w:rsidR="001922DF" w:rsidRDefault="001922DF">
            <w:pPr>
              <w:rPr>
                <w:sz w:val="2"/>
                <w:szCs w:val="2"/>
              </w:rPr>
            </w:pPr>
          </w:p>
        </w:tc>
        <w:tc>
          <w:tcPr>
            <w:tcW w:w="1892" w:type="dxa"/>
          </w:tcPr>
          <w:p w14:paraId="6D6620C5" w14:textId="77777777" w:rsidR="001922DF" w:rsidRDefault="001D2921">
            <w:pPr>
              <w:pStyle w:val="TableParagraph"/>
              <w:ind w:left="118" w:right="456"/>
              <w:rPr>
                <w:i/>
              </w:rPr>
            </w:pPr>
            <w:r>
              <w:rPr>
                <w:i/>
              </w:rPr>
              <w:t>«Маму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я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 xml:space="preserve">свою </w:t>
            </w:r>
            <w:r>
              <w:rPr>
                <w:i/>
                <w:spacing w:val="-2"/>
              </w:rPr>
              <w:t>люблю…»</w:t>
            </w:r>
          </w:p>
          <w:p w14:paraId="02040A80" w14:textId="77777777" w:rsidR="001922DF" w:rsidRDefault="001D2921">
            <w:pPr>
              <w:pStyle w:val="TableParagraph"/>
              <w:spacing w:line="242" w:lineRule="auto"/>
              <w:ind w:left="118"/>
              <w:rPr>
                <w:i/>
              </w:rPr>
            </w:pPr>
            <w:r>
              <w:rPr>
                <w:i/>
              </w:rPr>
              <w:t>Как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я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 xml:space="preserve">помогаю </w:t>
            </w:r>
            <w:r>
              <w:rPr>
                <w:i/>
                <w:spacing w:val="-2"/>
              </w:rPr>
              <w:t>маме.</w:t>
            </w:r>
          </w:p>
          <w:p w14:paraId="70137763" w14:textId="77777777" w:rsidR="001922DF" w:rsidRDefault="001D2921">
            <w:pPr>
              <w:pStyle w:val="TableParagraph"/>
              <w:spacing w:line="250" w:lineRule="exact"/>
              <w:ind w:left="118"/>
              <w:rPr>
                <w:i/>
              </w:rPr>
            </w:pPr>
            <w:r>
              <w:rPr>
                <w:i/>
              </w:rPr>
              <w:t>«Кем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быть?»</w:t>
            </w:r>
          </w:p>
        </w:tc>
        <w:tc>
          <w:tcPr>
            <w:tcW w:w="1488" w:type="dxa"/>
          </w:tcPr>
          <w:p w14:paraId="35D7F539" w14:textId="77777777" w:rsidR="001922DF" w:rsidRDefault="001922DF">
            <w:pPr>
              <w:pStyle w:val="TableParagraph"/>
              <w:ind w:left="0"/>
            </w:pPr>
          </w:p>
        </w:tc>
        <w:tc>
          <w:tcPr>
            <w:tcW w:w="2039" w:type="dxa"/>
          </w:tcPr>
          <w:p w14:paraId="38E7579C" w14:textId="77777777" w:rsidR="001922DF" w:rsidRDefault="001D2921">
            <w:pPr>
              <w:pStyle w:val="TableParagraph"/>
              <w:spacing w:before="247"/>
              <w:ind w:left="480" w:right="58"/>
            </w:pPr>
            <w:r>
              <w:rPr>
                <w:color w:val="000009"/>
                <w:spacing w:val="-2"/>
              </w:rPr>
              <w:t>Выставка детского творчества</w:t>
            </w:r>
          </w:p>
        </w:tc>
      </w:tr>
    </w:tbl>
    <w:p w14:paraId="39C6B422" w14:textId="77777777" w:rsidR="001922DF" w:rsidRDefault="001922DF">
      <w:pPr>
        <w:pStyle w:val="TableParagraph"/>
        <w:sectPr w:rsidR="001922DF">
          <w:pgSz w:w="11920" w:h="16840"/>
          <w:pgMar w:top="1020" w:right="283" w:bottom="1060" w:left="425" w:header="0" w:footer="849" w:gutter="0"/>
          <w:cols w:space="720"/>
        </w:sectPr>
      </w:pPr>
    </w:p>
    <w:tbl>
      <w:tblPr>
        <w:tblStyle w:val="TableNormal"/>
        <w:tblW w:w="0" w:type="auto"/>
        <w:tblInd w:w="412" w:type="dxa"/>
        <w:tblLayout w:type="fixed"/>
        <w:tblLook w:val="01E0" w:firstRow="1" w:lastRow="1" w:firstColumn="1" w:lastColumn="1" w:noHBand="0" w:noVBand="0"/>
      </w:tblPr>
      <w:tblGrid>
        <w:gridCol w:w="1691"/>
        <w:gridCol w:w="2801"/>
        <w:gridCol w:w="1904"/>
        <w:gridCol w:w="1438"/>
        <w:gridCol w:w="2159"/>
      </w:tblGrid>
      <w:tr w:rsidR="001922DF" w14:paraId="04850373" w14:textId="77777777">
        <w:trPr>
          <w:trHeight w:val="4424"/>
        </w:trPr>
        <w:tc>
          <w:tcPr>
            <w:tcW w:w="1691" w:type="dxa"/>
          </w:tcPr>
          <w:p w14:paraId="16F9519F" w14:textId="77777777" w:rsidR="001922DF" w:rsidRDefault="001D2921">
            <w:pPr>
              <w:pStyle w:val="TableParagraph"/>
              <w:spacing w:line="244" w:lineRule="exact"/>
              <w:ind w:left="50"/>
            </w:pPr>
            <w:r>
              <w:lastRenderedPageBreak/>
              <w:t>Животный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мир</w:t>
            </w:r>
          </w:p>
        </w:tc>
        <w:tc>
          <w:tcPr>
            <w:tcW w:w="2801" w:type="dxa"/>
          </w:tcPr>
          <w:p w14:paraId="75BD0F5C" w14:textId="77777777" w:rsidR="001922DF" w:rsidRDefault="001D2921">
            <w:pPr>
              <w:pStyle w:val="TableParagraph"/>
              <w:ind w:left="215" w:right="135"/>
            </w:pPr>
            <w:r>
              <w:rPr>
                <w:color w:val="000009"/>
              </w:rPr>
              <w:t>Расширять</w:t>
            </w:r>
            <w:r>
              <w:rPr>
                <w:color w:val="000009"/>
                <w:spacing w:val="-14"/>
              </w:rPr>
              <w:t xml:space="preserve"> </w:t>
            </w:r>
            <w:r>
              <w:rPr>
                <w:color w:val="000009"/>
              </w:rPr>
              <w:t>представления о весне. Воспитывать</w:t>
            </w:r>
          </w:p>
          <w:p w14:paraId="71032B03" w14:textId="77777777" w:rsidR="001922DF" w:rsidRDefault="001D2921">
            <w:pPr>
              <w:pStyle w:val="TableParagraph"/>
              <w:ind w:left="215" w:right="135"/>
            </w:pPr>
            <w:r>
              <w:rPr>
                <w:color w:val="000009"/>
              </w:rPr>
              <w:t>бережное отношения к природе,</w:t>
            </w:r>
            <w:r>
              <w:rPr>
                <w:color w:val="000009"/>
                <w:spacing w:val="-14"/>
              </w:rPr>
              <w:t xml:space="preserve"> </w:t>
            </w:r>
            <w:r>
              <w:rPr>
                <w:color w:val="000009"/>
              </w:rPr>
              <w:t>умение</w:t>
            </w:r>
            <w:r>
              <w:rPr>
                <w:color w:val="000009"/>
                <w:spacing w:val="-14"/>
              </w:rPr>
              <w:t xml:space="preserve"> </w:t>
            </w:r>
            <w:r>
              <w:rPr>
                <w:color w:val="000009"/>
              </w:rPr>
              <w:t>замечать красоту весенней природы. Расширять</w:t>
            </w:r>
          </w:p>
          <w:p w14:paraId="21961631" w14:textId="77777777" w:rsidR="001922DF" w:rsidRDefault="001D2921">
            <w:pPr>
              <w:pStyle w:val="TableParagraph"/>
              <w:ind w:left="215" w:right="535"/>
            </w:pPr>
            <w:r>
              <w:rPr>
                <w:color w:val="000009"/>
              </w:rPr>
              <w:t>представления о сезонных</w:t>
            </w:r>
            <w:r>
              <w:rPr>
                <w:color w:val="000009"/>
                <w:spacing w:val="-14"/>
              </w:rPr>
              <w:t xml:space="preserve"> </w:t>
            </w:r>
            <w:r>
              <w:rPr>
                <w:color w:val="000009"/>
              </w:rPr>
              <w:t xml:space="preserve">изменениях (изменения в погоде, растения весной, </w:t>
            </w:r>
            <w:r>
              <w:rPr>
                <w:rFonts w:ascii="Arial" w:hAnsi="Arial"/>
                <w:b/>
                <w:color w:val="000009"/>
              </w:rPr>
              <w:t>поведение</w:t>
            </w:r>
            <w:r>
              <w:rPr>
                <w:rFonts w:ascii="Arial" w:hAnsi="Arial"/>
                <w:b/>
                <w:color w:val="000009"/>
                <w:spacing w:val="-12"/>
              </w:rPr>
              <w:t xml:space="preserve"> </w:t>
            </w:r>
            <w:r>
              <w:rPr>
                <w:color w:val="000009"/>
              </w:rPr>
              <w:t>зверей</w:t>
            </w:r>
            <w:r>
              <w:rPr>
                <w:color w:val="000009"/>
                <w:spacing w:val="-10"/>
              </w:rPr>
              <w:t xml:space="preserve"> </w:t>
            </w:r>
            <w:r>
              <w:rPr>
                <w:color w:val="000009"/>
              </w:rPr>
              <w:t xml:space="preserve">и </w:t>
            </w:r>
            <w:r>
              <w:rPr>
                <w:color w:val="000009"/>
                <w:spacing w:val="-2"/>
              </w:rPr>
              <w:t>птиц).</w:t>
            </w:r>
          </w:p>
          <w:p w14:paraId="15DE1245" w14:textId="77777777" w:rsidR="001922DF" w:rsidRDefault="001D2921">
            <w:pPr>
              <w:pStyle w:val="TableParagraph"/>
              <w:spacing w:before="242"/>
              <w:ind w:left="215" w:right="143"/>
            </w:pPr>
            <w:r>
              <w:rPr>
                <w:color w:val="000009"/>
              </w:rPr>
              <w:t>Расширять</w:t>
            </w:r>
            <w:r>
              <w:rPr>
                <w:color w:val="000009"/>
                <w:spacing w:val="-14"/>
              </w:rPr>
              <w:t xml:space="preserve"> </w:t>
            </w:r>
            <w:r>
              <w:rPr>
                <w:color w:val="000009"/>
              </w:rPr>
              <w:t>представления о простейших связях в природе (потеплело - появилась травка и т. д.).</w:t>
            </w:r>
          </w:p>
        </w:tc>
        <w:tc>
          <w:tcPr>
            <w:tcW w:w="1904" w:type="dxa"/>
          </w:tcPr>
          <w:p w14:paraId="036FAAF3" w14:textId="77777777" w:rsidR="001922DF" w:rsidRDefault="001D2921">
            <w:pPr>
              <w:pStyle w:val="TableParagraph"/>
              <w:ind w:left="110" w:right="622"/>
              <w:rPr>
                <w:i/>
              </w:rPr>
            </w:pPr>
            <w:r>
              <w:rPr>
                <w:i/>
                <w:spacing w:val="-2"/>
              </w:rPr>
              <w:t>Перелетные птицы</w:t>
            </w:r>
          </w:p>
          <w:p w14:paraId="6DFDE37F" w14:textId="77777777" w:rsidR="001922DF" w:rsidRDefault="001922DF">
            <w:pPr>
              <w:pStyle w:val="TableParagraph"/>
              <w:ind w:left="0"/>
              <w:rPr>
                <w:b/>
              </w:rPr>
            </w:pPr>
          </w:p>
          <w:p w14:paraId="400D7A52" w14:textId="77777777" w:rsidR="001922DF" w:rsidRDefault="001922DF">
            <w:pPr>
              <w:pStyle w:val="TableParagraph"/>
              <w:spacing w:before="242"/>
              <w:ind w:left="0"/>
              <w:rPr>
                <w:b/>
              </w:rPr>
            </w:pPr>
          </w:p>
          <w:p w14:paraId="601A66F1" w14:textId="77777777" w:rsidR="001922DF" w:rsidRDefault="001D2921">
            <w:pPr>
              <w:pStyle w:val="TableParagraph"/>
              <w:spacing w:before="1"/>
              <w:ind w:left="110"/>
              <w:rPr>
                <w:i/>
              </w:rPr>
            </w:pPr>
            <w:r>
              <w:rPr>
                <w:i/>
              </w:rPr>
              <w:t>Домашние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pacing w:val="-2"/>
              </w:rPr>
              <w:t>птицы</w:t>
            </w:r>
          </w:p>
          <w:p w14:paraId="6FEC0C81" w14:textId="77777777" w:rsidR="001922DF" w:rsidRDefault="001922DF">
            <w:pPr>
              <w:pStyle w:val="TableParagraph"/>
              <w:ind w:left="0"/>
              <w:rPr>
                <w:b/>
              </w:rPr>
            </w:pPr>
          </w:p>
          <w:p w14:paraId="4DA8B2B7" w14:textId="77777777" w:rsidR="001922DF" w:rsidRDefault="001922DF">
            <w:pPr>
              <w:pStyle w:val="TableParagraph"/>
              <w:ind w:left="0"/>
              <w:rPr>
                <w:b/>
              </w:rPr>
            </w:pPr>
          </w:p>
          <w:p w14:paraId="5BDCE813" w14:textId="77777777" w:rsidR="001922DF" w:rsidRDefault="001922DF">
            <w:pPr>
              <w:pStyle w:val="TableParagraph"/>
              <w:ind w:left="0"/>
              <w:rPr>
                <w:b/>
              </w:rPr>
            </w:pPr>
          </w:p>
          <w:p w14:paraId="44C019B0" w14:textId="77777777" w:rsidR="001922DF" w:rsidRDefault="001D2921">
            <w:pPr>
              <w:pStyle w:val="TableParagraph"/>
              <w:ind w:left="110"/>
              <w:rPr>
                <w:i/>
              </w:rPr>
            </w:pPr>
            <w:r>
              <w:rPr>
                <w:i/>
                <w:spacing w:val="-2"/>
              </w:rPr>
              <w:t>Животные</w:t>
            </w:r>
          </w:p>
          <w:p w14:paraId="18A64749" w14:textId="77777777" w:rsidR="001922DF" w:rsidRDefault="001D2921">
            <w:pPr>
              <w:pStyle w:val="TableParagraph"/>
              <w:spacing w:before="3"/>
              <w:ind w:left="110"/>
              <w:rPr>
                <w:i/>
              </w:rPr>
            </w:pPr>
            <w:r>
              <w:rPr>
                <w:i/>
              </w:rPr>
              <w:t>северных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  <w:spacing w:val="-2"/>
              </w:rPr>
              <w:t>стран</w:t>
            </w:r>
          </w:p>
          <w:p w14:paraId="3E0986E6" w14:textId="77777777" w:rsidR="001922DF" w:rsidRDefault="001922DF">
            <w:pPr>
              <w:pStyle w:val="TableParagraph"/>
              <w:spacing w:before="250"/>
              <w:ind w:left="0"/>
              <w:rPr>
                <w:b/>
              </w:rPr>
            </w:pPr>
          </w:p>
          <w:p w14:paraId="0E88F50F" w14:textId="77777777" w:rsidR="001922DF" w:rsidRDefault="001D2921">
            <w:pPr>
              <w:pStyle w:val="TableParagraph"/>
              <w:spacing w:line="242" w:lineRule="auto"/>
              <w:ind w:left="110" w:right="442"/>
              <w:rPr>
                <w:i/>
              </w:rPr>
            </w:pPr>
            <w:r>
              <w:rPr>
                <w:i/>
              </w:rPr>
              <w:t>Обобщение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 xml:space="preserve">по </w:t>
            </w:r>
            <w:r>
              <w:rPr>
                <w:i/>
                <w:spacing w:val="-4"/>
              </w:rPr>
              <w:t>теме</w:t>
            </w:r>
          </w:p>
          <w:p w14:paraId="372DE936" w14:textId="77777777" w:rsidR="001922DF" w:rsidRDefault="001D2921">
            <w:pPr>
              <w:pStyle w:val="TableParagraph"/>
              <w:spacing w:line="250" w:lineRule="exact"/>
              <w:ind w:left="110"/>
              <w:rPr>
                <w:i/>
              </w:rPr>
            </w:pPr>
            <w:r>
              <w:rPr>
                <w:i/>
              </w:rPr>
              <w:t>«Животный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  <w:spacing w:val="-4"/>
              </w:rPr>
              <w:t>мир»</w:t>
            </w:r>
          </w:p>
        </w:tc>
        <w:tc>
          <w:tcPr>
            <w:tcW w:w="1438" w:type="dxa"/>
          </w:tcPr>
          <w:p w14:paraId="77588F43" w14:textId="77777777" w:rsidR="001922DF" w:rsidRDefault="001D2921">
            <w:pPr>
              <w:pStyle w:val="TableParagraph"/>
              <w:numPr>
                <w:ilvl w:val="0"/>
                <w:numId w:val="28"/>
              </w:numPr>
              <w:tabs>
                <w:tab w:val="left" w:pos="278"/>
              </w:tabs>
              <w:spacing w:line="244" w:lineRule="exact"/>
              <w:ind w:left="278" w:hanging="167"/>
            </w:pPr>
            <w:r>
              <w:rPr>
                <w:spacing w:val="-2"/>
              </w:rPr>
              <w:t>неделя</w:t>
            </w:r>
          </w:p>
          <w:p w14:paraId="1B7CE498" w14:textId="77777777" w:rsidR="001922DF" w:rsidRDefault="001922DF">
            <w:pPr>
              <w:pStyle w:val="TableParagraph"/>
              <w:ind w:left="0"/>
              <w:rPr>
                <w:b/>
              </w:rPr>
            </w:pPr>
          </w:p>
          <w:p w14:paraId="215A5A63" w14:textId="77777777" w:rsidR="001922DF" w:rsidRDefault="001922DF">
            <w:pPr>
              <w:pStyle w:val="TableParagraph"/>
              <w:ind w:left="0"/>
              <w:rPr>
                <w:b/>
              </w:rPr>
            </w:pPr>
          </w:p>
          <w:p w14:paraId="224A402A" w14:textId="77777777" w:rsidR="001922DF" w:rsidRDefault="001922DF">
            <w:pPr>
              <w:pStyle w:val="TableParagraph"/>
              <w:spacing w:before="252"/>
              <w:ind w:left="0"/>
              <w:rPr>
                <w:b/>
              </w:rPr>
            </w:pPr>
          </w:p>
          <w:p w14:paraId="158C4794" w14:textId="77777777" w:rsidR="001922DF" w:rsidRDefault="001D2921">
            <w:pPr>
              <w:pStyle w:val="TableParagraph"/>
              <w:numPr>
                <w:ilvl w:val="0"/>
                <w:numId w:val="28"/>
              </w:numPr>
              <w:tabs>
                <w:tab w:val="left" w:pos="278"/>
              </w:tabs>
              <w:ind w:left="278" w:hanging="167"/>
            </w:pPr>
            <w:r>
              <w:rPr>
                <w:spacing w:val="-2"/>
              </w:rPr>
              <w:t>неделя</w:t>
            </w:r>
          </w:p>
          <w:p w14:paraId="41A2B4B5" w14:textId="77777777" w:rsidR="001922DF" w:rsidRDefault="001922DF">
            <w:pPr>
              <w:pStyle w:val="TableParagraph"/>
              <w:ind w:left="0"/>
              <w:rPr>
                <w:b/>
              </w:rPr>
            </w:pPr>
          </w:p>
          <w:p w14:paraId="19FB6996" w14:textId="77777777" w:rsidR="001922DF" w:rsidRDefault="001922DF">
            <w:pPr>
              <w:pStyle w:val="TableParagraph"/>
              <w:ind w:left="0"/>
              <w:rPr>
                <w:b/>
              </w:rPr>
            </w:pPr>
          </w:p>
          <w:p w14:paraId="5D0E4D32" w14:textId="77777777" w:rsidR="001922DF" w:rsidRDefault="001922DF">
            <w:pPr>
              <w:pStyle w:val="TableParagraph"/>
              <w:ind w:left="0"/>
              <w:rPr>
                <w:b/>
              </w:rPr>
            </w:pPr>
          </w:p>
          <w:p w14:paraId="08B46FBA" w14:textId="77777777" w:rsidR="001922DF" w:rsidRDefault="001D2921">
            <w:pPr>
              <w:pStyle w:val="TableParagraph"/>
              <w:numPr>
                <w:ilvl w:val="0"/>
                <w:numId w:val="28"/>
              </w:numPr>
              <w:tabs>
                <w:tab w:val="left" w:pos="278"/>
              </w:tabs>
              <w:ind w:left="278" w:hanging="167"/>
            </w:pPr>
            <w:r>
              <w:rPr>
                <w:spacing w:val="-2"/>
              </w:rPr>
              <w:t>неделя</w:t>
            </w:r>
          </w:p>
          <w:p w14:paraId="0D2EF004" w14:textId="77777777" w:rsidR="001922DF" w:rsidRDefault="001922DF">
            <w:pPr>
              <w:pStyle w:val="TableParagraph"/>
              <w:ind w:left="0"/>
              <w:rPr>
                <w:b/>
              </w:rPr>
            </w:pPr>
          </w:p>
          <w:p w14:paraId="5CBA7AD4" w14:textId="77777777" w:rsidR="001922DF" w:rsidRDefault="001922DF">
            <w:pPr>
              <w:pStyle w:val="TableParagraph"/>
              <w:ind w:left="0"/>
              <w:rPr>
                <w:b/>
              </w:rPr>
            </w:pPr>
          </w:p>
          <w:p w14:paraId="79070BC0" w14:textId="77777777" w:rsidR="001922DF" w:rsidRDefault="001922DF">
            <w:pPr>
              <w:pStyle w:val="TableParagraph"/>
              <w:ind w:left="0"/>
              <w:rPr>
                <w:b/>
              </w:rPr>
            </w:pPr>
          </w:p>
          <w:p w14:paraId="1E5AC4CE" w14:textId="77777777" w:rsidR="001922DF" w:rsidRDefault="001D2921">
            <w:pPr>
              <w:pStyle w:val="TableParagraph"/>
              <w:numPr>
                <w:ilvl w:val="0"/>
                <w:numId w:val="28"/>
              </w:numPr>
              <w:tabs>
                <w:tab w:val="left" w:pos="278"/>
              </w:tabs>
              <w:spacing w:before="1"/>
              <w:ind w:left="278" w:hanging="167"/>
            </w:pPr>
            <w:r>
              <w:rPr>
                <w:spacing w:val="-2"/>
              </w:rPr>
              <w:t>неделя</w:t>
            </w:r>
          </w:p>
        </w:tc>
        <w:tc>
          <w:tcPr>
            <w:tcW w:w="2159" w:type="dxa"/>
          </w:tcPr>
          <w:p w14:paraId="1B3CD6A6" w14:textId="77777777" w:rsidR="001922DF" w:rsidRDefault="001D2921">
            <w:pPr>
              <w:pStyle w:val="TableParagraph"/>
              <w:ind w:left="510"/>
            </w:pPr>
            <w:r>
              <w:rPr>
                <w:spacing w:val="-2"/>
              </w:rPr>
              <w:t>Выставка детского творчества</w:t>
            </w:r>
          </w:p>
          <w:p w14:paraId="0803608C" w14:textId="77777777" w:rsidR="001922DF" w:rsidRDefault="001922DF">
            <w:pPr>
              <w:pStyle w:val="TableParagraph"/>
              <w:spacing w:before="242"/>
              <w:ind w:left="0"/>
              <w:rPr>
                <w:b/>
              </w:rPr>
            </w:pPr>
          </w:p>
          <w:p w14:paraId="049B7DDB" w14:textId="77777777" w:rsidR="001922DF" w:rsidRDefault="001D2921">
            <w:pPr>
              <w:pStyle w:val="TableParagraph"/>
              <w:spacing w:before="1"/>
              <w:ind w:left="510"/>
            </w:pPr>
            <w:r>
              <w:rPr>
                <w:spacing w:val="-2"/>
              </w:rPr>
              <w:t>Викторина</w:t>
            </w:r>
          </w:p>
          <w:p w14:paraId="5C37E75D" w14:textId="77777777" w:rsidR="001922DF" w:rsidRDefault="001D2921">
            <w:pPr>
              <w:pStyle w:val="TableParagraph"/>
              <w:spacing w:before="2"/>
              <w:ind w:left="510"/>
            </w:pPr>
            <w:r>
              <w:t>«Что</w:t>
            </w:r>
            <w:r>
              <w:rPr>
                <w:spacing w:val="-2"/>
              </w:rPr>
              <w:t xml:space="preserve"> </w:t>
            </w:r>
            <w:r>
              <w:t>мы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знаем?»</w:t>
            </w:r>
          </w:p>
          <w:p w14:paraId="67B3CC73" w14:textId="77777777" w:rsidR="001922DF" w:rsidRDefault="001922DF">
            <w:pPr>
              <w:pStyle w:val="TableParagraph"/>
              <w:ind w:left="0"/>
              <w:rPr>
                <w:b/>
              </w:rPr>
            </w:pPr>
          </w:p>
          <w:p w14:paraId="77B746AB" w14:textId="77777777" w:rsidR="001922DF" w:rsidRDefault="001922DF">
            <w:pPr>
              <w:pStyle w:val="TableParagraph"/>
              <w:ind w:left="0"/>
              <w:rPr>
                <w:b/>
              </w:rPr>
            </w:pPr>
          </w:p>
          <w:p w14:paraId="4D1F07BB" w14:textId="77777777" w:rsidR="001922DF" w:rsidRDefault="001922DF">
            <w:pPr>
              <w:pStyle w:val="TableParagraph"/>
              <w:ind w:left="0"/>
              <w:rPr>
                <w:b/>
              </w:rPr>
            </w:pPr>
          </w:p>
          <w:p w14:paraId="3A786348" w14:textId="77777777" w:rsidR="001922DF" w:rsidRDefault="001922DF">
            <w:pPr>
              <w:pStyle w:val="TableParagraph"/>
              <w:ind w:left="0"/>
              <w:rPr>
                <w:b/>
              </w:rPr>
            </w:pPr>
          </w:p>
          <w:p w14:paraId="37858C89" w14:textId="77777777" w:rsidR="001922DF" w:rsidRDefault="001922DF">
            <w:pPr>
              <w:pStyle w:val="TableParagraph"/>
              <w:spacing w:before="251"/>
              <w:ind w:left="0"/>
              <w:rPr>
                <w:b/>
              </w:rPr>
            </w:pPr>
          </w:p>
          <w:p w14:paraId="196D3345" w14:textId="77777777" w:rsidR="001922DF" w:rsidRDefault="001D2921">
            <w:pPr>
              <w:pStyle w:val="TableParagraph"/>
              <w:ind w:left="510"/>
            </w:pPr>
            <w:r>
              <w:rPr>
                <w:spacing w:val="-2"/>
              </w:rPr>
              <w:t>Мероприятие</w:t>
            </w:r>
          </w:p>
          <w:p w14:paraId="0D54AD32" w14:textId="77777777" w:rsidR="001922DF" w:rsidRDefault="001D2921">
            <w:pPr>
              <w:pStyle w:val="TableParagraph"/>
              <w:spacing w:before="3"/>
              <w:ind w:left="510"/>
            </w:pPr>
            <w:r>
              <w:rPr>
                <w:spacing w:val="-2"/>
              </w:rPr>
              <w:t>«Путаница»</w:t>
            </w:r>
          </w:p>
        </w:tc>
      </w:tr>
      <w:tr w:rsidR="001922DF" w14:paraId="20AEDA55" w14:textId="77777777">
        <w:trPr>
          <w:trHeight w:val="2782"/>
        </w:trPr>
        <w:tc>
          <w:tcPr>
            <w:tcW w:w="1691" w:type="dxa"/>
          </w:tcPr>
          <w:p w14:paraId="7DE213A9" w14:textId="77777777" w:rsidR="001922DF" w:rsidRDefault="001D2921">
            <w:pPr>
              <w:pStyle w:val="TableParagraph"/>
              <w:spacing w:before="123"/>
              <w:ind w:left="50"/>
            </w:pPr>
            <w:r>
              <w:rPr>
                <w:spacing w:val="-2"/>
              </w:rPr>
              <w:t>Космос</w:t>
            </w:r>
          </w:p>
        </w:tc>
        <w:tc>
          <w:tcPr>
            <w:tcW w:w="2801" w:type="dxa"/>
          </w:tcPr>
          <w:p w14:paraId="65194622" w14:textId="77777777" w:rsidR="001922DF" w:rsidRDefault="001D2921">
            <w:pPr>
              <w:pStyle w:val="TableParagraph"/>
              <w:spacing w:before="123"/>
              <w:ind w:left="215" w:right="259"/>
            </w:pPr>
            <w:r>
              <w:t>Формировать</w:t>
            </w:r>
            <w:r>
              <w:rPr>
                <w:spacing w:val="-14"/>
              </w:rPr>
              <w:t xml:space="preserve"> </w:t>
            </w:r>
            <w:r>
              <w:t xml:space="preserve">начальные </w:t>
            </w:r>
            <w:r>
              <w:t>представления о солнечной системе, о Земле как планете.</w:t>
            </w:r>
          </w:p>
          <w:p w14:paraId="15A47D6A" w14:textId="77777777" w:rsidR="001922DF" w:rsidRDefault="001D2921">
            <w:pPr>
              <w:pStyle w:val="TableParagraph"/>
              <w:ind w:left="215" w:right="176"/>
              <w:jc w:val="both"/>
            </w:pPr>
            <w:r>
              <w:t>Рассказать</w:t>
            </w:r>
            <w:r>
              <w:rPr>
                <w:spacing w:val="-3"/>
              </w:rPr>
              <w:t xml:space="preserve"> </w:t>
            </w:r>
            <w:r>
              <w:t>детям</w:t>
            </w:r>
            <w:r>
              <w:rPr>
                <w:spacing w:val="-1"/>
              </w:rPr>
              <w:t xml:space="preserve"> </w:t>
            </w:r>
            <w:r>
              <w:t>о Ю.</w:t>
            </w:r>
            <w:r>
              <w:rPr>
                <w:spacing w:val="-1"/>
              </w:rPr>
              <w:t xml:space="preserve"> </w:t>
            </w:r>
            <w:r>
              <w:t>А. Гагарине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других</w:t>
            </w:r>
            <w:r>
              <w:rPr>
                <w:spacing w:val="-11"/>
              </w:rPr>
              <w:t xml:space="preserve"> </w:t>
            </w:r>
            <w:r>
              <w:t xml:space="preserve">героях </w:t>
            </w:r>
            <w:r>
              <w:rPr>
                <w:spacing w:val="-2"/>
              </w:rPr>
              <w:t>космоса.</w:t>
            </w:r>
          </w:p>
          <w:p w14:paraId="626C1709" w14:textId="77777777" w:rsidR="001922DF" w:rsidRDefault="001D2921">
            <w:pPr>
              <w:pStyle w:val="TableParagraph"/>
              <w:spacing w:line="242" w:lineRule="auto"/>
              <w:ind w:left="215" w:right="1038"/>
            </w:pPr>
            <w:r>
              <w:rPr>
                <w:spacing w:val="-2"/>
              </w:rPr>
              <w:t xml:space="preserve">Формировать </w:t>
            </w:r>
            <w:r>
              <w:t>представления</w:t>
            </w:r>
            <w:r>
              <w:rPr>
                <w:spacing w:val="-14"/>
              </w:rPr>
              <w:t xml:space="preserve"> </w:t>
            </w:r>
            <w:r>
              <w:t>о</w:t>
            </w:r>
          </w:p>
          <w:p w14:paraId="67BC91B4" w14:textId="77777777" w:rsidR="001922DF" w:rsidRDefault="001D2921">
            <w:pPr>
              <w:pStyle w:val="TableParagraph"/>
              <w:spacing w:line="251" w:lineRule="exact"/>
              <w:ind w:left="215"/>
            </w:pPr>
            <w:r>
              <w:t>космической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технике.</w:t>
            </w:r>
          </w:p>
        </w:tc>
        <w:tc>
          <w:tcPr>
            <w:tcW w:w="1904" w:type="dxa"/>
          </w:tcPr>
          <w:p w14:paraId="482E93A3" w14:textId="77777777" w:rsidR="001922DF" w:rsidRDefault="001D2921">
            <w:pPr>
              <w:pStyle w:val="TableParagraph"/>
              <w:spacing w:before="123"/>
              <w:ind w:left="110" w:right="260"/>
              <w:rPr>
                <w:i/>
              </w:rPr>
            </w:pPr>
            <w:r>
              <w:rPr>
                <w:i/>
                <w:spacing w:val="-4"/>
              </w:rPr>
              <w:t xml:space="preserve">День </w:t>
            </w:r>
            <w:r>
              <w:rPr>
                <w:i/>
                <w:spacing w:val="-2"/>
              </w:rPr>
              <w:t>космонавтики</w:t>
            </w:r>
          </w:p>
          <w:p w14:paraId="3DE2A79C" w14:textId="77777777" w:rsidR="001922DF" w:rsidRDefault="001D2921">
            <w:pPr>
              <w:pStyle w:val="TableParagraph"/>
              <w:spacing w:before="250" w:line="242" w:lineRule="auto"/>
              <w:ind w:left="110"/>
              <w:rPr>
                <w:i/>
              </w:rPr>
            </w:pPr>
            <w:r>
              <w:rPr>
                <w:i/>
                <w:spacing w:val="-2"/>
              </w:rPr>
              <w:t>Космическая техника</w:t>
            </w:r>
          </w:p>
        </w:tc>
        <w:tc>
          <w:tcPr>
            <w:tcW w:w="1438" w:type="dxa"/>
          </w:tcPr>
          <w:p w14:paraId="3B44EBE1" w14:textId="77777777" w:rsidR="001922DF" w:rsidRDefault="001D2921">
            <w:pPr>
              <w:pStyle w:val="TableParagraph"/>
              <w:spacing w:before="127" w:line="251" w:lineRule="exact"/>
              <w:ind w:left="111"/>
              <w:rPr>
                <w:b/>
              </w:rPr>
            </w:pPr>
            <w:r>
              <w:rPr>
                <w:b/>
                <w:spacing w:val="-2"/>
              </w:rPr>
              <w:t>Апрель</w:t>
            </w:r>
          </w:p>
          <w:p w14:paraId="5E19F944" w14:textId="77777777" w:rsidR="001922DF" w:rsidRDefault="001D2921">
            <w:pPr>
              <w:pStyle w:val="TableParagraph"/>
              <w:numPr>
                <w:ilvl w:val="0"/>
                <w:numId w:val="27"/>
              </w:numPr>
              <w:tabs>
                <w:tab w:val="left" w:pos="278"/>
              </w:tabs>
              <w:spacing w:line="251" w:lineRule="exact"/>
              <w:ind w:left="278" w:hanging="167"/>
            </w:pPr>
            <w:r>
              <w:rPr>
                <w:spacing w:val="-2"/>
              </w:rPr>
              <w:t>неделя</w:t>
            </w:r>
          </w:p>
          <w:p w14:paraId="257CA070" w14:textId="77777777" w:rsidR="001922DF" w:rsidRDefault="001D2921">
            <w:pPr>
              <w:pStyle w:val="TableParagraph"/>
              <w:numPr>
                <w:ilvl w:val="0"/>
                <w:numId w:val="27"/>
              </w:numPr>
              <w:tabs>
                <w:tab w:val="left" w:pos="278"/>
              </w:tabs>
              <w:spacing w:before="251"/>
              <w:ind w:left="278" w:hanging="167"/>
            </w:pPr>
            <w:r>
              <w:rPr>
                <w:spacing w:val="-2"/>
              </w:rPr>
              <w:t>неделя</w:t>
            </w:r>
          </w:p>
        </w:tc>
        <w:tc>
          <w:tcPr>
            <w:tcW w:w="2159" w:type="dxa"/>
          </w:tcPr>
          <w:p w14:paraId="3923B065" w14:textId="77777777" w:rsidR="001922DF" w:rsidRDefault="001D2921">
            <w:pPr>
              <w:pStyle w:val="TableParagraph"/>
              <w:spacing w:before="123" w:line="253" w:lineRule="exact"/>
              <w:ind w:left="510"/>
            </w:pPr>
            <w:r>
              <w:rPr>
                <w:spacing w:val="-2"/>
              </w:rPr>
              <w:t>Развлечение</w:t>
            </w:r>
          </w:p>
          <w:p w14:paraId="2932E603" w14:textId="77777777" w:rsidR="001922DF" w:rsidRDefault="001D2921">
            <w:pPr>
              <w:pStyle w:val="TableParagraph"/>
              <w:ind w:left="510" w:right="801"/>
            </w:pPr>
            <w:r>
              <w:t>«Полет</w:t>
            </w:r>
            <w:r>
              <w:rPr>
                <w:spacing w:val="-14"/>
              </w:rPr>
              <w:t xml:space="preserve"> </w:t>
            </w:r>
            <w:r>
              <w:t xml:space="preserve">в </w:t>
            </w:r>
            <w:r>
              <w:rPr>
                <w:spacing w:val="-2"/>
              </w:rPr>
              <w:t>космос»</w:t>
            </w:r>
          </w:p>
        </w:tc>
      </w:tr>
      <w:tr w:rsidR="001922DF" w14:paraId="1D71D24A" w14:textId="77777777">
        <w:trPr>
          <w:trHeight w:val="2784"/>
        </w:trPr>
        <w:tc>
          <w:tcPr>
            <w:tcW w:w="1691" w:type="dxa"/>
          </w:tcPr>
          <w:p w14:paraId="6EFAAF2A" w14:textId="77777777" w:rsidR="001922DF" w:rsidRDefault="001D2921">
            <w:pPr>
              <w:pStyle w:val="TableParagraph"/>
              <w:spacing w:before="121" w:line="242" w:lineRule="auto"/>
              <w:ind w:left="50"/>
            </w:pPr>
            <w:r>
              <w:rPr>
                <w:spacing w:val="-2"/>
              </w:rPr>
              <w:t>Удивительное рядом</w:t>
            </w:r>
          </w:p>
        </w:tc>
        <w:tc>
          <w:tcPr>
            <w:tcW w:w="2801" w:type="dxa"/>
          </w:tcPr>
          <w:p w14:paraId="221ED89E" w14:textId="77777777" w:rsidR="001922DF" w:rsidRDefault="001D2921">
            <w:pPr>
              <w:pStyle w:val="TableParagraph"/>
              <w:spacing w:before="121" w:line="242" w:lineRule="auto"/>
              <w:ind w:left="215" w:right="100"/>
            </w:pPr>
            <w:r>
              <w:t>Закреплять</w:t>
            </w:r>
            <w:r>
              <w:rPr>
                <w:spacing w:val="-14"/>
              </w:rPr>
              <w:t xml:space="preserve"> </w:t>
            </w:r>
            <w:r>
              <w:t>представления о весне. Воспитывать</w:t>
            </w:r>
          </w:p>
          <w:p w14:paraId="1468F0B4" w14:textId="77777777" w:rsidR="001922DF" w:rsidRDefault="001D2921">
            <w:pPr>
              <w:pStyle w:val="TableParagraph"/>
              <w:ind w:left="215" w:right="135"/>
            </w:pPr>
            <w:r>
              <w:t>бережное отношения к природе,</w:t>
            </w:r>
            <w:r>
              <w:rPr>
                <w:spacing w:val="-14"/>
              </w:rPr>
              <w:t xml:space="preserve"> </w:t>
            </w:r>
            <w:r>
              <w:t>умение</w:t>
            </w:r>
            <w:r>
              <w:rPr>
                <w:spacing w:val="-14"/>
              </w:rPr>
              <w:t xml:space="preserve"> </w:t>
            </w:r>
            <w:r>
              <w:t>замечать красоту весенней природы. Расширять</w:t>
            </w:r>
          </w:p>
          <w:p w14:paraId="18E6F1ED" w14:textId="77777777" w:rsidR="001922DF" w:rsidRDefault="001D2921">
            <w:pPr>
              <w:pStyle w:val="TableParagraph"/>
              <w:ind w:left="215" w:right="449"/>
            </w:pPr>
            <w:r>
              <w:t>представления о животных,</w:t>
            </w:r>
            <w:r>
              <w:rPr>
                <w:spacing w:val="-10"/>
              </w:rPr>
              <w:t xml:space="preserve"> </w:t>
            </w:r>
            <w:r>
              <w:t>живущих</w:t>
            </w:r>
            <w:r>
              <w:rPr>
                <w:spacing w:val="-9"/>
              </w:rPr>
              <w:t xml:space="preserve"> </w:t>
            </w:r>
            <w:r>
              <w:t>в других</w:t>
            </w:r>
            <w:r>
              <w:rPr>
                <w:spacing w:val="-14"/>
              </w:rPr>
              <w:t xml:space="preserve"> </w:t>
            </w:r>
            <w:r>
              <w:t xml:space="preserve">климатических </w:t>
            </w:r>
            <w:r>
              <w:rPr>
                <w:spacing w:val="-2"/>
              </w:rPr>
              <w:t>условиях.</w:t>
            </w:r>
          </w:p>
        </w:tc>
        <w:tc>
          <w:tcPr>
            <w:tcW w:w="1904" w:type="dxa"/>
          </w:tcPr>
          <w:p w14:paraId="6EDBBDFA" w14:textId="77777777" w:rsidR="001922DF" w:rsidRDefault="001D2921">
            <w:pPr>
              <w:pStyle w:val="TableParagraph"/>
              <w:spacing w:before="121" w:line="242" w:lineRule="auto"/>
              <w:ind w:left="110" w:right="260"/>
              <w:rPr>
                <w:i/>
              </w:rPr>
            </w:pPr>
            <w:r>
              <w:rPr>
                <w:i/>
                <w:spacing w:val="-2"/>
              </w:rPr>
              <w:t xml:space="preserve">Животные </w:t>
            </w:r>
            <w:r>
              <w:rPr>
                <w:i/>
              </w:rPr>
              <w:t>жарких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стран</w:t>
            </w:r>
          </w:p>
          <w:p w14:paraId="7F141874" w14:textId="77777777" w:rsidR="001922DF" w:rsidRDefault="001922DF">
            <w:pPr>
              <w:pStyle w:val="TableParagraph"/>
              <w:spacing w:before="247"/>
              <w:ind w:left="0"/>
              <w:rPr>
                <w:b/>
              </w:rPr>
            </w:pPr>
          </w:p>
          <w:p w14:paraId="40FB0510" w14:textId="77777777" w:rsidR="001922DF" w:rsidRDefault="001D2921">
            <w:pPr>
              <w:pStyle w:val="TableParagraph"/>
              <w:spacing w:before="1" w:line="242" w:lineRule="auto"/>
              <w:ind w:left="110" w:right="442"/>
              <w:rPr>
                <w:i/>
              </w:rPr>
            </w:pPr>
            <w:r>
              <w:rPr>
                <w:i/>
                <w:spacing w:val="-2"/>
              </w:rPr>
              <w:t>Растения. Цветы</w:t>
            </w:r>
          </w:p>
        </w:tc>
        <w:tc>
          <w:tcPr>
            <w:tcW w:w="1438" w:type="dxa"/>
          </w:tcPr>
          <w:p w14:paraId="78FE1871" w14:textId="77777777" w:rsidR="001922DF" w:rsidRDefault="001D2921">
            <w:pPr>
              <w:pStyle w:val="TableParagraph"/>
              <w:spacing w:before="125" w:line="252" w:lineRule="exact"/>
              <w:ind w:left="111"/>
              <w:rPr>
                <w:b/>
              </w:rPr>
            </w:pPr>
            <w:r>
              <w:rPr>
                <w:b/>
                <w:spacing w:val="-2"/>
              </w:rPr>
              <w:t>Апрель</w:t>
            </w:r>
          </w:p>
          <w:p w14:paraId="46FC9AE4" w14:textId="77777777" w:rsidR="001922DF" w:rsidRDefault="001D2921">
            <w:pPr>
              <w:pStyle w:val="TableParagraph"/>
              <w:spacing w:line="252" w:lineRule="exact"/>
              <w:ind w:left="111"/>
            </w:pPr>
            <w:r>
              <w:t>3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неделя</w:t>
            </w:r>
          </w:p>
          <w:p w14:paraId="63CEEFC6" w14:textId="77777777" w:rsidR="001922DF" w:rsidRDefault="001922DF">
            <w:pPr>
              <w:pStyle w:val="TableParagraph"/>
              <w:spacing w:before="249"/>
              <w:ind w:left="0"/>
              <w:rPr>
                <w:b/>
              </w:rPr>
            </w:pPr>
          </w:p>
          <w:p w14:paraId="14D15BB2" w14:textId="77777777" w:rsidR="001922DF" w:rsidRDefault="001D2921">
            <w:pPr>
              <w:pStyle w:val="TableParagraph"/>
              <w:spacing w:before="1"/>
              <w:ind w:left="111"/>
            </w:pPr>
            <w:r>
              <w:t>4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неделя</w:t>
            </w:r>
          </w:p>
        </w:tc>
        <w:tc>
          <w:tcPr>
            <w:tcW w:w="2159" w:type="dxa"/>
          </w:tcPr>
          <w:p w14:paraId="3EB76A32" w14:textId="77777777" w:rsidR="001922DF" w:rsidRDefault="001D2921">
            <w:pPr>
              <w:pStyle w:val="TableParagraph"/>
              <w:spacing w:before="121"/>
              <w:ind w:left="510"/>
            </w:pPr>
            <w:r>
              <w:rPr>
                <w:spacing w:val="-2"/>
              </w:rPr>
              <w:t>Выставка детского творчества</w:t>
            </w:r>
          </w:p>
        </w:tc>
      </w:tr>
      <w:tr w:rsidR="001922DF" w14:paraId="7A028D56" w14:textId="77777777">
        <w:trPr>
          <w:trHeight w:val="4422"/>
        </w:trPr>
        <w:tc>
          <w:tcPr>
            <w:tcW w:w="1691" w:type="dxa"/>
          </w:tcPr>
          <w:p w14:paraId="329D175B" w14:textId="77777777" w:rsidR="001922DF" w:rsidRDefault="001D2921">
            <w:pPr>
              <w:pStyle w:val="TableParagraph"/>
              <w:spacing w:before="120"/>
              <w:ind w:left="50"/>
            </w:pPr>
            <w:r>
              <w:t>День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Победы</w:t>
            </w:r>
          </w:p>
        </w:tc>
        <w:tc>
          <w:tcPr>
            <w:tcW w:w="2801" w:type="dxa"/>
          </w:tcPr>
          <w:p w14:paraId="4F95D9EC" w14:textId="77777777" w:rsidR="001922DF" w:rsidRDefault="001D2921">
            <w:pPr>
              <w:pStyle w:val="TableParagraph"/>
              <w:spacing w:before="120"/>
              <w:ind w:left="215" w:right="204" w:firstLine="332"/>
            </w:pPr>
            <w:r>
              <w:t>Воспитывать детей в духе</w:t>
            </w:r>
            <w:r>
              <w:rPr>
                <w:spacing w:val="-14"/>
              </w:rPr>
              <w:t xml:space="preserve"> </w:t>
            </w:r>
            <w:r>
              <w:t>патриотизма,</w:t>
            </w:r>
            <w:r>
              <w:rPr>
                <w:spacing w:val="-14"/>
              </w:rPr>
              <w:t xml:space="preserve"> </w:t>
            </w:r>
            <w:r>
              <w:t>любви к Родине. Расширять знания</w:t>
            </w:r>
            <w:r>
              <w:rPr>
                <w:spacing w:val="-2"/>
              </w:rPr>
              <w:t xml:space="preserve"> </w:t>
            </w:r>
            <w:r>
              <w:t>о героях</w:t>
            </w:r>
            <w:r>
              <w:rPr>
                <w:spacing w:val="-4"/>
              </w:rPr>
              <w:t xml:space="preserve"> </w:t>
            </w:r>
            <w:r>
              <w:t xml:space="preserve">Великой Отечественной войны, о победе нашей страны в войне. Знакомить с памятниками героям Великой </w:t>
            </w:r>
            <w:r>
              <w:t>Отечественной войны. Расширять</w:t>
            </w:r>
          </w:p>
          <w:p w14:paraId="42D600BC" w14:textId="77777777" w:rsidR="001922DF" w:rsidRDefault="001D2921">
            <w:pPr>
              <w:pStyle w:val="TableParagraph"/>
              <w:spacing w:line="242" w:lineRule="auto"/>
              <w:ind w:left="215" w:right="114"/>
              <w:jc w:val="both"/>
            </w:pPr>
            <w:r>
              <w:t>гендерные</w:t>
            </w:r>
            <w:r>
              <w:rPr>
                <w:spacing w:val="-14"/>
              </w:rPr>
              <w:t xml:space="preserve"> </w:t>
            </w:r>
            <w:r>
              <w:t>представления, формировать</w:t>
            </w:r>
            <w:r>
              <w:rPr>
                <w:spacing w:val="-11"/>
              </w:rPr>
              <w:t xml:space="preserve"> </w:t>
            </w:r>
            <w:r>
              <w:t>у</w:t>
            </w:r>
            <w:r>
              <w:rPr>
                <w:spacing w:val="-11"/>
              </w:rPr>
              <w:t xml:space="preserve"> </w:t>
            </w:r>
            <w:r>
              <w:t>мальчиков стремления быть</w:t>
            </w:r>
          </w:p>
          <w:p w14:paraId="26E70982" w14:textId="77777777" w:rsidR="001922DF" w:rsidRDefault="001D2921">
            <w:pPr>
              <w:pStyle w:val="TableParagraph"/>
              <w:spacing w:line="246" w:lineRule="exact"/>
              <w:ind w:left="215"/>
              <w:jc w:val="both"/>
            </w:pPr>
            <w:r>
              <w:t>сильными,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смелыми,</w:t>
            </w:r>
          </w:p>
          <w:p w14:paraId="08649892" w14:textId="77777777" w:rsidR="001922DF" w:rsidRDefault="001D2921">
            <w:pPr>
              <w:pStyle w:val="TableParagraph"/>
              <w:spacing w:line="242" w:lineRule="auto"/>
              <w:ind w:left="215" w:right="199"/>
              <w:jc w:val="both"/>
            </w:pPr>
            <w:r>
              <w:t>стать</w:t>
            </w:r>
            <w:r>
              <w:rPr>
                <w:spacing w:val="-14"/>
              </w:rPr>
              <w:t xml:space="preserve"> </w:t>
            </w:r>
            <w:r>
              <w:t>защитниками</w:t>
            </w:r>
            <w:r>
              <w:rPr>
                <w:spacing w:val="-14"/>
              </w:rPr>
              <w:t xml:space="preserve"> </w:t>
            </w:r>
            <w:r>
              <w:t>своей семьи, Родины;</w:t>
            </w:r>
          </w:p>
          <w:p w14:paraId="163DD270" w14:textId="77777777" w:rsidR="001922DF" w:rsidRDefault="001D2921">
            <w:pPr>
              <w:pStyle w:val="TableParagraph"/>
              <w:spacing w:line="230" w:lineRule="exact"/>
              <w:ind w:left="215"/>
              <w:jc w:val="both"/>
            </w:pPr>
            <w:r>
              <w:t>воспитывать</w:t>
            </w:r>
            <w:r>
              <w:rPr>
                <w:spacing w:val="-5"/>
              </w:rPr>
              <w:t xml:space="preserve"> </w:t>
            </w:r>
            <w:r>
              <w:t>у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девочек</w:t>
            </w:r>
          </w:p>
        </w:tc>
        <w:tc>
          <w:tcPr>
            <w:tcW w:w="1904" w:type="dxa"/>
          </w:tcPr>
          <w:p w14:paraId="5CBECB68" w14:textId="77777777" w:rsidR="001922DF" w:rsidRDefault="001D2921">
            <w:pPr>
              <w:pStyle w:val="TableParagraph"/>
              <w:spacing w:before="120" w:line="276" w:lineRule="auto"/>
              <w:ind w:left="110"/>
              <w:rPr>
                <w:i/>
              </w:rPr>
            </w:pPr>
            <w:r>
              <w:rPr>
                <w:i/>
                <w:color w:val="000009"/>
                <w:spacing w:val="-2"/>
              </w:rPr>
              <w:t>Великая Отечественная война</w:t>
            </w:r>
          </w:p>
          <w:p w14:paraId="1E8E41E1" w14:textId="77777777" w:rsidR="001922DF" w:rsidRDefault="001D2921">
            <w:pPr>
              <w:pStyle w:val="TableParagraph"/>
              <w:spacing w:before="200" w:line="465" w:lineRule="auto"/>
              <w:ind w:left="110" w:right="260"/>
              <w:rPr>
                <w:i/>
              </w:rPr>
            </w:pPr>
            <w:r>
              <w:rPr>
                <w:i/>
                <w:color w:val="000009"/>
              </w:rPr>
              <w:t>Наши</w:t>
            </w:r>
            <w:r>
              <w:rPr>
                <w:i/>
                <w:color w:val="000009"/>
                <w:spacing w:val="-14"/>
              </w:rPr>
              <w:t xml:space="preserve"> </w:t>
            </w:r>
            <w:r>
              <w:rPr>
                <w:i/>
                <w:color w:val="000009"/>
              </w:rPr>
              <w:t>ветераны День Победы</w:t>
            </w:r>
          </w:p>
        </w:tc>
        <w:tc>
          <w:tcPr>
            <w:tcW w:w="1438" w:type="dxa"/>
          </w:tcPr>
          <w:p w14:paraId="52821A32" w14:textId="77777777" w:rsidR="001922DF" w:rsidRDefault="001D2921">
            <w:pPr>
              <w:pStyle w:val="TableParagraph"/>
              <w:spacing w:before="124" w:line="251" w:lineRule="exact"/>
              <w:ind w:left="111"/>
              <w:rPr>
                <w:b/>
              </w:rPr>
            </w:pPr>
            <w:r>
              <w:rPr>
                <w:b/>
                <w:spacing w:val="-5"/>
              </w:rPr>
              <w:t>Май</w:t>
            </w:r>
          </w:p>
          <w:p w14:paraId="6433D89D" w14:textId="77777777" w:rsidR="001922DF" w:rsidRDefault="001D2921">
            <w:pPr>
              <w:pStyle w:val="TableParagraph"/>
              <w:spacing w:line="251" w:lineRule="exact"/>
              <w:ind w:left="111"/>
            </w:pPr>
            <w:r>
              <w:t>1-</w:t>
            </w:r>
            <w:r>
              <w:rPr>
                <w:spacing w:val="-2"/>
              </w:rPr>
              <w:t>неделя</w:t>
            </w:r>
          </w:p>
        </w:tc>
        <w:tc>
          <w:tcPr>
            <w:tcW w:w="2159" w:type="dxa"/>
          </w:tcPr>
          <w:p w14:paraId="3409E0D1" w14:textId="77777777" w:rsidR="001922DF" w:rsidRDefault="001D2921">
            <w:pPr>
              <w:pStyle w:val="TableParagraph"/>
              <w:spacing w:before="120"/>
              <w:ind w:left="510" w:right="104"/>
            </w:pPr>
            <w:r>
              <w:t>Праздник</w:t>
            </w:r>
            <w:r>
              <w:rPr>
                <w:spacing w:val="-14"/>
              </w:rPr>
              <w:t xml:space="preserve"> </w:t>
            </w:r>
            <w:r>
              <w:t xml:space="preserve">«День </w:t>
            </w:r>
            <w:r>
              <w:rPr>
                <w:spacing w:val="-2"/>
              </w:rPr>
              <w:t xml:space="preserve">Победы» </w:t>
            </w:r>
            <w:r>
              <w:t>Конкурс чтецов</w:t>
            </w:r>
          </w:p>
        </w:tc>
      </w:tr>
    </w:tbl>
    <w:p w14:paraId="4EF50D29" w14:textId="77777777" w:rsidR="001922DF" w:rsidRDefault="001922DF">
      <w:pPr>
        <w:pStyle w:val="TableParagraph"/>
        <w:sectPr w:rsidR="001922DF">
          <w:type w:val="continuous"/>
          <w:pgSz w:w="11920" w:h="16840"/>
          <w:pgMar w:top="1280" w:right="283" w:bottom="1040" w:left="425" w:header="0" w:footer="849" w:gutter="0"/>
          <w:cols w:space="720"/>
        </w:sectPr>
      </w:pPr>
    </w:p>
    <w:p w14:paraId="2A06AD8C" w14:textId="77777777" w:rsidR="001922DF" w:rsidRDefault="001922DF">
      <w:pPr>
        <w:pStyle w:val="a3"/>
        <w:spacing w:before="1"/>
        <w:ind w:left="0"/>
        <w:rPr>
          <w:b/>
          <w:sz w:val="2"/>
        </w:rPr>
      </w:pPr>
    </w:p>
    <w:tbl>
      <w:tblPr>
        <w:tblStyle w:val="TableNormal"/>
        <w:tblW w:w="0" w:type="auto"/>
        <w:tblInd w:w="412" w:type="dxa"/>
        <w:tblLayout w:type="fixed"/>
        <w:tblLook w:val="01E0" w:firstRow="1" w:lastRow="1" w:firstColumn="1" w:lastColumn="1" w:noHBand="0" w:noVBand="0"/>
      </w:tblPr>
      <w:tblGrid>
        <w:gridCol w:w="1758"/>
        <w:gridCol w:w="2711"/>
        <w:gridCol w:w="1873"/>
        <w:gridCol w:w="1480"/>
        <w:gridCol w:w="2189"/>
      </w:tblGrid>
      <w:tr w:rsidR="001922DF" w14:paraId="78DC6648" w14:textId="77777777">
        <w:trPr>
          <w:trHeight w:val="2145"/>
        </w:trPr>
        <w:tc>
          <w:tcPr>
            <w:tcW w:w="1758" w:type="dxa"/>
          </w:tcPr>
          <w:p w14:paraId="5D3C8A8E" w14:textId="77777777" w:rsidR="001922DF" w:rsidRDefault="001922D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11" w:type="dxa"/>
          </w:tcPr>
          <w:p w14:paraId="769C5A5A" w14:textId="77777777" w:rsidR="001922DF" w:rsidRDefault="001D2921">
            <w:pPr>
              <w:pStyle w:val="TableParagraph"/>
              <w:ind w:left="148" w:right="127"/>
            </w:pPr>
            <w:r>
              <w:t>уважение</w:t>
            </w:r>
            <w:r>
              <w:rPr>
                <w:spacing w:val="-14"/>
              </w:rPr>
              <w:t xml:space="preserve"> </w:t>
            </w:r>
            <w:r>
              <w:t>к</w:t>
            </w:r>
            <w:r>
              <w:rPr>
                <w:spacing w:val="-14"/>
              </w:rPr>
              <w:t xml:space="preserve"> </w:t>
            </w:r>
            <w:r>
              <w:t>мальчикам, как к будущим защитникам Родины. Воспитывать чувство благодарности и</w:t>
            </w:r>
          </w:p>
          <w:p w14:paraId="674316B2" w14:textId="77777777" w:rsidR="001922DF" w:rsidRDefault="001D2921">
            <w:pPr>
              <w:pStyle w:val="TableParagraph"/>
              <w:ind w:left="148" w:right="127"/>
            </w:pPr>
            <w:r>
              <w:t>уважения</w:t>
            </w:r>
            <w:r>
              <w:rPr>
                <w:spacing w:val="-14"/>
              </w:rPr>
              <w:t xml:space="preserve"> </w:t>
            </w:r>
            <w:r>
              <w:t>к</w:t>
            </w:r>
            <w:r>
              <w:rPr>
                <w:spacing w:val="-14"/>
              </w:rPr>
              <w:t xml:space="preserve"> </w:t>
            </w:r>
            <w:r>
              <w:t>ветеранам, чувство патриотизма, любви к Родине.</w:t>
            </w:r>
          </w:p>
        </w:tc>
        <w:tc>
          <w:tcPr>
            <w:tcW w:w="1873" w:type="dxa"/>
          </w:tcPr>
          <w:p w14:paraId="13CA8900" w14:textId="77777777" w:rsidR="001922DF" w:rsidRDefault="001922D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80" w:type="dxa"/>
          </w:tcPr>
          <w:p w14:paraId="5BF692C6" w14:textId="77777777" w:rsidR="001922DF" w:rsidRDefault="001922D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89" w:type="dxa"/>
          </w:tcPr>
          <w:p w14:paraId="1D69A49A" w14:textId="77777777" w:rsidR="001922DF" w:rsidRDefault="001922DF">
            <w:pPr>
              <w:pStyle w:val="TableParagraph"/>
              <w:ind w:left="0"/>
              <w:rPr>
                <w:sz w:val="20"/>
              </w:rPr>
            </w:pPr>
          </w:p>
        </w:tc>
      </w:tr>
      <w:tr w:rsidR="001922DF" w14:paraId="4D215241" w14:textId="77777777">
        <w:trPr>
          <w:trHeight w:val="3668"/>
        </w:trPr>
        <w:tc>
          <w:tcPr>
            <w:tcW w:w="1758" w:type="dxa"/>
          </w:tcPr>
          <w:p w14:paraId="3A4CDD28" w14:textId="77777777" w:rsidR="001922DF" w:rsidRDefault="001D2921">
            <w:pPr>
              <w:pStyle w:val="TableParagraph"/>
              <w:spacing w:before="121"/>
              <w:ind w:left="50"/>
            </w:pPr>
            <w:r>
              <w:t>Транспорт.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ПДД</w:t>
            </w:r>
          </w:p>
        </w:tc>
        <w:tc>
          <w:tcPr>
            <w:tcW w:w="2711" w:type="dxa"/>
          </w:tcPr>
          <w:p w14:paraId="31CD0AE5" w14:textId="77777777" w:rsidR="001922DF" w:rsidRDefault="001D2921">
            <w:pPr>
              <w:pStyle w:val="TableParagraph"/>
              <w:spacing w:before="121"/>
              <w:ind w:left="148" w:right="127"/>
            </w:pPr>
            <w:r>
              <w:t xml:space="preserve">Познакомить детей с различными </w:t>
            </w:r>
            <w:r>
              <w:t>видами транспорта.</w:t>
            </w:r>
            <w:r>
              <w:rPr>
                <w:spacing w:val="-14"/>
              </w:rPr>
              <w:t xml:space="preserve"> </w:t>
            </w:r>
            <w:r>
              <w:t>Формировать представления детей о</w:t>
            </w:r>
          </w:p>
          <w:p w14:paraId="2227B1FC" w14:textId="77777777" w:rsidR="001922DF" w:rsidRDefault="001D2921">
            <w:pPr>
              <w:pStyle w:val="TableParagraph"/>
              <w:ind w:left="148" w:right="558"/>
            </w:pPr>
            <w:r>
              <w:rPr>
                <w:spacing w:val="-2"/>
              </w:rPr>
              <w:t>безопасности собственной</w:t>
            </w:r>
          </w:p>
          <w:p w14:paraId="67E3CC43" w14:textId="77777777" w:rsidR="001922DF" w:rsidRDefault="001D2921">
            <w:pPr>
              <w:pStyle w:val="TableParagraph"/>
              <w:spacing w:before="2"/>
              <w:ind w:left="148" w:right="558"/>
            </w:pPr>
            <w:r>
              <w:t>жизнедеятельности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безопасности</w:t>
            </w:r>
          </w:p>
          <w:p w14:paraId="29201DA1" w14:textId="77777777" w:rsidR="001922DF" w:rsidRDefault="001D2921">
            <w:pPr>
              <w:pStyle w:val="TableParagraph"/>
              <w:ind w:left="148" w:right="127"/>
            </w:pPr>
            <w:r>
              <w:t>окружающего мира. Закрепить знания о правилах дорожного движения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качестве</w:t>
            </w:r>
          </w:p>
          <w:p w14:paraId="501D638F" w14:textId="77777777" w:rsidR="001922DF" w:rsidRDefault="001D2921">
            <w:pPr>
              <w:pStyle w:val="TableParagraph"/>
              <w:spacing w:line="252" w:lineRule="exact"/>
              <w:ind w:left="148" w:right="127"/>
            </w:pPr>
            <w:r>
              <w:t>пассажира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транспорте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пешехода.</w:t>
            </w:r>
          </w:p>
        </w:tc>
        <w:tc>
          <w:tcPr>
            <w:tcW w:w="1873" w:type="dxa"/>
          </w:tcPr>
          <w:p w14:paraId="12813606" w14:textId="77777777" w:rsidR="001922DF" w:rsidRDefault="001D2921">
            <w:pPr>
              <w:pStyle w:val="TableParagraph"/>
              <w:spacing w:before="121"/>
              <w:ind w:left="133" w:right="147"/>
              <w:rPr>
                <w:i/>
              </w:rPr>
            </w:pPr>
            <w:r>
              <w:rPr>
                <w:i/>
                <w:spacing w:val="-2"/>
              </w:rPr>
              <w:t xml:space="preserve">Дорога (проезжая </w:t>
            </w:r>
            <w:r>
              <w:rPr>
                <w:i/>
              </w:rPr>
              <w:t>часть,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 xml:space="preserve">обочина). </w:t>
            </w:r>
            <w:r>
              <w:rPr>
                <w:i/>
                <w:spacing w:val="-2"/>
              </w:rPr>
              <w:t xml:space="preserve">Автомобили, специальные </w:t>
            </w:r>
            <w:r>
              <w:rPr>
                <w:i/>
                <w:spacing w:val="-4"/>
              </w:rPr>
              <w:t xml:space="preserve">виды </w:t>
            </w:r>
            <w:r>
              <w:rPr>
                <w:i/>
                <w:spacing w:val="-2"/>
              </w:rPr>
              <w:t>транспорта.</w:t>
            </w:r>
          </w:p>
          <w:p w14:paraId="02024C31" w14:textId="77777777" w:rsidR="001922DF" w:rsidRDefault="001D2921">
            <w:pPr>
              <w:pStyle w:val="TableParagraph"/>
              <w:spacing w:before="1"/>
              <w:ind w:left="133" w:right="640"/>
              <w:rPr>
                <w:i/>
              </w:rPr>
            </w:pPr>
            <w:r>
              <w:rPr>
                <w:i/>
                <w:spacing w:val="-2"/>
              </w:rPr>
              <w:t xml:space="preserve">Светофор. Правила </w:t>
            </w:r>
            <w:r>
              <w:rPr>
                <w:i/>
              </w:rPr>
              <w:t>поведения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в</w:t>
            </w:r>
          </w:p>
          <w:p w14:paraId="2D319645" w14:textId="77777777" w:rsidR="001922DF" w:rsidRDefault="001D2921">
            <w:pPr>
              <w:pStyle w:val="TableParagraph"/>
              <w:spacing w:before="1"/>
              <w:ind w:left="133" w:right="147"/>
              <w:rPr>
                <w:i/>
              </w:rPr>
            </w:pPr>
            <w:r>
              <w:rPr>
                <w:i/>
                <w:spacing w:val="-2"/>
              </w:rPr>
              <w:t>общественном транспорте.</w:t>
            </w:r>
          </w:p>
        </w:tc>
        <w:tc>
          <w:tcPr>
            <w:tcW w:w="1480" w:type="dxa"/>
          </w:tcPr>
          <w:p w14:paraId="625E9DD3" w14:textId="77777777" w:rsidR="001922DF" w:rsidRDefault="001D2921">
            <w:pPr>
              <w:pStyle w:val="TableParagraph"/>
              <w:spacing w:before="121"/>
              <w:ind w:left="165"/>
            </w:pPr>
            <w:r>
              <w:t>2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неделя</w:t>
            </w:r>
          </w:p>
        </w:tc>
        <w:tc>
          <w:tcPr>
            <w:tcW w:w="2189" w:type="dxa"/>
          </w:tcPr>
          <w:p w14:paraId="62D98071" w14:textId="77777777" w:rsidR="001922DF" w:rsidRDefault="001D2921">
            <w:pPr>
              <w:pStyle w:val="TableParagraph"/>
              <w:spacing w:before="121"/>
              <w:ind w:left="522" w:right="227"/>
            </w:pPr>
            <w:r>
              <w:t>Развлечение</w:t>
            </w:r>
            <w:r>
              <w:rPr>
                <w:spacing w:val="-14"/>
              </w:rPr>
              <w:t xml:space="preserve"> </w:t>
            </w:r>
            <w:r>
              <w:t xml:space="preserve">по </w:t>
            </w:r>
            <w:r>
              <w:rPr>
                <w:spacing w:val="-2"/>
              </w:rPr>
              <w:t>правилам дорожного движения.</w:t>
            </w:r>
          </w:p>
        </w:tc>
      </w:tr>
      <w:tr w:rsidR="001922DF" w14:paraId="751EABB3" w14:textId="77777777">
        <w:trPr>
          <w:trHeight w:val="2278"/>
        </w:trPr>
        <w:tc>
          <w:tcPr>
            <w:tcW w:w="1758" w:type="dxa"/>
          </w:tcPr>
          <w:p w14:paraId="125D7456" w14:textId="77777777" w:rsidR="001922DF" w:rsidRDefault="001D2921">
            <w:pPr>
              <w:pStyle w:val="TableParagraph"/>
              <w:spacing w:line="250" w:lineRule="exact"/>
              <w:ind w:left="50"/>
            </w:pPr>
            <w:r>
              <w:t xml:space="preserve">Скоро </w:t>
            </w:r>
            <w:r>
              <w:rPr>
                <w:spacing w:val="-2"/>
              </w:rPr>
              <w:t>лето!</w:t>
            </w:r>
          </w:p>
        </w:tc>
        <w:tc>
          <w:tcPr>
            <w:tcW w:w="2711" w:type="dxa"/>
          </w:tcPr>
          <w:p w14:paraId="2644D039" w14:textId="77777777" w:rsidR="001922DF" w:rsidRDefault="001D2921">
            <w:pPr>
              <w:pStyle w:val="TableParagraph"/>
              <w:ind w:left="148" w:right="127"/>
            </w:pPr>
            <w:r>
              <w:t>Формировать</w:t>
            </w:r>
            <w:r>
              <w:rPr>
                <w:spacing w:val="-14"/>
              </w:rPr>
              <w:t xml:space="preserve"> </w:t>
            </w:r>
            <w:r>
              <w:t>у</w:t>
            </w:r>
            <w:r>
              <w:rPr>
                <w:spacing w:val="-14"/>
              </w:rPr>
              <w:t xml:space="preserve"> </w:t>
            </w:r>
            <w:r>
              <w:t xml:space="preserve">детей </w:t>
            </w:r>
            <w:r>
              <w:rPr>
                <w:spacing w:val="-2"/>
              </w:rPr>
              <w:t>обобщенные</w:t>
            </w:r>
          </w:p>
          <w:p w14:paraId="38F4F166" w14:textId="77777777" w:rsidR="001922DF" w:rsidRDefault="001D2921">
            <w:pPr>
              <w:pStyle w:val="TableParagraph"/>
              <w:spacing w:line="242" w:lineRule="auto"/>
              <w:ind w:left="148" w:right="176"/>
            </w:pPr>
            <w:r>
              <w:t>представления</w:t>
            </w:r>
            <w:r>
              <w:rPr>
                <w:spacing w:val="-14"/>
              </w:rPr>
              <w:t xml:space="preserve"> </w:t>
            </w:r>
            <w:r>
              <w:t>о</w:t>
            </w:r>
            <w:r>
              <w:rPr>
                <w:spacing w:val="-14"/>
              </w:rPr>
              <w:t xml:space="preserve"> </w:t>
            </w:r>
            <w:r>
              <w:t>лете</w:t>
            </w:r>
            <w:r>
              <w:rPr>
                <w:spacing w:val="-14"/>
              </w:rPr>
              <w:t xml:space="preserve"> </w:t>
            </w:r>
            <w:r>
              <w:t>как о времени года, признаках лета.</w:t>
            </w:r>
          </w:p>
          <w:p w14:paraId="27DDB5F7" w14:textId="77777777" w:rsidR="001922DF" w:rsidRDefault="001D2921">
            <w:pPr>
              <w:pStyle w:val="TableParagraph"/>
              <w:ind w:left="148" w:right="176"/>
            </w:pPr>
            <w:r>
              <w:t>Формировать начала экологической</w:t>
            </w:r>
            <w:r>
              <w:rPr>
                <w:spacing w:val="-14"/>
              </w:rPr>
              <w:t xml:space="preserve"> </w:t>
            </w:r>
            <w:r>
              <w:t>культуры.</w:t>
            </w:r>
          </w:p>
          <w:p w14:paraId="7F9A8B62" w14:textId="77777777" w:rsidR="001922DF" w:rsidRDefault="001D2921">
            <w:pPr>
              <w:pStyle w:val="TableParagraph"/>
              <w:spacing w:line="251" w:lineRule="exact"/>
              <w:ind w:left="148"/>
            </w:pPr>
            <w:r>
              <w:t>Закреплять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правила</w:t>
            </w:r>
          </w:p>
          <w:p w14:paraId="66E239D1" w14:textId="77777777" w:rsidR="001922DF" w:rsidRDefault="001D2921">
            <w:pPr>
              <w:pStyle w:val="TableParagraph"/>
              <w:spacing w:line="237" w:lineRule="exact"/>
              <w:ind w:left="148"/>
            </w:pPr>
            <w:r>
              <w:t>поведения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природе.</w:t>
            </w:r>
          </w:p>
        </w:tc>
        <w:tc>
          <w:tcPr>
            <w:tcW w:w="1873" w:type="dxa"/>
          </w:tcPr>
          <w:p w14:paraId="0FD0F3A6" w14:textId="77777777" w:rsidR="001922DF" w:rsidRDefault="001D2921">
            <w:pPr>
              <w:pStyle w:val="TableParagraph"/>
              <w:ind w:left="133" w:right="147"/>
              <w:rPr>
                <w:i/>
              </w:rPr>
            </w:pPr>
            <w:r>
              <w:rPr>
                <w:i/>
              </w:rPr>
              <w:t>Время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года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 xml:space="preserve">лето </w:t>
            </w:r>
            <w:r>
              <w:rPr>
                <w:i/>
                <w:spacing w:val="-2"/>
              </w:rPr>
              <w:t>Насекомые Правила</w:t>
            </w:r>
          </w:p>
          <w:p w14:paraId="5E1FF049" w14:textId="77777777" w:rsidR="001922DF" w:rsidRDefault="001D2921">
            <w:pPr>
              <w:pStyle w:val="TableParagraph"/>
              <w:spacing w:line="242" w:lineRule="auto"/>
              <w:ind w:left="133" w:right="640"/>
              <w:rPr>
                <w:i/>
              </w:rPr>
            </w:pPr>
            <w:r>
              <w:rPr>
                <w:i/>
              </w:rPr>
              <w:t>поведения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 xml:space="preserve">в </w:t>
            </w:r>
            <w:r>
              <w:rPr>
                <w:i/>
                <w:spacing w:val="-2"/>
              </w:rPr>
              <w:t>природе</w:t>
            </w:r>
          </w:p>
        </w:tc>
        <w:tc>
          <w:tcPr>
            <w:tcW w:w="1480" w:type="dxa"/>
          </w:tcPr>
          <w:p w14:paraId="0A51F737" w14:textId="77777777" w:rsidR="001922DF" w:rsidRDefault="001D2921">
            <w:pPr>
              <w:pStyle w:val="TableParagraph"/>
              <w:spacing w:line="250" w:lineRule="exact"/>
              <w:ind w:left="165"/>
            </w:pPr>
            <w:r>
              <w:t>3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неделя</w:t>
            </w:r>
          </w:p>
        </w:tc>
        <w:tc>
          <w:tcPr>
            <w:tcW w:w="2189" w:type="dxa"/>
          </w:tcPr>
          <w:p w14:paraId="0585B287" w14:textId="77777777" w:rsidR="001922DF" w:rsidRDefault="001D2921">
            <w:pPr>
              <w:pStyle w:val="TableParagraph"/>
              <w:ind w:left="522"/>
            </w:pPr>
            <w:r>
              <w:rPr>
                <w:spacing w:val="-2"/>
              </w:rPr>
              <w:t>Тематическое развлечение</w:t>
            </w:r>
          </w:p>
        </w:tc>
      </w:tr>
      <w:tr w:rsidR="001922DF" w14:paraId="5B45349F" w14:textId="77777777">
        <w:trPr>
          <w:trHeight w:val="1009"/>
        </w:trPr>
        <w:tc>
          <w:tcPr>
            <w:tcW w:w="1758" w:type="dxa"/>
          </w:tcPr>
          <w:p w14:paraId="34ADD6E2" w14:textId="77777777" w:rsidR="001922DF" w:rsidRDefault="001D2921">
            <w:pPr>
              <w:pStyle w:val="TableParagraph"/>
              <w:spacing w:line="248" w:lineRule="exact"/>
              <w:ind w:left="50"/>
            </w:pPr>
            <w:r>
              <w:rPr>
                <w:spacing w:val="-2"/>
              </w:rPr>
              <w:t>Мониторинг</w:t>
            </w:r>
          </w:p>
        </w:tc>
        <w:tc>
          <w:tcPr>
            <w:tcW w:w="2711" w:type="dxa"/>
          </w:tcPr>
          <w:p w14:paraId="0C196276" w14:textId="77777777" w:rsidR="001922DF" w:rsidRDefault="001D2921">
            <w:pPr>
              <w:pStyle w:val="TableParagraph"/>
              <w:ind w:left="148" w:right="182"/>
            </w:pPr>
            <w:r>
              <w:t>Мониторинг</w:t>
            </w:r>
            <w:r>
              <w:rPr>
                <w:spacing w:val="-14"/>
              </w:rPr>
              <w:t xml:space="preserve"> </w:t>
            </w:r>
            <w:r>
              <w:t>достижений детей по усвоению</w:t>
            </w:r>
          </w:p>
          <w:p w14:paraId="44E311D9" w14:textId="77777777" w:rsidR="001922DF" w:rsidRDefault="001D2921">
            <w:pPr>
              <w:pStyle w:val="TableParagraph"/>
              <w:spacing w:line="251" w:lineRule="exact"/>
              <w:ind w:left="148"/>
            </w:pPr>
            <w:r>
              <w:t>разделов</w:t>
            </w:r>
            <w:r>
              <w:rPr>
                <w:spacing w:val="-3"/>
              </w:rPr>
              <w:t xml:space="preserve"> </w:t>
            </w:r>
            <w:r>
              <w:t>ООП/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или</w:t>
            </w:r>
          </w:p>
          <w:p w14:paraId="56308886" w14:textId="77777777" w:rsidR="001922DF" w:rsidRDefault="001D2921">
            <w:pPr>
              <w:pStyle w:val="TableParagraph"/>
              <w:spacing w:line="235" w:lineRule="exact"/>
              <w:ind w:left="148"/>
            </w:pPr>
            <w:r>
              <w:t>АООП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ДО</w:t>
            </w:r>
          </w:p>
        </w:tc>
        <w:tc>
          <w:tcPr>
            <w:tcW w:w="1873" w:type="dxa"/>
          </w:tcPr>
          <w:p w14:paraId="1EF25C97" w14:textId="77777777" w:rsidR="001922DF" w:rsidRDefault="001D2921">
            <w:pPr>
              <w:pStyle w:val="TableParagraph"/>
              <w:spacing w:line="248" w:lineRule="exact"/>
              <w:ind w:left="133"/>
              <w:rPr>
                <w:i/>
              </w:rPr>
            </w:pPr>
            <w:r>
              <w:rPr>
                <w:i/>
                <w:spacing w:val="-2"/>
              </w:rPr>
              <w:t>Диагностика</w:t>
            </w:r>
          </w:p>
        </w:tc>
        <w:tc>
          <w:tcPr>
            <w:tcW w:w="1480" w:type="dxa"/>
          </w:tcPr>
          <w:p w14:paraId="52D6D383" w14:textId="77777777" w:rsidR="001922DF" w:rsidRDefault="001D2921">
            <w:pPr>
              <w:pStyle w:val="TableParagraph"/>
              <w:spacing w:line="248" w:lineRule="exact"/>
              <w:ind w:left="165"/>
            </w:pPr>
            <w:r>
              <w:t>4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неделя</w:t>
            </w:r>
          </w:p>
        </w:tc>
        <w:tc>
          <w:tcPr>
            <w:tcW w:w="2189" w:type="dxa"/>
          </w:tcPr>
          <w:p w14:paraId="167D2D72" w14:textId="77777777" w:rsidR="001922DF" w:rsidRDefault="001D2921">
            <w:pPr>
              <w:pStyle w:val="TableParagraph"/>
              <w:ind w:left="522"/>
            </w:pPr>
            <w:r>
              <w:rPr>
                <w:spacing w:val="-2"/>
              </w:rPr>
              <w:t>Диагностические карты</w:t>
            </w:r>
          </w:p>
        </w:tc>
      </w:tr>
      <w:tr w:rsidR="001922DF" w14:paraId="7700E58D" w14:textId="77777777">
        <w:trPr>
          <w:trHeight w:val="316"/>
        </w:trPr>
        <w:tc>
          <w:tcPr>
            <w:tcW w:w="10011" w:type="dxa"/>
            <w:gridSpan w:val="5"/>
          </w:tcPr>
          <w:p w14:paraId="0900992C" w14:textId="77777777" w:rsidR="001922DF" w:rsidRDefault="001D2921">
            <w:pPr>
              <w:pStyle w:val="TableParagraph"/>
              <w:spacing w:line="156" w:lineRule="exact"/>
              <w:ind w:left="4474" w:right="506" w:hanging="3925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w w:val="90"/>
                <w:sz w:val="14"/>
              </w:rPr>
              <w:t>В</w:t>
            </w:r>
            <w:r>
              <w:rPr>
                <w:rFonts w:ascii="Arial" w:hAnsi="Arial"/>
                <w:b/>
                <w:sz w:val="14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14"/>
              </w:rPr>
              <w:t>летний</w:t>
            </w:r>
            <w:r>
              <w:rPr>
                <w:rFonts w:ascii="Arial" w:hAnsi="Arial"/>
                <w:b/>
                <w:sz w:val="14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14"/>
              </w:rPr>
              <w:t>период (1июня</w:t>
            </w:r>
            <w:r>
              <w:rPr>
                <w:rFonts w:ascii="Arial" w:hAnsi="Arial"/>
                <w:b/>
                <w:spacing w:val="40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10"/>
              </w:rPr>
              <w:t>-</w:t>
            </w:r>
            <w:r>
              <w:rPr>
                <w:rFonts w:ascii="Arial" w:hAnsi="Arial"/>
                <w:b/>
                <w:sz w:val="10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14"/>
              </w:rPr>
              <w:t>31 августа)</w:t>
            </w:r>
            <w:r>
              <w:rPr>
                <w:rFonts w:ascii="Arial" w:hAnsi="Arial"/>
                <w:b/>
                <w:spacing w:val="40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14"/>
              </w:rPr>
              <w:t>осуществляется</w:t>
            </w:r>
            <w:r>
              <w:rPr>
                <w:rFonts w:ascii="Arial" w:hAnsi="Arial"/>
                <w:b/>
                <w:sz w:val="14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14"/>
              </w:rPr>
              <w:t>образовательная</w:t>
            </w:r>
            <w:r>
              <w:rPr>
                <w:rFonts w:ascii="Arial" w:hAnsi="Arial"/>
                <w:b/>
                <w:spacing w:val="20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14"/>
              </w:rPr>
              <w:t>деятельность</w:t>
            </w:r>
            <w:r>
              <w:rPr>
                <w:rFonts w:ascii="Arial" w:hAnsi="Arial"/>
                <w:b/>
                <w:sz w:val="14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14"/>
              </w:rPr>
              <w:t>оздоровительной</w:t>
            </w:r>
            <w:r>
              <w:rPr>
                <w:rFonts w:ascii="Arial" w:hAnsi="Arial"/>
                <w:b/>
                <w:sz w:val="14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14"/>
              </w:rPr>
              <w:t>и</w:t>
            </w:r>
            <w:r>
              <w:rPr>
                <w:rFonts w:ascii="Arial" w:hAnsi="Arial"/>
                <w:b/>
                <w:sz w:val="14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14"/>
              </w:rPr>
              <w:t>художественно-эстетической</w:t>
            </w:r>
            <w:r>
              <w:rPr>
                <w:rFonts w:ascii="Arial" w:hAnsi="Arial"/>
                <w:b/>
                <w:spacing w:val="40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4"/>
              </w:rPr>
              <w:t>направленности.</w:t>
            </w:r>
          </w:p>
        </w:tc>
      </w:tr>
    </w:tbl>
    <w:p w14:paraId="787357BE" w14:textId="77777777" w:rsidR="001922DF" w:rsidRDefault="001922DF">
      <w:pPr>
        <w:pStyle w:val="a3"/>
        <w:ind w:left="0"/>
        <w:rPr>
          <w:b/>
          <w:sz w:val="28"/>
        </w:rPr>
      </w:pPr>
    </w:p>
    <w:p w14:paraId="7BFA083C" w14:textId="77777777" w:rsidR="001922DF" w:rsidRDefault="001922DF">
      <w:pPr>
        <w:pStyle w:val="a3"/>
        <w:ind w:left="0"/>
        <w:rPr>
          <w:b/>
          <w:sz w:val="28"/>
        </w:rPr>
      </w:pPr>
    </w:p>
    <w:p w14:paraId="421ADB82" w14:textId="77777777" w:rsidR="001922DF" w:rsidRDefault="001922DF">
      <w:pPr>
        <w:pStyle w:val="a3"/>
        <w:ind w:left="0"/>
        <w:rPr>
          <w:b/>
          <w:sz w:val="28"/>
        </w:rPr>
      </w:pPr>
    </w:p>
    <w:p w14:paraId="1B63F1DB" w14:textId="77777777" w:rsidR="001922DF" w:rsidRDefault="001922DF">
      <w:pPr>
        <w:pStyle w:val="a3"/>
        <w:ind w:left="0"/>
        <w:rPr>
          <w:b/>
          <w:sz w:val="28"/>
        </w:rPr>
      </w:pPr>
    </w:p>
    <w:p w14:paraId="64421A0D" w14:textId="77777777" w:rsidR="001922DF" w:rsidRDefault="001922DF">
      <w:pPr>
        <w:pStyle w:val="a3"/>
        <w:ind w:left="0"/>
        <w:rPr>
          <w:b/>
          <w:sz w:val="28"/>
        </w:rPr>
      </w:pPr>
    </w:p>
    <w:p w14:paraId="56EE471A" w14:textId="77777777" w:rsidR="001922DF" w:rsidRDefault="001922DF">
      <w:pPr>
        <w:pStyle w:val="a3"/>
        <w:ind w:left="0"/>
        <w:rPr>
          <w:b/>
          <w:sz w:val="28"/>
        </w:rPr>
      </w:pPr>
    </w:p>
    <w:p w14:paraId="0E2A9D3F" w14:textId="77777777" w:rsidR="001922DF" w:rsidRDefault="001922DF">
      <w:pPr>
        <w:pStyle w:val="a3"/>
        <w:ind w:left="0"/>
        <w:rPr>
          <w:b/>
          <w:sz w:val="28"/>
        </w:rPr>
      </w:pPr>
    </w:p>
    <w:p w14:paraId="13DF237A" w14:textId="77777777" w:rsidR="001922DF" w:rsidRDefault="001922DF">
      <w:pPr>
        <w:pStyle w:val="a3"/>
        <w:ind w:left="0"/>
        <w:rPr>
          <w:b/>
          <w:sz w:val="28"/>
        </w:rPr>
      </w:pPr>
    </w:p>
    <w:p w14:paraId="7260AB86" w14:textId="77777777" w:rsidR="001922DF" w:rsidRDefault="001922DF">
      <w:pPr>
        <w:pStyle w:val="a3"/>
        <w:ind w:left="0"/>
        <w:rPr>
          <w:b/>
          <w:sz w:val="28"/>
        </w:rPr>
      </w:pPr>
    </w:p>
    <w:p w14:paraId="01A13A54" w14:textId="77777777" w:rsidR="001922DF" w:rsidRDefault="001922DF">
      <w:pPr>
        <w:pStyle w:val="a3"/>
        <w:ind w:left="0"/>
        <w:rPr>
          <w:b/>
          <w:sz w:val="28"/>
        </w:rPr>
      </w:pPr>
    </w:p>
    <w:p w14:paraId="21476BBA" w14:textId="77777777" w:rsidR="001922DF" w:rsidRDefault="001922DF">
      <w:pPr>
        <w:pStyle w:val="a3"/>
        <w:spacing w:before="3"/>
        <w:ind w:left="0"/>
        <w:rPr>
          <w:b/>
          <w:sz w:val="28"/>
        </w:rPr>
      </w:pPr>
    </w:p>
    <w:p w14:paraId="4BFC95CA" w14:textId="77777777" w:rsidR="001922DF" w:rsidRDefault="001D2921">
      <w:pPr>
        <w:pStyle w:val="2"/>
        <w:spacing w:before="1"/>
      </w:pPr>
      <w:r>
        <w:t>Дети</w:t>
      </w:r>
      <w:r>
        <w:rPr>
          <w:spacing w:val="-1"/>
        </w:rPr>
        <w:t xml:space="preserve"> </w:t>
      </w:r>
      <w:r>
        <w:t>шестого</w:t>
      </w:r>
      <w:r>
        <w:rPr>
          <w:spacing w:val="-3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(5-6</w:t>
      </w:r>
      <w:r>
        <w:rPr>
          <w:spacing w:val="-3"/>
        </w:rPr>
        <w:t xml:space="preserve"> </w:t>
      </w:r>
      <w:r>
        <w:rPr>
          <w:spacing w:val="-4"/>
        </w:rPr>
        <w:t>лет)</w:t>
      </w:r>
    </w:p>
    <w:p w14:paraId="340B35D8" w14:textId="77777777" w:rsidR="001922DF" w:rsidRDefault="001922DF">
      <w:pPr>
        <w:pStyle w:val="a3"/>
        <w:ind w:left="0"/>
        <w:rPr>
          <w:b/>
          <w:sz w:val="20"/>
        </w:rPr>
      </w:pPr>
    </w:p>
    <w:p w14:paraId="2D1D7E54" w14:textId="77777777" w:rsidR="001922DF" w:rsidRDefault="001922DF">
      <w:pPr>
        <w:pStyle w:val="a3"/>
        <w:spacing w:before="55" w:after="1"/>
        <w:ind w:left="0"/>
        <w:rPr>
          <w:b/>
          <w:sz w:val="20"/>
        </w:rPr>
      </w:pPr>
    </w:p>
    <w:tbl>
      <w:tblPr>
        <w:tblStyle w:val="TableNormal"/>
        <w:tblW w:w="0" w:type="auto"/>
        <w:tblInd w:w="72" w:type="dxa"/>
        <w:tblLayout w:type="fixed"/>
        <w:tblLook w:val="01E0" w:firstRow="1" w:lastRow="1" w:firstColumn="1" w:lastColumn="1" w:noHBand="0" w:noVBand="0"/>
      </w:tblPr>
      <w:tblGrid>
        <w:gridCol w:w="1675"/>
        <w:gridCol w:w="2743"/>
        <w:gridCol w:w="1943"/>
        <w:gridCol w:w="1544"/>
        <w:gridCol w:w="1821"/>
      </w:tblGrid>
      <w:tr w:rsidR="001922DF" w14:paraId="1CB113F1" w14:textId="77777777">
        <w:trPr>
          <w:trHeight w:val="501"/>
        </w:trPr>
        <w:tc>
          <w:tcPr>
            <w:tcW w:w="1675" w:type="dxa"/>
          </w:tcPr>
          <w:p w14:paraId="5F8434B4" w14:textId="77777777" w:rsidR="001922DF" w:rsidRDefault="001D2921">
            <w:pPr>
              <w:pStyle w:val="TableParagraph"/>
              <w:spacing w:line="244" w:lineRule="exact"/>
              <w:ind w:left="50"/>
              <w:rPr>
                <w:b/>
              </w:rPr>
            </w:pPr>
            <w:r>
              <w:rPr>
                <w:b/>
                <w:spacing w:val="-4"/>
              </w:rPr>
              <w:t>Тема</w:t>
            </w:r>
          </w:p>
        </w:tc>
        <w:tc>
          <w:tcPr>
            <w:tcW w:w="2743" w:type="dxa"/>
          </w:tcPr>
          <w:p w14:paraId="6DE6D593" w14:textId="77777777" w:rsidR="001922DF" w:rsidRDefault="001D2921">
            <w:pPr>
              <w:pStyle w:val="TableParagraph"/>
              <w:spacing w:line="244" w:lineRule="exact"/>
              <w:ind w:left="231"/>
              <w:rPr>
                <w:b/>
              </w:rPr>
            </w:pPr>
            <w:r>
              <w:rPr>
                <w:b/>
              </w:rPr>
              <w:t>Педагогические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задачи</w:t>
            </w:r>
          </w:p>
        </w:tc>
        <w:tc>
          <w:tcPr>
            <w:tcW w:w="1943" w:type="dxa"/>
          </w:tcPr>
          <w:p w14:paraId="4B9C4FBA" w14:textId="77777777" w:rsidR="001922DF" w:rsidRDefault="001D2921">
            <w:pPr>
              <w:pStyle w:val="TableParagraph"/>
              <w:spacing w:line="244" w:lineRule="exact"/>
              <w:ind w:left="41"/>
              <w:jc w:val="center"/>
              <w:rPr>
                <w:b/>
              </w:rPr>
            </w:pPr>
            <w:r>
              <w:rPr>
                <w:b/>
              </w:rPr>
              <w:t>Тема ООМ и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5"/>
              </w:rPr>
              <w:t>РР</w:t>
            </w:r>
          </w:p>
        </w:tc>
        <w:tc>
          <w:tcPr>
            <w:tcW w:w="1544" w:type="dxa"/>
          </w:tcPr>
          <w:p w14:paraId="46AB7EFE" w14:textId="77777777" w:rsidR="001922DF" w:rsidRDefault="001D2921">
            <w:pPr>
              <w:pStyle w:val="TableParagraph"/>
              <w:spacing w:line="244" w:lineRule="exact"/>
              <w:ind w:left="142"/>
              <w:rPr>
                <w:b/>
              </w:rPr>
            </w:pPr>
            <w:r>
              <w:rPr>
                <w:b/>
                <w:spacing w:val="-2"/>
              </w:rPr>
              <w:t>Период</w:t>
            </w:r>
          </w:p>
        </w:tc>
        <w:tc>
          <w:tcPr>
            <w:tcW w:w="1821" w:type="dxa"/>
          </w:tcPr>
          <w:p w14:paraId="3C33A9BE" w14:textId="77777777" w:rsidR="001922DF" w:rsidRDefault="001D2921">
            <w:pPr>
              <w:pStyle w:val="TableParagraph"/>
              <w:spacing w:line="244" w:lineRule="exact"/>
              <w:ind w:left="440"/>
              <w:rPr>
                <w:b/>
              </w:rPr>
            </w:pPr>
            <w:r>
              <w:rPr>
                <w:b/>
                <w:spacing w:val="-2"/>
              </w:rPr>
              <w:t>Итоговые</w:t>
            </w:r>
          </w:p>
          <w:p w14:paraId="2503C534" w14:textId="77777777" w:rsidR="001922DF" w:rsidRDefault="001D2921">
            <w:pPr>
              <w:pStyle w:val="TableParagraph"/>
              <w:spacing w:before="3" w:line="235" w:lineRule="exact"/>
              <w:ind w:left="440"/>
              <w:rPr>
                <w:b/>
              </w:rPr>
            </w:pPr>
            <w:r>
              <w:rPr>
                <w:b/>
                <w:spacing w:val="-2"/>
              </w:rPr>
              <w:t>мероприятия</w:t>
            </w:r>
          </w:p>
        </w:tc>
      </w:tr>
      <w:tr w:rsidR="001922DF" w14:paraId="0D61B1DA" w14:textId="77777777">
        <w:trPr>
          <w:trHeight w:val="249"/>
        </w:trPr>
        <w:tc>
          <w:tcPr>
            <w:tcW w:w="1675" w:type="dxa"/>
          </w:tcPr>
          <w:p w14:paraId="5056B2EE" w14:textId="77777777" w:rsidR="001922DF" w:rsidRDefault="001D2921">
            <w:pPr>
              <w:pStyle w:val="TableParagraph"/>
              <w:spacing w:line="230" w:lineRule="exact"/>
              <w:ind w:left="50"/>
            </w:pPr>
            <w:r>
              <w:t>«День</w:t>
            </w:r>
            <w:r>
              <w:rPr>
                <w:spacing w:val="-2"/>
              </w:rPr>
              <w:t xml:space="preserve"> знаний»</w:t>
            </w:r>
          </w:p>
        </w:tc>
        <w:tc>
          <w:tcPr>
            <w:tcW w:w="2743" w:type="dxa"/>
          </w:tcPr>
          <w:p w14:paraId="291B3F03" w14:textId="77777777" w:rsidR="001922DF" w:rsidRDefault="001D2921">
            <w:pPr>
              <w:pStyle w:val="TableParagraph"/>
              <w:spacing w:line="230" w:lineRule="exact"/>
              <w:ind w:left="231"/>
            </w:pPr>
            <w:r>
              <w:t>Развитие</w:t>
            </w:r>
            <w:r>
              <w:rPr>
                <w:spacing w:val="-7"/>
              </w:rPr>
              <w:t xml:space="preserve"> </w:t>
            </w:r>
            <w:r>
              <w:t>у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детей</w:t>
            </w:r>
          </w:p>
        </w:tc>
        <w:tc>
          <w:tcPr>
            <w:tcW w:w="1943" w:type="dxa"/>
          </w:tcPr>
          <w:p w14:paraId="154D14CF" w14:textId="77777777" w:rsidR="001922DF" w:rsidRDefault="001D2921">
            <w:pPr>
              <w:pStyle w:val="TableParagraph"/>
              <w:spacing w:line="230" w:lineRule="exact"/>
              <w:ind w:left="41" w:right="1"/>
              <w:jc w:val="center"/>
              <w:rPr>
                <w:i/>
              </w:rPr>
            </w:pPr>
            <w:r>
              <w:rPr>
                <w:i/>
              </w:rPr>
              <w:t xml:space="preserve">Первое </w:t>
            </w:r>
            <w:r>
              <w:rPr>
                <w:i/>
                <w:spacing w:val="-2"/>
              </w:rPr>
              <w:t>сентября</w:t>
            </w:r>
          </w:p>
        </w:tc>
        <w:tc>
          <w:tcPr>
            <w:tcW w:w="1544" w:type="dxa"/>
          </w:tcPr>
          <w:p w14:paraId="4923FDF3" w14:textId="77777777" w:rsidR="001922DF" w:rsidRDefault="001D2921">
            <w:pPr>
              <w:pStyle w:val="TableParagraph"/>
              <w:spacing w:line="230" w:lineRule="exact"/>
              <w:ind w:left="142"/>
              <w:rPr>
                <w:b/>
              </w:rPr>
            </w:pPr>
            <w:r>
              <w:rPr>
                <w:b/>
                <w:spacing w:val="-2"/>
              </w:rPr>
              <w:t>Сентябрь</w:t>
            </w:r>
          </w:p>
        </w:tc>
        <w:tc>
          <w:tcPr>
            <w:tcW w:w="1821" w:type="dxa"/>
          </w:tcPr>
          <w:p w14:paraId="04D22853" w14:textId="77777777" w:rsidR="001922DF" w:rsidRDefault="001D2921">
            <w:pPr>
              <w:pStyle w:val="TableParagraph"/>
              <w:spacing w:line="230" w:lineRule="exact"/>
              <w:ind w:left="440"/>
            </w:pPr>
            <w:r>
              <w:rPr>
                <w:spacing w:val="-2"/>
              </w:rPr>
              <w:t>Развлечение</w:t>
            </w:r>
          </w:p>
        </w:tc>
      </w:tr>
    </w:tbl>
    <w:p w14:paraId="77F0A66C" w14:textId="77777777" w:rsidR="001922DF" w:rsidRDefault="001922DF">
      <w:pPr>
        <w:pStyle w:val="TableParagraph"/>
        <w:spacing w:line="230" w:lineRule="exact"/>
        <w:sectPr w:rsidR="001922DF">
          <w:pgSz w:w="11920" w:h="16840"/>
          <w:pgMar w:top="1020" w:right="283" w:bottom="1160" w:left="425" w:header="0" w:footer="849" w:gutter="0"/>
          <w:cols w:space="720"/>
        </w:sectPr>
      </w:pPr>
    </w:p>
    <w:p w14:paraId="662D8035" w14:textId="77777777" w:rsidR="001922DF" w:rsidRDefault="001922DF">
      <w:pPr>
        <w:pStyle w:val="a3"/>
        <w:spacing w:before="1"/>
        <w:ind w:left="0"/>
        <w:rPr>
          <w:b/>
          <w:sz w:val="2"/>
        </w:rPr>
      </w:pPr>
    </w:p>
    <w:tbl>
      <w:tblPr>
        <w:tblStyle w:val="TableNormal"/>
        <w:tblW w:w="0" w:type="auto"/>
        <w:tblInd w:w="72" w:type="dxa"/>
        <w:tblLayout w:type="fixed"/>
        <w:tblLook w:val="01E0" w:firstRow="1" w:lastRow="1" w:firstColumn="1" w:lastColumn="1" w:noHBand="0" w:noVBand="0"/>
      </w:tblPr>
      <w:tblGrid>
        <w:gridCol w:w="1641"/>
        <w:gridCol w:w="2840"/>
        <w:gridCol w:w="1901"/>
        <w:gridCol w:w="1541"/>
        <w:gridCol w:w="2115"/>
      </w:tblGrid>
      <w:tr w:rsidR="001922DF" w14:paraId="2ECED100" w14:textId="77777777">
        <w:trPr>
          <w:trHeight w:val="2019"/>
        </w:trPr>
        <w:tc>
          <w:tcPr>
            <w:tcW w:w="1641" w:type="dxa"/>
          </w:tcPr>
          <w:p w14:paraId="7A9C5E92" w14:textId="77777777" w:rsidR="001922DF" w:rsidRDefault="001922DF">
            <w:pPr>
              <w:pStyle w:val="TableParagraph"/>
              <w:ind w:left="0"/>
            </w:pPr>
          </w:p>
        </w:tc>
        <w:tc>
          <w:tcPr>
            <w:tcW w:w="2840" w:type="dxa"/>
          </w:tcPr>
          <w:p w14:paraId="5BE507C4" w14:textId="77777777" w:rsidR="001922DF" w:rsidRDefault="001D2921">
            <w:pPr>
              <w:pStyle w:val="TableParagraph"/>
              <w:spacing w:line="243" w:lineRule="exact"/>
              <w:ind w:left="265"/>
            </w:pPr>
            <w:r>
              <w:rPr>
                <w:spacing w:val="-2"/>
              </w:rPr>
              <w:t>познавательной</w:t>
            </w:r>
          </w:p>
          <w:p w14:paraId="7C67C670" w14:textId="77777777" w:rsidR="001922DF" w:rsidRDefault="001D2921">
            <w:pPr>
              <w:pStyle w:val="TableParagraph"/>
              <w:ind w:left="265"/>
            </w:pPr>
            <w:r>
              <w:t>мотивации,</w:t>
            </w:r>
            <w:r>
              <w:rPr>
                <w:spacing w:val="-14"/>
              </w:rPr>
              <w:t xml:space="preserve"> </w:t>
            </w:r>
            <w:r>
              <w:t>интереса</w:t>
            </w:r>
            <w:r>
              <w:rPr>
                <w:spacing w:val="-14"/>
              </w:rPr>
              <w:t xml:space="preserve"> </w:t>
            </w:r>
            <w:r>
              <w:t>к знаниям, книгам.</w:t>
            </w:r>
          </w:p>
          <w:p w14:paraId="3434A788" w14:textId="77777777" w:rsidR="001922DF" w:rsidRDefault="001D2921">
            <w:pPr>
              <w:pStyle w:val="TableParagraph"/>
              <w:spacing w:before="1"/>
              <w:ind w:left="265" w:right="769"/>
            </w:pPr>
            <w:r>
              <w:rPr>
                <w:spacing w:val="-2"/>
              </w:rPr>
              <w:t xml:space="preserve">Формирование дружеских, доброжелательных </w:t>
            </w:r>
            <w:r>
              <w:t>отношений между</w:t>
            </w:r>
          </w:p>
          <w:p w14:paraId="630BD529" w14:textId="77777777" w:rsidR="001922DF" w:rsidRDefault="001D2921">
            <w:pPr>
              <w:pStyle w:val="TableParagraph"/>
              <w:spacing w:line="237" w:lineRule="exact"/>
              <w:ind w:left="265"/>
            </w:pPr>
            <w:r>
              <w:rPr>
                <w:spacing w:val="-2"/>
              </w:rPr>
              <w:t>детьми.</w:t>
            </w:r>
          </w:p>
        </w:tc>
        <w:tc>
          <w:tcPr>
            <w:tcW w:w="1901" w:type="dxa"/>
          </w:tcPr>
          <w:p w14:paraId="57FD6E0B" w14:textId="77777777" w:rsidR="001922DF" w:rsidRDefault="001D2921">
            <w:pPr>
              <w:pStyle w:val="TableParagraph"/>
              <w:spacing w:line="244" w:lineRule="exact"/>
              <w:ind w:left="122"/>
              <w:rPr>
                <w:i/>
              </w:rPr>
            </w:pPr>
            <w:r>
              <w:rPr>
                <w:i/>
              </w:rPr>
              <w:t>– День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знаний</w:t>
            </w:r>
          </w:p>
        </w:tc>
        <w:tc>
          <w:tcPr>
            <w:tcW w:w="1541" w:type="dxa"/>
          </w:tcPr>
          <w:p w14:paraId="30738845" w14:textId="77777777" w:rsidR="001922DF" w:rsidRDefault="001D2921">
            <w:pPr>
              <w:pStyle w:val="TableParagraph"/>
              <w:spacing w:line="244" w:lineRule="exact"/>
              <w:ind w:left="121"/>
            </w:pPr>
            <w:r>
              <w:t>1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сентября</w:t>
            </w:r>
          </w:p>
        </w:tc>
        <w:tc>
          <w:tcPr>
            <w:tcW w:w="2115" w:type="dxa"/>
          </w:tcPr>
          <w:p w14:paraId="5B3F8499" w14:textId="77777777" w:rsidR="001922DF" w:rsidRDefault="001D2921">
            <w:pPr>
              <w:pStyle w:val="TableParagraph"/>
              <w:ind w:left="421" w:right="748"/>
            </w:pPr>
            <w:r>
              <w:rPr>
                <w:spacing w:val="-2"/>
              </w:rPr>
              <w:t>«Первое сентября»</w:t>
            </w:r>
          </w:p>
        </w:tc>
      </w:tr>
      <w:tr w:rsidR="001922DF" w14:paraId="3EC62FBA" w14:textId="77777777">
        <w:trPr>
          <w:trHeight w:val="2024"/>
        </w:trPr>
        <w:tc>
          <w:tcPr>
            <w:tcW w:w="1641" w:type="dxa"/>
          </w:tcPr>
          <w:p w14:paraId="4F34CAA9" w14:textId="77777777" w:rsidR="001922DF" w:rsidRDefault="001D2921">
            <w:pPr>
              <w:pStyle w:val="TableParagraph"/>
              <w:spacing w:line="248" w:lineRule="exact"/>
              <w:ind w:left="50"/>
            </w:pPr>
            <w:r>
              <w:rPr>
                <w:spacing w:val="-2"/>
              </w:rPr>
              <w:t>Мониторинг</w:t>
            </w:r>
          </w:p>
        </w:tc>
        <w:tc>
          <w:tcPr>
            <w:tcW w:w="2840" w:type="dxa"/>
          </w:tcPr>
          <w:p w14:paraId="374F912F" w14:textId="77777777" w:rsidR="001922DF" w:rsidRDefault="001D2921">
            <w:pPr>
              <w:pStyle w:val="TableParagraph"/>
              <w:ind w:left="265"/>
            </w:pPr>
            <w:r>
              <w:rPr>
                <w:spacing w:val="-2"/>
              </w:rPr>
              <w:t>Педагогическая диагностика.</w:t>
            </w:r>
          </w:p>
          <w:p w14:paraId="02817F1C" w14:textId="77777777" w:rsidR="001922DF" w:rsidRDefault="001D2921">
            <w:pPr>
              <w:pStyle w:val="TableParagraph"/>
              <w:ind w:left="265"/>
            </w:pPr>
            <w:r>
              <w:t>Определение уровня развития</w:t>
            </w:r>
            <w:r>
              <w:rPr>
                <w:spacing w:val="-14"/>
              </w:rPr>
              <w:t xml:space="preserve"> </w:t>
            </w:r>
            <w:r>
              <w:t>детей</w:t>
            </w:r>
            <w:r>
              <w:rPr>
                <w:spacing w:val="-14"/>
              </w:rPr>
              <w:t xml:space="preserve"> </w:t>
            </w:r>
            <w:r>
              <w:t>на</w:t>
            </w:r>
            <w:r>
              <w:rPr>
                <w:spacing w:val="-13"/>
              </w:rPr>
              <w:t xml:space="preserve"> </w:t>
            </w:r>
            <w:r>
              <w:t>начало учебного года.</w:t>
            </w:r>
          </w:p>
          <w:p w14:paraId="3CF61024" w14:textId="77777777" w:rsidR="001922DF" w:rsidRDefault="001D2921">
            <w:pPr>
              <w:pStyle w:val="TableParagraph"/>
              <w:ind w:left="265" w:right="769"/>
            </w:pPr>
            <w:r>
              <w:rPr>
                <w:spacing w:val="-2"/>
              </w:rPr>
              <w:t xml:space="preserve">Заполнение </w:t>
            </w:r>
            <w:r>
              <w:t>персональных</w:t>
            </w:r>
            <w:r>
              <w:rPr>
                <w:spacing w:val="-14"/>
              </w:rPr>
              <w:t xml:space="preserve"> </w:t>
            </w:r>
            <w:r>
              <w:t>карт</w:t>
            </w:r>
          </w:p>
          <w:p w14:paraId="46D60D0C" w14:textId="77777777" w:rsidR="001922DF" w:rsidRDefault="001D2921">
            <w:pPr>
              <w:pStyle w:val="TableParagraph"/>
              <w:spacing w:line="237" w:lineRule="exact"/>
              <w:ind w:left="265"/>
            </w:pPr>
            <w:r>
              <w:t>развития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детей.</w:t>
            </w:r>
          </w:p>
        </w:tc>
        <w:tc>
          <w:tcPr>
            <w:tcW w:w="1901" w:type="dxa"/>
          </w:tcPr>
          <w:p w14:paraId="1CBF5948" w14:textId="77777777" w:rsidR="001922DF" w:rsidRDefault="001D2921">
            <w:pPr>
              <w:pStyle w:val="TableParagraph"/>
              <w:ind w:left="122" w:right="173"/>
              <w:rPr>
                <w:i/>
              </w:rPr>
            </w:pPr>
            <w:r>
              <w:rPr>
                <w:i/>
                <w:spacing w:val="-2"/>
              </w:rPr>
              <w:t xml:space="preserve">Мониторинг достижений </w:t>
            </w:r>
            <w:r>
              <w:rPr>
                <w:i/>
              </w:rPr>
              <w:t xml:space="preserve">детей по </w:t>
            </w:r>
            <w:r>
              <w:rPr>
                <w:i/>
                <w:spacing w:val="-2"/>
              </w:rPr>
              <w:t xml:space="preserve">усвоению разделов </w:t>
            </w:r>
            <w:r>
              <w:rPr>
                <w:i/>
              </w:rPr>
              <w:t>ООП/или</w:t>
            </w:r>
            <w:r>
              <w:rPr>
                <w:i/>
                <w:spacing w:val="20"/>
              </w:rPr>
              <w:t xml:space="preserve"> </w:t>
            </w:r>
            <w:r>
              <w:rPr>
                <w:i/>
              </w:rPr>
              <w:t xml:space="preserve">АООП </w:t>
            </w:r>
            <w:r>
              <w:rPr>
                <w:i/>
                <w:spacing w:val="-6"/>
              </w:rPr>
              <w:t>ДО</w:t>
            </w:r>
          </w:p>
        </w:tc>
        <w:tc>
          <w:tcPr>
            <w:tcW w:w="1541" w:type="dxa"/>
          </w:tcPr>
          <w:p w14:paraId="73D0E36A" w14:textId="77777777" w:rsidR="001922DF" w:rsidRDefault="001D2921">
            <w:pPr>
              <w:pStyle w:val="TableParagraph"/>
              <w:spacing w:line="248" w:lineRule="exact"/>
              <w:ind w:left="121"/>
            </w:pPr>
            <w:r>
              <w:t>1-2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неделя</w:t>
            </w:r>
          </w:p>
        </w:tc>
        <w:tc>
          <w:tcPr>
            <w:tcW w:w="2115" w:type="dxa"/>
          </w:tcPr>
          <w:p w14:paraId="2FB1458E" w14:textId="77777777" w:rsidR="001922DF" w:rsidRDefault="001D2921">
            <w:pPr>
              <w:pStyle w:val="TableParagraph"/>
              <w:ind w:left="421" w:right="509"/>
              <w:jc w:val="both"/>
            </w:pPr>
            <w:r>
              <w:rPr>
                <w:spacing w:val="-2"/>
              </w:rPr>
              <w:t>Мониторинг достижений детей</w:t>
            </w:r>
          </w:p>
        </w:tc>
      </w:tr>
      <w:tr w:rsidR="001922DF" w14:paraId="71F172C7" w14:textId="77777777">
        <w:trPr>
          <w:trHeight w:val="2024"/>
        </w:trPr>
        <w:tc>
          <w:tcPr>
            <w:tcW w:w="1641" w:type="dxa"/>
          </w:tcPr>
          <w:p w14:paraId="5421D5ED" w14:textId="77777777" w:rsidR="001922DF" w:rsidRDefault="001D2921">
            <w:pPr>
              <w:pStyle w:val="TableParagraph"/>
              <w:ind w:left="50" w:right="260"/>
            </w:pPr>
            <w:r>
              <w:t>«Детский</w:t>
            </w:r>
            <w:r>
              <w:rPr>
                <w:spacing w:val="-14"/>
              </w:rPr>
              <w:t xml:space="preserve"> </w:t>
            </w:r>
            <w:r>
              <w:t>сад. Наша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группа»</w:t>
            </w:r>
          </w:p>
        </w:tc>
        <w:tc>
          <w:tcPr>
            <w:tcW w:w="2840" w:type="dxa"/>
          </w:tcPr>
          <w:p w14:paraId="3118B965" w14:textId="77777777" w:rsidR="001922DF" w:rsidRDefault="001D2921">
            <w:pPr>
              <w:pStyle w:val="TableParagraph"/>
              <w:ind w:left="265" w:right="166"/>
            </w:pPr>
            <w:r>
              <w:t>Продолжение</w:t>
            </w:r>
            <w:r>
              <w:rPr>
                <w:spacing w:val="-14"/>
              </w:rPr>
              <w:t xml:space="preserve"> </w:t>
            </w:r>
            <w:r>
              <w:t xml:space="preserve">знакомства с детским садом как ближайшим социальным окружением ребёнка, </w:t>
            </w:r>
            <w:r>
              <w:rPr>
                <w:spacing w:val="-2"/>
              </w:rPr>
              <w:t>расширение</w:t>
            </w:r>
          </w:p>
          <w:p w14:paraId="1C8D186F" w14:textId="77777777" w:rsidR="001922DF" w:rsidRDefault="001D2921">
            <w:pPr>
              <w:pStyle w:val="TableParagraph"/>
              <w:ind w:left="265" w:right="219"/>
            </w:pPr>
            <w:r>
              <w:t>представлений о профессиях</w:t>
            </w:r>
            <w:r>
              <w:rPr>
                <w:spacing w:val="-14"/>
              </w:rPr>
              <w:t xml:space="preserve"> </w:t>
            </w:r>
            <w:r>
              <w:t>сотрудников</w:t>
            </w:r>
          </w:p>
          <w:p w14:paraId="6BEF0B66" w14:textId="77777777" w:rsidR="001922DF" w:rsidRDefault="001D2921">
            <w:pPr>
              <w:pStyle w:val="TableParagraph"/>
              <w:spacing w:line="237" w:lineRule="exact"/>
              <w:ind w:left="265"/>
            </w:pPr>
            <w:r>
              <w:t xml:space="preserve">детского </w:t>
            </w:r>
            <w:r>
              <w:rPr>
                <w:spacing w:val="-4"/>
              </w:rPr>
              <w:t>сада</w:t>
            </w:r>
          </w:p>
        </w:tc>
        <w:tc>
          <w:tcPr>
            <w:tcW w:w="1901" w:type="dxa"/>
          </w:tcPr>
          <w:p w14:paraId="4C954748" w14:textId="77777777" w:rsidR="001922DF" w:rsidRDefault="001D2921">
            <w:pPr>
              <w:pStyle w:val="TableParagraph"/>
              <w:spacing w:line="248" w:lineRule="exact"/>
              <w:ind w:left="122"/>
              <w:rPr>
                <w:i/>
              </w:rPr>
            </w:pPr>
            <w:r>
              <w:rPr>
                <w:i/>
              </w:rPr>
              <w:t>Детский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pacing w:val="-4"/>
              </w:rPr>
              <w:t>сад.</w:t>
            </w:r>
          </w:p>
          <w:p w14:paraId="15DC7F7B" w14:textId="77777777" w:rsidR="001922DF" w:rsidRDefault="001922DF">
            <w:pPr>
              <w:pStyle w:val="TableParagraph"/>
              <w:ind w:left="0"/>
              <w:rPr>
                <w:b/>
              </w:rPr>
            </w:pPr>
          </w:p>
          <w:p w14:paraId="471361DB" w14:textId="77777777" w:rsidR="001922DF" w:rsidRDefault="001922DF">
            <w:pPr>
              <w:pStyle w:val="TableParagraph"/>
              <w:ind w:left="0"/>
              <w:rPr>
                <w:b/>
              </w:rPr>
            </w:pPr>
          </w:p>
          <w:p w14:paraId="4D9DF609" w14:textId="77777777" w:rsidR="001922DF" w:rsidRDefault="001922DF">
            <w:pPr>
              <w:pStyle w:val="TableParagraph"/>
              <w:ind w:left="0"/>
              <w:rPr>
                <w:b/>
              </w:rPr>
            </w:pPr>
          </w:p>
          <w:p w14:paraId="3FF48B31" w14:textId="77777777" w:rsidR="001922DF" w:rsidRDefault="001D2921">
            <w:pPr>
              <w:pStyle w:val="TableParagraph"/>
              <w:ind w:left="122" w:right="414"/>
              <w:rPr>
                <w:i/>
              </w:rPr>
            </w:pPr>
            <w:r>
              <w:rPr>
                <w:i/>
                <w:spacing w:val="-2"/>
              </w:rPr>
              <w:t xml:space="preserve">Профессии сотрудников </w:t>
            </w:r>
            <w:r>
              <w:rPr>
                <w:i/>
              </w:rPr>
              <w:t>детского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сада</w:t>
            </w:r>
          </w:p>
        </w:tc>
        <w:tc>
          <w:tcPr>
            <w:tcW w:w="1541" w:type="dxa"/>
          </w:tcPr>
          <w:p w14:paraId="238C9B10" w14:textId="77777777" w:rsidR="001922DF" w:rsidRDefault="001D2921">
            <w:pPr>
              <w:pStyle w:val="TableParagraph"/>
              <w:spacing w:line="248" w:lineRule="exact"/>
              <w:ind w:left="121"/>
            </w:pPr>
            <w:r>
              <w:t>3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неделя</w:t>
            </w:r>
          </w:p>
          <w:p w14:paraId="64257A7E" w14:textId="77777777" w:rsidR="001922DF" w:rsidRDefault="001922DF">
            <w:pPr>
              <w:pStyle w:val="TableParagraph"/>
              <w:ind w:left="0"/>
              <w:rPr>
                <w:b/>
              </w:rPr>
            </w:pPr>
          </w:p>
          <w:p w14:paraId="0CD93122" w14:textId="77777777" w:rsidR="001922DF" w:rsidRDefault="001922DF">
            <w:pPr>
              <w:pStyle w:val="TableParagraph"/>
              <w:ind w:left="0"/>
              <w:rPr>
                <w:b/>
              </w:rPr>
            </w:pPr>
          </w:p>
          <w:p w14:paraId="033E9469" w14:textId="77777777" w:rsidR="001922DF" w:rsidRDefault="001922DF">
            <w:pPr>
              <w:pStyle w:val="TableParagraph"/>
              <w:ind w:left="0"/>
              <w:rPr>
                <w:b/>
              </w:rPr>
            </w:pPr>
          </w:p>
          <w:p w14:paraId="12D03652" w14:textId="77777777" w:rsidR="001922DF" w:rsidRDefault="001D2921">
            <w:pPr>
              <w:pStyle w:val="TableParagraph"/>
              <w:ind w:left="121"/>
            </w:pPr>
            <w:r>
              <w:t>4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неделя</w:t>
            </w:r>
          </w:p>
        </w:tc>
        <w:tc>
          <w:tcPr>
            <w:tcW w:w="2115" w:type="dxa"/>
          </w:tcPr>
          <w:p w14:paraId="58C0A7C7" w14:textId="77777777" w:rsidR="001922DF" w:rsidRDefault="001D2921">
            <w:pPr>
              <w:pStyle w:val="TableParagraph"/>
              <w:ind w:left="421" w:right="46" w:firstLine="56"/>
            </w:pPr>
            <w:r>
              <w:rPr>
                <w:spacing w:val="-2"/>
              </w:rPr>
              <w:t xml:space="preserve">«Проект </w:t>
            </w:r>
            <w:r>
              <w:t>профессии</w:t>
            </w:r>
            <w:r>
              <w:rPr>
                <w:spacing w:val="-14"/>
              </w:rPr>
              <w:t xml:space="preserve"> </w:t>
            </w:r>
            <w:r>
              <w:t>ДОО»</w:t>
            </w:r>
          </w:p>
        </w:tc>
      </w:tr>
      <w:tr w:rsidR="001922DF" w14:paraId="18490455" w14:textId="77777777">
        <w:trPr>
          <w:trHeight w:val="1012"/>
        </w:trPr>
        <w:tc>
          <w:tcPr>
            <w:tcW w:w="1641" w:type="dxa"/>
          </w:tcPr>
          <w:p w14:paraId="56CD354D" w14:textId="77777777" w:rsidR="001922DF" w:rsidRDefault="001D2921">
            <w:pPr>
              <w:pStyle w:val="TableParagraph"/>
              <w:spacing w:line="248" w:lineRule="exact"/>
              <w:ind w:left="50"/>
            </w:pPr>
            <w:r>
              <w:rPr>
                <w:spacing w:val="-2"/>
              </w:rPr>
              <w:t>«Осень»</w:t>
            </w:r>
          </w:p>
        </w:tc>
        <w:tc>
          <w:tcPr>
            <w:tcW w:w="2840" w:type="dxa"/>
            <w:vMerge w:val="restart"/>
          </w:tcPr>
          <w:p w14:paraId="1982B24D" w14:textId="77777777" w:rsidR="001922DF" w:rsidRDefault="001D2921">
            <w:pPr>
              <w:pStyle w:val="TableParagraph"/>
              <w:ind w:left="265"/>
            </w:pPr>
            <w:r>
              <w:t>Расширение</w:t>
            </w:r>
            <w:r>
              <w:rPr>
                <w:spacing w:val="-14"/>
              </w:rPr>
              <w:t xml:space="preserve"> </w:t>
            </w:r>
            <w:r>
              <w:t>знаний</w:t>
            </w:r>
            <w:r>
              <w:rPr>
                <w:spacing w:val="-14"/>
              </w:rPr>
              <w:t xml:space="preserve"> </w:t>
            </w:r>
            <w:r>
              <w:t xml:space="preserve">детей об осени. Продолжение знакомства с </w:t>
            </w:r>
            <w:r>
              <w:rPr>
                <w:spacing w:val="-2"/>
              </w:rPr>
              <w:t>сельскохозяйственными профессиями.</w:t>
            </w:r>
          </w:p>
          <w:p w14:paraId="45FEF9F5" w14:textId="77777777" w:rsidR="001922DF" w:rsidRDefault="001D2921">
            <w:pPr>
              <w:pStyle w:val="TableParagraph"/>
              <w:ind w:left="265" w:right="502"/>
            </w:pPr>
            <w:r>
              <w:t>Закрепление</w:t>
            </w:r>
            <w:r>
              <w:rPr>
                <w:spacing w:val="-14"/>
              </w:rPr>
              <w:t xml:space="preserve"> </w:t>
            </w:r>
            <w:r>
              <w:t>знаний</w:t>
            </w:r>
            <w:r>
              <w:rPr>
                <w:spacing w:val="-14"/>
              </w:rPr>
              <w:t xml:space="preserve"> </w:t>
            </w:r>
            <w:r>
              <w:t>о правилах</w:t>
            </w:r>
            <w:r>
              <w:rPr>
                <w:spacing w:val="-14"/>
              </w:rPr>
              <w:t xml:space="preserve"> </w:t>
            </w:r>
            <w:r>
              <w:t xml:space="preserve">безопасного поведения в природе. </w:t>
            </w:r>
            <w:r>
              <w:rPr>
                <w:spacing w:val="-2"/>
              </w:rPr>
              <w:t>Формирование обобщенных</w:t>
            </w:r>
          </w:p>
          <w:p w14:paraId="61C7F881" w14:textId="77777777" w:rsidR="001922DF" w:rsidRDefault="001D2921">
            <w:pPr>
              <w:pStyle w:val="TableParagraph"/>
              <w:ind w:left="265" w:right="166"/>
            </w:pPr>
            <w:r>
              <w:t>представлений</w:t>
            </w:r>
            <w:r>
              <w:rPr>
                <w:spacing w:val="-14"/>
              </w:rPr>
              <w:t xml:space="preserve"> </w:t>
            </w:r>
            <w:r>
              <w:t>об</w:t>
            </w:r>
            <w:r>
              <w:rPr>
                <w:spacing w:val="-14"/>
              </w:rPr>
              <w:t xml:space="preserve"> </w:t>
            </w:r>
            <w:r>
              <w:t xml:space="preserve">осени как времени года, </w:t>
            </w:r>
            <w:r>
              <w:rPr>
                <w:spacing w:val="-2"/>
              </w:rPr>
              <w:t xml:space="preserve">приспособленности </w:t>
            </w:r>
            <w:r>
              <w:t>растений и животных к изменениям в природе, явлениях природы.</w:t>
            </w:r>
          </w:p>
          <w:p w14:paraId="4F955829" w14:textId="77777777" w:rsidR="001922DF" w:rsidRDefault="001D2921">
            <w:pPr>
              <w:pStyle w:val="TableParagraph"/>
              <w:spacing w:line="252" w:lineRule="exact"/>
              <w:ind w:left="265"/>
            </w:pPr>
            <w:r>
              <w:rPr>
                <w:spacing w:val="-2"/>
              </w:rPr>
              <w:t>Расширение</w:t>
            </w:r>
          </w:p>
          <w:p w14:paraId="2F63FAEE" w14:textId="77777777" w:rsidR="001922DF" w:rsidRDefault="001D2921">
            <w:pPr>
              <w:pStyle w:val="TableParagraph"/>
              <w:spacing w:line="252" w:lineRule="exact"/>
              <w:ind w:left="265"/>
            </w:pPr>
            <w:r>
              <w:t>представлений</w:t>
            </w:r>
            <w:r>
              <w:rPr>
                <w:spacing w:val="-14"/>
              </w:rPr>
              <w:t xml:space="preserve"> </w:t>
            </w:r>
            <w:r>
              <w:t>о</w:t>
            </w:r>
            <w:r>
              <w:rPr>
                <w:spacing w:val="-14"/>
              </w:rPr>
              <w:t xml:space="preserve"> </w:t>
            </w:r>
            <w:r>
              <w:t xml:space="preserve">неживой </w:t>
            </w:r>
            <w:r>
              <w:rPr>
                <w:spacing w:val="-2"/>
              </w:rPr>
              <w:t>природе.</w:t>
            </w:r>
          </w:p>
        </w:tc>
        <w:tc>
          <w:tcPr>
            <w:tcW w:w="1901" w:type="dxa"/>
          </w:tcPr>
          <w:p w14:paraId="299E54BA" w14:textId="77777777" w:rsidR="001922DF" w:rsidRDefault="001D2921">
            <w:pPr>
              <w:pStyle w:val="TableParagraph"/>
              <w:ind w:left="122" w:right="257"/>
              <w:rPr>
                <w:i/>
              </w:rPr>
            </w:pPr>
            <w:r>
              <w:rPr>
                <w:i/>
                <w:spacing w:val="-2"/>
              </w:rPr>
              <w:t>«Признаки осени»</w:t>
            </w:r>
          </w:p>
          <w:p w14:paraId="3A253C5C" w14:textId="77777777" w:rsidR="001922DF" w:rsidRDefault="001D2921">
            <w:pPr>
              <w:pStyle w:val="TableParagraph"/>
              <w:spacing w:line="251" w:lineRule="exact"/>
              <w:ind w:left="122"/>
              <w:rPr>
                <w:i/>
              </w:rPr>
            </w:pPr>
            <w:r>
              <w:rPr>
                <w:i/>
                <w:spacing w:val="-2"/>
              </w:rPr>
              <w:t>«Деревья</w:t>
            </w:r>
          </w:p>
          <w:p w14:paraId="418978A1" w14:textId="77777777" w:rsidR="001922DF" w:rsidRDefault="001D2921">
            <w:pPr>
              <w:pStyle w:val="TableParagraph"/>
              <w:spacing w:line="237" w:lineRule="exact"/>
              <w:ind w:left="122"/>
              <w:rPr>
                <w:i/>
              </w:rPr>
            </w:pPr>
            <w:r>
              <w:rPr>
                <w:i/>
                <w:spacing w:val="-2"/>
              </w:rPr>
              <w:t>осенью»</w:t>
            </w:r>
          </w:p>
        </w:tc>
        <w:tc>
          <w:tcPr>
            <w:tcW w:w="1541" w:type="dxa"/>
          </w:tcPr>
          <w:p w14:paraId="51E57ED8" w14:textId="77777777" w:rsidR="001922DF" w:rsidRDefault="001D2921">
            <w:pPr>
              <w:pStyle w:val="TableParagraph"/>
              <w:spacing w:line="248" w:lineRule="exact"/>
              <w:ind w:left="121"/>
            </w:pPr>
            <w:r>
              <w:t>5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неделя</w:t>
            </w:r>
          </w:p>
        </w:tc>
        <w:tc>
          <w:tcPr>
            <w:tcW w:w="2115" w:type="dxa"/>
            <w:vMerge w:val="restart"/>
          </w:tcPr>
          <w:p w14:paraId="6C4013CF" w14:textId="77777777" w:rsidR="001922DF" w:rsidRDefault="001D2921">
            <w:pPr>
              <w:pStyle w:val="TableParagraph"/>
              <w:ind w:left="421" w:right="43"/>
            </w:pPr>
            <w:r>
              <w:t>Праздник</w:t>
            </w:r>
            <w:r>
              <w:rPr>
                <w:spacing w:val="-14"/>
              </w:rPr>
              <w:t xml:space="preserve"> </w:t>
            </w:r>
            <w:r>
              <w:t xml:space="preserve">«Осень в гости к нам </w:t>
            </w:r>
            <w:r>
              <w:rPr>
                <w:spacing w:val="-2"/>
              </w:rPr>
              <w:t>пришла»</w:t>
            </w:r>
          </w:p>
          <w:p w14:paraId="7144E940" w14:textId="77777777" w:rsidR="001922DF" w:rsidRDefault="001922DF">
            <w:pPr>
              <w:pStyle w:val="TableParagraph"/>
              <w:ind w:left="0"/>
              <w:rPr>
                <w:b/>
              </w:rPr>
            </w:pPr>
          </w:p>
          <w:p w14:paraId="7BB54298" w14:textId="77777777" w:rsidR="001922DF" w:rsidRDefault="001922DF">
            <w:pPr>
              <w:pStyle w:val="TableParagraph"/>
              <w:spacing w:before="246"/>
              <w:ind w:left="0"/>
              <w:rPr>
                <w:b/>
              </w:rPr>
            </w:pPr>
          </w:p>
          <w:p w14:paraId="73C8B548" w14:textId="77777777" w:rsidR="001922DF" w:rsidRDefault="001D2921">
            <w:pPr>
              <w:pStyle w:val="TableParagraph"/>
              <w:ind w:left="421" w:right="46"/>
            </w:pPr>
            <w:r>
              <w:rPr>
                <w:spacing w:val="-2"/>
              </w:rPr>
              <w:t>Выставка детского творчества</w:t>
            </w:r>
          </w:p>
          <w:p w14:paraId="75DF72EE" w14:textId="77777777" w:rsidR="001922DF" w:rsidRDefault="001D2921">
            <w:pPr>
              <w:pStyle w:val="TableParagraph"/>
              <w:spacing w:before="1"/>
              <w:ind w:left="421" w:right="724"/>
            </w:pPr>
            <w:r>
              <w:rPr>
                <w:spacing w:val="-2"/>
              </w:rPr>
              <w:t>«Осенняя фантазия»</w:t>
            </w:r>
          </w:p>
        </w:tc>
      </w:tr>
      <w:tr w:rsidR="001922DF" w14:paraId="040AD446" w14:textId="77777777">
        <w:trPr>
          <w:trHeight w:val="632"/>
        </w:trPr>
        <w:tc>
          <w:tcPr>
            <w:tcW w:w="1641" w:type="dxa"/>
          </w:tcPr>
          <w:p w14:paraId="4437EBB3" w14:textId="77777777" w:rsidR="001922DF" w:rsidRDefault="001922DF">
            <w:pPr>
              <w:pStyle w:val="TableParagraph"/>
              <w:ind w:left="0"/>
            </w:pPr>
          </w:p>
        </w:tc>
        <w:tc>
          <w:tcPr>
            <w:tcW w:w="2840" w:type="dxa"/>
            <w:vMerge/>
            <w:tcBorders>
              <w:top w:val="nil"/>
            </w:tcBorders>
          </w:tcPr>
          <w:p w14:paraId="3059FC0F" w14:textId="77777777" w:rsidR="001922DF" w:rsidRDefault="001922DF">
            <w:pPr>
              <w:rPr>
                <w:sz w:val="2"/>
                <w:szCs w:val="2"/>
              </w:rPr>
            </w:pPr>
          </w:p>
        </w:tc>
        <w:tc>
          <w:tcPr>
            <w:tcW w:w="1901" w:type="dxa"/>
          </w:tcPr>
          <w:p w14:paraId="0727909D" w14:textId="77777777" w:rsidR="001922DF" w:rsidRDefault="001D2921">
            <w:pPr>
              <w:pStyle w:val="TableParagraph"/>
              <w:spacing w:line="248" w:lineRule="exact"/>
              <w:ind w:left="122"/>
              <w:rPr>
                <w:i/>
              </w:rPr>
            </w:pPr>
            <w:r>
              <w:rPr>
                <w:i/>
              </w:rPr>
              <w:t xml:space="preserve">«Сад. </w:t>
            </w:r>
            <w:r>
              <w:rPr>
                <w:i/>
                <w:spacing w:val="-2"/>
              </w:rPr>
              <w:t>Фрукты»</w:t>
            </w:r>
          </w:p>
        </w:tc>
        <w:tc>
          <w:tcPr>
            <w:tcW w:w="1541" w:type="dxa"/>
          </w:tcPr>
          <w:p w14:paraId="13E37D40" w14:textId="77777777" w:rsidR="001922DF" w:rsidRDefault="001D2921">
            <w:pPr>
              <w:pStyle w:val="TableParagraph"/>
              <w:spacing w:line="249" w:lineRule="exact"/>
              <w:ind w:left="121"/>
              <w:rPr>
                <w:b/>
              </w:rPr>
            </w:pPr>
            <w:r>
              <w:rPr>
                <w:b/>
                <w:spacing w:val="-2"/>
              </w:rPr>
              <w:t>Октябрь</w:t>
            </w:r>
          </w:p>
          <w:p w14:paraId="1948CC28" w14:textId="77777777" w:rsidR="001922DF" w:rsidRDefault="001D2921">
            <w:pPr>
              <w:pStyle w:val="TableParagraph"/>
              <w:spacing w:line="250" w:lineRule="exact"/>
              <w:ind w:left="121"/>
            </w:pPr>
            <w:r>
              <w:t>1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неделя</w:t>
            </w:r>
          </w:p>
        </w:tc>
        <w:tc>
          <w:tcPr>
            <w:tcW w:w="2115" w:type="dxa"/>
            <w:vMerge/>
            <w:tcBorders>
              <w:top w:val="nil"/>
            </w:tcBorders>
          </w:tcPr>
          <w:p w14:paraId="18CCCE16" w14:textId="77777777" w:rsidR="001922DF" w:rsidRDefault="001922DF">
            <w:pPr>
              <w:rPr>
                <w:sz w:val="2"/>
                <w:szCs w:val="2"/>
              </w:rPr>
            </w:pPr>
          </w:p>
        </w:tc>
      </w:tr>
      <w:tr w:rsidR="001922DF" w14:paraId="345F5E7E" w14:textId="77777777">
        <w:trPr>
          <w:trHeight w:val="632"/>
        </w:trPr>
        <w:tc>
          <w:tcPr>
            <w:tcW w:w="1641" w:type="dxa"/>
          </w:tcPr>
          <w:p w14:paraId="2E7E3056" w14:textId="77777777" w:rsidR="001922DF" w:rsidRDefault="001922DF">
            <w:pPr>
              <w:pStyle w:val="TableParagraph"/>
              <w:ind w:left="0"/>
            </w:pPr>
          </w:p>
        </w:tc>
        <w:tc>
          <w:tcPr>
            <w:tcW w:w="2840" w:type="dxa"/>
            <w:vMerge/>
            <w:tcBorders>
              <w:top w:val="nil"/>
            </w:tcBorders>
          </w:tcPr>
          <w:p w14:paraId="3A1121D8" w14:textId="77777777" w:rsidR="001922DF" w:rsidRDefault="001922DF">
            <w:pPr>
              <w:rPr>
                <w:sz w:val="2"/>
                <w:szCs w:val="2"/>
              </w:rPr>
            </w:pPr>
          </w:p>
        </w:tc>
        <w:tc>
          <w:tcPr>
            <w:tcW w:w="1901" w:type="dxa"/>
          </w:tcPr>
          <w:p w14:paraId="3E4C23B3" w14:textId="77777777" w:rsidR="001922DF" w:rsidRDefault="001D2921">
            <w:pPr>
              <w:pStyle w:val="TableParagraph"/>
              <w:spacing w:before="123"/>
              <w:ind w:left="122"/>
              <w:rPr>
                <w:i/>
              </w:rPr>
            </w:pPr>
            <w:r>
              <w:rPr>
                <w:i/>
              </w:rPr>
              <w:t>«Огород.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  <w:spacing w:val="-2"/>
              </w:rPr>
              <w:t>Овощи»</w:t>
            </w:r>
          </w:p>
        </w:tc>
        <w:tc>
          <w:tcPr>
            <w:tcW w:w="1541" w:type="dxa"/>
          </w:tcPr>
          <w:p w14:paraId="0A0267C4" w14:textId="77777777" w:rsidR="001922DF" w:rsidRDefault="001D2921">
            <w:pPr>
              <w:pStyle w:val="TableParagraph"/>
              <w:spacing w:before="123"/>
              <w:ind w:left="121"/>
            </w:pPr>
            <w:r>
              <w:t>2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неделя</w:t>
            </w:r>
          </w:p>
        </w:tc>
        <w:tc>
          <w:tcPr>
            <w:tcW w:w="2115" w:type="dxa"/>
            <w:vMerge/>
            <w:tcBorders>
              <w:top w:val="nil"/>
            </w:tcBorders>
          </w:tcPr>
          <w:p w14:paraId="19538699" w14:textId="77777777" w:rsidR="001922DF" w:rsidRDefault="001922DF">
            <w:pPr>
              <w:rPr>
                <w:sz w:val="2"/>
                <w:szCs w:val="2"/>
              </w:rPr>
            </w:pPr>
          </w:p>
        </w:tc>
      </w:tr>
      <w:tr w:rsidR="001922DF" w14:paraId="644470CB" w14:textId="77777777">
        <w:trPr>
          <w:trHeight w:val="2530"/>
        </w:trPr>
        <w:tc>
          <w:tcPr>
            <w:tcW w:w="1641" w:type="dxa"/>
          </w:tcPr>
          <w:p w14:paraId="49B8E97B" w14:textId="77777777" w:rsidR="001922DF" w:rsidRDefault="001922DF">
            <w:pPr>
              <w:pStyle w:val="TableParagraph"/>
              <w:ind w:left="0"/>
            </w:pPr>
          </w:p>
        </w:tc>
        <w:tc>
          <w:tcPr>
            <w:tcW w:w="2840" w:type="dxa"/>
            <w:vMerge/>
            <w:tcBorders>
              <w:top w:val="nil"/>
            </w:tcBorders>
          </w:tcPr>
          <w:p w14:paraId="55E1E820" w14:textId="77777777" w:rsidR="001922DF" w:rsidRDefault="001922DF">
            <w:pPr>
              <w:rPr>
                <w:sz w:val="2"/>
                <w:szCs w:val="2"/>
              </w:rPr>
            </w:pPr>
          </w:p>
        </w:tc>
        <w:tc>
          <w:tcPr>
            <w:tcW w:w="1901" w:type="dxa"/>
          </w:tcPr>
          <w:p w14:paraId="569308A9" w14:textId="77777777" w:rsidR="001922DF" w:rsidRDefault="001D2921">
            <w:pPr>
              <w:pStyle w:val="TableParagraph"/>
              <w:spacing w:before="247" w:line="242" w:lineRule="auto"/>
              <w:ind w:left="122" w:right="548"/>
              <w:rPr>
                <w:i/>
              </w:rPr>
            </w:pPr>
            <w:r>
              <w:rPr>
                <w:i/>
              </w:rPr>
              <w:t>«Лес.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 xml:space="preserve">Грибы. </w:t>
            </w:r>
            <w:r>
              <w:rPr>
                <w:i/>
                <w:spacing w:val="-2"/>
              </w:rPr>
              <w:t>Ягоды»</w:t>
            </w:r>
          </w:p>
          <w:p w14:paraId="61C030F5" w14:textId="77777777" w:rsidR="001922DF" w:rsidRDefault="001D2921">
            <w:pPr>
              <w:pStyle w:val="TableParagraph"/>
              <w:ind w:left="122"/>
              <w:rPr>
                <w:i/>
              </w:rPr>
            </w:pPr>
            <w:r>
              <w:rPr>
                <w:i/>
              </w:rPr>
              <w:t>Труд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взрослых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 xml:space="preserve">на </w:t>
            </w:r>
            <w:r>
              <w:rPr>
                <w:i/>
                <w:spacing w:val="-4"/>
              </w:rPr>
              <w:t>Урале</w:t>
            </w:r>
          </w:p>
        </w:tc>
        <w:tc>
          <w:tcPr>
            <w:tcW w:w="1541" w:type="dxa"/>
          </w:tcPr>
          <w:p w14:paraId="2523009F" w14:textId="77777777" w:rsidR="001922DF" w:rsidRDefault="001D2921">
            <w:pPr>
              <w:pStyle w:val="TableParagraph"/>
              <w:spacing w:before="247"/>
              <w:ind w:left="121"/>
            </w:pPr>
            <w:r>
              <w:t>3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неделя</w:t>
            </w:r>
          </w:p>
        </w:tc>
        <w:tc>
          <w:tcPr>
            <w:tcW w:w="2115" w:type="dxa"/>
            <w:vMerge/>
            <w:tcBorders>
              <w:top w:val="nil"/>
            </w:tcBorders>
          </w:tcPr>
          <w:p w14:paraId="4ADB9087" w14:textId="77777777" w:rsidR="001922DF" w:rsidRDefault="001922DF">
            <w:pPr>
              <w:rPr>
                <w:sz w:val="2"/>
                <w:szCs w:val="2"/>
              </w:rPr>
            </w:pPr>
          </w:p>
        </w:tc>
      </w:tr>
      <w:tr w:rsidR="001922DF" w14:paraId="4471A07D" w14:textId="77777777">
        <w:trPr>
          <w:trHeight w:val="3790"/>
        </w:trPr>
        <w:tc>
          <w:tcPr>
            <w:tcW w:w="1641" w:type="dxa"/>
          </w:tcPr>
          <w:p w14:paraId="30A80F36" w14:textId="77777777" w:rsidR="001922DF" w:rsidRDefault="001D2921">
            <w:pPr>
              <w:pStyle w:val="TableParagraph"/>
              <w:ind w:left="50"/>
            </w:pPr>
            <w:r>
              <w:t xml:space="preserve">Наше тело. </w:t>
            </w:r>
            <w:r>
              <w:rPr>
                <w:spacing w:val="-2"/>
              </w:rPr>
              <w:t>Знакомство</w:t>
            </w:r>
          </w:p>
        </w:tc>
        <w:tc>
          <w:tcPr>
            <w:tcW w:w="2840" w:type="dxa"/>
          </w:tcPr>
          <w:p w14:paraId="3A5C60EF" w14:textId="77777777" w:rsidR="001922DF" w:rsidRDefault="001D2921">
            <w:pPr>
              <w:pStyle w:val="TableParagraph"/>
              <w:ind w:left="265" w:right="120" w:firstLine="304"/>
            </w:pPr>
            <w:r>
              <w:rPr>
                <w:color w:val="000009"/>
              </w:rPr>
              <w:t>Развивать и</w:t>
            </w:r>
            <w:r>
              <w:rPr>
                <w:color w:val="000009"/>
                <w:spacing w:val="40"/>
              </w:rPr>
              <w:t xml:space="preserve"> </w:t>
            </w:r>
            <w:r>
              <w:rPr>
                <w:color w:val="000009"/>
              </w:rPr>
              <w:t>закреплять</w:t>
            </w:r>
            <w:r>
              <w:rPr>
                <w:color w:val="000009"/>
                <w:spacing w:val="-14"/>
              </w:rPr>
              <w:t xml:space="preserve"> </w:t>
            </w:r>
            <w:r>
              <w:rPr>
                <w:color w:val="000009"/>
              </w:rPr>
              <w:t>представления о человеке (себе,</w:t>
            </w:r>
          </w:p>
          <w:p w14:paraId="04FF9442" w14:textId="77777777" w:rsidR="001922DF" w:rsidRDefault="001D2921">
            <w:pPr>
              <w:pStyle w:val="TableParagraph"/>
              <w:ind w:left="265" w:right="166"/>
            </w:pPr>
            <w:r>
              <w:rPr>
                <w:color w:val="000009"/>
              </w:rPr>
              <w:t>сверстнике</w:t>
            </w:r>
            <w:r>
              <w:rPr>
                <w:color w:val="000009"/>
                <w:spacing w:val="-14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-14"/>
              </w:rPr>
              <w:t xml:space="preserve"> </w:t>
            </w:r>
            <w:r>
              <w:rPr>
                <w:color w:val="000009"/>
              </w:rPr>
              <w:t xml:space="preserve">взрослом), особенностях его здоровья; правилах </w:t>
            </w:r>
            <w:r>
              <w:rPr>
                <w:color w:val="000009"/>
                <w:spacing w:val="-2"/>
              </w:rPr>
              <w:t xml:space="preserve">здоровьесообразного </w:t>
            </w:r>
            <w:r>
              <w:rPr>
                <w:color w:val="000009"/>
              </w:rPr>
              <w:t>поведения в обществе; формировать умения элементарно</w:t>
            </w:r>
            <w:r>
              <w:rPr>
                <w:color w:val="000009"/>
                <w:spacing w:val="-5"/>
              </w:rPr>
              <w:t xml:space="preserve"> </w:t>
            </w:r>
            <w:r>
              <w:rPr>
                <w:color w:val="000009"/>
              </w:rPr>
              <w:t>описывать своё самочувствие; привлечь внимание взрослого в случае</w:t>
            </w:r>
          </w:p>
          <w:p w14:paraId="5BE75CE0" w14:textId="77777777" w:rsidR="001922DF" w:rsidRDefault="001D2921">
            <w:pPr>
              <w:pStyle w:val="TableParagraph"/>
              <w:spacing w:line="252" w:lineRule="exact"/>
              <w:ind w:left="265" w:right="176"/>
            </w:pPr>
            <w:r>
              <w:rPr>
                <w:color w:val="000009"/>
              </w:rPr>
              <w:t>неважного</w:t>
            </w:r>
            <w:r>
              <w:rPr>
                <w:color w:val="000009"/>
                <w:spacing w:val="-14"/>
              </w:rPr>
              <w:t xml:space="preserve"> </w:t>
            </w:r>
            <w:r>
              <w:rPr>
                <w:color w:val="000009"/>
              </w:rPr>
              <w:t xml:space="preserve">самочувствия, </w:t>
            </w:r>
            <w:r>
              <w:rPr>
                <w:color w:val="000009"/>
                <w:spacing w:val="-2"/>
              </w:rPr>
              <w:t>недомогания.</w:t>
            </w:r>
          </w:p>
        </w:tc>
        <w:tc>
          <w:tcPr>
            <w:tcW w:w="1901" w:type="dxa"/>
          </w:tcPr>
          <w:p w14:paraId="55E2E05B" w14:textId="77777777" w:rsidR="001922DF" w:rsidRDefault="001D2921">
            <w:pPr>
              <w:pStyle w:val="TableParagraph"/>
              <w:ind w:left="122" w:right="173"/>
              <w:rPr>
                <w:i/>
              </w:rPr>
            </w:pPr>
            <w:r>
              <w:rPr>
                <w:i/>
              </w:rPr>
              <w:t>«Человек.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 xml:space="preserve">Части </w:t>
            </w:r>
            <w:r>
              <w:rPr>
                <w:i/>
                <w:spacing w:val="-2"/>
              </w:rPr>
              <w:t>тела»</w:t>
            </w:r>
          </w:p>
        </w:tc>
        <w:tc>
          <w:tcPr>
            <w:tcW w:w="1541" w:type="dxa"/>
          </w:tcPr>
          <w:p w14:paraId="7BC5DADF" w14:textId="77777777" w:rsidR="001922DF" w:rsidRDefault="001D2921">
            <w:pPr>
              <w:pStyle w:val="TableParagraph"/>
              <w:spacing w:line="250" w:lineRule="exact"/>
              <w:ind w:left="121"/>
            </w:pPr>
            <w:r>
              <w:t>4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неделя</w:t>
            </w:r>
          </w:p>
        </w:tc>
        <w:tc>
          <w:tcPr>
            <w:tcW w:w="2115" w:type="dxa"/>
          </w:tcPr>
          <w:p w14:paraId="706A98B7" w14:textId="77777777" w:rsidR="001922DF" w:rsidRDefault="001D2921">
            <w:pPr>
              <w:pStyle w:val="TableParagraph"/>
              <w:ind w:left="421" w:right="46"/>
            </w:pPr>
            <w:r>
              <w:rPr>
                <w:spacing w:val="-2"/>
              </w:rPr>
              <w:t>Спортивное развлечение</w:t>
            </w:r>
          </w:p>
        </w:tc>
      </w:tr>
    </w:tbl>
    <w:p w14:paraId="5626A690" w14:textId="77777777" w:rsidR="001922DF" w:rsidRDefault="001922DF">
      <w:pPr>
        <w:pStyle w:val="TableParagraph"/>
        <w:sectPr w:rsidR="001922DF">
          <w:pgSz w:w="11920" w:h="16840"/>
          <w:pgMar w:top="1020" w:right="283" w:bottom="1040" w:left="425" w:header="0" w:footer="849" w:gutter="0"/>
          <w:cols w:space="720"/>
        </w:sectPr>
      </w:pPr>
    </w:p>
    <w:tbl>
      <w:tblPr>
        <w:tblStyle w:val="TableNormal"/>
        <w:tblW w:w="0" w:type="auto"/>
        <w:tblInd w:w="72" w:type="dxa"/>
        <w:tblLayout w:type="fixed"/>
        <w:tblLook w:val="01E0" w:firstRow="1" w:lastRow="1" w:firstColumn="1" w:lastColumn="1" w:noHBand="0" w:noVBand="0"/>
      </w:tblPr>
      <w:tblGrid>
        <w:gridCol w:w="1691"/>
        <w:gridCol w:w="2797"/>
        <w:gridCol w:w="1891"/>
        <w:gridCol w:w="1464"/>
        <w:gridCol w:w="2151"/>
      </w:tblGrid>
      <w:tr w:rsidR="001922DF" w14:paraId="4B3F3CE2" w14:textId="77777777">
        <w:trPr>
          <w:trHeight w:val="2400"/>
        </w:trPr>
        <w:tc>
          <w:tcPr>
            <w:tcW w:w="1691" w:type="dxa"/>
          </w:tcPr>
          <w:p w14:paraId="23D0C346" w14:textId="77777777" w:rsidR="001922DF" w:rsidRDefault="001D2921">
            <w:pPr>
              <w:pStyle w:val="TableParagraph"/>
              <w:ind w:left="50" w:right="718"/>
            </w:pPr>
            <w:r>
              <w:rPr>
                <w:spacing w:val="-2"/>
              </w:rPr>
              <w:lastRenderedPageBreak/>
              <w:t>Игрушки. Русские народные игрушки.</w:t>
            </w:r>
          </w:p>
        </w:tc>
        <w:tc>
          <w:tcPr>
            <w:tcW w:w="2797" w:type="dxa"/>
          </w:tcPr>
          <w:p w14:paraId="1AE0098E" w14:textId="77777777" w:rsidR="001922DF" w:rsidRDefault="001D2921">
            <w:pPr>
              <w:pStyle w:val="TableParagraph"/>
              <w:ind w:left="215" w:right="248"/>
            </w:pPr>
            <w:r>
              <w:t>Познакомить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4"/>
              </w:rPr>
              <w:t xml:space="preserve"> </w:t>
            </w:r>
            <w:r>
              <w:t>историей народной игрушки</w:t>
            </w:r>
          </w:p>
          <w:p w14:paraId="1FDB5E1C" w14:textId="77777777" w:rsidR="001922DF" w:rsidRDefault="001D2921">
            <w:pPr>
              <w:pStyle w:val="TableParagraph"/>
              <w:ind w:left="215" w:right="241"/>
            </w:pPr>
            <w:r>
              <w:t>(деревянной,</w:t>
            </w:r>
            <w:r>
              <w:rPr>
                <w:spacing w:val="-14"/>
              </w:rPr>
              <w:t xml:space="preserve"> </w:t>
            </w:r>
            <w:r>
              <w:t>тряпичной, глиняной).</w:t>
            </w:r>
            <w:r>
              <w:rPr>
                <w:spacing w:val="-14"/>
              </w:rPr>
              <w:t xml:space="preserve"> </w:t>
            </w:r>
            <w:r>
              <w:t>Формировать интерес к культуре русского народа и</w:t>
            </w:r>
          </w:p>
          <w:p w14:paraId="3DB623A0" w14:textId="77777777" w:rsidR="001922DF" w:rsidRDefault="001D2921">
            <w:pPr>
              <w:pStyle w:val="TableParagraph"/>
              <w:ind w:left="215" w:right="248"/>
            </w:pPr>
            <w:r>
              <w:t xml:space="preserve">уважение к </w:t>
            </w:r>
            <w:r>
              <w:rPr>
                <w:spacing w:val="-2"/>
              </w:rPr>
              <w:t>национальным традициям.</w:t>
            </w:r>
          </w:p>
        </w:tc>
        <w:tc>
          <w:tcPr>
            <w:tcW w:w="1891" w:type="dxa"/>
          </w:tcPr>
          <w:p w14:paraId="0F818798" w14:textId="77777777" w:rsidR="001922DF" w:rsidRDefault="001D2921">
            <w:pPr>
              <w:pStyle w:val="TableParagraph"/>
              <w:ind w:left="115" w:right="302"/>
              <w:rPr>
                <w:i/>
              </w:rPr>
            </w:pPr>
            <w:r>
              <w:rPr>
                <w:i/>
                <w:spacing w:val="-2"/>
              </w:rPr>
              <w:t>Игрушки. Народные игрушки Народные промыслы</w:t>
            </w:r>
          </w:p>
        </w:tc>
        <w:tc>
          <w:tcPr>
            <w:tcW w:w="1464" w:type="dxa"/>
          </w:tcPr>
          <w:p w14:paraId="773B9D38" w14:textId="77777777" w:rsidR="001922DF" w:rsidRDefault="001D2921">
            <w:pPr>
              <w:pStyle w:val="TableParagraph"/>
              <w:spacing w:line="245" w:lineRule="exact"/>
              <w:ind w:left="125"/>
              <w:rPr>
                <w:b/>
              </w:rPr>
            </w:pPr>
            <w:r>
              <w:rPr>
                <w:b/>
                <w:spacing w:val="-2"/>
              </w:rPr>
              <w:t>Ноябрь</w:t>
            </w:r>
          </w:p>
          <w:p w14:paraId="450B66BA" w14:textId="77777777" w:rsidR="001922DF" w:rsidRDefault="001D2921">
            <w:pPr>
              <w:pStyle w:val="TableParagraph"/>
              <w:spacing w:line="250" w:lineRule="exact"/>
              <w:ind w:left="125"/>
            </w:pPr>
            <w:r>
              <w:t>1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неделя</w:t>
            </w:r>
          </w:p>
        </w:tc>
        <w:tc>
          <w:tcPr>
            <w:tcW w:w="2151" w:type="dxa"/>
          </w:tcPr>
          <w:p w14:paraId="6170D14C" w14:textId="77777777" w:rsidR="001922DF" w:rsidRDefault="001D2921">
            <w:pPr>
              <w:pStyle w:val="TableParagraph"/>
              <w:spacing w:line="243" w:lineRule="exact"/>
              <w:ind w:left="502"/>
            </w:pPr>
            <w:r>
              <w:rPr>
                <w:spacing w:val="-2"/>
              </w:rPr>
              <w:t>Мини-проект</w:t>
            </w:r>
          </w:p>
          <w:p w14:paraId="401A47BF" w14:textId="77777777" w:rsidR="001922DF" w:rsidRDefault="001D2921">
            <w:pPr>
              <w:pStyle w:val="TableParagraph"/>
              <w:spacing w:line="242" w:lineRule="auto"/>
              <w:ind w:left="502"/>
            </w:pPr>
            <w:r>
              <w:rPr>
                <w:spacing w:val="-2"/>
              </w:rPr>
              <w:t>«Народные игрушки»</w:t>
            </w:r>
          </w:p>
        </w:tc>
      </w:tr>
      <w:tr w:rsidR="001922DF" w14:paraId="5DCC2B96" w14:textId="77777777">
        <w:trPr>
          <w:trHeight w:val="1896"/>
        </w:trPr>
        <w:tc>
          <w:tcPr>
            <w:tcW w:w="1691" w:type="dxa"/>
          </w:tcPr>
          <w:p w14:paraId="540F836A" w14:textId="77777777" w:rsidR="001922DF" w:rsidRDefault="001D2921">
            <w:pPr>
              <w:pStyle w:val="TableParagraph"/>
              <w:spacing w:before="123"/>
              <w:ind w:left="50" w:right="604"/>
            </w:pPr>
            <w:r>
              <w:rPr>
                <w:spacing w:val="-2"/>
              </w:rPr>
              <w:t>Народные промыслы. Посуда</w:t>
            </w:r>
          </w:p>
        </w:tc>
        <w:tc>
          <w:tcPr>
            <w:tcW w:w="2797" w:type="dxa"/>
          </w:tcPr>
          <w:p w14:paraId="72316720" w14:textId="77777777" w:rsidR="001922DF" w:rsidRDefault="001D2921">
            <w:pPr>
              <w:pStyle w:val="TableParagraph"/>
              <w:spacing w:before="123"/>
              <w:ind w:left="215" w:right="151"/>
            </w:pPr>
            <w:r>
              <w:t>Продолжение</w:t>
            </w:r>
            <w:r>
              <w:rPr>
                <w:spacing w:val="-12"/>
              </w:rPr>
              <w:t xml:space="preserve"> </w:t>
            </w:r>
            <w:r>
              <w:t>знакомства детей с народными традициями и обычаями, с</w:t>
            </w:r>
            <w:r>
              <w:rPr>
                <w:spacing w:val="-12"/>
              </w:rPr>
              <w:t xml:space="preserve"> </w:t>
            </w:r>
            <w:r>
              <w:t>народным</w:t>
            </w:r>
            <w:r>
              <w:rPr>
                <w:spacing w:val="-11"/>
              </w:rPr>
              <w:t xml:space="preserve"> </w:t>
            </w:r>
            <w:r>
              <w:t xml:space="preserve">декоративно-прикладным искусством. </w:t>
            </w:r>
            <w:r>
              <w:t>Расширение</w:t>
            </w:r>
            <w:r>
              <w:rPr>
                <w:spacing w:val="-14"/>
              </w:rPr>
              <w:t xml:space="preserve"> </w:t>
            </w:r>
            <w:r>
              <w:t>знаний</w:t>
            </w:r>
            <w:r>
              <w:rPr>
                <w:spacing w:val="-14"/>
              </w:rPr>
              <w:t xml:space="preserve"> </w:t>
            </w:r>
            <w:r>
              <w:t>детей</w:t>
            </w:r>
          </w:p>
          <w:p w14:paraId="6C4E2CDC" w14:textId="77777777" w:rsidR="001922DF" w:rsidRDefault="001D2921">
            <w:pPr>
              <w:pStyle w:val="TableParagraph"/>
              <w:spacing w:line="235" w:lineRule="exact"/>
              <w:ind w:left="215"/>
            </w:pPr>
            <w:r>
              <w:t>о</w:t>
            </w:r>
            <w:r>
              <w:rPr>
                <w:spacing w:val="-2"/>
              </w:rPr>
              <w:t xml:space="preserve"> </w:t>
            </w:r>
            <w:r>
              <w:t>посуде,</w:t>
            </w:r>
            <w:r>
              <w:rPr>
                <w:spacing w:val="-2"/>
              </w:rPr>
              <w:t xml:space="preserve"> </w:t>
            </w:r>
            <w:r>
              <w:t>её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назначении</w:t>
            </w:r>
          </w:p>
        </w:tc>
        <w:tc>
          <w:tcPr>
            <w:tcW w:w="1891" w:type="dxa"/>
          </w:tcPr>
          <w:p w14:paraId="0E1BE60B" w14:textId="77777777" w:rsidR="001922DF" w:rsidRDefault="001D2921">
            <w:pPr>
              <w:pStyle w:val="TableParagraph"/>
              <w:spacing w:before="123"/>
              <w:ind w:left="115" w:right="302"/>
              <w:rPr>
                <w:i/>
              </w:rPr>
            </w:pPr>
            <w:r>
              <w:rPr>
                <w:i/>
              </w:rPr>
              <w:t>День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 xml:space="preserve">народного </w:t>
            </w:r>
            <w:r>
              <w:rPr>
                <w:i/>
                <w:spacing w:val="-2"/>
              </w:rPr>
              <w:t>единства.</w:t>
            </w:r>
          </w:p>
          <w:p w14:paraId="5F54D9AF" w14:textId="77777777" w:rsidR="001922DF" w:rsidRDefault="001D2921">
            <w:pPr>
              <w:pStyle w:val="TableParagraph"/>
              <w:ind w:left="115" w:right="302"/>
              <w:rPr>
                <w:i/>
              </w:rPr>
            </w:pPr>
            <w:r>
              <w:rPr>
                <w:i/>
                <w:spacing w:val="-2"/>
              </w:rPr>
              <w:t>Промыслы России.</w:t>
            </w:r>
          </w:p>
          <w:p w14:paraId="552FF66D" w14:textId="77777777" w:rsidR="001922DF" w:rsidRDefault="001D2921">
            <w:pPr>
              <w:pStyle w:val="TableParagraph"/>
              <w:ind w:left="115"/>
              <w:rPr>
                <w:i/>
              </w:rPr>
            </w:pPr>
            <w:r>
              <w:rPr>
                <w:i/>
                <w:spacing w:val="-2"/>
              </w:rPr>
              <w:t>Посуда</w:t>
            </w:r>
          </w:p>
        </w:tc>
        <w:tc>
          <w:tcPr>
            <w:tcW w:w="1464" w:type="dxa"/>
          </w:tcPr>
          <w:p w14:paraId="2C0D83FF" w14:textId="77777777" w:rsidR="001922DF" w:rsidRDefault="001D2921">
            <w:pPr>
              <w:pStyle w:val="TableParagraph"/>
              <w:spacing w:before="123"/>
              <w:ind w:left="125"/>
            </w:pPr>
            <w:r>
              <w:t>2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неделя</w:t>
            </w:r>
          </w:p>
        </w:tc>
        <w:tc>
          <w:tcPr>
            <w:tcW w:w="2151" w:type="dxa"/>
          </w:tcPr>
          <w:p w14:paraId="1D8DA3A8" w14:textId="77777777" w:rsidR="001922DF" w:rsidRDefault="001D2921">
            <w:pPr>
              <w:pStyle w:val="TableParagraph"/>
              <w:spacing w:before="123"/>
              <w:ind w:left="502"/>
            </w:pPr>
            <w:r>
              <w:rPr>
                <w:spacing w:val="-2"/>
              </w:rPr>
              <w:t>Выставка детского творчества</w:t>
            </w:r>
          </w:p>
        </w:tc>
      </w:tr>
      <w:tr w:rsidR="001922DF" w14:paraId="47AA2FBA" w14:textId="77777777">
        <w:trPr>
          <w:trHeight w:val="1520"/>
        </w:trPr>
        <w:tc>
          <w:tcPr>
            <w:tcW w:w="1691" w:type="dxa"/>
          </w:tcPr>
          <w:p w14:paraId="7CB1053C" w14:textId="77777777" w:rsidR="001922DF" w:rsidRDefault="001D2921">
            <w:pPr>
              <w:pStyle w:val="TableParagraph"/>
              <w:spacing w:line="248" w:lineRule="exact"/>
              <w:ind w:left="50"/>
            </w:pPr>
            <w:r>
              <w:t>Моя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семья</w:t>
            </w:r>
          </w:p>
        </w:tc>
        <w:tc>
          <w:tcPr>
            <w:tcW w:w="2797" w:type="dxa"/>
          </w:tcPr>
          <w:p w14:paraId="2E22D6A5" w14:textId="77777777" w:rsidR="001922DF" w:rsidRDefault="001D2921">
            <w:pPr>
              <w:pStyle w:val="TableParagraph"/>
              <w:ind w:left="215" w:right="127"/>
            </w:pPr>
            <w:r>
              <w:t>Расширение</w:t>
            </w:r>
            <w:r>
              <w:rPr>
                <w:spacing w:val="-14"/>
              </w:rPr>
              <w:t xml:space="preserve"> </w:t>
            </w:r>
            <w:r>
              <w:t>знаний</w:t>
            </w:r>
            <w:r>
              <w:rPr>
                <w:spacing w:val="-14"/>
              </w:rPr>
              <w:t xml:space="preserve"> </w:t>
            </w:r>
            <w:r>
              <w:t>детей о самих себе, о своей семье, о том, где</w:t>
            </w:r>
          </w:p>
          <w:p w14:paraId="0991378F" w14:textId="77777777" w:rsidR="001922DF" w:rsidRDefault="001D2921">
            <w:pPr>
              <w:pStyle w:val="TableParagraph"/>
              <w:ind w:left="215" w:right="248"/>
            </w:pPr>
            <w:r>
              <w:t>работают</w:t>
            </w:r>
            <w:r>
              <w:rPr>
                <w:spacing w:val="-14"/>
              </w:rPr>
              <w:t xml:space="preserve"> </w:t>
            </w:r>
            <w:r>
              <w:t>родители,</w:t>
            </w:r>
            <w:r>
              <w:rPr>
                <w:spacing w:val="-14"/>
              </w:rPr>
              <w:t xml:space="preserve"> </w:t>
            </w:r>
            <w:r>
              <w:t>как важен для общества их</w:t>
            </w:r>
          </w:p>
          <w:p w14:paraId="230D2498" w14:textId="77777777" w:rsidR="001922DF" w:rsidRDefault="001D2921">
            <w:pPr>
              <w:pStyle w:val="TableParagraph"/>
              <w:spacing w:line="237" w:lineRule="exact"/>
              <w:ind w:left="215"/>
            </w:pPr>
            <w:r>
              <w:rPr>
                <w:spacing w:val="-2"/>
              </w:rPr>
              <w:t>труд.</w:t>
            </w:r>
          </w:p>
        </w:tc>
        <w:tc>
          <w:tcPr>
            <w:tcW w:w="1891" w:type="dxa"/>
          </w:tcPr>
          <w:p w14:paraId="4A41A52C" w14:textId="77777777" w:rsidR="001922DF" w:rsidRDefault="001D2921">
            <w:pPr>
              <w:pStyle w:val="TableParagraph"/>
              <w:spacing w:line="248" w:lineRule="exact"/>
              <w:ind w:left="115"/>
              <w:rPr>
                <w:i/>
              </w:rPr>
            </w:pPr>
            <w:r>
              <w:rPr>
                <w:i/>
                <w:spacing w:val="-2"/>
              </w:rPr>
              <w:t>Семья.</w:t>
            </w:r>
          </w:p>
          <w:p w14:paraId="536A6D8A" w14:textId="77777777" w:rsidR="001922DF" w:rsidRDefault="001D2921">
            <w:pPr>
              <w:pStyle w:val="TableParagraph"/>
              <w:spacing w:before="3"/>
              <w:ind w:left="115"/>
              <w:rPr>
                <w:i/>
              </w:rPr>
            </w:pPr>
            <w:r>
              <w:rPr>
                <w:i/>
              </w:rPr>
              <w:t>Дом,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котором</w:t>
            </w:r>
            <w:r>
              <w:rPr>
                <w:i/>
                <w:spacing w:val="-12"/>
              </w:rPr>
              <w:t xml:space="preserve"> </w:t>
            </w:r>
            <w:r>
              <w:rPr>
                <w:i/>
              </w:rPr>
              <w:t xml:space="preserve">я </w:t>
            </w:r>
            <w:r>
              <w:rPr>
                <w:i/>
                <w:spacing w:val="-2"/>
              </w:rPr>
              <w:t>живу.</w:t>
            </w:r>
          </w:p>
          <w:p w14:paraId="34F917D5" w14:textId="77777777" w:rsidR="001922DF" w:rsidRDefault="001D2921">
            <w:pPr>
              <w:pStyle w:val="TableParagraph"/>
              <w:ind w:left="115" w:right="208"/>
              <w:rPr>
                <w:i/>
              </w:rPr>
            </w:pPr>
            <w:r>
              <w:rPr>
                <w:i/>
              </w:rPr>
              <w:t>Профессии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 xml:space="preserve">моей </w:t>
            </w:r>
            <w:r>
              <w:rPr>
                <w:i/>
                <w:spacing w:val="-2"/>
              </w:rPr>
              <w:t>семьи.</w:t>
            </w:r>
          </w:p>
        </w:tc>
        <w:tc>
          <w:tcPr>
            <w:tcW w:w="1464" w:type="dxa"/>
          </w:tcPr>
          <w:p w14:paraId="531411E8" w14:textId="77777777" w:rsidR="001922DF" w:rsidRDefault="001D2921">
            <w:pPr>
              <w:pStyle w:val="TableParagraph"/>
              <w:spacing w:line="248" w:lineRule="exact"/>
              <w:ind w:left="125"/>
            </w:pPr>
            <w:r>
              <w:t>3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неделя</w:t>
            </w:r>
          </w:p>
        </w:tc>
        <w:tc>
          <w:tcPr>
            <w:tcW w:w="2151" w:type="dxa"/>
          </w:tcPr>
          <w:p w14:paraId="43FFCEB8" w14:textId="77777777" w:rsidR="001922DF" w:rsidRDefault="001D2921">
            <w:pPr>
              <w:pStyle w:val="TableParagraph"/>
              <w:ind w:left="502"/>
            </w:pPr>
            <w:r>
              <w:t>Досуг «Мама, папа,</w:t>
            </w:r>
            <w:r>
              <w:rPr>
                <w:spacing w:val="-13"/>
              </w:rPr>
              <w:t xml:space="preserve"> </w:t>
            </w:r>
            <w:r>
              <w:t>я</w:t>
            </w:r>
            <w:r>
              <w:rPr>
                <w:spacing w:val="-14"/>
              </w:rPr>
              <w:t xml:space="preserve"> </w:t>
            </w:r>
            <w:r>
              <w:t>–</w:t>
            </w:r>
            <w:r>
              <w:rPr>
                <w:spacing w:val="-11"/>
              </w:rPr>
              <w:t xml:space="preserve"> </w:t>
            </w:r>
            <w:r>
              <w:t xml:space="preserve">крепкая </w:t>
            </w:r>
            <w:r>
              <w:rPr>
                <w:spacing w:val="-2"/>
              </w:rPr>
              <w:t>семья»</w:t>
            </w:r>
          </w:p>
        </w:tc>
      </w:tr>
      <w:tr w:rsidR="001922DF" w14:paraId="504EDB7E" w14:textId="77777777">
        <w:trPr>
          <w:trHeight w:val="2276"/>
        </w:trPr>
        <w:tc>
          <w:tcPr>
            <w:tcW w:w="1691" w:type="dxa"/>
          </w:tcPr>
          <w:p w14:paraId="66F5C5F7" w14:textId="77777777" w:rsidR="001922DF" w:rsidRDefault="001D2921">
            <w:pPr>
              <w:pStyle w:val="TableParagraph"/>
              <w:spacing w:line="248" w:lineRule="exact"/>
              <w:ind w:left="50"/>
            </w:pPr>
            <w:r>
              <w:t>Одежда.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Обувь</w:t>
            </w:r>
          </w:p>
        </w:tc>
        <w:tc>
          <w:tcPr>
            <w:tcW w:w="2797" w:type="dxa"/>
          </w:tcPr>
          <w:p w14:paraId="7DB874EF" w14:textId="77777777" w:rsidR="001922DF" w:rsidRDefault="001D2921">
            <w:pPr>
              <w:pStyle w:val="TableParagraph"/>
              <w:ind w:left="215" w:right="127"/>
            </w:pPr>
            <w:r>
              <w:t>Расширять и обогащать представления детей об одежде:</w:t>
            </w:r>
            <w:r>
              <w:rPr>
                <w:spacing w:val="-14"/>
              </w:rPr>
              <w:t xml:space="preserve"> </w:t>
            </w:r>
            <w:r>
              <w:t>ее</w:t>
            </w:r>
            <w:r>
              <w:rPr>
                <w:spacing w:val="-14"/>
              </w:rPr>
              <w:t xml:space="preserve"> </w:t>
            </w:r>
            <w:r>
              <w:t xml:space="preserve">разнообразии, </w:t>
            </w:r>
            <w:r>
              <w:rPr>
                <w:spacing w:val="-2"/>
              </w:rPr>
              <w:t>назначении,</w:t>
            </w:r>
          </w:p>
          <w:p w14:paraId="286AFDB8" w14:textId="77777777" w:rsidR="001922DF" w:rsidRDefault="001D2921">
            <w:pPr>
              <w:pStyle w:val="TableParagraph"/>
              <w:ind w:left="215"/>
            </w:pPr>
            <w:r>
              <w:t>особенностях, деталях, материале.</w:t>
            </w:r>
            <w:r>
              <w:rPr>
                <w:spacing w:val="-14"/>
              </w:rPr>
              <w:t xml:space="preserve"> </w:t>
            </w:r>
            <w:r>
              <w:t>Познакомить</w:t>
            </w:r>
            <w:r>
              <w:rPr>
                <w:spacing w:val="-14"/>
              </w:rPr>
              <w:t xml:space="preserve"> </w:t>
            </w:r>
            <w:r>
              <w:t xml:space="preserve">с </w:t>
            </w:r>
            <w:r>
              <w:t>понятием «пара», обозначающим понятие</w:t>
            </w:r>
          </w:p>
          <w:p w14:paraId="2B94504A" w14:textId="77777777" w:rsidR="001922DF" w:rsidRDefault="001D2921">
            <w:pPr>
              <w:pStyle w:val="TableParagraph"/>
              <w:spacing w:line="237" w:lineRule="exact"/>
              <w:ind w:left="215"/>
            </w:pPr>
            <w:r>
              <w:rPr>
                <w:spacing w:val="-2"/>
              </w:rPr>
              <w:t>«обувь».</w:t>
            </w:r>
          </w:p>
        </w:tc>
        <w:tc>
          <w:tcPr>
            <w:tcW w:w="1891" w:type="dxa"/>
          </w:tcPr>
          <w:p w14:paraId="73D8F58E" w14:textId="77777777" w:rsidR="001922DF" w:rsidRDefault="001D2921">
            <w:pPr>
              <w:pStyle w:val="TableParagraph"/>
              <w:ind w:left="115" w:right="420"/>
              <w:rPr>
                <w:i/>
              </w:rPr>
            </w:pPr>
            <w:r>
              <w:rPr>
                <w:i/>
              </w:rPr>
              <w:t>Поздняя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 xml:space="preserve">осень </w:t>
            </w:r>
            <w:r>
              <w:rPr>
                <w:i/>
                <w:spacing w:val="-2"/>
              </w:rPr>
              <w:t>Одежда</w:t>
            </w:r>
          </w:p>
          <w:p w14:paraId="65513E25" w14:textId="77777777" w:rsidR="001922DF" w:rsidRDefault="001D2921">
            <w:pPr>
              <w:pStyle w:val="TableParagraph"/>
              <w:spacing w:line="242" w:lineRule="auto"/>
              <w:ind w:left="115" w:right="204"/>
              <w:rPr>
                <w:i/>
              </w:rPr>
            </w:pPr>
            <w:r>
              <w:rPr>
                <w:i/>
              </w:rPr>
              <w:t>Обувь.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 xml:space="preserve">Головные </w:t>
            </w:r>
            <w:r>
              <w:rPr>
                <w:i/>
                <w:spacing w:val="-2"/>
              </w:rPr>
              <w:t>уборы</w:t>
            </w:r>
          </w:p>
        </w:tc>
        <w:tc>
          <w:tcPr>
            <w:tcW w:w="1464" w:type="dxa"/>
          </w:tcPr>
          <w:p w14:paraId="78CA117E" w14:textId="77777777" w:rsidR="001922DF" w:rsidRDefault="001D2921">
            <w:pPr>
              <w:pStyle w:val="TableParagraph"/>
              <w:spacing w:line="248" w:lineRule="exact"/>
              <w:ind w:left="125"/>
            </w:pPr>
            <w:r>
              <w:t>4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неделя</w:t>
            </w:r>
          </w:p>
        </w:tc>
        <w:tc>
          <w:tcPr>
            <w:tcW w:w="2151" w:type="dxa"/>
          </w:tcPr>
          <w:p w14:paraId="7B0DF8DE" w14:textId="77777777" w:rsidR="001922DF" w:rsidRDefault="001D2921">
            <w:pPr>
              <w:pStyle w:val="TableParagraph"/>
              <w:ind w:left="502"/>
            </w:pPr>
            <w:r>
              <w:rPr>
                <w:spacing w:val="-2"/>
              </w:rPr>
              <w:t>Творческая мастерская</w:t>
            </w:r>
          </w:p>
          <w:p w14:paraId="621164A4" w14:textId="77777777" w:rsidR="001922DF" w:rsidRDefault="001D2921">
            <w:pPr>
              <w:pStyle w:val="TableParagraph"/>
              <w:spacing w:line="251" w:lineRule="exact"/>
              <w:ind w:left="502"/>
            </w:pPr>
            <w:r>
              <w:t>«Шляпный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бал»</w:t>
            </w:r>
          </w:p>
        </w:tc>
      </w:tr>
      <w:tr w:rsidR="001922DF" w14:paraId="14220386" w14:textId="77777777">
        <w:trPr>
          <w:trHeight w:val="2024"/>
        </w:trPr>
        <w:tc>
          <w:tcPr>
            <w:tcW w:w="1691" w:type="dxa"/>
          </w:tcPr>
          <w:p w14:paraId="7C474A89" w14:textId="77777777" w:rsidR="001922DF" w:rsidRDefault="001D2921">
            <w:pPr>
              <w:pStyle w:val="TableParagraph"/>
              <w:spacing w:line="248" w:lineRule="exact"/>
              <w:ind w:left="50"/>
            </w:pPr>
            <w:r>
              <w:t>Животный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мир</w:t>
            </w:r>
          </w:p>
        </w:tc>
        <w:tc>
          <w:tcPr>
            <w:tcW w:w="2797" w:type="dxa"/>
          </w:tcPr>
          <w:p w14:paraId="56035AD6" w14:textId="77777777" w:rsidR="001922DF" w:rsidRDefault="001D2921">
            <w:pPr>
              <w:pStyle w:val="TableParagraph"/>
              <w:spacing w:line="247" w:lineRule="exact"/>
              <w:ind w:left="215"/>
            </w:pPr>
            <w:r>
              <w:t>Знакомить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с</w:t>
            </w:r>
          </w:p>
          <w:p w14:paraId="59C0A154" w14:textId="77777777" w:rsidR="001922DF" w:rsidRDefault="001D2921">
            <w:pPr>
              <w:pStyle w:val="TableParagraph"/>
              <w:ind w:left="215" w:right="127"/>
            </w:pPr>
            <w:r>
              <w:t>представлениями о зиме. Расширять знания о домашних</w:t>
            </w:r>
            <w:r>
              <w:rPr>
                <w:spacing w:val="-14"/>
              </w:rPr>
              <w:t xml:space="preserve"> </w:t>
            </w:r>
            <w:r>
              <w:t>животных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их детенышах.</w:t>
            </w:r>
            <w:r>
              <w:rPr>
                <w:spacing w:val="-14"/>
              </w:rPr>
              <w:t xml:space="preserve"> </w:t>
            </w:r>
            <w:r>
              <w:t xml:space="preserve">Формировать </w:t>
            </w:r>
            <w:r>
              <w:rPr>
                <w:spacing w:val="-2"/>
              </w:rPr>
              <w:t>элементарные экологические</w:t>
            </w:r>
          </w:p>
          <w:p w14:paraId="4DF9E855" w14:textId="77777777" w:rsidR="001922DF" w:rsidRDefault="001D2921">
            <w:pPr>
              <w:pStyle w:val="TableParagraph"/>
              <w:spacing w:before="2" w:line="237" w:lineRule="exact"/>
              <w:ind w:left="215"/>
            </w:pPr>
            <w:r>
              <w:rPr>
                <w:spacing w:val="-2"/>
              </w:rPr>
              <w:t>представления.</w:t>
            </w:r>
          </w:p>
        </w:tc>
        <w:tc>
          <w:tcPr>
            <w:tcW w:w="1891" w:type="dxa"/>
          </w:tcPr>
          <w:p w14:paraId="0752F666" w14:textId="77777777" w:rsidR="001922DF" w:rsidRDefault="001D2921">
            <w:pPr>
              <w:pStyle w:val="TableParagraph"/>
              <w:ind w:left="115" w:right="302"/>
              <w:rPr>
                <w:i/>
              </w:rPr>
            </w:pPr>
            <w:r>
              <w:rPr>
                <w:i/>
                <w:spacing w:val="-2"/>
              </w:rPr>
              <w:t xml:space="preserve">Домашние </w:t>
            </w:r>
            <w:r>
              <w:rPr>
                <w:i/>
              </w:rPr>
              <w:t>животные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 xml:space="preserve">их </w:t>
            </w:r>
            <w:r>
              <w:rPr>
                <w:i/>
                <w:spacing w:val="-2"/>
              </w:rPr>
              <w:t>детёныши</w:t>
            </w:r>
          </w:p>
        </w:tc>
        <w:tc>
          <w:tcPr>
            <w:tcW w:w="1464" w:type="dxa"/>
          </w:tcPr>
          <w:p w14:paraId="14C361A7" w14:textId="77777777" w:rsidR="001922DF" w:rsidRDefault="001D2921">
            <w:pPr>
              <w:pStyle w:val="TableParagraph"/>
              <w:ind w:left="125" w:right="488"/>
            </w:pPr>
            <w:r>
              <w:rPr>
                <w:spacing w:val="-2"/>
              </w:rPr>
              <w:t xml:space="preserve">Декабрь </w:t>
            </w:r>
            <w:r>
              <w:t>1</w:t>
            </w:r>
            <w:r>
              <w:rPr>
                <w:spacing w:val="2"/>
              </w:rPr>
              <w:t xml:space="preserve"> </w:t>
            </w:r>
            <w:r>
              <w:rPr>
                <w:spacing w:val="-4"/>
              </w:rPr>
              <w:t>неделя</w:t>
            </w:r>
          </w:p>
        </w:tc>
        <w:tc>
          <w:tcPr>
            <w:tcW w:w="2151" w:type="dxa"/>
          </w:tcPr>
          <w:p w14:paraId="2685F8CB" w14:textId="77777777" w:rsidR="001922DF" w:rsidRDefault="001D2921">
            <w:pPr>
              <w:pStyle w:val="TableParagraph"/>
              <w:spacing w:line="247" w:lineRule="exact"/>
              <w:ind w:left="502"/>
            </w:pPr>
            <w:r>
              <w:rPr>
                <w:spacing w:val="-2"/>
              </w:rPr>
              <w:t>Мини-проект</w:t>
            </w:r>
          </w:p>
          <w:p w14:paraId="7CA65544" w14:textId="77777777" w:rsidR="001922DF" w:rsidRDefault="001D2921">
            <w:pPr>
              <w:pStyle w:val="TableParagraph"/>
              <w:spacing w:line="252" w:lineRule="exact"/>
              <w:ind w:left="502"/>
            </w:pPr>
            <w:r>
              <w:rPr>
                <w:spacing w:val="-2"/>
              </w:rPr>
              <w:t>«Животные»</w:t>
            </w:r>
          </w:p>
        </w:tc>
      </w:tr>
      <w:tr w:rsidR="001922DF" w14:paraId="7495AD15" w14:textId="77777777">
        <w:trPr>
          <w:trHeight w:val="2276"/>
        </w:trPr>
        <w:tc>
          <w:tcPr>
            <w:tcW w:w="1691" w:type="dxa"/>
          </w:tcPr>
          <w:p w14:paraId="77EDDBDB" w14:textId="77777777" w:rsidR="001922DF" w:rsidRDefault="001D2921">
            <w:pPr>
              <w:pStyle w:val="TableParagraph"/>
              <w:ind w:left="50" w:right="359"/>
            </w:pPr>
            <w:r>
              <w:t>Зима.</w:t>
            </w:r>
            <w:r>
              <w:rPr>
                <w:spacing w:val="-14"/>
              </w:rPr>
              <w:t xml:space="preserve"> </w:t>
            </w:r>
            <w:r>
              <w:t xml:space="preserve">Зимние </w:t>
            </w:r>
            <w:r>
              <w:rPr>
                <w:spacing w:val="-2"/>
              </w:rPr>
              <w:t>забавы</w:t>
            </w:r>
          </w:p>
        </w:tc>
        <w:tc>
          <w:tcPr>
            <w:tcW w:w="2797" w:type="dxa"/>
          </w:tcPr>
          <w:p w14:paraId="7B1858E4" w14:textId="77777777" w:rsidR="001922DF" w:rsidRDefault="001D2921">
            <w:pPr>
              <w:pStyle w:val="TableParagraph"/>
              <w:ind w:left="215" w:right="127"/>
            </w:pPr>
            <w:r>
              <w:t>Продолжать знакомить с зимой,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4"/>
              </w:rPr>
              <w:t xml:space="preserve"> </w:t>
            </w:r>
            <w:r>
              <w:t>зимними</w:t>
            </w:r>
            <w:r>
              <w:rPr>
                <w:spacing w:val="-14"/>
              </w:rPr>
              <w:t xml:space="preserve"> </w:t>
            </w:r>
            <w:r>
              <w:t>видами спорта. Расширять и обогащать знания о</w:t>
            </w:r>
          </w:p>
          <w:p w14:paraId="7017183D" w14:textId="77777777" w:rsidR="001922DF" w:rsidRDefault="001D2921">
            <w:pPr>
              <w:pStyle w:val="TableParagraph"/>
              <w:ind w:left="215" w:right="442"/>
            </w:pPr>
            <w:r>
              <w:t>безопасном</w:t>
            </w:r>
            <w:r>
              <w:rPr>
                <w:spacing w:val="-14"/>
              </w:rPr>
              <w:t xml:space="preserve"> </w:t>
            </w:r>
            <w:r>
              <w:t xml:space="preserve">поведении зимой. Формировать </w:t>
            </w:r>
            <w:r>
              <w:rPr>
                <w:spacing w:val="-2"/>
              </w:rPr>
              <w:t>первичный</w:t>
            </w:r>
          </w:p>
          <w:p w14:paraId="4109CE47" w14:textId="77777777" w:rsidR="001922DF" w:rsidRDefault="001D2921">
            <w:pPr>
              <w:pStyle w:val="TableParagraph"/>
              <w:spacing w:line="252" w:lineRule="exact"/>
              <w:ind w:left="215" w:right="267"/>
            </w:pPr>
            <w:r>
              <w:t>исследовательский и познавательный</w:t>
            </w:r>
            <w:r>
              <w:rPr>
                <w:spacing w:val="-14"/>
              </w:rPr>
              <w:t xml:space="preserve"> </w:t>
            </w:r>
            <w:r>
              <w:t>интерес</w:t>
            </w:r>
          </w:p>
        </w:tc>
        <w:tc>
          <w:tcPr>
            <w:tcW w:w="1891" w:type="dxa"/>
          </w:tcPr>
          <w:p w14:paraId="303B45D9" w14:textId="77777777" w:rsidR="001922DF" w:rsidRDefault="001D2921">
            <w:pPr>
              <w:pStyle w:val="TableParagraph"/>
              <w:ind w:left="115" w:right="278"/>
              <w:rPr>
                <w:i/>
              </w:rPr>
            </w:pPr>
            <w:r>
              <w:rPr>
                <w:i/>
              </w:rPr>
              <w:t>Признаки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 xml:space="preserve">зимы. Зимние виды </w:t>
            </w:r>
            <w:r>
              <w:rPr>
                <w:i/>
                <w:spacing w:val="-2"/>
              </w:rPr>
              <w:t>спорта</w:t>
            </w:r>
          </w:p>
        </w:tc>
        <w:tc>
          <w:tcPr>
            <w:tcW w:w="1464" w:type="dxa"/>
          </w:tcPr>
          <w:p w14:paraId="6CF35751" w14:textId="77777777" w:rsidR="001922DF" w:rsidRDefault="001D2921">
            <w:pPr>
              <w:pStyle w:val="TableParagraph"/>
              <w:spacing w:line="249" w:lineRule="exact"/>
              <w:ind w:left="125"/>
              <w:rPr>
                <w:b/>
              </w:rPr>
            </w:pPr>
            <w:r>
              <w:rPr>
                <w:b/>
                <w:spacing w:val="-2"/>
              </w:rPr>
              <w:t>Декабрь</w:t>
            </w:r>
          </w:p>
          <w:p w14:paraId="4E69B530" w14:textId="77777777" w:rsidR="001922DF" w:rsidRDefault="001D2921">
            <w:pPr>
              <w:pStyle w:val="TableParagraph"/>
              <w:spacing w:line="251" w:lineRule="exact"/>
              <w:ind w:left="125"/>
            </w:pPr>
            <w:r>
              <w:t>2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неделя</w:t>
            </w:r>
          </w:p>
        </w:tc>
        <w:tc>
          <w:tcPr>
            <w:tcW w:w="2151" w:type="dxa"/>
          </w:tcPr>
          <w:p w14:paraId="4858C888" w14:textId="77777777" w:rsidR="001922DF" w:rsidRDefault="001D2921">
            <w:pPr>
              <w:pStyle w:val="TableParagraph"/>
              <w:ind w:left="502" w:right="578"/>
            </w:pPr>
            <w:r>
              <w:rPr>
                <w:spacing w:val="-2"/>
              </w:rPr>
              <w:t>Зимняя спортивная Олимпиада</w:t>
            </w:r>
          </w:p>
          <w:p w14:paraId="1111D7EF" w14:textId="77777777" w:rsidR="001922DF" w:rsidRDefault="001D2921">
            <w:pPr>
              <w:pStyle w:val="TableParagraph"/>
              <w:ind w:left="502" w:right="305"/>
            </w:pPr>
            <w:r>
              <w:t>«Мы</w:t>
            </w:r>
            <w:r>
              <w:rPr>
                <w:spacing w:val="-14"/>
              </w:rPr>
              <w:t xml:space="preserve"> </w:t>
            </w:r>
            <w:r>
              <w:t xml:space="preserve">будущие </w:t>
            </w:r>
            <w:r>
              <w:rPr>
                <w:spacing w:val="-2"/>
              </w:rPr>
              <w:t>олимпийцы»</w:t>
            </w:r>
          </w:p>
        </w:tc>
      </w:tr>
      <w:tr w:rsidR="001922DF" w14:paraId="55B8AC68" w14:textId="77777777">
        <w:trPr>
          <w:trHeight w:val="2020"/>
        </w:trPr>
        <w:tc>
          <w:tcPr>
            <w:tcW w:w="1691" w:type="dxa"/>
          </w:tcPr>
          <w:p w14:paraId="2D1E06DA" w14:textId="77777777" w:rsidR="001922DF" w:rsidRDefault="001D2921">
            <w:pPr>
              <w:pStyle w:val="TableParagraph"/>
              <w:ind w:left="50" w:right="610"/>
            </w:pPr>
            <w:r>
              <w:rPr>
                <w:spacing w:val="-2"/>
              </w:rPr>
              <w:t>Зимующие птицы</w:t>
            </w:r>
          </w:p>
        </w:tc>
        <w:tc>
          <w:tcPr>
            <w:tcW w:w="2797" w:type="dxa"/>
          </w:tcPr>
          <w:p w14:paraId="73F9955C" w14:textId="77777777" w:rsidR="001922DF" w:rsidRDefault="001D2921">
            <w:pPr>
              <w:pStyle w:val="TableParagraph"/>
              <w:ind w:left="215" w:right="131"/>
            </w:pPr>
            <w:r>
              <w:t>Расширять</w:t>
            </w:r>
            <w:r>
              <w:rPr>
                <w:spacing w:val="-14"/>
              </w:rPr>
              <w:t xml:space="preserve"> </w:t>
            </w:r>
            <w:r>
              <w:t xml:space="preserve">представления о сезонных изменениях в природе </w:t>
            </w:r>
            <w:r>
              <w:t>(изменения в погоде, растения зимой, поведение</w:t>
            </w:r>
            <w:r>
              <w:rPr>
                <w:spacing w:val="-14"/>
              </w:rPr>
              <w:t xml:space="preserve"> </w:t>
            </w:r>
            <w:r>
              <w:t>зверей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птиц).</w:t>
            </w:r>
          </w:p>
          <w:p w14:paraId="48E3E527" w14:textId="77777777" w:rsidR="001922DF" w:rsidRDefault="001D2921">
            <w:pPr>
              <w:pStyle w:val="TableParagraph"/>
              <w:spacing w:line="242" w:lineRule="auto"/>
              <w:ind w:left="215" w:right="914"/>
            </w:pPr>
            <w:r>
              <w:t>Развивать</w:t>
            </w:r>
            <w:r>
              <w:rPr>
                <w:spacing w:val="-14"/>
              </w:rPr>
              <w:t xml:space="preserve"> </w:t>
            </w:r>
            <w:r>
              <w:t xml:space="preserve">умение </w:t>
            </w:r>
            <w:r>
              <w:rPr>
                <w:spacing w:val="-2"/>
              </w:rPr>
              <w:t>устанавливать</w:t>
            </w:r>
          </w:p>
          <w:p w14:paraId="69DAF763" w14:textId="77777777" w:rsidR="001922DF" w:rsidRDefault="001D2921">
            <w:pPr>
              <w:pStyle w:val="TableParagraph"/>
              <w:spacing w:line="230" w:lineRule="exact"/>
              <w:ind w:left="215"/>
            </w:pPr>
            <w:r>
              <w:t>простейшие</w:t>
            </w:r>
            <w:r>
              <w:rPr>
                <w:spacing w:val="-4"/>
              </w:rPr>
              <w:t xml:space="preserve"> </w:t>
            </w:r>
            <w:r>
              <w:t>связи</w:t>
            </w:r>
            <w:r>
              <w:rPr>
                <w:spacing w:val="-4"/>
              </w:rPr>
              <w:t xml:space="preserve"> между</w:t>
            </w:r>
          </w:p>
        </w:tc>
        <w:tc>
          <w:tcPr>
            <w:tcW w:w="1891" w:type="dxa"/>
          </w:tcPr>
          <w:p w14:paraId="1051723A" w14:textId="77777777" w:rsidR="001922DF" w:rsidRDefault="001D2921">
            <w:pPr>
              <w:pStyle w:val="TableParagraph"/>
              <w:spacing w:before="247" w:line="242" w:lineRule="auto"/>
              <w:ind w:left="115" w:right="243"/>
              <w:rPr>
                <w:i/>
              </w:rPr>
            </w:pPr>
            <w:r>
              <w:rPr>
                <w:i/>
              </w:rPr>
              <w:t xml:space="preserve">Птицы зимой </w:t>
            </w:r>
            <w:proofErr w:type="gramStart"/>
            <w:r>
              <w:rPr>
                <w:i/>
              </w:rPr>
              <w:t>Покормим</w:t>
            </w:r>
            <w:proofErr w:type="gramEnd"/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 xml:space="preserve">птиц </w:t>
            </w:r>
            <w:r>
              <w:rPr>
                <w:i/>
                <w:spacing w:val="-2"/>
              </w:rPr>
              <w:t>зимой</w:t>
            </w:r>
          </w:p>
        </w:tc>
        <w:tc>
          <w:tcPr>
            <w:tcW w:w="1464" w:type="dxa"/>
          </w:tcPr>
          <w:p w14:paraId="1F97C5B5" w14:textId="77777777" w:rsidR="001922DF" w:rsidRDefault="001D2921">
            <w:pPr>
              <w:pStyle w:val="TableParagraph"/>
              <w:spacing w:line="248" w:lineRule="exact"/>
              <w:ind w:left="125"/>
            </w:pPr>
            <w:r>
              <w:t>3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неделя</w:t>
            </w:r>
          </w:p>
        </w:tc>
        <w:tc>
          <w:tcPr>
            <w:tcW w:w="2151" w:type="dxa"/>
          </w:tcPr>
          <w:p w14:paraId="1C8871CB" w14:textId="77777777" w:rsidR="001922DF" w:rsidRDefault="001D2921">
            <w:pPr>
              <w:pStyle w:val="TableParagraph"/>
              <w:spacing w:line="247" w:lineRule="exact"/>
              <w:ind w:left="502"/>
            </w:pPr>
            <w:r>
              <w:rPr>
                <w:spacing w:val="-2"/>
              </w:rPr>
              <w:t>Проект</w:t>
            </w:r>
          </w:p>
          <w:p w14:paraId="398245B3" w14:textId="77777777" w:rsidR="001922DF" w:rsidRDefault="001D2921">
            <w:pPr>
              <w:pStyle w:val="TableParagraph"/>
              <w:spacing w:line="242" w:lineRule="auto"/>
              <w:ind w:left="502" w:right="145"/>
            </w:pPr>
            <w:r>
              <w:t>«Кормушки</w:t>
            </w:r>
            <w:r>
              <w:rPr>
                <w:spacing w:val="-14"/>
              </w:rPr>
              <w:t xml:space="preserve"> </w:t>
            </w:r>
            <w:r>
              <w:t xml:space="preserve">для </w:t>
            </w:r>
            <w:r>
              <w:rPr>
                <w:spacing w:val="-2"/>
              </w:rPr>
              <w:t>птиц»</w:t>
            </w:r>
          </w:p>
        </w:tc>
      </w:tr>
    </w:tbl>
    <w:p w14:paraId="28BAFD74" w14:textId="77777777" w:rsidR="001922DF" w:rsidRDefault="001922DF">
      <w:pPr>
        <w:pStyle w:val="TableParagraph"/>
        <w:spacing w:line="242" w:lineRule="auto"/>
        <w:sectPr w:rsidR="001922DF">
          <w:type w:val="continuous"/>
          <w:pgSz w:w="11920" w:h="16840"/>
          <w:pgMar w:top="1280" w:right="283" w:bottom="1040" w:left="425" w:header="0" w:footer="849" w:gutter="0"/>
          <w:cols w:space="720"/>
        </w:sectPr>
      </w:pPr>
    </w:p>
    <w:p w14:paraId="289A25A8" w14:textId="77777777" w:rsidR="001922DF" w:rsidRDefault="001922DF">
      <w:pPr>
        <w:pStyle w:val="a3"/>
        <w:spacing w:before="1"/>
        <w:ind w:left="0"/>
        <w:rPr>
          <w:b/>
          <w:sz w:val="2"/>
        </w:rPr>
      </w:pPr>
    </w:p>
    <w:tbl>
      <w:tblPr>
        <w:tblStyle w:val="TableNormal"/>
        <w:tblW w:w="0" w:type="auto"/>
        <w:tblInd w:w="72" w:type="dxa"/>
        <w:tblLayout w:type="fixed"/>
        <w:tblLook w:val="01E0" w:firstRow="1" w:lastRow="1" w:firstColumn="1" w:lastColumn="1" w:noHBand="0" w:noVBand="0"/>
      </w:tblPr>
      <w:tblGrid>
        <w:gridCol w:w="1691"/>
        <w:gridCol w:w="2796"/>
        <w:gridCol w:w="1904"/>
        <w:gridCol w:w="1430"/>
        <w:gridCol w:w="2209"/>
      </w:tblGrid>
      <w:tr w:rsidR="001922DF" w14:paraId="140BBF4E" w14:textId="77777777">
        <w:trPr>
          <w:trHeight w:val="1511"/>
        </w:trPr>
        <w:tc>
          <w:tcPr>
            <w:tcW w:w="1691" w:type="dxa"/>
          </w:tcPr>
          <w:p w14:paraId="3CA361B1" w14:textId="77777777" w:rsidR="001922DF" w:rsidRDefault="001922DF">
            <w:pPr>
              <w:pStyle w:val="TableParagraph"/>
              <w:ind w:left="0"/>
            </w:pPr>
          </w:p>
        </w:tc>
        <w:tc>
          <w:tcPr>
            <w:tcW w:w="2796" w:type="dxa"/>
          </w:tcPr>
          <w:p w14:paraId="62E79DF6" w14:textId="77777777" w:rsidR="001922DF" w:rsidRDefault="001D2921">
            <w:pPr>
              <w:pStyle w:val="TableParagraph"/>
              <w:ind w:left="215"/>
            </w:pPr>
            <w:r>
              <w:t>явлениями живой и неживой природы. Расширять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обогащать знания детей об</w:t>
            </w:r>
          </w:p>
          <w:p w14:paraId="6AA3DE53" w14:textId="77777777" w:rsidR="001922DF" w:rsidRDefault="001D2921">
            <w:pPr>
              <w:pStyle w:val="TableParagraph"/>
              <w:spacing w:line="252" w:lineRule="exact"/>
              <w:ind w:left="215" w:right="565"/>
            </w:pPr>
            <w:r>
              <w:t>особенностях</w:t>
            </w:r>
            <w:r>
              <w:rPr>
                <w:spacing w:val="-14"/>
              </w:rPr>
              <w:t xml:space="preserve"> </w:t>
            </w:r>
            <w:r>
              <w:t xml:space="preserve">зимней </w:t>
            </w:r>
            <w:r>
              <w:rPr>
                <w:spacing w:val="-2"/>
              </w:rPr>
              <w:t>природы</w:t>
            </w:r>
          </w:p>
        </w:tc>
        <w:tc>
          <w:tcPr>
            <w:tcW w:w="1904" w:type="dxa"/>
          </w:tcPr>
          <w:p w14:paraId="2B950EF0" w14:textId="77777777" w:rsidR="001922DF" w:rsidRDefault="001922DF">
            <w:pPr>
              <w:pStyle w:val="TableParagraph"/>
              <w:ind w:left="0"/>
            </w:pPr>
          </w:p>
        </w:tc>
        <w:tc>
          <w:tcPr>
            <w:tcW w:w="1430" w:type="dxa"/>
          </w:tcPr>
          <w:p w14:paraId="106ADF89" w14:textId="77777777" w:rsidR="001922DF" w:rsidRDefault="001922DF">
            <w:pPr>
              <w:pStyle w:val="TableParagraph"/>
              <w:ind w:left="0"/>
            </w:pPr>
          </w:p>
        </w:tc>
        <w:tc>
          <w:tcPr>
            <w:tcW w:w="2209" w:type="dxa"/>
          </w:tcPr>
          <w:p w14:paraId="6F0E5625" w14:textId="77777777" w:rsidR="001922DF" w:rsidRDefault="001922DF">
            <w:pPr>
              <w:pStyle w:val="TableParagraph"/>
              <w:ind w:left="0"/>
            </w:pPr>
          </w:p>
        </w:tc>
      </w:tr>
      <w:tr w:rsidR="001922DF" w14:paraId="5FD64660" w14:textId="77777777">
        <w:trPr>
          <w:trHeight w:val="9488"/>
        </w:trPr>
        <w:tc>
          <w:tcPr>
            <w:tcW w:w="1691" w:type="dxa"/>
          </w:tcPr>
          <w:p w14:paraId="21B6E28A" w14:textId="77777777" w:rsidR="001922DF" w:rsidRDefault="001D2921">
            <w:pPr>
              <w:pStyle w:val="TableParagraph"/>
              <w:ind w:left="50" w:right="576"/>
              <w:jc w:val="both"/>
            </w:pPr>
            <w:r>
              <w:t>Новый</w:t>
            </w:r>
            <w:r>
              <w:rPr>
                <w:spacing w:val="-14"/>
              </w:rPr>
              <w:t xml:space="preserve"> </w:t>
            </w:r>
            <w:r>
              <w:t>год. Культура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традиции</w:t>
            </w:r>
          </w:p>
        </w:tc>
        <w:tc>
          <w:tcPr>
            <w:tcW w:w="2796" w:type="dxa"/>
          </w:tcPr>
          <w:p w14:paraId="001D7B63" w14:textId="77777777" w:rsidR="001922DF" w:rsidRDefault="001D2921">
            <w:pPr>
              <w:pStyle w:val="TableParagraph"/>
              <w:ind w:left="215"/>
            </w:pPr>
            <w:r>
              <w:t>Организовывать</w:t>
            </w:r>
            <w:r>
              <w:rPr>
                <w:spacing w:val="-14"/>
              </w:rPr>
              <w:t xml:space="preserve"> </w:t>
            </w:r>
            <w:r>
              <w:t>все</w:t>
            </w:r>
            <w:r>
              <w:rPr>
                <w:spacing w:val="-14"/>
              </w:rPr>
              <w:t xml:space="preserve"> </w:t>
            </w:r>
            <w:r>
              <w:t xml:space="preserve">виды детской деятельности </w:t>
            </w:r>
            <w:r>
              <w:rPr>
                <w:spacing w:val="-2"/>
              </w:rPr>
              <w:t xml:space="preserve">(игровой, коммуникативной, </w:t>
            </w:r>
            <w:r>
              <w:t xml:space="preserve">трудовой, познавательно </w:t>
            </w:r>
            <w:r>
              <w:rPr>
                <w:spacing w:val="-2"/>
              </w:rPr>
              <w:t>исследовательской, продуктивной,</w:t>
            </w:r>
          </w:p>
          <w:p w14:paraId="061341BC" w14:textId="77777777" w:rsidR="001922DF" w:rsidRDefault="001D2921">
            <w:pPr>
              <w:pStyle w:val="TableParagraph"/>
              <w:spacing w:line="252" w:lineRule="exact"/>
              <w:ind w:left="215"/>
            </w:pPr>
            <w:r>
              <w:rPr>
                <w:spacing w:val="-2"/>
              </w:rPr>
              <w:t>музыкально</w:t>
            </w:r>
          </w:p>
          <w:p w14:paraId="2BCD88B0" w14:textId="77777777" w:rsidR="001922DF" w:rsidRDefault="001D2921">
            <w:pPr>
              <w:pStyle w:val="TableParagraph"/>
              <w:ind w:left="215" w:right="132"/>
            </w:pPr>
            <w:r>
              <w:t xml:space="preserve">художественной, чтения) </w:t>
            </w:r>
            <w:r>
              <w:t>вокруг</w:t>
            </w:r>
            <w:r>
              <w:rPr>
                <w:spacing w:val="-1"/>
              </w:rPr>
              <w:t xml:space="preserve"> </w:t>
            </w:r>
            <w:r>
              <w:t>темы Нового года и</w:t>
            </w:r>
            <w:r>
              <w:rPr>
                <w:spacing w:val="-14"/>
              </w:rPr>
              <w:t xml:space="preserve"> </w:t>
            </w:r>
            <w:r>
              <w:t>новогоднего</w:t>
            </w:r>
            <w:r>
              <w:rPr>
                <w:spacing w:val="-14"/>
              </w:rPr>
              <w:t xml:space="preserve"> </w:t>
            </w:r>
            <w:r>
              <w:t>праздника. Привлекать к активному разнообразному участию в</w:t>
            </w:r>
            <w:r>
              <w:rPr>
                <w:spacing w:val="-11"/>
              </w:rPr>
              <w:t xml:space="preserve"> </w:t>
            </w:r>
            <w:r>
              <w:t>подготовке</w:t>
            </w:r>
            <w:r>
              <w:rPr>
                <w:spacing w:val="-12"/>
              </w:rPr>
              <w:t xml:space="preserve"> </w:t>
            </w:r>
            <w:r>
              <w:t>к</w:t>
            </w:r>
            <w:r>
              <w:rPr>
                <w:spacing w:val="-10"/>
              </w:rPr>
              <w:t xml:space="preserve"> </w:t>
            </w:r>
            <w:r>
              <w:t>празднику и его проведении.</w:t>
            </w:r>
          </w:p>
          <w:p w14:paraId="0701A36A" w14:textId="77777777" w:rsidR="001922DF" w:rsidRDefault="001D2921">
            <w:pPr>
              <w:pStyle w:val="TableParagraph"/>
              <w:ind w:left="215" w:right="132"/>
            </w:pPr>
            <w:r>
              <w:t>Воспитывать чувство удовлетворения от участия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 xml:space="preserve">коллективной </w:t>
            </w:r>
            <w:r>
              <w:rPr>
                <w:spacing w:val="-2"/>
              </w:rPr>
              <w:t>предпраздничной</w:t>
            </w:r>
          </w:p>
          <w:p w14:paraId="64E6D423" w14:textId="77777777" w:rsidR="001922DF" w:rsidRDefault="001D2921">
            <w:pPr>
              <w:pStyle w:val="TableParagraph"/>
              <w:spacing w:line="252" w:lineRule="exact"/>
              <w:ind w:left="215"/>
            </w:pPr>
            <w:r>
              <w:rPr>
                <w:spacing w:val="-2"/>
              </w:rPr>
              <w:t>деятельности.</w:t>
            </w:r>
          </w:p>
          <w:p w14:paraId="066534DF" w14:textId="77777777" w:rsidR="001922DF" w:rsidRDefault="001D2921">
            <w:pPr>
              <w:pStyle w:val="TableParagraph"/>
              <w:ind w:left="215" w:right="358"/>
            </w:pPr>
            <w:r>
              <w:t>Закладывать основы празднич</w:t>
            </w:r>
            <w:r>
              <w:t>ной</w:t>
            </w:r>
            <w:r>
              <w:rPr>
                <w:spacing w:val="-14"/>
              </w:rPr>
              <w:t xml:space="preserve"> </w:t>
            </w:r>
            <w:r>
              <w:t xml:space="preserve">культуры. Вызвать эмоционально </w:t>
            </w:r>
            <w:r>
              <w:rPr>
                <w:spacing w:val="-2"/>
              </w:rPr>
              <w:t xml:space="preserve">положительное </w:t>
            </w:r>
            <w:r>
              <w:t>отношение к</w:t>
            </w:r>
          </w:p>
          <w:p w14:paraId="73AA0B40" w14:textId="77777777" w:rsidR="001922DF" w:rsidRDefault="001D2921">
            <w:pPr>
              <w:pStyle w:val="TableParagraph"/>
              <w:ind w:left="215" w:right="129"/>
            </w:pPr>
            <w:r>
              <w:t>предстоящему</w:t>
            </w:r>
            <w:r>
              <w:rPr>
                <w:spacing w:val="-14"/>
              </w:rPr>
              <w:t xml:space="preserve"> </w:t>
            </w:r>
            <w:r>
              <w:t>празднику, желание активно участвовать в его подготовке. Вызвать стремление поздравить близких с праздником, преподнести подарки,</w:t>
            </w:r>
          </w:p>
          <w:p w14:paraId="5D7E97F3" w14:textId="77777777" w:rsidR="001922DF" w:rsidRDefault="001D2921">
            <w:pPr>
              <w:pStyle w:val="TableParagraph"/>
              <w:ind w:left="215" w:right="132"/>
            </w:pPr>
            <w:r>
              <w:t>сделанные своими руками. Продолжать знакомить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4"/>
              </w:rPr>
              <w:t xml:space="preserve"> </w:t>
            </w:r>
            <w:r>
              <w:t>традициями празднования Нового</w:t>
            </w:r>
          </w:p>
          <w:p w14:paraId="5C982F4D" w14:textId="77777777" w:rsidR="001922DF" w:rsidRDefault="001D2921">
            <w:pPr>
              <w:pStyle w:val="TableParagraph"/>
              <w:ind w:left="215"/>
            </w:pPr>
            <w:r>
              <w:t>года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различных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странах.</w:t>
            </w:r>
          </w:p>
        </w:tc>
        <w:tc>
          <w:tcPr>
            <w:tcW w:w="1904" w:type="dxa"/>
          </w:tcPr>
          <w:p w14:paraId="555B77A3" w14:textId="77777777" w:rsidR="001922DF" w:rsidRDefault="001D2921">
            <w:pPr>
              <w:pStyle w:val="TableParagraph"/>
              <w:spacing w:line="276" w:lineRule="auto"/>
              <w:ind w:left="116" w:right="563"/>
              <w:rPr>
                <w:i/>
              </w:rPr>
            </w:pPr>
            <w:r>
              <w:rPr>
                <w:i/>
                <w:color w:val="000009"/>
              </w:rPr>
              <w:t>Письмо</w:t>
            </w:r>
            <w:r>
              <w:rPr>
                <w:i/>
                <w:color w:val="000009"/>
                <w:spacing w:val="-14"/>
              </w:rPr>
              <w:t xml:space="preserve"> </w:t>
            </w:r>
            <w:r>
              <w:rPr>
                <w:i/>
                <w:color w:val="000009"/>
              </w:rPr>
              <w:t xml:space="preserve">Деду </w:t>
            </w:r>
            <w:r>
              <w:rPr>
                <w:i/>
                <w:color w:val="000009"/>
                <w:spacing w:val="-2"/>
              </w:rPr>
              <w:t>Морозу</w:t>
            </w:r>
          </w:p>
          <w:p w14:paraId="310979D0" w14:textId="77777777" w:rsidR="001922DF" w:rsidRDefault="001D2921">
            <w:pPr>
              <w:pStyle w:val="TableParagraph"/>
              <w:spacing w:before="193" w:line="276" w:lineRule="auto"/>
              <w:ind w:left="116"/>
              <w:rPr>
                <w:i/>
              </w:rPr>
            </w:pPr>
            <w:r>
              <w:rPr>
                <w:i/>
                <w:color w:val="000009"/>
              </w:rPr>
              <w:t>Рисует</w:t>
            </w:r>
            <w:r>
              <w:rPr>
                <w:i/>
                <w:color w:val="000009"/>
                <w:spacing w:val="-14"/>
              </w:rPr>
              <w:t xml:space="preserve"> </w:t>
            </w:r>
            <w:r>
              <w:rPr>
                <w:i/>
                <w:color w:val="000009"/>
              </w:rPr>
              <w:t>на</w:t>
            </w:r>
            <w:r>
              <w:rPr>
                <w:i/>
                <w:color w:val="000009"/>
                <w:spacing w:val="-14"/>
              </w:rPr>
              <w:t xml:space="preserve"> </w:t>
            </w:r>
            <w:r>
              <w:rPr>
                <w:i/>
                <w:color w:val="000009"/>
              </w:rPr>
              <w:t>окнах узор Дед Мороз</w:t>
            </w:r>
          </w:p>
          <w:p w14:paraId="5392F2FC" w14:textId="77777777" w:rsidR="001922DF" w:rsidRDefault="001D2921">
            <w:pPr>
              <w:pStyle w:val="TableParagraph"/>
              <w:spacing w:before="198" w:line="276" w:lineRule="auto"/>
              <w:ind w:left="116"/>
              <w:rPr>
                <w:i/>
              </w:rPr>
            </w:pPr>
            <w:r>
              <w:rPr>
                <w:i/>
                <w:color w:val="000009"/>
                <w:spacing w:val="-2"/>
              </w:rPr>
              <w:t>Новогодние игрушки</w:t>
            </w:r>
          </w:p>
          <w:p w14:paraId="47807FE5" w14:textId="77777777" w:rsidR="001922DF" w:rsidRDefault="001D2921">
            <w:pPr>
              <w:pStyle w:val="TableParagraph"/>
              <w:spacing w:before="202"/>
              <w:ind w:left="116"/>
              <w:rPr>
                <w:i/>
              </w:rPr>
            </w:pPr>
            <w:r>
              <w:rPr>
                <w:i/>
                <w:color w:val="000009"/>
              </w:rPr>
              <w:t>Новогодние</w:t>
            </w:r>
            <w:r>
              <w:rPr>
                <w:i/>
                <w:color w:val="000009"/>
                <w:spacing w:val="-3"/>
              </w:rPr>
              <w:t xml:space="preserve"> </w:t>
            </w:r>
            <w:r>
              <w:rPr>
                <w:i/>
                <w:color w:val="000009"/>
                <w:spacing w:val="-2"/>
              </w:rPr>
              <w:t>песни</w:t>
            </w:r>
          </w:p>
          <w:p w14:paraId="27B73F92" w14:textId="77777777" w:rsidR="001922DF" w:rsidRDefault="001D2921">
            <w:pPr>
              <w:pStyle w:val="TableParagraph"/>
              <w:spacing w:before="240" w:line="273" w:lineRule="auto"/>
              <w:ind w:left="116" w:right="442"/>
              <w:rPr>
                <w:i/>
              </w:rPr>
            </w:pPr>
            <w:r>
              <w:rPr>
                <w:i/>
                <w:color w:val="000009"/>
                <w:spacing w:val="-2"/>
              </w:rPr>
              <w:t>Новогодние сказки</w:t>
            </w:r>
          </w:p>
          <w:p w14:paraId="3C0E938A" w14:textId="77777777" w:rsidR="001922DF" w:rsidRDefault="001D2921">
            <w:pPr>
              <w:pStyle w:val="TableParagraph"/>
              <w:spacing w:before="203" w:line="278" w:lineRule="auto"/>
              <w:ind w:left="116" w:right="442"/>
              <w:rPr>
                <w:i/>
              </w:rPr>
            </w:pPr>
            <w:r>
              <w:rPr>
                <w:i/>
                <w:color w:val="000009"/>
              </w:rPr>
              <w:t>Новый</w:t>
            </w:r>
            <w:r>
              <w:rPr>
                <w:i/>
                <w:color w:val="000009"/>
                <w:spacing w:val="-14"/>
              </w:rPr>
              <w:t xml:space="preserve"> </w:t>
            </w:r>
            <w:r>
              <w:rPr>
                <w:i/>
                <w:color w:val="000009"/>
              </w:rPr>
              <w:t>год</w:t>
            </w:r>
            <w:r>
              <w:rPr>
                <w:i/>
                <w:color w:val="000009"/>
                <w:spacing w:val="-14"/>
              </w:rPr>
              <w:t xml:space="preserve"> </w:t>
            </w:r>
            <w:r>
              <w:rPr>
                <w:i/>
                <w:color w:val="000009"/>
              </w:rPr>
              <w:t xml:space="preserve">у </w:t>
            </w:r>
            <w:r>
              <w:rPr>
                <w:i/>
                <w:color w:val="000009"/>
                <w:spacing w:val="-2"/>
              </w:rPr>
              <w:t>ворот</w:t>
            </w:r>
          </w:p>
          <w:p w14:paraId="163EE443" w14:textId="77777777" w:rsidR="001922DF" w:rsidRDefault="001D2921">
            <w:pPr>
              <w:pStyle w:val="TableParagraph"/>
              <w:spacing w:before="197"/>
              <w:ind w:left="116"/>
              <w:rPr>
                <w:i/>
              </w:rPr>
            </w:pPr>
            <w:r>
              <w:rPr>
                <w:i/>
                <w:spacing w:val="-2"/>
              </w:rPr>
              <w:t>Новогодний карнавал</w:t>
            </w:r>
          </w:p>
        </w:tc>
        <w:tc>
          <w:tcPr>
            <w:tcW w:w="1430" w:type="dxa"/>
          </w:tcPr>
          <w:p w14:paraId="05C78AA0" w14:textId="77777777" w:rsidR="001922DF" w:rsidRDefault="001D2921">
            <w:pPr>
              <w:pStyle w:val="TableParagraph"/>
              <w:spacing w:line="244" w:lineRule="exact"/>
              <w:ind w:left="112"/>
            </w:pPr>
            <w:r>
              <w:t>4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неделя</w:t>
            </w:r>
          </w:p>
          <w:p w14:paraId="531DDD03" w14:textId="77777777" w:rsidR="001922DF" w:rsidRDefault="001922DF">
            <w:pPr>
              <w:pStyle w:val="TableParagraph"/>
              <w:ind w:left="0"/>
              <w:rPr>
                <w:b/>
              </w:rPr>
            </w:pPr>
          </w:p>
          <w:p w14:paraId="3BB4A178" w14:textId="77777777" w:rsidR="001922DF" w:rsidRDefault="001922DF">
            <w:pPr>
              <w:pStyle w:val="TableParagraph"/>
              <w:ind w:left="0"/>
              <w:rPr>
                <w:b/>
              </w:rPr>
            </w:pPr>
          </w:p>
          <w:p w14:paraId="1BA34938" w14:textId="77777777" w:rsidR="001922DF" w:rsidRDefault="001922DF">
            <w:pPr>
              <w:pStyle w:val="TableParagraph"/>
              <w:ind w:left="0"/>
              <w:rPr>
                <w:b/>
              </w:rPr>
            </w:pPr>
          </w:p>
          <w:p w14:paraId="623CADE7" w14:textId="77777777" w:rsidR="001922DF" w:rsidRDefault="001D2921">
            <w:pPr>
              <w:pStyle w:val="TableParagraph"/>
              <w:ind w:left="112"/>
            </w:pPr>
            <w:r>
              <w:t>5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неделя</w:t>
            </w:r>
          </w:p>
        </w:tc>
        <w:tc>
          <w:tcPr>
            <w:tcW w:w="2209" w:type="dxa"/>
          </w:tcPr>
          <w:p w14:paraId="4CE85879" w14:textId="77777777" w:rsidR="001922DF" w:rsidRDefault="001D2921">
            <w:pPr>
              <w:pStyle w:val="TableParagraph"/>
              <w:spacing w:line="244" w:lineRule="exact"/>
              <w:ind w:left="523"/>
            </w:pPr>
            <w:r>
              <w:rPr>
                <w:color w:val="000009"/>
                <w:spacing w:val="-2"/>
              </w:rPr>
              <w:t>Праздник</w:t>
            </w:r>
          </w:p>
          <w:p w14:paraId="089706D5" w14:textId="77777777" w:rsidR="001922DF" w:rsidRDefault="001D2921">
            <w:pPr>
              <w:pStyle w:val="TableParagraph"/>
              <w:spacing w:before="239"/>
              <w:ind w:left="523"/>
            </w:pPr>
            <w:r>
              <w:rPr>
                <w:color w:val="000009"/>
              </w:rPr>
              <w:t>«Новый</w:t>
            </w:r>
            <w:r>
              <w:rPr>
                <w:color w:val="000009"/>
                <w:spacing w:val="-7"/>
              </w:rPr>
              <w:t xml:space="preserve"> </w:t>
            </w:r>
            <w:r>
              <w:rPr>
                <w:color w:val="000009"/>
                <w:spacing w:val="-4"/>
              </w:rPr>
              <w:t>год»</w:t>
            </w:r>
          </w:p>
          <w:p w14:paraId="24EDC9EF" w14:textId="77777777" w:rsidR="001922DF" w:rsidRDefault="001922DF">
            <w:pPr>
              <w:pStyle w:val="TableParagraph"/>
              <w:ind w:left="0"/>
              <w:rPr>
                <w:b/>
              </w:rPr>
            </w:pPr>
          </w:p>
          <w:p w14:paraId="5168A446" w14:textId="77777777" w:rsidR="001922DF" w:rsidRDefault="001922DF">
            <w:pPr>
              <w:pStyle w:val="TableParagraph"/>
              <w:ind w:left="0"/>
              <w:rPr>
                <w:b/>
              </w:rPr>
            </w:pPr>
          </w:p>
          <w:p w14:paraId="3672F217" w14:textId="77777777" w:rsidR="001922DF" w:rsidRDefault="001922DF">
            <w:pPr>
              <w:pStyle w:val="TableParagraph"/>
              <w:ind w:left="0"/>
              <w:rPr>
                <w:b/>
              </w:rPr>
            </w:pPr>
          </w:p>
          <w:p w14:paraId="72BE1BF8" w14:textId="77777777" w:rsidR="001922DF" w:rsidRDefault="001922DF">
            <w:pPr>
              <w:pStyle w:val="TableParagraph"/>
              <w:spacing w:before="207"/>
              <w:ind w:left="0"/>
              <w:rPr>
                <w:b/>
              </w:rPr>
            </w:pPr>
          </w:p>
          <w:p w14:paraId="0243DB1B" w14:textId="77777777" w:rsidR="001922DF" w:rsidRDefault="001D2921">
            <w:pPr>
              <w:pStyle w:val="TableParagraph"/>
              <w:spacing w:line="276" w:lineRule="auto"/>
              <w:ind w:left="523" w:right="41"/>
            </w:pPr>
            <w:r>
              <w:rPr>
                <w:color w:val="000009"/>
              </w:rPr>
              <w:t>Елочная</w:t>
            </w:r>
            <w:r>
              <w:rPr>
                <w:color w:val="000009"/>
                <w:spacing w:val="-14"/>
              </w:rPr>
              <w:t xml:space="preserve"> </w:t>
            </w:r>
            <w:r>
              <w:rPr>
                <w:color w:val="000009"/>
              </w:rPr>
              <w:t>игрушка своими руками</w:t>
            </w:r>
          </w:p>
          <w:p w14:paraId="00393E67" w14:textId="77777777" w:rsidR="001922DF" w:rsidRDefault="001922DF">
            <w:pPr>
              <w:pStyle w:val="TableParagraph"/>
              <w:ind w:left="0"/>
              <w:rPr>
                <w:b/>
              </w:rPr>
            </w:pPr>
          </w:p>
          <w:p w14:paraId="2F1BB39D" w14:textId="77777777" w:rsidR="001922DF" w:rsidRDefault="001922DF">
            <w:pPr>
              <w:pStyle w:val="TableParagraph"/>
              <w:ind w:left="0"/>
              <w:rPr>
                <w:b/>
              </w:rPr>
            </w:pPr>
          </w:p>
          <w:p w14:paraId="54C64F5E" w14:textId="77777777" w:rsidR="001922DF" w:rsidRDefault="001922DF">
            <w:pPr>
              <w:pStyle w:val="TableParagraph"/>
              <w:spacing w:before="187"/>
              <w:ind w:left="0"/>
              <w:rPr>
                <w:b/>
              </w:rPr>
            </w:pPr>
          </w:p>
          <w:p w14:paraId="56DFA1B6" w14:textId="77777777" w:rsidR="001922DF" w:rsidRDefault="001D2921">
            <w:pPr>
              <w:pStyle w:val="TableParagraph"/>
              <w:spacing w:line="490" w:lineRule="atLeast"/>
              <w:ind w:left="523" w:right="787"/>
            </w:pPr>
            <w:r>
              <w:rPr>
                <w:color w:val="000009"/>
                <w:spacing w:val="-2"/>
              </w:rPr>
              <w:t xml:space="preserve">Выставка </w:t>
            </w:r>
            <w:r>
              <w:rPr>
                <w:spacing w:val="-2"/>
              </w:rPr>
              <w:t>детского</w:t>
            </w:r>
          </w:p>
          <w:p w14:paraId="5C4BB7C7" w14:textId="77777777" w:rsidR="001922DF" w:rsidRDefault="001D2921">
            <w:pPr>
              <w:pStyle w:val="TableParagraph"/>
              <w:spacing w:before="1"/>
              <w:ind w:left="523"/>
            </w:pPr>
            <w:r>
              <w:rPr>
                <w:spacing w:val="-2"/>
              </w:rPr>
              <w:t>творчества.</w:t>
            </w:r>
          </w:p>
        </w:tc>
      </w:tr>
      <w:tr w:rsidR="001922DF" w14:paraId="2CEDDCFA" w14:textId="77777777">
        <w:trPr>
          <w:trHeight w:val="380"/>
        </w:trPr>
        <w:tc>
          <w:tcPr>
            <w:tcW w:w="10030" w:type="dxa"/>
            <w:gridSpan w:val="5"/>
          </w:tcPr>
          <w:p w14:paraId="3A56BF18" w14:textId="77777777" w:rsidR="001922DF" w:rsidRDefault="001D2921">
            <w:pPr>
              <w:pStyle w:val="TableParagraph"/>
              <w:spacing w:before="125" w:line="235" w:lineRule="exact"/>
              <w:ind w:left="23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Новогодние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  <w:spacing w:val="-2"/>
              </w:rPr>
              <w:t>каникулы</w:t>
            </w:r>
          </w:p>
        </w:tc>
      </w:tr>
      <w:tr w:rsidR="001922DF" w14:paraId="403ADA6D" w14:textId="77777777">
        <w:trPr>
          <w:trHeight w:val="3282"/>
        </w:trPr>
        <w:tc>
          <w:tcPr>
            <w:tcW w:w="1691" w:type="dxa"/>
          </w:tcPr>
          <w:p w14:paraId="3C4333D1" w14:textId="77777777" w:rsidR="001922DF" w:rsidRDefault="001D2921">
            <w:pPr>
              <w:pStyle w:val="TableParagraph"/>
              <w:spacing w:line="246" w:lineRule="exact"/>
              <w:ind w:left="50"/>
            </w:pPr>
            <w:r>
              <w:t>Животный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мир</w:t>
            </w:r>
          </w:p>
        </w:tc>
        <w:tc>
          <w:tcPr>
            <w:tcW w:w="2796" w:type="dxa"/>
          </w:tcPr>
          <w:p w14:paraId="7927C053" w14:textId="77777777" w:rsidR="001922DF" w:rsidRDefault="001D2921">
            <w:pPr>
              <w:pStyle w:val="TableParagraph"/>
              <w:ind w:left="215" w:right="125"/>
            </w:pPr>
            <w:r>
              <w:t>Продолжать</w:t>
            </w:r>
            <w:r>
              <w:rPr>
                <w:spacing w:val="-14"/>
              </w:rPr>
              <w:t xml:space="preserve"> </w:t>
            </w:r>
            <w:r>
              <w:t xml:space="preserve">формировать </w:t>
            </w:r>
            <w:r>
              <w:rPr>
                <w:spacing w:val="-2"/>
              </w:rPr>
              <w:t>элементарные</w:t>
            </w:r>
          </w:p>
          <w:p w14:paraId="050A2379" w14:textId="77777777" w:rsidR="001922DF" w:rsidRDefault="001D2921">
            <w:pPr>
              <w:pStyle w:val="TableParagraph"/>
              <w:ind w:left="215"/>
            </w:pPr>
            <w:r>
              <w:t>представления</w:t>
            </w:r>
            <w:r>
              <w:rPr>
                <w:spacing w:val="-14"/>
              </w:rPr>
              <w:t xml:space="preserve"> </w:t>
            </w:r>
            <w:r>
              <w:t>о</w:t>
            </w:r>
            <w:r>
              <w:rPr>
                <w:spacing w:val="-14"/>
              </w:rPr>
              <w:t xml:space="preserve"> </w:t>
            </w:r>
            <w:r>
              <w:t>способах взаимодействия с животными. Расширять представления детей о диких животных и их</w:t>
            </w:r>
          </w:p>
          <w:p w14:paraId="70FF7B0C" w14:textId="77777777" w:rsidR="001922DF" w:rsidRDefault="001D2921">
            <w:pPr>
              <w:pStyle w:val="TableParagraph"/>
              <w:ind w:left="215"/>
            </w:pPr>
            <w:r>
              <w:t>детенышах.</w:t>
            </w:r>
            <w:r>
              <w:rPr>
                <w:spacing w:val="-14"/>
              </w:rPr>
              <w:t xml:space="preserve"> </w:t>
            </w:r>
            <w:r>
              <w:t>Знакомить</w:t>
            </w:r>
            <w:r>
              <w:rPr>
                <w:spacing w:val="-14"/>
              </w:rPr>
              <w:t xml:space="preserve"> </w:t>
            </w:r>
            <w:r>
              <w:t xml:space="preserve">с </w:t>
            </w:r>
            <w:r>
              <w:rPr>
                <w:spacing w:val="-2"/>
              </w:rPr>
              <w:t>некоторыми</w:t>
            </w:r>
          </w:p>
          <w:p w14:paraId="14206E01" w14:textId="77777777" w:rsidR="001922DF" w:rsidRDefault="001D2921">
            <w:pPr>
              <w:pStyle w:val="TableParagraph"/>
              <w:ind w:left="215" w:right="119"/>
            </w:pPr>
            <w:r>
              <w:t>особенностями</w:t>
            </w:r>
            <w:r>
              <w:rPr>
                <w:spacing w:val="-14"/>
              </w:rPr>
              <w:t xml:space="preserve"> </w:t>
            </w:r>
            <w:r>
              <w:t>поведения лесных зверей зимой.</w:t>
            </w:r>
          </w:p>
          <w:p w14:paraId="3B28CC8B" w14:textId="77777777" w:rsidR="001922DF" w:rsidRDefault="001D2921">
            <w:pPr>
              <w:pStyle w:val="TableParagraph"/>
              <w:spacing w:line="252" w:lineRule="exact"/>
              <w:ind w:left="215" w:firstLine="112"/>
            </w:pPr>
            <w:r>
              <w:t>Знакомить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4"/>
              </w:rPr>
              <w:t xml:space="preserve"> </w:t>
            </w:r>
            <w:r>
              <w:t>правилами поведения в природе.</w:t>
            </w:r>
          </w:p>
        </w:tc>
        <w:tc>
          <w:tcPr>
            <w:tcW w:w="1904" w:type="dxa"/>
          </w:tcPr>
          <w:p w14:paraId="273BC278" w14:textId="77777777" w:rsidR="001922DF" w:rsidRDefault="001D2921">
            <w:pPr>
              <w:pStyle w:val="TableParagraph"/>
              <w:ind w:left="116" w:right="131"/>
              <w:rPr>
                <w:i/>
              </w:rPr>
            </w:pPr>
            <w:r>
              <w:rPr>
                <w:i/>
              </w:rPr>
              <w:t>Дикие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 xml:space="preserve">животные и их детеныши Жизнь зверей </w:t>
            </w:r>
            <w:r>
              <w:rPr>
                <w:i/>
                <w:spacing w:val="-2"/>
              </w:rPr>
              <w:t>зимой</w:t>
            </w:r>
          </w:p>
          <w:p w14:paraId="3AA0447E" w14:textId="77777777" w:rsidR="001922DF" w:rsidRDefault="001D2921">
            <w:pPr>
              <w:pStyle w:val="TableParagraph"/>
              <w:ind w:left="116"/>
              <w:rPr>
                <w:i/>
              </w:rPr>
            </w:pPr>
            <w:r>
              <w:rPr>
                <w:i/>
              </w:rPr>
              <w:t>У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кого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 xml:space="preserve">какие </w:t>
            </w:r>
            <w:r>
              <w:rPr>
                <w:i/>
                <w:spacing w:val="-2"/>
              </w:rPr>
              <w:t>шубки?</w:t>
            </w:r>
          </w:p>
        </w:tc>
        <w:tc>
          <w:tcPr>
            <w:tcW w:w="1430" w:type="dxa"/>
          </w:tcPr>
          <w:p w14:paraId="317079E1" w14:textId="77777777" w:rsidR="001922DF" w:rsidRDefault="001D2921">
            <w:pPr>
              <w:pStyle w:val="TableParagraph"/>
              <w:spacing w:line="247" w:lineRule="exact"/>
              <w:ind w:left="112"/>
              <w:rPr>
                <w:b/>
              </w:rPr>
            </w:pPr>
            <w:r>
              <w:rPr>
                <w:b/>
                <w:spacing w:val="-2"/>
              </w:rPr>
              <w:t>Январь</w:t>
            </w:r>
          </w:p>
          <w:p w14:paraId="430079FD" w14:textId="77777777" w:rsidR="001922DF" w:rsidRDefault="001D2921">
            <w:pPr>
              <w:pStyle w:val="TableParagraph"/>
              <w:spacing w:line="250" w:lineRule="exact"/>
              <w:ind w:left="112"/>
            </w:pPr>
            <w:r>
              <w:t>2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неделя</w:t>
            </w:r>
          </w:p>
        </w:tc>
        <w:tc>
          <w:tcPr>
            <w:tcW w:w="2209" w:type="dxa"/>
          </w:tcPr>
          <w:p w14:paraId="0454C32B" w14:textId="77777777" w:rsidR="001922DF" w:rsidRDefault="001D2921">
            <w:pPr>
              <w:pStyle w:val="TableParagraph"/>
              <w:ind w:left="523" w:right="346"/>
            </w:pPr>
            <w:r>
              <w:rPr>
                <w:spacing w:val="-2"/>
              </w:rPr>
              <w:t xml:space="preserve">Развлечение </w:t>
            </w:r>
            <w:r>
              <w:t xml:space="preserve">прощание с </w:t>
            </w:r>
            <w:r>
              <w:rPr>
                <w:spacing w:val="-2"/>
              </w:rPr>
              <w:t>елочкой</w:t>
            </w:r>
          </w:p>
          <w:p w14:paraId="42CFFD72" w14:textId="77777777" w:rsidR="001922DF" w:rsidRDefault="001D2921">
            <w:pPr>
              <w:pStyle w:val="TableParagraph"/>
              <w:ind w:left="523" w:right="619"/>
            </w:pPr>
            <w:r>
              <w:rPr>
                <w:spacing w:val="-2"/>
              </w:rPr>
              <w:t>Выставка детского творчества</w:t>
            </w:r>
          </w:p>
        </w:tc>
      </w:tr>
    </w:tbl>
    <w:p w14:paraId="2CDA6389" w14:textId="77777777" w:rsidR="001922DF" w:rsidRDefault="001922DF">
      <w:pPr>
        <w:pStyle w:val="TableParagraph"/>
        <w:sectPr w:rsidR="001922DF">
          <w:pgSz w:w="11920" w:h="16840"/>
          <w:pgMar w:top="1020" w:right="283" w:bottom="1040" w:left="425" w:header="0" w:footer="849" w:gutter="0"/>
          <w:cols w:space="720"/>
        </w:sectPr>
      </w:pPr>
    </w:p>
    <w:tbl>
      <w:tblPr>
        <w:tblStyle w:val="TableNormal"/>
        <w:tblW w:w="0" w:type="auto"/>
        <w:tblInd w:w="72" w:type="dxa"/>
        <w:tblLayout w:type="fixed"/>
        <w:tblLook w:val="01E0" w:firstRow="1" w:lastRow="1" w:firstColumn="1" w:lastColumn="1" w:noHBand="0" w:noVBand="0"/>
      </w:tblPr>
      <w:tblGrid>
        <w:gridCol w:w="1797"/>
        <w:gridCol w:w="2699"/>
        <w:gridCol w:w="1899"/>
        <w:gridCol w:w="1469"/>
        <w:gridCol w:w="2042"/>
      </w:tblGrid>
      <w:tr w:rsidR="001922DF" w14:paraId="5E74C5AC" w14:textId="77777777">
        <w:trPr>
          <w:trHeight w:val="3338"/>
        </w:trPr>
        <w:tc>
          <w:tcPr>
            <w:tcW w:w="1797" w:type="dxa"/>
          </w:tcPr>
          <w:p w14:paraId="512953BD" w14:textId="77777777" w:rsidR="001922DF" w:rsidRDefault="001D2921">
            <w:pPr>
              <w:pStyle w:val="TableParagraph"/>
              <w:spacing w:line="244" w:lineRule="exact"/>
              <w:ind w:left="50"/>
            </w:pPr>
            <w:r>
              <w:lastRenderedPageBreak/>
              <w:t>Мир</w:t>
            </w:r>
            <w:r>
              <w:rPr>
                <w:spacing w:val="-1"/>
              </w:rPr>
              <w:t xml:space="preserve"> </w:t>
            </w:r>
            <w:r>
              <w:t>вокруг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нас</w:t>
            </w:r>
          </w:p>
        </w:tc>
        <w:tc>
          <w:tcPr>
            <w:tcW w:w="2699" w:type="dxa"/>
          </w:tcPr>
          <w:p w14:paraId="397E52C0" w14:textId="77777777" w:rsidR="001922DF" w:rsidRDefault="001D2921">
            <w:pPr>
              <w:pStyle w:val="TableParagraph"/>
              <w:ind w:left="110"/>
            </w:pPr>
            <w:r>
              <w:t>Дать</w:t>
            </w:r>
            <w:r>
              <w:rPr>
                <w:spacing w:val="-11"/>
              </w:rPr>
              <w:t xml:space="preserve"> </w:t>
            </w:r>
            <w:r>
              <w:t>детям</w:t>
            </w:r>
            <w:r>
              <w:rPr>
                <w:spacing w:val="-9"/>
              </w:rPr>
              <w:t xml:space="preserve"> </w:t>
            </w:r>
            <w:r>
              <w:t>понятие</w:t>
            </w:r>
            <w:r>
              <w:rPr>
                <w:spacing w:val="-11"/>
              </w:rPr>
              <w:t xml:space="preserve"> </w:t>
            </w:r>
            <w:r>
              <w:t>о</w:t>
            </w:r>
            <w:r>
              <w:rPr>
                <w:spacing w:val="-8"/>
              </w:rPr>
              <w:t xml:space="preserve"> </w:t>
            </w:r>
            <w:r>
              <w:t>том, что одни предметы</w:t>
            </w:r>
          </w:p>
          <w:p w14:paraId="3E396877" w14:textId="77777777" w:rsidR="001922DF" w:rsidRDefault="001D2921">
            <w:pPr>
              <w:pStyle w:val="TableParagraph"/>
              <w:ind w:left="110" w:right="133"/>
            </w:pPr>
            <w:r>
              <w:t>сделаны</w:t>
            </w:r>
            <w:r>
              <w:rPr>
                <w:spacing w:val="-14"/>
              </w:rPr>
              <w:t xml:space="preserve"> </w:t>
            </w:r>
            <w:r>
              <w:t>руками</w:t>
            </w:r>
            <w:r>
              <w:rPr>
                <w:spacing w:val="-14"/>
              </w:rPr>
              <w:t xml:space="preserve"> </w:t>
            </w:r>
            <w:r>
              <w:t xml:space="preserve">человека, а другие созданы природой. Формировать представление детей о предметах, которые нас окружают, их прошлом и </w:t>
            </w:r>
            <w:r>
              <w:rPr>
                <w:spacing w:val="-2"/>
              </w:rPr>
              <w:t>настоящем.</w:t>
            </w:r>
          </w:p>
          <w:p w14:paraId="3B697978" w14:textId="77777777" w:rsidR="001922DF" w:rsidRDefault="001D2921">
            <w:pPr>
              <w:pStyle w:val="TableParagraph"/>
              <w:ind w:left="110" w:right="159" w:firstLine="224"/>
              <w:jc w:val="both"/>
            </w:pPr>
            <w:r>
              <w:t>Воспитывать</w:t>
            </w:r>
            <w:r>
              <w:rPr>
                <w:spacing w:val="-14"/>
              </w:rPr>
              <w:t xml:space="preserve"> </w:t>
            </w:r>
            <w:r>
              <w:t>бережное отношение</w:t>
            </w:r>
            <w:r>
              <w:rPr>
                <w:spacing w:val="-14"/>
              </w:rPr>
              <w:t xml:space="preserve"> </w:t>
            </w:r>
            <w:r>
              <w:t>к</w:t>
            </w:r>
            <w:r>
              <w:rPr>
                <w:spacing w:val="-14"/>
              </w:rPr>
              <w:t xml:space="preserve"> </w:t>
            </w:r>
            <w:r>
              <w:t>предметам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вещам.</w:t>
            </w:r>
          </w:p>
        </w:tc>
        <w:tc>
          <w:tcPr>
            <w:tcW w:w="1899" w:type="dxa"/>
          </w:tcPr>
          <w:p w14:paraId="5865BB12" w14:textId="77777777" w:rsidR="001922DF" w:rsidRDefault="001D2921">
            <w:pPr>
              <w:pStyle w:val="TableParagraph"/>
              <w:ind w:left="107" w:right="105"/>
              <w:rPr>
                <w:i/>
              </w:rPr>
            </w:pPr>
            <w:r>
              <w:rPr>
                <w:i/>
              </w:rPr>
              <w:t>Предметы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 xml:space="preserve">вокруг нас. Прошлое и </w:t>
            </w:r>
            <w:r>
              <w:rPr>
                <w:i/>
                <w:spacing w:val="-2"/>
              </w:rPr>
              <w:t xml:space="preserve">настоящее. </w:t>
            </w:r>
            <w:r>
              <w:rPr>
                <w:i/>
              </w:rPr>
              <w:t xml:space="preserve">(Мебель и </w:t>
            </w:r>
            <w:r>
              <w:rPr>
                <w:i/>
                <w:spacing w:val="-2"/>
              </w:rPr>
              <w:t xml:space="preserve">др.предметы) </w:t>
            </w:r>
            <w:r>
              <w:rPr>
                <w:i/>
              </w:rPr>
              <w:t xml:space="preserve">Назначение и </w:t>
            </w:r>
            <w:r>
              <w:rPr>
                <w:i/>
                <w:spacing w:val="-2"/>
              </w:rPr>
              <w:t>классификация.</w:t>
            </w:r>
          </w:p>
        </w:tc>
        <w:tc>
          <w:tcPr>
            <w:tcW w:w="1469" w:type="dxa"/>
          </w:tcPr>
          <w:p w14:paraId="51C69082" w14:textId="77777777" w:rsidR="001922DF" w:rsidRDefault="001D2921">
            <w:pPr>
              <w:pStyle w:val="TableParagraph"/>
              <w:spacing w:line="244" w:lineRule="exact"/>
              <w:ind w:left="108"/>
            </w:pPr>
            <w:r>
              <w:t>3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неделя</w:t>
            </w:r>
          </w:p>
        </w:tc>
        <w:tc>
          <w:tcPr>
            <w:tcW w:w="2042" w:type="dxa"/>
          </w:tcPr>
          <w:p w14:paraId="49A2A571" w14:textId="77777777" w:rsidR="001922DF" w:rsidRDefault="001D2921">
            <w:pPr>
              <w:pStyle w:val="TableParagraph"/>
              <w:spacing w:line="243" w:lineRule="exact"/>
              <w:ind w:left="481"/>
            </w:pPr>
            <w:r>
              <w:rPr>
                <w:spacing w:val="-2"/>
              </w:rPr>
              <w:t>Квест</w:t>
            </w:r>
          </w:p>
          <w:p w14:paraId="7FB1AE33" w14:textId="77777777" w:rsidR="001922DF" w:rsidRDefault="001D2921">
            <w:pPr>
              <w:pStyle w:val="TableParagraph"/>
              <w:spacing w:line="242" w:lineRule="auto"/>
              <w:ind w:left="481" w:right="449"/>
            </w:pPr>
            <w:r>
              <w:rPr>
                <w:spacing w:val="-2"/>
              </w:rPr>
              <w:t xml:space="preserve">«Предметы </w:t>
            </w:r>
            <w:r>
              <w:t>вокруг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нас»</w:t>
            </w:r>
          </w:p>
        </w:tc>
      </w:tr>
      <w:tr w:rsidR="001922DF" w14:paraId="5EB9978C" w14:textId="77777777">
        <w:trPr>
          <w:trHeight w:val="2548"/>
        </w:trPr>
        <w:tc>
          <w:tcPr>
            <w:tcW w:w="1797" w:type="dxa"/>
          </w:tcPr>
          <w:p w14:paraId="40D04E19" w14:textId="77777777" w:rsidR="001922DF" w:rsidRDefault="001922DF">
            <w:pPr>
              <w:pStyle w:val="TableParagraph"/>
              <w:spacing w:before="47"/>
              <w:ind w:left="0"/>
              <w:rPr>
                <w:b/>
              </w:rPr>
            </w:pPr>
          </w:p>
          <w:p w14:paraId="1250DD2B" w14:textId="77777777" w:rsidR="001922DF" w:rsidRDefault="001D2921">
            <w:pPr>
              <w:pStyle w:val="TableParagraph"/>
              <w:spacing w:before="1"/>
              <w:ind w:left="50"/>
            </w:pPr>
            <w:r>
              <w:rPr>
                <w:spacing w:val="-2"/>
              </w:rPr>
              <w:t>Профессии</w:t>
            </w:r>
          </w:p>
        </w:tc>
        <w:tc>
          <w:tcPr>
            <w:tcW w:w="2699" w:type="dxa"/>
          </w:tcPr>
          <w:p w14:paraId="4341640E" w14:textId="77777777" w:rsidR="001922DF" w:rsidRDefault="001922DF">
            <w:pPr>
              <w:pStyle w:val="TableParagraph"/>
              <w:spacing w:before="47"/>
              <w:ind w:left="0"/>
              <w:rPr>
                <w:b/>
              </w:rPr>
            </w:pPr>
          </w:p>
          <w:p w14:paraId="3EA85815" w14:textId="77777777" w:rsidR="001922DF" w:rsidRDefault="001D2921">
            <w:pPr>
              <w:pStyle w:val="TableParagraph"/>
              <w:spacing w:before="1" w:line="273" w:lineRule="auto"/>
              <w:ind w:left="110" w:right="135"/>
            </w:pPr>
            <w:r>
              <w:t>Знакомить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расширять представления о</w:t>
            </w:r>
          </w:p>
          <w:p w14:paraId="5B480627" w14:textId="77777777" w:rsidR="001922DF" w:rsidRDefault="001D2921">
            <w:pPr>
              <w:pStyle w:val="TableParagraph"/>
              <w:spacing w:before="3" w:line="276" w:lineRule="auto"/>
              <w:ind w:left="110" w:right="68"/>
            </w:pPr>
            <w:r>
              <w:t xml:space="preserve">"городских" профессиях (полицейский, продавец, шофер, </w:t>
            </w:r>
            <w:r>
              <w:t>водитель автобуса). Воспитывать любовь</w:t>
            </w:r>
            <w:r>
              <w:rPr>
                <w:spacing w:val="-14"/>
              </w:rPr>
              <w:t xml:space="preserve"> </w:t>
            </w:r>
            <w:r>
              <w:t>к</w:t>
            </w:r>
            <w:r>
              <w:rPr>
                <w:spacing w:val="-12"/>
              </w:rPr>
              <w:t xml:space="preserve"> </w:t>
            </w:r>
            <w:r>
              <w:t>родному</w:t>
            </w:r>
            <w:r>
              <w:rPr>
                <w:spacing w:val="-14"/>
              </w:rPr>
              <w:t xml:space="preserve"> </w:t>
            </w:r>
            <w:r>
              <w:t>городу.</w:t>
            </w:r>
          </w:p>
        </w:tc>
        <w:tc>
          <w:tcPr>
            <w:tcW w:w="1899" w:type="dxa"/>
          </w:tcPr>
          <w:p w14:paraId="7520EEEA" w14:textId="77777777" w:rsidR="001922DF" w:rsidRDefault="001922DF">
            <w:pPr>
              <w:pStyle w:val="TableParagraph"/>
              <w:spacing w:before="47"/>
              <w:ind w:left="0"/>
              <w:rPr>
                <w:b/>
              </w:rPr>
            </w:pPr>
          </w:p>
          <w:p w14:paraId="0B7A84AB" w14:textId="77777777" w:rsidR="001922DF" w:rsidRDefault="001D2921">
            <w:pPr>
              <w:pStyle w:val="TableParagraph"/>
              <w:spacing w:before="1" w:line="276" w:lineRule="auto"/>
              <w:ind w:left="107" w:right="257"/>
              <w:jc w:val="both"/>
              <w:rPr>
                <w:i/>
              </w:rPr>
            </w:pPr>
            <w:r>
              <w:rPr>
                <w:i/>
                <w:color w:val="000009"/>
              </w:rPr>
              <w:t>Люди, которые живут</w:t>
            </w:r>
            <w:r>
              <w:rPr>
                <w:i/>
                <w:color w:val="000009"/>
                <w:spacing w:val="-1"/>
              </w:rPr>
              <w:t xml:space="preserve"> </w:t>
            </w:r>
            <w:r>
              <w:rPr>
                <w:i/>
                <w:color w:val="000009"/>
              </w:rPr>
              <w:t>в</w:t>
            </w:r>
            <w:r>
              <w:rPr>
                <w:i/>
                <w:color w:val="000009"/>
                <w:spacing w:val="-1"/>
              </w:rPr>
              <w:t xml:space="preserve"> </w:t>
            </w:r>
            <w:r>
              <w:rPr>
                <w:i/>
                <w:color w:val="000009"/>
              </w:rPr>
              <w:t xml:space="preserve">нашем </w:t>
            </w:r>
            <w:r>
              <w:rPr>
                <w:i/>
                <w:color w:val="000009"/>
                <w:spacing w:val="-2"/>
              </w:rPr>
              <w:t>городе</w:t>
            </w:r>
          </w:p>
          <w:p w14:paraId="764038C2" w14:textId="77777777" w:rsidR="001922DF" w:rsidRDefault="001D2921">
            <w:pPr>
              <w:pStyle w:val="TableParagraph"/>
              <w:spacing w:before="199"/>
              <w:ind w:left="107"/>
              <w:rPr>
                <w:i/>
              </w:rPr>
            </w:pPr>
            <w:r>
              <w:rPr>
                <w:i/>
                <w:color w:val="000009"/>
                <w:spacing w:val="-2"/>
              </w:rPr>
              <w:t>Профессии</w:t>
            </w:r>
          </w:p>
        </w:tc>
        <w:tc>
          <w:tcPr>
            <w:tcW w:w="1469" w:type="dxa"/>
          </w:tcPr>
          <w:p w14:paraId="18CE63DD" w14:textId="77777777" w:rsidR="001922DF" w:rsidRDefault="001922DF">
            <w:pPr>
              <w:pStyle w:val="TableParagraph"/>
              <w:spacing w:before="47"/>
              <w:ind w:left="0"/>
              <w:rPr>
                <w:b/>
              </w:rPr>
            </w:pPr>
          </w:p>
          <w:p w14:paraId="40D9D2A7" w14:textId="77777777" w:rsidR="001922DF" w:rsidRDefault="001D2921">
            <w:pPr>
              <w:pStyle w:val="TableParagraph"/>
              <w:spacing w:before="1"/>
              <w:ind w:left="108"/>
            </w:pPr>
            <w:r>
              <w:t>4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неделя</w:t>
            </w:r>
          </w:p>
        </w:tc>
        <w:tc>
          <w:tcPr>
            <w:tcW w:w="2042" w:type="dxa"/>
          </w:tcPr>
          <w:p w14:paraId="7F732170" w14:textId="77777777" w:rsidR="001922DF" w:rsidRDefault="001922DF">
            <w:pPr>
              <w:pStyle w:val="TableParagraph"/>
              <w:spacing w:before="47"/>
              <w:ind w:left="0"/>
              <w:rPr>
                <w:b/>
              </w:rPr>
            </w:pPr>
          </w:p>
          <w:p w14:paraId="7ED6BE8B" w14:textId="77777777" w:rsidR="001922DF" w:rsidRDefault="001D2921">
            <w:pPr>
              <w:pStyle w:val="TableParagraph"/>
              <w:spacing w:before="1" w:line="252" w:lineRule="exact"/>
              <w:ind w:left="481"/>
            </w:pPr>
            <w:r>
              <w:rPr>
                <w:spacing w:val="-2"/>
              </w:rPr>
              <w:t>Лепбук</w:t>
            </w:r>
          </w:p>
          <w:p w14:paraId="0F58DA41" w14:textId="77777777" w:rsidR="001922DF" w:rsidRDefault="001D2921">
            <w:pPr>
              <w:pStyle w:val="TableParagraph"/>
              <w:spacing w:line="252" w:lineRule="exact"/>
              <w:ind w:left="481"/>
            </w:pPr>
            <w:r>
              <w:rPr>
                <w:spacing w:val="-2"/>
              </w:rPr>
              <w:t>«Профессии»</w:t>
            </w:r>
          </w:p>
        </w:tc>
      </w:tr>
      <w:tr w:rsidR="001922DF" w14:paraId="4D302149" w14:textId="77777777">
        <w:trPr>
          <w:trHeight w:val="5181"/>
        </w:trPr>
        <w:tc>
          <w:tcPr>
            <w:tcW w:w="1797" w:type="dxa"/>
          </w:tcPr>
          <w:p w14:paraId="10F7CEF2" w14:textId="77777777" w:rsidR="001922DF" w:rsidRDefault="001D2921">
            <w:pPr>
              <w:pStyle w:val="TableParagraph"/>
              <w:spacing w:before="241"/>
              <w:ind w:left="50" w:right="38"/>
            </w:pPr>
            <w:r>
              <w:rPr>
                <w:spacing w:val="-2"/>
              </w:rPr>
              <w:t xml:space="preserve">Государственные </w:t>
            </w:r>
            <w:r>
              <w:t xml:space="preserve">и народные </w:t>
            </w:r>
            <w:r>
              <w:rPr>
                <w:spacing w:val="-2"/>
              </w:rPr>
              <w:t>праздники</w:t>
            </w:r>
          </w:p>
        </w:tc>
        <w:tc>
          <w:tcPr>
            <w:tcW w:w="2699" w:type="dxa"/>
          </w:tcPr>
          <w:p w14:paraId="0DCAE1C6" w14:textId="77777777" w:rsidR="001922DF" w:rsidRDefault="001D2921">
            <w:pPr>
              <w:pStyle w:val="TableParagraph"/>
              <w:spacing w:before="241"/>
              <w:ind w:left="110" w:right="135"/>
            </w:pPr>
            <w:r>
              <w:rPr>
                <w:spacing w:val="-2"/>
              </w:rPr>
              <w:t>Осуществлять патриотическое</w:t>
            </w:r>
          </w:p>
          <w:p w14:paraId="3B4423D3" w14:textId="77777777" w:rsidR="001922DF" w:rsidRDefault="001D2921">
            <w:pPr>
              <w:pStyle w:val="TableParagraph"/>
              <w:spacing w:before="2" w:line="252" w:lineRule="exact"/>
              <w:ind w:left="110"/>
            </w:pPr>
            <w:r>
              <w:t>воспитание.</w:t>
            </w:r>
            <w:r>
              <w:rPr>
                <w:spacing w:val="-7"/>
              </w:rPr>
              <w:t xml:space="preserve"> </w:t>
            </w:r>
            <w:r>
              <w:t>Знакомить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с</w:t>
            </w:r>
          </w:p>
          <w:p w14:paraId="401F26A6" w14:textId="77777777" w:rsidR="001922DF" w:rsidRDefault="001D2921">
            <w:pPr>
              <w:pStyle w:val="TableParagraph"/>
              <w:ind w:left="110" w:right="135"/>
            </w:pPr>
            <w:r>
              <w:t>«военными»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 xml:space="preserve">мужскими </w:t>
            </w:r>
            <w:r>
              <w:rPr>
                <w:spacing w:val="-2"/>
              </w:rPr>
              <w:t xml:space="preserve">профессиями </w:t>
            </w:r>
            <w:r>
              <w:t>(полицейский, шофер, водитель автобуса), военным транспортом.</w:t>
            </w:r>
          </w:p>
          <w:p w14:paraId="061A95B6" w14:textId="77777777" w:rsidR="001922DF" w:rsidRDefault="001D2921">
            <w:pPr>
              <w:pStyle w:val="TableParagraph"/>
              <w:ind w:left="110" w:right="135"/>
            </w:pPr>
            <w:r>
              <w:t>Воспитывать</w:t>
            </w:r>
            <w:r>
              <w:rPr>
                <w:spacing w:val="-14"/>
              </w:rPr>
              <w:t xml:space="preserve"> </w:t>
            </w:r>
            <w:r>
              <w:t>любовь</w:t>
            </w:r>
            <w:r>
              <w:rPr>
                <w:spacing w:val="-14"/>
              </w:rPr>
              <w:t xml:space="preserve"> </w:t>
            </w:r>
            <w:r>
              <w:t xml:space="preserve">к Родине. Формировать первичные гендерные </w:t>
            </w:r>
            <w:r>
              <w:rPr>
                <w:spacing w:val="-2"/>
              </w:rPr>
              <w:t>представления</w:t>
            </w:r>
          </w:p>
          <w:p w14:paraId="44EE0DB5" w14:textId="77777777" w:rsidR="001922DF" w:rsidRDefault="001D2921">
            <w:pPr>
              <w:pStyle w:val="TableParagraph"/>
              <w:ind w:left="110"/>
            </w:pPr>
            <w:r>
              <w:t>(воспитывать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мальчиках стремления быть</w:t>
            </w:r>
          </w:p>
          <w:p w14:paraId="7B90A122" w14:textId="77777777" w:rsidR="001922DF" w:rsidRDefault="001D2921">
            <w:pPr>
              <w:pStyle w:val="TableParagraph"/>
              <w:spacing w:before="1"/>
              <w:ind w:left="110" w:right="403"/>
            </w:pPr>
            <w:r>
              <w:t>сильными, смелыми, стать защитниками Родины).</w:t>
            </w:r>
            <w:r>
              <w:rPr>
                <w:spacing w:val="-14"/>
              </w:rPr>
              <w:t xml:space="preserve"> </w:t>
            </w:r>
            <w:r>
              <w:t>Формировать</w:t>
            </w:r>
          </w:p>
          <w:p w14:paraId="76828105" w14:textId="77777777" w:rsidR="001922DF" w:rsidRDefault="001D2921">
            <w:pPr>
              <w:pStyle w:val="TableParagraph"/>
              <w:spacing w:line="242" w:lineRule="auto"/>
              <w:ind w:left="110" w:right="135"/>
            </w:pPr>
            <w:r>
              <w:t>патриотических</w:t>
            </w:r>
            <w:r>
              <w:rPr>
                <w:spacing w:val="-14"/>
              </w:rPr>
              <w:t xml:space="preserve"> </w:t>
            </w:r>
            <w:r>
              <w:t>чувства</w:t>
            </w:r>
            <w:r>
              <w:rPr>
                <w:spacing w:val="-14"/>
              </w:rPr>
              <w:t xml:space="preserve"> </w:t>
            </w:r>
            <w:r>
              <w:t>к своему городу.</w:t>
            </w:r>
          </w:p>
        </w:tc>
        <w:tc>
          <w:tcPr>
            <w:tcW w:w="1899" w:type="dxa"/>
          </w:tcPr>
          <w:p w14:paraId="079C9DC6" w14:textId="77777777" w:rsidR="001922DF" w:rsidRDefault="001922DF">
            <w:pPr>
              <w:pStyle w:val="TableParagraph"/>
              <w:spacing w:before="240"/>
              <w:ind w:left="0"/>
              <w:rPr>
                <w:b/>
              </w:rPr>
            </w:pPr>
          </w:p>
          <w:p w14:paraId="1E5D5946" w14:textId="77777777" w:rsidR="001922DF" w:rsidRDefault="001D2921">
            <w:pPr>
              <w:pStyle w:val="TableParagraph"/>
              <w:spacing w:line="242" w:lineRule="auto"/>
              <w:ind w:left="107" w:right="476"/>
              <w:rPr>
                <w:i/>
              </w:rPr>
            </w:pPr>
            <w:r>
              <w:rPr>
                <w:i/>
              </w:rPr>
              <w:t>Моя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страна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 xml:space="preserve">– </w:t>
            </w:r>
            <w:r>
              <w:rPr>
                <w:i/>
                <w:spacing w:val="-2"/>
              </w:rPr>
              <w:t>Россия</w:t>
            </w:r>
          </w:p>
          <w:p w14:paraId="7E368993" w14:textId="77777777" w:rsidR="001922DF" w:rsidRDefault="001922DF">
            <w:pPr>
              <w:pStyle w:val="TableParagraph"/>
              <w:spacing w:before="248"/>
              <w:ind w:left="0"/>
              <w:rPr>
                <w:b/>
              </w:rPr>
            </w:pPr>
          </w:p>
          <w:p w14:paraId="0D48C09F" w14:textId="77777777" w:rsidR="001922DF" w:rsidRDefault="001D2921">
            <w:pPr>
              <w:pStyle w:val="TableParagraph"/>
              <w:ind w:left="107" w:right="105"/>
              <w:rPr>
                <w:i/>
              </w:rPr>
            </w:pPr>
            <w:r>
              <w:rPr>
                <w:i/>
              </w:rPr>
              <w:t xml:space="preserve">Мой город </w:t>
            </w:r>
            <w:r>
              <w:rPr>
                <w:i/>
                <w:spacing w:val="-2"/>
              </w:rPr>
              <w:t xml:space="preserve">Екатеринбург </w:t>
            </w:r>
            <w:r>
              <w:rPr>
                <w:i/>
              </w:rPr>
              <w:t>Мой район, в котором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я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живу Моя улица</w:t>
            </w:r>
          </w:p>
          <w:p w14:paraId="3B123CC0" w14:textId="77777777" w:rsidR="001922DF" w:rsidRDefault="001922DF">
            <w:pPr>
              <w:pStyle w:val="TableParagraph"/>
              <w:ind w:left="0"/>
              <w:rPr>
                <w:b/>
              </w:rPr>
            </w:pPr>
          </w:p>
          <w:p w14:paraId="45B152F0" w14:textId="77777777" w:rsidR="001922DF" w:rsidRDefault="001922DF">
            <w:pPr>
              <w:pStyle w:val="TableParagraph"/>
              <w:ind w:left="0"/>
              <w:rPr>
                <w:b/>
              </w:rPr>
            </w:pPr>
          </w:p>
          <w:p w14:paraId="3EC79C13" w14:textId="77777777" w:rsidR="001922DF" w:rsidRDefault="001922DF">
            <w:pPr>
              <w:pStyle w:val="TableParagraph"/>
              <w:ind w:left="0"/>
              <w:rPr>
                <w:b/>
              </w:rPr>
            </w:pPr>
          </w:p>
          <w:p w14:paraId="0ABB6B68" w14:textId="77777777" w:rsidR="001922DF" w:rsidRDefault="001D2921">
            <w:pPr>
              <w:pStyle w:val="TableParagraph"/>
              <w:spacing w:before="1" w:line="242" w:lineRule="auto"/>
              <w:ind w:left="107" w:right="558"/>
              <w:rPr>
                <w:i/>
              </w:rPr>
            </w:pPr>
            <w:r>
              <w:rPr>
                <w:i/>
              </w:rPr>
              <w:t>Наша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армия. Роды войск.</w:t>
            </w:r>
          </w:p>
        </w:tc>
        <w:tc>
          <w:tcPr>
            <w:tcW w:w="1469" w:type="dxa"/>
          </w:tcPr>
          <w:p w14:paraId="53143AD7" w14:textId="77777777" w:rsidR="001922DF" w:rsidRDefault="001D2921">
            <w:pPr>
              <w:pStyle w:val="TableParagraph"/>
              <w:spacing w:before="244" w:line="251" w:lineRule="exact"/>
              <w:ind w:left="108"/>
              <w:rPr>
                <w:b/>
              </w:rPr>
            </w:pPr>
            <w:r>
              <w:rPr>
                <w:b/>
                <w:spacing w:val="-2"/>
              </w:rPr>
              <w:t>Февраль</w:t>
            </w:r>
          </w:p>
          <w:p w14:paraId="4A221D93" w14:textId="77777777" w:rsidR="001922DF" w:rsidRDefault="001D2921">
            <w:pPr>
              <w:pStyle w:val="TableParagraph"/>
              <w:spacing w:line="251" w:lineRule="exact"/>
              <w:ind w:left="108"/>
            </w:pPr>
            <w:r>
              <w:t>1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неделя</w:t>
            </w:r>
          </w:p>
          <w:p w14:paraId="19D57795" w14:textId="77777777" w:rsidR="001922DF" w:rsidRDefault="001922DF">
            <w:pPr>
              <w:pStyle w:val="TableParagraph"/>
              <w:ind w:left="0"/>
              <w:rPr>
                <w:b/>
              </w:rPr>
            </w:pPr>
          </w:p>
          <w:p w14:paraId="2D59472D" w14:textId="77777777" w:rsidR="001922DF" w:rsidRDefault="001922DF">
            <w:pPr>
              <w:pStyle w:val="TableParagraph"/>
              <w:ind w:left="0"/>
              <w:rPr>
                <w:b/>
              </w:rPr>
            </w:pPr>
          </w:p>
          <w:p w14:paraId="550C5E17" w14:textId="77777777" w:rsidR="001922DF" w:rsidRDefault="001922DF">
            <w:pPr>
              <w:pStyle w:val="TableParagraph"/>
              <w:ind w:left="0"/>
              <w:rPr>
                <w:b/>
              </w:rPr>
            </w:pPr>
          </w:p>
          <w:p w14:paraId="568282E7" w14:textId="77777777" w:rsidR="001922DF" w:rsidRDefault="001D2921">
            <w:pPr>
              <w:pStyle w:val="TableParagraph"/>
              <w:spacing w:before="1"/>
              <w:ind w:left="108"/>
            </w:pPr>
            <w:r>
              <w:t>2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неделя</w:t>
            </w:r>
          </w:p>
          <w:p w14:paraId="67E4BCFE" w14:textId="77777777" w:rsidR="001922DF" w:rsidRDefault="001922DF">
            <w:pPr>
              <w:pStyle w:val="TableParagraph"/>
              <w:ind w:left="0"/>
              <w:rPr>
                <w:b/>
              </w:rPr>
            </w:pPr>
          </w:p>
          <w:p w14:paraId="4D335DC0" w14:textId="77777777" w:rsidR="001922DF" w:rsidRDefault="001922DF">
            <w:pPr>
              <w:pStyle w:val="TableParagraph"/>
              <w:ind w:left="0"/>
              <w:rPr>
                <w:b/>
              </w:rPr>
            </w:pPr>
          </w:p>
          <w:p w14:paraId="46A063CB" w14:textId="77777777" w:rsidR="001922DF" w:rsidRDefault="001922DF">
            <w:pPr>
              <w:pStyle w:val="TableParagraph"/>
              <w:ind w:left="0"/>
              <w:rPr>
                <w:b/>
              </w:rPr>
            </w:pPr>
          </w:p>
          <w:p w14:paraId="122142CF" w14:textId="77777777" w:rsidR="001922DF" w:rsidRDefault="001922DF">
            <w:pPr>
              <w:pStyle w:val="TableParagraph"/>
              <w:ind w:left="0"/>
              <w:rPr>
                <w:b/>
              </w:rPr>
            </w:pPr>
          </w:p>
          <w:p w14:paraId="210CAD6F" w14:textId="77777777" w:rsidR="001922DF" w:rsidRDefault="001922DF">
            <w:pPr>
              <w:pStyle w:val="TableParagraph"/>
              <w:ind w:left="0"/>
              <w:rPr>
                <w:b/>
              </w:rPr>
            </w:pPr>
          </w:p>
          <w:p w14:paraId="7E663192" w14:textId="77777777" w:rsidR="001922DF" w:rsidRDefault="001922DF">
            <w:pPr>
              <w:pStyle w:val="TableParagraph"/>
              <w:ind w:left="0"/>
              <w:rPr>
                <w:b/>
              </w:rPr>
            </w:pPr>
          </w:p>
          <w:p w14:paraId="31889B5C" w14:textId="77777777" w:rsidR="001922DF" w:rsidRDefault="001922DF">
            <w:pPr>
              <w:pStyle w:val="TableParagraph"/>
              <w:ind w:left="0"/>
              <w:rPr>
                <w:b/>
              </w:rPr>
            </w:pPr>
          </w:p>
          <w:p w14:paraId="60BCF2DC" w14:textId="77777777" w:rsidR="001922DF" w:rsidRDefault="001D2921">
            <w:pPr>
              <w:pStyle w:val="TableParagraph"/>
              <w:ind w:left="108"/>
            </w:pPr>
            <w:r>
              <w:t>3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неделя</w:t>
            </w:r>
          </w:p>
        </w:tc>
        <w:tc>
          <w:tcPr>
            <w:tcW w:w="2042" w:type="dxa"/>
          </w:tcPr>
          <w:p w14:paraId="4BBDC4FA" w14:textId="77777777" w:rsidR="001922DF" w:rsidRDefault="001D2921">
            <w:pPr>
              <w:pStyle w:val="TableParagraph"/>
              <w:spacing w:before="241"/>
              <w:ind w:left="481"/>
            </w:pPr>
            <w:r>
              <w:rPr>
                <w:spacing w:val="-2"/>
              </w:rPr>
              <w:t>Праздник, посвященный</w:t>
            </w:r>
          </w:p>
          <w:p w14:paraId="4A3A899B" w14:textId="77777777" w:rsidR="001922DF" w:rsidRDefault="001D2921">
            <w:pPr>
              <w:pStyle w:val="TableParagraph"/>
              <w:spacing w:before="2"/>
              <w:ind w:left="481" w:right="60"/>
            </w:pPr>
            <w:r>
              <w:t>Дню</w:t>
            </w:r>
            <w:r>
              <w:rPr>
                <w:spacing w:val="-14"/>
              </w:rPr>
              <w:t xml:space="preserve"> </w:t>
            </w:r>
            <w:r>
              <w:t xml:space="preserve">защитника </w:t>
            </w:r>
            <w:r>
              <w:rPr>
                <w:spacing w:val="-2"/>
              </w:rPr>
              <w:t>Отечества.</w:t>
            </w:r>
          </w:p>
          <w:p w14:paraId="42BDD088" w14:textId="77777777" w:rsidR="001922DF" w:rsidRDefault="001922DF">
            <w:pPr>
              <w:pStyle w:val="TableParagraph"/>
              <w:ind w:left="0"/>
              <w:rPr>
                <w:b/>
              </w:rPr>
            </w:pPr>
          </w:p>
          <w:p w14:paraId="06F5C75A" w14:textId="77777777" w:rsidR="001922DF" w:rsidRDefault="001922DF">
            <w:pPr>
              <w:pStyle w:val="TableParagraph"/>
              <w:spacing w:before="252"/>
              <w:ind w:left="0"/>
              <w:rPr>
                <w:b/>
              </w:rPr>
            </w:pPr>
          </w:p>
          <w:p w14:paraId="1DED8849" w14:textId="77777777" w:rsidR="001922DF" w:rsidRDefault="001D2921">
            <w:pPr>
              <w:pStyle w:val="TableParagraph"/>
              <w:spacing w:line="252" w:lineRule="exact"/>
              <w:ind w:left="481"/>
            </w:pPr>
            <w:r>
              <w:rPr>
                <w:spacing w:val="-2"/>
              </w:rPr>
              <w:t>Фотовыставка</w:t>
            </w:r>
          </w:p>
          <w:p w14:paraId="3C922206" w14:textId="77777777" w:rsidR="001922DF" w:rsidRDefault="001D2921">
            <w:pPr>
              <w:pStyle w:val="TableParagraph"/>
              <w:ind w:left="481"/>
            </w:pPr>
            <w:r>
              <w:t>«Мое любимое место</w:t>
            </w:r>
            <w:r>
              <w:rPr>
                <w:spacing w:val="-14"/>
              </w:rPr>
              <w:t xml:space="preserve"> </w:t>
            </w:r>
            <w:r>
              <w:t>на</w:t>
            </w:r>
            <w:r>
              <w:rPr>
                <w:spacing w:val="-14"/>
              </w:rPr>
              <w:t xml:space="preserve"> </w:t>
            </w:r>
            <w:r>
              <w:t>районе или в городе»</w:t>
            </w:r>
          </w:p>
        </w:tc>
      </w:tr>
      <w:tr w:rsidR="001922DF" w14:paraId="0077050E" w14:textId="77777777">
        <w:trPr>
          <w:trHeight w:val="3158"/>
        </w:trPr>
        <w:tc>
          <w:tcPr>
            <w:tcW w:w="1797" w:type="dxa"/>
          </w:tcPr>
          <w:p w14:paraId="4A79D6F1" w14:textId="77777777" w:rsidR="001922DF" w:rsidRDefault="001D2921">
            <w:pPr>
              <w:pStyle w:val="TableParagraph"/>
              <w:spacing w:before="121"/>
              <w:ind w:left="50"/>
            </w:pPr>
            <w:r>
              <w:t>Праздники и обряды</w:t>
            </w:r>
            <w:r>
              <w:rPr>
                <w:spacing w:val="-14"/>
              </w:rPr>
              <w:t xml:space="preserve"> </w:t>
            </w:r>
            <w:r>
              <w:t>на</w:t>
            </w:r>
            <w:r>
              <w:rPr>
                <w:spacing w:val="-14"/>
              </w:rPr>
              <w:t xml:space="preserve"> </w:t>
            </w:r>
            <w:r>
              <w:t>Руси</w:t>
            </w:r>
          </w:p>
        </w:tc>
        <w:tc>
          <w:tcPr>
            <w:tcW w:w="2699" w:type="dxa"/>
          </w:tcPr>
          <w:p w14:paraId="3F37CB32" w14:textId="77777777" w:rsidR="001922DF" w:rsidRDefault="001D2921">
            <w:pPr>
              <w:pStyle w:val="TableParagraph"/>
              <w:spacing w:before="121"/>
              <w:ind w:left="110" w:right="125"/>
            </w:pPr>
            <w:r>
              <w:t>Расширить</w:t>
            </w:r>
            <w:r>
              <w:rPr>
                <w:spacing w:val="-14"/>
              </w:rPr>
              <w:t xml:space="preserve"> </w:t>
            </w:r>
            <w:r>
              <w:t>представление о народной культуре и традициях. Продолжать знакомить с народными промыслами и традициями Урала.</w:t>
            </w:r>
          </w:p>
          <w:p w14:paraId="5A7B095D" w14:textId="77777777" w:rsidR="001922DF" w:rsidRDefault="001D2921">
            <w:pPr>
              <w:pStyle w:val="TableParagraph"/>
              <w:spacing w:line="242" w:lineRule="auto"/>
              <w:ind w:left="110" w:right="135"/>
            </w:pPr>
            <w:r>
              <w:t>Продолжать</w:t>
            </w:r>
            <w:r>
              <w:rPr>
                <w:spacing w:val="-14"/>
              </w:rPr>
              <w:t xml:space="preserve"> </w:t>
            </w:r>
            <w:r>
              <w:t>знакомить</w:t>
            </w:r>
            <w:r>
              <w:rPr>
                <w:spacing w:val="-14"/>
              </w:rPr>
              <w:t xml:space="preserve"> </w:t>
            </w:r>
            <w:r>
              <w:t xml:space="preserve">с устным народным </w:t>
            </w:r>
            <w:r>
              <w:rPr>
                <w:spacing w:val="-2"/>
              </w:rPr>
              <w:t>творчеством.</w:t>
            </w:r>
          </w:p>
          <w:p w14:paraId="3D232A93" w14:textId="77777777" w:rsidR="001922DF" w:rsidRDefault="001D2921">
            <w:pPr>
              <w:pStyle w:val="TableParagraph"/>
              <w:ind w:left="110" w:right="339"/>
            </w:pPr>
            <w:r>
              <w:t>Использовать</w:t>
            </w:r>
            <w:r>
              <w:rPr>
                <w:spacing w:val="-14"/>
              </w:rPr>
              <w:t xml:space="preserve"> </w:t>
            </w:r>
            <w:r>
              <w:t>фольклор при организации всех</w:t>
            </w:r>
          </w:p>
          <w:p w14:paraId="09251190" w14:textId="77777777" w:rsidR="001922DF" w:rsidRDefault="001D2921">
            <w:pPr>
              <w:pStyle w:val="TableParagraph"/>
              <w:spacing w:line="233" w:lineRule="exact"/>
              <w:ind w:left="110"/>
            </w:pPr>
            <w:r>
              <w:t>видов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детской</w:t>
            </w:r>
          </w:p>
        </w:tc>
        <w:tc>
          <w:tcPr>
            <w:tcW w:w="1899" w:type="dxa"/>
          </w:tcPr>
          <w:p w14:paraId="6E1F71B7" w14:textId="77777777" w:rsidR="001922DF" w:rsidRDefault="001D2921">
            <w:pPr>
              <w:pStyle w:val="TableParagraph"/>
              <w:spacing w:before="121"/>
              <w:ind w:left="107" w:right="105"/>
              <w:rPr>
                <w:i/>
              </w:rPr>
            </w:pPr>
            <w:r>
              <w:rPr>
                <w:i/>
              </w:rPr>
              <w:t>Обобщение по теме «Зима» Проводы зимы Праздники и обряды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 xml:space="preserve">Руси </w:t>
            </w:r>
            <w:r>
              <w:rPr>
                <w:i/>
                <w:spacing w:val="-2"/>
              </w:rPr>
              <w:t>Народные праздники.</w:t>
            </w:r>
          </w:p>
          <w:p w14:paraId="475A605B" w14:textId="77777777" w:rsidR="001922DF" w:rsidRDefault="001D2921">
            <w:pPr>
              <w:pStyle w:val="TableParagraph"/>
              <w:spacing w:before="1"/>
              <w:ind w:left="107" w:right="142"/>
              <w:rPr>
                <w:i/>
              </w:rPr>
            </w:pPr>
            <w:r>
              <w:rPr>
                <w:i/>
              </w:rPr>
              <w:t>Устное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 xml:space="preserve">народное </w:t>
            </w:r>
            <w:r>
              <w:rPr>
                <w:i/>
                <w:spacing w:val="-2"/>
              </w:rPr>
              <w:t>творчество.</w:t>
            </w:r>
          </w:p>
        </w:tc>
        <w:tc>
          <w:tcPr>
            <w:tcW w:w="1469" w:type="dxa"/>
          </w:tcPr>
          <w:p w14:paraId="712F6C08" w14:textId="77777777" w:rsidR="001922DF" w:rsidRDefault="001D2921">
            <w:pPr>
              <w:pStyle w:val="TableParagraph"/>
              <w:spacing w:before="121"/>
              <w:ind w:left="108"/>
            </w:pPr>
            <w:r>
              <w:t>4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неделя</w:t>
            </w:r>
          </w:p>
        </w:tc>
        <w:tc>
          <w:tcPr>
            <w:tcW w:w="2042" w:type="dxa"/>
          </w:tcPr>
          <w:p w14:paraId="43505B1A" w14:textId="77777777" w:rsidR="001922DF" w:rsidRDefault="001D2921">
            <w:pPr>
              <w:pStyle w:val="TableParagraph"/>
              <w:spacing w:before="121" w:line="252" w:lineRule="exact"/>
              <w:ind w:left="481"/>
            </w:pPr>
            <w:r>
              <w:rPr>
                <w:spacing w:val="-2"/>
              </w:rPr>
              <w:t>Праздник</w:t>
            </w:r>
          </w:p>
          <w:p w14:paraId="7CC3D95F" w14:textId="77777777" w:rsidR="001922DF" w:rsidRDefault="001D2921">
            <w:pPr>
              <w:pStyle w:val="TableParagraph"/>
              <w:ind w:left="481" w:right="45"/>
            </w:pPr>
            <w:r>
              <w:t>«Проводы</w:t>
            </w:r>
            <w:r>
              <w:rPr>
                <w:spacing w:val="-14"/>
              </w:rPr>
              <w:t xml:space="preserve"> </w:t>
            </w:r>
            <w:r>
              <w:t>зимы –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«Масленица».</w:t>
            </w:r>
          </w:p>
        </w:tc>
      </w:tr>
    </w:tbl>
    <w:p w14:paraId="7109A128" w14:textId="77777777" w:rsidR="001922DF" w:rsidRDefault="001922DF">
      <w:pPr>
        <w:pStyle w:val="TableParagraph"/>
        <w:sectPr w:rsidR="001922DF">
          <w:type w:val="continuous"/>
          <w:pgSz w:w="11920" w:h="16840"/>
          <w:pgMar w:top="1280" w:right="283" w:bottom="1180" w:left="425" w:header="0" w:footer="849" w:gutter="0"/>
          <w:cols w:space="720"/>
        </w:sectPr>
      </w:pPr>
    </w:p>
    <w:p w14:paraId="197868C8" w14:textId="77777777" w:rsidR="001922DF" w:rsidRDefault="001922DF">
      <w:pPr>
        <w:pStyle w:val="a3"/>
        <w:spacing w:before="1"/>
        <w:ind w:left="0"/>
        <w:rPr>
          <w:b/>
          <w:sz w:val="2"/>
        </w:rPr>
      </w:pPr>
    </w:p>
    <w:tbl>
      <w:tblPr>
        <w:tblStyle w:val="TableNormal"/>
        <w:tblW w:w="0" w:type="auto"/>
        <w:tblInd w:w="72" w:type="dxa"/>
        <w:tblLayout w:type="fixed"/>
        <w:tblLook w:val="01E0" w:firstRow="1" w:lastRow="1" w:firstColumn="1" w:lastColumn="1" w:noHBand="0" w:noVBand="0"/>
      </w:tblPr>
      <w:tblGrid>
        <w:gridCol w:w="1777"/>
        <w:gridCol w:w="2700"/>
        <w:gridCol w:w="1919"/>
        <w:gridCol w:w="1430"/>
        <w:gridCol w:w="2175"/>
      </w:tblGrid>
      <w:tr w:rsidR="001922DF" w14:paraId="0FCE361F" w14:textId="77777777">
        <w:trPr>
          <w:trHeight w:val="1180"/>
        </w:trPr>
        <w:tc>
          <w:tcPr>
            <w:tcW w:w="1777" w:type="dxa"/>
          </w:tcPr>
          <w:p w14:paraId="3B58793A" w14:textId="77777777" w:rsidR="001922DF" w:rsidRDefault="001922DF">
            <w:pPr>
              <w:pStyle w:val="TableParagraph"/>
              <w:ind w:left="0"/>
            </w:pPr>
          </w:p>
        </w:tc>
        <w:tc>
          <w:tcPr>
            <w:tcW w:w="2700" w:type="dxa"/>
          </w:tcPr>
          <w:p w14:paraId="4C2F853B" w14:textId="77777777" w:rsidR="001922DF" w:rsidRDefault="001D2921">
            <w:pPr>
              <w:pStyle w:val="TableParagraph"/>
              <w:spacing w:line="244" w:lineRule="exact"/>
              <w:ind w:left="130"/>
            </w:pPr>
            <w:r>
              <w:rPr>
                <w:spacing w:val="-2"/>
              </w:rPr>
              <w:t>деятельности.</w:t>
            </w:r>
          </w:p>
        </w:tc>
        <w:tc>
          <w:tcPr>
            <w:tcW w:w="1919" w:type="dxa"/>
          </w:tcPr>
          <w:p w14:paraId="5616F622" w14:textId="77777777" w:rsidR="001922DF" w:rsidRDefault="001922DF">
            <w:pPr>
              <w:pStyle w:val="TableParagraph"/>
              <w:ind w:left="0"/>
            </w:pPr>
          </w:p>
        </w:tc>
        <w:tc>
          <w:tcPr>
            <w:tcW w:w="1430" w:type="dxa"/>
          </w:tcPr>
          <w:p w14:paraId="49ED5E0D" w14:textId="77777777" w:rsidR="001922DF" w:rsidRDefault="001922DF">
            <w:pPr>
              <w:pStyle w:val="TableParagraph"/>
              <w:ind w:left="0"/>
            </w:pPr>
          </w:p>
        </w:tc>
        <w:tc>
          <w:tcPr>
            <w:tcW w:w="2175" w:type="dxa"/>
          </w:tcPr>
          <w:p w14:paraId="323E018C" w14:textId="77777777" w:rsidR="001922DF" w:rsidRDefault="001922DF">
            <w:pPr>
              <w:pStyle w:val="TableParagraph"/>
              <w:ind w:left="0"/>
            </w:pPr>
          </w:p>
        </w:tc>
      </w:tr>
      <w:tr w:rsidR="001922DF" w14:paraId="073B0905" w14:textId="77777777">
        <w:trPr>
          <w:trHeight w:val="1690"/>
        </w:trPr>
        <w:tc>
          <w:tcPr>
            <w:tcW w:w="1777" w:type="dxa"/>
          </w:tcPr>
          <w:p w14:paraId="74FF0A11" w14:textId="77777777" w:rsidR="001922DF" w:rsidRDefault="001922DF">
            <w:pPr>
              <w:pStyle w:val="TableParagraph"/>
              <w:ind w:left="0"/>
              <w:rPr>
                <w:b/>
              </w:rPr>
            </w:pPr>
          </w:p>
          <w:p w14:paraId="773220F6" w14:textId="77777777" w:rsidR="001922DF" w:rsidRDefault="001922DF">
            <w:pPr>
              <w:pStyle w:val="TableParagraph"/>
              <w:ind w:left="0"/>
              <w:rPr>
                <w:b/>
              </w:rPr>
            </w:pPr>
          </w:p>
          <w:p w14:paraId="5927880F" w14:textId="77777777" w:rsidR="001922DF" w:rsidRDefault="001922DF">
            <w:pPr>
              <w:pStyle w:val="TableParagraph"/>
              <w:spacing w:before="168"/>
              <w:ind w:left="0"/>
              <w:rPr>
                <w:b/>
              </w:rPr>
            </w:pPr>
          </w:p>
          <w:p w14:paraId="5C9B89AE" w14:textId="77777777" w:rsidR="001922DF" w:rsidRDefault="001D2921">
            <w:pPr>
              <w:pStyle w:val="TableParagraph"/>
              <w:spacing w:line="252" w:lineRule="exact"/>
              <w:ind w:left="50"/>
            </w:pPr>
            <w:r>
              <w:rPr>
                <w:spacing w:val="-2"/>
              </w:rPr>
              <w:t>Весна.</w:t>
            </w:r>
          </w:p>
          <w:p w14:paraId="55FDB712" w14:textId="77777777" w:rsidR="001922DF" w:rsidRDefault="001D2921">
            <w:pPr>
              <w:pStyle w:val="TableParagraph"/>
              <w:spacing w:line="252" w:lineRule="exact"/>
              <w:ind w:left="50"/>
            </w:pPr>
            <w:r>
              <w:rPr>
                <w:spacing w:val="-2"/>
              </w:rPr>
              <w:t xml:space="preserve">Международный </w:t>
            </w:r>
            <w:r>
              <w:t>женский день</w:t>
            </w:r>
          </w:p>
        </w:tc>
        <w:tc>
          <w:tcPr>
            <w:tcW w:w="2700" w:type="dxa"/>
            <w:vMerge w:val="restart"/>
          </w:tcPr>
          <w:p w14:paraId="016505BC" w14:textId="77777777" w:rsidR="001922DF" w:rsidRDefault="001922DF">
            <w:pPr>
              <w:pStyle w:val="TableParagraph"/>
              <w:ind w:left="0"/>
              <w:rPr>
                <w:b/>
              </w:rPr>
            </w:pPr>
          </w:p>
          <w:p w14:paraId="1B99A8C2" w14:textId="77777777" w:rsidR="001922DF" w:rsidRDefault="001922DF">
            <w:pPr>
              <w:pStyle w:val="TableParagraph"/>
              <w:ind w:left="0"/>
              <w:rPr>
                <w:b/>
              </w:rPr>
            </w:pPr>
          </w:p>
          <w:p w14:paraId="70EBDB70" w14:textId="77777777" w:rsidR="001922DF" w:rsidRDefault="001922DF">
            <w:pPr>
              <w:pStyle w:val="TableParagraph"/>
              <w:spacing w:before="168"/>
              <w:ind w:left="0"/>
              <w:rPr>
                <w:b/>
              </w:rPr>
            </w:pPr>
          </w:p>
          <w:p w14:paraId="234E4F8A" w14:textId="77777777" w:rsidR="001922DF" w:rsidRDefault="001D2921">
            <w:pPr>
              <w:pStyle w:val="TableParagraph"/>
              <w:ind w:left="130" w:right="119"/>
            </w:pPr>
            <w:r>
              <w:t>Расширять</w:t>
            </w:r>
            <w:r>
              <w:rPr>
                <w:spacing w:val="-14"/>
              </w:rPr>
              <w:t xml:space="preserve"> </w:t>
            </w:r>
            <w:r>
              <w:t>представления о ранней</w:t>
            </w:r>
          </w:p>
          <w:p w14:paraId="0E4E15F6" w14:textId="77777777" w:rsidR="001922DF" w:rsidRDefault="001D2921">
            <w:pPr>
              <w:pStyle w:val="TableParagraph"/>
              <w:ind w:left="130" w:right="606"/>
            </w:pPr>
            <w:r>
              <w:rPr>
                <w:spacing w:val="-2"/>
              </w:rPr>
              <w:t xml:space="preserve">весне.Закладывать </w:t>
            </w:r>
            <w:r>
              <w:t>основы</w:t>
            </w:r>
            <w:r>
              <w:rPr>
                <w:spacing w:val="-14"/>
              </w:rPr>
              <w:t xml:space="preserve"> </w:t>
            </w:r>
            <w:r>
              <w:t xml:space="preserve">праздничной </w:t>
            </w:r>
            <w:r>
              <w:rPr>
                <w:spacing w:val="-2"/>
              </w:rPr>
              <w:t>культуры.</w:t>
            </w:r>
          </w:p>
          <w:p w14:paraId="64AD3404" w14:textId="77777777" w:rsidR="001922DF" w:rsidRDefault="001D2921">
            <w:pPr>
              <w:pStyle w:val="TableParagraph"/>
              <w:ind w:left="130" w:right="119" w:firstLine="56"/>
            </w:pPr>
            <w:r>
              <w:t>Воспитывать</w:t>
            </w:r>
            <w:r>
              <w:rPr>
                <w:spacing w:val="-14"/>
              </w:rPr>
              <w:t xml:space="preserve"> </w:t>
            </w:r>
            <w:r>
              <w:t>уважение</w:t>
            </w:r>
            <w:r>
              <w:rPr>
                <w:spacing w:val="-14"/>
              </w:rPr>
              <w:t xml:space="preserve"> </w:t>
            </w:r>
            <w:r>
              <w:t xml:space="preserve">к мамам, бабушкам, </w:t>
            </w:r>
            <w:r>
              <w:rPr>
                <w:spacing w:val="-2"/>
              </w:rPr>
              <w:t>воспитателям, помощникам</w:t>
            </w:r>
          </w:p>
          <w:p w14:paraId="63B15963" w14:textId="77777777" w:rsidR="001922DF" w:rsidRDefault="001D2921">
            <w:pPr>
              <w:pStyle w:val="TableParagraph"/>
              <w:spacing w:line="253" w:lineRule="exact"/>
              <w:ind w:left="130"/>
            </w:pPr>
            <w:r>
              <w:rPr>
                <w:spacing w:val="-2"/>
              </w:rPr>
              <w:t>воспитателя.</w:t>
            </w:r>
          </w:p>
          <w:p w14:paraId="25BF264C" w14:textId="77777777" w:rsidR="001922DF" w:rsidRDefault="001D2921">
            <w:pPr>
              <w:pStyle w:val="TableParagraph"/>
              <w:ind w:left="130" w:right="143"/>
            </w:pPr>
            <w:r>
              <w:t>Формировать первичные гендерные</w:t>
            </w:r>
            <w:r>
              <w:rPr>
                <w:spacing w:val="-14"/>
              </w:rPr>
              <w:t xml:space="preserve"> </w:t>
            </w:r>
            <w:r>
              <w:t xml:space="preserve">представления (воспитывать у девочек </w:t>
            </w:r>
            <w:r>
              <w:rPr>
                <w:spacing w:val="-2"/>
              </w:rPr>
              <w:t xml:space="preserve">чистоплотность, </w:t>
            </w:r>
            <w:r>
              <w:t>аккуратность</w:t>
            </w:r>
            <w:r>
              <w:rPr>
                <w:spacing w:val="-7"/>
              </w:rPr>
              <w:t xml:space="preserve"> </w:t>
            </w:r>
            <w:r>
              <w:t>стремление стать «мамой»).</w:t>
            </w:r>
          </w:p>
          <w:p w14:paraId="312D0AB3" w14:textId="77777777" w:rsidR="001922DF" w:rsidRDefault="001D2921">
            <w:pPr>
              <w:pStyle w:val="TableParagraph"/>
              <w:spacing w:before="1"/>
              <w:ind w:left="130"/>
            </w:pPr>
            <w:r>
              <w:t>Знакомить с женскими профессиями: продавец, парикмахер,</w:t>
            </w:r>
            <w:r>
              <w:rPr>
                <w:spacing w:val="-14"/>
              </w:rPr>
              <w:t xml:space="preserve"> </w:t>
            </w:r>
            <w:r>
              <w:t>повар,</w:t>
            </w:r>
            <w:r>
              <w:rPr>
                <w:spacing w:val="-14"/>
              </w:rPr>
              <w:t xml:space="preserve"> </w:t>
            </w:r>
            <w:r>
              <w:t xml:space="preserve">врач, </w:t>
            </w:r>
            <w:r>
              <w:rPr>
                <w:spacing w:val="-2"/>
              </w:rPr>
              <w:t>воспитатель.</w:t>
            </w:r>
          </w:p>
          <w:p w14:paraId="28004DBF" w14:textId="77777777" w:rsidR="001922DF" w:rsidRDefault="001D2921">
            <w:pPr>
              <w:pStyle w:val="TableParagraph"/>
              <w:spacing w:before="1"/>
              <w:ind w:left="130"/>
            </w:pPr>
            <w:r>
              <w:t>Воспитывать</w:t>
            </w:r>
            <w:r>
              <w:rPr>
                <w:spacing w:val="-14"/>
              </w:rPr>
              <w:t xml:space="preserve"> </w:t>
            </w:r>
            <w:r>
              <w:t>уважение</w:t>
            </w:r>
            <w:r>
              <w:rPr>
                <w:spacing w:val="-14"/>
              </w:rPr>
              <w:t xml:space="preserve"> </w:t>
            </w:r>
            <w:r>
              <w:t>к труду взрослых.</w:t>
            </w:r>
          </w:p>
        </w:tc>
        <w:tc>
          <w:tcPr>
            <w:tcW w:w="1919" w:type="dxa"/>
          </w:tcPr>
          <w:p w14:paraId="2EB34E43" w14:textId="77777777" w:rsidR="001922DF" w:rsidRDefault="001922DF">
            <w:pPr>
              <w:pStyle w:val="TableParagraph"/>
              <w:ind w:left="0"/>
              <w:rPr>
                <w:b/>
              </w:rPr>
            </w:pPr>
          </w:p>
          <w:p w14:paraId="2FCE2AD2" w14:textId="77777777" w:rsidR="001922DF" w:rsidRDefault="001922DF">
            <w:pPr>
              <w:pStyle w:val="TableParagraph"/>
              <w:ind w:left="0"/>
              <w:rPr>
                <w:b/>
              </w:rPr>
            </w:pPr>
          </w:p>
          <w:p w14:paraId="134D82E6" w14:textId="77777777" w:rsidR="001922DF" w:rsidRDefault="001922DF">
            <w:pPr>
              <w:pStyle w:val="TableParagraph"/>
              <w:spacing w:before="168"/>
              <w:ind w:left="0"/>
              <w:rPr>
                <w:b/>
              </w:rPr>
            </w:pPr>
          </w:p>
          <w:p w14:paraId="1FA36568" w14:textId="77777777" w:rsidR="001922DF" w:rsidRDefault="001D2921">
            <w:pPr>
              <w:pStyle w:val="TableParagraph"/>
              <w:ind w:left="126" w:right="189"/>
              <w:rPr>
                <w:i/>
              </w:rPr>
            </w:pPr>
            <w:r>
              <w:rPr>
                <w:i/>
              </w:rPr>
              <w:t>Признаки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 xml:space="preserve">ранней </w:t>
            </w:r>
            <w:r>
              <w:rPr>
                <w:i/>
                <w:spacing w:val="-2"/>
              </w:rPr>
              <w:t>весны</w:t>
            </w:r>
          </w:p>
        </w:tc>
        <w:tc>
          <w:tcPr>
            <w:tcW w:w="1430" w:type="dxa"/>
          </w:tcPr>
          <w:p w14:paraId="5A7614EE" w14:textId="77777777" w:rsidR="001922DF" w:rsidRDefault="001922DF">
            <w:pPr>
              <w:pStyle w:val="TableParagraph"/>
              <w:ind w:left="0"/>
              <w:rPr>
                <w:b/>
              </w:rPr>
            </w:pPr>
          </w:p>
          <w:p w14:paraId="7F0DD99B" w14:textId="77777777" w:rsidR="001922DF" w:rsidRDefault="001922DF">
            <w:pPr>
              <w:pStyle w:val="TableParagraph"/>
              <w:ind w:left="0"/>
              <w:rPr>
                <w:b/>
              </w:rPr>
            </w:pPr>
          </w:p>
          <w:p w14:paraId="516205C5" w14:textId="77777777" w:rsidR="001922DF" w:rsidRDefault="001922DF">
            <w:pPr>
              <w:pStyle w:val="TableParagraph"/>
              <w:spacing w:before="172"/>
              <w:ind w:left="0"/>
              <w:rPr>
                <w:b/>
              </w:rPr>
            </w:pPr>
          </w:p>
          <w:p w14:paraId="38843726" w14:textId="77777777" w:rsidR="001922DF" w:rsidRDefault="001D2921">
            <w:pPr>
              <w:pStyle w:val="TableParagraph"/>
              <w:spacing w:line="250" w:lineRule="exact"/>
              <w:ind w:left="107"/>
              <w:rPr>
                <w:b/>
              </w:rPr>
            </w:pPr>
            <w:r>
              <w:rPr>
                <w:b/>
                <w:spacing w:val="-4"/>
              </w:rPr>
              <w:t>Март</w:t>
            </w:r>
          </w:p>
          <w:p w14:paraId="43448BD0" w14:textId="77777777" w:rsidR="001922DF" w:rsidRDefault="001D2921">
            <w:pPr>
              <w:pStyle w:val="TableParagraph"/>
              <w:spacing w:line="250" w:lineRule="exact"/>
              <w:ind w:left="107"/>
            </w:pPr>
            <w:r>
              <w:t>1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неделя</w:t>
            </w:r>
          </w:p>
        </w:tc>
        <w:tc>
          <w:tcPr>
            <w:tcW w:w="2175" w:type="dxa"/>
          </w:tcPr>
          <w:p w14:paraId="37B490B1" w14:textId="77777777" w:rsidR="001922DF" w:rsidRDefault="001922DF">
            <w:pPr>
              <w:pStyle w:val="TableParagraph"/>
              <w:ind w:left="0"/>
              <w:rPr>
                <w:b/>
              </w:rPr>
            </w:pPr>
          </w:p>
          <w:p w14:paraId="251F9FE2" w14:textId="77777777" w:rsidR="001922DF" w:rsidRDefault="001922DF">
            <w:pPr>
              <w:pStyle w:val="TableParagraph"/>
              <w:ind w:left="0"/>
              <w:rPr>
                <w:b/>
              </w:rPr>
            </w:pPr>
          </w:p>
          <w:p w14:paraId="494562D0" w14:textId="77777777" w:rsidR="001922DF" w:rsidRDefault="001922DF">
            <w:pPr>
              <w:pStyle w:val="TableParagraph"/>
              <w:spacing w:before="168"/>
              <w:ind w:left="0"/>
              <w:rPr>
                <w:b/>
              </w:rPr>
            </w:pPr>
          </w:p>
          <w:p w14:paraId="05ECAADF" w14:textId="77777777" w:rsidR="001922DF" w:rsidRDefault="001D2921">
            <w:pPr>
              <w:pStyle w:val="TableParagraph"/>
              <w:spacing w:line="252" w:lineRule="exact"/>
              <w:ind w:left="518"/>
            </w:pPr>
            <w:r>
              <w:rPr>
                <w:color w:val="000009"/>
                <w:spacing w:val="-2"/>
              </w:rPr>
              <w:t>Праздник</w:t>
            </w:r>
          </w:p>
          <w:p w14:paraId="6363D04D" w14:textId="77777777" w:rsidR="001922DF" w:rsidRDefault="001D2921">
            <w:pPr>
              <w:pStyle w:val="TableParagraph"/>
              <w:spacing w:line="252" w:lineRule="exact"/>
              <w:ind w:left="518"/>
            </w:pPr>
            <w:r>
              <w:rPr>
                <w:color w:val="000009"/>
              </w:rPr>
              <w:t>«8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  <w:spacing w:val="-2"/>
              </w:rPr>
              <w:t>Марта»</w:t>
            </w:r>
          </w:p>
        </w:tc>
      </w:tr>
      <w:tr w:rsidR="001922DF" w14:paraId="41AE4358" w14:textId="77777777">
        <w:trPr>
          <w:trHeight w:val="4934"/>
        </w:trPr>
        <w:tc>
          <w:tcPr>
            <w:tcW w:w="1777" w:type="dxa"/>
          </w:tcPr>
          <w:p w14:paraId="7ED5BFA2" w14:textId="77777777" w:rsidR="001922DF" w:rsidRDefault="001922DF">
            <w:pPr>
              <w:pStyle w:val="TableParagraph"/>
              <w:ind w:left="0"/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14:paraId="69259A3E" w14:textId="77777777" w:rsidR="001922DF" w:rsidRDefault="001922DF">
            <w:pPr>
              <w:rPr>
                <w:sz w:val="2"/>
                <w:szCs w:val="2"/>
              </w:rPr>
            </w:pPr>
          </w:p>
        </w:tc>
        <w:tc>
          <w:tcPr>
            <w:tcW w:w="1919" w:type="dxa"/>
          </w:tcPr>
          <w:p w14:paraId="629B280B" w14:textId="77777777" w:rsidR="001922DF" w:rsidRDefault="001D2921">
            <w:pPr>
              <w:pStyle w:val="TableParagraph"/>
              <w:ind w:left="126"/>
              <w:rPr>
                <w:i/>
              </w:rPr>
            </w:pPr>
            <w:r>
              <w:rPr>
                <w:i/>
                <w:spacing w:val="-2"/>
              </w:rPr>
              <w:t xml:space="preserve">Международный </w:t>
            </w:r>
            <w:r>
              <w:rPr>
                <w:i/>
              </w:rPr>
              <w:t>женский день</w:t>
            </w:r>
          </w:p>
        </w:tc>
        <w:tc>
          <w:tcPr>
            <w:tcW w:w="1430" w:type="dxa"/>
          </w:tcPr>
          <w:p w14:paraId="755C20EF" w14:textId="77777777" w:rsidR="001922DF" w:rsidRDefault="001922DF">
            <w:pPr>
              <w:pStyle w:val="TableParagraph"/>
              <w:ind w:left="0"/>
            </w:pPr>
          </w:p>
        </w:tc>
        <w:tc>
          <w:tcPr>
            <w:tcW w:w="2175" w:type="dxa"/>
          </w:tcPr>
          <w:p w14:paraId="6A686316" w14:textId="77777777" w:rsidR="001922DF" w:rsidRDefault="001D2921">
            <w:pPr>
              <w:pStyle w:val="TableParagraph"/>
              <w:ind w:left="518"/>
            </w:pPr>
            <w:r>
              <w:rPr>
                <w:color w:val="000009"/>
                <w:spacing w:val="-2"/>
              </w:rPr>
              <w:t>Выставка детского творчества</w:t>
            </w:r>
          </w:p>
        </w:tc>
      </w:tr>
      <w:tr w:rsidR="001922DF" w14:paraId="4923D58B" w14:textId="77777777">
        <w:trPr>
          <w:trHeight w:val="3288"/>
        </w:trPr>
        <w:tc>
          <w:tcPr>
            <w:tcW w:w="1777" w:type="dxa"/>
          </w:tcPr>
          <w:p w14:paraId="555A6694" w14:textId="77777777" w:rsidR="001922DF" w:rsidRDefault="001D2921">
            <w:pPr>
              <w:pStyle w:val="TableParagraph"/>
              <w:spacing w:before="123"/>
              <w:ind w:left="50"/>
            </w:pPr>
            <w:r>
              <w:t>Животный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мир</w:t>
            </w:r>
          </w:p>
        </w:tc>
        <w:tc>
          <w:tcPr>
            <w:tcW w:w="2700" w:type="dxa"/>
          </w:tcPr>
          <w:p w14:paraId="081E0CEB" w14:textId="77777777" w:rsidR="001922DF" w:rsidRDefault="001D2921">
            <w:pPr>
              <w:pStyle w:val="TableParagraph"/>
              <w:spacing w:before="123"/>
              <w:ind w:left="130" w:right="119"/>
            </w:pPr>
            <w:r>
              <w:rPr>
                <w:color w:val="000009"/>
              </w:rPr>
              <w:t>Расширять</w:t>
            </w:r>
            <w:r>
              <w:rPr>
                <w:color w:val="000009"/>
                <w:spacing w:val="-14"/>
              </w:rPr>
              <w:t xml:space="preserve"> </w:t>
            </w:r>
            <w:r>
              <w:rPr>
                <w:color w:val="000009"/>
              </w:rPr>
              <w:t>представления о весне. Воспитывать</w:t>
            </w:r>
          </w:p>
          <w:p w14:paraId="03E23BFC" w14:textId="77777777" w:rsidR="001922DF" w:rsidRDefault="001D2921">
            <w:pPr>
              <w:pStyle w:val="TableParagraph"/>
              <w:ind w:left="130" w:right="119"/>
            </w:pPr>
            <w:r>
              <w:rPr>
                <w:color w:val="000009"/>
              </w:rPr>
              <w:t>бережное отношения к природе,</w:t>
            </w:r>
            <w:r>
              <w:rPr>
                <w:color w:val="000009"/>
                <w:spacing w:val="-14"/>
              </w:rPr>
              <w:t xml:space="preserve"> </w:t>
            </w:r>
            <w:r>
              <w:rPr>
                <w:color w:val="000009"/>
              </w:rPr>
              <w:t>умение</w:t>
            </w:r>
            <w:r>
              <w:rPr>
                <w:color w:val="000009"/>
                <w:spacing w:val="-14"/>
              </w:rPr>
              <w:t xml:space="preserve"> </w:t>
            </w:r>
            <w:r>
              <w:rPr>
                <w:color w:val="000009"/>
              </w:rPr>
              <w:t>замечать красоту весенней природы. Расширять</w:t>
            </w:r>
          </w:p>
          <w:p w14:paraId="1923F742" w14:textId="77777777" w:rsidR="001922DF" w:rsidRDefault="001D2921">
            <w:pPr>
              <w:pStyle w:val="TableParagraph"/>
              <w:ind w:left="130" w:right="519"/>
            </w:pPr>
            <w:r>
              <w:rPr>
                <w:color w:val="000009"/>
              </w:rPr>
              <w:t>представления о сезонных</w:t>
            </w:r>
            <w:r>
              <w:rPr>
                <w:color w:val="000009"/>
                <w:spacing w:val="-14"/>
              </w:rPr>
              <w:t xml:space="preserve"> </w:t>
            </w:r>
            <w:r>
              <w:rPr>
                <w:color w:val="000009"/>
              </w:rPr>
              <w:t xml:space="preserve">изменениях (изменения в погоде, растения весной, </w:t>
            </w:r>
            <w:r>
              <w:rPr>
                <w:rFonts w:ascii="Arial" w:hAnsi="Arial"/>
                <w:b/>
                <w:color w:val="000009"/>
              </w:rPr>
              <w:t>поведение</w:t>
            </w:r>
            <w:r>
              <w:rPr>
                <w:rFonts w:ascii="Arial" w:hAnsi="Arial"/>
                <w:b/>
                <w:color w:val="000009"/>
                <w:spacing w:val="-13"/>
              </w:rPr>
              <w:t xml:space="preserve"> </w:t>
            </w:r>
            <w:r>
              <w:rPr>
                <w:color w:val="000009"/>
              </w:rPr>
              <w:t>зверей</w:t>
            </w:r>
            <w:r>
              <w:rPr>
                <w:color w:val="000009"/>
                <w:spacing w:val="-11"/>
              </w:rPr>
              <w:t xml:space="preserve"> </w:t>
            </w:r>
            <w:r>
              <w:rPr>
                <w:color w:val="000009"/>
              </w:rPr>
              <w:t xml:space="preserve">и </w:t>
            </w:r>
            <w:r>
              <w:rPr>
                <w:color w:val="000009"/>
                <w:spacing w:val="-2"/>
              </w:rPr>
              <w:t>птиц).</w:t>
            </w:r>
          </w:p>
        </w:tc>
        <w:tc>
          <w:tcPr>
            <w:tcW w:w="1919" w:type="dxa"/>
          </w:tcPr>
          <w:p w14:paraId="13D1681C" w14:textId="77777777" w:rsidR="001922DF" w:rsidRDefault="001D2921">
            <w:pPr>
              <w:pStyle w:val="TableParagraph"/>
              <w:spacing w:before="123"/>
              <w:ind w:left="126" w:right="620"/>
              <w:rPr>
                <w:i/>
              </w:rPr>
            </w:pPr>
            <w:r>
              <w:rPr>
                <w:i/>
                <w:spacing w:val="-2"/>
              </w:rPr>
              <w:t>Перелетные птицы</w:t>
            </w:r>
          </w:p>
          <w:p w14:paraId="6393B86F" w14:textId="77777777" w:rsidR="001922DF" w:rsidRDefault="001922DF">
            <w:pPr>
              <w:pStyle w:val="TableParagraph"/>
              <w:ind w:left="0"/>
              <w:rPr>
                <w:b/>
              </w:rPr>
            </w:pPr>
          </w:p>
          <w:p w14:paraId="3517785B" w14:textId="77777777" w:rsidR="001922DF" w:rsidRDefault="001922DF">
            <w:pPr>
              <w:pStyle w:val="TableParagraph"/>
              <w:spacing w:before="252"/>
              <w:ind w:left="0"/>
              <w:rPr>
                <w:b/>
              </w:rPr>
            </w:pPr>
          </w:p>
          <w:p w14:paraId="60710277" w14:textId="77777777" w:rsidR="001922DF" w:rsidRDefault="001D2921">
            <w:pPr>
              <w:pStyle w:val="TableParagraph"/>
              <w:ind w:left="126"/>
              <w:rPr>
                <w:i/>
              </w:rPr>
            </w:pPr>
            <w:r>
              <w:rPr>
                <w:i/>
              </w:rPr>
              <w:t>Домашние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pacing w:val="-2"/>
              </w:rPr>
              <w:t>птицы</w:t>
            </w:r>
          </w:p>
          <w:p w14:paraId="6A786D0A" w14:textId="77777777" w:rsidR="001922DF" w:rsidRDefault="001922DF">
            <w:pPr>
              <w:pStyle w:val="TableParagraph"/>
              <w:ind w:left="0"/>
              <w:rPr>
                <w:b/>
              </w:rPr>
            </w:pPr>
          </w:p>
          <w:p w14:paraId="28FC025C" w14:textId="77777777" w:rsidR="001922DF" w:rsidRDefault="001922DF">
            <w:pPr>
              <w:pStyle w:val="TableParagraph"/>
              <w:ind w:left="0"/>
              <w:rPr>
                <w:b/>
              </w:rPr>
            </w:pPr>
          </w:p>
          <w:p w14:paraId="66F34236" w14:textId="77777777" w:rsidR="001922DF" w:rsidRDefault="001922DF">
            <w:pPr>
              <w:pStyle w:val="TableParagraph"/>
              <w:ind w:left="0"/>
              <w:rPr>
                <w:b/>
              </w:rPr>
            </w:pPr>
          </w:p>
          <w:p w14:paraId="1D3FF3B3" w14:textId="77777777" w:rsidR="001922DF" w:rsidRDefault="001D2921">
            <w:pPr>
              <w:pStyle w:val="TableParagraph"/>
              <w:spacing w:line="253" w:lineRule="exact"/>
              <w:ind w:left="126"/>
              <w:rPr>
                <w:i/>
              </w:rPr>
            </w:pPr>
            <w:r>
              <w:rPr>
                <w:i/>
                <w:spacing w:val="-2"/>
              </w:rPr>
              <w:t>Животные</w:t>
            </w:r>
          </w:p>
          <w:p w14:paraId="3974EAF3" w14:textId="77777777" w:rsidR="001922DF" w:rsidRDefault="001D2921">
            <w:pPr>
              <w:pStyle w:val="TableParagraph"/>
              <w:spacing w:line="253" w:lineRule="exact"/>
              <w:ind w:left="126"/>
              <w:rPr>
                <w:i/>
              </w:rPr>
            </w:pPr>
            <w:r>
              <w:rPr>
                <w:i/>
              </w:rPr>
              <w:t>северных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  <w:spacing w:val="-2"/>
              </w:rPr>
              <w:t>стран</w:t>
            </w:r>
          </w:p>
        </w:tc>
        <w:tc>
          <w:tcPr>
            <w:tcW w:w="1430" w:type="dxa"/>
          </w:tcPr>
          <w:p w14:paraId="55664CB6" w14:textId="77777777" w:rsidR="001922DF" w:rsidRDefault="001D2921">
            <w:pPr>
              <w:pStyle w:val="TableParagraph"/>
              <w:spacing w:before="123"/>
              <w:ind w:left="107"/>
            </w:pPr>
            <w:r>
              <w:t>2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неделя</w:t>
            </w:r>
          </w:p>
          <w:p w14:paraId="5099B330" w14:textId="77777777" w:rsidR="001922DF" w:rsidRDefault="001922DF">
            <w:pPr>
              <w:pStyle w:val="TableParagraph"/>
              <w:ind w:left="0"/>
              <w:rPr>
                <w:b/>
              </w:rPr>
            </w:pPr>
          </w:p>
          <w:p w14:paraId="337C26CF" w14:textId="77777777" w:rsidR="001922DF" w:rsidRDefault="001922DF">
            <w:pPr>
              <w:pStyle w:val="TableParagraph"/>
              <w:ind w:left="0"/>
              <w:rPr>
                <w:b/>
              </w:rPr>
            </w:pPr>
          </w:p>
          <w:p w14:paraId="3CE99C08" w14:textId="77777777" w:rsidR="001922DF" w:rsidRDefault="001922DF">
            <w:pPr>
              <w:pStyle w:val="TableParagraph"/>
              <w:spacing w:before="252"/>
              <w:ind w:left="0"/>
              <w:rPr>
                <w:b/>
              </w:rPr>
            </w:pPr>
          </w:p>
          <w:p w14:paraId="6913A7A9" w14:textId="77777777" w:rsidR="001922DF" w:rsidRDefault="001D2921">
            <w:pPr>
              <w:pStyle w:val="TableParagraph"/>
              <w:ind w:left="107"/>
            </w:pPr>
            <w:r>
              <w:t>3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неделя</w:t>
            </w:r>
          </w:p>
          <w:p w14:paraId="3213E68C" w14:textId="77777777" w:rsidR="001922DF" w:rsidRDefault="001922DF">
            <w:pPr>
              <w:pStyle w:val="TableParagraph"/>
              <w:ind w:left="0"/>
              <w:rPr>
                <w:b/>
              </w:rPr>
            </w:pPr>
          </w:p>
          <w:p w14:paraId="40804EC5" w14:textId="77777777" w:rsidR="001922DF" w:rsidRDefault="001922DF">
            <w:pPr>
              <w:pStyle w:val="TableParagraph"/>
              <w:ind w:left="0"/>
              <w:rPr>
                <w:b/>
              </w:rPr>
            </w:pPr>
          </w:p>
          <w:p w14:paraId="155AA11A" w14:textId="77777777" w:rsidR="001922DF" w:rsidRDefault="001922DF">
            <w:pPr>
              <w:pStyle w:val="TableParagraph"/>
              <w:ind w:left="0"/>
              <w:rPr>
                <w:b/>
              </w:rPr>
            </w:pPr>
          </w:p>
          <w:p w14:paraId="50E32B80" w14:textId="77777777" w:rsidR="001922DF" w:rsidRDefault="001D2921">
            <w:pPr>
              <w:pStyle w:val="TableParagraph"/>
              <w:ind w:left="107"/>
            </w:pPr>
            <w:r>
              <w:t>4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неделя</w:t>
            </w:r>
          </w:p>
        </w:tc>
        <w:tc>
          <w:tcPr>
            <w:tcW w:w="2175" w:type="dxa"/>
          </w:tcPr>
          <w:p w14:paraId="3608AB29" w14:textId="77777777" w:rsidR="001922DF" w:rsidRDefault="001D2921">
            <w:pPr>
              <w:pStyle w:val="TableParagraph"/>
              <w:spacing w:before="123"/>
              <w:ind w:left="518"/>
            </w:pPr>
            <w:r>
              <w:rPr>
                <w:spacing w:val="-2"/>
              </w:rPr>
              <w:t>Выставка детского творчества</w:t>
            </w:r>
          </w:p>
          <w:p w14:paraId="059B1FB0" w14:textId="77777777" w:rsidR="001922DF" w:rsidRDefault="001922DF">
            <w:pPr>
              <w:pStyle w:val="TableParagraph"/>
              <w:spacing w:before="252"/>
              <w:ind w:left="0"/>
              <w:rPr>
                <w:b/>
              </w:rPr>
            </w:pPr>
          </w:p>
          <w:p w14:paraId="2B1B439C" w14:textId="77777777" w:rsidR="001922DF" w:rsidRDefault="001D2921">
            <w:pPr>
              <w:pStyle w:val="TableParagraph"/>
              <w:spacing w:line="252" w:lineRule="exact"/>
              <w:ind w:left="518"/>
            </w:pPr>
            <w:r>
              <w:rPr>
                <w:spacing w:val="-2"/>
              </w:rPr>
              <w:t>Викторина</w:t>
            </w:r>
          </w:p>
          <w:p w14:paraId="4FFD72A4" w14:textId="77777777" w:rsidR="001922DF" w:rsidRDefault="001D2921">
            <w:pPr>
              <w:pStyle w:val="TableParagraph"/>
              <w:spacing w:line="252" w:lineRule="exact"/>
              <w:ind w:left="518"/>
            </w:pPr>
            <w:r>
              <w:t>«Что</w:t>
            </w:r>
            <w:r>
              <w:rPr>
                <w:spacing w:val="-2"/>
              </w:rPr>
              <w:t xml:space="preserve"> </w:t>
            </w:r>
            <w:r>
              <w:t>мы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знаем?»</w:t>
            </w:r>
          </w:p>
        </w:tc>
      </w:tr>
      <w:tr w:rsidR="001922DF" w14:paraId="61E91234" w14:textId="77777777">
        <w:trPr>
          <w:trHeight w:val="1266"/>
        </w:trPr>
        <w:tc>
          <w:tcPr>
            <w:tcW w:w="1777" w:type="dxa"/>
          </w:tcPr>
          <w:p w14:paraId="7EC418C6" w14:textId="77777777" w:rsidR="001922DF" w:rsidRDefault="001922DF">
            <w:pPr>
              <w:pStyle w:val="TableParagraph"/>
              <w:ind w:left="0"/>
            </w:pPr>
          </w:p>
        </w:tc>
        <w:tc>
          <w:tcPr>
            <w:tcW w:w="2700" w:type="dxa"/>
          </w:tcPr>
          <w:p w14:paraId="43F7579E" w14:textId="77777777" w:rsidR="001922DF" w:rsidRDefault="001D2921">
            <w:pPr>
              <w:pStyle w:val="TableParagraph"/>
              <w:spacing w:before="123"/>
              <w:ind w:left="130" w:right="128"/>
            </w:pPr>
            <w:r>
              <w:rPr>
                <w:color w:val="000009"/>
              </w:rPr>
              <w:t>Расширять</w:t>
            </w:r>
            <w:r>
              <w:rPr>
                <w:color w:val="000009"/>
                <w:spacing w:val="-14"/>
              </w:rPr>
              <w:t xml:space="preserve"> </w:t>
            </w:r>
            <w:r>
              <w:rPr>
                <w:color w:val="000009"/>
              </w:rPr>
              <w:t xml:space="preserve">представления о </w:t>
            </w:r>
            <w:r>
              <w:rPr>
                <w:color w:val="000009"/>
              </w:rPr>
              <w:t>простейших связях в природе (потеплело - появилась травка и т. д.).</w:t>
            </w:r>
          </w:p>
        </w:tc>
        <w:tc>
          <w:tcPr>
            <w:tcW w:w="1919" w:type="dxa"/>
          </w:tcPr>
          <w:p w14:paraId="02E933A0" w14:textId="77777777" w:rsidR="001922DF" w:rsidRDefault="001D2921">
            <w:pPr>
              <w:pStyle w:val="TableParagraph"/>
              <w:spacing w:before="123"/>
              <w:ind w:left="126" w:right="441"/>
              <w:rPr>
                <w:i/>
              </w:rPr>
            </w:pPr>
            <w:r>
              <w:rPr>
                <w:i/>
              </w:rPr>
              <w:t>Обобщение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 xml:space="preserve">по </w:t>
            </w:r>
            <w:r>
              <w:rPr>
                <w:i/>
                <w:spacing w:val="-4"/>
              </w:rPr>
              <w:t>теме</w:t>
            </w:r>
          </w:p>
          <w:p w14:paraId="476E31D4" w14:textId="77777777" w:rsidR="001922DF" w:rsidRDefault="001D2921">
            <w:pPr>
              <w:pStyle w:val="TableParagraph"/>
              <w:spacing w:line="251" w:lineRule="exact"/>
              <w:ind w:left="126"/>
              <w:rPr>
                <w:i/>
              </w:rPr>
            </w:pPr>
            <w:r>
              <w:rPr>
                <w:i/>
              </w:rPr>
              <w:t>«Животный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  <w:spacing w:val="-4"/>
              </w:rPr>
              <w:t>мир»</w:t>
            </w:r>
          </w:p>
        </w:tc>
        <w:tc>
          <w:tcPr>
            <w:tcW w:w="1430" w:type="dxa"/>
          </w:tcPr>
          <w:p w14:paraId="697A6E67" w14:textId="77777777" w:rsidR="001922DF" w:rsidRDefault="001D2921">
            <w:pPr>
              <w:pStyle w:val="TableParagraph"/>
              <w:spacing w:before="123"/>
              <w:ind w:left="107"/>
            </w:pPr>
            <w:r>
              <w:t>5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неделя</w:t>
            </w:r>
          </w:p>
        </w:tc>
        <w:tc>
          <w:tcPr>
            <w:tcW w:w="2175" w:type="dxa"/>
          </w:tcPr>
          <w:p w14:paraId="18EA54D7" w14:textId="77777777" w:rsidR="001922DF" w:rsidRDefault="001D2921">
            <w:pPr>
              <w:pStyle w:val="TableParagraph"/>
              <w:spacing w:before="123" w:line="252" w:lineRule="exact"/>
              <w:ind w:left="518"/>
            </w:pPr>
            <w:r>
              <w:rPr>
                <w:spacing w:val="-2"/>
              </w:rPr>
              <w:t>Мероприятие</w:t>
            </w:r>
          </w:p>
          <w:p w14:paraId="70C57366" w14:textId="77777777" w:rsidR="001922DF" w:rsidRDefault="001D2921">
            <w:pPr>
              <w:pStyle w:val="TableParagraph"/>
              <w:spacing w:line="252" w:lineRule="exact"/>
              <w:ind w:left="518"/>
            </w:pPr>
            <w:r>
              <w:rPr>
                <w:spacing w:val="-2"/>
              </w:rPr>
              <w:t>«Путаница»</w:t>
            </w:r>
          </w:p>
        </w:tc>
      </w:tr>
      <w:tr w:rsidR="001922DF" w14:paraId="50F309A6" w14:textId="77777777">
        <w:trPr>
          <w:trHeight w:val="2146"/>
        </w:trPr>
        <w:tc>
          <w:tcPr>
            <w:tcW w:w="1777" w:type="dxa"/>
          </w:tcPr>
          <w:p w14:paraId="456C425C" w14:textId="77777777" w:rsidR="001922DF" w:rsidRDefault="001D2921">
            <w:pPr>
              <w:pStyle w:val="TableParagraph"/>
              <w:spacing w:before="121"/>
              <w:ind w:left="50"/>
            </w:pPr>
            <w:r>
              <w:rPr>
                <w:spacing w:val="-2"/>
              </w:rPr>
              <w:t>Космос</w:t>
            </w:r>
          </w:p>
        </w:tc>
        <w:tc>
          <w:tcPr>
            <w:tcW w:w="2700" w:type="dxa"/>
          </w:tcPr>
          <w:p w14:paraId="653AABB8" w14:textId="77777777" w:rsidR="001922DF" w:rsidRDefault="001D2921">
            <w:pPr>
              <w:pStyle w:val="TableParagraph"/>
              <w:spacing w:before="121"/>
              <w:ind w:left="130" w:right="243"/>
            </w:pPr>
            <w:r>
              <w:t>Формировать</w:t>
            </w:r>
            <w:r>
              <w:rPr>
                <w:spacing w:val="-14"/>
              </w:rPr>
              <w:t xml:space="preserve"> </w:t>
            </w:r>
            <w:r>
              <w:t>начальные представления о солнечной системе, о Земле как планете.</w:t>
            </w:r>
          </w:p>
          <w:p w14:paraId="16DAAC0E" w14:textId="77777777" w:rsidR="001922DF" w:rsidRDefault="001D2921">
            <w:pPr>
              <w:pStyle w:val="TableParagraph"/>
              <w:ind w:left="130" w:right="161"/>
              <w:jc w:val="both"/>
            </w:pPr>
            <w:r>
              <w:t>Рассказать</w:t>
            </w:r>
            <w:r>
              <w:rPr>
                <w:spacing w:val="-3"/>
              </w:rPr>
              <w:t xml:space="preserve"> </w:t>
            </w:r>
            <w:r>
              <w:t>детям</w:t>
            </w:r>
            <w:r>
              <w:rPr>
                <w:spacing w:val="-1"/>
              </w:rPr>
              <w:t xml:space="preserve"> </w:t>
            </w:r>
            <w:r>
              <w:t>о Ю.</w:t>
            </w:r>
            <w:r>
              <w:rPr>
                <w:spacing w:val="-1"/>
              </w:rPr>
              <w:t xml:space="preserve"> </w:t>
            </w:r>
            <w:r>
              <w:t>А. Гагарине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других</w:t>
            </w:r>
            <w:r>
              <w:rPr>
                <w:spacing w:val="-11"/>
              </w:rPr>
              <w:t xml:space="preserve"> </w:t>
            </w:r>
            <w:r>
              <w:t xml:space="preserve">героях </w:t>
            </w:r>
            <w:r>
              <w:rPr>
                <w:spacing w:val="-2"/>
              </w:rPr>
              <w:t>космоса.</w:t>
            </w:r>
          </w:p>
          <w:p w14:paraId="5E075260" w14:textId="77777777" w:rsidR="001922DF" w:rsidRDefault="001D2921">
            <w:pPr>
              <w:pStyle w:val="TableParagraph"/>
              <w:spacing w:before="1" w:line="233" w:lineRule="exact"/>
              <w:ind w:left="130"/>
            </w:pPr>
            <w:r>
              <w:rPr>
                <w:spacing w:val="-2"/>
              </w:rPr>
              <w:t>Формировать</w:t>
            </w:r>
          </w:p>
        </w:tc>
        <w:tc>
          <w:tcPr>
            <w:tcW w:w="1919" w:type="dxa"/>
          </w:tcPr>
          <w:p w14:paraId="59F01D0B" w14:textId="77777777" w:rsidR="001922DF" w:rsidRDefault="001D2921">
            <w:pPr>
              <w:pStyle w:val="TableParagraph"/>
              <w:spacing w:before="121"/>
              <w:ind w:left="126" w:right="189"/>
              <w:rPr>
                <w:i/>
              </w:rPr>
            </w:pPr>
            <w:r>
              <w:rPr>
                <w:i/>
                <w:spacing w:val="-4"/>
              </w:rPr>
              <w:t xml:space="preserve">День </w:t>
            </w:r>
            <w:r>
              <w:rPr>
                <w:i/>
                <w:spacing w:val="-2"/>
              </w:rPr>
              <w:t>космонавтики</w:t>
            </w:r>
          </w:p>
          <w:p w14:paraId="6B97059C" w14:textId="77777777" w:rsidR="001922DF" w:rsidRDefault="001922DF">
            <w:pPr>
              <w:pStyle w:val="TableParagraph"/>
              <w:ind w:left="0"/>
              <w:rPr>
                <w:b/>
              </w:rPr>
            </w:pPr>
          </w:p>
          <w:p w14:paraId="1BBF30FA" w14:textId="77777777" w:rsidR="001922DF" w:rsidRDefault="001D2921">
            <w:pPr>
              <w:pStyle w:val="TableParagraph"/>
              <w:spacing w:before="1"/>
              <w:ind w:left="126" w:right="189"/>
              <w:rPr>
                <w:i/>
              </w:rPr>
            </w:pPr>
            <w:r>
              <w:rPr>
                <w:i/>
                <w:spacing w:val="-2"/>
              </w:rPr>
              <w:t>Космическая техника</w:t>
            </w:r>
          </w:p>
          <w:p w14:paraId="10C6B1AD" w14:textId="77777777" w:rsidR="001922DF" w:rsidRDefault="001D2921">
            <w:pPr>
              <w:pStyle w:val="TableParagraph"/>
              <w:spacing w:before="250"/>
              <w:ind w:left="126"/>
              <w:rPr>
                <w:i/>
              </w:rPr>
            </w:pPr>
            <w:r>
              <w:rPr>
                <w:i/>
              </w:rPr>
              <w:t xml:space="preserve">Герои </w:t>
            </w:r>
            <w:r>
              <w:rPr>
                <w:i/>
                <w:spacing w:val="-2"/>
              </w:rPr>
              <w:t>космоса</w:t>
            </w:r>
          </w:p>
        </w:tc>
        <w:tc>
          <w:tcPr>
            <w:tcW w:w="1430" w:type="dxa"/>
          </w:tcPr>
          <w:p w14:paraId="319AFEEF" w14:textId="77777777" w:rsidR="001922DF" w:rsidRDefault="001D2921">
            <w:pPr>
              <w:pStyle w:val="TableParagraph"/>
              <w:spacing w:before="125" w:line="250" w:lineRule="exact"/>
              <w:ind w:left="107"/>
              <w:rPr>
                <w:b/>
              </w:rPr>
            </w:pPr>
            <w:r>
              <w:rPr>
                <w:b/>
                <w:spacing w:val="-2"/>
              </w:rPr>
              <w:t>Апрель</w:t>
            </w:r>
          </w:p>
          <w:p w14:paraId="2232DC6F" w14:textId="77777777" w:rsidR="001922DF" w:rsidRDefault="001D2921">
            <w:pPr>
              <w:pStyle w:val="TableParagraph"/>
              <w:spacing w:line="250" w:lineRule="exact"/>
              <w:ind w:left="107"/>
            </w:pPr>
            <w:r>
              <w:t>1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неделя</w:t>
            </w:r>
          </w:p>
          <w:p w14:paraId="143F5E5A" w14:textId="77777777" w:rsidR="001922DF" w:rsidRDefault="001922DF">
            <w:pPr>
              <w:pStyle w:val="TableParagraph"/>
              <w:spacing w:before="1"/>
              <w:ind w:left="0"/>
              <w:rPr>
                <w:b/>
              </w:rPr>
            </w:pPr>
          </w:p>
          <w:p w14:paraId="5E1355DF" w14:textId="77777777" w:rsidR="001922DF" w:rsidRDefault="001D2921">
            <w:pPr>
              <w:pStyle w:val="TableParagraph"/>
              <w:spacing w:before="1"/>
              <w:ind w:left="107"/>
            </w:pPr>
            <w:r>
              <w:t>2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неделя</w:t>
            </w:r>
          </w:p>
        </w:tc>
        <w:tc>
          <w:tcPr>
            <w:tcW w:w="2175" w:type="dxa"/>
          </w:tcPr>
          <w:p w14:paraId="26D2282D" w14:textId="77777777" w:rsidR="001922DF" w:rsidRDefault="001D2921">
            <w:pPr>
              <w:pStyle w:val="TableParagraph"/>
              <w:spacing w:before="121" w:line="252" w:lineRule="exact"/>
              <w:ind w:left="518"/>
            </w:pPr>
            <w:r>
              <w:rPr>
                <w:spacing w:val="-2"/>
              </w:rPr>
              <w:t>Развлечение</w:t>
            </w:r>
          </w:p>
          <w:p w14:paraId="675C09DB" w14:textId="77777777" w:rsidR="001922DF" w:rsidRDefault="001D2921">
            <w:pPr>
              <w:pStyle w:val="TableParagraph"/>
              <w:spacing w:line="242" w:lineRule="auto"/>
              <w:ind w:left="518" w:right="809"/>
            </w:pPr>
            <w:r>
              <w:t>«Полет</w:t>
            </w:r>
            <w:r>
              <w:rPr>
                <w:spacing w:val="-14"/>
              </w:rPr>
              <w:t xml:space="preserve"> </w:t>
            </w:r>
            <w:r>
              <w:t xml:space="preserve">в </w:t>
            </w:r>
            <w:r>
              <w:rPr>
                <w:spacing w:val="-2"/>
              </w:rPr>
              <w:t>космос»</w:t>
            </w:r>
          </w:p>
        </w:tc>
      </w:tr>
    </w:tbl>
    <w:p w14:paraId="16C5FF26" w14:textId="77777777" w:rsidR="001922DF" w:rsidRDefault="001922DF">
      <w:pPr>
        <w:pStyle w:val="TableParagraph"/>
        <w:spacing w:line="242" w:lineRule="auto"/>
        <w:sectPr w:rsidR="001922DF">
          <w:pgSz w:w="11920" w:h="16840"/>
          <w:pgMar w:top="1020" w:right="283" w:bottom="1180" w:left="425" w:header="0" w:footer="849" w:gutter="0"/>
          <w:cols w:space="720"/>
        </w:sectPr>
      </w:pPr>
    </w:p>
    <w:p w14:paraId="44DA001D" w14:textId="77777777" w:rsidR="001922DF" w:rsidRDefault="001922DF">
      <w:pPr>
        <w:pStyle w:val="a3"/>
        <w:spacing w:before="1"/>
        <w:ind w:left="0"/>
        <w:rPr>
          <w:b/>
          <w:sz w:val="2"/>
        </w:rPr>
      </w:pPr>
    </w:p>
    <w:tbl>
      <w:tblPr>
        <w:tblStyle w:val="TableNormal"/>
        <w:tblW w:w="0" w:type="auto"/>
        <w:tblInd w:w="72" w:type="dxa"/>
        <w:tblLayout w:type="fixed"/>
        <w:tblLook w:val="01E0" w:firstRow="1" w:lastRow="1" w:firstColumn="1" w:lastColumn="1" w:noHBand="0" w:noVBand="0"/>
      </w:tblPr>
      <w:tblGrid>
        <w:gridCol w:w="1759"/>
        <w:gridCol w:w="2734"/>
        <w:gridCol w:w="1871"/>
        <w:gridCol w:w="1458"/>
        <w:gridCol w:w="2110"/>
      </w:tblGrid>
      <w:tr w:rsidR="001922DF" w14:paraId="3FB0F055" w14:textId="77777777">
        <w:trPr>
          <w:trHeight w:val="627"/>
        </w:trPr>
        <w:tc>
          <w:tcPr>
            <w:tcW w:w="1759" w:type="dxa"/>
          </w:tcPr>
          <w:p w14:paraId="7A4331EC" w14:textId="77777777" w:rsidR="001922DF" w:rsidRDefault="001922DF">
            <w:pPr>
              <w:pStyle w:val="TableParagraph"/>
              <w:ind w:left="0"/>
            </w:pPr>
          </w:p>
        </w:tc>
        <w:tc>
          <w:tcPr>
            <w:tcW w:w="2734" w:type="dxa"/>
          </w:tcPr>
          <w:p w14:paraId="7EDF1F52" w14:textId="77777777" w:rsidR="001922DF" w:rsidRDefault="001D2921">
            <w:pPr>
              <w:pStyle w:val="TableParagraph"/>
              <w:ind w:left="147" w:right="515"/>
            </w:pPr>
            <w:r>
              <w:t>представления о космической</w:t>
            </w:r>
            <w:r>
              <w:rPr>
                <w:spacing w:val="-14"/>
              </w:rPr>
              <w:t xml:space="preserve"> </w:t>
            </w:r>
            <w:r>
              <w:t>технике.</w:t>
            </w:r>
          </w:p>
        </w:tc>
        <w:tc>
          <w:tcPr>
            <w:tcW w:w="1871" w:type="dxa"/>
          </w:tcPr>
          <w:p w14:paraId="50C17EE7" w14:textId="77777777" w:rsidR="001922DF" w:rsidRDefault="001922DF">
            <w:pPr>
              <w:pStyle w:val="TableParagraph"/>
              <w:ind w:left="0"/>
            </w:pPr>
          </w:p>
        </w:tc>
        <w:tc>
          <w:tcPr>
            <w:tcW w:w="1458" w:type="dxa"/>
          </w:tcPr>
          <w:p w14:paraId="2A2E5656" w14:textId="77777777" w:rsidR="001922DF" w:rsidRDefault="001922DF">
            <w:pPr>
              <w:pStyle w:val="TableParagraph"/>
              <w:ind w:left="0"/>
            </w:pPr>
          </w:p>
        </w:tc>
        <w:tc>
          <w:tcPr>
            <w:tcW w:w="2110" w:type="dxa"/>
          </w:tcPr>
          <w:p w14:paraId="4EB2E2BB" w14:textId="77777777" w:rsidR="001922DF" w:rsidRDefault="001922DF">
            <w:pPr>
              <w:pStyle w:val="TableParagraph"/>
              <w:ind w:left="0"/>
            </w:pPr>
          </w:p>
        </w:tc>
      </w:tr>
      <w:tr w:rsidR="001922DF" w14:paraId="20341273" w14:textId="77777777">
        <w:trPr>
          <w:trHeight w:val="2908"/>
        </w:trPr>
        <w:tc>
          <w:tcPr>
            <w:tcW w:w="1759" w:type="dxa"/>
          </w:tcPr>
          <w:p w14:paraId="0200C2E7" w14:textId="77777777" w:rsidR="001922DF" w:rsidRDefault="001D2921">
            <w:pPr>
              <w:pStyle w:val="TableParagraph"/>
              <w:spacing w:before="123"/>
              <w:ind w:left="50"/>
            </w:pPr>
            <w:r>
              <w:rPr>
                <w:spacing w:val="-2"/>
              </w:rPr>
              <w:t>Удивительное рядом</w:t>
            </w:r>
          </w:p>
        </w:tc>
        <w:tc>
          <w:tcPr>
            <w:tcW w:w="2734" w:type="dxa"/>
          </w:tcPr>
          <w:p w14:paraId="7241B91C" w14:textId="77777777" w:rsidR="001922DF" w:rsidRDefault="001D2921">
            <w:pPr>
              <w:pStyle w:val="TableParagraph"/>
              <w:spacing w:before="123"/>
              <w:ind w:left="147" w:right="101"/>
            </w:pPr>
            <w:r>
              <w:t>Закреплять</w:t>
            </w:r>
            <w:r>
              <w:rPr>
                <w:spacing w:val="-14"/>
              </w:rPr>
              <w:t xml:space="preserve"> </w:t>
            </w:r>
            <w:r>
              <w:t xml:space="preserve">представления о </w:t>
            </w:r>
            <w:r>
              <w:t>весне. Воспитывать</w:t>
            </w:r>
          </w:p>
          <w:p w14:paraId="5E6752EB" w14:textId="77777777" w:rsidR="001922DF" w:rsidRDefault="001D2921">
            <w:pPr>
              <w:pStyle w:val="TableParagraph"/>
              <w:ind w:left="147" w:right="101"/>
            </w:pPr>
            <w:r>
              <w:t>бережное отношения к природе,</w:t>
            </w:r>
            <w:r>
              <w:rPr>
                <w:spacing w:val="-14"/>
              </w:rPr>
              <w:t xml:space="preserve"> </w:t>
            </w:r>
            <w:r>
              <w:t>умение</w:t>
            </w:r>
            <w:r>
              <w:rPr>
                <w:spacing w:val="-14"/>
              </w:rPr>
              <w:t xml:space="preserve"> </w:t>
            </w:r>
            <w:r>
              <w:t>замечать красоту весенней природы. Расширять</w:t>
            </w:r>
          </w:p>
          <w:p w14:paraId="3CE4F9EE" w14:textId="77777777" w:rsidR="001922DF" w:rsidRDefault="001D2921">
            <w:pPr>
              <w:pStyle w:val="TableParagraph"/>
              <w:ind w:left="147" w:right="450"/>
            </w:pPr>
            <w:r>
              <w:t>представления о животных,</w:t>
            </w:r>
            <w:r>
              <w:rPr>
                <w:spacing w:val="-10"/>
              </w:rPr>
              <w:t xml:space="preserve"> </w:t>
            </w:r>
            <w:r>
              <w:t>живущих</w:t>
            </w:r>
            <w:r>
              <w:rPr>
                <w:spacing w:val="-9"/>
              </w:rPr>
              <w:t xml:space="preserve"> </w:t>
            </w:r>
            <w:r>
              <w:t>в других</w:t>
            </w:r>
            <w:r>
              <w:rPr>
                <w:spacing w:val="-14"/>
              </w:rPr>
              <w:t xml:space="preserve"> </w:t>
            </w:r>
            <w:r>
              <w:t xml:space="preserve">климатических </w:t>
            </w:r>
            <w:r>
              <w:rPr>
                <w:spacing w:val="-2"/>
              </w:rPr>
              <w:t>условиях.</w:t>
            </w:r>
          </w:p>
        </w:tc>
        <w:tc>
          <w:tcPr>
            <w:tcW w:w="1871" w:type="dxa"/>
          </w:tcPr>
          <w:p w14:paraId="37550344" w14:textId="77777777" w:rsidR="001922DF" w:rsidRDefault="001D2921">
            <w:pPr>
              <w:pStyle w:val="TableParagraph"/>
              <w:spacing w:before="123"/>
              <w:ind w:left="110" w:right="133"/>
              <w:rPr>
                <w:i/>
              </w:rPr>
            </w:pPr>
            <w:r>
              <w:rPr>
                <w:i/>
                <w:spacing w:val="-2"/>
              </w:rPr>
              <w:t xml:space="preserve">Животные </w:t>
            </w:r>
            <w:r>
              <w:rPr>
                <w:i/>
              </w:rPr>
              <w:t>жарких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стран</w:t>
            </w:r>
          </w:p>
          <w:p w14:paraId="536B1F71" w14:textId="77777777" w:rsidR="001922DF" w:rsidRDefault="001922DF">
            <w:pPr>
              <w:pStyle w:val="TableParagraph"/>
              <w:spacing w:before="252"/>
              <w:ind w:left="0"/>
              <w:rPr>
                <w:b/>
              </w:rPr>
            </w:pPr>
          </w:p>
          <w:p w14:paraId="4FA226CA" w14:textId="77777777" w:rsidR="001922DF" w:rsidRDefault="001D2921">
            <w:pPr>
              <w:pStyle w:val="TableParagraph"/>
              <w:spacing w:before="1"/>
              <w:ind w:left="110" w:right="133"/>
              <w:rPr>
                <w:i/>
              </w:rPr>
            </w:pPr>
            <w:r>
              <w:rPr>
                <w:i/>
                <w:spacing w:val="-2"/>
              </w:rPr>
              <w:t xml:space="preserve">Весна. </w:t>
            </w:r>
            <w:r>
              <w:rPr>
                <w:i/>
              </w:rPr>
              <w:t>Обобщение.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Труд людей весной.</w:t>
            </w:r>
          </w:p>
          <w:p w14:paraId="1AB6ED13" w14:textId="77777777" w:rsidR="001922DF" w:rsidRDefault="001D2921">
            <w:pPr>
              <w:pStyle w:val="TableParagraph"/>
              <w:spacing w:line="242" w:lineRule="auto"/>
              <w:ind w:left="110" w:right="558"/>
              <w:rPr>
                <w:i/>
              </w:rPr>
            </w:pPr>
            <w:r>
              <w:rPr>
                <w:i/>
              </w:rPr>
              <w:t>Откуда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 xml:space="preserve">хлеб </w:t>
            </w:r>
            <w:r>
              <w:rPr>
                <w:i/>
                <w:spacing w:val="-2"/>
              </w:rPr>
              <w:t>пришёл?</w:t>
            </w:r>
          </w:p>
          <w:p w14:paraId="76B1B5A2" w14:textId="77777777" w:rsidR="001922DF" w:rsidRDefault="001D2921">
            <w:pPr>
              <w:pStyle w:val="TableParagraph"/>
              <w:spacing w:line="252" w:lineRule="exact"/>
              <w:ind w:left="110" w:right="133"/>
              <w:rPr>
                <w:i/>
              </w:rPr>
            </w:pPr>
            <w:r>
              <w:rPr>
                <w:i/>
                <w:spacing w:val="-2"/>
              </w:rPr>
              <w:t xml:space="preserve">Растительный </w:t>
            </w:r>
            <w:r>
              <w:rPr>
                <w:i/>
              </w:rPr>
              <w:t>мир весной</w:t>
            </w:r>
          </w:p>
        </w:tc>
        <w:tc>
          <w:tcPr>
            <w:tcW w:w="1458" w:type="dxa"/>
          </w:tcPr>
          <w:p w14:paraId="1A920FD9" w14:textId="77777777" w:rsidR="001922DF" w:rsidRDefault="001D2921">
            <w:pPr>
              <w:pStyle w:val="TableParagraph"/>
              <w:spacing w:before="123"/>
              <w:ind w:left="140"/>
            </w:pPr>
            <w:r>
              <w:t>3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неделя</w:t>
            </w:r>
          </w:p>
          <w:p w14:paraId="7076C561" w14:textId="77777777" w:rsidR="001922DF" w:rsidRDefault="001922DF">
            <w:pPr>
              <w:pStyle w:val="TableParagraph"/>
              <w:spacing w:before="249"/>
              <w:ind w:left="0"/>
              <w:rPr>
                <w:b/>
              </w:rPr>
            </w:pPr>
          </w:p>
          <w:p w14:paraId="177F1A5E" w14:textId="77777777" w:rsidR="001922DF" w:rsidRDefault="001D2921">
            <w:pPr>
              <w:pStyle w:val="TableParagraph"/>
              <w:spacing w:before="1"/>
              <w:ind w:left="140"/>
            </w:pPr>
            <w:r>
              <w:t>4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неделя</w:t>
            </w:r>
          </w:p>
        </w:tc>
        <w:tc>
          <w:tcPr>
            <w:tcW w:w="2110" w:type="dxa"/>
          </w:tcPr>
          <w:p w14:paraId="02235302" w14:textId="77777777" w:rsidR="001922DF" w:rsidRDefault="001D2921">
            <w:pPr>
              <w:pStyle w:val="TableParagraph"/>
              <w:spacing w:before="123"/>
              <w:ind w:left="522"/>
            </w:pPr>
            <w:r>
              <w:rPr>
                <w:spacing w:val="-2"/>
              </w:rPr>
              <w:t>Выставка детского творчества</w:t>
            </w:r>
          </w:p>
        </w:tc>
      </w:tr>
      <w:tr w:rsidR="001922DF" w14:paraId="289B7B51" w14:textId="77777777">
        <w:trPr>
          <w:trHeight w:val="956"/>
        </w:trPr>
        <w:tc>
          <w:tcPr>
            <w:tcW w:w="1759" w:type="dxa"/>
          </w:tcPr>
          <w:p w14:paraId="08B48B64" w14:textId="77777777" w:rsidR="001922DF" w:rsidRDefault="001D2921">
            <w:pPr>
              <w:pStyle w:val="TableParagraph"/>
              <w:spacing w:line="247" w:lineRule="exact"/>
              <w:ind w:left="50"/>
            </w:pPr>
            <w:r>
              <w:t>День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Победы</w:t>
            </w:r>
          </w:p>
        </w:tc>
        <w:tc>
          <w:tcPr>
            <w:tcW w:w="2734" w:type="dxa"/>
            <w:vMerge w:val="restart"/>
          </w:tcPr>
          <w:p w14:paraId="11543BFF" w14:textId="77777777" w:rsidR="001922DF" w:rsidRDefault="001D2921">
            <w:pPr>
              <w:pStyle w:val="TableParagraph"/>
              <w:ind w:left="147" w:right="205" w:firstLine="332"/>
            </w:pPr>
            <w:r>
              <w:t>Воспитывать детей в духе</w:t>
            </w:r>
            <w:r>
              <w:rPr>
                <w:spacing w:val="-14"/>
              </w:rPr>
              <w:t xml:space="preserve"> </w:t>
            </w:r>
            <w:r>
              <w:t>патриотизма,</w:t>
            </w:r>
            <w:r>
              <w:rPr>
                <w:spacing w:val="-14"/>
              </w:rPr>
              <w:t xml:space="preserve"> </w:t>
            </w:r>
            <w:r>
              <w:t>любви к Родине. Расширять знания</w:t>
            </w:r>
            <w:r>
              <w:rPr>
                <w:spacing w:val="-2"/>
              </w:rPr>
              <w:t xml:space="preserve"> </w:t>
            </w:r>
            <w:r>
              <w:t>о героях</w:t>
            </w:r>
            <w:r>
              <w:rPr>
                <w:spacing w:val="-4"/>
              </w:rPr>
              <w:t xml:space="preserve"> </w:t>
            </w:r>
            <w:r>
              <w:t xml:space="preserve">Великой Отечественной войны, о победе нашей страны в войне. Знакомить с памятниками героям </w:t>
            </w:r>
            <w:r>
              <w:t>Великой Отечественной войны. Расширять</w:t>
            </w:r>
          </w:p>
          <w:p w14:paraId="678E4FBF" w14:textId="77777777" w:rsidR="001922DF" w:rsidRDefault="001D2921">
            <w:pPr>
              <w:pStyle w:val="TableParagraph"/>
              <w:ind w:left="147" w:right="115"/>
              <w:jc w:val="both"/>
            </w:pPr>
            <w:r>
              <w:t>гендерные</w:t>
            </w:r>
            <w:r>
              <w:rPr>
                <w:spacing w:val="-14"/>
              </w:rPr>
              <w:t xml:space="preserve"> </w:t>
            </w:r>
            <w:r>
              <w:t>представления, формировать</w:t>
            </w:r>
            <w:r>
              <w:rPr>
                <w:spacing w:val="-11"/>
              </w:rPr>
              <w:t xml:space="preserve"> </w:t>
            </w:r>
            <w:r>
              <w:t>у</w:t>
            </w:r>
            <w:r>
              <w:rPr>
                <w:spacing w:val="-11"/>
              </w:rPr>
              <w:t xml:space="preserve"> </w:t>
            </w:r>
            <w:r>
              <w:t>мальчиков стремления быть</w:t>
            </w:r>
          </w:p>
          <w:p w14:paraId="59962F5F" w14:textId="77777777" w:rsidR="001922DF" w:rsidRDefault="001D2921">
            <w:pPr>
              <w:pStyle w:val="TableParagraph"/>
              <w:spacing w:line="252" w:lineRule="exact"/>
              <w:ind w:left="147"/>
              <w:jc w:val="both"/>
            </w:pPr>
            <w:r>
              <w:t>сильными,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смелыми,</w:t>
            </w:r>
          </w:p>
          <w:p w14:paraId="71A4394F" w14:textId="77777777" w:rsidR="001922DF" w:rsidRDefault="001D2921">
            <w:pPr>
              <w:pStyle w:val="TableParagraph"/>
              <w:ind w:left="147" w:right="200"/>
              <w:jc w:val="both"/>
            </w:pPr>
            <w:r>
              <w:t>стать</w:t>
            </w:r>
            <w:r>
              <w:rPr>
                <w:spacing w:val="-14"/>
              </w:rPr>
              <w:t xml:space="preserve"> </w:t>
            </w:r>
            <w:r>
              <w:t>защитниками</w:t>
            </w:r>
            <w:r>
              <w:rPr>
                <w:spacing w:val="-14"/>
              </w:rPr>
              <w:t xml:space="preserve"> </w:t>
            </w:r>
            <w:r>
              <w:t>своей семьи, Родины;</w:t>
            </w:r>
          </w:p>
          <w:p w14:paraId="443777D2" w14:textId="77777777" w:rsidR="001922DF" w:rsidRDefault="001D2921">
            <w:pPr>
              <w:pStyle w:val="TableParagraph"/>
              <w:ind w:left="147" w:right="235"/>
            </w:pPr>
            <w:r>
              <w:t>воспитывать</w:t>
            </w:r>
            <w:r>
              <w:rPr>
                <w:spacing w:val="-2"/>
              </w:rPr>
              <w:t xml:space="preserve"> </w:t>
            </w:r>
            <w:r>
              <w:t>у</w:t>
            </w:r>
            <w:r>
              <w:rPr>
                <w:spacing w:val="-2"/>
              </w:rPr>
              <w:t xml:space="preserve"> </w:t>
            </w:r>
            <w:r>
              <w:t>девочек уважение</w:t>
            </w:r>
            <w:r>
              <w:rPr>
                <w:spacing w:val="-14"/>
              </w:rPr>
              <w:t xml:space="preserve"> </w:t>
            </w:r>
            <w:r>
              <w:t>к</w:t>
            </w:r>
            <w:r>
              <w:rPr>
                <w:spacing w:val="-14"/>
              </w:rPr>
              <w:t xml:space="preserve"> </w:t>
            </w:r>
            <w:r>
              <w:t>мальчикам, как к будущим защитникам Родины. Воспитывать чувст</w:t>
            </w:r>
            <w:r>
              <w:t>во благодарности и</w:t>
            </w:r>
          </w:p>
          <w:p w14:paraId="1EFC9154" w14:textId="77777777" w:rsidR="001922DF" w:rsidRDefault="001D2921">
            <w:pPr>
              <w:pStyle w:val="TableParagraph"/>
              <w:ind w:left="147" w:right="235"/>
            </w:pPr>
            <w:r>
              <w:t>уважения</w:t>
            </w:r>
            <w:r>
              <w:rPr>
                <w:spacing w:val="-14"/>
              </w:rPr>
              <w:t xml:space="preserve"> </w:t>
            </w:r>
            <w:r>
              <w:t>к</w:t>
            </w:r>
            <w:r>
              <w:rPr>
                <w:spacing w:val="-14"/>
              </w:rPr>
              <w:t xml:space="preserve"> </w:t>
            </w:r>
            <w:r>
              <w:t>ветеранам, чувство патриотизма, любви к Родине.</w:t>
            </w:r>
          </w:p>
        </w:tc>
        <w:tc>
          <w:tcPr>
            <w:tcW w:w="1871" w:type="dxa"/>
          </w:tcPr>
          <w:p w14:paraId="5A5FF56B" w14:textId="77777777" w:rsidR="001922DF" w:rsidRDefault="001D2921">
            <w:pPr>
              <w:pStyle w:val="TableParagraph"/>
              <w:spacing w:line="276" w:lineRule="auto"/>
              <w:ind w:left="110" w:right="133"/>
              <w:rPr>
                <w:i/>
              </w:rPr>
            </w:pPr>
            <w:r>
              <w:rPr>
                <w:i/>
                <w:color w:val="000009"/>
                <w:spacing w:val="-2"/>
              </w:rPr>
              <w:t>Великая Отечественная война</w:t>
            </w:r>
          </w:p>
        </w:tc>
        <w:tc>
          <w:tcPr>
            <w:tcW w:w="1458" w:type="dxa"/>
          </w:tcPr>
          <w:p w14:paraId="2E56E2AA" w14:textId="77777777" w:rsidR="001922DF" w:rsidRDefault="001D2921">
            <w:pPr>
              <w:pStyle w:val="TableParagraph"/>
              <w:spacing w:line="251" w:lineRule="exact"/>
              <w:ind w:left="140"/>
              <w:rPr>
                <w:b/>
              </w:rPr>
            </w:pPr>
            <w:r>
              <w:rPr>
                <w:b/>
                <w:spacing w:val="-5"/>
              </w:rPr>
              <w:t>Май</w:t>
            </w:r>
          </w:p>
          <w:p w14:paraId="56425099" w14:textId="77777777" w:rsidR="001922DF" w:rsidRDefault="001D2921">
            <w:pPr>
              <w:pStyle w:val="TableParagraph"/>
              <w:spacing w:line="252" w:lineRule="exact"/>
              <w:ind w:left="140"/>
            </w:pPr>
            <w:r>
              <w:t>1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неделя</w:t>
            </w:r>
          </w:p>
        </w:tc>
        <w:tc>
          <w:tcPr>
            <w:tcW w:w="2110" w:type="dxa"/>
          </w:tcPr>
          <w:p w14:paraId="491AEA4E" w14:textId="77777777" w:rsidR="001922DF" w:rsidRDefault="001D2921">
            <w:pPr>
              <w:pStyle w:val="TableParagraph"/>
              <w:ind w:left="522" w:right="43"/>
            </w:pPr>
            <w:r>
              <w:t>Праздник</w:t>
            </w:r>
            <w:r>
              <w:rPr>
                <w:spacing w:val="-14"/>
              </w:rPr>
              <w:t xml:space="preserve"> </w:t>
            </w:r>
            <w:r>
              <w:t xml:space="preserve">«День </w:t>
            </w:r>
            <w:r>
              <w:rPr>
                <w:spacing w:val="-2"/>
              </w:rPr>
              <w:t xml:space="preserve">Победы» </w:t>
            </w:r>
            <w:r>
              <w:t>Конкурс чтецов</w:t>
            </w:r>
          </w:p>
        </w:tc>
      </w:tr>
      <w:tr w:rsidR="001922DF" w14:paraId="070C65E4" w14:textId="77777777">
        <w:trPr>
          <w:trHeight w:val="490"/>
        </w:trPr>
        <w:tc>
          <w:tcPr>
            <w:tcW w:w="1759" w:type="dxa"/>
          </w:tcPr>
          <w:p w14:paraId="6FD6A91D" w14:textId="77777777" w:rsidR="001922DF" w:rsidRDefault="001922DF">
            <w:pPr>
              <w:pStyle w:val="TableParagraph"/>
              <w:ind w:left="0"/>
            </w:pPr>
          </w:p>
        </w:tc>
        <w:tc>
          <w:tcPr>
            <w:tcW w:w="2734" w:type="dxa"/>
            <w:vMerge/>
            <w:tcBorders>
              <w:top w:val="nil"/>
            </w:tcBorders>
          </w:tcPr>
          <w:p w14:paraId="1922C3CF" w14:textId="77777777" w:rsidR="001922DF" w:rsidRDefault="001922DF">
            <w:pPr>
              <w:rPr>
                <w:sz w:val="2"/>
                <w:szCs w:val="2"/>
              </w:rPr>
            </w:pPr>
          </w:p>
        </w:tc>
        <w:tc>
          <w:tcPr>
            <w:tcW w:w="1871" w:type="dxa"/>
          </w:tcPr>
          <w:p w14:paraId="65BEA2DB" w14:textId="77777777" w:rsidR="001922DF" w:rsidRDefault="001D2921">
            <w:pPr>
              <w:pStyle w:val="TableParagraph"/>
              <w:spacing w:before="115"/>
              <w:ind w:left="110"/>
              <w:rPr>
                <w:i/>
              </w:rPr>
            </w:pPr>
            <w:r>
              <w:rPr>
                <w:i/>
                <w:color w:val="000009"/>
              </w:rPr>
              <w:t xml:space="preserve">Наши </w:t>
            </w:r>
            <w:r>
              <w:rPr>
                <w:i/>
                <w:color w:val="000009"/>
                <w:spacing w:val="-2"/>
              </w:rPr>
              <w:t>ветераны</w:t>
            </w:r>
          </w:p>
        </w:tc>
        <w:tc>
          <w:tcPr>
            <w:tcW w:w="1458" w:type="dxa"/>
          </w:tcPr>
          <w:p w14:paraId="5D7A9069" w14:textId="77777777" w:rsidR="001922DF" w:rsidRDefault="001922DF">
            <w:pPr>
              <w:pStyle w:val="TableParagraph"/>
              <w:ind w:left="0"/>
            </w:pPr>
          </w:p>
        </w:tc>
        <w:tc>
          <w:tcPr>
            <w:tcW w:w="2110" w:type="dxa"/>
          </w:tcPr>
          <w:p w14:paraId="4202F8B7" w14:textId="77777777" w:rsidR="001922DF" w:rsidRDefault="001922DF">
            <w:pPr>
              <w:pStyle w:val="TableParagraph"/>
              <w:ind w:left="0"/>
            </w:pPr>
          </w:p>
        </w:tc>
      </w:tr>
      <w:tr w:rsidR="001922DF" w14:paraId="0EE5AA4A" w14:textId="77777777">
        <w:trPr>
          <w:trHeight w:val="5006"/>
        </w:trPr>
        <w:tc>
          <w:tcPr>
            <w:tcW w:w="1759" w:type="dxa"/>
          </w:tcPr>
          <w:p w14:paraId="01AD9467" w14:textId="77777777" w:rsidR="001922DF" w:rsidRDefault="001922DF">
            <w:pPr>
              <w:pStyle w:val="TableParagraph"/>
              <w:ind w:left="0"/>
            </w:pPr>
          </w:p>
        </w:tc>
        <w:tc>
          <w:tcPr>
            <w:tcW w:w="2734" w:type="dxa"/>
            <w:vMerge/>
            <w:tcBorders>
              <w:top w:val="nil"/>
            </w:tcBorders>
          </w:tcPr>
          <w:p w14:paraId="7B22EC36" w14:textId="77777777" w:rsidR="001922DF" w:rsidRDefault="001922DF">
            <w:pPr>
              <w:rPr>
                <w:sz w:val="2"/>
                <w:szCs w:val="2"/>
              </w:rPr>
            </w:pPr>
          </w:p>
        </w:tc>
        <w:tc>
          <w:tcPr>
            <w:tcW w:w="1871" w:type="dxa"/>
          </w:tcPr>
          <w:p w14:paraId="05CCC7B0" w14:textId="77777777" w:rsidR="001922DF" w:rsidRDefault="001D2921">
            <w:pPr>
              <w:pStyle w:val="TableParagraph"/>
              <w:spacing w:before="113"/>
              <w:ind w:left="110"/>
              <w:rPr>
                <w:i/>
              </w:rPr>
            </w:pPr>
            <w:r>
              <w:rPr>
                <w:i/>
                <w:color w:val="000009"/>
              </w:rPr>
              <w:t>День</w:t>
            </w:r>
            <w:r>
              <w:rPr>
                <w:i/>
                <w:color w:val="000009"/>
                <w:spacing w:val="-4"/>
              </w:rPr>
              <w:t xml:space="preserve"> </w:t>
            </w:r>
            <w:r>
              <w:rPr>
                <w:i/>
                <w:color w:val="000009"/>
                <w:spacing w:val="-2"/>
              </w:rPr>
              <w:t>Победы</w:t>
            </w:r>
          </w:p>
        </w:tc>
        <w:tc>
          <w:tcPr>
            <w:tcW w:w="1458" w:type="dxa"/>
          </w:tcPr>
          <w:p w14:paraId="1C155CEB" w14:textId="77777777" w:rsidR="001922DF" w:rsidRDefault="001922DF">
            <w:pPr>
              <w:pStyle w:val="TableParagraph"/>
              <w:ind w:left="0"/>
            </w:pPr>
          </w:p>
        </w:tc>
        <w:tc>
          <w:tcPr>
            <w:tcW w:w="2110" w:type="dxa"/>
          </w:tcPr>
          <w:p w14:paraId="7A9A5CC3" w14:textId="77777777" w:rsidR="001922DF" w:rsidRDefault="001922DF">
            <w:pPr>
              <w:pStyle w:val="TableParagraph"/>
              <w:ind w:left="0"/>
            </w:pPr>
          </w:p>
        </w:tc>
      </w:tr>
      <w:tr w:rsidR="001922DF" w14:paraId="2928A3C8" w14:textId="77777777">
        <w:trPr>
          <w:trHeight w:val="380"/>
        </w:trPr>
        <w:tc>
          <w:tcPr>
            <w:tcW w:w="1759" w:type="dxa"/>
          </w:tcPr>
          <w:p w14:paraId="1BC29FB1" w14:textId="77777777" w:rsidR="001922DF" w:rsidRDefault="001D2921">
            <w:pPr>
              <w:pStyle w:val="TableParagraph"/>
              <w:spacing w:before="123" w:line="237" w:lineRule="exact"/>
              <w:ind w:left="50"/>
            </w:pPr>
            <w:r>
              <w:t>Транспорт.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ПДД</w:t>
            </w:r>
          </w:p>
        </w:tc>
        <w:tc>
          <w:tcPr>
            <w:tcW w:w="2734" w:type="dxa"/>
          </w:tcPr>
          <w:p w14:paraId="147515BB" w14:textId="77777777" w:rsidR="001922DF" w:rsidRDefault="001D2921">
            <w:pPr>
              <w:pStyle w:val="TableParagraph"/>
              <w:spacing w:before="123" w:line="237" w:lineRule="exact"/>
              <w:ind w:left="147"/>
            </w:pPr>
            <w:r>
              <w:t>Познакомить</w:t>
            </w:r>
            <w:r>
              <w:rPr>
                <w:spacing w:val="-6"/>
              </w:rPr>
              <w:t xml:space="preserve"> </w:t>
            </w:r>
            <w:r>
              <w:t>детей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с</w:t>
            </w:r>
          </w:p>
        </w:tc>
        <w:tc>
          <w:tcPr>
            <w:tcW w:w="1871" w:type="dxa"/>
          </w:tcPr>
          <w:p w14:paraId="6ACF64E6" w14:textId="77777777" w:rsidR="001922DF" w:rsidRDefault="001D2921">
            <w:pPr>
              <w:pStyle w:val="TableParagraph"/>
              <w:spacing w:before="123" w:line="237" w:lineRule="exact"/>
              <w:ind w:left="110"/>
              <w:rPr>
                <w:i/>
              </w:rPr>
            </w:pPr>
            <w:r>
              <w:rPr>
                <w:i/>
                <w:spacing w:val="-2"/>
              </w:rPr>
              <w:t>Дорога</w:t>
            </w:r>
          </w:p>
        </w:tc>
        <w:tc>
          <w:tcPr>
            <w:tcW w:w="1458" w:type="dxa"/>
          </w:tcPr>
          <w:p w14:paraId="315EADB6" w14:textId="77777777" w:rsidR="001922DF" w:rsidRDefault="001D2921">
            <w:pPr>
              <w:pStyle w:val="TableParagraph"/>
              <w:spacing w:before="123" w:line="237" w:lineRule="exact"/>
              <w:ind w:left="140"/>
            </w:pPr>
            <w:r>
              <w:t>2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неделя</w:t>
            </w:r>
          </w:p>
        </w:tc>
        <w:tc>
          <w:tcPr>
            <w:tcW w:w="2110" w:type="dxa"/>
          </w:tcPr>
          <w:p w14:paraId="183AF729" w14:textId="77777777" w:rsidR="001922DF" w:rsidRDefault="001D2921">
            <w:pPr>
              <w:pStyle w:val="TableParagraph"/>
              <w:spacing w:before="123" w:line="237" w:lineRule="exact"/>
              <w:ind w:left="522"/>
            </w:pPr>
            <w:r>
              <w:t>Развлечение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по</w:t>
            </w:r>
          </w:p>
        </w:tc>
      </w:tr>
      <w:tr w:rsidR="001922DF" w14:paraId="37A1FE5A" w14:textId="77777777">
        <w:trPr>
          <w:trHeight w:val="252"/>
        </w:trPr>
        <w:tc>
          <w:tcPr>
            <w:tcW w:w="1759" w:type="dxa"/>
          </w:tcPr>
          <w:p w14:paraId="171FF8DD" w14:textId="77777777" w:rsidR="001922DF" w:rsidRDefault="001922D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34" w:type="dxa"/>
          </w:tcPr>
          <w:p w14:paraId="409AFB85" w14:textId="77777777" w:rsidR="001922DF" w:rsidRDefault="001D2921">
            <w:pPr>
              <w:pStyle w:val="TableParagraph"/>
              <w:spacing w:line="232" w:lineRule="exact"/>
              <w:ind w:left="147"/>
            </w:pPr>
            <w:r>
              <w:t>различными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видами</w:t>
            </w:r>
          </w:p>
        </w:tc>
        <w:tc>
          <w:tcPr>
            <w:tcW w:w="1871" w:type="dxa"/>
          </w:tcPr>
          <w:p w14:paraId="14AFF0DD" w14:textId="77777777" w:rsidR="001922DF" w:rsidRDefault="001D2921">
            <w:pPr>
              <w:pStyle w:val="TableParagraph"/>
              <w:spacing w:line="232" w:lineRule="exact"/>
              <w:ind w:left="110"/>
              <w:rPr>
                <w:i/>
              </w:rPr>
            </w:pPr>
            <w:r>
              <w:rPr>
                <w:i/>
                <w:spacing w:val="-2"/>
              </w:rPr>
              <w:t>(проезжая</w:t>
            </w:r>
          </w:p>
        </w:tc>
        <w:tc>
          <w:tcPr>
            <w:tcW w:w="1458" w:type="dxa"/>
          </w:tcPr>
          <w:p w14:paraId="3CB81611" w14:textId="77777777" w:rsidR="001922DF" w:rsidRDefault="001922D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10" w:type="dxa"/>
          </w:tcPr>
          <w:p w14:paraId="7D336476" w14:textId="77777777" w:rsidR="001922DF" w:rsidRDefault="001D2921">
            <w:pPr>
              <w:pStyle w:val="TableParagraph"/>
              <w:spacing w:line="232" w:lineRule="exact"/>
              <w:ind w:left="522"/>
            </w:pPr>
            <w:r>
              <w:rPr>
                <w:spacing w:val="-2"/>
              </w:rPr>
              <w:t>правилам</w:t>
            </w:r>
          </w:p>
        </w:tc>
      </w:tr>
      <w:tr w:rsidR="001922DF" w14:paraId="6362AB45" w14:textId="77777777">
        <w:trPr>
          <w:trHeight w:val="253"/>
        </w:trPr>
        <w:tc>
          <w:tcPr>
            <w:tcW w:w="1759" w:type="dxa"/>
          </w:tcPr>
          <w:p w14:paraId="5CA7835B" w14:textId="77777777" w:rsidR="001922DF" w:rsidRDefault="001922D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34" w:type="dxa"/>
          </w:tcPr>
          <w:p w14:paraId="216730E6" w14:textId="77777777" w:rsidR="001922DF" w:rsidRDefault="001D2921">
            <w:pPr>
              <w:pStyle w:val="TableParagraph"/>
              <w:spacing w:line="234" w:lineRule="exact"/>
              <w:ind w:left="147"/>
            </w:pPr>
            <w:r>
              <w:t>транспорта.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Формировать</w:t>
            </w:r>
          </w:p>
        </w:tc>
        <w:tc>
          <w:tcPr>
            <w:tcW w:w="1871" w:type="dxa"/>
          </w:tcPr>
          <w:p w14:paraId="0ECB9E2E" w14:textId="77777777" w:rsidR="001922DF" w:rsidRDefault="001D2921">
            <w:pPr>
              <w:pStyle w:val="TableParagraph"/>
              <w:spacing w:line="234" w:lineRule="exact"/>
              <w:ind w:left="110"/>
              <w:rPr>
                <w:i/>
              </w:rPr>
            </w:pPr>
            <w:r>
              <w:rPr>
                <w:i/>
              </w:rPr>
              <w:t>часть,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обочина).</w:t>
            </w:r>
          </w:p>
        </w:tc>
        <w:tc>
          <w:tcPr>
            <w:tcW w:w="1458" w:type="dxa"/>
          </w:tcPr>
          <w:p w14:paraId="34800E26" w14:textId="77777777" w:rsidR="001922DF" w:rsidRDefault="001922D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10" w:type="dxa"/>
          </w:tcPr>
          <w:p w14:paraId="2FAB8D90" w14:textId="77777777" w:rsidR="001922DF" w:rsidRDefault="001D2921">
            <w:pPr>
              <w:pStyle w:val="TableParagraph"/>
              <w:spacing w:line="234" w:lineRule="exact"/>
              <w:ind w:left="522"/>
            </w:pPr>
            <w:r>
              <w:rPr>
                <w:spacing w:val="-2"/>
              </w:rPr>
              <w:t>дорожного</w:t>
            </w:r>
          </w:p>
        </w:tc>
      </w:tr>
      <w:tr w:rsidR="001922DF" w14:paraId="64FD538D" w14:textId="77777777">
        <w:trPr>
          <w:trHeight w:val="254"/>
        </w:trPr>
        <w:tc>
          <w:tcPr>
            <w:tcW w:w="1759" w:type="dxa"/>
          </w:tcPr>
          <w:p w14:paraId="5B516DBA" w14:textId="77777777" w:rsidR="001922DF" w:rsidRDefault="001922D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34" w:type="dxa"/>
          </w:tcPr>
          <w:p w14:paraId="5DEB557B" w14:textId="77777777" w:rsidR="001922DF" w:rsidRDefault="001D2921">
            <w:pPr>
              <w:pStyle w:val="TableParagraph"/>
              <w:spacing w:line="234" w:lineRule="exact"/>
              <w:ind w:left="147"/>
            </w:pPr>
            <w:r>
              <w:t>представления</w:t>
            </w:r>
            <w:r>
              <w:rPr>
                <w:spacing w:val="-6"/>
              </w:rPr>
              <w:t xml:space="preserve"> </w:t>
            </w:r>
            <w:r>
              <w:t>детей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о</w:t>
            </w:r>
          </w:p>
        </w:tc>
        <w:tc>
          <w:tcPr>
            <w:tcW w:w="1871" w:type="dxa"/>
          </w:tcPr>
          <w:p w14:paraId="283B3284" w14:textId="77777777" w:rsidR="001922DF" w:rsidRDefault="001D2921">
            <w:pPr>
              <w:pStyle w:val="TableParagraph"/>
              <w:spacing w:line="234" w:lineRule="exact"/>
              <w:ind w:left="110"/>
              <w:rPr>
                <w:i/>
              </w:rPr>
            </w:pPr>
            <w:r>
              <w:rPr>
                <w:i/>
                <w:spacing w:val="-4"/>
              </w:rPr>
              <w:t>Виды</w:t>
            </w:r>
          </w:p>
        </w:tc>
        <w:tc>
          <w:tcPr>
            <w:tcW w:w="1458" w:type="dxa"/>
          </w:tcPr>
          <w:p w14:paraId="020DBBD6" w14:textId="77777777" w:rsidR="001922DF" w:rsidRDefault="001922D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10" w:type="dxa"/>
          </w:tcPr>
          <w:p w14:paraId="63EBB7F6" w14:textId="77777777" w:rsidR="001922DF" w:rsidRDefault="001D2921">
            <w:pPr>
              <w:pStyle w:val="TableParagraph"/>
              <w:spacing w:line="234" w:lineRule="exact"/>
              <w:ind w:left="522"/>
            </w:pPr>
            <w:r>
              <w:rPr>
                <w:spacing w:val="-2"/>
              </w:rPr>
              <w:t>движения.</w:t>
            </w:r>
          </w:p>
        </w:tc>
      </w:tr>
      <w:tr w:rsidR="001922DF" w14:paraId="5898204D" w14:textId="77777777">
        <w:trPr>
          <w:trHeight w:val="252"/>
        </w:trPr>
        <w:tc>
          <w:tcPr>
            <w:tcW w:w="1759" w:type="dxa"/>
          </w:tcPr>
          <w:p w14:paraId="657B2A60" w14:textId="77777777" w:rsidR="001922DF" w:rsidRDefault="001922D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34" w:type="dxa"/>
          </w:tcPr>
          <w:p w14:paraId="4115A321" w14:textId="77777777" w:rsidR="001922DF" w:rsidRDefault="001D2921">
            <w:pPr>
              <w:pStyle w:val="TableParagraph"/>
              <w:spacing w:line="232" w:lineRule="exact"/>
              <w:ind w:left="147"/>
            </w:pPr>
            <w:r>
              <w:rPr>
                <w:spacing w:val="-2"/>
              </w:rPr>
              <w:t>безопасности</w:t>
            </w:r>
          </w:p>
        </w:tc>
        <w:tc>
          <w:tcPr>
            <w:tcW w:w="1871" w:type="dxa"/>
          </w:tcPr>
          <w:p w14:paraId="7620054C" w14:textId="77777777" w:rsidR="001922DF" w:rsidRDefault="001D2921">
            <w:pPr>
              <w:pStyle w:val="TableParagraph"/>
              <w:spacing w:line="232" w:lineRule="exact"/>
              <w:ind w:left="110"/>
              <w:rPr>
                <w:i/>
              </w:rPr>
            </w:pPr>
            <w:r>
              <w:rPr>
                <w:i/>
                <w:spacing w:val="-2"/>
              </w:rPr>
              <w:t>транспорта.</w:t>
            </w:r>
          </w:p>
        </w:tc>
        <w:tc>
          <w:tcPr>
            <w:tcW w:w="1458" w:type="dxa"/>
          </w:tcPr>
          <w:p w14:paraId="45782C6B" w14:textId="77777777" w:rsidR="001922DF" w:rsidRDefault="001922D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10" w:type="dxa"/>
          </w:tcPr>
          <w:p w14:paraId="2E4CEFCC" w14:textId="77777777" w:rsidR="001922DF" w:rsidRDefault="001922DF">
            <w:pPr>
              <w:pStyle w:val="TableParagraph"/>
              <w:ind w:left="0"/>
              <w:rPr>
                <w:sz w:val="18"/>
              </w:rPr>
            </w:pPr>
          </w:p>
        </w:tc>
      </w:tr>
      <w:tr w:rsidR="001922DF" w14:paraId="39EE9ECE" w14:textId="77777777">
        <w:trPr>
          <w:trHeight w:val="251"/>
        </w:trPr>
        <w:tc>
          <w:tcPr>
            <w:tcW w:w="1759" w:type="dxa"/>
          </w:tcPr>
          <w:p w14:paraId="5F1C16D8" w14:textId="77777777" w:rsidR="001922DF" w:rsidRDefault="001922D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34" w:type="dxa"/>
          </w:tcPr>
          <w:p w14:paraId="53A53362" w14:textId="77777777" w:rsidR="001922DF" w:rsidRDefault="001D2921">
            <w:pPr>
              <w:pStyle w:val="TableParagraph"/>
              <w:spacing w:line="232" w:lineRule="exact"/>
              <w:ind w:left="147"/>
            </w:pPr>
            <w:r>
              <w:rPr>
                <w:spacing w:val="-2"/>
              </w:rPr>
              <w:t>собственной</w:t>
            </w:r>
          </w:p>
        </w:tc>
        <w:tc>
          <w:tcPr>
            <w:tcW w:w="1871" w:type="dxa"/>
          </w:tcPr>
          <w:p w14:paraId="03B12B6B" w14:textId="77777777" w:rsidR="001922DF" w:rsidRDefault="001D2921">
            <w:pPr>
              <w:pStyle w:val="TableParagraph"/>
              <w:spacing w:line="232" w:lineRule="exact"/>
              <w:ind w:left="110"/>
              <w:rPr>
                <w:i/>
              </w:rPr>
            </w:pPr>
            <w:r>
              <w:rPr>
                <w:i/>
                <w:spacing w:val="-2"/>
              </w:rPr>
              <w:t>Светофор.</w:t>
            </w:r>
          </w:p>
        </w:tc>
        <w:tc>
          <w:tcPr>
            <w:tcW w:w="1458" w:type="dxa"/>
          </w:tcPr>
          <w:p w14:paraId="3EDB622A" w14:textId="77777777" w:rsidR="001922DF" w:rsidRDefault="001922D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10" w:type="dxa"/>
          </w:tcPr>
          <w:p w14:paraId="0151CB3D" w14:textId="77777777" w:rsidR="001922DF" w:rsidRDefault="001922DF">
            <w:pPr>
              <w:pStyle w:val="TableParagraph"/>
              <w:ind w:left="0"/>
              <w:rPr>
                <w:sz w:val="18"/>
              </w:rPr>
            </w:pPr>
          </w:p>
        </w:tc>
      </w:tr>
      <w:tr w:rsidR="001922DF" w14:paraId="0FB68A3E" w14:textId="77777777">
        <w:trPr>
          <w:trHeight w:val="252"/>
        </w:trPr>
        <w:tc>
          <w:tcPr>
            <w:tcW w:w="1759" w:type="dxa"/>
          </w:tcPr>
          <w:p w14:paraId="124F0ECB" w14:textId="77777777" w:rsidR="001922DF" w:rsidRDefault="001922D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34" w:type="dxa"/>
          </w:tcPr>
          <w:p w14:paraId="7DF74B66" w14:textId="77777777" w:rsidR="001922DF" w:rsidRDefault="001D2921">
            <w:pPr>
              <w:pStyle w:val="TableParagraph"/>
              <w:spacing w:line="232" w:lineRule="exact"/>
              <w:ind w:left="147"/>
            </w:pPr>
            <w:r>
              <w:t>жизнедеятельности</w:t>
            </w:r>
            <w:r>
              <w:rPr>
                <w:spacing w:val="-10"/>
              </w:rPr>
              <w:t xml:space="preserve"> и</w:t>
            </w:r>
          </w:p>
        </w:tc>
        <w:tc>
          <w:tcPr>
            <w:tcW w:w="1871" w:type="dxa"/>
          </w:tcPr>
          <w:p w14:paraId="1314771A" w14:textId="77777777" w:rsidR="001922DF" w:rsidRDefault="001D2921">
            <w:pPr>
              <w:pStyle w:val="TableParagraph"/>
              <w:spacing w:line="232" w:lineRule="exact"/>
              <w:ind w:left="110"/>
              <w:rPr>
                <w:i/>
              </w:rPr>
            </w:pPr>
            <w:r>
              <w:rPr>
                <w:i/>
                <w:spacing w:val="-2"/>
              </w:rPr>
              <w:t>Правила</w:t>
            </w:r>
          </w:p>
        </w:tc>
        <w:tc>
          <w:tcPr>
            <w:tcW w:w="1458" w:type="dxa"/>
          </w:tcPr>
          <w:p w14:paraId="1329DB6B" w14:textId="77777777" w:rsidR="001922DF" w:rsidRDefault="001922D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10" w:type="dxa"/>
          </w:tcPr>
          <w:p w14:paraId="47D34979" w14:textId="77777777" w:rsidR="001922DF" w:rsidRDefault="001922DF">
            <w:pPr>
              <w:pStyle w:val="TableParagraph"/>
              <w:ind w:left="0"/>
              <w:rPr>
                <w:sz w:val="18"/>
              </w:rPr>
            </w:pPr>
          </w:p>
        </w:tc>
      </w:tr>
      <w:tr w:rsidR="001922DF" w14:paraId="0B7DEFA2" w14:textId="77777777">
        <w:trPr>
          <w:trHeight w:val="253"/>
        </w:trPr>
        <w:tc>
          <w:tcPr>
            <w:tcW w:w="1759" w:type="dxa"/>
          </w:tcPr>
          <w:p w14:paraId="68E2137C" w14:textId="77777777" w:rsidR="001922DF" w:rsidRDefault="001922D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34" w:type="dxa"/>
          </w:tcPr>
          <w:p w14:paraId="44126745" w14:textId="77777777" w:rsidR="001922DF" w:rsidRDefault="001D2921">
            <w:pPr>
              <w:pStyle w:val="TableParagraph"/>
              <w:spacing w:line="234" w:lineRule="exact"/>
              <w:ind w:left="147"/>
            </w:pPr>
            <w:r>
              <w:rPr>
                <w:spacing w:val="-2"/>
              </w:rPr>
              <w:t>безопасности</w:t>
            </w:r>
          </w:p>
        </w:tc>
        <w:tc>
          <w:tcPr>
            <w:tcW w:w="1871" w:type="dxa"/>
          </w:tcPr>
          <w:p w14:paraId="11109923" w14:textId="77777777" w:rsidR="001922DF" w:rsidRDefault="001D2921">
            <w:pPr>
              <w:pStyle w:val="TableParagraph"/>
              <w:spacing w:line="234" w:lineRule="exact"/>
              <w:ind w:left="110"/>
              <w:rPr>
                <w:i/>
              </w:rPr>
            </w:pPr>
            <w:r>
              <w:rPr>
                <w:i/>
              </w:rPr>
              <w:t>поведения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  <w:spacing w:val="-10"/>
              </w:rPr>
              <w:t>в</w:t>
            </w:r>
          </w:p>
        </w:tc>
        <w:tc>
          <w:tcPr>
            <w:tcW w:w="1458" w:type="dxa"/>
          </w:tcPr>
          <w:p w14:paraId="44CF89BD" w14:textId="77777777" w:rsidR="001922DF" w:rsidRDefault="001922D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10" w:type="dxa"/>
          </w:tcPr>
          <w:p w14:paraId="68E3F013" w14:textId="77777777" w:rsidR="001922DF" w:rsidRDefault="001922DF">
            <w:pPr>
              <w:pStyle w:val="TableParagraph"/>
              <w:ind w:left="0"/>
              <w:rPr>
                <w:sz w:val="18"/>
              </w:rPr>
            </w:pPr>
          </w:p>
        </w:tc>
      </w:tr>
      <w:tr w:rsidR="001922DF" w14:paraId="7D4BF791" w14:textId="77777777">
        <w:trPr>
          <w:trHeight w:val="253"/>
        </w:trPr>
        <w:tc>
          <w:tcPr>
            <w:tcW w:w="1759" w:type="dxa"/>
          </w:tcPr>
          <w:p w14:paraId="795ECE73" w14:textId="77777777" w:rsidR="001922DF" w:rsidRDefault="001922D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34" w:type="dxa"/>
          </w:tcPr>
          <w:p w14:paraId="4522FF3F" w14:textId="77777777" w:rsidR="001922DF" w:rsidRDefault="001D2921">
            <w:pPr>
              <w:pStyle w:val="TableParagraph"/>
              <w:spacing w:line="234" w:lineRule="exact"/>
              <w:ind w:left="147"/>
            </w:pPr>
            <w:r>
              <w:t>окружающего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мира.</w:t>
            </w:r>
          </w:p>
        </w:tc>
        <w:tc>
          <w:tcPr>
            <w:tcW w:w="1871" w:type="dxa"/>
          </w:tcPr>
          <w:p w14:paraId="6AA6FC42" w14:textId="77777777" w:rsidR="001922DF" w:rsidRDefault="001D2921">
            <w:pPr>
              <w:pStyle w:val="TableParagraph"/>
              <w:spacing w:line="234" w:lineRule="exact"/>
              <w:ind w:left="110"/>
              <w:rPr>
                <w:i/>
              </w:rPr>
            </w:pPr>
            <w:r>
              <w:rPr>
                <w:i/>
                <w:spacing w:val="-2"/>
              </w:rPr>
              <w:t>общественном</w:t>
            </w:r>
          </w:p>
        </w:tc>
        <w:tc>
          <w:tcPr>
            <w:tcW w:w="1458" w:type="dxa"/>
          </w:tcPr>
          <w:p w14:paraId="23287128" w14:textId="77777777" w:rsidR="001922DF" w:rsidRDefault="001922D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10" w:type="dxa"/>
          </w:tcPr>
          <w:p w14:paraId="6189C4B3" w14:textId="77777777" w:rsidR="001922DF" w:rsidRDefault="001922DF">
            <w:pPr>
              <w:pStyle w:val="TableParagraph"/>
              <w:ind w:left="0"/>
              <w:rPr>
                <w:sz w:val="18"/>
              </w:rPr>
            </w:pPr>
          </w:p>
        </w:tc>
      </w:tr>
      <w:tr w:rsidR="001922DF" w14:paraId="7E76A417" w14:textId="77777777">
        <w:trPr>
          <w:trHeight w:val="252"/>
        </w:trPr>
        <w:tc>
          <w:tcPr>
            <w:tcW w:w="1759" w:type="dxa"/>
          </w:tcPr>
          <w:p w14:paraId="66656F22" w14:textId="77777777" w:rsidR="001922DF" w:rsidRDefault="001922D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34" w:type="dxa"/>
          </w:tcPr>
          <w:p w14:paraId="5C65561F" w14:textId="77777777" w:rsidR="001922DF" w:rsidRDefault="001D2921">
            <w:pPr>
              <w:pStyle w:val="TableParagraph"/>
              <w:spacing w:line="232" w:lineRule="exact"/>
              <w:ind w:left="147"/>
            </w:pPr>
            <w:r>
              <w:t>Закрепить</w:t>
            </w:r>
            <w:r>
              <w:rPr>
                <w:spacing w:val="-6"/>
              </w:rPr>
              <w:t xml:space="preserve"> </w:t>
            </w:r>
            <w:r>
              <w:t>знания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о</w:t>
            </w:r>
          </w:p>
        </w:tc>
        <w:tc>
          <w:tcPr>
            <w:tcW w:w="1871" w:type="dxa"/>
          </w:tcPr>
          <w:p w14:paraId="36A5DD3F" w14:textId="77777777" w:rsidR="001922DF" w:rsidRDefault="001D2921">
            <w:pPr>
              <w:pStyle w:val="TableParagraph"/>
              <w:spacing w:line="232" w:lineRule="exact"/>
              <w:ind w:left="110"/>
              <w:rPr>
                <w:i/>
              </w:rPr>
            </w:pPr>
            <w:r>
              <w:rPr>
                <w:i/>
              </w:rPr>
              <w:t>транспорте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  <w:spacing w:val="-5"/>
              </w:rPr>
              <w:t>на</w:t>
            </w:r>
          </w:p>
        </w:tc>
        <w:tc>
          <w:tcPr>
            <w:tcW w:w="1458" w:type="dxa"/>
          </w:tcPr>
          <w:p w14:paraId="142588A4" w14:textId="77777777" w:rsidR="001922DF" w:rsidRDefault="001922D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10" w:type="dxa"/>
          </w:tcPr>
          <w:p w14:paraId="7EF7AB61" w14:textId="77777777" w:rsidR="001922DF" w:rsidRDefault="001922DF">
            <w:pPr>
              <w:pStyle w:val="TableParagraph"/>
              <w:ind w:left="0"/>
              <w:rPr>
                <w:sz w:val="18"/>
              </w:rPr>
            </w:pPr>
          </w:p>
        </w:tc>
      </w:tr>
      <w:tr w:rsidR="001922DF" w14:paraId="694DDCBF" w14:textId="77777777">
        <w:trPr>
          <w:trHeight w:val="252"/>
        </w:trPr>
        <w:tc>
          <w:tcPr>
            <w:tcW w:w="1759" w:type="dxa"/>
          </w:tcPr>
          <w:p w14:paraId="2882104D" w14:textId="77777777" w:rsidR="001922DF" w:rsidRDefault="001922D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34" w:type="dxa"/>
          </w:tcPr>
          <w:p w14:paraId="20B81CE3" w14:textId="77777777" w:rsidR="001922DF" w:rsidRDefault="001D2921">
            <w:pPr>
              <w:pStyle w:val="TableParagraph"/>
              <w:spacing w:line="232" w:lineRule="exact"/>
              <w:ind w:left="147"/>
            </w:pPr>
            <w:r>
              <w:t>правилах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дорожного</w:t>
            </w:r>
          </w:p>
        </w:tc>
        <w:tc>
          <w:tcPr>
            <w:tcW w:w="1871" w:type="dxa"/>
          </w:tcPr>
          <w:p w14:paraId="5238EBCF" w14:textId="77777777" w:rsidR="001922DF" w:rsidRDefault="001D2921">
            <w:pPr>
              <w:pStyle w:val="TableParagraph"/>
              <w:spacing w:line="232" w:lineRule="exact"/>
              <w:ind w:left="110"/>
              <w:rPr>
                <w:i/>
              </w:rPr>
            </w:pPr>
            <w:r>
              <w:rPr>
                <w:i/>
                <w:spacing w:val="-2"/>
              </w:rPr>
              <w:t>дороге.</w:t>
            </w:r>
          </w:p>
        </w:tc>
        <w:tc>
          <w:tcPr>
            <w:tcW w:w="1458" w:type="dxa"/>
          </w:tcPr>
          <w:p w14:paraId="6CBB38A4" w14:textId="77777777" w:rsidR="001922DF" w:rsidRDefault="001922D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10" w:type="dxa"/>
          </w:tcPr>
          <w:p w14:paraId="6578E09D" w14:textId="77777777" w:rsidR="001922DF" w:rsidRDefault="001922DF">
            <w:pPr>
              <w:pStyle w:val="TableParagraph"/>
              <w:ind w:left="0"/>
              <w:rPr>
                <w:sz w:val="18"/>
              </w:rPr>
            </w:pPr>
          </w:p>
        </w:tc>
      </w:tr>
      <w:tr w:rsidR="001922DF" w14:paraId="213AD1AD" w14:textId="77777777">
        <w:trPr>
          <w:trHeight w:val="253"/>
        </w:trPr>
        <w:tc>
          <w:tcPr>
            <w:tcW w:w="1759" w:type="dxa"/>
          </w:tcPr>
          <w:p w14:paraId="6B1A72EF" w14:textId="77777777" w:rsidR="001922DF" w:rsidRDefault="001922D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34" w:type="dxa"/>
          </w:tcPr>
          <w:p w14:paraId="70B83C13" w14:textId="77777777" w:rsidR="001922DF" w:rsidRDefault="001D2921">
            <w:pPr>
              <w:pStyle w:val="TableParagraph"/>
              <w:spacing w:line="234" w:lineRule="exact"/>
              <w:ind w:left="147"/>
            </w:pPr>
            <w:r>
              <w:t>движения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качестве</w:t>
            </w:r>
          </w:p>
        </w:tc>
        <w:tc>
          <w:tcPr>
            <w:tcW w:w="1871" w:type="dxa"/>
          </w:tcPr>
          <w:p w14:paraId="66E58B7A" w14:textId="77777777" w:rsidR="001922DF" w:rsidRDefault="001922D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58" w:type="dxa"/>
          </w:tcPr>
          <w:p w14:paraId="0F24BACA" w14:textId="77777777" w:rsidR="001922DF" w:rsidRDefault="001922D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10" w:type="dxa"/>
          </w:tcPr>
          <w:p w14:paraId="0F1E8757" w14:textId="77777777" w:rsidR="001922DF" w:rsidRDefault="001922DF">
            <w:pPr>
              <w:pStyle w:val="TableParagraph"/>
              <w:ind w:left="0"/>
              <w:rPr>
                <w:sz w:val="18"/>
              </w:rPr>
            </w:pPr>
          </w:p>
        </w:tc>
      </w:tr>
      <w:tr w:rsidR="001922DF" w14:paraId="666D95EF" w14:textId="77777777">
        <w:trPr>
          <w:trHeight w:val="254"/>
        </w:trPr>
        <w:tc>
          <w:tcPr>
            <w:tcW w:w="1759" w:type="dxa"/>
          </w:tcPr>
          <w:p w14:paraId="688A8EBF" w14:textId="77777777" w:rsidR="001922DF" w:rsidRDefault="001922D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34" w:type="dxa"/>
          </w:tcPr>
          <w:p w14:paraId="2693185E" w14:textId="77777777" w:rsidR="001922DF" w:rsidRDefault="001D2921">
            <w:pPr>
              <w:pStyle w:val="TableParagraph"/>
              <w:spacing w:line="234" w:lineRule="exact"/>
              <w:ind w:left="147"/>
            </w:pPr>
            <w:r>
              <w:t>пассажира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транспорте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и</w:t>
            </w:r>
          </w:p>
        </w:tc>
        <w:tc>
          <w:tcPr>
            <w:tcW w:w="1871" w:type="dxa"/>
          </w:tcPr>
          <w:p w14:paraId="741AA5F6" w14:textId="77777777" w:rsidR="001922DF" w:rsidRDefault="001922D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58" w:type="dxa"/>
          </w:tcPr>
          <w:p w14:paraId="3D5DCA13" w14:textId="77777777" w:rsidR="001922DF" w:rsidRDefault="001922D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10" w:type="dxa"/>
          </w:tcPr>
          <w:p w14:paraId="521E108B" w14:textId="77777777" w:rsidR="001922DF" w:rsidRDefault="001922DF">
            <w:pPr>
              <w:pStyle w:val="TableParagraph"/>
              <w:ind w:left="0"/>
              <w:rPr>
                <w:sz w:val="18"/>
              </w:rPr>
            </w:pPr>
          </w:p>
        </w:tc>
      </w:tr>
      <w:tr w:rsidR="001922DF" w14:paraId="4060AF60" w14:textId="77777777">
        <w:trPr>
          <w:trHeight w:val="252"/>
        </w:trPr>
        <w:tc>
          <w:tcPr>
            <w:tcW w:w="1759" w:type="dxa"/>
          </w:tcPr>
          <w:p w14:paraId="151DF22E" w14:textId="77777777" w:rsidR="001922DF" w:rsidRDefault="001922D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34" w:type="dxa"/>
          </w:tcPr>
          <w:p w14:paraId="38E087F5" w14:textId="77777777" w:rsidR="001922DF" w:rsidRDefault="001D2921">
            <w:pPr>
              <w:pStyle w:val="TableParagraph"/>
              <w:spacing w:line="232" w:lineRule="exact"/>
              <w:ind w:left="147"/>
            </w:pPr>
            <w:r>
              <w:rPr>
                <w:spacing w:val="-2"/>
              </w:rPr>
              <w:t>пешехода.</w:t>
            </w:r>
          </w:p>
        </w:tc>
        <w:tc>
          <w:tcPr>
            <w:tcW w:w="1871" w:type="dxa"/>
          </w:tcPr>
          <w:p w14:paraId="18CC9327" w14:textId="77777777" w:rsidR="001922DF" w:rsidRDefault="001922D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58" w:type="dxa"/>
          </w:tcPr>
          <w:p w14:paraId="7B360E24" w14:textId="77777777" w:rsidR="001922DF" w:rsidRDefault="001922D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10" w:type="dxa"/>
          </w:tcPr>
          <w:p w14:paraId="63C96626" w14:textId="77777777" w:rsidR="001922DF" w:rsidRDefault="001922DF">
            <w:pPr>
              <w:pStyle w:val="TableParagraph"/>
              <w:ind w:left="0"/>
              <w:rPr>
                <w:sz w:val="18"/>
              </w:rPr>
            </w:pPr>
          </w:p>
        </w:tc>
      </w:tr>
      <w:tr w:rsidR="001922DF" w14:paraId="78499D4D" w14:textId="77777777">
        <w:trPr>
          <w:trHeight w:val="1007"/>
        </w:trPr>
        <w:tc>
          <w:tcPr>
            <w:tcW w:w="1759" w:type="dxa"/>
          </w:tcPr>
          <w:p w14:paraId="5834BB1C" w14:textId="77777777" w:rsidR="001922DF" w:rsidRDefault="001D2921">
            <w:pPr>
              <w:pStyle w:val="TableParagraph"/>
              <w:spacing w:line="248" w:lineRule="exact"/>
              <w:ind w:left="50"/>
            </w:pPr>
            <w:r>
              <w:t xml:space="preserve">Скоро </w:t>
            </w:r>
            <w:r>
              <w:rPr>
                <w:spacing w:val="-2"/>
              </w:rPr>
              <w:t>лето!</w:t>
            </w:r>
          </w:p>
        </w:tc>
        <w:tc>
          <w:tcPr>
            <w:tcW w:w="2734" w:type="dxa"/>
          </w:tcPr>
          <w:p w14:paraId="79FAF4B7" w14:textId="77777777" w:rsidR="001922DF" w:rsidRDefault="001D2921">
            <w:pPr>
              <w:pStyle w:val="TableParagraph"/>
              <w:ind w:left="147" w:right="235"/>
            </w:pPr>
            <w:r>
              <w:t>Формировать</w:t>
            </w:r>
            <w:r>
              <w:rPr>
                <w:spacing w:val="-14"/>
              </w:rPr>
              <w:t xml:space="preserve"> </w:t>
            </w:r>
            <w:r>
              <w:t>у</w:t>
            </w:r>
            <w:r>
              <w:rPr>
                <w:spacing w:val="-14"/>
              </w:rPr>
              <w:t xml:space="preserve"> </w:t>
            </w:r>
            <w:r>
              <w:t xml:space="preserve">детей </w:t>
            </w:r>
            <w:r>
              <w:rPr>
                <w:spacing w:val="-2"/>
              </w:rPr>
              <w:t>обобщенные</w:t>
            </w:r>
          </w:p>
          <w:p w14:paraId="2B8AFEA0" w14:textId="77777777" w:rsidR="001922DF" w:rsidRDefault="001D2921">
            <w:pPr>
              <w:pStyle w:val="TableParagraph"/>
              <w:spacing w:line="252" w:lineRule="exact"/>
              <w:ind w:left="147" w:right="205"/>
            </w:pPr>
            <w:r>
              <w:t>представления</w:t>
            </w:r>
            <w:r>
              <w:rPr>
                <w:spacing w:val="-14"/>
              </w:rPr>
              <w:t xml:space="preserve"> </w:t>
            </w:r>
            <w:r>
              <w:t>о</w:t>
            </w:r>
            <w:r>
              <w:rPr>
                <w:spacing w:val="-14"/>
              </w:rPr>
              <w:t xml:space="preserve"> </w:t>
            </w:r>
            <w:r>
              <w:t>лете</w:t>
            </w:r>
            <w:r>
              <w:rPr>
                <w:spacing w:val="-14"/>
              </w:rPr>
              <w:t xml:space="preserve"> </w:t>
            </w:r>
            <w:r>
              <w:t xml:space="preserve">как о времени </w:t>
            </w:r>
            <w:r>
              <w:t>года,</w:t>
            </w:r>
          </w:p>
        </w:tc>
        <w:tc>
          <w:tcPr>
            <w:tcW w:w="1871" w:type="dxa"/>
          </w:tcPr>
          <w:p w14:paraId="0E571A91" w14:textId="77777777" w:rsidR="001922DF" w:rsidRDefault="001D2921">
            <w:pPr>
              <w:pStyle w:val="TableParagraph"/>
              <w:ind w:left="110" w:right="133"/>
              <w:rPr>
                <w:i/>
              </w:rPr>
            </w:pPr>
            <w:r>
              <w:rPr>
                <w:i/>
              </w:rPr>
              <w:t>Время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года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 xml:space="preserve">лето </w:t>
            </w:r>
            <w:r>
              <w:rPr>
                <w:i/>
                <w:spacing w:val="-2"/>
              </w:rPr>
              <w:t>Насекомые Правила</w:t>
            </w:r>
          </w:p>
          <w:p w14:paraId="3EA2E95E" w14:textId="77777777" w:rsidR="001922DF" w:rsidRDefault="001D2921">
            <w:pPr>
              <w:pStyle w:val="TableParagraph"/>
              <w:spacing w:line="233" w:lineRule="exact"/>
              <w:ind w:left="110"/>
              <w:rPr>
                <w:i/>
              </w:rPr>
            </w:pPr>
            <w:r>
              <w:rPr>
                <w:i/>
              </w:rPr>
              <w:t>поведения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  <w:spacing w:val="-10"/>
              </w:rPr>
              <w:t>в</w:t>
            </w:r>
          </w:p>
        </w:tc>
        <w:tc>
          <w:tcPr>
            <w:tcW w:w="1458" w:type="dxa"/>
          </w:tcPr>
          <w:p w14:paraId="0ADF99F0" w14:textId="77777777" w:rsidR="001922DF" w:rsidRDefault="001D2921">
            <w:pPr>
              <w:pStyle w:val="TableParagraph"/>
              <w:spacing w:line="248" w:lineRule="exact"/>
              <w:ind w:left="140"/>
            </w:pPr>
            <w:r>
              <w:t>3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неделя</w:t>
            </w:r>
          </w:p>
        </w:tc>
        <w:tc>
          <w:tcPr>
            <w:tcW w:w="2110" w:type="dxa"/>
          </w:tcPr>
          <w:p w14:paraId="3F21370C" w14:textId="77777777" w:rsidR="001922DF" w:rsidRDefault="001D2921">
            <w:pPr>
              <w:pStyle w:val="TableParagraph"/>
              <w:ind w:left="522" w:right="43"/>
            </w:pPr>
            <w:r>
              <w:rPr>
                <w:spacing w:val="-2"/>
              </w:rPr>
              <w:t>Тематическое развлечение</w:t>
            </w:r>
          </w:p>
        </w:tc>
      </w:tr>
    </w:tbl>
    <w:p w14:paraId="3B2479ED" w14:textId="77777777" w:rsidR="001922DF" w:rsidRDefault="001922DF">
      <w:pPr>
        <w:pStyle w:val="TableParagraph"/>
        <w:sectPr w:rsidR="001922DF">
          <w:pgSz w:w="11920" w:h="16840"/>
          <w:pgMar w:top="1020" w:right="283" w:bottom="1040" w:left="425" w:header="0" w:footer="849" w:gutter="0"/>
          <w:cols w:space="720"/>
        </w:sectPr>
      </w:pPr>
    </w:p>
    <w:p w14:paraId="016642C2" w14:textId="77777777" w:rsidR="001922DF" w:rsidRDefault="001922DF">
      <w:pPr>
        <w:pStyle w:val="a3"/>
        <w:spacing w:before="1"/>
        <w:ind w:left="0"/>
        <w:rPr>
          <w:b/>
          <w:sz w:val="2"/>
        </w:rPr>
      </w:pPr>
    </w:p>
    <w:tbl>
      <w:tblPr>
        <w:tblStyle w:val="TableNormal"/>
        <w:tblW w:w="0" w:type="auto"/>
        <w:tblInd w:w="72" w:type="dxa"/>
        <w:tblLayout w:type="fixed"/>
        <w:tblLook w:val="01E0" w:firstRow="1" w:lastRow="1" w:firstColumn="1" w:lastColumn="1" w:noHBand="0" w:noVBand="0"/>
      </w:tblPr>
      <w:tblGrid>
        <w:gridCol w:w="1569"/>
        <w:gridCol w:w="2874"/>
        <w:gridCol w:w="1732"/>
        <w:gridCol w:w="1646"/>
        <w:gridCol w:w="2191"/>
      </w:tblGrid>
      <w:tr w:rsidR="001922DF" w14:paraId="79E32342" w14:textId="77777777">
        <w:trPr>
          <w:trHeight w:val="1259"/>
        </w:trPr>
        <w:tc>
          <w:tcPr>
            <w:tcW w:w="1569" w:type="dxa"/>
          </w:tcPr>
          <w:p w14:paraId="4B1BAECB" w14:textId="77777777" w:rsidR="001922DF" w:rsidRDefault="001922D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74" w:type="dxa"/>
          </w:tcPr>
          <w:p w14:paraId="000D82EF" w14:textId="77777777" w:rsidR="001922DF" w:rsidRDefault="001D2921">
            <w:pPr>
              <w:pStyle w:val="TableParagraph"/>
              <w:ind w:left="337" w:right="150"/>
            </w:pPr>
            <w:r>
              <w:t>признаках лета. Формировать начала экологической</w:t>
            </w:r>
            <w:r>
              <w:rPr>
                <w:spacing w:val="-14"/>
              </w:rPr>
              <w:t xml:space="preserve"> </w:t>
            </w:r>
            <w:r>
              <w:t>культуры.</w:t>
            </w:r>
          </w:p>
          <w:p w14:paraId="2164B9F5" w14:textId="77777777" w:rsidR="001922DF" w:rsidRDefault="001D2921">
            <w:pPr>
              <w:pStyle w:val="TableParagraph"/>
              <w:spacing w:line="252" w:lineRule="exact"/>
              <w:ind w:left="337" w:right="150"/>
            </w:pPr>
            <w:r>
              <w:t>Закреплять правила поведения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природе.</w:t>
            </w:r>
          </w:p>
        </w:tc>
        <w:tc>
          <w:tcPr>
            <w:tcW w:w="1732" w:type="dxa"/>
          </w:tcPr>
          <w:p w14:paraId="303EA926" w14:textId="77777777" w:rsidR="001922DF" w:rsidRDefault="001D2921">
            <w:pPr>
              <w:pStyle w:val="TableParagraph"/>
              <w:ind w:left="160" w:right="807"/>
              <w:rPr>
                <w:i/>
              </w:rPr>
            </w:pPr>
            <w:r>
              <w:rPr>
                <w:i/>
                <w:spacing w:val="-2"/>
              </w:rPr>
              <w:t>природе Цветы</w:t>
            </w:r>
          </w:p>
        </w:tc>
        <w:tc>
          <w:tcPr>
            <w:tcW w:w="1646" w:type="dxa"/>
          </w:tcPr>
          <w:p w14:paraId="6EEBE04F" w14:textId="77777777" w:rsidR="001922DF" w:rsidRDefault="001922D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91" w:type="dxa"/>
          </w:tcPr>
          <w:p w14:paraId="6A0917CE" w14:textId="77777777" w:rsidR="001922DF" w:rsidRDefault="001922DF">
            <w:pPr>
              <w:pStyle w:val="TableParagraph"/>
              <w:ind w:left="0"/>
              <w:rPr>
                <w:sz w:val="20"/>
              </w:rPr>
            </w:pPr>
          </w:p>
        </w:tc>
      </w:tr>
      <w:tr w:rsidR="001922DF" w14:paraId="05AC336B" w14:textId="77777777">
        <w:trPr>
          <w:trHeight w:val="1006"/>
        </w:trPr>
        <w:tc>
          <w:tcPr>
            <w:tcW w:w="1569" w:type="dxa"/>
          </w:tcPr>
          <w:p w14:paraId="19CC8A9F" w14:textId="77777777" w:rsidR="001922DF" w:rsidRDefault="001D2921">
            <w:pPr>
              <w:pStyle w:val="TableParagraph"/>
              <w:spacing w:line="244" w:lineRule="exact"/>
              <w:ind w:left="50"/>
            </w:pPr>
            <w:r>
              <w:rPr>
                <w:spacing w:val="-2"/>
              </w:rPr>
              <w:t>Мониторинг</w:t>
            </w:r>
          </w:p>
        </w:tc>
        <w:tc>
          <w:tcPr>
            <w:tcW w:w="2874" w:type="dxa"/>
          </w:tcPr>
          <w:p w14:paraId="56EEC21D" w14:textId="77777777" w:rsidR="001922DF" w:rsidRDefault="001D2921">
            <w:pPr>
              <w:pStyle w:val="TableParagraph"/>
              <w:ind w:left="337" w:right="156"/>
            </w:pPr>
            <w:r>
              <w:t>Мониторинг</w:t>
            </w:r>
            <w:r>
              <w:rPr>
                <w:spacing w:val="-14"/>
              </w:rPr>
              <w:t xml:space="preserve"> </w:t>
            </w:r>
            <w:r>
              <w:t xml:space="preserve">достижений </w:t>
            </w:r>
            <w:r>
              <w:t>детей по усвоению</w:t>
            </w:r>
          </w:p>
          <w:p w14:paraId="2099AFE6" w14:textId="77777777" w:rsidR="001922DF" w:rsidRDefault="001D2921">
            <w:pPr>
              <w:pStyle w:val="TableParagraph"/>
              <w:spacing w:line="252" w:lineRule="exact"/>
              <w:ind w:left="337" w:right="150"/>
            </w:pPr>
            <w:r>
              <w:t>разделов</w:t>
            </w:r>
            <w:r>
              <w:rPr>
                <w:spacing w:val="-14"/>
              </w:rPr>
              <w:t xml:space="preserve"> </w:t>
            </w:r>
            <w:r>
              <w:t>ООП/</w:t>
            </w:r>
            <w:r>
              <w:rPr>
                <w:spacing w:val="-14"/>
              </w:rPr>
              <w:t xml:space="preserve"> </w:t>
            </w:r>
            <w:r>
              <w:t>или АООП ДО</w:t>
            </w:r>
          </w:p>
        </w:tc>
        <w:tc>
          <w:tcPr>
            <w:tcW w:w="1732" w:type="dxa"/>
          </w:tcPr>
          <w:p w14:paraId="42FDCA78" w14:textId="77777777" w:rsidR="001922DF" w:rsidRDefault="001D2921">
            <w:pPr>
              <w:pStyle w:val="TableParagraph"/>
              <w:spacing w:line="244" w:lineRule="exact"/>
              <w:ind w:left="160"/>
              <w:rPr>
                <w:i/>
              </w:rPr>
            </w:pPr>
            <w:r>
              <w:rPr>
                <w:i/>
                <w:spacing w:val="-2"/>
              </w:rPr>
              <w:t>Диагностика</w:t>
            </w:r>
          </w:p>
        </w:tc>
        <w:tc>
          <w:tcPr>
            <w:tcW w:w="1646" w:type="dxa"/>
          </w:tcPr>
          <w:p w14:paraId="1D4D351D" w14:textId="77777777" w:rsidR="001922DF" w:rsidRDefault="001D2921">
            <w:pPr>
              <w:pStyle w:val="TableParagraph"/>
              <w:spacing w:line="244" w:lineRule="exact"/>
              <w:ind w:left="328"/>
            </w:pPr>
            <w:r>
              <w:t>4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неделя</w:t>
            </w:r>
          </w:p>
        </w:tc>
        <w:tc>
          <w:tcPr>
            <w:tcW w:w="2191" w:type="dxa"/>
          </w:tcPr>
          <w:p w14:paraId="35FB5302" w14:textId="77777777" w:rsidR="001922DF" w:rsidRDefault="001D2921">
            <w:pPr>
              <w:pStyle w:val="TableParagraph"/>
              <w:ind w:left="523"/>
            </w:pPr>
            <w:r>
              <w:rPr>
                <w:spacing w:val="-2"/>
              </w:rPr>
              <w:t>Диагностические карты</w:t>
            </w:r>
          </w:p>
        </w:tc>
      </w:tr>
      <w:tr w:rsidR="001922DF" w14:paraId="4A9DB0AB" w14:textId="77777777">
        <w:trPr>
          <w:trHeight w:val="317"/>
        </w:trPr>
        <w:tc>
          <w:tcPr>
            <w:tcW w:w="10012" w:type="dxa"/>
            <w:gridSpan w:val="5"/>
          </w:tcPr>
          <w:p w14:paraId="3A3D527C" w14:textId="77777777" w:rsidR="001922DF" w:rsidRDefault="001D2921">
            <w:pPr>
              <w:pStyle w:val="TableParagraph"/>
              <w:spacing w:line="157" w:lineRule="exact"/>
              <w:ind w:left="48" w:right="7"/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w w:val="90"/>
                <w:sz w:val="14"/>
              </w:rPr>
              <w:t>В</w:t>
            </w:r>
            <w:r>
              <w:rPr>
                <w:rFonts w:ascii="Arial" w:hAnsi="Arial"/>
                <w:b/>
                <w:spacing w:val="11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14"/>
              </w:rPr>
              <w:t>летний</w:t>
            </w:r>
            <w:r>
              <w:rPr>
                <w:rFonts w:ascii="Arial" w:hAnsi="Arial"/>
                <w:b/>
                <w:spacing w:val="10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14"/>
              </w:rPr>
              <w:t>период</w:t>
            </w:r>
            <w:r>
              <w:rPr>
                <w:rFonts w:ascii="Arial" w:hAnsi="Arial"/>
                <w:b/>
                <w:spacing w:val="6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14"/>
              </w:rPr>
              <w:t>(1июня</w:t>
            </w:r>
            <w:r>
              <w:rPr>
                <w:rFonts w:ascii="Arial" w:hAnsi="Arial"/>
                <w:b/>
                <w:spacing w:val="47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10"/>
              </w:rPr>
              <w:t>-</w:t>
            </w:r>
            <w:r>
              <w:rPr>
                <w:rFonts w:ascii="Arial" w:hAnsi="Arial"/>
                <w:b/>
                <w:spacing w:val="7"/>
                <w:sz w:val="10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14"/>
              </w:rPr>
              <w:t>31</w:t>
            </w:r>
            <w:r>
              <w:rPr>
                <w:rFonts w:ascii="Arial" w:hAnsi="Arial"/>
                <w:b/>
                <w:spacing w:val="6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14"/>
              </w:rPr>
              <w:t>августа)</w:t>
            </w:r>
            <w:r>
              <w:rPr>
                <w:rFonts w:ascii="Arial" w:hAnsi="Arial"/>
                <w:b/>
                <w:spacing w:val="62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14"/>
              </w:rPr>
              <w:t>осуществляется</w:t>
            </w:r>
            <w:r>
              <w:rPr>
                <w:rFonts w:ascii="Arial" w:hAnsi="Arial"/>
                <w:b/>
                <w:spacing w:val="8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14"/>
              </w:rPr>
              <w:t>образовательная</w:t>
            </w:r>
            <w:r>
              <w:rPr>
                <w:rFonts w:ascii="Arial" w:hAnsi="Arial"/>
                <w:b/>
                <w:spacing w:val="14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14"/>
              </w:rPr>
              <w:t>деятельность</w:t>
            </w:r>
            <w:r>
              <w:rPr>
                <w:rFonts w:ascii="Arial" w:hAnsi="Arial"/>
                <w:b/>
                <w:spacing w:val="12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14"/>
              </w:rPr>
              <w:t>оздоровительной</w:t>
            </w:r>
            <w:r>
              <w:rPr>
                <w:rFonts w:ascii="Arial" w:hAnsi="Arial"/>
                <w:b/>
                <w:spacing w:val="10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14"/>
              </w:rPr>
              <w:t>и</w:t>
            </w:r>
            <w:r>
              <w:rPr>
                <w:rFonts w:ascii="Arial" w:hAnsi="Arial"/>
                <w:b/>
                <w:spacing w:val="10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14"/>
              </w:rPr>
              <w:t>художественно-</w:t>
            </w:r>
            <w:r>
              <w:rPr>
                <w:rFonts w:ascii="Arial" w:hAnsi="Arial"/>
                <w:b/>
                <w:spacing w:val="-2"/>
                <w:w w:val="90"/>
                <w:sz w:val="14"/>
              </w:rPr>
              <w:t>эстетической</w:t>
            </w:r>
          </w:p>
          <w:p w14:paraId="5D9224E1" w14:textId="77777777" w:rsidR="001922DF" w:rsidRDefault="001D2921">
            <w:pPr>
              <w:pStyle w:val="TableParagraph"/>
              <w:spacing w:line="140" w:lineRule="exact"/>
              <w:ind w:left="48"/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pacing w:val="-2"/>
                <w:sz w:val="14"/>
              </w:rPr>
              <w:t>направленности.</w:t>
            </w:r>
          </w:p>
        </w:tc>
      </w:tr>
    </w:tbl>
    <w:p w14:paraId="1E8F5D4D" w14:textId="77777777" w:rsidR="001922DF" w:rsidRDefault="001922DF">
      <w:pPr>
        <w:pStyle w:val="a3"/>
        <w:spacing w:before="185"/>
        <w:ind w:left="0"/>
        <w:rPr>
          <w:b/>
          <w:sz w:val="28"/>
        </w:rPr>
      </w:pPr>
    </w:p>
    <w:p w14:paraId="7CFB09E4" w14:textId="77777777" w:rsidR="001922DF" w:rsidRDefault="001D2921">
      <w:pPr>
        <w:pStyle w:val="2"/>
      </w:pPr>
      <w:r>
        <w:t>Дети</w:t>
      </w:r>
      <w:r>
        <w:rPr>
          <w:spacing w:val="-3"/>
        </w:rPr>
        <w:t xml:space="preserve"> </w:t>
      </w:r>
      <w:r>
        <w:t>седьмого</w:t>
      </w:r>
      <w:r>
        <w:rPr>
          <w:spacing w:val="-2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(6-7(8)</w:t>
      </w:r>
      <w:r>
        <w:rPr>
          <w:spacing w:val="-2"/>
        </w:rPr>
        <w:t xml:space="preserve"> </w:t>
      </w:r>
      <w:r>
        <w:rPr>
          <w:spacing w:val="-4"/>
        </w:rPr>
        <w:t>лет)</w:t>
      </w:r>
    </w:p>
    <w:p w14:paraId="45B77580" w14:textId="77777777" w:rsidR="001922DF" w:rsidRDefault="001922DF">
      <w:pPr>
        <w:pStyle w:val="a3"/>
        <w:ind w:left="0"/>
        <w:rPr>
          <w:b/>
          <w:sz w:val="20"/>
        </w:rPr>
      </w:pPr>
    </w:p>
    <w:p w14:paraId="2A238B24" w14:textId="77777777" w:rsidR="001922DF" w:rsidRDefault="001922DF">
      <w:pPr>
        <w:pStyle w:val="a3"/>
        <w:spacing w:before="56"/>
        <w:ind w:left="0"/>
        <w:rPr>
          <w:b/>
          <w:sz w:val="20"/>
        </w:rPr>
      </w:pPr>
    </w:p>
    <w:tbl>
      <w:tblPr>
        <w:tblStyle w:val="TableNormal"/>
        <w:tblW w:w="0" w:type="auto"/>
        <w:tblInd w:w="72" w:type="dxa"/>
        <w:tblLayout w:type="fixed"/>
        <w:tblLook w:val="01E0" w:firstRow="1" w:lastRow="1" w:firstColumn="1" w:lastColumn="1" w:noHBand="0" w:noVBand="0"/>
      </w:tblPr>
      <w:tblGrid>
        <w:gridCol w:w="1675"/>
        <w:gridCol w:w="2795"/>
        <w:gridCol w:w="1914"/>
        <w:gridCol w:w="1542"/>
        <w:gridCol w:w="2116"/>
      </w:tblGrid>
      <w:tr w:rsidR="001922DF" w14:paraId="6DA9D8DD" w14:textId="77777777">
        <w:trPr>
          <w:trHeight w:val="498"/>
        </w:trPr>
        <w:tc>
          <w:tcPr>
            <w:tcW w:w="1675" w:type="dxa"/>
          </w:tcPr>
          <w:p w14:paraId="309D9D2D" w14:textId="77777777" w:rsidR="001922DF" w:rsidRDefault="001D2921">
            <w:pPr>
              <w:pStyle w:val="TableParagraph"/>
              <w:spacing w:line="244" w:lineRule="exact"/>
              <w:ind w:left="50"/>
              <w:rPr>
                <w:b/>
              </w:rPr>
            </w:pPr>
            <w:r>
              <w:rPr>
                <w:b/>
                <w:spacing w:val="-4"/>
              </w:rPr>
              <w:t>Тема</w:t>
            </w:r>
          </w:p>
        </w:tc>
        <w:tc>
          <w:tcPr>
            <w:tcW w:w="2795" w:type="dxa"/>
          </w:tcPr>
          <w:p w14:paraId="29A38A8F" w14:textId="77777777" w:rsidR="001922DF" w:rsidRDefault="001D2921">
            <w:pPr>
              <w:pStyle w:val="TableParagraph"/>
              <w:spacing w:line="244" w:lineRule="exact"/>
              <w:ind w:left="231"/>
              <w:rPr>
                <w:b/>
              </w:rPr>
            </w:pPr>
            <w:r>
              <w:rPr>
                <w:b/>
              </w:rPr>
              <w:t>Педагогические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задачи</w:t>
            </w:r>
          </w:p>
        </w:tc>
        <w:tc>
          <w:tcPr>
            <w:tcW w:w="1914" w:type="dxa"/>
          </w:tcPr>
          <w:p w14:paraId="0207672B" w14:textId="77777777" w:rsidR="001922DF" w:rsidRDefault="001D2921">
            <w:pPr>
              <w:pStyle w:val="TableParagraph"/>
              <w:spacing w:line="244" w:lineRule="exact"/>
              <w:ind w:left="133"/>
              <w:rPr>
                <w:b/>
              </w:rPr>
            </w:pPr>
            <w:r>
              <w:rPr>
                <w:b/>
              </w:rPr>
              <w:t>Тема ООМ и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5"/>
              </w:rPr>
              <w:t>РР</w:t>
            </w:r>
          </w:p>
        </w:tc>
        <w:tc>
          <w:tcPr>
            <w:tcW w:w="1542" w:type="dxa"/>
          </w:tcPr>
          <w:p w14:paraId="710DA094" w14:textId="77777777" w:rsidR="001922DF" w:rsidRDefault="001D2921">
            <w:pPr>
              <w:pStyle w:val="TableParagraph"/>
              <w:spacing w:line="244" w:lineRule="exact"/>
              <w:ind w:left="120"/>
              <w:rPr>
                <w:b/>
              </w:rPr>
            </w:pPr>
            <w:r>
              <w:rPr>
                <w:b/>
                <w:spacing w:val="-2"/>
              </w:rPr>
              <w:t>Период</w:t>
            </w:r>
          </w:p>
        </w:tc>
        <w:tc>
          <w:tcPr>
            <w:tcW w:w="2116" w:type="dxa"/>
          </w:tcPr>
          <w:p w14:paraId="32D6444E" w14:textId="77777777" w:rsidR="001922DF" w:rsidRDefault="001D2921">
            <w:pPr>
              <w:pStyle w:val="TableParagraph"/>
              <w:spacing w:line="243" w:lineRule="exact"/>
              <w:ind w:left="419"/>
              <w:rPr>
                <w:b/>
              </w:rPr>
            </w:pPr>
            <w:r>
              <w:rPr>
                <w:b/>
                <w:spacing w:val="-2"/>
              </w:rPr>
              <w:t>Итоговые</w:t>
            </w:r>
          </w:p>
          <w:p w14:paraId="61073C86" w14:textId="77777777" w:rsidR="001922DF" w:rsidRDefault="001D2921">
            <w:pPr>
              <w:pStyle w:val="TableParagraph"/>
              <w:spacing w:line="235" w:lineRule="exact"/>
              <w:ind w:left="419"/>
              <w:rPr>
                <w:b/>
              </w:rPr>
            </w:pPr>
            <w:r>
              <w:rPr>
                <w:b/>
                <w:spacing w:val="-2"/>
              </w:rPr>
              <w:t>мероприятия</w:t>
            </w:r>
          </w:p>
        </w:tc>
      </w:tr>
      <w:tr w:rsidR="001922DF" w14:paraId="292E6364" w14:textId="77777777">
        <w:trPr>
          <w:trHeight w:val="2276"/>
        </w:trPr>
        <w:tc>
          <w:tcPr>
            <w:tcW w:w="1675" w:type="dxa"/>
          </w:tcPr>
          <w:p w14:paraId="27F17D9D" w14:textId="77777777" w:rsidR="001922DF" w:rsidRDefault="001D2921">
            <w:pPr>
              <w:pStyle w:val="TableParagraph"/>
              <w:spacing w:line="246" w:lineRule="exact"/>
              <w:ind w:left="50"/>
            </w:pPr>
            <w:r>
              <w:t>«День</w:t>
            </w:r>
            <w:r>
              <w:rPr>
                <w:spacing w:val="-2"/>
              </w:rPr>
              <w:t xml:space="preserve"> знаний»</w:t>
            </w:r>
          </w:p>
        </w:tc>
        <w:tc>
          <w:tcPr>
            <w:tcW w:w="2795" w:type="dxa"/>
          </w:tcPr>
          <w:p w14:paraId="766CB617" w14:textId="77777777" w:rsidR="001922DF" w:rsidRDefault="001D2921">
            <w:pPr>
              <w:pStyle w:val="TableParagraph"/>
              <w:spacing w:line="242" w:lineRule="auto"/>
              <w:ind w:left="231"/>
            </w:pPr>
            <w:r>
              <w:t>Развитие</w:t>
            </w:r>
            <w:r>
              <w:rPr>
                <w:spacing w:val="-14"/>
              </w:rPr>
              <w:t xml:space="preserve"> </w:t>
            </w:r>
            <w:r>
              <w:t>у</w:t>
            </w:r>
            <w:r>
              <w:rPr>
                <w:spacing w:val="-14"/>
              </w:rPr>
              <w:t xml:space="preserve"> </w:t>
            </w:r>
            <w:r>
              <w:t xml:space="preserve">детей </w:t>
            </w:r>
            <w:r>
              <w:rPr>
                <w:spacing w:val="-2"/>
              </w:rPr>
              <w:t>познавательной</w:t>
            </w:r>
          </w:p>
          <w:p w14:paraId="43928A30" w14:textId="77777777" w:rsidR="001922DF" w:rsidRDefault="001D2921">
            <w:pPr>
              <w:pStyle w:val="TableParagraph"/>
              <w:ind w:left="231"/>
            </w:pPr>
            <w:r>
              <w:t>мотивации,</w:t>
            </w:r>
            <w:r>
              <w:rPr>
                <w:spacing w:val="-14"/>
              </w:rPr>
              <w:t xml:space="preserve"> </w:t>
            </w:r>
            <w:r>
              <w:t>интереса</w:t>
            </w:r>
            <w:r>
              <w:rPr>
                <w:spacing w:val="-14"/>
              </w:rPr>
              <w:t xml:space="preserve"> </w:t>
            </w:r>
            <w:r>
              <w:t>к знаниям, книгам.</w:t>
            </w:r>
          </w:p>
          <w:p w14:paraId="67CC3AC3" w14:textId="77777777" w:rsidR="001922DF" w:rsidRDefault="001D2921">
            <w:pPr>
              <w:pStyle w:val="TableParagraph"/>
              <w:spacing w:line="242" w:lineRule="auto"/>
              <w:ind w:left="231" w:right="758"/>
            </w:pPr>
            <w:r>
              <w:rPr>
                <w:spacing w:val="-2"/>
              </w:rPr>
              <w:t>Формирование дружеских,</w:t>
            </w:r>
          </w:p>
          <w:p w14:paraId="20F73730" w14:textId="77777777" w:rsidR="001922DF" w:rsidRDefault="001D2921">
            <w:pPr>
              <w:pStyle w:val="TableParagraph"/>
              <w:spacing w:line="252" w:lineRule="exact"/>
              <w:ind w:left="231" w:right="758"/>
            </w:pPr>
            <w:r>
              <w:rPr>
                <w:spacing w:val="-2"/>
              </w:rPr>
              <w:t xml:space="preserve">доброжелательных </w:t>
            </w:r>
            <w:r>
              <w:t xml:space="preserve">отношений между </w:t>
            </w:r>
            <w:r>
              <w:rPr>
                <w:spacing w:val="-2"/>
              </w:rPr>
              <w:t>детьми.</w:t>
            </w:r>
          </w:p>
        </w:tc>
        <w:tc>
          <w:tcPr>
            <w:tcW w:w="1914" w:type="dxa"/>
          </w:tcPr>
          <w:p w14:paraId="470CF8F0" w14:textId="77777777" w:rsidR="001922DF" w:rsidRDefault="001D2921">
            <w:pPr>
              <w:pStyle w:val="TableParagraph"/>
              <w:spacing w:line="242" w:lineRule="auto"/>
              <w:ind w:left="133" w:right="161"/>
              <w:rPr>
                <w:i/>
              </w:rPr>
            </w:pPr>
            <w:r>
              <w:rPr>
                <w:i/>
              </w:rPr>
              <w:t>Первое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 xml:space="preserve">сентября – </w:t>
            </w:r>
            <w:r>
              <w:rPr>
                <w:i/>
              </w:rPr>
              <w:t>День знаний</w:t>
            </w:r>
          </w:p>
        </w:tc>
        <w:tc>
          <w:tcPr>
            <w:tcW w:w="1542" w:type="dxa"/>
          </w:tcPr>
          <w:p w14:paraId="57B6FA7C" w14:textId="77777777" w:rsidR="001922DF" w:rsidRDefault="001D2921">
            <w:pPr>
              <w:pStyle w:val="TableParagraph"/>
              <w:spacing w:line="250" w:lineRule="exact"/>
              <w:ind w:left="120"/>
              <w:rPr>
                <w:b/>
              </w:rPr>
            </w:pPr>
            <w:r>
              <w:rPr>
                <w:b/>
                <w:spacing w:val="-2"/>
              </w:rPr>
              <w:t>Сентябрь</w:t>
            </w:r>
          </w:p>
          <w:p w14:paraId="21B44516" w14:textId="77777777" w:rsidR="001922DF" w:rsidRDefault="001D2921">
            <w:pPr>
              <w:pStyle w:val="TableParagraph"/>
              <w:spacing w:line="252" w:lineRule="exact"/>
              <w:ind w:left="120"/>
            </w:pPr>
            <w:r>
              <w:t>1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сентября</w:t>
            </w:r>
          </w:p>
        </w:tc>
        <w:tc>
          <w:tcPr>
            <w:tcW w:w="2116" w:type="dxa"/>
          </w:tcPr>
          <w:p w14:paraId="1BCB0EE6" w14:textId="77777777" w:rsidR="001922DF" w:rsidRDefault="001D2921">
            <w:pPr>
              <w:pStyle w:val="TableParagraph"/>
              <w:spacing w:line="246" w:lineRule="exact"/>
              <w:ind w:left="419"/>
            </w:pPr>
            <w:r>
              <w:rPr>
                <w:spacing w:val="-2"/>
              </w:rPr>
              <w:t>Развлечение</w:t>
            </w:r>
          </w:p>
          <w:p w14:paraId="58073FFB" w14:textId="77777777" w:rsidR="001922DF" w:rsidRDefault="001D2921">
            <w:pPr>
              <w:pStyle w:val="TableParagraph"/>
              <w:spacing w:before="3"/>
              <w:ind w:left="419" w:right="751"/>
            </w:pPr>
            <w:r>
              <w:rPr>
                <w:spacing w:val="-2"/>
              </w:rPr>
              <w:t>«Первое сентября»</w:t>
            </w:r>
          </w:p>
        </w:tc>
      </w:tr>
      <w:tr w:rsidR="001922DF" w14:paraId="614716E8" w14:textId="77777777">
        <w:trPr>
          <w:trHeight w:val="2017"/>
        </w:trPr>
        <w:tc>
          <w:tcPr>
            <w:tcW w:w="1675" w:type="dxa"/>
          </w:tcPr>
          <w:p w14:paraId="73A7B9AF" w14:textId="77777777" w:rsidR="001922DF" w:rsidRDefault="001D2921">
            <w:pPr>
              <w:pStyle w:val="TableParagraph"/>
              <w:spacing w:line="243" w:lineRule="exact"/>
              <w:ind w:left="50"/>
            </w:pPr>
            <w:r>
              <w:rPr>
                <w:spacing w:val="-2"/>
              </w:rPr>
              <w:t>Мониторинг</w:t>
            </w:r>
          </w:p>
        </w:tc>
        <w:tc>
          <w:tcPr>
            <w:tcW w:w="2795" w:type="dxa"/>
          </w:tcPr>
          <w:p w14:paraId="048B5DEC" w14:textId="77777777" w:rsidR="001922DF" w:rsidRDefault="001D2921">
            <w:pPr>
              <w:pStyle w:val="TableParagraph"/>
              <w:ind w:left="231"/>
            </w:pPr>
            <w:r>
              <w:rPr>
                <w:spacing w:val="-2"/>
              </w:rPr>
              <w:t>Педагогическая диагностика.</w:t>
            </w:r>
          </w:p>
          <w:p w14:paraId="719ED736" w14:textId="77777777" w:rsidR="001922DF" w:rsidRDefault="001D2921">
            <w:pPr>
              <w:pStyle w:val="TableParagraph"/>
              <w:ind w:left="231"/>
            </w:pPr>
            <w:r>
              <w:t>Определение уровня развития</w:t>
            </w:r>
            <w:r>
              <w:rPr>
                <w:spacing w:val="-14"/>
              </w:rPr>
              <w:t xml:space="preserve"> </w:t>
            </w:r>
            <w:r>
              <w:t>детей</w:t>
            </w:r>
            <w:r>
              <w:rPr>
                <w:spacing w:val="-14"/>
              </w:rPr>
              <w:t xml:space="preserve"> </w:t>
            </w:r>
            <w:r>
              <w:t>на</w:t>
            </w:r>
            <w:r>
              <w:rPr>
                <w:spacing w:val="-13"/>
              </w:rPr>
              <w:t xml:space="preserve"> </w:t>
            </w:r>
            <w:r>
              <w:t>начало учебного года.</w:t>
            </w:r>
          </w:p>
          <w:p w14:paraId="75B32076" w14:textId="77777777" w:rsidR="001922DF" w:rsidRDefault="001D2921">
            <w:pPr>
              <w:pStyle w:val="TableParagraph"/>
              <w:spacing w:line="252" w:lineRule="exact"/>
              <w:ind w:left="231" w:right="758"/>
            </w:pPr>
            <w:r>
              <w:rPr>
                <w:spacing w:val="-2"/>
              </w:rPr>
              <w:t xml:space="preserve">Заполнение </w:t>
            </w:r>
            <w:r>
              <w:t>персональных</w:t>
            </w:r>
            <w:r>
              <w:rPr>
                <w:spacing w:val="-14"/>
              </w:rPr>
              <w:t xml:space="preserve"> </w:t>
            </w:r>
            <w:r>
              <w:t>карт развития детей.</w:t>
            </w:r>
          </w:p>
        </w:tc>
        <w:tc>
          <w:tcPr>
            <w:tcW w:w="1914" w:type="dxa"/>
          </w:tcPr>
          <w:p w14:paraId="73F133CB" w14:textId="77777777" w:rsidR="001922DF" w:rsidRDefault="001D2921">
            <w:pPr>
              <w:pStyle w:val="TableParagraph"/>
              <w:ind w:left="133" w:right="366"/>
              <w:rPr>
                <w:i/>
              </w:rPr>
            </w:pPr>
            <w:r>
              <w:rPr>
                <w:i/>
                <w:spacing w:val="-2"/>
              </w:rPr>
              <w:t xml:space="preserve">Мониторинг достижений </w:t>
            </w:r>
            <w:r>
              <w:rPr>
                <w:i/>
              </w:rPr>
              <w:t xml:space="preserve">детей по </w:t>
            </w:r>
            <w:r>
              <w:rPr>
                <w:i/>
                <w:spacing w:val="-2"/>
              </w:rPr>
              <w:t xml:space="preserve">усвоению </w:t>
            </w:r>
            <w:r>
              <w:rPr>
                <w:i/>
              </w:rPr>
              <w:t>разделов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ООП/ или</w:t>
            </w:r>
            <w:r>
              <w:rPr>
                <w:i/>
                <w:spacing w:val="53"/>
              </w:rPr>
              <w:t xml:space="preserve"> </w:t>
            </w:r>
            <w:r>
              <w:rPr>
                <w:i/>
              </w:rPr>
              <w:t>АООП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  <w:spacing w:val="-5"/>
              </w:rPr>
              <w:t>ДО</w:t>
            </w:r>
          </w:p>
        </w:tc>
        <w:tc>
          <w:tcPr>
            <w:tcW w:w="1542" w:type="dxa"/>
          </w:tcPr>
          <w:p w14:paraId="075CE65D" w14:textId="77777777" w:rsidR="001922DF" w:rsidRDefault="001D2921">
            <w:pPr>
              <w:pStyle w:val="TableParagraph"/>
              <w:spacing w:line="243" w:lineRule="exact"/>
              <w:ind w:left="120"/>
            </w:pPr>
            <w:r>
              <w:t>1-2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неделя</w:t>
            </w:r>
          </w:p>
        </w:tc>
        <w:tc>
          <w:tcPr>
            <w:tcW w:w="2116" w:type="dxa"/>
          </w:tcPr>
          <w:p w14:paraId="11FE3BC1" w14:textId="77777777" w:rsidR="001922DF" w:rsidRDefault="001D2921">
            <w:pPr>
              <w:pStyle w:val="TableParagraph"/>
              <w:ind w:left="419" w:right="513"/>
              <w:jc w:val="both"/>
            </w:pPr>
            <w:r>
              <w:rPr>
                <w:spacing w:val="-2"/>
              </w:rPr>
              <w:t>Мониторинг достижений детей</w:t>
            </w:r>
          </w:p>
        </w:tc>
      </w:tr>
      <w:tr w:rsidR="001922DF" w14:paraId="247EF374" w14:textId="77777777">
        <w:trPr>
          <w:trHeight w:val="2526"/>
        </w:trPr>
        <w:tc>
          <w:tcPr>
            <w:tcW w:w="1675" w:type="dxa"/>
          </w:tcPr>
          <w:p w14:paraId="7F469A2B" w14:textId="77777777" w:rsidR="001922DF" w:rsidRDefault="001D2921">
            <w:pPr>
              <w:pStyle w:val="TableParagraph"/>
              <w:ind w:left="50" w:right="294"/>
            </w:pPr>
            <w:r>
              <w:t>«Детский</w:t>
            </w:r>
            <w:r>
              <w:rPr>
                <w:spacing w:val="-14"/>
              </w:rPr>
              <w:t xml:space="preserve"> </w:t>
            </w:r>
            <w:r>
              <w:t>сад. Наша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группа»</w:t>
            </w:r>
          </w:p>
        </w:tc>
        <w:tc>
          <w:tcPr>
            <w:tcW w:w="2795" w:type="dxa"/>
          </w:tcPr>
          <w:p w14:paraId="5295664C" w14:textId="77777777" w:rsidR="001922DF" w:rsidRDefault="001D2921">
            <w:pPr>
              <w:pStyle w:val="TableParagraph"/>
              <w:ind w:left="231" w:right="155"/>
            </w:pPr>
            <w:r>
              <w:t>Продолжение</w:t>
            </w:r>
            <w:r>
              <w:rPr>
                <w:spacing w:val="-14"/>
              </w:rPr>
              <w:t xml:space="preserve"> </w:t>
            </w:r>
            <w:r>
              <w:t xml:space="preserve">знакомства с детским садом как ближайшим социальным окружением ребёнка, </w:t>
            </w:r>
            <w:r>
              <w:rPr>
                <w:spacing w:val="-2"/>
              </w:rPr>
              <w:t>расширение</w:t>
            </w:r>
          </w:p>
          <w:p w14:paraId="4882430E" w14:textId="77777777" w:rsidR="001922DF" w:rsidRDefault="001D2921">
            <w:pPr>
              <w:pStyle w:val="TableParagraph"/>
              <w:ind w:left="231" w:right="208"/>
            </w:pPr>
            <w:r>
              <w:t>представлений о профессиях</w:t>
            </w:r>
            <w:r>
              <w:rPr>
                <w:spacing w:val="-14"/>
              </w:rPr>
              <w:t xml:space="preserve"> </w:t>
            </w:r>
            <w:r>
              <w:t>сотрудников детского сада.</w:t>
            </w:r>
          </w:p>
          <w:p w14:paraId="48535AEF" w14:textId="77777777" w:rsidR="001922DF" w:rsidRDefault="001D2921">
            <w:pPr>
              <w:pStyle w:val="TableParagraph"/>
              <w:spacing w:line="252" w:lineRule="exact"/>
              <w:ind w:left="231" w:right="219"/>
            </w:pPr>
            <w:r>
              <w:rPr>
                <w:spacing w:val="-2"/>
              </w:rPr>
              <w:t xml:space="preserve">Составление </w:t>
            </w:r>
            <w:r>
              <w:t>описательных</w:t>
            </w:r>
            <w:r>
              <w:rPr>
                <w:spacing w:val="-14"/>
              </w:rPr>
              <w:t xml:space="preserve"> </w:t>
            </w:r>
            <w:r>
              <w:t>рассказов.</w:t>
            </w:r>
          </w:p>
        </w:tc>
        <w:tc>
          <w:tcPr>
            <w:tcW w:w="1914" w:type="dxa"/>
          </w:tcPr>
          <w:p w14:paraId="40D45D6A" w14:textId="77777777" w:rsidR="001922DF" w:rsidRDefault="001D2921">
            <w:pPr>
              <w:pStyle w:val="TableParagraph"/>
              <w:ind w:left="133" w:right="529"/>
              <w:rPr>
                <w:i/>
              </w:rPr>
            </w:pPr>
            <w:r>
              <w:rPr>
                <w:i/>
              </w:rPr>
              <w:t>Детский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 xml:space="preserve">сад. </w:t>
            </w:r>
            <w:r>
              <w:rPr>
                <w:i/>
                <w:spacing w:val="-2"/>
              </w:rPr>
              <w:t>Игрушки</w:t>
            </w:r>
          </w:p>
          <w:p w14:paraId="2E107623" w14:textId="77777777" w:rsidR="001922DF" w:rsidRDefault="001922DF">
            <w:pPr>
              <w:pStyle w:val="TableParagraph"/>
              <w:ind w:left="0"/>
              <w:rPr>
                <w:b/>
              </w:rPr>
            </w:pPr>
          </w:p>
          <w:p w14:paraId="4890F342" w14:textId="77777777" w:rsidR="001922DF" w:rsidRDefault="001922DF">
            <w:pPr>
              <w:pStyle w:val="TableParagraph"/>
              <w:spacing w:before="245"/>
              <w:ind w:left="0"/>
              <w:rPr>
                <w:b/>
              </w:rPr>
            </w:pPr>
          </w:p>
          <w:p w14:paraId="7BD0FCF2" w14:textId="77777777" w:rsidR="001922DF" w:rsidRDefault="001D2921">
            <w:pPr>
              <w:pStyle w:val="TableParagraph"/>
              <w:ind w:left="133" w:right="416"/>
              <w:rPr>
                <w:i/>
              </w:rPr>
            </w:pPr>
            <w:r>
              <w:rPr>
                <w:i/>
                <w:spacing w:val="-2"/>
              </w:rPr>
              <w:t xml:space="preserve">Профессии сотрудников </w:t>
            </w:r>
            <w:r>
              <w:rPr>
                <w:i/>
              </w:rPr>
              <w:t>детского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сада</w:t>
            </w:r>
          </w:p>
        </w:tc>
        <w:tc>
          <w:tcPr>
            <w:tcW w:w="1542" w:type="dxa"/>
          </w:tcPr>
          <w:p w14:paraId="1B84C52E" w14:textId="77777777" w:rsidR="001922DF" w:rsidRDefault="001D2921">
            <w:pPr>
              <w:pStyle w:val="TableParagraph"/>
              <w:spacing w:line="246" w:lineRule="exact"/>
              <w:ind w:left="120"/>
            </w:pPr>
            <w:r>
              <w:t>3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неделя</w:t>
            </w:r>
          </w:p>
          <w:p w14:paraId="4F8D3387" w14:textId="77777777" w:rsidR="001922DF" w:rsidRDefault="001922DF">
            <w:pPr>
              <w:pStyle w:val="TableParagraph"/>
              <w:ind w:left="0"/>
              <w:rPr>
                <w:b/>
              </w:rPr>
            </w:pPr>
          </w:p>
          <w:p w14:paraId="76FE9642" w14:textId="77777777" w:rsidR="001922DF" w:rsidRDefault="001922DF">
            <w:pPr>
              <w:pStyle w:val="TableParagraph"/>
              <w:ind w:left="0"/>
              <w:rPr>
                <w:b/>
              </w:rPr>
            </w:pPr>
          </w:p>
          <w:p w14:paraId="1FD7687A" w14:textId="77777777" w:rsidR="001922DF" w:rsidRDefault="001922DF">
            <w:pPr>
              <w:pStyle w:val="TableParagraph"/>
              <w:spacing w:before="252"/>
              <w:ind w:left="0"/>
              <w:rPr>
                <w:b/>
              </w:rPr>
            </w:pPr>
          </w:p>
          <w:p w14:paraId="25CFC599" w14:textId="77777777" w:rsidR="001922DF" w:rsidRDefault="001D2921">
            <w:pPr>
              <w:pStyle w:val="TableParagraph"/>
              <w:ind w:left="120"/>
            </w:pPr>
            <w:r>
              <w:t>4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неделя</w:t>
            </w:r>
          </w:p>
        </w:tc>
        <w:tc>
          <w:tcPr>
            <w:tcW w:w="2116" w:type="dxa"/>
          </w:tcPr>
          <w:p w14:paraId="2EDC37AE" w14:textId="77777777" w:rsidR="001922DF" w:rsidRDefault="001D2921">
            <w:pPr>
              <w:pStyle w:val="TableParagraph"/>
              <w:spacing w:line="245" w:lineRule="exact"/>
              <w:ind w:left="419"/>
            </w:pPr>
            <w:r>
              <w:rPr>
                <w:spacing w:val="-2"/>
              </w:rPr>
              <w:t>Создание</w:t>
            </w:r>
          </w:p>
          <w:p w14:paraId="5150D16C" w14:textId="77777777" w:rsidR="001922DF" w:rsidRDefault="001D2921">
            <w:pPr>
              <w:pStyle w:val="TableParagraph"/>
              <w:ind w:left="419" w:right="54"/>
            </w:pPr>
            <w:r>
              <w:t>«Лепбука-профессии</w:t>
            </w:r>
            <w:r>
              <w:rPr>
                <w:spacing w:val="-14"/>
              </w:rPr>
              <w:t xml:space="preserve"> </w:t>
            </w:r>
            <w:r>
              <w:t>ДОО»</w:t>
            </w:r>
          </w:p>
        </w:tc>
      </w:tr>
      <w:tr w:rsidR="001922DF" w14:paraId="4BEB693C" w14:textId="77777777">
        <w:trPr>
          <w:trHeight w:val="1011"/>
        </w:trPr>
        <w:tc>
          <w:tcPr>
            <w:tcW w:w="1675" w:type="dxa"/>
          </w:tcPr>
          <w:p w14:paraId="354E6D1A" w14:textId="77777777" w:rsidR="001922DF" w:rsidRDefault="001D2921">
            <w:pPr>
              <w:pStyle w:val="TableParagraph"/>
              <w:spacing w:line="247" w:lineRule="exact"/>
              <w:ind w:left="50"/>
            </w:pPr>
            <w:r>
              <w:rPr>
                <w:spacing w:val="-2"/>
              </w:rPr>
              <w:t>«Осень»</w:t>
            </w:r>
          </w:p>
        </w:tc>
        <w:tc>
          <w:tcPr>
            <w:tcW w:w="2795" w:type="dxa"/>
            <w:vMerge w:val="restart"/>
          </w:tcPr>
          <w:p w14:paraId="1CBC4E9F" w14:textId="77777777" w:rsidR="001922DF" w:rsidRDefault="001D2921">
            <w:pPr>
              <w:pStyle w:val="TableParagraph"/>
              <w:ind w:left="231"/>
            </w:pPr>
            <w:r>
              <w:t>Расширение</w:t>
            </w:r>
            <w:r>
              <w:rPr>
                <w:spacing w:val="-14"/>
              </w:rPr>
              <w:t xml:space="preserve"> </w:t>
            </w:r>
            <w:r>
              <w:t>знаний</w:t>
            </w:r>
            <w:r>
              <w:rPr>
                <w:spacing w:val="-14"/>
              </w:rPr>
              <w:t xml:space="preserve"> </w:t>
            </w:r>
            <w:r>
              <w:t xml:space="preserve">детей об осени. Продолжение знакомства с </w:t>
            </w:r>
            <w:r>
              <w:rPr>
                <w:spacing w:val="-2"/>
              </w:rPr>
              <w:t>сельскохозяйственными профессиями.</w:t>
            </w:r>
          </w:p>
          <w:p w14:paraId="7F20EADF" w14:textId="77777777" w:rsidR="001922DF" w:rsidRDefault="001D2921">
            <w:pPr>
              <w:pStyle w:val="TableParagraph"/>
              <w:ind w:left="231" w:right="491"/>
            </w:pPr>
            <w:r>
              <w:t>Закрепление</w:t>
            </w:r>
            <w:r>
              <w:rPr>
                <w:spacing w:val="-14"/>
              </w:rPr>
              <w:t xml:space="preserve"> </w:t>
            </w:r>
            <w:r>
              <w:t>знаний</w:t>
            </w:r>
            <w:r>
              <w:rPr>
                <w:spacing w:val="-14"/>
              </w:rPr>
              <w:t xml:space="preserve"> </w:t>
            </w:r>
            <w:r>
              <w:t>о правилах</w:t>
            </w:r>
            <w:r>
              <w:rPr>
                <w:spacing w:val="-14"/>
              </w:rPr>
              <w:t xml:space="preserve"> </w:t>
            </w:r>
            <w:r>
              <w:t xml:space="preserve">безопасного поведения в природе. </w:t>
            </w:r>
            <w:r>
              <w:rPr>
                <w:spacing w:val="-2"/>
              </w:rPr>
              <w:t>Формирование обобщенных</w:t>
            </w:r>
          </w:p>
          <w:p w14:paraId="2CDF674C" w14:textId="77777777" w:rsidR="001922DF" w:rsidRDefault="001D2921">
            <w:pPr>
              <w:pStyle w:val="TableParagraph"/>
              <w:spacing w:line="253" w:lineRule="exact"/>
              <w:ind w:left="231"/>
            </w:pPr>
            <w:r>
              <w:t>представлений</w:t>
            </w:r>
            <w:r>
              <w:rPr>
                <w:spacing w:val="-7"/>
              </w:rPr>
              <w:t xml:space="preserve"> </w:t>
            </w:r>
            <w:r>
              <w:t>об</w:t>
            </w:r>
            <w:r>
              <w:rPr>
                <w:spacing w:val="-4"/>
              </w:rPr>
              <w:t xml:space="preserve"> осени</w:t>
            </w:r>
          </w:p>
          <w:p w14:paraId="118A92DF" w14:textId="77777777" w:rsidR="001922DF" w:rsidRDefault="001D2921">
            <w:pPr>
              <w:pStyle w:val="TableParagraph"/>
              <w:spacing w:line="252" w:lineRule="exact"/>
              <w:ind w:left="231"/>
            </w:pPr>
            <w:r>
              <w:t xml:space="preserve">как времени года, </w:t>
            </w:r>
            <w:r>
              <w:rPr>
                <w:spacing w:val="-2"/>
              </w:rPr>
              <w:t>приспособленности</w:t>
            </w:r>
          </w:p>
        </w:tc>
        <w:tc>
          <w:tcPr>
            <w:tcW w:w="1914" w:type="dxa"/>
          </w:tcPr>
          <w:p w14:paraId="0C313AB3" w14:textId="77777777" w:rsidR="001922DF" w:rsidRDefault="001D2921">
            <w:pPr>
              <w:pStyle w:val="TableParagraph"/>
              <w:ind w:left="133" w:right="416"/>
              <w:rPr>
                <w:i/>
              </w:rPr>
            </w:pPr>
            <w:r>
              <w:rPr>
                <w:i/>
                <w:spacing w:val="-2"/>
              </w:rPr>
              <w:t>«Признаки осени»</w:t>
            </w:r>
          </w:p>
          <w:p w14:paraId="57A595A8" w14:textId="77777777" w:rsidR="001922DF" w:rsidRDefault="001D2921">
            <w:pPr>
              <w:pStyle w:val="TableParagraph"/>
              <w:spacing w:line="251" w:lineRule="exact"/>
              <w:ind w:left="133"/>
              <w:rPr>
                <w:i/>
              </w:rPr>
            </w:pPr>
            <w:r>
              <w:rPr>
                <w:i/>
                <w:spacing w:val="-2"/>
              </w:rPr>
              <w:t>«Деревья</w:t>
            </w:r>
          </w:p>
          <w:p w14:paraId="066B2374" w14:textId="77777777" w:rsidR="001922DF" w:rsidRDefault="001D2921">
            <w:pPr>
              <w:pStyle w:val="TableParagraph"/>
              <w:spacing w:line="237" w:lineRule="exact"/>
              <w:ind w:left="133"/>
              <w:rPr>
                <w:i/>
              </w:rPr>
            </w:pPr>
            <w:r>
              <w:rPr>
                <w:i/>
                <w:spacing w:val="-2"/>
              </w:rPr>
              <w:t>осенью»</w:t>
            </w:r>
          </w:p>
        </w:tc>
        <w:tc>
          <w:tcPr>
            <w:tcW w:w="1542" w:type="dxa"/>
          </w:tcPr>
          <w:p w14:paraId="573BCF50" w14:textId="77777777" w:rsidR="001922DF" w:rsidRDefault="001D2921">
            <w:pPr>
              <w:pStyle w:val="TableParagraph"/>
              <w:spacing w:line="247" w:lineRule="exact"/>
              <w:ind w:left="120"/>
            </w:pPr>
            <w:r>
              <w:t>5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неделя</w:t>
            </w:r>
          </w:p>
        </w:tc>
        <w:tc>
          <w:tcPr>
            <w:tcW w:w="2116" w:type="dxa"/>
            <w:vMerge w:val="restart"/>
          </w:tcPr>
          <w:p w14:paraId="2C8D166B" w14:textId="77777777" w:rsidR="001922DF" w:rsidRDefault="001D2921">
            <w:pPr>
              <w:pStyle w:val="TableParagraph"/>
              <w:ind w:left="419" w:right="46"/>
            </w:pPr>
            <w:r>
              <w:t>Праздник</w:t>
            </w:r>
            <w:r>
              <w:rPr>
                <w:spacing w:val="-14"/>
              </w:rPr>
              <w:t xml:space="preserve"> </w:t>
            </w:r>
            <w:r>
              <w:t xml:space="preserve">«Осень в гости к нам </w:t>
            </w:r>
            <w:r>
              <w:rPr>
                <w:spacing w:val="-2"/>
              </w:rPr>
              <w:t>пришла»</w:t>
            </w:r>
          </w:p>
          <w:p w14:paraId="3BA1BEFE" w14:textId="77777777" w:rsidR="001922DF" w:rsidRDefault="001922DF">
            <w:pPr>
              <w:pStyle w:val="TableParagraph"/>
              <w:ind w:left="0"/>
              <w:rPr>
                <w:b/>
              </w:rPr>
            </w:pPr>
          </w:p>
          <w:p w14:paraId="4728F1FC" w14:textId="77777777" w:rsidR="001922DF" w:rsidRDefault="001922DF">
            <w:pPr>
              <w:pStyle w:val="TableParagraph"/>
              <w:spacing w:before="245"/>
              <w:ind w:left="0"/>
              <w:rPr>
                <w:b/>
              </w:rPr>
            </w:pPr>
          </w:p>
          <w:p w14:paraId="08D836FA" w14:textId="77777777" w:rsidR="001922DF" w:rsidRDefault="001D2921">
            <w:pPr>
              <w:pStyle w:val="TableParagraph"/>
              <w:ind w:left="419" w:right="54"/>
            </w:pPr>
            <w:r>
              <w:rPr>
                <w:spacing w:val="-2"/>
              </w:rPr>
              <w:t>Выставка детского творчества</w:t>
            </w:r>
          </w:p>
          <w:p w14:paraId="69C1D3E8" w14:textId="77777777" w:rsidR="001922DF" w:rsidRDefault="001D2921">
            <w:pPr>
              <w:pStyle w:val="TableParagraph"/>
              <w:spacing w:before="1"/>
              <w:ind w:left="419" w:right="727"/>
            </w:pPr>
            <w:r>
              <w:rPr>
                <w:spacing w:val="-2"/>
              </w:rPr>
              <w:t xml:space="preserve">«Осенняя </w:t>
            </w:r>
            <w:r>
              <w:rPr>
                <w:spacing w:val="-2"/>
              </w:rPr>
              <w:t>фантазия»</w:t>
            </w:r>
          </w:p>
        </w:tc>
      </w:tr>
      <w:tr w:rsidR="001922DF" w14:paraId="74AF9680" w14:textId="77777777">
        <w:trPr>
          <w:trHeight w:val="632"/>
        </w:trPr>
        <w:tc>
          <w:tcPr>
            <w:tcW w:w="1675" w:type="dxa"/>
          </w:tcPr>
          <w:p w14:paraId="2131099A" w14:textId="77777777" w:rsidR="001922DF" w:rsidRDefault="001922D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95" w:type="dxa"/>
            <w:vMerge/>
            <w:tcBorders>
              <w:top w:val="nil"/>
            </w:tcBorders>
          </w:tcPr>
          <w:p w14:paraId="714A1483" w14:textId="77777777" w:rsidR="001922DF" w:rsidRDefault="001922DF">
            <w:pPr>
              <w:rPr>
                <w:sz w:val="2"/>
                <w:szCs w:val="2"/>
              </w:rPr>
            </w:pPr>
          </w:p>
        </w:tc>
        <w:tc>
          <w:tcPr>
            <w:tcW w:w="1914" w:type="dxa"/>
          </w:tcPr>
          <w:p w14:paraId="4201CEF0" w14:textId="77777777" w:rsidR="001922DF" w:rsidRDefault="001D2921">
            <w:pPr>
              <w:pStyle w:val="TableParagraph"/>
              <w:spacing w:line="248" w:lineRule="exact"/>
              <w:ind w:left="133"/>
              <w:rPr>
                <w:i/>
              </w:rPr>
            </w:pPr>
            <w:r>
              <w:rPr>
                <w:i/>
              </w:rPr>
              <w:t xml:space="preserve">«Сад. </w:t>
            </w:r>
            <w:r>
              <w:rPr>
                <w:i/>
                <w:spacing w:val="-2"/>
              </w:rPr>
              <w:t>Фрукты»</w:t>
            </w:r>
          </w:p>
        </w:tc>
        <w:tc>
          <w:tcPr>
            <w:tcW w:w="1542" w:type="dxa"/>
          </w:tcPr>
          <w:p w14:paraId="5A6CB603" w14:textId="77777777" w:rsidR="001922DF" w:rsidRDefault="001D2921">
            <w:pPr>
              <w:pStyle w:val="TableParagraph"/>
              <w:ind w:left="120" w:right="560"/>
            </w:pPr>
            <w:r>
              <w:rPr>
                <w:spacing w:val="-2"/>
              </w:rPr>
              <w:t xml:space="preserve">Октябрь </w:t>
            </w:r>
            <w:r>
              <w:t>1</w:t>
            </w:r>
            <w:r>
              <w:rPr>
                <w:spacing w:val="2"/>
              </w:rPr>
              <w:t xml:space="preserve"> </w:t>
            </w:r>
            <w:r>
              <w:rPr>
                <w:spacing w:val="-4"/>
              </w:rPr>
              <w:t>неделя</w:t>
            </w:r>
          </w:p>
        </w:tc>
        <w:tc>
          <w:tcPr>
            <w:tcW w:w="2116" w:type="dxa"/>
            <w:vMerge/>
            <w:tcBorders>
              <w:top w:val="nil"/>
            </w:tcBorders>
          </w:tcPr>
          <w:p w14:paraId="178F6F5A" w14:textId="77777777" w:rsidR="001922DF" w:rsidRDefault="001922DF">
            <w:pPr>
              <w:rPr>
                <w:sz w:val="2"/>
                <w:szCs w:val="2"/>
              </w:rPr>
            </w:pPr>
          </w:p>
        </w:tc>
      </w:tr>
      <w:tr w:rsidR="001922DF" w14:paraId="6C503F64" w14:textId="77777777">
        <w:trPr>
          <w:trHeight w:val="632"/>
        </w:trPr>
        <w:tc>
          <w:tcPr>
            <w:tcW w:w="1675" w:type="dxa"/>
          </w:tcPr>
          <w:p w14:paraId="0F2D9F4B" w14:textId="77777777" w:rsidR="001922DF" w:rsidRDefault="001922D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95" w:type="dxa"/>
            <w:vMerge/>
            <w:tcBorders>
              <w:top w:val="nil"/>
            </w:tcBorders>
          </w:tcPr>
          <w:p w14:paraId="6444BE36" w14:textId="77777777" w:rsidR="001922DF" w:rsidRDefault="001922DF">
            <w:pPr>
              <w:rPr>
                <w:sz w:val="2"/>
                <w:szCs w:val="2"/>
              </w:rPr>
            </w:pPr>
          </w:p>
        </w:tc>
        <w:tc>
          <w:tcPr>
            <w:tcW w:w="1914" w:type="dxa"/>
          </w:tcPr>
          <w:p w14:paraId="3C41FFC6" w14:textId="77777777" w:rsidR="001922DF" w:rsidRDefault="001D2921">
            <w:pPr>
              <w:pStyle w:val="TableParagraph"/>
              <w:spacing w:before="123"/>
              <w:ind w:left="133"/>
              <w:rPr>
                <w:i/>
              </w:rPr>
            </w:pPr>
            <w:r>
              <w:rPr>
                <w:i/>
              </w:rPr>
              <w:t>«Огород.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  <w:spacing w:val="-2"/>
              </w:rPr>
              <w:t>Овощи»</w:t>
            </w:r>
          </w:p>
        </w:tc>
        <w:tc>
          <w:tcPr>
            <w:tcW w:w="1542" w:type="dxa"/>
          </w:tcPr>
          <w:p w14:paraId="4AFE26D2" w14:textId="77777777" w:rsidR="001922DF" w:rsidRDefault="001D2921">
            <w:pPr>
              <w:pStyle w:val="TableParagraph"/>
              <w:spacing w:before="123"/>
              <w:ind w:left="120"/>
            </w:pPr>
            <w:r>
              <w:t>2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неделя</w:t>
            </w:r>
          </w:p>
        </w:tc>
        <w:tc>
          <w:tcPr>
            <w:tcW w:w="2116" w:type="dxa"/>
            <w:vMerge/>
            <w:tcBorders>
              <w:top w:val="nil"/>
            </w:tcBorders>
          </w:tcPr>
          <w:p w14:paraId="1324229B" w14:textId="77777777" w:rsidR="001922DF" w:rsidRDefault="001922DF">
            <w:pPr>
              <w:rPr>
                <w:sz w:val="2"/>
                <w:szCs w:val="2"/>
              </w:rPr>
            </w:pPr>
          </w:p>
        </w:tc>
      </w:tr>
      <w:tr w:rsidR="001922DF" w14:paraId="521DF652" w14:textId="77777777">
        <w:trPr>
          <w:trHeight w:val="1008"/>
        </w:trPr>
        <w:tc>
          <w:tcPr>
            <w:tcW w:w="1675" w:type="dxa"/>
          </w:tcPr>
          <w:p w14:paraId="5D9CCA2D" w14:textId="77777777" w:rsidR="001922DF" w:rsidRDefault="001922D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95" w:type="dxa"/>
            <w:vMerge/>
            <w:tcBorders>
              <w:top w:val="nil"/>
            </w:tcBorders>
          </w:tcPr>
          <w:p w14:paraId="6304FB16" w14:textId="77777777" w:rsidR="001922DF" w:rsidRDefault="001922DF">
            <w:pPr>
              <w:rPr>
                <w:sz w:val="2"/>
                <w:szCs w:val="2"/>
              </w:rPr>
            </w:pPr>
          </w:p>
        </w:tc>
        <w:tc>
          <w:tcPr>
            <w:tcW w:w="1914" w:type="dxa"/>
          </w:tcPr>
          <w:p w14:paraId="5121538F" w14:textId="77777777" w:rsidR="001922DF" w:rsidRDefault="001D2921">
            <w:pPr>
              <w:pStyle w:val="TableParagraph"/>
              <w:spacing w:before="247"/>
              <w:ind w:left="133"/>
              <w:rPr>
                <w:i/>
              </w:rPr>
            </w:pPr>
            <w:r>
              <w:rPr>
                <w:i/>
              </w:rPr>
              <w:t>«Лес.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  <w:spacing w:val="-2"/>
              </w:rPr>
              <w:t>Деревья.</w:t>
            </w:r>
          </w:p>
          <w:p w14:paraId="068F6341" w14:textId="77777777" w:rsidR="001922DF" w:rsidRDefault="001D2921">
            <w:pPr>
              <w:pStyle w:val="TableParagraph"/>
              <w:spacing w:line="252" w:lineRule="exact"/>
              <w:ind w:left="133" w:right="349"/>
              <w:rPr>
                <w:i/>
              </w:rPr>
            </w:pPr>
            <w:r>
              <w:rPr>
                <w:i/>
              </w:rPr>
              <w:t>Грибы.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 xml:space="preserve">Ягоды» </w:t>
            </w:r>
            <w:r>
              <w:rPr>
                <w:i/>
                <w:spacing w:val="-2"/>
              </w:rPr>
              <w:t>Урожай</w:t>
            </w:r>
          </w:p>
        </w:tc>
        <w:tc>
          <w:tcPr>
            <w:tcW w:w="1542" w:type="dxa"/>
          </w:tcPr>
          <w:p w14:paraId="45DF60F9" w14:textId="77777777" w:rsidR="001922DF" w:rsidRDefault="001D2921">
            <w:pPr>
              <w:pStyle w:val="TableParagraph"/>
              <w:spacing w:before="247"/>
              <w:ind w:left="120"/>
            </w:pPr>
            <w:r>
              <w:t>3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неделя</w:t>
            </w:r>
          </w:p>
        </w:tc>
        <w:tc>
          <w:tcPr>
            <w:tcW w:w="2116" w:type="dxa"/>
            <w:vMerge/>
            <w:tcBorders>
              <w:top w:val="nil"/>
            </w:tcBorders>
          </w:tcPr>
          <w:p w14:paraId="2597F851" w14:textId="77777777" w:rsidR="001922DF" w:rsidRDefault="001922DF">
            <w:pPr>
              <w:rPr>
                <w:sz w:val="2"/>
                <w:szCs w:val="2"/>
              </w:rPr>
            </w:pPr>
          </w:p>
        </w:tc>
      </w:tr>
    </w:tbl>
    <w:p w14:paraId="627F78C9" w14:textId="77777777" w:rsidR="001922DF" w:rsidRDefault="001922DF">
      <w:pPr>
        <w:rPr>
          <w:sz w:val="2"/>
          <w:szCs w:val="2"/>
        </w:rPr>
        <w:sectPr w:rsidR="001922DF">
          <w:pgSz w:w="11920" w:h="16840"/>
          <w:pgMar w:top="1020" w:right="283" w:bottom="1160" w:left="425" w:header="0" w:footer="849" w:gutter="0"/>
          <w:cols w:space="720"/>
        </w:sectPr>
      </w:pPr>
    </w:p>
    <w:p w14:paraId="4F499E6C" w14:textId="77777777" w:rsidR="001922DF" w:rsidRDefault="001922DF">
      <w:pPr>
        <w:pStyle w:val="a3"/>
        <w:spacing w:before="1"/>
        <w:ind w:left="0"/>
        <w:rPr>
          <w:b/>
          <w:sz w:val="2"/>
        </w:rPr>
      </w:pPr>
    </w:p>
    <w:tbl>
      <w:tblPr>
        <w:tblStyle w:val="TableNormal"/>
        <w:tblW w:w="0" w:type="auto"/>
        <w:tblInd w:w="72" w:type="dxa"/>
        <w:tblLayout w:type="fixed"/>
        <w:tblLook w:val="01E0" w:firstRow="1" w:lastRow="1" w:firstColumn="1" w:lastColumn="1" w:noHBand="0" w:noVBand="0"/>
      </w:tblPr>
      <w:tblGrid>
        <w:gridCol w:w="1764"/>
        <w:gridCol w:w="2728"/>
        <w:gridCol w:w="1889"/>
        <w:gridCol w:w="1444"/>
        <w:gridCol w:w="2173"/>
      </w:tblGrid>
      <w:tr w:rsidR="001922DF" w14:paraId="47E84226" w14:textId="77777777">
        <w:trPr>
          <w:trHeight w:val="2524"/>
        </w:trPr>
        <w:tc>
          <w:tcPr>
            <w:tcW w:w="1764" w:type="dxa"/>
          </w:tcPr>
          <w:p w14:paraId="564F622F" w14:textId="77777777" w:rsidR="001922DF" w:rsidRDefault="001922DF">
            <w:pPr>
              <w:pStyle w:val="TableParagraph"/>
              <w:ind w:left="0"/>
            </w:pPr>
          </w:p>
        </w:tc>
        <w:tc>
          <w:tcPr>
            <w:tcW w:w="2728" w:type="dxa"/>
          </w:tcPr>
          <w:p w14:paraId="3E7693D2" w14:textId="77777777" w:rsidR="001922DF" w:rsidRDefault="001D2921">
            <w:pPr>
              <w:pStyle w:val="TableParagraph"/>
              <w:ind w:left="142" w:right="389"/>
              <w:jc w:val="both"/>
            </w:pPr>
            <w:r>
              <w:t>растений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животных</w:t>
            </w:r>
            <w:r>
              <w:rPr>
                <w:spacing w:val="-13"/>
              </w:rPr>
              <w:t xml:space="preserve"> </w:t>
            </w:r>
            <w:r>
              <w:t>к изменениям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11"/>
              </w:rPr>
              <w:t xml:space="preserve"> </w:t>
            </w:r>
            <w:r>
              <w:t>природе, явлениях природы.</w:t>
            </w:r>
          </w:p>
          <w:p w14:paraId="6611A499" w14:textId="77777777" w:rsidR="001922DF" w:rsidRDefault="001D2921">
            <w:pPr>
              <w:pStyle w:val="TableParagraph"/>
              <w:spacing w:line="252" w:lineRule="exact"/>
              <w:ind w:left="142"/>
            </w:pPr>
            <w:r>
              <w:rPr>
                <w:spacing w:val="-2"/>
              </w:rPr>
              <w:t>Расширение</w:t>
            </w:r>
          </w:p>
          <w:p w14:paraId="4DE45C18" w14:textId="77777777" w:rsidR="001922DF" w:rsidRDefault="001D2921">
            <w:pPr>
              <w:pStyle w:val="TableParagraph"/>
              <w:ind w:left="142" w:right="155"/>
            </w:pPr>
            <w:r>
              <w:t>представлений</w:t>
            </w:r>
            <w:r>
              <w:rPr>
                <w:spacing w:val="-14"/>
              </w:rPr>
              <w:t xml:space="preserve"> </w:t>
            </w:r>
            <w:r>
              <w:t>о</w:t>
            </w:r>
            <w:r>
              <w:rPr>
                <w:spacing w:val="-14"/>
              </w:rPr>
              <w:t xml:space="preserve"> </w:t>
            </w:r>
            <w:r>
              <w:t xml:space="preserve">неживой природе. Составление рассказа «Осень» с </w:t>
            </w:r>
            <w:r>
              <w:rPr>
                <w:spacing w:val="-2"/>
              </w:rPr>
              <w:t>использованием картинно-графических</w:t>
            </w:r>
          </w:p>
          <w:p w14:paraId="4CADEEBE" w14:textId="77777777" w:rsidR="001922DF" w:rsidRDefault="001D2921">
            <w:pPr>
              <w:pStyle w:val="TableParagraph"/>
              <w:spacing w:line="237" w:lineRule="exact"/>
              <w:ind w:left="142"/>
            </w:pPr>
            <w:r>
              <w:rPr>
                <w:spacing w:val="-2"/>
              </w:rPr>
              <w:t>планов.</w:t>
            </w:r>
          </w:p>
        </w:tc>
        <w:tc>
          <w:tcPr>
            <w:tcW w:w="1889" w:type="dxa"/>
          </w:tcPr>
          <w:p w14:paraId="47ACC9B0" w14:textId="77777777" w:rsidR="001922DF" w:rsidRDefault="001922DF">
            <w:pPr>
              <w:pStyle w:val="TableParagraph"/>
              <w:ind w:left="0"/>
            </w:pPr>
          </w:p>
        </w:tc>
        <w:tc>
          <w:tcPr>
            <w:tcW w:w="1444" w:type="dxa"/>
          </w:tcPr>
          <w:p w14:paraId="4AC23689" w14:textId="77777777" w:rsidR="001922DF" w:rsidRDefault="001922DF">
            <w:pPr>
              <w:pStyle w:val="TableParagraph"/>
              <w:ind w:left="0"/>
            </w:pPr>
          </w:p>
        </w:tc>
        <w:tc>
          <w:tcPr>
            <w:tcW w:w="2173" w:type="dxa"/>
          </w:tcPr>
          <w:p w14:paraId="17B2F832" w14:textId="77777777" w:rsidR="001922DF" w:rsidRDefault="001922DF">
            <w:pPr>
              <w:pStyle w:val="TableParagraph"/>
              <w:ind w:left="0"/>
            </w:pPr>
          </w:p>
        </w:tc>
      </w:tr>
      <w:tr w:rsidR="001922DF" w14:paraId="170090A8" w14:textId="77777777">
        <w:trPr>
          <w:trHeight w:val="3922"/>
        </w:trPr>
        <w:tc>
          <w:tcPr>
            <w:tcW w:w="1764" w:type="dxa"/>
          </w:tcPr>
          <w:p w14:paraId="343E772F" w14:textId="77777777" w:rsidR="001922DF" w:rsidRDefault="001D2921">
            <w:pPr>
              <w:pStyle w:val="TableParagraph"/>
              <w:spacing w:line="242" w:lineRule="auto"/>
              <w:ind w:left="50"/>
            </w:pPr>
            <w:r>
              <w:t xml:space="preserve">Наше тело. </w:t>
            </w:r>
            <w:r>
              <w:rPr>
                <w:spacing w:val="-2"/>
              </w:rPr>
              <w:t>Знакомство</w:t>
            </w:r>
          </w:p>
        </w:tc>
        <w:tc>
          <w:tcPr>
            <w:tcW w:w="2728" w:type="dxa"/>
          </w:tcPr>
          <w:p w14:paraId="5B6F1592" w14:textId="77777777" w:rsidR="001922DF" w:rsidRDefault="001D2921">
            <w:pPr>
              <w:pStyle w:val="TableParagraph"/>
              <w:ind w:left="142" w:right="131" w:firstLine="304"/>
            </w:pPr>
            <w:r>
              <w:rPr>
                <w:color w:val="000009"/>
              </w:rPr>
              <w:t>Развивать и</w:t>
            </w:r>
            <w:r>
              <w:rPr>
                <w:color w:val="000009"/>
                <w:spacing w:val="40"/>
              </w:rPr>
              <w:t xml:space="preserve"> </w:t>
            </w:r>
            <w:r>
              <w:rPr>
                <w:color w:val="000009"/>
              </w:rPr>
              <w:t>закреплять</w:t>
            </w:r>
            <w:r>
              <w:rPr>
                <w:color w:val="000009"/>
                <w:spacing w:val="-14"/>
              </w:rPr>
              <w:t xml:space="preserve"> </w:t>
            </w:r>
            <w:r>
              <w:rPr>
                <w:color w:val="000009"/>
              </w:rPr>
              <w:t>представления о человеке (себе,</w:t>
            </w:r>
          </w:p>
          <w:p w14:paraId="4F9B7787" w14:textId="77777777" w:rsidR="001922DF" w:rsidRDefault="001D2921">
            <w:pPr>
              <w:pStyle w:val="TableParagraph"/>
              <w:ind w:left="142" w:right="155"/>
            </w:pPr>
            <w:r>
              <w:rPr>
                <w:color w:val="000009"/>
              </w:rPr>
              <w:t>сверстнике</w:t>
            </w:r>
            <w:r>
              <w:rPr>
                <w:color w:val="000009"/>
                <w:spacing w:val="-14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-14"/>
              </w:rPr>
              <w:t xml:space="preserve"> </w:t>
            </w:r>
            <w:r>
              <w:rPr>
                <w:color w:val="000009"/>
              </w:rPr>
              <w:t xml:space="preserve">взрослом), особенностях его здоровья; правилах </w:t>
            </w:r>
            <w:r>
              <w:rPr>
                <w:color w:val="000009"/>
                <w:spacing w:val="-2"/>
              </w:rPr>
              <w:t xml:space="preserve">здоровьесообразного </w:t>
            </w:r>
            <w:r>
              <w:rPr>
                <w:color w:val="000009"/>
              </w:rPr>
              <w:t>поведения в обществе; формировать умения элементарно</w:t>
            </w:r>
            <w:r>
              <w:rPr>
                <w:color w:val="000009"/>
                <w:spacing w:val="-5"/>
              </w:rPr>
              <w:t xml:space="preserve"> </w:t>
            </w:r>
            <w:r>
              <w:rPr>
                <w:color w:val="000009"/>
              </w:rPr>
              <w:t>описывать своё самочувствие; привлечь внимание взрослого в случае</w:t>
            </w:r>
          </w:p>
          <w:p w14:paraId="1A4548B1" w14:textId="77777777" w:rsidR="001922DF" w:rsidRDefault="001D2921">
            <w:pPr>
              <w:pStyle w:val="TableParagraph"/>
              <w:ind w:left="142" w:right="187"/>
            </w:pPr>
            <w:r>
              <w:rPr>
                <w:color w:val="000009"/>
              </w:rPr>
              <w:t>неважного</w:t>
            </w:r>
            <w:r>
              <w:rPr>
                <w:color w:val="000009"/>
                <w:spacing w:val="-14"/>
              </w:rPr>
              <w:t xml:space="preserve"> </w:t>
            </w:r>
            <w:r>
              <w:rPr>
                <w:color w:val="000009"/>
              </w:rPr>
              <w:t xml:space="preserve">самочувствия, </w:t>
            </w:r>
            <w:r>
              <w:rPr>
                <w:color w:val="000009"/>
                <w:spacing w:val="-2"/>
              </w:rPr>
              <w:t>недомогания.</w:t>
            </w:r>
          </w:p>
        </w:tc>
        <w:tc>
          <w:tcPr>
            <w:tcW w:w="1889" w:type="dxa"/>
          </w:tcPr>
          <w:p w14:paraId="6F026F30" w14:textId="77777777" w:rsidR="001922DF" w:rsidRDefault="001D2921">
            <w:pPr>
              <w:pStyle w:val="TableParagraph"/>
              <w:spacing w:line="242" w:lineRule="auto"/>
              <w:ind w:left="111" w:right="172"/>
              <w:rPr>
                <w:i/>
              </w:rPr>
            </w:pPr>
            <w:r>
              <w:rPr>
                <w:i/>
              </w:rPr>
              <w:t>«Человек.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Части тела и органы»</w:t>
            </w:r>
          </w:p>
        </w:tc>
        <w:tc>
          <w:tcPr>
            <w:tcW w:w="1444" w:type="dxa"/>
          </w:tcPr>
          <w:p w14:paraId="4B7069D1" w14:textId="77777777" w:rsidR="001922DF" w:rsidRDefault="001D2921">
            <w:pPr>
              <w:pStyle w:val="TableParagraph"/>
              <w:spacing w:line="248" w:lineRule="exact"/>
              <w:ind w:left="122"/>
            </w:pPr>
            <w:r>
              <w:t>4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неделя</w:t>
            </w:r>
          </w:p>
        </w:tc>
        <w:tc>
          <w:tcPr>
            <w:tcW w:w="2173" w:type="dxa"/>
          </w:tcPr>
          <w:p w14:paraId="329847A0" w14:textId="77777777" w:rsidR="001922DF" w:rsidRDefault="001D2921">
            <w:pPr>
              <w:pStyle w:val="TableParagraph"/>
              <w:spacing w:line="242" w:lineRule="auto"/>
              <w:ind w:left="520"/>
            </w:pPr>
            <w:r>
              <w:rPr>
                <w:spacing w:val="-2"/>
              </w:rPr>
              <w:t>Спортивное развлечение</w:t>
            </w:r>
          </w:p>
        </w:tc>
      </w:tr>
      <w:tr w:rsidR="001922DF" w14:paraId="2C42F49B" w14:textId="77777777">
        <w:trPr>
          <w:trHeight w:val="3291"/>
        </w:trPr>
        <w:tc>
          <w:tcPr>
            <w:tcW w:w="1764" w:type="dxa"/>
          </w:tcPr>
          <w:p w14:paraId="0BBA341B" w14:textId="77777777" w:rsidR="001922DF" w:rsidRDefault="001D2921">
            <w:pPr>
              <w:pStyle w:val="TableParagraph"/>
              <w:spacing w:before="121"/>
              <w:ind w:left="50"/>
            </w:pPr>
            <w:r>
              <w:t>Мир</w:t>
            </w:r>
            <w:r>
              <w:rPr>
                <w:spacing w:val="-1"/>
              </w:rPr>
              <w:t xml:space="preserve"> </w:t>
            </w:r>
            <w:r>
              <w:t>вокруг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нас</w:t>
            </w:r>
          </w:p>
        </w:tc>
        <w:tc>
          <w:tcPr>
            <w:tcW w:w="2728" w:type="dxa"/>
          </w:tcPr>
          <w:p w14:paraId="016DB6B2" w14:textId="77777777" w:rsidR="001922DF" w:rsidRDefault="001D2921">
            <w:pPr>
              <w:pStyle w:val="TableParagraph"/>
              <w:spacing w:before="121"/>
              <w:ind w:left="142"/>
            </w:pPr>
            <w:r>
              <w:t>Развивать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умение</w:t>
            </w:r>
          </w:p>
          <w:p w14:paraId="690677B2" w14:textId="77777777" w:rsidR="001922DF" w:rsidRDefault="001D2921">
            <w:pPr>
              <w:pStyle w:val="TableParagraph"/>
              <w:spacing w:before="3"/>
              <w:ind w:left="142" w:right="111"/>
            </w:pPr>
            <w:r>
              <w:t>составлять рассказы по картинкам «Поздняя осень». Развивать умение составлять рассказы о том,</w:t>
            </w:r>
            <w:r>
              <w:rPr>
                <w:spacing w:val="-13"/>
              </w:rPr>
              <w:t xml:space="preserve"> </w:t>
            </w:r>
            <w:r>
              <w:t>что</w:t>
            </w:r>
            <w:r>
              <w:rPr>
                <w:spacing w:val="-12"/>
              </w:rPr>
              <w:t xml:space="preserve"> </w:t>
            </w:r>
            <w:r>
              <w:t>находится</w:t>
            </w:r>
            <w:r>
              <w:rPr>
                <w:spacing w:val="-14"/>
              </w:rPr>
              <w:t xml:space="preserve"> </w:t>
            </w:r>
            <w:r>
              <w:t>вокруг нас. Формировать</w:t>
            </w:r>
          </w:p>
          <w:p w14:paraId="382AC7E0" w14:textId="77777777" w:rsidR="001922DF" w:rsidRDefault="001D2921">
            <w:pPr>
              <w:pStyle w:val="TableParagraph"/>
              <w:ind w:left="142" w:right="313"/>
            </w:pPr>
            <w:r>
              <w:t>интерес</w:t>
            </w:r>
            <w:r>
              <w:rPr>
                <w:spacing w:val="-14"/>
              </w:rPr>
              <w:t xml:space="preserve"> </w:t>
            </w:r>
            <w:r>
              <w:t>к</w:t>
            </w:r>
            <w:r>
              <w:rPr>
                <w:spacing w:val="-14"/>
              </w:rPr>
              <w:t xml:space="preserve"> </w:t>
            </w:r>
            <w:r>
              <w:t xml:space="preserve">культуре русского народа и уважение к </w:t>
            </w:r>
            <w:r>
              <w:rPr>
                <w:spacing w:val="-2"/>
              </w:rPr>
              <w:t>национальным традициям.</w:t>
            </w:r>
          </w:p>
        </w:tc>
        <w:tc>
          <w:tcPr>
            <w:tcW w:w="1889" w:type="dxa"/>
          </w:tcPr>
          <w:p w14:paraId="5C42A401" w14:textId="77777777" w:rsidR="001922DF" w:rsidRDefault="001D2921">
            <w:pPr>
              <w:pStyle w:val="TableParagraph"/>
              <w:spacing w:before="121"/>
              <w:ind w:left="111"/>
              <w:rPr>
                <w:i/>
              </w:rPr>
            </w:pPr>
            <w:r>
              <w:rPr>
                <w:i/>
              </w:rPr>
              <w:t>Поздняя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  <w:spacing w:val="-2"/>
              </w:rPr>
              <w:t>осень</w:t>
            </w:r>
          </w:p>
          <w:p w14:paraId="039AAD15" w14:textId="77777777" w:rsidR="001922DF" w:rsidRDefault="001922DF">
            <w:pPr>
              <w:pStyle w:val="TableParagraph"/>
              <w:spacing w:before="2"/>
              <w:ind w:left="0"/>
              <w:rPr>
                <w:b/>
              </w:rPr>
            </w:pPr>
          </w:p>
          <w:p w14:paraId="5FEEB5A0" w14:textId="77777777" w:rsidR="001922DF" w:rsidRDefault="001D2921">
            <w:pPr>
              <w:pStyle w:val="TableParagraph"/>
              <w:ind w:left="111" w:right="413"/>
              <w:rPr>
                <w:i/>
              </w:rPr>
            </w:pPr>
            <w:r>
              <w:rPr>
                <w:i/>
                <w:spacing w:val="-2"/>
              </w:rPr>
              <w:t xml:space="preserve">Игрушки </w:t>
            </w:r>
            <w:r>
              <w:rPr>
                <w:i/>
              </w:rPr>
              <w:t>детского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сада</w:t>
            </w:r>
          </w:p>
        </w:tc>
        <w:tc>
          <w:tcPr>
            <w:tcW w:w="1444" w:type="dxa"/>
          </w:tcPr>
          <w:p w14:paraId="63BAA166" w14:textId="77777777" w:rsidR="001922DF" w:rsidRDefault="001D2921">
            <w:pPr>
              <w:pStyle w:val="TableParagraph"/>
              <w:spacing w:before="125" w:line="253" w:lineRule="exact"/>
              <w:ind w:left="122"/>
              <w:rPr>
                <w:b/>
              </w:rPr>
            </w:pPr>
            <w:r>
              <w:rPr>
                <w:b/>
                <w:spacing w:val="-2"/>
              </w:rPr>
              <w:t>Ноябрь</w:t>
            </w:r>
          </w:p>
          <w:p w14:paraId="09CEC3F0" w14:textId="77777777" w:rsidR="001922DF" w:rsidRDefault="001D2921">
            <w:pPr>
              <w:pStyle w:val="TableParagraph"/>
              <w:spacing w:line="253" w:lineRule="exact"/>
              <w:ind w:left="122"/>
            </w:pPr>
            <w:r>
              <w:t>1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неделя</w:t>
            </w:r>
          </w:p>
        </w:tc>
        <w:tc>
          <w:tcPr>
            <w:tcW w:w="2173" w:type="dxa"/>
          </w:tcPr>
          <w:p w14:paraId="5C3F87A8" w14:textId="77777777" w:rsidR="001922DF" w:rsidRDefault="001D2921">
            <w:pPr>
              <w:pStyle w:val="TableParagraph"/>
              <w:spacing w:before="121"/>
              <w:ind w:left="520"/>
            </w:pPr>
            <w:r>
              <w:rPr>
                <w:spacing w:val="-2"/>
              </w:rPr>
              <w:t>Викторина</w:t>
            </w:r>
          </w:p>
          <w:p w14:paraId="0C441E16" w14:textId="77777777" w:rsidR="001922DF" w:rsidRDefault="001D2921">
            <w:pPr>
              <w:pStyle w:val="TableParagraph"/>
              <w:spacing w:before="3"/>
              <w:ind w:left="520"/>
            </w:pPr>
            <w:r>
              <w:rPr>
                <w:spacing w:val="-2"/>
              </w:rPr>
              <w:t>«Всезнайка»</w:t>
            </w:r>
          </w:p>
        </w:tc>
      </w:tr>
      <w:tr w:rsidR="001922DF" w14:paraId="7C9EF84D" w14:textId="77777777">
        <w:trPr>
          <w:trHeight w:val="1896"/>
        </w:trPr>
        <w:tc>
          <w:tcPr>
            <w:tcW w:w="1764" w:type="dxa"/>
          </w:tcPr>
          <w:p w14:paraId="1FAEA425" w14:textId="77777777" w:rsidR="001922DF" w:rsidRDefault="001D2921">
            <w:pPr>
              <w:pStyle w:val="TableParagraph"/>
              <w:spacing w:before="123"/>
              <w:ind w:left="50" w:right="677"/>
            </w:pPr>
            <w:r>
              <w:rPr>
                <w:spacing w:val="-2"/>
              </w:rPr>
              <w:t>Народные промыслы. Посуда</w:t>
            </w:r>
          </w:p>
        </w:tc>
        <w:tc>
          <w:tcPr>
            <w:tcW w:w="2728" w:type="dxa"/>
          </w:tcPr>
          <w:p w14:paraId="09DBDE03" w14:textId="77777777" w:rsidR="001922DF" w:rsidRDefault="001D2921">
            <w:pPr>
              <w:pStyle w:val="TableParagraph"/>
              <w:spacing w:before="123"/>
              <w:ind w:left="142" w:right="155"/>
            </w:pPr>
            <w:r>
              <w:t>Продолжение</w:t>
            </w:r>
            <w:r>
              <w:rPr>
                <w:spacing w:val="-12"/>
              </w:rPr>
              <w:t xml:space="preserve"> </w:t>
            </w:r>
            <w:r>
              <w:t>знакомства детей с народными традициями и обычаями, с</w:t>
            </w:r>
            <w:r>
              <w:rPr>
                <w:spacing w:val="-12"/>
              </w:rPr>
              <w:t xml:space="preserve"> </w:t>
            </w:r>
            <w:r>
              <w:t>народным</w:t>
            </w:r>
            <w:r>
              <w:rPr>
                <w:spacing w:val="-11"/>
              </w:rPr>
              <w:t xml:space="preserve"> </w:t>
            </w:r>
            <w:r>
              <w:t>декоративно-прикладным искусством. Расширение</w:t>
            </w:r>
            <w:r>
              <w:rPr>
                <w:spacing w:val="-14"/>
              </w:rPr>
              <w:t xml:space="preserve"> </w:t>
            </w:r>
            <w:r>
              <w:t>знаний</w:t>
            </w:r>
            <w:r>
              <w:rPr>
                <w:spacing w:val="-14"/>
              </w:rPr>
              <w:t xml:space="preserve"> </w:t>
            </w:r>
            <w:r>
              <w:t>детей</w:t>
            </w:r>
          </w:p>
          <w:p w14:paraId="52E0BFE7" w14:textId="77777777" w:rsidR="001922DF" w:rsidRDefault="001D2921">
            <w:pPr>
              <w:pStyle w:val="TableParagraph"/>
              <w:spacing w:line="236" w:lineRule="exact"/>
              <w:ind w:left="142"/>
            </w:pPr>
            <w:r>
              <w:t>о</w:t>
            </w:r>
            <w:r>
              <w:rPr>
                <w:spacing w:val="-2"/>
              </w:rPr>
              <w:t xml:space="preserve"> </w:t>
            </w:r>
            <w:r>
              <w:t>посуде,</w:t>
            </w:r>
            <w:r>
              <w:rPr>
                <w:spacing w:val="-2"/>
              </w:rPr>
              <w:t xml:space="preserve"> </w:t>
            </w:r>
            <w:r>
              <w:t>её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назначении</w:t>
            </w:r>
          </w:p>
        </w:tc>
        <w:tc>
          <w:tcPr>
            <w:tcW w:w="1889" w:type="dxa"/>
          </w:tcPr>
          <w:p w14:paraId="132EDE35" w14:textId="77777777" w:rsidR="001922DF" w:rsidRDefault="001D2921">
            <w:pPr>
              <w:pStyle w:val="TableParagraph"/>
              <w:spacing w:before="123"/>
              <w:ind w:left="111" w:right="304"/>
              <w:rPr>
                <w:i/>
              </w:rPr>
            </w:pPr>
            <w:r>
              <w:rPr>
                <w:i/>
              </w:rPr>
              <w:t>День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 xml:space="preserve">народного </w:t>
            </w:r>
            <w:r>
              <w:rPr>
                <w:i/>
                <w:spacing w:val="-2"/>
              </w:rPr>
              <w:t>единства.</w:t>
            </w:r>
          </w:p>
          <w:p w14:paraId="080F5034" w14:textId="77777777" w:rsidR="001922DF" w:rsidRDefault="001D2921">
            <w:pPr>
              <w:pStyle w:val="TableParagraph"/>
              <w:ind w:left="111" w:right="172"/>
              <w:rPr>
                <w:i/>
              </w:rPr>
            </w:pPr>
            <w:r>
              <w:rPr>
                <w:i/>
                <w:spacing w:val="-2"/>
              </w:rPr>
              <w:t>Промыслы России.</w:t>
            </w:r>
          </w:p>
          <w:p w14:paraId="4E84902A" w14:textId="77777777" w:rsidR="001922DF" w:rsidRDefault="001D2921">
            <w:pPr>
              <w:pStyle w:val="TableParagraph"/>
              <w:ind w:left="111"/>
              <w:rPr>
                <w:i/>
              </w:rPr>
            </w:pPr>
            <w:r>
              <w:rPr>
                <w:i/>
                <w:spacing w:val="-2"/>
              </w:rPr>
              <w:t>Посуда</w:t>
            </w:r>
          </w:p>
        </w:tc>
        <w:tc>
          <w:tcPr>
            <w:tcW w:w="1444" w:type="dxa"/>
          </w:tcPr>
          <w:p w14:paraId="4E9B7AB7" w14:textId="77777777" w:rsidR="001922DF" w:rsidRDefault="001D2921">
            <w:pPr>
              <w:pStyle w:val="TableParagraph"/>
              <w:spacing w:before="123"/>
              <w:ind w:left="122"/>
            </w:pPr>
            <w:r>
              <w:t>2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неделя</w:t>
            </w:r>
          </w:p>
        </w:tc>
        <w:tc>
          <w:tcPr>
            <w:tcW w:w="2173" w:type="dxa"/>
          </w:tcPr>
          <w:p w14:paraId="3DBFA80E" w14:textId="77777777" w:rsidR="001922DF" w:rsidRDefault="001D2921">
            <w:pPr>
              <w:pStyle w:val="TableParagraph"/>
              <w:spacing w:before="123"/>
              <w:ind w:left="520"/>
            </w:pPr>
            <w:r>
              <w:rPr>
                <w:spacing w:val="-2"/>
              </w:rPr>
              <w:t>Выставка детского творчества</w:t>
            </w:r>
          </w:p>
        </w:tc>
      </w:tr>
      <w:tr w:rsidR="001922DF" w14:paraId="18069986" w14:textId="77777777">
        <w:trPr>
          <w:trHeight w:val="1518"/>
        </w:trPr>
        <w:tc>
          <w:tcPr>
            <w:tcW w:w="1764" w:type="dxa"/>
          </w:tcPr>
          <w:p w14:paraId="79A88C4B" w14:textId="77777777" w:rsidR="001922DF" w:rsidRDefault="001D2921">
            <w:pPr>
              <w:pStyle w:val="TableParagraph"/>
              <w:spacing w:line="248" w:lineRule="exact"/>
              <w:ind w:left="50"/>
            </w:pPr>
            <w:r>
              <w:t>Моя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семья</w:t>
            </w:r>
          </w:p>
        </w:tc>
        <w:tc>
          <w:tcPr>
            <w:tcW w:w="2728" w:type="dxa"/>
          </w:tcPr>
          <w:p w14:paraId="521B0FDB" w14:textId="77777777" w:rsidR="001922DF" w:rsidRDefault="001D2921">
            <w:pPr>
              <w:pStyle w:val="TableParagraph"/>
              <w:ind w:left="142" w:right="155"/>
            </w:pPr>
            <w:r>
              <w:t>Расширение</w:t>
            </w:r>
            <w:r>
              <w:rPr>
                <w:spacing w:val="-14"/>
              </w:rPr>
              <w:t xml:space="preserve"> </w:t>
            </w:r>
            <w:r>
              <w:t>знаний</w:t>
            </w:r>
            <w:r>
              <w:rPr>
                <w:spacing w:val="-14"/>
              </w:rPr>
              <w:t xml:space="preserve"> </w:t>
            </w:r>
            <w:r>
              <w:t>детей о самих себе, о своей семье, о том, где</w:t>
            </w:r>
          </w:p>
          <w:p w14:paraId="733C3313" w14:textId="77777777" w:rsidR="001922DF" w:rsidRDefault="001D2921">
            <w:pPr>
              <w:pStyle w:val="TableParagraph"/>
              <w:spacing w:line="252" w:lineRule="exact"/>
              <w:ind w:left="142"/>
            </w:pPr>
            <w:r>
              <w:t>работают</w:t>
            </w:r>
            <w:r>
              <w:rPr>
                <w:spacing w:val="-14"/>
              </w:rPr>
              <w:t xml:space="preserve"> </w:t>
            </w:r>
            <w:r>
              <w:t>родители,</w:t>
            </w:r>
            <w:r>
              <w:rPr>
                <w:spacing w:val="-14"/>
              </w:rPr>
              <w:t xml:space="preserve"> </w:t>
            </w:r>
            <w:r>
              <w:t xml:space="preserve">как важен для общества их </w:t>
            </w:r>
            <w:r>
              <w:rPr>
                <w:spacing w:val="-2"/>
              </w:rPr>
              <w:t>труд.</w:t>
            </w:r>
          </w:p>
        </w:tc>
        <w:tc>
          <w:tcPr>
            <w:tcW w:w="1889" w:type="dxa"/>
          </w:tcPr>
          <w:p w14:paraId="67805D08" w14:textId="77777777" w:rsidR="001922DF" w:rsidRDefault="001D2921">
            <w:pPr>
              <w:pStyle w:val="TableParagraph"/>
              <w:spacing w:line="247" w:lineRule="exact"/>
              <w:ind w:left="111"/>
              <w:rPr>
                <w:i/>
              </w:rPr>
            </w:pPr>
            <w:r>
              <w:rPr>
                <w:i/>
                <w:spacing w:val="-2"/>
              </w:rPr>
              <w:t>Семья.</w:t>
            </w:r>
          </w:p>
          <w:p w14:paraId="427DE2EF" w14:textId="77777777" w:rsidR="001922DF" w:rsidRDefault="001D2921">
            <w:pPr>
              <w:pStyle w:val="TableParagraph"/>
              <w:spacing w:line="242" w:lineRule="auto"/>
              <w:ind w:left="111"/>
              <w:rPr>
                <w:i/>
              </w:rPr>
            </w:pPr>
            <w:r>
              <w:rPr>
                <w:i/>
              </w:rPr>
              <w:t>Дом,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котором</w:t>
            </w:r>
            <w:r>
              <w:rPr>
                <w:i/>
                <w:spacing w:val="-12"/>
              </w:rPr>
              <w:t xml:space="preserve"> </w:t>
            </w:r>
            <w:r>
              <w:rPr>
                <w:i/>
              </w:rPr>
              <w:t xml:space="preserve">я </w:t>
            </w:r>
            <w:r>
              <w:rPr>
                <w:i/>
                <w:spacing w:val="-2"/>
              </w:rPr>
              <w:t>живу.</w:t>
            </w:r>
          </w:p>
          <w:p w14:paraId="7277BB4B" w14:textId="77777777" w:rsidR="001922DF" w:rsidRDefault="001D2921">
            <w:pPr>
              <w:pStyle w:val="TableParagraph"/>
              <w:ind w:left="111" w:right="210"/>
              <w:rPr>
                <w:i/>
              </w:rPr>
            </w:pPr>
            <w:r>
              <w:rPr>
                <w:i/>
              </w:rPr>
              <w:t>Профессии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 xml:space="preserve">моей </w:t>
            </w:r>
            <w:r>
              <w:rPr>
                <w:i/>
                <w:spacing w:val="-2"/>
              </w:rPr>
              <w:t>семьи.</w:t>
            </w:r>
          </w:p>
        </w:tc>
        <w:tc>
          <w:tcPr>
            <w:tcW w:w="1444" w:type="dxa"/>
          </w:tcPr>
          <w:p w14:paraId="76592F98" w14:textId="77777777" w:rsidR="001922DF" w:rsidRDefault="001D2921">
            <w:pPr>
              <w:pStyle w:val="TableParagraph"/>
              <w:spacing w:line="248" w:lineRule="exact"/>
              <w:ind w:left="122"/>
            </w:pPr>
            <w:r>
              <w:t>3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неделя</w:t>
            </w:r>
          </w:p>
        </w:tc>
        <w:tc>
          <w:tcPr>
            <w:tcW w:w="2173" w:type="dxa"/>
          </w:tcPr>
          <w:p w14:paraId="5683C417" w14:textId="77777777" w:rsidR="001922DF" w:rsidRDefault="001D2921">
            <w:pPr>
              <w:pStyle w:val="TableParagraph"/>
              <w:ind w:left="520"/>
            </w:pPr>
            <w:r>
              <w:t>Досуг «Мама, папа,</w:t>
            </w:r>
            <w:r>
              <w:rPr>
                <w:spacing w:val="-13"/>
              </w:rPr>
              <w:t xml:space="preserve"> </w:t>
            </w:r>
            <w:r>
              <w:t>я</w:t>
            </w:r>
            <w:r>
              <w:rPr>
                <w:spacing w:val="-14"/>
              </w:rPr>
              <w:t xml:space="preserve"> </w:t>
            </w:r>
            <w:r>
              <w:t>–</w:t>
            </w:r>
            <w:r>
              <w:rPr>
                <w:spacing w:val="-11"/>
              </w:rPr>
              <w:t xml:space="preserve"> </w:t>
            </w:r>
            <w:r>
              <w:t xml:space="preserve">крепкая </w:t>
            </w:r>
            <w:r>
              <w:rPr>
                <w:spacing w:val="-2"/>
              </w:rPr>
              <w:t>семья»</w:t>
            </w:r>
          </w:p>
        </w:tc>
      </w:tr>
      <w:tr w:rsidR="001922DF" w14:paraId="674295C7" w14:textId="77777777">
        <w:trPr>
          <w:trHeight w:val="1514"/>
        </w:trPr>
        <w:tc>
          <w:tcPr>
            <w:tcW w:w="1764" w:type="dxa"/>
          </w:tcPr>
          <w:p w14:paraId="503C6420" w14:textId="77777777" w:rsidR="001922DF" w:rsidRDefault="001D2921">
            <w:pPr>
              <w:pStyle w:val="TableParagraph"/>
              <w:ind w:left="50" w:right="139"/>
            </w:pPr>
            <w:r>
              <w:t>Одежда. Обувь. Головные</w:t>
            </w:r>
            <w:r>
              <w:rPr>
                <w:spacing w:val="-14"/>
              </w:rPr>
              <w:t xml:space="preserve"> </w:t>
            </w:r>
            <w:r>
              <w:t>уборы</w:t>
            </w:r>
          </w:p>
        </w:tc>
        <w:tc>
          <w:tcPr>
            <w:tcW w:w="2728" w:type="dxa"/>
          </w:tcPr>
          <w:p w14:paraId="37D9ED2D" w14:textId="77777777" w:rsidR="001922DF" w:rsidRDefault="001D2921">
            <w:pPr>
              <w:pStyle w:val="TableParagraph"/>
              <w:ind w:left="142"/>
            </w:pPr>
            <w:r>
              <w:t>Расширять и обогащать представления детей об одежде:</w:t>
            </w:r>
            <w:r>
              <w:rPr>
                <w:spacing w:val="-14"/>
              </w:rPr>
              <w:t xml:space="preserve"> </w:t>
            </w:r>
            <w:r>
              <w:t>ее</w:t>
            </w:r>
            <w:r>
              <w:rPr>
                <w:spacing w:val="-14"/>
              </w:rPr>
              <w:t xml:space="preserve"> </w:t>
            </w:r>
            <w:r>
              <w:t xml:space="preserve">разнообразии, </w:t>
            </w:r>
            <w:r>
              <w:rPr>
                <w:spacing w:val="-2"/>
              </w:rPr>
              <w:t>назначении,</w:t>
            </w:r>
          </w:p>
          <w:p w14:paraId="3E6CB11D" w14:textId="77777777" w:rsidR="001922DF" w:rsidRDefault="001D2921">
            <w:pPr>
              <w:pStyle w:val="TableParagraph"/>
              <w:spacing w:line="252" w:lineRule="exact"/>
              <w:ind w:left="142" w:right="313"/>
            </w:pPr>
            <w:r>
              <w:t>особенностях, деталях, материале.</w:t>
            </w:r>
            <w:r>
              <w:rPr>
                <w:spacing w:val="-14"/>
              </w:rPr>
              <w:t xml:space="preserve"> </w:t>
            </w:r>
            <w:r>
              <w:t>Составление</w:t>
            </w:r>
          </w:p>
        </w:tc>
        <w:tc>
          <w:tcPr>
            <w:tcW w:w="1889" w:type="dxa"/>
          </w:tcPr>
          <w:p w14:paraId="6AD3703D" w14:textId="77777777" w:rsidR="001922DF" w:rsidRDefault="001D2921">
            <w:pPr>
              <w:pStyle w:val="TableParagraph"/>
              <w:ind w:left="111" w:right="422"/>
              <w:rPr>
                <w:i/>
              </w:rPr>
            </w:pPr>
            <w:r>
              <w:rPr>
                <w:i/>
              </w:rPr>
              <w:t>Поздняя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 xml:space="preserve">осень </w:t>
            </w:r>
            <w:r>
              <w:rPr>
                <w:i/>
                <w:spacing w:val="-2"/>
              </w:rPr>
              <w:t>Одежда</w:t>
            </w:r>
          </w:p>
          <w:p w14:paraId="4C85B1AC" w14:textId="77777777" w:rsidR="001922DF" w:rsidRDefault="001D2921">
            <w:pPr>
              <w:pStyle w:val="TableParagraph"/>
              <w:ind w:left="111" w:right="206"/>
              <w:rPr>
                <w:i/>
              </w:rPr>
            </w:pPr>
            <w:r>
              <w:rPr>
                <w:i/>
              </w:rPr>
              <w:t>Обувь.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 xml:space="preserve">Головные </w:t>
            </w:r>
            <w:r>
              <w:rPr>
                <w:i/>
                <w:spacing w:val="-2"/>
              </w:rPr>
              <w:t>уборы</w:t>
            </w:r>
          </w:p>
        </w:tc>
        <w:tc>
          <w:tcPr>
            <w:tcW w:w="1444" w:type="dxa"/>
          </w:tcPr>
          <w:p w14:paraId="3FFDE156" w14:textId="77777777" w:rsidR="001922DF" w:rsidRDefault="001D2921">
            <w:pPr>
              <w:pStyle w:val="TableParagraph"/>
              <w:spacing w:line="250" w:lineRule="exact"/>
              <w:ind w:left="122"/>
            </w:pPr>
            <w:r>
              <w:t>4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неделя</w:t>
            </w:r>
          </w:p>
        </w:tc>
        <w:tc>
          <w:tcPr>
            <w:tcW w:w="2173" w:type="dxa"/>
          </w:tcPr>
          <w:p w14:paraId="09BA6F85" w14:textId="77777777" w:rsidR="001922DF" w:rsidRDefault="001D2921">
            <w:pPr>
              <w:pStyle w:val="TableParagraph"/>
              <w:ind w:left="520"/>
            </w:pPr>
            <w:r>
              <w:rPr>
                <w:spacing w:val="-2"/>
              </w:rPr>
              <w:t>Творческая мастерская</w:t>
            </w:r>
          </w:p>
          <w:p w14:paraId="5054FB89" w14:textId="77777777" w:rsidR="001922DF" w:rsidRDefault="001D2921">
            <w:pPr>
              <w:pStyle w:val="TableParagraph"/>
              <w:spacing w:line="252" w:lineRule="exact"/>
              <w:ind w:left="520"/>
            </w:pPr>
            <w:r>
              <w:t>«Шляпный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бал»</w:t>
            </w:r>
          </w:p>
        </w:tc>
      </w:tr>
    </w:tbl>
    <w:p w14:paraId="0078D96D" w14:textId="77777777" w:rsidR="001922DF" w:rsidRDefault="001922DF">
      <w:pPr>
        <w:pStyle w:val="TableParagraph"/>
        <w:spacing w:line="252" w:lineRule="exact"/>
        <w:sectPr w:rsidR="001922DF">
          <w:pgSz w:w="11920" w:h="16840"/>
          <w:pgMar w:top="1020" w:right="283" w:bottom="1040" w:left="425" w:header="0" w:footer="849" w:gutter="0"/>
          <w:cols w:space="720"/>
        </w:sectPr>
      </w:pPr>
    </w:p>
    <w:p w14:paraId="3739CDD1" w14:textId="77777777" w:rsidR="001922DF" w:rsidRDefault="001922DF">
      <w:pPr>
        <w:pStyle w:val="a3"/>
        <w:spacing w:before="1"/>
        <w:ind w:left="0"/>
        <w:rPr>
          <w:b/>
          <w:sz w:val="2"/>
        </w:rPr>
      </w:pPr>
    </w:p>
    <w:tbl>
      <w:tblPr>
        <w:tblStyle w:val="TableNormal"/>
        <w:tblW w:w="0" w:type="auto"/>
        <w:tblInd w:w="72" w:type="dxa"/>
        <w:tblLayout w:type="fixed"/>
        <w:tblLook w:val="01E0" w:firstRow="1" w:lastRow="1" w:firstColumn="1" w:lastColumn="1" w:noHBand="0" w:noVBand="0"/>
      </w:tblPr>
      <w:tblGrid>
        <w:gridCol w:w="1691"/>
        <w:gridCol w:w="2784"/>
        <w:gridCol w:w="1916"/>
        <w:gridCol w:w="1451"/>
        <w:gridCol w:w="2186"/>
      </w:tblGrid>
      <w:tr w:rsidR="001922DF" w14:paraId="3C09CA41" w14:textId="77777777">
        <w:trPr>
          <w:trHeight w:val="247"/>
        </w:trPr>
        <w:tc>
          <w:tcPr>
            <w:tcW w:w="1691" w:type="dxa"/>
          </w:tcPr>
          <w:p w14:paraId="3F998CA4" w14:textId="77777777" w:rsidR="001922DF" w:rsidRDefault="001922D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84" w:type="dxa"/>
          </w:tcPr>
          <w:p w14:paraId="00B539FC" w14:textId="77777777" w:rsidR="001922DF" w:rsidRDefault="001D2921">
            <w:pPr>
              <w:pStyle w:val="TableParagraph"/>
              <w:spacing w:line="228" w:lineRule="exact"/>
              <w:ind w:left="215"/>
            </w:pPr>
            <w:r>
              <w:t>описательного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рассказа</w:t>
            </w:r>
          </w:p>
        </w:tc>
        <w:tc>
          <w:tcPr>
            <w:tcW w:w="1916" w:type="dxa"/>
          </w:tcPr>
          <w:p w14:paraId="437E3A2F" w14:textId="77777777" w:rsidR="001922DF" w:rsidRDefault="001922D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51" w:type="dxa"/>
          </w:tcPr>
          <w:p w14:paraId="5C8AFB69" w14:textId="77777777" w:rsidR="001922DF" w:rsidRDefault="001922D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86" w:type="dxa"/>
          </w:tcPr>
          <w:p w14:paraId="5ADBC462" w14:textId="77777777" w:rsidR="001922DF" w:rsidRDefault="001922DF">
            <w:pPr>
              <w:pStyle w:val="TableParagraph"/>
              <w:ind w:left="0"/>
              <w:rPr>
                <w:sz w:val="18"/>
              </w:rPr>
            </w:pPr>
          </w:p>
        </w:tc>
      </w:tr>
      <w:tr w:rsidR="001922DF" w14:paraId="33798C9B" w14:textId="77777777">
        <w:trPr>
          <w:trHeight w:val="2024"/>
        </w:trPr>
        <w:tc>
          <w:tcPr>
            <w:tcW w:w="1691" w:type="dxa"/>
          </w:tcPr>
          <w:p w14:paraId="5EA0F39B" w14:textId="77777777" w:rsidR="001922DF" w:rsidRDefault="001D2921">
            <w:pPr>
              <w:pStyle w:val="TableParagraph"/>
              <w:spacing w:line="248" w:lineRule="exact"/>
              <w:ind w:left="50"/>
            </w:pPr>
            <w:r>
              <w:t>Животный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мир</w:t>
            </w:r>
          </w:p>
        </w:tc>
        <w:tc>
          <w:tcPr>
            <w:tcW w:w="2784" w:type="dxa"/>
          </w:tcPr>
          <w:p w14:paraId="5FAE72E6" w14:textId="77777777" w:rsidR="001922DF" w:rsidRDefault="001D2921">
            <w:pPr>
              <w:pStyle w:val="TableParagraph"/>
              <w:spacing w:line="247" w:lineRule="exact"/>
              <w:ind w:left="215"/>
            </w:pPr>
            <w:r>
              <w:t>Знакомить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с</w:t>
            </w:r>
          </w:p>
          <w:p w14:paraId="427AC97B" w14:textId="77777777" w:rsidR="001922DF" w:rsidRDefault="001D2921">
            <w:pPr>
              <w:pStyle w:val="TableParagraph"/>
              <w:ind w:left="215"/>
            </w:pPr>
            <w:r>
              <w:t>представлениями о зиме. Расширять знания о домашних</w:t>
            </w:r>
            <w:r>
              <w:rPr>
                <w:spacing w:val="-14"/>
              </w:rPr>
              <w:t xml:space="preserve"> </w:t>
            </w:r>
            <w:r>
              <w:t>животных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их детенышах.</w:t>
            </w:r>
            <w:r>
              <w:rPr>
                <w:spacing w:val="-14"/>
              </w:rPr>
              <w:t xml:space="preserve"> </w:t>
            </w:r>
            <w:r>
              <w:t xml:space="preserve">Формировать </w:t>
            </w:r>
            <w:r>
              <w:rPr>
                <w:spacing w:val="-2"/>
              </w:rPr>
              <w:t>элементарные экологические</w:t>
            </w:r>
          </w:p>
          <w:p w14:paraId="7B904B0C" w14:textId="77777777" w:rsidR="001922DF" w:rsidRDefault="001D2921">
            <w:pPr>
              <w:pStyle w:val="TableParagraph"/>
              <w:spacing w:before="1" w:line="237" w:lineRule="exact"/>
              <w:ind w:left="215"/>
            </w:pPr>
            <w:r>
              <w:rPr>
                <w:spacing w:val="-2"/>
              </w:rPr>
              <w:t>представления.</w:t>
            </w:r>
          </w:p>
        </w:tc>
        <w:tc>
          <w:tcPr>
            <w:tcW w:w="1916" w:type="dxa"/>
          </w:tcPr>
          <w:p w14:paraId="699C039E" w14:textId="77777777" w:rsidR="001922DF" w:rsidRDefault="001D2921">
            <w:pPr>
              <w:pStyle w:val="TableParagraph"/>
              <w:ind w:left="128"/>
              <w:rPr>
                <w:i/>
              </w:rPr>
            </w:pPr>
            <w:r>
              <w:rPr>
                <w:i/>
                <w:spacing w:val="-2"/>
              </w:rPr>
              <w:t xml:space="preserve">Домашние </w:t>
            </w:r>
            <w:r>
              <w:rPr>
                <w:i/>
              </w:rPr>
              <w:t>животные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 xml:space="preserve">их </w:t>
            </w:r>
            <w:r>
              <w:rPr>
                <w:i/>
                <w:spacing w:val="-2"/>
              </w:rPr>
              <w:t>детёныши</w:t>
            </w:r>
          </w:p>
          <w:p w14:paraId="2143B2C5" w14:textId="77777777" w:rsidR="001922DF" w:rsidRDefault="001D2921">
            <w:pPr>
              <w:pStyle w:val="TableParagraph"/>
              <w:ind w:left="128"/>
              <w:rPr>
                <w:i/>
              </w:rPr>
            </w:pPr>
            <w:r>
              <w:rPr>
                <w:i/>
              </w:rPr>
              <w:t>В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  <w:spacing w:val="-2"/>
              </w:rPr>
              <w:t>деревне</w:t>
            </w:r>
          </w:p>
        </w:tc>
        <w:tc>
          <w:tcPr>
            <w:tcW w:w="1451" w:type="dxa"/>
          </w:tcPr>
          <w:p w14:paraId="3D2DF866" w14:textId="77777777" w:rsidR="001922DF" w:rsidRDefault="001D2921">
            <w:pPr>
              <w:pStyle w:val="TableParagraph"/>
              <w:ind w:left="112" w:right="488"/>
            </w:pPr>
            <w:r>
              <w:rPr>
                <w:spacing w:val="-2"/>
              </w:rPr>
              <w:t xml:space="preserve">Декабрь </w:t>
            </w:r>
            <w:r>
              <w:t>1</w:t>
            </w:r>
            <w:r>
              <w:rPr>
                <w:spacing w:val="2"/>
              </w:rPr>
              <w:t xml:space="preserve"> </w:t>
            </w:r>
            <w:r>
              <w:rPr>
                <w:spacing w:val="-4"/>
              </w:rPr>
              <w:t>неделя</w:t>
            </w:r>
          </w:p>
        </w:tc>
        <w:tc>
          <w:tcPr>
            <w:tcW w:w="2186" w:type="dxa"/>
          </w:tcPr>
          <w:p w14:paraId="279F29D0" w14:textId="77777777" w:rsidR="001922DF" w:rsidRDefault="001D2921">
            <w:pPr>
              <w:pStyle w:val="TableParagraph"/>
              <w:spacing w:line="247" w:lineRule="exact"/>
              <w:ind w:left="502"/>
            </w:pPr>
            <w:r>
              <w:rPr>
                <w:spacing w:val="-2"/>
              </w:rPr>
              <w:t>Мини-проект</w:t>
            </w:r>
          </w:p>
          <w:p w14:paraId="2013D25A" w14:textId="77777777" w:rsidR="001922DF" w:rsidRDefault="001D2921">
            <w:pPr>
              <w:pStyle w:val="TableParagraph"/>
              <w:spacing w:line="252" w:lineRule="exact"/>
              <w:ind w:left="502"/>
            </w:pPr>
            <w:r>
              <w:rPr>
                <w:spacing w:val="-2"/>
              </w:rPr>
              <w:t>«Животные»</w:t>
            </w:r>
          </w:p>
        </w:tc>
      </w:tr>
      <w:tr w:rsidR="001922DF" w14:paraId="3056AED5" w14:textId="77777777">
        <w:trPr>
          <w:trHeight w:val="2276"/>
        </w:trPr>
        <w:tc>
          <w:tcPr>
            <w:tcW w:w="1691" w:type="dxa"/>
          </w:tcPr>
          <w:p w14:paraId="5913DBD7" w14:textId="77777777" w:rsidR="001922DF" w:rsidRDefault="001D2921">
            <w:pPr>
              <w:pStyle w:val="TableParagraph"/>
              <w:ind w:left="50" w:right="359"/>
            </w:pPr>
            <w:r>
              <w:t>Зима.</w:t>
            </w:r>
            <w:r>
              <w:rPr>
                <w:spacing w:val="-14"/>
              </w:rPr>
              <w:t xml:space="preserve"> </w:t>
            </w:r>
            <w:r>
              <w:t xml:space="preserve">Зимние </w:t>
            </w:r>
            <w:r>
              <w:rPr>
                <w:spacing w:val="-2"/>
              </w:rPr>
              <w:t>забавы</w:t>
            </w:r>
          </w:p>
        </w:tc>
        <w:tc>
          <w:tcPr>
            <w:tcW w:w="2784" w:type="dxa"/>
          </w:tcPr>
          <w:p w14:paraId="69E5B686" w14:textId="77777777" w:rsidR="001922DF" w:rsidRDefault="001D2921">
            <w:pPr>
              <w:pStyle w:val="TableParagraph"/>
              <w:ind w:left="215"/>
            </w:pPr>
            <w:r>
              <w:t>Продолжать знакомить с зимой,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4"/>
              </w:rPr>
              <w:t xml:space="preserve"> </w:t>
            </w:r>
            <w:r>
              <w:t>зимними</w:t>
            </w:r>
            <w:r>
              <w:rPr>
                <w:spacing w:val="-14"/>
              </w:rPr>
              <w:t xml:space="preserve"> </w:t>
            </w:r>
            <w:r>
              <w:t>видами спорта. Расширять и обогащать знания о</w:t>
            </w:r>
          </w:p>
          <w:p w14:paraId="2C981057" w14:textId="77777777" w:rsidR="001922DF" w:rsidRDefault="001D2921">
            <w:pPr>
              <w:pStyle w:val="TableParagraph"/>
              <w:ind w:left="215" w:right="429"/>
            </w:pPr>
            <w:r>
              <w:t>безопасном</w:t>
            </w:r>
            <w:r>
              <w:rPr>
                <w:spacing w:val="-14"/>
              </w:rPr>
              <w:t xml:space="preserve"> </w:t>
            </w:r>
            <w:r>
              <w:t xml:space="preserve">поведении зимой. Формировать </w:t>
            </w:r>
            <w:r>
              <w:rPr>
                <w:spacing w:val="-2"/>
              </w:rPr>
              <w:t>первичный</w:t>
            </w:r>
          </w:p>
          <w:p w14:paraId="60B7B564" w14:textId="77777777" w:rsidR="001922DF" w:rsidRDefault="001D2921">
            <w:pPr>
              <w:pStyle w:val="TableParagraph"/>
              <w:spacing w:line="252" w:lineRule="exact"/>
              <w:ind w:left="215" w:right="254"/>
            </w:pPr>
            <w:r>
              <w:t>исследовательский и познавательный</w:t>
            </w:r>
            <w:r>
              <w:rPr>
                <w:spacing w:val="-14"/>
              </w:rPr>
              <w:t xml:space="preserve"> </w:t>
            </w:r>
            <w:r>
              <w:t>интерес</w:t>
            </w:r>
          </w:p>
        </w:tc>
        <w:tc>
          <w:tcPr>
            <w:tcW w:w="1916" w:type="dxa"/>
          </w:tcPr>
          <w:p w14:paraId="02B6AABA" w14:textId="77777777" w:rsidR="001922DF" w:rsidRDefault="001D2921">
            <w:pPr>
              <w:pStyle w:val="TableParagraph"/>
              <w:ind w:left="128" w:right="290"/>
              <w:rPr>
                <w:i/>
              </w:rPr>
            </w:pPr>
            <w:r>
              <w:rPr>
                <w:i/>
              </w:rPr>
              <w:t>Признаки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 xml:space="preserve">зимы. Зимние виды </w:t>
            </w:r>
            <w:r>
              <w:rPr>
                <w:i/>
                <w:spacing w:val="-2"/>
              </w:rPr>
              <w:t>спорта</w:t>
            </w:r>
          </w:p>
        </w:tc>
        <w:tc>
          <w:tcPr>
            <w:tcW w:w="1451" w:type="dxa"/>
          </w:tcPr>
          <w:p w14:paraId="34C05C8A" w14:textId="77777777" w:rsidR="001922DF" w:rsidRDefault="001D2921">
            <w:pPr>
              <w:pStyle w:val="TableParagraph"/>
              <w:spacing w:line="250" w:lineRule="exact"/>
              <w:ind w:left="112"/>
              <w:rPr>
                <w:b/>
              </w:rPr>
            </w:pPr>
            <w:r>
              <w:rPr>
                <w:b/>
                <w:spacing w:val="-2"/>
              </w:rPr>
              <w:t>Декабрь</w:t>
            </w:r>
          </w:p>
          <w:p w14:paraId="52AAF21A" w14:textId="77777777" w:rsidR="001922DF" w:rsidRDefault="001D2921">
            <w:pPr>
              <w:pStyle w:val="TableParagraph"/>
              <w:spacing w:line="250" w:lineRule="exact"/>
              <w:ind w:left="112"/>
            </w:pPr>
            <w:r>
              <w:t>2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неделя</w:t>
            </w:r>
          </w:p>
        </w:tc>
        <w:tc>
          <w:tcPr>
            <w:tcW w:w="2186" w:type="dxa"/>
          </w:tcPr>
          <w:p w14:paraId="0316A35E" w14:textId="77777777" w:rsidR="001922DF" w:rsidRDefault="001D2921">
            <w:pPr>
              <w:pStyle w:val="TableParagraph"/>
              <w:ind w:left="502" w:right="613"/>
            </w:pPr>
            <w:r>
              <w:rPr>
                <w:spacing w:val="-2"/>
              </w:rPr>
              <w:t>Зимняя спортивная Олимпиада</w:t>
            </w:r>
          </w:p>
          <w:p w14:paraId="16861169" w14:textId="77777777" w:rsidR="001922DF" w:rsidRDefault="001D2921">
            <w:pPr>
              <w:pStyle w:val="TableParagraph"/>
              <w:ind w:left="502" w:right="340"/>
            </w:pPr>
            <w:r>
              <w:t>«Мы</w:t>
            </w:r>
            <w:r>
              <w:rPr>
                <w:spacing w:val="-14"/>
              </w:rPr>
              <w:t xml:space="preserve"> </w:t>
            </w:r>
            <w:r>
              <w:t xml:space="preserve">будущие </w:t>
            </w:r>
            <w:r>
              <w:rPr>
                <w:spacing w:val="-2"/>
              </w:rPr>
              <w:t>олимпийцы»</w:t>
            </w:r>
          </w:p>
        </w:tc>
      </w:tr>
      <w:tr w:rsidR="001922DF" w14:paraId="17828917" w14:textId="77777777">
        <w:trPr>
          <w:trHeight w:val="3544"/>
        </w:trPr>
        <w:tc>
          <w:tcPr>
            <w:tcW w:w="1691" w:type="dxa"/>
          </w:tcPr>
          <w:p w14:paraId="087DE904" w14:textId="77777777" w:rsidR="001922DF" w:rsidRDefault="001D2921">
            <w:pPr>
              <w:pStyle w:val="TableParagraph"/>
              <w:spacing w:line="242" w:lineRule="auto"/>
              <w:ind w:left="50" w:right="610"/>
            </w:pPr>
            <w:r>
              <w:rPr>
                <w:spacing w:val="-2"/>
              </w:rPr>
              <w:t>Зимующие птицы</w:t>
            </w:r>
          </w:p>
        </w:tc>
        <w:tc>
          <w:tcPr>
            <w:tcW w:w="2784" w:type="dxa"/>
          </w:tcPr>
          <w:p w14:paraId="6160E471" w14:textId="77777777" w:rsidR="001922DF" w:rsidRDefault="001D2921">
            <w:pPr>
              <w:pStyle w:val="TableParagraph"/>
              <w:ind w:left="215" w:right="118"/>
            </w:pPr>
            <w:r>
              <w:t>Расширять</w:t>
            </w:r>
            <w:r>
              <w:rPr>
                <w:spacing w:val="-14"/>
              </w:rPr>
              <w:t xml:space="preserve"> </w:t>
            </w:r>
            <w:r>
              <w:t>представления о сезонных изменениях в природе (изменения в погоде, растения зимой, поведение</w:t>
            </w:r>
            <w:r>
              <w:rPr>
                <w:spacing w:val="-14"/>
              </w:rPr>
              <w:t xml:space="preserve"> </w:t>
            </w:r>
            <w:r>
              <w:t>зверей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птиц).</w:t>
            </w:r>
          </w:p>
          <w:p w14:paraId="5D28A069" w14:textId="77777777" w:rsidR="001922DF" w:rsidRDefault="001D2921">
            <w:pPr>
              <w:pStyle w:val="TableParagraph"/>
              <w:ind w:left="215" w:right="901"/>
            </w:pPr>
            <w:r>
              <w:t>Развивать</w:t>
            </w:r>
            <w:r>
              <w:rPr>
                <w:spacing w:val="-14"/>
              </w:rPr>
              <w:t xml:space="preserve"> </w:t>
            </w:r>
            <w:r>
              <w:t xml:space="preserve">умение </w:t>
            </w:r>
            <w:r>
              <w:rPr>
                <w:spacing w:val="-2"/>
              </w:rPr>
              <w:t>устанавливать</w:t>
            </w:r>
          </w:p>
          <w:p w14:paraId="7A9EC26B" w14:textId="77777777" w:rsidR="001922DF" w:rsidRDefault="001D2921">
            <w:pPr>
              <w:pStyle w:val="TableParagraph"/>
              <w:spacing w:line="242" w:lineRule="auto"/>
              <w:ind w:left="215"/>
            </w:pPr>
            <w:r>
              <w:t>простейшие</w:t>
            </w:r>
            <w:r>
              <w:rPr>
                <w:spacing w:val="-14"/>
              </w:rPr>
              <w:t xml:space="preserve"> </w:t>
            </w:r>
            <w:r>
              <w:t>связи</w:t>
            </w:r>
            <w:r>
              <w:rPr>
                <w:spacing w:val="-14"/>
              </w:rPr>
              <w:t xml:space="preserve"> </w:t>
            </w:r>
            <w:r>
              <w:t>между явлениями живой и неживой природы.</w:t>
            </w:r>
          </w:p>
          <w:p w14:paraId="379580C0" w14:textId="77777777" w:rsidR="001922DF" w:rsidRDefault="001D2921">
            <w:pPr>
              <w:pStyle w:val="TableParagraph"/>
              <w:ind w:left="215"/>
            </w:pPr>
            <w:r>
              <w:t>Расширять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обогащать знания детей об</w:t>
            </w:r>
          </w:p>
          <w:p w14:paraId="7D792594" w14:textId="77777777" w:rsidR="001922DF" w:rsidRDefault="001D2921">
            <w:pPr>
              <w:pStyle w:val="TableParagraph"/>
              <w:spacing w:line="251" w:lineRule="exact"/>
              <w:ind w:left="215"/>
            </w:pPr>
            <w:r>
              <w:t>особенностях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зимней</w:t>
            </w:r>
          </w:p>
          <w:p w14:paraId="2BA3AB2F" w14:textId="77777777" w:rsidR="001922DF" w:rsidRDefault="001D2921">
            <w:pPr>
              <w:pStyle w:val="TableParagraph"/>
              <w:spacing w:line="237" w:lineRule="exact"/>
              <w:ind w:left="215"/>
            </w:pPr>
            <w:r>
              <w:rPr>
                <w:spacing w:val="-2"/>
              </w:rPr>
              <w:t>природы</w:t>
            </w:r>
          </w:p>
        </w:tc>
        <w:tc>
          <w:tcPr>
            <w:tcW w:w="1916" w:type="dxa"/>
          </w:tcPr>
          <w:p w14:paraId="40EAECD6" w14:textId="77777777" w:rsidR="001922DF" w:rsidRDefault="001D2921">
            <w:pPr>
              <w:pStyle w:val="TableParagraph"/>
              <w:spacing w:before="251"/>
              <w:ind w:left="128" w:right="132"/>
              <w:rPr>
                <w:i/>
              </w:rPr>
            </w:pPr>
            <w:r>
              <w:rPr>
                <w:i/>
              </w:rPr>
              <w:t xml:space="preserve">Птицы зимой </w:t>
            </w:r>
            <w:proofErr w:type="gramStart"/>
            <w:r>
              <w:rPr>
                <w:i/>
              </w:rPr>
              <w:t>Покормим</w:t>
            </w:r>
            <w:proofErr w:type="gramEnd"/>
            <w:r>
              <w:rPr>
                <w:i/>
              </w:rPr>
              <w:t xml:space="preserve"> птиц зимой.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Кормушка</w:t>
            </w:r>
          </w:p>
        </w:tc>
        <w:tc>
          <w:tcPr>
            <w:tcW w:w="1451" w:type="dxa"/>
          </w:tcPr>
          <w:p w14:paraId="0F8CA184" w14:textId="77777777" w:rsidR="001922DF" w:rsidRDefault="001D2921">
            <w:pPr>
              <w:pStyle w:val="TableParagraph"/>
              <w:spacing w:line="248" w:lineRule="exact"/>
              <w:ind w:left="112"/>
            </w:pPr>
            <w:r>
              <w:t>3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неделя</w:t>
            </w:r>
          </w:p>
        </w:tc>
        <w:tc>
          <w:tcPr>
            <w:tcW w:w="2186" w:type="dxa"/>
          </w:tcPr>
          <w:p w14:paraId="211CFB47" w14:textId="77777777" w:rsidR="001922DF" w:rsidRDefault="001D2921">
            <w:pPr>
              <w:pStyle w:val="TableParagraph"/>
              <w:spacing w:line="248" w:lineRule="exact"/>
              <w:ind w:left="502"/>
            </w:pPr>
            <w:r>
              <w:rPr>
                <w:spacing w:val="-2"/>
              </w:rPr>
              <w:t>Проект</w:t>
            </w:r>
          </w:p>
          <w:p w14:paraId="6FE0A0B7" w14:textId="77777777" w:rsidR="001922DF" w:rsidRDefault="001D2921">
            <w:pPr>
              <w:pStyle w:val="TableParagraph"/>
              <w:spacing w:before="3"/>
              <w:ind w:left="502" w:right="180"/>
            </w:pPr>
            <w:r>
              <w:t>«Кормушки</w:t>
            </w:r>
            <w:r>
              <w:rPr>
                <w:spacing w:val="-14"/>
              </w:rPr>
              <w:t xml:space="preserve"> </w:t>
            </w:r>
            <w:r>
              <w:t xml:space="preserve">для </w:t>
            </w:r>
            <w:r>
              <w:rPr>
                <w:spacing w:val="-2"/>
              </w:rPr>
              <w:t>птиц»</w:t>
            </w:r>
          </w:p>
        </w:tc>
      </w:tr>
      <w:tr w:rsidR="001922DF" w14:paraId="4F1DD70C" w14:textId="77777777">
        <w:trPr>
          <w:trHeight w:val="6573"/>
        </w:trPr>
        <w:tc>
          <w:tcPr>
            <w:tcW w:w="1691" w:type="dxa"/>
          </w:tcPr>
          <w:p w14:paraId="05D1ED88" w14:textId="77777777" w:rsidR="001922DF" w:rsidRDefault="001D2921">
            <w:pPr>
              <w:pStyle w:val="TableParagraph"/>
              <w:ind w:left="50" w:right="576"/>
              <w:jc w:val="both"/>
            </w:pPr>
            <w:r>
              <w:t>Новый</w:t>
            </w:r>
            <w:r>
              <w:rPr>
                <w:spacing w:val="-14"/>
              </w:rPr>
              <w:t xml:space="preserve"> </w:t>
            </w:r>
            <w:r>
              <w:t>год. Культура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традиции</w:t>
            </w:r>
          </w:p>
        </w:tc>
        <w:tc>
          <w:tcPr>
            <w:tcW w:w="2784" w:type="dxa"/>
          </w:tcPr>
          <w:p w14:paraId="61923A65" w14:textId="77777777" w:rsidR="001922DF" w:rsidRDefault="001D2921">
            <w:pPr>
              <w:pStyle w:val="TableParagraph"/>
              <w:ind w:left="215"/>
            </w:pPr>
            <w:r>
              <w:t>Организовывать</w:t>
            </w:r>
            <w:r>
              <w:rPr>
                <w:spacing w:val="-14"/>
              </w:rPr>
              <w:t xml:space="preserve"> </w:t>
            </w:r>
            <w:r>
              <w:t>все</w:t>
            </w:r>
            <w:r>
              <w:rPr>
                <w:spacing w:val="-14"/>
              </w:rPr>
              <w:t xml:space="preserve"> </w:t>
            </w:r>
            <w:r>
              <w:t xml:space="preserve">виды детской деятельности </w:t>
            </w:r>
            <w:r>
              <w:rPr>
                <w:spacing w:val="-2"/>
              </w:rPr>
              <w:t xml:space="preserve">(игровой, коммуникативной, </w:t>
            </w:r>
            <w:r>
              <w:t xml:space="preserve">трудовой, познавательно </w:t>
            </w:r>
            <w:r>
              <w:rPr>
                <w:spacing w:val="-2"/>
              </w:rPr>
              <w:t>исследовательской, продуктивной,</w:t>
            </w:r>
          </w:p>
          <w:p w14:paraId="41D7132D" w14:textId="77777777" w:rsidR="001922DF" w:rsidRDefault="001D2921">
            <w:pPr>
              <w:pStyle w:val="TableParagraph"/>
              <w:spacing w:line="252" w:lineRule="exact"/>
              <w:ind w:left="215"/>
            </w:pPr>
            <w:r>
              <w:rPr>
                <w:spacing w:val="-2"/>
              </w:rPr>
              <w:t>музыкально</w:t>
            </w:r>
          </w:p>
          <w:p w14:paraId="7307810F" w14:textId="77777777" w:rsidR="001922DF" w:rsidRDefault="001D2921">
            <w:pPr>
              <w:pStyle w:val="TableParagraph"/>
              <w:ind w:left="215" w:right="120"/>
            </w:pPr>
            <w:r>
              <w:t>художественной, чтения) вокруг</w:t>
            </w:r>
            <w:r>
              <w:rPr>
                <w:spacing w:val="-1"/>
              </w:rPr>
              <w:t xml:space="preserve"> </w:t>
            </w:r>
            <w:r>
              <w:t>темы Нового года и</w:t>
            </w:r>
            <w:r>
              <w:rPr>
                <w:spacing w:val="-14"/>
              </w:rPr>
              <w:t xml:space="preserve"> </w:t>
            </w:r>
            <w:r>
              <w:t>новогоднего</w:t>
            </w:r>
            <w:r>
              <w:rPr>
                <w:spacing w:val="-14"/>
              </w:rPr>
              <w:t xml:space="preserve"> </w:t>
            </w:r>
            <w:r>
              <w:t>праздника. Привлекать к активному разнообразному участ</w:t>
            </w:r>
            <w:r>
              <w:t>ию в</w:t>
            </w:r>
            <w:r>
              <w:rPr>
                <w:spacing w:val="-11"/>
              </w:rPr>
              <w:t xml:space="preserve"> </w:t>
            </w:r>
            <w:r>
              <w:t>подготовке</w:t>
            </w:r>
            <w:r>
              <w:rPr>
                <w:spacing w:val="-12"/>
              </w:rPr>
              <w:t xml:space="preserve"> </w:t>
            </w:r>
            <w:r>
              <w:t>к</w:t>
            </w:r>
            <w:r>
              <w:rPr>
                <w:spacing w:val="-10"/>
              </w:rPr>
              <w:t xml:space="preserve"> </w:t>
            </w:r>
            <w:r>
              <w:t>празднику и его проведении.</w:t>
            </w:r>
          </w:p>
          <w:p w14:paraId="01EF02E1" w14:textId="77777777" w:rsidR="001922DF" w:rsidRDefault="001D2921">
            <w:pPr>
              <w:pStyle w:val="TableParagraph"/>
              <w:ind w:left="215" w:right="254"/>
            </w:pPr>
            <w:r>
              <w:t>Воспитывать чувство удовлетворения от участия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 xml:space="preserve">коллективной </w:t>
            </w:r>
            <w:r>
              <w:rPr>
                <w:spacing w:val="-2"/>
              </w:rPr>
              <w:t>предпраздничной</w:t>
            </w:r>
          </w:p>
          <w:p w14:paraId="494E30E7" w14:textId="77777777" w:rsidR="001922DF" w:rsidRDefault="001D2921">
            <w:pPr>
              <w:pStyle w:val="TableParagraph"/>
              <w:ind w:left="215"/>
            </w:pPr>
            <w:r>
              <w:rPr>
                <w:spacing w:val="-2"/>
              </w:rPr>
              <w:t>деятельности.</w:t>
            </w:r>
          </w:p>
          <w:p w14:paraId="57B6EC7B" w14:textId="77777777" w:rsidR="001922DF" w:rsidRDefault="001D2921">
            <w:pPr>
              <w:pStyle w:val="TableParagraph"/>
              <w:ind w:left="215" w:right="346"/>
            </w:pPr>
            <w:r>
              <w:t>Закладывать основы праздничной</w:t>
            </w:r>
            <w:r>
              <w:rPr>
                <w:spacing w:val="-14"/>
              </w:rPr>
              <w:t xml:space="preserve"> </w:t>
            </w:r>
            <w:r>
              <w:t>культуры. Вызвать</w:t>
            </w:r>
            <w:r>
              <w:rPr>
                <w:spacing w:val="-1"/>
              </w:rPr>
              <w:t xml:space="preserve"> </w:t>
            </w:r>
            <w:r>
              <w:t xml:space="preserve">эмоционально </w:t>
            </w:r>
            <w:r>
              <w:rPr>
                <w:spacing w:val="-2"/>
              </w:rPr>
              <w:t xml:space="preserve">положительное </w:t>
            </w:r>
            <w:r>
              <w:t>отношение к</w:t>
            </w:r>
          </w:p>
          <w:p w14:paraId="1F9AFE02" w14:textId="77777777" w:rsidR="001922DF" w:rsidRDefault="001D2921">
            <w:pPr>
              <w:pStyle w:val="TableParagraph"/>
              <w:spacing w:line="233" w:lineRule="exact"/>
              <w:ind w:left="215"/>
            </w:pPr>
            <w:r>
              <w:t>предстоящему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празднику,</w:t>
            </w:r>
          </w:p>
        </w:tc>
        <w:tc>
          <w:tcPr>
            <w:tcW w:w="1916" w:type="dxa"/>
          </w:tcPr>
          <w:p w14:paraId="180F459B" w14:textId="77777777" w:rsidR="001922DF" w:rsidRDefault="001D2921">
            <w:pPr>
              <w:pStyle w:val="TableParagraph"/>
              <w:spacing w:line="276" w:lineRule="auto"/>
              <w:ind w:left="128" w:right="563"/>
              <w:rPr>
                <w:i/>
              </w:rPr>
            </w:pPr>
            <w:r>
              <w:rPr>
                <w:i/>
                <w:color w:val="000009"/>
              </w:rPr>
              <w:t>Письмо</w:t>
            </w:r>
            <w:r>
              <w:rPr>
                <w:i/>
                <w:color w:val="000009"/>
                <w:spacing w:val="-14"/>
              </w:rPr>
              <w:t xml:space="preserve"> </w:t>
            </w:r>
            <w:r>
              <w:rPr>
                <w:i/>
                <w:color w:val="000009"/>
              </w:rPr>
              <w:t xml:space="preserve">Деду </w:t>
            </w:r>
            <w:r>
              <w:rPr>
                <w:i/>
                <w:color w:val="000009"/>
                <w:spacing w:val="-2"/>
              </w:rPr>
              <w:t>Морозу</w:t>
            </w:r>
          </w:p>
          <w:p w14:paraId="1CEE0B99" w14:textId="77777777" w:rsidR="001922DF" w:rsidRDefault="001D2921">
            <w:pPr>
              <w:pStyle w:val="TableParagraph"/>
              <w:spacing w:before="193" w:line="278" w:lineRule="auto"/>
              <w:ind w:left="128"/>
              <w:rPr>
                <w:i/>
              </w:rPr>
            </w:pPr>
            <w:r>
              <w:rPr>
                <w:i/>
                <w:color w:val="000009"/>
              </w:rPr>
              <w:t>Рисует</w:t>
            </w:r>
            <w:r>
              <w:rPr>
                <w:i/>
                <w:color w:val="000009"/>
                <w:spacing w:val="-14"/>
              </w:rPr>
              <w:t xml:space="preserve"> </w:t>
            </w:r>
            <w:r>
              <w:rPr>
                <w:i/>
                <w:color w:val="000009"/>
              </w:rPr>
              <w:t>на</w:t>
            </w:r>
            <w:r>
              <w:rPr>
                <w:i/>
                <w:color w:val="000009"/>
                <w:spacing w:val="-14"/>
              </w:rPr>
              <w:t xml:space="preserve"> </w:t>
            </w:r>
            <w:r>
              <w:rPr>
                <w:i/>
                <w:color w:val="000009"/>
              </w:rPr>
              <w:t>окнах узор Дед Мороз</w:t>
            </w:r>
          </w:p>
          <w:p w14:paraId="733FC093" w14:textId="77777777" w:rsidR="001922DF" w:rsidRDefault="001D2921">
            <w:pPr>
              <w:pStyle w:val="TableParagraph"/>
              <w:spacing w:before="197" w:line="273" w:lineRule="auto"/>
              <w:ind w:left="128"/>
              <w:rPr>
                <w:i/>
              </w:rPr>
            </w:pPr>
            <w:r>
              <w:rPr>
                <w:i/>
                <w:color w:val="000009"/>
                <w:spacing w:val="-2"/>
              </w:rPr>
              <w:t>Новогодние игрушки</w:t>
            </w:r>
          </w:p>
          <w:p w14:paraId="6FCBB8FE" w14:textId="77777777" w:rsidR="001922DF" w:rsidRDefault="001D2921">
            <w:pPr>
              <w:pStyle w:val="TableParagraph"/>
              <w:spacing w:before="203"/>
              <w:ind w:left="128"/>
              <w:rPr>
                <w:i/>
              </w:rPr>
            </w:pPr>
            <w:r>
              <w:rPr>
                <w:i/>
                <w:color w:val="000009"/>
              </w:rPr>
              <w:t>Новогодние</w:t>
            </w:r>
            <w:r>
              <w:rPr>
                <w:i/>
                <w:color w:val="000009"/>
                <w:spacing w:val="-2"/>
              </w:rPr>
              <w:t xml:space="preserve"> песни</w:t>
            </w:r>
          </w:p>
          <w:p w14:paraId="7584D032" w14:textId="77777777" w:rsidR="001922DF" w:rsidRDefault="001D2921">
            <w:pPr>
              <w:pStyle w:val="TableParagraph"/>
              <w:spacing w:before="239" w:line="278" w:lineRule="auto"/>
              <w:ind w:left="128" w:right="290"/>
              <w:rPr>
                <w:i/>
              </w:rPr>
            </w:pPr>
            <w:r>
              <w:rPr>
                <w:i/>
                <w:color w:val="000009"/>
                <w:spacing w:val="-2"/>
              </w:rPr>
              <w:t>Новогодние сказки</w:t>
            </w:r>
          </w:p>
          <w:p w14:paraId="03340BF9" w14:textId="77777777" w:rsidR="001922DF" w:rsidRDefault="001D2921">
            <w:pPr>
              <w:pStyle w:val="TableParagraph"/>
              <w:spacing w:before="194" w:line="276" w:lineRule="auto"/>
              <w:ind w:left="128" w:right="290"/>
              <w:rPr>
                <w:i/>
              </w:rPr>
            </w:pPr>
            <w:r>
              <w:rPr>
                <w:i/>
                <w:color w:val="000009"/>
              </w:rPr>
              <w:t>Новый</w:t>
            </w:r>
            <w:r>
              <w:rPr>
                <w:i/>
                <w:color w:val="000009"/>
                <w:spacing w:val="-14"/>
              </w:rPr>
              <w:t xml:space="preserve"> </w:t>
            </w:r>
            <w:r>
              <w:rPr>
                <w:i/>
                <w:color w:val="000009"/>
              </w:rPr>
              <w:t>год</w:t>
            </w:r>
            <w:r>
              <w:rPr>
                <w:i/>
                <w:color w:val="000009"/>
                <w:spacing w:val="-14"/>
              </w:rPr>
              <w:t xml:space="preserve"> </w:t>
            </w:r>
            <w:r>
              <w:rPr>
                <w:i/>
                <w:color w:val="000009"/>
              </w:rPr>
              <w:t xml:space="preserve">у </w:t>
            </w:r>
            <w:r>
              <w:rPr>
                <w:i/>
                <w:color w:val="000009"/>
                <w:spacing w:val="-2"/>
              </w:rPr>
              <w:t>ворот</w:t>
            </w:r>
          </w:p>
          <w:p w14:paraId="7EBC0208" w14:textId="77777777" w:rsidR="001922DF" w:rsidRDefault="001D2921">
            <w:pPr>
              <w:pStyle w:val="TableParagraph"/>
              <w:spacing w:before="202"/>
              <w:ind w:left="128"/>
              <w:rPr>
                <w:i/>
              </w:rPr>
            </w:pPr>
            <w:r>
              <w:rPr>
                <w:i/>
                <w:spacing w:val="-2"/>
              </w:rPr>
              <w:t>Новогодний карнавал</w:t>
            </w:r>
          </w:p>
        </w:tc>
        <w:tc>
          <w:tcPr>
            <w:tcW w:w="1451" w:type="dxa"/>
          </w:tcPr>
          <w:p w14:paraId="0DA6DE0E" w14:textId="77777777" w:rsidR="001922DF" w:rsidRDefault="001D2921">
            <w:pPr>
              <w:pStyle w:val="TableParagraph"/>
              <w:numPr>
                <w:ilvl w:val="0"/>
                <w:numId w:val="26"/>
              </w:numPr>
              <w:tabs>
                <w:tab w:val="left" w:pos="279"/>
              </w:tabs>
              <w:spacing w:line="248" w:lineRule="exact"/>
              <w:ind w:left="279" w:hanging="167"/>
            </w:pPr>
            <w:r>
              <w:rPr>
                <w:spacing w:val="-2"/>
              </w:rPr>
              <w:t>неделя</w:t>
            </w:r>
          </w:p>
          <w:p w14:paraId="55A16DEA" w14:textId="77777777" w:rsidR="001922DF" w:rsidRDefault="001922DF">
            <w:pPr>
              <w:pStyle w:val="TableParagraph"/>
              <w:ind w:left="0"/>
              <w:rPr>
                <w:b/>
              </w:rPr>
            </w:pPr>
          </w:p>
          <w:p w14:paraId="2D029801" w14:textId="77777777" w:rsidR="001922DF" w:rsidRDefault="001922DF">
            <w:pPr>
              <w:pStyle w:val="TableParagraph"/>
              <w:ind w:left="0"/>
              <w:rPr>
                <w:b/>
              </w:rPr>
            </w:pPr>
          </w:p>
          <w:p w14:paraId="578E2AB7" w14:textId="77777777" w:rsidR="001922DF" w:rsidRDefault="001922DF">
            <w:pPr>
              <w:pStyle w:val="TableParagraph"/>
              <w:ind w:left="0"/>
              <w:rPr>
                <w:b/>
              </w:rPr>
            </w:pPr>
          </w:p>
          <w:p w14:paraId="04098BD8" w14:textId="77777777" w:rsidR="001922DF" w:rsidRDefault="001922DF">
            <w:pPr>
              <w:pStyle w:val="TableParagraph"/>
              <w:spacing w:before="251"/>
              <w:ind w:left="0"/>
              <w:rPr>
                <w:b/>
              </w:rPr>
            </w:pPr>
          </w:p>
          <w:p w14:paraId="7D469D61" w14:textId="77777777" w:rsidR="001922DF" w:rsidRDefault="001D2921">
            <w:pPr>
              <w:pStyle w:val="TableParagraph"/>
              <w:numPr>
                <w:ilvl w:val="0"/>
                <w:numId w:val="26"/>
              </w:numPr>
              <w:tabs>
                <w:tab w:val="left" w:pos="279"/>
              </w:tabs>
              <w:ind w:left="279" w:hanging="167"/>
            </w:pPr>
            <w:r>
              <w:rPr>
                <w:spacing w:val="-2"/>
              </w:rPr>
              <w:t>неделя</w:t>
            </w:r>
          </w:p>
        </w:tc>
        <w:tc>
          <w:tcPr>
            <w:tcW w:w="2186" w:type="dxa"/>
          </w:tcPr>
          <w:p w14:paraId="1910901F" w14:textId="77777777" w:rsidR="001922DF" w:rsidRDefault="001D2921">
            <w:pPr>
              <w:pStyle w:val="TableParagraph"/>
              <w:spacing w:line="248" w:lineRule="exact"/>
              <w:ind w:left="502"/>
            </w:pPr>
            <w:r>
              <w:rPr>
                <w:color w:val="000009"/>
                <w:spacing w:val="-2"/>
              </w:rPr>
              <w:t>Праздник</w:t>
            </w:r>
          </w:p>
          <w:p w14:paraId="2B75AEBC" w14:textId="77777777" w:rsidR="001922DF" w:rsidRDefault="001D2921">
            <w:pPr>
              <w:pStyle w:val="TableParagraph"/>
              <w:spacing w:before="239"/>
              <w:ind w:left="502"/>
            </w:pPr>
            <w:r>
              <w:rPr>
                <w:color w:val="000009"/>
              </w:rPr>
              <w:t>«Новый</w:t>
            </w:r>
            <w:r>
              <w:rPr>
                <w:color w:val="000009"/>
                <w:spacing w:val="-7"/>
              </w:rPr>
              <w:t xml:space="preserve"> </w:t>
            </w:r>
            <w:r>
              <w:rPr>
                <w:color w:val="000009"/>
                <w:spacing w:val="-4"/>
              </w:rPr>
              <w:t>год»</w:t>
            </w:r>
          </w:p>
          <w:p w14:paraId="5CBD21FC" w14:textId="77777777" w:rsidR="001922DF" w:rsidRDefault="001922DF">
            <w:pPr>
              <w:pStyle w:val="TableParagraph"/>
              <w:ind w:left="0"/>
              <w:rPr>
                <w:b/>
              </w:rPr>
            </w:pPr>
          </w:p>
          <w:p w14:paraId="5ECDA985" w14:textId="77777777" w:rsidR="001922DF" w:rsidRDefault="001922DF">
            <w:pPr>
              <w:pStyle w:val="TableParagraph"/>
              <w:ind w:left="0"/>
              <w:rPr>
                <w:b/>
              </w:rPr>
            </w:pPr>
          </w:p>
          <w:p w14:paraId="12ED3F84" w14:textId="77777777" w:rsidR="001922DF" w:rsidRDefault="001922DF">
            <w:pPr>
              <w:pStyle w:val="TableParagraph"/>
              <w:ind w:left="0"/>
              <w:rPr>
                <w:b/>
              </w:rPr>
            </w:pPr>
          </w:p>
          <w:p w14:paraId="32AA6985" w14:textId="77777777" w:rsidR="001922DF" w:rsidRDefault="001922DF">
            <w:pPr>
              <w:pStyle w:val="TableParagraph"/>
              <w:spacing w:before="207"/>
              <w:ind w:left="0"/>
              <w:rPr>
                <w:b/>
              </w:rPr>
            </w:pPr>
          </w:p>
          <w:p w14:paraId="4E9EE07E" w14:textId="77777777" w:rsidR="001922DF" w:rsidRDefault="001D2921">
            <w:pPr>
              <w:pStyle w:val="TableParagraph"/>
              <w:spacing w:line="273" w:lineRule="auto"/>
              <w:ind w:left="502" w:right="39"/>
            </w:pPr>
            <w:r>
              <w:rPr>
                <w:color w:val="000009"/>
              </w:rPr>
              <w:t>Елочная</w:t>
            </w:r>
            <w:r>
              <w:rPr>
                <w:color w:val="000009"/>
                <w:spacing w:val="-14"/>
              </w:rPr>
              <w:t xml:space="preserve"> </w:t>
            </w:r>
            <w:r>
              <w:rPr>
                <w:color w:val="000009"/>
              </w:rPr>
              <w:t>игрушка своими руками</w:t>
            </w:r>
          </w:p>
          <w:p w14:paraId="40171F0F" w14:textId="77777777" w:rsidR="001922DF" w:rsidRDefault="001922DF">
            <w:pPr>
              <w:pStyle w:val="TableParagraph"/>
              <w:ind w:left="0"/>
              <w:rPr>
                <w:b/>
              </w:rPr>
            </w:pPr>
          </w:p>
          <w:p w14:paraId="520F61C2" w14:textId="77777777" w:rsidR="001922DF" w:rsidRDefault="001922DF">
            <w:pPr>
              <w:pStyle w:val="TableParagraph"/>
              <w:ind w:left="0"/>
              <w:rPr>
                <w:b/>
              </w:rPr>
            </w:pPr>
          </w:p>
          <w:p w14:paraId="33262B1D" w14:textId="77777777" w:rsidR="001922DF" w:rsidRDefault="001922DF">
            <w:pPr>
              <w:pStyle w:val="TableParagraph"/>
              <w:spacing w:before="202"/>
              <w:ind w:left="0"/>
              <w:rPr>
                <w:b/>
              </w:rPr>
            </w:pPr>
          </w:p>
          <w:p w14:paraId="5A50D6FE" w14:textId="77777777" w:rsidR="001922DF" w:rsidRDefault="001D2921">
            <w:pPr>
              <w:pStyle w:val="TableParagraph"/>
              <w:spacing w:line="480" w:lineRule="atLeast"/>
              <w:ind w:left="502" w:right="785"/>
            </w:pPr>
            <w:r>
              <w:rPr>
                <w:color w:val="000009"/>
                <w:spacing w:val="-2"/>
              </w:rPr>
              <w:t xml:space="preserve">Выставка </w:t>
            </w:r>
            <w:r>
              <w:rPr>
                <w:spacing w:val="-2"/>
              </w:rPr>
              <w:t>детского</w:t>
            </w:r>
          </w:p>
          <w:p w14:paraId="6A54B7D8" w14:textId="77777777" w:rsidR="001922DF" w:rsidRDefault="001D2921">
            <w:pPr>
              <w:pStyle w:val="TableParagraph"/>
              <w:spacing w:before="11"/>
              <w:ind w:left="502"/>
            </w:pPr>
            <w:r>
              <w:rPr>
                <w:spacing w:val="-2"/>
              </w:rPr>
              <w:t>творчества.</w:t>
            </w:r>
          </w:p>
        </w:tc>
      </w:tr>
    </w:tbl>
    <w:p w14:paraId="46CFD1AF" w14:textId="77777777" w:rsidR="001922DF" w:rsidRDefault="001922DF">
      <w:pPr>
        <w:pStyle w:val="TableParagraph"/>
        <w:sectPr w:rsidR="001922DF">
          <w:pgSz w:w="11920" w:h="16840"/>
          <w:pgMar w:top="1020" w:right="283" w:bottom="1040" w:left="425" w:header="0" w:footer="849" w:gutter="0"/>
          <w:cols w:space="720"/>
        </w:sectPr>
      </w:pPr>
    </w:p>
    <w:p w14:paraId="2DABF6C0" w14:textId="77777777" w:rsidR="001922DF" w:rsidRDefault="001922DF">
      <w:pPr>
        <w:pStyle w:val="a3"/>
        <w:spacing w:before="1"/>
        <w:ind w:left="0"/>
        <w:rPr>
          <w:b/>
          <w:sz w:val="2"/>
        </w:rPr>
      </w:pPr>
    </w:p>
    <w:tbl>
      <w:tblPr>
        <w:tblStyle w:val="TableNormal"/>
        <w:tblW w:w="0" w:type="auto"/>
        <w:tblInd w:w="72" w:type="dxa"/>
        <w:tblLayout w:type="fixed"/>
        <w:tblLook w:val="01E0" w:firstRow="1" w:lastRow="1" w:firstColumn="1" w:lastColumn="1" w:noHBand="0" w:noVBand="0"/>
      </w:tblPr>
      <w:tblGrid>
        <w:gridCol w:w="1797"/>
        <w:gridCol w:w="2699"/>
        <w:gridCol w:w="1898"/>
        <w:gridCol w:w="1470"/>
        <w:gridCol w:w="2023"/>
      </w:tblGrid>
      <w:tr w:rsidR="001922DF" w14:paraId="0C98D8F8" w14:textId="77777777">
        <w:trPr>
          <w:trHeight w:val="2780"/>
        </w:trPr>
        <w:tc>
          <w:tcPr>
            <w:tcW w:w="1797" w:type="dxa"/>
          </w:tcPr>
          <w:p w14:paraId="3925E4DD" w14:textId="77777777" w:rsidR="001922DF" w:rsidRDefault="001922DF">
            <w:pPr>
              <w:pStyle w:val="TableParagraph"/>
              <w:ind w:left="0"/>
            </w:pPr>
          </w:p>
        </w:tc>
        <w:tc>
          <w:tcPr>
            <w:tcW w:w="2699" w:type="dxa"/>
          </w:tcPr>
          <w:p w14:paraId="7DC9C634" w14:textId="77777777" w:rsidR="001922DF" w:rsidRDefault="001D2921">
            <w:pPr>
              <w:pStyle w:val="TableParagraph"/>
              <w:ind w:left="110" w:right="135"/>
            </w:pPr>
            <w:r>
              <w:t>желание активно участвовать в его подготовке. Вызвать стремление поздравить близких с праздником, преподнести подарки, сделанные своими руками. Продолжать знакомить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4"/>
              </w:rPr>
              <w:t xml:space="preserve"> </w:t>
            </w:r>
            <w:r>
              <w:t>традициями празднования Нового</w:t>
            </w:r>
          </w:p>
          <w:p w14:paraId="40C5A384" w14:textId="77777777" w:rsidR="001922DF" w:rsidRDefault="001D2921">
            <w:pPr>
              <w:pStyle w:val="TableParagraph"/>
              <w:spacing w:line="240" w:lineRule="exact"/>
              <w:ind w:left="110"/>
            </w:pPr>
            <w:r>
              <w:t>года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различных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странах.</w:t>
            </w:r>
          </w:p>
        </w:tc>
        <w:tc>
          <w:tcPr>
            <w:tcW w:w="1898" w:type="dxa"/>
          </w:tcPr>
          <w:p w14:paraId="791EC4B5" w14:textId="77777777" w:rsidR="001922DF" w:rsidRDefault="001922DF">
            <w:pPr>
              <w:pStyle w:val="TableParagraph"/>
              <w:ind w:left="0"/>
            </w:pPr>
          </w:p>
        </w:tc>
        <w:tc>
          <w:tcPr>
            <w:tcW w:w="1470" w:type="dxa"/>
          </w:tcPr>
          <w:p w14:paraId="2C6D5814" w14:textId="77777777" w:rsidR="001922DF" w:rsidRDefault="001922DF">
            <w:pPr>
              <w:pStyle w:val="TableParagraph"/>
              <w:ind w:left="0"/>
            </w:pPr>
          </w:p>
        </w:tc>
        <w:tc>
          <w:tcPr>
            <w:tcW w:w="2023" w:type="dxa"/>
          </w:tcPr>
          <w:p w14:paraId="79D8C8B6" w14:textId="77777777" w:rsidR="001922DF" w:rsidRDefault="001922DF">
            <w:pPr>
              <w:pStyle w:val="TableParagraph"/>
              <w:ind w:left="0"/>
            </w:pPr>
          </w:p>
        </w:tc>
      </w:tr>
      <w:tr w:rsidR="001922DF" w14:paraId="46AA1229" w14:textId="77777777">
        <w:trPr>
          <w:trHeight w:val="254"/>
        </w:trPr>
        <w:tc>
          <w:tcPr>
            <w:tcW w:w="9887" w:type="dxa"/>
            <w:gridSpan w:val="5"/>
          </w:tcPr>
          <w:p w14:paraId="5EC85678" w14:textId="77777777" w:rsidR="001922DF" w:rsidRDefault="001D2921">
            <w:pPr>
              <w:pStyle w:val="TableParagraph"/>
              <w:spacing w:line="234" w:lineRule="exact"/>
              <w:ind w:left="166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Новогодние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  <w:spacing w:val="-2"/>
              </w:rPr>
              <w:t>каникулы</w:t>
            </w:r>
          </w:p>
        </w:tc>
      </w:tr>
      <w:tr w:rsidR="001922DF" w14:paraId="1156B756" w14:textId="77777777">
        <w:trPr>
          <w:trHeight w:val="251"/>
        </w:trPr>
        <w:tc>
          <w:tcPr>
            <w:tcW w:w="1797" w:type="dxa"/>
          </w:tcPr>
          <w:p w14:paraId="05877D33" w14:textId="77777777" w:rsidR="001922DF" w:rsidRDefault="001D2921">
            <w:pPr>
              <w:pStyle w:val="TableParagraph"/>
              <w:spacing w:line="232" w:lineRule="exact"/>
              <w:ind w:left="50"/>
            </w:pPr>
            <w:r>
              <w:t>Животный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мир</w:t>
            </w:r>
          </w:p>
        </w:tc>
        <w:tc>
          <w:tcPr>
            <w:tcW w:w="2699" w:type="dxa"/>
            <w:vMerge w:val="restart"/>
          </w:tcPr>
          <w:p w14:paraId="39DAB9E3" w14:textId="77777777" w:rsidR="001922DF" w:rsidRDefault="001D2921">
            <w:pPr>
              <w:pStyle w:val="TableParagraph"/>
              <w:ind w:left="110" w:right="133"/>
            </w:pPr>
            <w:r>
              <w:t>Продолжать</w:t>
            </w:r>
            <w:r>
              <w:rPr>
                <w:spacing w:val="-14"/>
              </w:rPr>
              <w:t xml:space="preserve"> </w:t>
            </w:r>
            <w:r>
              <w:t xml:space="preserve">формировать </w:t>
            </w:r>
            <w:r>
              <w:rPr>
                <w:spacing w:val="-2"/>
              </w:rPr>
              <w:t>элементарные</w:t>
            </w:r>
          </w:p>
          <w:p w14:paraId="171A0153" w14:textId="77777777" w:rsidR="001922DF" w:rsidRDefault="001D2921">
            <w:pPr>
              <w:pStyle w:val="TableParagraph"/>
              <w:ind w:left="110" w:right="135"/>
            </w:pPr>
            <w:r>
              <w:t>представления</w:t>
            </w:r>
            <w:r>
              <w:rPr>
                <w:spacing w:val="-14"/>
              </w:rPr>
              <w:t xml:space="preserve"> </w:t>
            </w:r>
            <w:r>
              <w:t>о</w:t>
            </w:r>
            <w:r>
              <w:rPr>
                <w:spacing w:val="-14"/>
              </w:rPr>
              <w:t xml:space="preserve"> </w:t>
            </w:r>
            <w:r>
              <w:t>способах взаимодействия с животными. Расширять представления детей о диких животных и их</w:t>
            </w:r>
          </w:p>
          <w:p w14:paraId="5BB1880B" w14:textId="77777777" w:rsidR="001922DF" w:rsidRDefault="001D2921">
            <w:pPr>
              <w:pStyle w:val="TableParagraph"/>
              <w:ind w:left="110" w:right="135"/>
            </w:pPr>
            <w:r>
              <w:t>детенышах.</w:t>
            </w:r>
            <w:r>
              <w:rPr>
                <w:spacing w:val="-14"/>
              </w:rPr>
              <w:t xml:space="preserve"> </w:t>
            </w:r>
            <w:r>
              <w:t>Знакомить</w:t>
            </w:r>
            <w:r>
              <w:rPr>
                <w:spacing w:val="-14"/>
              </w:rPr>
              <w:t xml:space="preserve"> </w:t>
            </w:r>
            <w:r>
              <w:t xml:space="preserve">с </w:t>
            </w:r>
            <w:r>
              <w:rPr>
                <w:spacing w:val="-2"/>
              </w:rPr>
              <w:t>некоторыми</w:t>
            </w:r>
          </w:p>
          <w:p w14:paraId="44BD055B" w14:textId="77777777" w:rsidR="001922DF" w:rsidRDefault="001D2921">
            <w:pPr>
              <w:pStyle w:val="TableParagraph"/>
              <w:ind w:left="110" w:right="127"/>
            </w:pPr>
            <w:r>
              <w:t>особенностями</w:t>
            </w:r>
            <w:r>
              <w:rPr>
                <w:spacing w:val="-14"/>
              </w:rPr>
              <w:t xml:space="preserve"> </w:t>
            </w:r>
            <w:r>
              <w:t>поведения лесных зверей зимой.</w:t>
            </w:r>
          </w:p>
          <w:p w14:paraId="22835B76" w14:textId="77777777" w:rsidR="001922DF" w:rsidRDefault="001D2921">
            <w:pPr>
              <w:pStyle w:val="TableParagraph"/>
              <w:ind w:left="110" w:right="135" w:firstLine="112"/>
            </w:pPr>
            <w:r>
              <w:t>Знакомить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4"/>
              </w:rPr>
              <w:t xml:space="preserve"> </w:t>
            </w:r>
            <w:r>
              <w:t>правилами поведения в природе.</w:t>
            </w:r>
          </w:p>
        </w:tc>
        <w:tc>
          <w:tcPr>
            <w:tcW w:w="1898" w:type="dxa"/>
          </w:tcPr>
          <w:p w14:paraId="24588AD2" w14:textId="77777777" w:rsidR="001922DF" w:rsidRDefault="001D2921">
            <w:pPr>
              <w:pStyle w:val="TableParagraph"/>
              <w:spacing w:line="232" w:lineRule="exact"/>
              <w:ind w:left="107"/>
              <w:rPr>
                <w:i/>
              </w:rPr>
            </w:pPr>
            <w:r>
              <w:rPr>
                <w:i/>
              </w:rPr>
              <w:t>Дикие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  <w:spacing w:val="-2"/>
              </w:rPr>
              <w:t>животные</w:t>
            </w:r>
          </w:p>
        </w:tc>
        <w:tc>
          <w:tcPr>
            <w:tcW w:w="1470" w:type="dxa"/>
          </w:tcPr>
          <w:p w14:paraId="73D262AB" w14:textId="77777777" w:rsidR="001922DF" w:rsidRDefault="001D2921">
            <w:pPr>
              <w:pStyle w:val="TableParagraph"/>
              <w:spacing w:line="232" w:lineRule="exact"/>
              <w:ind w:left="110"/>
              <w:rPr>
                <w:b/>
              </w:rPr>
            </w:pPr>
            <w:r>
              <w:rPr>
                <w:b/>
                <w:spacing w:val="-2"/>
              </w:rPr>
              <w:t>Январь</w:t>
            </w:r>
          </w:p>
        </w:tc>
        <w:tc>
          <w:tcPr>
            <w:tcW w:w="2023" w:type="dxa"/>
          </w:tcPr>
          <w:p w14:paraId="692025CA" w14:textId="77777777" w:rsidR="001922DF" w:rsidRDefault="001D2921">
            <w:pPr>
              <w:pStyle w:val="TableParagraph"/>
              <w:spacing w:line="232" w:lineRule="exact"/>
              <w:ind w:left="481"/>
            </w:pPr>
            <w:r>
              <w:rPr>
                <w:spacing w:val="-2"/>
              </w:rPr>
              <w:t>Развлечение</w:t>
            </w:r>
          </w:p>
        </w:tc>
      </w:tr>
      <w:tr w:rsidR="001922DF" w14:paraId="60EF1238" w14:textId="77777777">
        <w:trPr>
          <w:trHeight w:val="250"/>
        </w:trPr>
        <w:tc>
          <w:tcPr>
            <w:tcW w:w="1797" w:type="dxa"/>
          </w:tcPr>
          <w:p w14:paraId="46C428DF" w14:textId="77777777" w:rsidR="001922DF" w:rsidRDefault="001922D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9" w:type="dxa"/>
            <w:vMerge/>
            <w:tcBorders>
              <w:top w:val="nil"/>
            </w:tcBorders>
          </w:tcPr>
          <w:p w14:paraId="6E60C98D" w14:textId="77777777" w:rsidR="001922DF" w:rsidRDefault="001922DF">
            <w:pPr>
              <w:rPr>
                <w:sz w:val="2"/>
                <w:szCs w:val="2"/>
              </w:rPr>
            </w:pPr>
          </w:p>
        </w:tc>
        <w:tc>
          <w:tcPr>
            <w:tcW w:w="1898" w:type="dxa"/>
          </w:tcPr>
          <w:p w14:paraId="12211E90" w14:textId="77777777" w:rsidR="001922DF" w:rsidRDefault="001D2921">
            <w:pPr>
              <w:pStyle w:val="TableParagraph"/>
              <w:spacing w:line="230" w:lineRule="exact"/>
              <w:ind w:left="107"/>
              <w:rPr>
                <w:i/>
              </w:rPr>
            </w:pPr>
            <w:r>
              <w:rPr>
                <w:i/>
              </w:rPr>
              <w:t xml:space="preserve">и их </w:t>
            </w:r>
            <w:r>
              <w:rPr>
                <w:i/>
                <w:spacing w:val="-2"/>
              </w:rPr>
              <w:t>детеныши</w:t>
            </w:r>
          </w:p>
        </w:tc>
        <w:tc>
          <w:tcPr>
            <w:tcW w:w="1470" w:type="dxa"/>
          </w:tcPr>
          <w:p w14:paraId="1B9E2300" w14:textId="77777777" w:rsidR="001922DF" w:rsidRDefault="001D2921">
            <w:pPr>
              <w:pStyle w:val="TableParagraph"/>
              <w:spacing w:line="230" w:lineRule="exact"/>
              <w:ind w:left="110"/>
            </w:pPr>
            <w:r>
              <w:t>2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неделя</w:t>
            </w:r>
          </w:p>
        </w:tc>
        <w:tc>
          <w:tcPr>
            <w:tcW w:w="2023" w:type="dxa"/>
          </w:tcPr>
          <w:p w14:paraId="1CB182AE" w14:textId="77777777" w:rsidR="001922DF" w:rsidRDefault="001D2921">
            <w:pPr>
              <w:pStyle w:val="TableParagraph"/>
              <w:spacing w:line="230" w:lineRule="exact"/>
              <w:ind w:left="481"/>
            </w:pPr>
            <w:r>
              <w:t>прощание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с</w:t>
            </w:r>
          </w:p>
        </w:tc>
      </w:tr>
      <w:tr w:rsidR="001922DF" w14:paraId="7020BD93" w14:textId="77777777">
        <w:trPr>
          <w:trHeight w:val="254"/>
        </w:trPr>
        <w:tc>
          <w:tcPr>
            <w:tcW w:w="1797" w:type="dxa"/>
          </w:tcPr>
          <w:p w14:paraId="4E9AD359" w14:textId="77777777" w:rsidR="001922DF" w:rsidRDefault="001922D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9" w:type="dxa"/>
            <w:vMerge/>
            <w:tcBorders>
              <w:top w:val="nil"/>
            </w:tcBorders>
          </w:tcPr>
          <w:p w14:paraId="24AAD17A" w14:textId="77777777" w:rsidR="001922DF" w:rsidRDefault="001922DF">
            <w:pPr>
              <w:rPr>
                <w:sz w:val="2"/>
                <w:szCs w:val="2"/>
              </w:rPr>
            </w:pPr>
          </w:p>
        </w:tc>
        <w:tc>
          <w:tcPr>
            <w:tcW w:w="1898" w:type="dxa"/>
          </w:tcPr>
          <w:p w14:paraId="48330E7C" w14:textId="77777777" w:rsidR="001922DF" w:rsidRDefault="001D2921">
            <w:pPr>
              <w:pStyle w:val="TableParagraph"/>
              <w:spacing w:line="234" w:lineRule="exact"/>
              <w:ind w:left="107"/>
              <w:rPr>
                <w:i/>
              </w:rPr>
            </w:pPr>
            <w:r>
              <w:rPr>
                <w:i/>
              </w:rPr>
              <w:t>Дикие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  <w:spacing w:val="-2"/>
              </w:rPr>
              <w:t>звери</w:t>
            </w:r>
          </w:p>
        </w:tc>
        <w:tc>
          <w:tcPr>
            <w:tcW w:w="1470" w:type="dxa"/>
          </w:tcPr>
          <w:p w14:paraId="69BF8ABA" w14:textId="77777777" w:rsidR="001922DF" w:rsidRDefault="001922D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23" w:type="dxa"/>
          </w:tcPr>
          <w:p w14:paraId="743A000C" w14:textId="77777777" w:rsidR="001922DF" w:rsidRDefault="001D2921">
            <w:pPr>
              <w:pStyle w:val="TableParagraph"/>
              <w:spacing w:line="234" w:lineRule="exact"/>
              <w:ind w:left="481"/>
            </w:pPr>
            <w:r>
              <w:rPr>
                <w:spacing w:val="-2"/>
              </w:rPr>
              <w:t>елочкой</w:t>
            </w:r>
          </w:p>
        </w:tc>
      </w:tr>
      <w:tr w:rsidR="001922DF" w14:paraId="72DCFDB0" w14:textId="77777777">
        <w:trPr>
          <w:trHeight w:val="254"/>
        </w:trPr>
        <w:tc>
          <w:tcPr>
            <w:tcW w:w="1797" w:type="dxa"/>
          </w:tcPr>
          <w:p w14:paraId="33159BED" w14:textId="77777777" w:rsidR="001922DF" w:rsidRDefault="001922D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9" w:type="dxa"/>
            <w:vMerge/>
            <w:tcBorders>
              <w:top w:val="nil"/>
            </w:tcBorders>
          </w:tcPr>
          <w:p w14:paraId="5F0B9FBF" w14:textId="77777777" w:rsidR="001922DF" w:rsidRDefault="001922DF">
            <w:pPr>
              <w:rPr>
                <w:sz w:val="2"/>
                <w:szCs w:val="2"/>
              </w:rPr>
            </w:pPr>
          </w:p>
        </w:tc>
        <w:tc>
          <w:tcPr>
            <w:tcW w:w="1898" w:type="dxa"/>
          </w:tcPr>
          <w:p w14:paraId="5BFC5B9F" w14:textId="77777777" w:rsidR="001922DF" w:rsidRDefault="001D2921">
            <w:pPr>
              <w:pStyle w:val="TableParagraph"/>
              <w:spacing w:line="234" w:lineRule="exact"/>
              <w:ind w:left="107"/>
              <w:rPr>
                <w:i/>
              </w:rPr>
            </w:pPr>
            <w:r>
              <w:rPr>
                <w:i/>
              </w:rPr>
              <w:t xml:space="preserve">наших </w:t>
            </w:r>
            <w:r>
              <w:rPr>
                <w:i/>
                <w:spacing w:val="-2"/>
              </w:rPr>
              <w:t>лесов</w:t>
            </w:r>
          </w:p>
        </w:tc>
        <w:tc>
          <w:tcPr>
            <w:tcW w:w="1470" w:type="dxa"/>
          </w:tcPr>
          <w:p w14:paraId="7B53B88D" w14:textId="77777777" w:rsidR="001922DF" w:rsidRDefault="001922D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23" w:type="dxa"/>
          </w:tcPr>
          <w:p w14:paraId="55DBF89A" w14:textId="77777777" w:rsidR="001922DF" w:rsidRDefault="001D2921">
            <w:pPr>
              <w:pStyle w:val="TableParagraph"/>
              <w:spacing w:line="234" w:lineRule="exact"/>
              <w:ind w:left="481"/>
            </w:pPr>
            <w:r>
              <w:rPr>
                <w:spacing w:val="-2"/>
              </w:rPr>
              <w:t>Выставка</w:t>
            </w:r>
          </w:p>
        </w:tc>
      </w:tr>
      <w:tr w:rsidR="001922DF" w14:paraId="22965AB7" w14:textId="77777777">
        <w:trPr>
          <w:trHeight w:val="251"/>
        </w:trPr>
        <w:tc>
          <w:tcPr>
            <w:tcW w:w="1797" w:type="dxa"/>
          </w:tcPr>
          <w:p w14:paraId="22FD4FA9" w14:textId="77777777" w:rsidR="001922DF" w:rsidRDefault="001922D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9" w:type="dxa"/>
            <w:vMerge/>
            <w:tcBorders>
              <w:top w:val="nil"/>
            </w:tcBorders>
          </w:tcPr>
          <w:p w14:paraId="6AE5D0A5" w14:textId="77777777" w:rsidR="001922DF" w:rsidRDefault="001922DF">
            <w:pPr>
              <w:rPr>
                <w:sz w:val="2"/>
                <w:szCs w:val="2"/>
              </w:rPr>
            </w:pPr>
          </w:p>
        </w:tc>
        <w:tc>
          <w:tcPr>
            <w:tcW w:w="1898" w:type="dxa"/>
          </w:tcPr>
          <w:p w14:paraId="0D824A5F" w14:textId="77777777" w:rsidR="001922DF" w:rsidRDefault="001922D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70" w:type="dxa"/>
          </w:tcPr>
          <w:p w14:paraId="5A6BDEE0" w14:textId="77777777" w:rsidR="001922DF" w:rsidRDefault="001922D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23" w:type="dxa"/>
          </w:tcPr>
          <w:p w14:paraId="77521256" w14:textId="77777777" w:rsidR="001922DF" w:rsidRDefault="001D2921">
            <w:pPr>
              <w:pStyle w:val="TableParagraph"/>
              <w:spacing w:line="232" w:lineRule="exact"/>
              <w:ind w:left="481"/>
            </w:pPr>
            <w:r>
              <w:rPr>
                <w:spacing w:val="-2"/>
              </w:rPr>
              <w:t>детского</w:t>
            </w:r>
          </w:p>
        </w:tc>
      </w:tr>
      <w:tr w:rsidR="001922DF" w14:paraId="0FCCF4AC" w14:textId="77777777">
        <w:trPr>
          <w:trHeight w:val="2150"/>
        </w:trPr>
        <w:tc>
          <w:tcPr>
            <w:tcW w:w="1797" w:type="dxa"/>
          </w:tcPr>
          <w:p w14:paraId="7D22E07D" w14:textId="77777777" w:rsidR="001922DF" w:rsidRDefault="001922DF">
            <w:pPr>
              <w:pStyle w:val="TableParagraph"/>
              <w:ind w:left="0"/>
            </w:pPr>
          </w:p>
        </w:tc>
        <w:tc>
          <w:tcPr>
            <w:tcW w:w="2699" w:type="dxa"/>
            <w:vMerge/>
            <w:tcBorders>
              <w:top w:val="nil"/>
            </w:tcBorders>
          </w:tcPr>
          <w:p w14:paraId="3E0B1C96" w14:textId="77777777" w:rsidR="001922DF" w:rsidRDefault="001922DF">
            <w:pPr>
              <w:rPr>
                <w:sz w:val="2"/>
                <w:szCs w:val="2"/>
              </w:rPr>
            </w:pPr>
          </w:p>
        </w:tc>
        <w:tc>
          <w:tcPr>
            <w:tcW w:w="1898" w:type="dxa"/>
          </w:tcPr>
          <w:p w14:paraId="4B548607" w14:textId="77777777" w:rsidR="001922DF" w:rsidRDefault="001922DF">
            <w:pPr>
              <w:pStyle w:val="TableParagraph"/>
              <w:ind w:left="0"/>
            </w:pPr>
          </w:p>
        </w:tc>
        <w:tc>
          <w:tcPr>
            <w:tcW w:w="1470" w:type="dxa"/>
          </w:tcPr>
          <w:p w14:paraId="04A684BA" w14:textId="77777777" w:rsidR="001922DF" w:rsidRDefault="001922DF">
            <w:pPr>
              <w:pStyle w:val="TableParagraph"/>
              <w:ind w:left="0"/>
            </w:pPr>
          </w:p>
        </w:tc>
        <w:tc>
          <w:tcPr>
            <w:tcW w:w="2023" w:type="dxa"/>
          </w:tcPr>
          <w:p w14:paraId="033E804E" w14:textId="77777777" w:rsidR="001922DF" w:rsidRDefault="001D2921">
            <w:pPr>
              <w:pStyle w:val="TableParagraph"/>
              <w:spacing w:line="248" w:lineRule="exact"/>
              <w:ind w:left="481"/>
            </w:pPr>
            <w:r>
              <w:rPr>
                <w:spacing w:val="-2"/>
              </w:rPr>
              <w:t>творчества</w:t>
            </w:r>
          </w:p>
        </w:tc>
      </w:tr>
      <w:tr w:rsidR="001922DF" w14:paraId="0A58279A" w14:textId="77777777">
        <w:trPr>
          <w:trHeight w:val="3469"/>
        </w:trPr>
        <w:tc>
          <w:tcPr>
            <w:tcW w:w="1797" w:type="dxa"/>
          </w:tcPr>
          <w:p w14:paraId="44D33723" w14:textId="77777777" w:rsidR="001922DF" w:rsidRDefault="001D2921">
            <w:pPr>
              <w:pStyle w:val="TableParagraph"/>
              <w:spacing w:before="121"/>
              <w:ind w:left="50"/>
            </w:pPr>
            <w:r>
              <w:t>Мир</w:t>
            </w:r>
            <w:r>
              <w:rPr>
                <w:spacing w:val="-1"/>
              </w:rPr>
              <w:t xml:space="preserve"> </w:t>
            </w:r>
            <w:r>
              <w:t>вокруг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нас</w:t>
            </w:r>
          </w:p>
        </w:tc>
        <w:tc>
          <w:tcPr>
            <w:tcW w:w="2699" w:type="dxa"/>
          </w:tcPr>
          <w:p w14:paraId="75F72396" w14:textId="77777777" w:rsidR="001922DF" w:rsidRDefault="001D2921">
            <w:pPr>
              <w:pStyle w:val="TableParagraph"/>
              <w:spacing w:before="121" w:line="242" w:lineRule="auto"/>
              <w:ind w:left="110"/>
            </w:pPr>
            <w:r>
              <w:t>Дать</w:t>
            </w:r>
            <w:r>
              <w:rPr>
                <w:spacing w:val="-11"/>
              </w:rPr>
              <w:t xml:space="preserve"> </w:t>
            </w:r>
            <w:r>
              <w:t>детям</w:t>
            </w:r>
            <w:r>
              <w:rPr>
                <w:spacing w:val="-9"/>
              </w:rPr>
              <w:t xml:space="preserve"> </w:t>
            </w:r>
            <w:r>
              <w:t>понятие</w:t>
            </w:r>
            <w:r>
              <w:rPr>
                <w:spacing w:val="-11"/>
              </w:rPr>
              <w:t xml:space="preserve"> </w:t>
            </w:r>
            <w:r>
              <w:t>о</w:t>
            </w:r>
            <w:r>
              <w:rPr>
                <w:spacing w:val="-8"/>
              </w:rPr>
              <w:t xml:space="preserve"> </w:t>
            </w:r>
            <w:r>
              <w:t>том, что одни предметы</w:t>
            </w:r>
          </w:p>
          <w:p w14:paraId="251D2496" w14:textId="77777777" w:rsidR="001922DF" w:rsidRDefault="001D2921">
            <w:pPr>
              <w:pStyle w:val="TableParagraph"/>
              <w:ind w:left="110" w:right="133"/>
            </w:pPr>
            <w:r>
              <w:t>сделаны</w:t>
            </w:r>
            <w:r>
              <w:rPr>
                <w:spacing w:val="-14"/>
              </w:rPr>
              <w:t xml:space="preserve"> </w:t>
            </w:r>
            <w:r>
              <w:t>руками</w:t>
            </w:r>
            <w:r>
              <w:rPr>
                <w:spacing w:val="-14"/>
              </w:rPr>
              <w:t xml:space="preserve"> </w:t>
            </w:r>
            <w:r>
              <w:t xml:space="preserve">человека, а другие созданы природой. Формировать представление детей о предметах, которые нас окружают, их прошлом и </w:t>
            </w:r>
            <w:r>
              <w:rPr>
                <w:spacing w:val="-2"/>
              </w:rPr>
              <w:t>настоящем.</w:t>
            </w:r>
          </w:p>
          <w:p w14:paraId="6A1141F7" w14:textId="77777777" w:rsidR="001922DF" w:rsidRDefault="001D2921">
            <w:pPr>
              <w:pStyle w:val="TableParagraph"/>
              <w:ind w:left="110" w:right="159" w:firstLine="224"/>
              <w:jc w:val="both"/>
            </w:pPr>
            <w:r>
              <w:t>Воспитывать</w:t>
            </w:r>
            <w:r>
              <w:rPr>
                <w:spacing w:val="-14"/>
              </w:rPr>
              <w:t xml:space="preserve"> </w:t>
            </w:r>
            <w:r>
              <w:t>бережное отношение</w:t>
            </w:r>
            <w:r>
              <w:rPr>
                <w:spacing w:val="-14"/>
              </w:rPr>
              <w:t xml:space="preserve"> </w:t>
            </w:r>
            <w:r>
              <w:t>к</w:t>
            </w:r>
            <w:r>
              <w:rPr>
                <w:spacing w:val="-14"/>
              </w:rPr>
              <w:t xml:space="preserve"> </w:t>
            </w:r>
            <w:r>
              <w:t>предметам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вещам.</w:t>
            </w:r>
          </w:p>
        </w:tc>
        <w:tc>
          <w:tcPr>
            <w:tcW w:w="1898" w:type="dxa"/>
          </w:tcPr>
          <w:p w14:paraId="331C98C4" w14:textId="77777777" w:rsidR="001922DF" w:rsidRDefault="001D2921">
            <w:pPr>
              <w:pStyle w:val="TableParagraph"/>
              <w:spacing w:before="121"/>
              <w:ind w:left="107" w:right="104"/>
              <w:rPr>
                <w:i/>
              </w:rPr>
            </w:pPr>
            <w:r>
              <w:rPr>
                <w:i/>
              </w:rPr>
              <w:t>Предметы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 xml:space="preserve">вокруг нас. Прошлое и </w:t>
            </w:r>
            <w:r>
              <w:rPr>
                <w:i/>
                <w:spacing w:val="-2"/>
              </w:rPr>
              <w:t xml:space="preserve">настоящее. </w:t>
            </w:r>
            <w:r>
              <w:rPr>
                <w:i/>
              </w:rPr>
              <w:t xml:space="preserve">(Мебель и </w:t>
            </w:r>
            <w:r>
              <w:rPr>
                <w:i/>
                <w:spacing w:val="-2"/>
              </w:rPr>
              <w:t xml:space="preserve">др.предметы) </w:t>
            </w:r>
            <w:r>
              <w:rPr>
                <w:i/>
              </w:rPr>
              <w:t xml:space="preserve">Назначение и </w:t>
            </w:r>
            <w:r>
              <w:rPr>
                <w:i/>
                <w:spacing w:val="-2"/>
              </w:rPr>
              <w:t>классификация.</w:t>
            </w:r>
          </w:p>
        </w:tc>
        <w:tc>
          <w:tcPr>
            <w:tcW w:w="1470" w:type="dxa"/>
          </w:tcPr>
          <w:p w14:paraId="6B1D7097" w14:textId="77777777" w:rsidR="001922DF" w:rsidRDefault="001D2921">
            <w:pPr>
              <w:pStyle w:val="TableParagraph"/>
              <w:spacing w:before="121"/>
              <w:ind w:left="110"/>
            </w:pPr>
            <w:r>
              <w:t>3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неделя</w:t>
            </w:r>
          </w:p>
        </w:tc>
        <w:tc>
          <w:tcPr>
            <w:tcW w:w="2023" w:type="dxa"/>
          </w:tcPr>
          <w:p w14:paraId="63754571" w14:textId="77777777" w:rsidR="001922DF" w:rsidRDefault="001D2921">
            <w:pPr>
              <w:pStyle w:val="TableParagraph"/>
              <w:spacing w:before="121"/>
              <w:ind w:left="481"/>
            </w:pPr>
            <w:r>
              <w:rPr>
                <w:spacing w:val="-2"/>
              </w:rPr>
              <w:t>Квест</w:t>
            </w:r>
          </w:p>
          <w:p w14:paraId="24F5F22B" w14:textId="77777777" w:rsidR="001922DF" w:rsidRDefault="001D2921">
            <w:pPr>
              <w:pStyle w:val="TableParagraph"/>
              <w:spacing w:before="3"/>
              <w:ind w:left="481" w:right="430"/>
            </w:pPr>
            <w:r>
              <w:rPr>
                <w:spacing w:val="-2"/>
              </w:rPr>
              <w:t xml:space="preserve">«Предметы </w:t>
            </w:r>
            <w:r>
              <w:t>вокруг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нас»</w:t>
            </w:r>
          </w:p>
        </w:tc>
      </w:tr>
      <w:tr w:rsidR="001922DF" w14:paraId="29077CC9" w14:textId="77777777">
        <w:trPr>
          <w:trHeight w:val="867"/>
        </w:trPr>
        <w:tc>
          <w:tcPr>
            <w:tcW w:w="1797" w:type="dxa"/>
          </w:tcPr>
          <w:p w14:paraId="72F3F976" w14:textId="77777777" w:rsidR="001922DF" w:rsidRDefault="001922DF">
            <w:pPr>
              <w:pStyle w:val="TableParagraph"/>
              <w:spacing w:before="47"/>
              <w:ind w:left="0"/>
              <w:rPr>
                <w:b/>
              </w:rPr>
            </w:pPr>
          </w:p>
          <w:p w14:paraId="14B61EC1" w14:textId="77777777" w:rsidR="001922DF" w:rsidRDefault="001D2921">
            <w:pPr>
              <w:pStyle w:val="TableParagraph"/>
              <w:spacing w:before="1"/>
              <w:ind w:left="50"/>
            </w:pPr>
            <w:r>
              <w:rPr>
                <w:spacing w:val="-2"/>
              </w:rPr>
              <w:t>Профессии</w:t>
            </w:r>
          </w:p>
        </w:tc>
        <w:tc>
          <w:tcPr>
            <w:tcW w:w="2699" w:type="dxa"/>
          </w:tcPr>
          <w:p w14:paraId="29C68165" w14:textId="77777777" w:rsidR="001922DF" w:rsidRDefault="001922DF">
            <w:pPr>
              <w:pStyle w:val="TableParagraph"/>
              <w:spacing w:before="10"/>
              <w:ind w:left="0"/>
              <w:rPr>
                <w:b/>
              </w:rPr>
            </w:pPr>
          </w:p>
          <w:p w14:paraId="3F5ECAC5" w14:textId="77777777" w:rsidR="001922DF" w:rsidRDefault="001D2921">
            <w:pPr>
              <w:pStyle w:val="TableParagraph"/>
              <w:spacing w:before="1" w:line="290" w:lineRule="atLeast"/>
              <w:ind w:left="110" w:right="135"/>
            </w:pPr>
            <w:r>
              <w:t>Знакомить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расширять представления о</w:t>
            </w:r>
          </w:p>
        </w:tc>
        <w:tc>
          <w:tcPr>
            <w:tcW w:w="1898" w:type="dxa"/>
          </w:tcPr>
          <w:p w14:paraId="3295C18E" w14:textId="77777777" w:rsidR="001922DF" w:rsidRDefault="001922DF">
            <w:pPr>
              <w:pStyle w:val="TableParagraph"/>
              <w:spacing w:before="10"/>
              <w:ind w:left="0"/>
              <w:rPr>
                <w:b/>
              </w:rPr>
            </w:pPr>
          </w:p>
          <w:p w14:paraId="362F4432" w14:textId="77777777" w:rsidR="001922DF" w:rsidRDefault="001D2921">
            <w:pPr>
              <w:pStyle w:val="TableParagraph"/>
              <w:spacing w:before="1" w:line="290" w:lineRule="atLeast"/>
              <w:ind w:left="107" w:right="134"/>
              <w:rPr>
                <w:i/>
              </w:rPr>
            </w:pPr>
            <w:r>
              <w:rPr>
                <w:i/>
                <w:color w:val="000009"/>
              </w:rPr>
              <w:t>Люди,</w:t>
            </w:r>
            <w:r>
              <w:rPr>
                <w:i/>
                <w:color w:val="000009"/>
                <w:spacing w:val="20"/>
              </w:rPr>
              <w:t xml:space="preserve"> </w:t>
            </w:r>
            <w:r>
              <w:rPr>
                <w:i/>
                <w:color w:val="000009"/>
              </w:rPr>
              <w:t>которые живут в</w:t>
            </w:r>
            <w:r>
              <w:rPr>
                <w:i/>
                <w:color w:val="000009"/>
                <w:spacing w:val="1"/>
              </w:rPr>
              <w:t xml:space="preserve"> </w:t>
            </w:r>
            <w:r>
              <w:rPr>
                <w:i/>
                <w:color w:val="000009"/>
                <w:spacing w:val="-2"/>
              </w:rPr>
              <w:t>нашем</w:t>
            </w:r>
          </w:p>
        </w:tc>
        <w:tc>
          <w:tcPr>
            <w:tcW w:w="1470" w:type="dxa"/>
          </w:tcPr>
          <w:p w14:paraId="4E580350" w14:textId="77777777" w:rsidR="001922DF" w:rsidRDefault="001922DF">
            <w:pPr>
              <w:pStyle w:val="TableParagraph"/>
              <w:spacing w:before="47"/>
              <w:ind w:left="0"/>
              <w:rPr>
                <w:b/>
              </w:rPr>
            </w:pPr>
          </w:p>
          <w:p w14:paraId="2183E30A" w14:textId="77777777" w:rsidR="001922DF" w:rsidRDefault="001D2921">
            <w:pPr>
              <w:pStyle w:val="TableParagraph"/>
              <w:spacing w:before="1"/>
              <w:ind w:left="110"/>
            </w:pPr>
            <w:r>
              <w:t>4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неделя</w:t>
            </w:r>
          </w:p>
        </w:tc>
        <w:tc>
          <w:tcPr>
            <w:tcW w:w="2023" w:type="dxa"/>
          </w:tcPr>
          <w:p w14:paraId="5BA9BB57" w14:textId="77777777" w:rsidR="001922DF" w:rsidRDefault="001922DF">
            <w:pPr>
              <w:pStyle w:val="TableParagraph"/>
              <w:spacing w:before="47"/>
              <w:ind w:left="0"/>
              <w:rPr>
                <w:b/>
              </w:rPr>
            </w:pPr>
          </w:p>
          <w:p w14:paraId="1984E81A" w14:textId="77777777" w:rsidR="001922DF" w:rsidRDefault="001D2921">
            <w:pPr>
              <w:pStyle w:val="TableParagraph"/>
              <w:spacing w:before="1" w:line="252" w:lineRule="exact"/>
              <w:ind w:left="481"/>
            </w:pPr>
            <w:r>
              <w:rPr>
                <w:spacing w:val="-2"/>
              </w:rPr>
              <w:t>Лепбук</w:t>
            </w:r>
          </w:p>
          <w:p w14:paraId="1AC8EBB7" w14:textId="77777777" w:rsidR="001922DF" w:rsidRDefault="001D2921">
            <w:pPr>
              <w:pStyle w:val="TableParagraph"/>
              <w:spacing w:line="252" w:lineRule="exact"/>
              <w:ind w:left="481"/>
            </w:pPr>
            <w:r>
              <w:rPr>
                <w:spacing w:val="-2"/>
              </w:rPr>
              <w:t>«Профессии»</w:t>
            </w:r>
          </w:p>
        </w:tc>
      </w:tr>
      <w:tr w:rsidR="001922DF" w14:paraId="04A4B9B2" w14:textId="77777777">
        <w:trPr>
          <w:trHeight w:val="290"/>
        </w:trPr>
        <w:tc>
          <w:tcPr>
            <w:tcW w:w="1797" w:type="dxa"/>
          </w:tcPr>
          <w:p w14:paraId="1F4AF26E" w14:textId="77777777" w:rsidR="001922DF" w:rsidRDefault="001922D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9" w:type="dxa"/>
          </w:tcPr>
          <w:p w14:paraId="19431D69" w14:textId="77777777" w:rsidR="001922DF" w:rsidRDefault="001D2921">
            <w:pPr>
              <w:pStyle w:val="TableParagraph"/>
              <w:spacing w:before="13"/>
              <w:ind w:left="110"/>
            </w:pPr>
            <w:r>
              <w:t>"городских"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профессиях</w:t>
            </w:r>
          </w:p>
        </w:tc>
        <w:tc>
          <w:tcPr>
            <w:tcW w:w="1898" w:type="dxa"/>
          </w:tcPr>
          <w:p w14:paraId="3ECC0881" w14:textId="77777777" w:rsidR="001922DF" w:rsidRDefault="001D2921">
            <w:pPr>
              <w:pStyle w:val="TableParagraph"/>
              <w:spacing w:before="13"/>
              <w:ind w:left="107"/>
              <w:rPr>
                <w:i/>
              </w:rPr>
            </w:pPr>
            <w:r>
              <w:rPr>
                <w:i/>
                <w:color w:val="000009"/>
                <w:spacing w:val="-2"/>
              </w:rPr>
              <w:t>городе</w:t>
            </w:r>
          </w:p>
        </w:tc>
        <w:tc>
          <w:tcPr>
            <w:tcW w:w="1470" w:type="dxa"/>
          </w:tcPr>
          <w:p w14:paraId="346F2204" w14:textId="77777777" w:rsidR="001922DF" w:rsidRDefault="001922D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23" w:type="dxa"/>
          </w:tcPr>
          <w:p w14:paraId="2678D589" w14:textId="77777777" w:rsidR="001922DF" w:rsidRDefault="001922DF">
            <w:pPr>
              <w:pStyle w:val="TableParagraph"/>
              <w:ind w:left="0"/>
              <w:rPr>
                <w:sz w:val="20"/>
              </w:rPr>
            </w:pPr>
          </w:p>
        </w:tc>
      </w:tr>
      <w:tr w:rsidR="001922DF" w14:paraId="7938E65A" w14:textId="77777777">
        <w:trPr>
          <w:trHeight w:val="584"/>
        </w:trPr>
        <w:tc>
          <w:tcPr>
            <w:tcW w:w="1797" w:type="dxa"/>
          </w:tcPr>
          <w:p w14:paraId="3E749BBC" w14:textId="77777777" w:rsidR="001922DF" w:rsidRDefault="001922DF">
            <w:pPr>
              <w:pStyle w:val="TableParagraph"/>
              <w:ind w:left="0"/>
            </w:pPr>
          </w:p>
        </w:tc>
        <w:tc>
          <w:tcPr>
            <w:tcW w:w="2699" w:type="dxa"/>
          </w:tcPr>
          <w:p w14:paraId="1A874C5F" w14:textId="77777777" w:rsidR="001922DF" w:rsidRDefault="001D2921">
            <w:pPr>
              <w:pStyle w:val="TableParagraph"/>
              <w:spacing w:before="15"/>
              <w:ind w:left="110"/>
            </w:pPr>
            <w:r>
              <w:t>(полицейский,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продавец,</w:t>
            </w:r>
          </w:p>
          <w:p w14:paraId="5389A084" w14:textId="77777777" w:rsidR="001922DF" w:rsidRDefault="001D2921">
            <w:pPr>
              <w:pStyle w:val="TableParagraph"/>
              <w:spacing w:before="39"/>
              <w:ind w:left="110"/>
            </w:pPr>
            <w:r>
              <w:t xml:space="preserve">шофер, </w:t>
            </w:r>
            <w:r>
              <w:rPr>
                <w:spacing w:val="-2"/>
              </w:rPr>
              <w:t>водитель</w:t>
            </w:r>
          </w:p>
        </w:tc>
        <w:tc>
          <w:tcPr>
            <w:tcW w:w="1898" w:type="dxa"/>
          </w:tcPr>
          <w:p w14:paraId="61DFD725" w14:textId="77777777" w:rsidR="001922DF" w:rsidRDefault="001D2921">
            <w:pPr>
              <w:pStyle w:val="TableParagraph"/>
              <w:spacing w:before="215"/>
              <w:ind w:left="107"/>
              <w:rPr>
                <w:i/>
              </w:rPr>
            </w:pPr>
            <w:r>
              <w:rPr>
                <w:i/>
                <w:color w:val="000009"/>
                <w:spacing w:val="-2"/>
              </w:rPr>
              <w:t>Профессии</w:t>
            </w:r>
          </w:p>
        </w:tc>
        <w:tc>
          <w:tcPr>
            <w:tcW w:w="1470" w:type="dxa"/>
          </w:tcPr>
          <w:p w14:paraId="634D958F" w14:textId="77777777" w:rsidR="001922DF" w:rsidRDefault="001922DF">
            <w:pPr>
              <w:pStyle w:val="TableParagraph"/>
              <w:ind w:left="0"/>
            </w:pPr>
          </w:p>
        </w:tc>
        <w:tc>
          <w:tcPr>
            <w:tcW w:w="2023" w:type="dxa"/>
          </w:tcPr>
          <w:p w14:paraId="326F771A" w14:textId="77777777" w:rsidR="001922DF" w:rsidRDefault="001922DF">
            <w:pPr>
              <w:pStyle w:val="TableParagraph"/>
              <w:ind w:left="0"/>
            </w:pPr>
          </w:p>
        </w:tc>
      </w:tr>
      <w:tr w:rsidR="001922DF" w14:paraId="1E1C2BC1" w14:textId="77777777">
        <w:trPr>
          <w:trHeight w:val="805"/>
        </w:trPr>
        <w:tc>
          <w:tcPr>
            <w:tcW w:w="1797" w:type="dxa"/>
          </w:tcPr>
          <w:p w14:paraId="16E9F698" w14:textId="77777777" w:rsidR="001922DF" w:rsidRDefault="001922DF">
            <w:pPr>
              <w:pStyle w:val="TableParagraph"/>
              <w:ind w:left="0"/>
            </w:pPr>
          </w:p>
        </w:tc>
        <w:tc>
          <w:tcPr>
            <w:tcW w:w="2699" w:type="dxa"/>
          </w:tcPr>
          <w:p w14:paraId="28A5EE47" w14:textId="77777777" w:rsidR="001922DF" w:rsidRDefault="001D2921">
            <w:pPr>
              <w:pStyle w:val="TableParagraph"/>
              <w:spacing w:before="15" w:line="273" w:lineRule="auto"/>
              <w:ind w:left="110"/>
            </w:pPr>
            <w:r>
              <w:t>автобуса). Воспитывать любовь</w:t>
            </w:r>
            <w:r>
              <w:rPr>
                <w:spacing w:val="-14"/>
              </w:rPr>
              <w:t xml:space="preserve"> </w:t>
            </w:r>
            <w:r>
              <w:t>к</w:t>
            </w:r>
            <w:r>
              <w:rPr>
                <w:spacing w:val="-12"/>
              </w:rPr>
              <w:t xml:space="preserve"> </w:t>
            </w:r>
            <w:r>
              <w:t>родному</w:t>
            </w:r>
            <w:r>
              <w:rPr>
                <w:spacing w:val="-14"/>
              </w:rPr>
              <w:t xml:space="preserve"> </w:t>
            </w:r>
            <w:r>
              <w:t>городу.</w:t>
            </w:r>
          </w:p>
        </w:tc>
        <w:tc>
          <w:tcPr>
            <w:tcW w:w="1898" w:type="dxa"/>
          </w:tcPr>
          <w:p w14:paraId="00B2D118" w14:textId="77777777" w:rsidR="001922DF" w:rsidRDefault="001D2921">
            <w:pPr>
              <w:pStyle w:val="TableParagraph"/>
              <w:spacing w:before="123"/>
              <w:ind w:left="107"/>
              <w:rPr>
                <w:i/>
              </w:rPr>
            </w:pPr>
            <w:r>
              <w:rPr>
                <w:i/>
                <w:color w:val="000009"/>
              </w:rPr>
              <w:t>Орудия</w:t>
            </w:r>
            <w:r>
              <w:rPr>
                <w:i/>
                <w:color w:val="000009"/>
                <w:spacing w:val="-2"/>
              </w:rPr>
              <w:t xml:space="preserve"> труда</w:t>
            </w:r>
          </w:p>
        </w:tc>
        <w:tc>
          <w:tcPr>
            <w:tcW w:w="1470" w:type="dxa"/>
          </w:tcPr>
          <w:p w14:paraId="670C3B24" w14:textId="77777777" w:rsidR="001922DF" w:rsidRDefault="001922DF">
            <w:pPr>
              <w:pStyle w:val="TableParagraph"/>
              <w:ind w:left="0"/>
            </w:pPr>
          </w:p>
        </w:tc>
        <w:tc>
          <w:tcPr>
            <w:tcW w:w="2023" w:type="dxa"/>
          </w:tcPr>
          <w:p w14:paraId="5B45C179" w14:textId="77777777" w:rsidR="001922DF" w:rsidRDefault="001922DF">
            <w:pPr>
              <w:pStyle w:val="TableParagraph"/>
              <w:ind w:left="0"/>
            </w:pPr>
          </w:p>
        </w:tc>
      </w:tr>
      <w:tr w:rsidR="001922DF" w14:paraId="5F7E3B50" w14:textId="77777777">
        <w:trPr>
          <w:trHeight w:val="2014"/>
        </w:trPr>
        <w:tc>
          <w:tcPr>
            <w:tcW w:w="1797" w:type="dxa"/>
          </w:tcPr>
          <w:p w14:paraId="39C75B10" w14:textId="77777777" w:rsidR="001922DF" w:rsidRDefault="001D2921">
            <w:pPr>
              <w:pStyle w:val="TableParagraph"/>
              <w:spacing w:before="241"/>
              <w:ind w:left="50" w:right="38"/>
            </w:pPr>
            <w:r>
              <w:rPr>
                <w:spacing w:val="-2"/>
              </w:rPr>
              <w:t xml:space="preserve">Государственные </w:t>
            </w:r>
            <w:r>
              <w:t xml:space="preserve">и народные </w:t>
            </w:r>
            <w:r>
              <w:rPr>
                <w:spacing w:val="-2"/>
              </w:rPr>
              <w:t>праздники</w:t>
            </w:r>
          </w:p>
        </w:tc>
        <w:tc>
          <w:tcPr>
            <w:tcW w:w="2699" w:type="dxa"/>
          </w:tcPr>
          <w:p w14:paraId="2FFD4763" w14:textId="77777777" w:rsidR="001922DF" w:rsidRDefault="001D2921">
            <w:pPr>
              <w:pStyle w:val="TableParagraph"/>
              <w:spacing w:before="241"/>
              <w:ind w:left="110" w:right="135"/>
            </w:pPr>
            <w:r>
              <w:rPr>
                <w:spacing w:val="-2"/>
              </w:rPr>
              <w:t>Осуществлять патриотическое</w:t>
            </w:r>
          </w:p>
          <w:p w14:paraId="22A85AE3" w14:textId="77777777" w:rsidR="001922DF" w:rsidRDefault="001D2921">
            <w:pPr>
              <w:pStyle w:val="TableParagraph"/>
              <w:spacing w:before="2" w:line="253" w:lineRule="exact"/>
              <w:ind w:left="110"/>
            </w:pPr>
            <w:r>
              <w:t>воспитание.</w:t>
            </w:r>
            <w:r>
              <w:rPr>
                <w:spacing w:val="-7"/>
              </w:rPr>
              <w:t xml:space="preserve"> </w:t>
            </w:r>
            <w:r>
              <w:t>Знакомить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с</w:t>
            </w:r>
          </w:p>
          <w:p w14:paraId="2FB3799A" w14:textId="77777777" w:rsidR="001922DF" w:rsidRDefault="001D2921">
            <w:pPr>
              <w:pStyle w:val="TableParagraph"/>
              <w:ind w:left="110" w:right="135"/>
            </w:pPr>
            <w:r>
              <w:t>«военными»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 xml:space="preserve">мужскими </w:t>
            </w:r>
            <w:r>
              <w:rPr>
                <w:spacing w:val="-2"/>
              </w:rPr>
              <w:t xml:space="preserve">профессиями </w:t>
            </w:r>
            <w:r>
              <w:t>(полицейский, шофер,</w:t>
            </w:r>
          </w:p>
          <w:p w14:paraId="134CD932" w14:textId="77777777" w:rsidR="001922DF" w:rsidRDefault="001D2921">
            <w:pPr>
              <w:pStyle w:val="TableParagraph"/>
              <w:spacing w:line="233" w:lineRule="exact"/>
              <w:ind w:left="110"/>
            </w:pPr>
            <w:r>
              <w:t>водитель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автобуса),</w:t>
            </w:r>
          </w:p>
        </w:tc>
        <w:tc>
          <w:tcPr>
            <w:tcW w:w="1898" w:type="dxa"/>
          </w:tcPr>
          <w:p w14:paraId="06351B40" w14:textId="77777777" w:rsidR="001922DF" w:rsidRDefault="001922DF">
            <w:pPr>
              <w:pStyle w:val="TableParagraph"/>
              <w:spacing w:before="239"/>
              <w:ind w:left="0"/>
              <w:rPr>
                <w:b/>
              </w:rPr>
            </w:pPr>
          </w:p>
          <w:p w14:paraId="3E630FB0" w14:textId="77777777" w:rsidR="001922DF" w:rsidRDefault="001D2921">
            <w:pPr>
              <w:pStyle w:val="TableParagraph"/>
              <w:spacing w:before="1" w:line="242" w:lineRule="auto"/>
              <w:ind w:left="107" w:right="475"/>
              <w:rPr>
                <w:i/>
              </w:rPr>
            </w:pPr>
            <w:r>
              <w:rPr>
                <w:i/>
              </w:rPr>
              <w:t>Моя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страна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 xml:space="preserve">– </w:t>
            </w:r>
            <w:r>
              <w:rPr>
                <w:i/>
                <w:spacing w:val="-2"/>
              </w:rPr>
              <w:t>Россия</w:t>
            </w:r>
          </w:p>
          <w:p w14:paraId="795D9792" w14:textId="77777777" w:rsidR="001922DF" w:rsidRDefault="001922DF">
            <w:pPr>
              <w:pStyle w:val="TableParagraph"/>
              <w:spacing w:before="231"/>
              <w:ind w:left="0"/>
              <w:rPr>
                <w:b/>
              </w:rPr>
            </w:pPr>
          </w:p>
          <w:p w14:paraId="168CA491" w14:textId="77777777" w:rsidR="001922DF" w:rsidRDefault="001D2921">
            <w:pPr>
              <w:pStyle w:val="TableParagraph"/>
              <w:spacing w:line="250" w:lineRule="atLeast"/>
              <w:ind w:left="107" w:right="134"/>
              <w:rPr>
                <w:i/>
              </w:rPr>
            </w:pPr>
            <w:r>
              <w:rPr>
                <w:i/>
              </w:rPr>
              <w:t xml:space="preserve">Мой город </w:t>
            </w:r>
            <w:r>
              <w:rPr>
                <w:i/>
                <w:spacing w:val="-2"/>
              </w:rPr>
              <w:t>Екатеринбург</w:t>
            </w:r>
          </w:p>
        </w:tc>
        <w:tc>
          <w:tcPr>
            <w:tcW w:w="1470" w:type="dxa"/>
          </w:tcPr>
          <w:p w14:paraId="2C921124" w14:textId="77777777" w:rsidR="001922DF" w:rsidRDefault="001D2921">
            <w:pPr>
              <w:pStyle w:val="TableParagraph"/>
              <w:spacing w:before="245" w:line="250" w:lineRule="exact"/>
              <w:ind w:left="110"/>
              <w:rPr>
                <w:b/>
              </w:rPr>
            </w:pPr>
            <w:r>
              <w:rPr>
                <w:b/>
                <w:spacing w:val="-2"/>
              </w:rPr>
              <w:t>Февраль</w:t>
            </w:r>
          </w:p>
          <w:p w14:paraId="7AA849F9" w14:textId="77777777" w:rsidR="001922DF" w:rsidRDefault="001D2921">
            <w:pPr>
              <w:pStyle w:val="TableParagraph"/>
              <w:spacing w:line="250" w:lineRule="exact"/>
              <w:ind w:left="110"/>
            </w:pPr>
            <w:r>
              <w:t>1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неделя</w:t>
            </w:r>
          </w:p>
          <w:p w14:paraId="252AC2A1" w14:textId="77777777" w:rsidR="001922DF" w:rsidRDefault="001922DF">
            <w:pPr>
              <w:pStyle w:val="TableParagraph"/>
              <w:ind w:left="0"/>
              <w:rPr>
                <w:b/>
              </w:rPr>
            </w:pPr>
          </w:p>
          <w:p w14:paraId="747966FD" w14:textId="77777777" w:rsidR="001922DF" w:rsidRDefault="001922DF">
            <w:pPr>
              <w:pStyle w:val="TableParagraph"/>
              <w:ind w:left="0"/>
              <w:rPr>
                <w:b/>
              </w:rPr>
            </w:pPr>
          </w:p>
          <w:p w14:paraId="7070E334" w14:textId="77777777" w:rsidR="001922DF" w:rsidRDefault="001922DF">
            <w:pPr>
              <w:pStyle w:val="TableParagraph"/>
              <w:ind w:left="0"/>
              <w:rPr>
                <w:b/>
              </w:rPr>
            </w:pPr>
          </w:p>
          <w:p w14:paraId="35C9464A" w14:textId="77777777" w:rsidR="001922DF" w:rsidRDefault="001D2921">
            <w:pPr>
              <w:pStyle w:val="TableParagraph"/>
              <w:ind w:left="110"/>
            </w:pPr>
            <w:r>
              <w:t>2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неделя</w:t>
            </w:r>
          </w:p>
        </w:tc>
        <w:tc>
          <w:tcPr>
            <w:tcW w:w="2023" w:type="dxa"/>
          </w:tcPr>
          <w:p w14:paraId="059A5D3A" w14:textId="77777777" w:rsidR="001922DF" w:rsidRDefault="001D2921">
            <w:pPr>
              <w:pStyle w:val="TableParagraph"/>
              <w:spacing w:before="241"/>
              <w:ind w:left="481"/>
            </w:pPr>
            <w:r>
              <w:rPr>
                <w:spacing w:val="-2"/>
              </w:rPr>
              <w:t>Праздник, посвященный</w:t>
            </w:r>
          </w:p>
          <w:p w14:paraId="0DF73378" w14:textId="77777777" w:rsidR="001922DF" w:rsidRDefault="001D2921">
            <w:pPr>
              <w:pStyle w:val="TableParagraph"/>
              <w:spacing w:before="2"/>
              <w:ind w:left="481" w:right="41"/>
            </w:pPr>
            <w:r>
              <w:t>Дню</w:t>
            </w:r>
            <w:r>
              <w:rPr>
                <w:spacing w:val="-14"/>
              </w:rPr>
              <w:t xml:space="preserve"> </w:t>
            </w:r>
            <w:r>
              <w:t xml:space="preserve">защитника </w:t>
            </w:r>
            <w:r>
              <w:rPr>
                <w:spacing w:val="-2"/>
              </w:rPr>
              <w:t>Отечества.</w:t>
            </w:r>
          </w:p>
        </w:tc>
      </w:tr>
    </w:tbl>
    <w:p w14:paraId="08B65929" w14:textId="77777777" w:rsidR="001922DF" w:rsidRDefault="001922DF">
      <w:pPr>
        <w:pStyle w:val="TableParagraph"/>
        <w:sectPr w:rsidR="001922DF">
          <w:pgSz w:w="11920" w:h="16840"/>
          <w:pgMar w:top="1020" w:right="283" w:bottom="1180" w:left="425" w:header="0" w:footer="849" w:gutter="0"/>
          <w:cols w:space="720"/>
        </w:sectPr>
      </w:pPr>
    </w:p>
    <w:p w14:paraId="56873F5A" w14:textId="77777777" w:rsidR="001922DF" w:rsidRDefault="001922DF">
      <w:pPr>
        <w:pStyle w:val="a3"/>
        <w:spacing w:before="1"/>
        <w:ind w:left="0"/>
        <w:rPr>
          <w:b/>
          <w:sz w:val="2"/>
        </w:rPr>
      </w:pPr>
    </w:p>
    <w:tbl>
      <w:tblPr>
        <w:tblStyle w:val="TableNormal"/>
        <w:tblW w:w="0" w:type="auto"/>
        <w:tblInd w:w="72" w:type="dxa"/>
        <w:tblLayout w:type="fixed"/>
        <w:tblLook w:val="01E0" w:firstRow="1" w:lastRow="1" w:firstColumn="1" w:lastColumn="1" w:noHBand="0" w:noVBand="0"/>
      </w:tblPr>
      <w:tblGrid>
        <w:gridCol w:w="1777"/>
        <w:gridCol w:w="2709"/>
        <w:gridCol w:w="1908"/>
        <w:gridCol w:w="1430"/>
        <w:gridCol w:w="2173"/>
      </w:tblGrid>
      <w:tr w:rsidR="001922DF" w14:paraId="2FC082E8" w14:textId="77777777">
        <w:trPr>
          <w:trHeight w:val="3158"/>
        </w:trPr>
        <w:tc>
          <w:tcPr>
            <w:tcW w:w="1777" w:type="dxa"/>
          </w:tcPr>
          <w:p w14:paraId="1D964826" w14:textId="77777777" w:rsidR="001922DF" w:rsidRDefault="001922DF">
            <w:pPr>
              <w:pStyle w:val="TableParagraph"/>
              <w:ind w:left="0"/>
            </w:pPr>
          </w:p>
        </w:tc>
        <w:tc>
          <w:tcPr>
            <w:tcW w:w="2709" w:type="dxa"/>
          </w:tcPr>
          <w:p w14:paraId="295A9539" w14:textId="77777777" w:rsidR="001922DF" w:rsidRDefault="001D2921">
            <w:pPr>
              <w:pStyle w:val="TableParagraph"/>
              <w:ind w:left="130" w:right="426"/>
            </w:pPr>
            <w:r>
              <w:t>военным</w:t>
            </w:r>
            <w:r>
              <w:rPr>
                <w:spacing w:val="-14"/>
              </w:rPr>
              <w:t xml:space="preserve"> </w:t>
            </w:r>
            <w:r>
              <w:t>транспортом. Воспитывать</w:t>
            </w:r>
            <w:r>
              <w:rPr>
                <w:spacing w:val="-14"/>
              </w:rPr>
              <w:t xml:space="preserve"> </w:t>
            </w:r>
            <w:r>
              <w:t>любовь</w:t>
            </w:r>
            <w:r>
              <w:rPr>
                <w:spacing w:val="-14"/>
              </w:rPr>
              <w:t xml:space="preserve"> </w:t>
            </w:r>
            <w:r>
              <w:t xml:space="preserve">к Родине. Формировать первичные гендерные </w:t>
            </w:r>
            <w:r>
              <w:rPr>
                <w:spacing w:val="-2"/>
              </w:rPr>
              <w:t>представления</w:t>
            </w:r>
          </w:p>
          <w:p w14:paraId="131B871F" w14:textId="77777777" w:rsidR="001922DF" w:rsidRDefault="001D2921">
            <w:pPr>
              <w:pStyle w:val="TableParagraph"/>
              <w:ind w:left="130"/>
            </w:pPr>
            <w:r>
              <w:t>(воспитывать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мальчиках стремления быть</w:t>
            </w:r>
          </w:p>
          <w:p w14:paraId="221B7AD1" w14:textId="77777777" w:rsidR="001922DF" w:rsidRDefault="001D2921">
            <w:pPr>
              <w:pStyle w:val="TableParagraph"/>
              <w:ind w:left="130" w:right="393"/>
            </w:pPr>
            <w:r>
              <w:t>сильными, смелыми, стать защитниками Родины).</w:t>
            </w:r>
            <w:r>
              <w:rPr>
                <w:spacing w:val="-14"/>
              </w:rPr>
              <w:t xml:space="preserve"> </w:t>
            </w:r>
            <w:r>
              <w:t>Формировать</w:t>
            </w:r>
          </w:p>
          <w:p w14:paraId="13437381" w14:textId="77777777" w:rsidR="001922DF" w:rsidRDefault="001D2921">
            <w:pPr>
              <w:pStyle w:val="TableParagraph"/>
              <w:spacing w:line="242" w:lineRule="auto"/>
              <w:ind w:left="130"/>
            </w:pPr>
            <w:r>
              <w:t>патриотических</w:t>
            </w:r>
            <w:r>
              <w:rPr>
                <w:spacing w:val="-14"/>
              </w:rPr>
              <w:t xml:space="preserve"> </w:t>
            </w:r>
            <w:r>
              <w:t>чувства</w:t>
            </w:r>
            <w:r>
              <w:rPr>
                <w:spacing w:val="-14"/>
              </w:rPr>
              <w:t xml:space="preserve"> </w:t>
            </w:r>
            <w:r>
              <w:t>к своему городу.</w:t>
            </w:r>
          </w:p>
        </w:tc>
        <w:tc>
          <w:tcPr>
            <w:tcW w:w="1908" w:type="dxa"/>
          </w:tcPr>
          <w:p w14:paraId="1DB2CB98" w14:textId="77777777" w:rsidR="001922DF" w:rsidRDefault="001D2921">
            <w:pPr>
              <w:pStyle w:val="TableParagraph"/>
              <w:ind w:left="117"/>
              <w:rPr>
                <w:i/>
              </w:rPr>
            </w:pPr>
            <w:r>
              <w:rPr>
                <w:i/>
              </w:rPr>
              <w:t>Мой район, в котором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я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живу Моя улица</w:t>
            </w:r>
          </w:p>
          <w:p w14:paraId="6F3954BE" w14:textId="77777777" w:rsidR="001922DF" w:rsidRDefault="001922DF">
            <w:pPr>
              <w:pStyle w:val="TableParagraph"/>
              <w:ind w:left="0"/>
              <w:rPr>
                <w:b/>
              </w:rPr>
            </w:pPr>
          </w:p>
          <w:p w14:paraId="0574E4A7" w14:textId="77777777" w:rsidR="001922DF" w:rsidRDefault="001922DF">
            <w:pPr>
              <w:pStyle w:val="TableParagraph"/>
              <w:spacing w:before="241"/>
              <w:ind w:left="0"/>
              <w:rPr>
                <w:b/>
              </w:rPr>
            </w:pPr>
          </w:p>
          <w:p w14:paraId="7074963C" w14:textId="77777777" w:rsidR="001922DF" w:rsidRDefault="001D2921">
            <w:pPr>
              <w:pStyle w:val="TableParagraph"/>
              <w:spacing w:line="242" w:lineRule="auto"/>
              <w:ind w:left="117" w:right="557"/>
              <w:rPr>
                <w:i/>
              </w:rPr>
            </w:pPr>
            <w:r>
              <w:rPr>
                <w:i/>
              </w:rPr>
              <w:t>Наша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армия. Роды войск.</w:t>
            </w:r>
          </w:p>
        </w:tc>
        <w:tc>
          <w:tcPr>
            <w:tcW w:w="1430" w:type="dxa"/>
          </w:tcPr>
          <w:p w14:paraId="43B46525" w14:textId="77777777" w:rsidR="001922DF" w:rsidRDefault="001922DF">
            <w:pPr>
              <w:pStyle w:val="TableParagraph"/>
              <w:ind w:left="0"/>
              <w:rPr>
                <w:b/>
              </w:rPr>
            </w:pPr>
          </w:p>
          <w:p w14:paraId="7A992543" w14:textId="77777777" w:rsidR="001922DF" w:rsidRDefault="001922DF">
            <w:pPr>
              <w:pStyle w:val="TableParagraph"/>
              <w:ind w:left="0"/>
              <w:rPr>
                <w:b/>
              </w:rPr>
            </w:pPr>
          </w:p>
          <w:p w14:paraId="60377FF6" w14:textId="77777777" w:rsidR="001922DF" w:rsidRDefault="001922DF">
            <w:pPr>
              <w:pStyle w:val="TableParagraph"/>
              <w:ind w:left="0"/>
              <w:rPr>
                <w:b/>
              </w:rPr>
            </w:pPr>
          </w:p>
          <w:p w14:paraId="4C34EDB0" w14:textId="77777777" w:rsidR="001922DF" w:rsidRDefault="001922DF">
            <w:pPr>
              <w:pStyle w:val="TableParagraph"/>
              <w:ind w:left="0"/>
              <w:rPr>
                <w:b/>
              </w:rPr>
            </w:pPr>
          </w:p>
          <w:p w14:paraId="258F534E" w14:textId="77777777" w:rsidR="001922DF" w:rsidRDefault="001922DF">
            <w:pPr>
              <w:pStyle w:val="TableParagraph"/>
              <w:spacing w:before="241"/>
              <w:ind w:left="0"/>
              <w:rPr>
                <w:b/>
              </w:rPr>
            </w:pPr>
          </w:p>
          <w:p w14:paraId="067B8D10" w14:textId="77777777" w:rsidR="001922DF" w:rsidRDefault="001D2921">
            <w:pPr>
              <w:pStyle w:val="TableParagraph"/>
              <w:ind w:left="110"/>
            </w:pPr>
            <w:r>
              <w:t>3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неделя</w:t>
            </w:r>
          </w:p>
        </w:tc>
        <w:tc>
          <w:tcPr>
            <w:tcW w:w="2173" w:type="dxa"/>
          </w:tcPr>
          <w:p w14:paraId="4CDF5B5B" w14:textId="77777777" w:rsidR="001922DF" w:rsidRDefault="001D2921">
            <w:pPr>
              <w:pStyle w:val="TableParagraph"/>
              <w:spacing w:line="244" w:lineRule="exact"/>
              <w:ind w:left="521"/>
            </w:pPr>
            <w:r>
              <w:rPr>
                <w:spacing w:val="-2"/>
              </w:rPr>
              <w:t>Мини-проекты</w:t>
            </w:r>
          </w:p>
        </w:tc>
      </w:tr>
      <w:tr w:rsidR="001922DF" w14:paraId="0C0F7F53" w14:textId="77777777">
        <w:trPr>
          <w:trHeight w:val="377"/>
        </w:trPr>
        <w:tc>
          <w:tcPr>
            <w:tcW w:w="1777" w:type="dxa"/>
          </w:tcPr>
          <w:p w14:paraId="076AD7C0" w14:textId="77777777" w:rsidR="001922DF" w:rsidRDefault="001D2921">
            <w:pPr>
              <w:pStyle w:val="TableParagraph"/>
              <w:spacing w:before="121" w:line="237" w:lineRule="exact"/>
              <w:ind w:left="50"/>
            </w:pPr>
            <w:r>
              <w:t>Праздники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и</w:t>
            </w:r>
          </w:p>
        </w:tc>
        <w:tc>
          <w:tcPr>
            <w:tcW w:w="2709" w:type="dxa"/>
          </w:tcPr>
          <w:p w14:paraId="28E38F95" w14:textId="77777777" w:rsidR="001922DF" w:rsidRDefault="001D2921">
            <w:pPr>
              <w:pStyle w:val="TableParagraph"/>
              <w:spacing w:before="121" w:line="237" w:lineRule="exact"/>
              <w:ind w:left="130"/>
            </w:pPr>
            <w:r>
              <w:t>Расширить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представление</w:t>
            </w:r>
          </w:p>
        </w:tc>
        <w:tc>
          <w:tcPr>
            <w:tcW w:w="1908" w:type="dxa"/>
          </w:tcPr>
          <w:p w14:paraId="3D080EC3" w14:textId="77777777" w:rsidR="001922DF" w:rsidRDefault="001D2921">
            <w:pPr>
              <w:pStyle w:val="TableParagraph"/>
              <w:spacing w:before="121" w:line="237" w:lineRule="exact"/>
              <w:ind w:left="117"/>
              <w:rPr>
                <w:i/>
              </w:rPr>
            </w:pPr>
            <w:r>
              <w:rPr>
                <w:i/>
              </w:rPr>
              <w:t>Обобщение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  <w:spacing w:val="-5"/>
              </w:rPr>
              <w:t>по</w:t>
            </w:r>
          </w:p>
        </w:tc>
        <w:tc>
          <w:tcPr>
            <w:tcW w:w="1430" w:type="dxa"/>
          </w:tcPr>
          <w:p w14:paraId="792B1B30" w14:textId="77777777" w:rsidR="001922DF" w:rsidRDefault="001D2921">
            <w:pPr>
              <w:pStyle w:val="TableParagraph"/>
              <w:spacing w:before="121" w:line="237" w:lineRule="exact"/>
              <w:ind w:left="110"/>
            </w:pPr>
            <w:r>
              <w:t>4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неделя</w:t>
            </w:r>
          </w:p>
        </w:tc>
        <w:tc>
          <w:tcPr>
            <w:tcW w:w="2173" w:type="dxa"/>
          </w:tcPr>
          <w:p w14:paraId="05BF042A" w14:textId="77777777" w:rsidR="001922DF" w:rsidRDefault="001D2921">
            <w:pPr>
              <w:pStyle w:val="TableParagraph"/>
              <w:spacing w:before="121" w:line="237" w:lineRule="exact"/>
              <w:ind w:left="521"/>
            </w:pPr>
            <w:r>
              <w:rPr>
                <w:spacing w:val="-2"/>
              </w:rPr>
              <w:t>Праздник</w:t>
            </w:r>
          </w:p>
        </w:tc>
      </w:tr>
      <w:tr w:rsidR="001922DF" w14:paraId="17D8168E" w14:textId="77777777">
        <w:trPr>
          <w:trHeight w:val="254"/>
        </w:trPr>
        <w:tc>
          <w:tcPr>
            <w:tcW w:w="1777" w:type="dxa"/>
          </w:tcPr>
          <w:p w14:paraId="4994523E" w14:textId="77777777" w:rsidR="001922DF" w:rsidRDefault="001D2921">
            <w:pPr>
              <w:pStyle w:val="TableParagraph"/>
              <w:spacing w:line="234" w:lineRule="exact"/>
              <w:ind w:left="50"/>
            </w:pPr>
            <w:r>
              <w:t>обряды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Руси</w:t>
            </w:r>
          </w:p>
        </w:tc>
        <w:tc>
          <w:tcPr>
            <w:tcW w:w="2709" w:type="dxa"/>
          </w:tcPr>
          <w:p w14:paraId="5A23EC1D" w14:textId="77777777" w:rsidR="001922DF" w:rsidRDefault="001D2921">
            <w:pPr>
              <w:pStyle w:val="TableParagraph"/>
              <w:spacing w:line="234" w:lineRule="exact"/>
              <w:ind w:left="130"/>
            </w:pPr>
            <w:r>
              <w:t>о</w:t>
            </w:r>
            <w:r>
              <w:rPr>
                <w:spacing w:val="-2"/>
              </w:rPr>
              <w:t xml:space="preserve"> </w:t>
            </w:r>
            <w:r>
              <w:t>народной</w:t>
            </w:r>
            <w:r>
              <w:rPr>
                <w:spacing w:val="-4"/>
              </w:rPr>
              <w:t xml:space="preserve"> </w:t>
            </w:r>
            <w:r>
              <w:t>культуре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и</w:t>
            </w:r>
          </w:p>
        </w:tc>
        <w:tc>
          <w:tcPr>
            <w:tcW w:w="1908" w:type="dxa"/>
          </w:tcPr>
          <w:p w14:paraId="2F25FB57" w14:textId="77777777" w:rsidR="001922DF" w:rsidRDefault="001D2921">
            <w:pPr>
              <w:pStyle w:val="TableParagraph"/>
              <w:spacing w:line="234" w:lineRule="exact"/>
              <w:ind w:left="117"/>
              <w:rPr>
                <w:i/>
              </w:rPr>
            </w:pPr>
            <w:r>
              <w:rPr>
                <w:i/>
              </w:rPr>
              <w:t>теме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  <w:spacing w:val="-2"/>
              </w:rPr>
              <w:t>«Зима»</w:t>
            </w:r>
          </w:p>
        </w:tc>
        <w:tc>
          <w:tcPr>
            <w:tcW w:w="1430" w:type="dxa"/>
          </w:tcPr>
          <w:p w14:paraId="5F27F42C" w14:textId="77777777" w:rsidR="001922DF" w:rsidRDefault="001922D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73" w:type="dxa"/>
          </w:tcPr>
          <w:p w14:paraId="1ACF2556" w14:textId="77777777" w:rsidR="001922DF" w:rsidRDefault="001D2921">
            <w:pPr>
              <w:pStyle w:val="TableParagraph"/>
              <w:spacing w:line="234" w:lineRule="exact"/>
              <w:ind w:left="521"/>
            </w:pPr>
            <w:r>
              <w:t>«Проводы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зимы</w:t>
            </w:r>
          </w:p>
        </w:tc>
      </w:tr>
      <w:tr w:rsidR="001922DF" w14:paraId="5AD5E7CC" w14:textId="77777777">
        <w:trPr>
          <w:trHeight w:val="254"/>
        </w:trPr>
        <w:tc>
          <w:tcPr>
            <w:tcW w:w="1777" w:type="dxa"/>
          </w:tcPr>
          <w:p w14:paraId="57E615E8" w14:textId="77777777" w:rsidR="001922DF" w:rsidRDefault="001922D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09" w:type="dxa"/>
          </w:tcPr>
          <w:p w14:paraId="30E35AB2" w14:textId="77777777" w:rsidR="001922DF" w:rsidRDefault="001D2921">
            <w:pPr>
              <w:pStyle w:val="TableParagraph"/>
              <w:spacing w:line="234" w:lineRule="exact"/>
              <w:ind w:left="130"/>
            </w:pPr>
            <w:r>
              <w:t>традициях.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Продолжать</w:t>
            </w:r>
          </w:p>
        </w:tc>
        <w:tc>
          <w:tcPr>
            <w:tcW w:w="1908" w:type="dxa"/>
          </w:tcPr>
          <w:p w14:paraId="1D1B2A58" w14:textId="77777777" w:rsidR="001922DF" w:rsidRDefault="001D2921">
            <w:pPr>
              <w:pStyle w:val="TableParagraph"/>
              <w:spacing w:line="234" w:lineRule="exact"/>
              <w:ind w:left="117"/>
              <w:rPr>
                <w:i/>
              </w:rPr>
            </w:pPr>
            <w:r>
              <w:rPr>
                <w:i/>
              </w:rPr>
              <w:t>Проводы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  <w:spacing w:val="-4"/>
              </w:rPr>
              <w:t>зимы</w:t>
            </w:r>
          </w:p>
        </w:tc>
        <w:tc>
          <w:tcPr>
            <w:tcW w:w="1430" w:type="dxa"/>
          </w:tcPr>
          <w:p w14:paraId="363436FB" w14:textId="77777777" w:rsidR="001922DF" w:rsidRDefault="001922D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73" w:type="dxa"/>
          </w:tcPr>
          <w:p w14:paraId="0C2DF9D4" w14:textId="77777777" w:rsidR="001922DF" w:rsidRDefault="001D2921">
            <w:pPr>
              <w:pStyle w:val="TableParagraph"/>
              <w:spacing w:line="234" w:lineRule="exact"/>
              <w:ind w:left="521"/>
            </w:pPr>
            <w:r>
              <w:t>–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«Масленица».</w:t>
            </w:r>
          </w:p>
        </w:tc>
      </w:tr>
      <w:tr w:rsidR="001922DF" w14:paraId="1F6D061C" w14:textId="77777777">
        <w:trPr>
          <w:trHeight w:val="251"/>
        </w:trPr>
        <w:tc>
          <w:tcPr>
            <w:tcW w:w="1777" w:type="dxa"/>
          </w:tcPr>
          <w:p w14:paraId="5B2A5646" w14:textId="77777777" w:rsidR="001922DF" w:rsidRDefault="001922D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09" w:type="dxa"/>
          </w:tcPr>
          <w:p w14:paraId="023C9B1E" w14:textId="77777777" w:rsidR="001922DF" w:rsidRDefault="001D2921">
            <w:pPr>
              <w:pStyle w:val="TableParagraph"/>
              <w:spacing w:line="232" w:lineRule="exact"/>
              <w:ind w:left="130"/>
            </w:pPr>
            <w:r>
              <w:t>знакомить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народными</w:t>
            </w:r>
          </w:p>
        </w:tc>
        <w:tc>
          <w:tcPr>
            <w:tcW w:w="1908" w:type="dxa"/>
          </w:tcPr>
          <w:p w14:paraId="6A177FA6" w14:textId="77777777" w:rsidR="001922DF" w:rsidRDefault="001D2921">
            <w:pPr>
              <w:pStyle w:val="TableParagraph"/>
              <w:spacing w:line="232" w:lineRule="exact"/>
              <w:ind w:left="117"/>
              <w:rPr>
                <w:i/>
              </w:rPr>
            </w:pPr>
            <w:r>
              <w:rPr>
                <w:i/>
              </w:rPr>
              <w:t>Праздники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  <w:spacing w:val="-10"/>
              </w:rPr>
              <w:t>и</w:t>
            </w:r>
          </w:p>
        </w:tc>
        <w:tc>
          <w:tcPr>
            <w:tcW w:w="1430" w:type="dxa"/>
          </w:tcPr>
          <w:p w14:paraId="2288F487" w14:textId="77777777" w:rsidR="001922DF" w:rsidRDefault="001922D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73" w:type="dxa"/>
          </w:tcPr>
          <w:p w14:paraId="7B1994C3" w14:textId="77777777" w:rsidR="001922DF" w:rsidRDefault="001922DF">
            <w:pPr>
              <w:pStyle w:val="TableParagraph"/>
              <w:ind w:left="0"/>
              <w:rPr>
                <w:sz w:val="18"/>
              </w:rPr>
            </w:pPr>
          </w:p>
        </w:tc>
      </w:tr>
      <w:tr w:rsidR="001922DF" w14:paraId="32968116" w14:textId="77777777">
        <w:trPr>
          <w:trHeight w:val="252"/>
        </w:trPr>
        <w:tc>
          <w:tcPr>
            <w:tcW w:w="1777" w:type="dxa"/>
          </w:tcPr>
          <w:p w14:paraId="34903105" w14:textId="77777777" w:rsidR="001922DF" w:rsidRDefault="001922D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09" w:type="dxa"/>
          </w:tcPr>
          <w:p w14:paraId="1AB56649" w14:textId="77777777" w:rsidR="001922DF" w:rsidRDefault="001D2921">
            <w:pPr>
              <w:pStyle w:val="TableParagraph"/>
              <w:spacing w:line="232" w:lineRule="exact"/>
              <w:ind w:left="130"/>
            </w:pPr>
            <w:r>
              <w:t>промыслами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и</w:t>
            </w:r>
          </w:p>
        </w:tc>
        <w:tc>
          <w:tcPr>
            <w:tcW w:w="1908" w:type="dxa"/>
          </w:tcPr>
          <w:p w14:paraId="3C21AD5A" w14:textId="77777777" w:rsidR="001922DF" w:rsidRDefault="001D2921">
            <w:pPr>
              <w:pStyle w:val="TableParagraph"/>
              <w:spacing w:line="232" w:lineRule="exact"/>
              <w:ind w:left="117"/>
              <w:rPr>
                <w:i/>
              </w:rPr>
            </w:pPr>
            <w:r>
              <w:rPr>
                <w:i/>
              </w:rPr>
              <w:t>обряды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  <w:spacing w:val="-4"/>
              </w:rPr>
              <w:t>Руси</w:t>
            </w:r>
          </w:p>
        </w:tc>
        <w:tc>
          <w:tcPr>
            <w:tcW w:w="1430" w:type="dxa"/>
          </w:tcPr>
          <w:p w14:paraId="73041D53" w14:textId="77777777" w:rsidR="001922DF" w:rsidRDefault="001922D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73" w:type="dxa"/>
          </w:tcPr>
          <w:p w14:paraId="7FE5EBDD" w14:textId="77777777" w:rsidR="001922DF" w:rsidRDefault="001922DF">
            <w:pPr>
              <w:pStyle w:val="TableParagraph"/>
              <w:ind w:left="0"/>
              <w:rPr>
                <w:sz w:val="18"/>
              </w:rPr>
            </w:pPr>
          </w:p>
        </w:tc>
      </w:tr>
      <w:tr w:rsidR="001922DF" w14:paraId="0CB623C7" w14:textId="77777777">
        <w:trPr>
          <w:trHeight w:val="254"/>
        </w:trPr>
        <w:tc>
          <w:tcPr>
            <w:tcW w:w="1777" w:type="dxa"/>
          </w:tcPr>
          <w:p w14:paraId="52E2EFF3" w14:textId="77777777" w:rsidR="001922DF" w:rsidRDefault="001922D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09" w:type="dxa"/>
          </w:tcPr>
          <w:p w14:paraId="671C17A4" w14:textId="77777777" w:rsidR="001922DF" w:rsidRDefault="001D2921">
            <w:pPr>
              <w:pStyle w:val="TableParagraph"/>
              <w:spacing w:line="234" w:lineRule="exact"/>
              <w:ind w:left="130"/>
            </w:pPr>
            <w:r>
              <w:t>традициями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Урала.</w:t>
            </w:r>
          </w:p>
        </w:tc>
        <w:tc>
          <w:tcPr>
            <w:tcW w:w="1908" w:type="dxa"/>
          </w:tcPr>
          <w:p w14:paraId="3BC3CAAA" w14:textId="77777777" w:rsidR="001922DF" w:rsidRDefault="001D2921">
            <w:pPr>
              <w:pStyle w:val="TableParagraph"/>
              <w:spacing w:line="234" w:lineRule="exact"/>
              <w:ind w:left="117"/>
              <w:rPr>
                <w:i/>
              </w:rPr>
            </w:pPr>
            <w:r>
              <w:rPr>
                <w:i/>
                <w:spacing w:val="-2"/>
              </w:rPr>
              <w:t>Народные</w:t>
            </w:r>
          </w:p>
        </w:tc>
        <w:tc>
          <w:tcPr>
            <w:tcW w:w="1430" w:type="dxa"/>
          </w:tcPr>
          <w:p w14:paraId="6142BEA9" w14:textId="77777777" w:rsidR="001922DF" w:rsidRDefault="001922D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73" w:type="dxa"/>
          </w:tcPr>
          <w:p w14:paraId="5899509B" w14:textId="77777777" w:rsidR="001922DF" w:rsidRDefault="001922DF">
            <w:pPr>
              <w:pStyle w:val="TableParagraph"/>
              <w:ind w:left="0"/>
              <w:rPr>
                <w:sz w:val="18"/>
              </w:rPr>
            </w:pPr>
          </w:p>
        </w:tc>
      </w:tr>
      <w:tr w:rsidR="001922DF" w14:paraId="0F51AF30" w14:textId="77777777">
        <w:trPr>
          <w:trHeight w:val="254"/>
        </w:trPr>
        <w:tc>
          <w:tcPr>
            <w:tcW w:w="1777" w:type="dxa"/>
          </w:tcPr>
          <w:p w14:paraId="42873820" w14:textId="77777777" w:rsidR="001922DF" w:rsidRDefault="001922D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09" w:type="dxa"/>
          </w:tcPr>
          <w:p w14:paraId="5880EB41" w14:textId="77777777" w:rsidR="001922DF" w:rsidRDefault="001D2921">
            <w:pPr>
              <w:pStyle w:val="TableParagraph"/>
              <w:spacing w:line="234" w:lineRule="exact"/>
              <w:ind w:left="130"/>
            </w:pPr>
            <w:r>
              <w:t>Продолжать</w:t>
            </w:r>
            <w:r>
              <w:rPr>
                <w:spacing w:val="-6"/>
              </w:rPr>
              <w:t xml:space="preserve"> </w:t>
            </w:r>
            <w:r>
              <w:t>знакомить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с</w:t>
            </w:r>
          </w:p>
        </w:tc>
        <w:tc>
          <w:tcPr>
            <w:tcW w:w="1908" w:type="dxa"/>
          </w:tcPr>
          <w:p w14:paraId="64CE0F54" w14:textId="77777777" w:rsidR="001922DF" w:rsidRDefault="001D2921">
            <w:pPr>
              <w:pStyle w:val="TableParagraph"/>
              <w:spacing w:line="234" w:lineRule="exact"/>
              <w:ind w:left="117"/>
              <w:rPr>
                <w:i/>
              </w:rPr>
            </w:pPr>
            <w:r>
              <w:rPr>
                <w:i/>
                <w:spacing w:val="-2"/>
              </w:rPr>
              <w:t>праздники.</w:t>
            </w:r>
          </w:p>
        </w:tc>
        <w:tc>
          <w:tcPr>
            <w:tcW w:w="1430" w:type="dxa"/>
          </w:tcPr>
          <w:p w14:paraId="502EE6E0" w14:textId="77777777" w:rsidR="001922DF" w:rsidRDefault="001922D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73" w:type="dxa"/>
          </w:tcPr>
          <w:p w14:paraId="325C05A7" w14:textId="77777777" w:rsidR="001922DF" w:rsidRDefault="001922DF">
            <w:pPr>
              <w:pStyle w:val="TableParagraph"/>
              <w:ind w:left="0"/>
              <w:rPr>
                <w:sz w:val="18"/>
              </w:rPr>
            </w:pPr>
          </w:p>
        </w:tc>
      </w:tr>
      <w:tr w:rsidR="001922DF" w14:paraId="740DB926" w14:textId="77777777">
        <w:trPr>
          <w:trHeight w:val="251"/>
        </w:trPr>
        <w:tc>
          <w:tcPr>
            <w:tcW w:w="1777" w:type="dxa"/>
          </w:tcPr>
          <w:p w14:paraId="4BBA7DE8" w14:textId="77777777" w:rsidR="001922DF" w:rsidRDefault="001922D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09" w:type="dxa"/>
          </w:tcPr>
          <w:p w14:paraId="4C7D1355" w14:textId="77777777" w:rsidR="001922DF" w:rsidRDefault="001D2921">
            <w:pPr>
              <w:pStyle w:val="TableParagraph"/>
              <w:spacing w:line="232" w:lineRule="exact"/>
              <w:ind w:left="130"/>
            </w:pPr>
            <w:r>
              <w:t>устным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народным</w:t>
            </w:r>
          </w:p>
        </w:tc>
        <w:tc>
          <w:tcPr>
            <w:tcW w:w="1908" w:type="dxa"/>
          </w:tcPr>
          <w:p w14:paraId="755B8CDA" w14:textId="77777777" w:rsidR="001922DF" w:rsidRDefault="001D2921">
            <w:pPr>
              <w:pStyle w:val="TableParagraph"/>
              <w:spacing w:line="232" w:lineRule="exact"/>
              <w:ind w:left="117"/>
              <w:rPr>
                <w:i/>
              </w:rPr>
            </w:pPr>
            <w:r>
              <w:rPr>
                <w:i/>
              </w:rPr>
              <w:t>Устное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  <w:spacing w:val="-2"/>
              </w:rPr>
              <w:t>народное</w:t>
            </w:r>
          </w:p>
        </w:tc>
        <w:tc>
          <w:tcPr>
            <w:tcW w:w="1430" w:type="dxa"/>
          </w:tcPr>
          <w:p w14:paraId="54377364" w14:textId="77777777" w:rsidR="001922DF" w:rsidRDefault="001922D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73" w:type="dxa"/>
          </w:tcPr>
          <w:p w14:paraId="6E52A841" w14:textId="77777777" w:rsidR="001922DF" w:rsidRDefault="001922DF">
            <w:pPr>
              <w:pStyle w:val="TableParagraph"/>
              <w:ind w:left="0"/>
              <w:rPr>
                <w:sz w:val="18"/>
              </w:rPr>
            </w:pPr>
          </w:p>
        </w:tc>
      </w:tr>
      <w:tr w:rsidR="001922DF" w14:paraId="36C18084" w14:textId="77777777">
        <w:trPr>
          <w:trHeight w:val="251"/>
        </w:trPr>
        <w:tc>
          <w:tcPr>
            <w:tcW w:w="1777" w:type="dxa"/>
          </w:tcPr>
          <w:p w14:paraId="4D84EA9A" w14:textId="77777777" w:rsidR="001922DF" w:rsidRDefault="001922D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09" w:type="dxa"/>
          </w:tcPr>
          <w:p w14:paraId="7F290343" w14:textId="77777777" w:rsidR="001922DF" w:rsidRDefault="001D2921">
            <w:pPr>
              <w:pStyle w:val="TableParagraph"/>
              <w:spacing w:line="232" w:lineRule="exact"/>
              <w:ind w:left="130"/>
            </w:pPr>
            <w:r>
              <w:rPr>
                <w:spacing w:val="-2"/>
              </w:rPr>
              <w:t>творчеством.</w:t>
            </w:r>
          </w:p>
        </w:tc>
        <w:tc>
          <w:tcPr>
            <w:tcW w:w="1908" w:type="dxa"/>
          </w:tcPr>
          <w:p w14:paraId="636F2211" w14:textId="77777777" w:rsidR="001922DF" w:rsidRDefault="001D2921">
            <w:pPr>
              <w:pStyle w:val="TableParagraph"/>
              <w:spacing w:line="232" w:lineRule="exact"/>
              <w:ind w:left="117"/>
              <w:rPr>
                <w:i/>
              </w:rPr>
            </w:pPr>
            <w:r>
              <w:rPr>
                <w:i/>
                <w:spacing w:val="-2"/>
              </w:rPr>
              <w:t>творчество.</w:t>
            </w:r>
          </w:p>
        </w:tc>
        <w:tc>
          <w:tcPr>
            <w:tcW w:w="1430" w:type="dxa"/>
          </w:tcPr>
          <w:p w14:paraId="397AC26A" w14:textId="77777777" w:rsidR="001922DF" w:rsidRDefault="001922D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73" w:type="dxa"/>
          </w:tcPr>
          <w:p w14:paraId="358126FD" w14:textId="77777777" w:rsidR="001922DF" w:rsidRDefault="001922DF">
            <w:pPr>
              <w:pStyle w:val="TableParagraph"/>
              <w:ind w:left="0"/>
              <w:rPr>
                <w:sz w:val="18"/>
              </w:rPr>
            </w:pPr>
          </w:p>
        </w:tc>
      </w:tr>
      <w:tr w:rsidR="001922DF" w14:paraId="6F41A078" w14:textId="77777777">
        <w:trPr>
          <w:trHeight w:val="254"/>
        </w:trPr>
        <w:tc>
          <w:tcPr>
            <w:tcW w:w="1777" w:type="dxa"/>
          </w:tcPr>
          <w:p w14:paraId="386C222B" w14:textId="77777777" w:rsidR="001922DF" w:rsidRDefault="001922D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09" w:type="dxa"/>
          </w:tcPr>
          <w:p w14:paraId="276799C6" w14:textId="77777777" w:rsidR="001922DF" w:rsidRDefault="001D2921">
            <w:pPr>
              <w:pStyle w:val="TableParagraph"/>
              <w:spacing w:line="234" w:lineRule="exact"/>
              <w:ind w:left="130"/>
            </w:pPr>
            <w:r>
              <w:t>Использовать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фольклор</w:t>
            </w:r>
          </w:p>
        </w:tc>
        <w:tc>
          <w:tcPr>
            <w:tcW w:w="1908" w:type="dxa"/>
          </w:tcPr>
          <w:p w14:paraId="4C8305B7" w14:textId="77777777" w:rsidR="001922DF" w:rsidRDefault="001922D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30" w:type="dxa"/>
          </w:tcPr>
          <w:p w14:paraId="597F0D94" w14:textId="77777777" w:rsidR="001922DF" w:rsidRDefault="001922D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73" w:type="dxa"/>
          </w:tcPr>
          <w:p w14:paraId="7A38C745" w14:textId="77777777" w:rsidR="001922DF" w:rsidRDefault="001922DF">
            <w:pPr>
              <w:pStyle w:val="TableParagraph"/>
              <w:ind w:left="0"/>
              <w:rPr>
                <w:sz w:val="18"/>
              </w:rPr>
            </w:pPr>
          </w:p>
        </w:tc>
      </w:tr>
      <w:tr w:rsidR="001922DF" w14:paraId="6C02078D" w14:textId="77777777">
        <w:trPr>
          <w:trHeight w:val="254"/>
        </w:trPr>
        <w:tc>
          <w:tcPr>
            <w:tcW w:w="1777" w:type="dxa"/>
          </w:tcPr>
          <w:p w14:paraId="43B605EB" w14:textId="77777777" w:rsidR="001922DF" w:rsidRDefault="001922D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09" w:type="dxa"/>
          </w:tcPr>
          <w:p w14:paraId="390DD89F" w14:textId="77777777" w:rsidR="001922DF" w:rsidRDefault="001D2921">
            <w:pPr>
              <w:pStyle w:val="TableParagraph"/>
              <w:spacing w:line="234" w:lineRule="exact"/>
              <w:ind w:left="130"/>
            </w:pPr>
            <w:r>
              <w:t>при</w:t>
            </w:r>
            <w:r>
              <w:rPr>
                <w:spacing w:val="-8"/>
              </w:rPr>
              <w:t xml:space="preserve"> </w:t>
            </w:r>
            <w:r>
              <w:t>организации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всех</w:t>
            </w:r>
          </w:p>
        </w:tc>
        <w:tc>
          <w:tcPr>
            <w:tcW w:w="1908" w:type="dxa"/>
          </w:tcPr>
          <w:p w14:paraId="633C13D7" w14:textId="77777777" w:rsidR="001922DF" w:rsidRDefault="001922D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30" w:type="dxa"/>
          </w:tcPr>
          <w:p w14:paraId="12D21545" w14:textId="77777777" w:rsidR="001922DF" w:rsidRDefault="001922D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73" w:type="dxa"/>
          </w:tcPr>
          <w:p w14:paraId="2086BCB4" w14:textId="77777777" w:rsidR="001922DF" w:rsidRDefault="001922DF">
            <w:pPr>
              <w:pStyle w:val="TableParagraph"/>
              <w:ind w:left="0"/>
              <w:rPr>
                <w:sz w:val="18"/>
              </w:rPr>
            </w:pPr>
          </w:p>
        </w:tc>
      </w:tr>
      <w:tr w:rsidR="001922DF" w14:paraId="4EB382F0" w14:textId="77777777">
        <w:trPr>
          <w:trHeight w:val="251"/>
        </w:trPr>
        <w:tc>
          <w:tcPr>
            <w:tcW w:w="1777" w:type="dxa"/>
          </w:tcPr>
          <w:p w14:paraId="24E894F9" w14:textId="77777777" w:rsidR="001922DF" w:rsidRDefault="001922D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09" w:type="dxa"/>
          </w:tcPr>
          <w:p w14:paraId="09A7EBE7" w14:textId="77777777" w:rsidR="001922DF" w:rsidRDefault="001D2921">
            <w:pPr>
              <w:pStyle w:val="TableParagraph"/>
              <w:spacing w:line="232" w:lineRule="exact"/>
              <w:ind w:left="130"/>
            </w:pPr>
            <w:r>
              <w:t>видов</w:t>
            </w:r>
            <w:r>
              <w:rPr>
                <w:spacing w:val="-2"/>
              </w:rPr>
              <w:t xml:space="preserve"> детской</w:t>
            </w:r>
          </w:p>
        </w:tc>
        <w:tc>
          <w:tcPr>
            <w:tcW w:w="1908" w:type="dxa"/>
          </w:tcPr>
          <w:p w14:paraId="0A11AF6C" w14:textId="77777777" w:rsidR="001922DF" w:rsidRDefault="001922D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30" w:type="dxa"/>
          </w:tcPr>
          <w:p w14:paraId="6383860B" w14:textId="77777777" w:rsidR="001922DF" w:rsidRDefault="001922D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73" w:type="dxa"/>
          </w:tcPr>
          <w:p w14:paraId="47BA3C99" w14:textId="77777777" w:rsidR="001922DF" w:rsidRDefault="001922DF">
            <w:pPr>
              <w:pStyle w:val="TableParagraph"/>
              <w:ind w:left="0"/>
              <w:rPr>
                <w:sz w:val="18"/>
              </w:rPr>
            </w:pPr>
          </w:p>
        </w:tc>
      </w:tr>
      <w:tr w:rsidR="001922DF" w14:paraId="246B0BD0" w14:textId="77777777">
        <w:trPr>
          <w:trHeight w:val="380"/>
        </w:trPr>
        <w:tc>
          <w:tcPr>
            <w:tcW w:w="1777" w:type="dxa"/>
          </w:tcPr>
          <w:p w14:paraId="57B3045B" w14:textId="77777777" w:rsidR="001922DF" w:rsidRDefault="001922DF">
            <w:pPr>
              <w:pStyle w:val="TableParagraph"/>
              <w:ind w:left="0"/>
            </w:pPr>
          </w:p>
        </w:tc>
        <w:tc>
          <w:tcPr>
            <w:tcW w:w="2709" w:type="dxa"/>
          </w:tcPr>
          <w:p w14:paraId="09BB08BA" w14:textId="77777777" w:rsidR="001922DF" w:rsidRDefault="001D2921">
            <w:pPr>
              <w:pStyle w:val="TableParagraph"/>
              <w:spacing w:line="248" w:lineRule="exact"/>
              <w:ind w:left="130"/>
            </w:pPr>
            <w:r>
              <w:rPr>
                <w:spacing w:val="-2"/>
              </w:rPr>
              <w:t>деятельности.</w:t>
            </w:r>
          </w:p>
        </w:tc>
        <w:tc>
          <w:tcPr>
            <w:tcW w:w="1908" w:type="dxa"/>
          </w:tcPr>
          <w:p w14:paraId="674A9019" w14:textId="77777777" w:rsidR="001922DF" w:rsidRDefault="001922DF">
            <w:pPr>
              <w:pStyle w:val="TableParagraph"/>
              <w:ind w:left="0"/>
            </w:pPr>
          </w:p>
        </w:tc>
        <w:tc>
          <w:tcPr>
            <w:tcW w:w="1430" w:type="dxa"/>
          </w:tcPr>
          <w:p w14:paraId="328708B1" w14:textId="77777777" w:rsidR="001922DF" w:rsidRDefault="001922DF">
            <w:pPr>
              <w:pStyle w:val="TableParagraph"/>
              <w:ind w:left="0"/>
            </w:pPr>
          </w:p>
        </w:tc>
        <w:tc>
          <w:tcPr>
            <w:tcW w:w="2173" w:type="dxa"/>
          </w:tcPr>
          <w:p w14:paraId="01654094" w14:textId="77777777" w:rsidR="001922DF" w:rsidRDefault="001922DF">
            <w:pPr>
              <w:pStyle w:val="TableParagraph"/>
              <w:ind w:left="0"/>
            </w:pPr>
          </w:p>
        </w:tc>
      </w:tr>
      <w:tr w:rsidR="001922DF" w14:paraId="256126F8" w14:textId="77777777">
        <w:trPr>
          <w:trHeight w:val="1392"/>
        </w:trPr>
        <w:tc>
          <w:tcPr>
            <w:tcW w:w="1777" w:type="dxa"/>
          </w:tcPr>
          <w:p w14:paraId="39B0FE2F" w14:textId="77777777" w:rsidR="001922DF" w:rsidRDefault="001D2921">
            <w:pPr>
              <w:pStyle w:val="TableParagraph"/>
              <w:spacing w:before="123" w:line="252" w:lineRule="exact"/>
              <w:ind w:left="50"/>
            </w:pPr>
            <w:r>
              <w:rPr>
                <w:spacing w:val="-2"/>
              </w:rPr>
              <w:t>Весна.</w:t>
            </w:r>
          </w:p>
          <w:p w14:paraId="56142B53" w14:textId="77777777" w:rsidR="001922DF" w:rsidRDefault="001D2921">
            <w:pPr>
              <w:pStyle w:val="TableParagraph"/>
              <w:ind w:left="50"/>
            </w:pPr>
            <w:r>
              <w:rPr>
                <w:spacing w:val="-2"/>
              </w:rPr>
              <w:t xml:space="preserve">Международный </w:t>
            </w:r>
            <w:r>
              <w:t>женский день</w:t>
            </w:r>
          </w:p>
        </w:tc>
        <w:tc>
          <w:tcPr>
            <w:tcW w:w="2709" w:type="dxa"/>
            <w:vMerge w:val="restart"/>
          </w:tcPr>
          <w:p w14:paraId="5ECEF401" w14:textId="77777777" w:rsidR="001922DF" w:rsidRDefault="001D2921">
            <w:pPr>
              <w:pStyle w:val="TableParagraph"/>
              <w:spacing w:before="123"/>
              <w:ind w:left="130" w:right="128"/>
            </w:pPr>
            <w:r>
              <w:t>Расширять</w:t>
            </w:r>
            <w:r>
              <w:rPr>
                <w:spacing w:val="-14"/>
              </w:rPr>
              <w:t xml:space="preserve"> </w:t>
            </w:r>
            <w:r>
              <w:t xml:space="preserve">представления о </w:t>
            </w:r>
            <w:r>
              <w:t>ранней весне.</w:t>
            </w:r>
          </w:p>
          <w:p w14:paraId="4473B6EF" w14:textId="77777777" w:rsidR="001922DF" w:rsidRDefault="001D2921">
            <w:pPr>
              <w:pStyle w:val="TableParagraph"/>
              <w:ind w:left="130" w:right="128"/>
            </w:pPr>
            <w:r>
              <w:t xml:space="preserve">Закладывать основы праздничной культуры. Воспитывать уважение к мамам, бабушкам, </w:t>
            </w:r>
            <w:r>
              <w:rPr>
                <w:spacing w:val="-2"/>
              </w:rPr>
              <w:t>воспитателям, помощникам</w:t>
            </w:r>
          </w:p>
          <w:p w14:paraId="263DD03C" w14:textId="77777777" w:rsidR="001922DF" w:rsidRDefault="001D2921">
            <w:pPr>
              <w:pStyle w:val="TableParagraph"/>
              <w:spacing w:line="253" w:lineRule="exact"/>
              <w:ind w:left="130"/>
            </w:pPr>
            <w:r>
              <w:rPr>
                <w:spacing w:val="-2"/>
              </w:rPr>
              <w:t>воспитателя.</w:t>
            </w:r>
          </w:p>
          <w:p w14:paraId="2C6A465F" w14:textId="77777777" w:rsidR="001922DF" w:rsidRDefault="001D2921">
            <w:pPr>
              <w:pStyle w:val="TableParagraph"/>
              <w:ind w:left="130" w:right="152"/>
            </w:pPr>
            <w:r>
              <w:t>Формировать первичные гендерные</w:t>
            </w:r>
            <w:r>
              <w:rPr>
                <w:spacing w:val="-14"/>
              </w:rPr>
              <w:t xml:space="preserve"> </w:t>
            </w:r>
            <w:r>
              <w:t xml:space="preserve">представления (воспитывать у девочек </w:t>
            </w:r>
            <w:r>
              <w:rPr>
                <w:spacing w:val="-2"/>
              </w:rPr>
              <w:t xml:space="preserve">чистоплотность, </w:t>
            </w:r>
            <w:r>
              <w:t>аккуратность</w:t>
            </w:r>
            <w:r>
              <w:rPr>
                <w:spacing w:val="-4"/>
              </w:rPr>
              <w:t xml:space="preserve"> </w:t>
            </w:r>
            <w:r>
              <w:t>стремление стать «мамой»)</w:t>
            </w:r>
            <w:r>
              <w:t>.</w:t>
            </w:r>
          </w:p>
          <w:p w14:paraId="041A6350" w14:textId="77777777" w:rsidR="001922DF" w:rsidRDefault="001D2921">
            <w:pPr>
              <w:pStyle w:val="TableParagraph"/>
              <w:ind w:left="130"/>
            </w:pPr>
            <w:r>
              <w:t>Знакомить с женскими профессиями: продавец, парикмахер,</w:t>
            </w:r>
            <w:r>
              <w:rPr>
                <w:spacing w:val="-14"/>
              </w:rPr>
              <w:t xml:space="preserve"> </w:t>
            </w:r>
            <w:r>
              <w:t>повар,</w:t>
            </w:r>
            <w:r>
              <w:rPr>
                <w:spacing w:val="-14"/>
              </w:rPr>
              <w:t xml:space="preserve"> </w:t>
            </w:r>
            <w:r>
              <w:t xml:space="preserve">врач, </w:t>
            </w:r>
            <w:r>
              <w:rPr>
                <w:spacing w:val="-2"/>
              </w:rPr>
              <w:t>воспитатель.</w:t>
            </w:r>
          </w:p>
          <w:p w14:paraId="03609B67" w14:textId="77777777" w:rsidR="001922DF" w:rsidRDefault="001D2921">
            <w:pPr>
              <w:pStyle w:val="TableParagraph"/>
              <w:ind w:left="130"/>
            </w:pPr>
            <w:r>
              <w:t>Воспитывать</w:t>
            </w:r>
            <w:r>
              <w:rPr>
                <w:spacing w:val="-14"/>
              </w:rPr>
              <w:t xml:space="preserve"> </w:t>
            </w:r>
            <w:r>
              <w:t>уважение</w:t>
            </w:r>
            <w:r>
              <w:rPr>
                <w:spacing w:val="-14"/>
              </w:rPr>
              <w:t xml:space="preserve"> </w:t>
            </w:r>
            <w:r>
              <w:t>к труду взрослых.</w:t>
            </w:r>
          </w:p>
        </w:tc>
        <w:tc>
          <w:tcPr>
            <w:tcW w:w="1908" w:type="dxa"/>
          </w:tcPr>
          <w:p w14:paraId="2C367FC2" w14:textId="77777777" w:rsidR="001922DF" w:rsidRDefault="001D2921">
            <w:pPr>
              <w:pStyle w:val="TableParagraph"/>
              <w:spacing w:before="123"/>
              <w:ind w:left="117" w:right="187"/>
              <w:rPr>
                <w:i/>
              </w:rPr>
            </w:pPr>
            <w:r>
              <w:rPr>
                <w:i/>
              </w:rPr>
              <w:t>Признаки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 xml:space="preserve">ранней </w:t>
            </w:r>
            <w:r>
              <w:rPr>
                <w:i/>
                <w:spacing w:val="-2"/>
              </w:rPr>
              <w:t>весны</w:t>
            </w:r>
          </w:p>
          <w:p w14:paraId="41CFF7F0" w14:textId="77777777" w:rsidR="001922DF" w:rsidRDefault="001D2921">
            <w:pPr>
              <w:pStyle w:val="TableParagraph"/>
              <w:spacing w:before="237" w:line="250" w:lineRule="atLeast"/>
              <w:ind w:left="117"/>
              <w:rPr>
                <w:i/>
              </w:rPr>
            </w:pPr>
            <w:r>
              <w:rPr>
                <w:i/>
                <w:spacing w:val="-2"/>
              </w:rPr>
              <w:t xml:space="preserve">Международный </w:t>
            </w:r>
            <w:r>
              <w:rPr>
                <w:i/>
              </w:rPr>
              <w:t>женский день</w:t>
            </w:r>
          </w:p>
        </w:tc>
        <w:tc>
          <w:tcPr>
            <w:tcW w:w="1430" w:type="dxa"/>
          </w:tcPr>
          <w:p w14:paraId="62679072" w14:textId="77777777" w:rsidR="001922DF" w:rsidRDefault="001D2921">
            <w:pPr>
              <w:pStyle w:val="TableParagraph"/>
              <w:spacing w:before="127" w:line="250" w:lineRule="exact"/>
              <w:ind w:left="110"/>
              <w:rPr>
                <w:b/>
              </w:rPr>
            </w:pPr>
            <w:r>
              <w:rPr>
                <w:b/>
                <w:spacing w:val="-4"/>
              </w:rPr>
              <w:t>Март</w:t>
            </w:r>
          </w:p>
          <w:p w14:paraId="3A1D5296" w14:textId="77777777" w:rsidR="001922DF" w:rsidRDefault="001D2921">
            <w:pPr>
              <w:pStyle w:val="TableParagraph"/>
              <w:spacing w:line="250" w:lineRule="exact"/>
              <w:ind w:left="110"/>
            </w:pPr>
            <w:r>
              <w:t>1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неделя</w:t>
            </w:r>
          </w:p>
        </w:tc>
        <w:tc>
          <w:tcPr>
            <w:tcW w:w="2173" w:type="dxa"/>
          </w:tcPr>
          <w:p w14:paraId="11F610EC" w14:textId="77777777" w:rsidR="001922DF" w:rsidRDefault="001D2921">
            <w:pPr>
              <w:pStyle w:val="TableParagraph"/>
              <w:spacing w:before="123" w:line="252" w:lineRule="exact"/>
              <w:ind w:left="521"/>
            </w:pPr>
            <w:r>
              <w:rPr>
                <w:color w:val="000009"/>
                <w:spacing w:val="-2"/>
              </w:rPr>
              <w:t>Праздник</w:t>
            </w:r>
          </w:p>
          <w:p w14:paraId="27F3EBB4" w14:textId="77777777" w:rsidR="001922DF" w:rsidRDefault="001D2921">
            <w:pPr>
              <w:pStyle w:val="TableParagraph"/>
              <w:spacing w:line="252" w:lineRule="exact"/>
              <w:ind w:left="521"/>
            </w:pPr>
            <w:r>
              <w:rPr>
                <w:color w:val="000009"/>
              </w:rPr>
              <w:t>«8 Марта</w:t>
            </w:r>
            <w:r>
              <w:rPr>
                <w:color w:val="000009"/>
                <w:spacing w:val="-4"/>
              </w:rPr>
              <w:t xml:space="preserve"> </w:t>
            </w:r>
            <w:r>
              <w:rPr>
                <w:color w:val="000009"/>
                <w:spacing w:val="-10"/>
              </w:rPr>
              <w:t>–</w:t>
            </w:r>
          </w:p>
          <w:p w14:paraId="53A6142F" w14:textId="77777777" w:rsidR="001922DF" w:rsidRDefault="001D2921">
            <w:pPr>
              <w:pStyle w:val="TableParagraph"/>
              <w:ind w:left="521"/>
            </w:pPr>
            <w:r>
              <w:rPr>
                <w:color w:val="000009"/>
                <w:spacing w:val="-2"/>
              </w:rPr>
              <w:t xml:space="preserve">Международный </w:t>
            </w:r>
            <w:r>
              <w:rPr>
                <w:color w:val="000009"/>
              </w:rPr>
              <w:t>женский день»</w:t>
            </w:r>
          </w:p>
        </w:tc>
      </w:tr>
      <w:tr w:rsidR="001922DF" w14:paraId="7D04A314" w14:textId="77777777">
        <w:trPr>
          <w:trHeight w:val="4173"/>
        </w:trPr>
        <w:tc>
          <w:tcPr>
            <w:tcW w:w="1777" w:type="dxa"/>
          </w:tcPr>
          <w:p w14:paraId="1B20AE0B" w14:textId="77777777" w:rsidR="001922DF" w:rsidRDefault="001922DF">
            <w:pPr>
              <w:pStyle w:val="TableParagraph"/>
              <w:ind w:left="0"/>
            </w:pPr>
          </w:p>
        </w:tc>
        <w:tc>
          <w:tcPr>
            <w:tcW w:w="2709" w:type="dxa"/>
            <w:vMerge/>
            <w:tcBorders>
              <w:top w:val="nil"/>
            </w:tcBorders>
          </w:tcPr>
          <w:p w14:paraId="4FC1AD71" w14:textId="77777777" w:rsidR="001922DF" w:rsidRDefault="001922DF">
            <w:pPr>
              <w:rPr>
                <w:sz w:val="2"/>
                <w:szCs w:val="2"/>
              </w:rPr>
            </w:pPr>
          </w:p>
        </w:tc>
        <w:tc>
          <w:tcPr>
            <w:tcW w:w="1908" w:type="dxa"/>
          </w:tcPr>
          <w:p w14:paraId="5427B2E6" w14:textId="77777777" w:rsidR="001922DF" w:rsidRDefault="001D2921">
            <w:pPr>
              <w:pStyle w:val="TableParagraph"/>
              <w:spacing w:before="247"/>
              <w:ind w:left="117" w:right="557"/>
              <w:rPr>
                <w:i/>
              </w:rPr>
            </w:pPr>
            <w:r>
              <w:rPr>
                <w:i/>
                <w:spacing w:val="-2"/>
              </w:rPr>
              <w:t xml:space="preserve">Поздравляем </w:t>
            </w:r>
            <w:r>
              <w:rPr>
                <w:i/>
                <w:spacing w:val="-4"/>
              </w:rPr>
              <w:t>маму</w:t>
            </w:r>
          </w:p>
        </w:tc>
        <w:tc>
          <w:tcPr>
            <w:tcW w:w="1430" w:type="dxa"/>
          </w:tcPr>
          <w:p w14:paraId="1206FC25" w14:textId="77777777" w:rsidR="001922DF" w:rsidRDefault="001922DF">
            <w:pPr>
              <w:pStyle w:val="TableParagraph"/>
              <w:ind w:left="0"/>
            </w:pPr>
          </w:p>
        </w:tc>
        <w:tc>
          <w:tcPr>
            <w:tcW w:w="2173" w:type="dxa"/>
          </w:tcPr>
          <w:p w14:paraId="3103E212" w14:textId="77777777" w:rsidR="001922DF" w:rsidRDefault="001D2921">
            <w:pPr>
              <w:pStyle w:val="TableParagraph"/>
              <w:ind w:left="521"/>
            </w:pPr>
            <w:r>
              <w:rPr>
                <w:color w:val="000009"/>
                <w:spacing w:val="-2"/>
              </w:rPr>
              <w:t>Выставка детского творчества</w:t>
            </w:r>
          </w:p>
        </w:tc>
      </w:tr>
      <w:tr w:rsidR="001922DF" w14:paraId="4B80CF47" w14:textId="77777777">
        <w:trPr>
          <w:trHeight w:val="2400"/>
        </w:trPr>
        <w:tc>
          <w:tcPr>
            <w:tcW w:w="1777" w:type="dxa"/>
          </w:tcPr>
          <w:p w14:paraId="35F12E9A" w14:textId="77777777" w:rsidR="001922DF" w:rsidRDefault="001D2921">
            <w:pPr>
              <w:pStyle w:val="TableParagraph"/>
              <w:spacing w:before="123"/>
              <w:ind w:left="50"/>
            </w:pPr>
            <w:r>
              <w:t>Животный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мир</w:t>
            </w:r>
          </w:p>
        </w:tc>
        <w:tc>
          <w:tcPr>
            <w:tcW w:w="2709" w:type="dxa"/>
          </w:tcPr>
          <w:p w14:paraId="00959900" w14:textId="77777777" w:rsidR="001922DF" w:rsidRDefault="001D2921">
            <w:pPr>
              <w:pStyle w:val="TableParagraph"/>
              <w:spacing w:before="123"/>
              <w:ind w:left="130" w:right="128"/>
            </w:pPr>
            <w:r>
              <w:rPr>
                <w:color w:val="000009"/>
              </w:rPr>
              <w:t>Расширять</w:t>
            </w:r>
            <w:r>
              <w:rPr>
                <w:color w:val="000009"/>
                <w:spacing w:val="-14"/>
              </w:rPr>
              <w:t xml:space="preserve"> </w:t>
            </w:r>
            <w:r>
              <w:rPr>
                <w:color w:val="000009"/>
              </w:rPr>
              <w:t>представления о весне. Воспитывать</w:t>
            </w:r>
          </w:p>
          <w:p w14:paraId="061B3A51" w14:textId="77777777" w:rsidR="001922DF" w:rsidRDefault="001D2921">
            <w:pPr>
              <w:pStyle w:val="TableParagraph"/>
              <w:ind w:left="130" w:right="128"/>
            </w:pPr>
            <w:r>
              <w:rPr>
                <w:color w:val="000009"/>
              </w:rPr>
              <w:t>бережное отношения к природе,</w:t>
            </w:r>
            <w:r>
              <w:rPr>
                <w:color w:val="000009"/>
                <w:spacing w:val="-14"/>
              </w:rPr>
              <w:t xml:space="preserve"> </w:t>
            </w:r>
            <w:r>
              <w:rPr>
                <w:color w:val="000009"/>
              </w:rPr>
              <w:t>умение</w:t>
            </w:r>
            <w:r>
              <w:rPr>
                <w:color w:val="000009"/>
                <w:spacing w:val="-14"/>
              </w:rPr>
              <w:t xml:space="preserve"> </w:t>
            </w:r>
            <w:r>
              <w:rPr>
                <w:color w:val="000009"/>
              </w:rPr>
              <w:t>замечать красоту весенней природы. Расширять</w:t>
            </w:r>
          </w:p>
          <w:p w14:paraId="5D98FA6F" w14:textId="77777777" w:rsidR="001922DF" w:rsidRDefault="001D2921">
            <w:pPr>
              <w:pStyle w:val="TableParagraph"/>
              <w:ind w:left="130"/>
            </w:pPr>
            <w:r>
              <w:rPr>
                <w:color w:val="000009"/>
              </w:rPr>
              <w:t>представления</w:t>
            </w:r>
            <w:r>
              <w:rPr>
                <w:color w:val="000009"/>
                <w:spacing w:val="-12"/>
              </w:rPr>
              <w:t xml:space="preserve"> </w:t>
            </w:r>
            <w:r>
              <w:rPr>
                <w:color w:val="000009"/>
                <w:spacing w:val="-10"/>
              </w:rPr>
              <w:t>о</w:t>
            </w:r>
          </w:p>
          <w:p w14:paraId="50CC64D3" w14:textId="77777777" w:rsidR="001922DF" w:rsidRDefault="001D2921">
            <w:pPr>
              <w:pStyle w:val="TableParagraph"/>
              <w:spacing w:line="252" w:lineRule="exact"/>
              <w:ind w:left="130" w:right="528"/>
            </w:pPr>
            <w:r>
              <w:rPr>
                <w:color w:val="000009"/>
              </w:rPr>
              <w:t>сезонных</w:t>
            </w:r>
            <w:r>
              <w:rPr>
                <w:color w:val="000009"/>
                <w:spacing w:val="-14"/>
              </w:rPr>
              <w:t xml:space="preserve"> </w:t>
            </w:r>
            <w:r>
              <w:rPr>
                <w:color w:val="000009"/>
              </w:rPr>
              <w:t>изменениях (изменения в погоде,</w:t>
            </w:r>
          </w:p>
        </w:tc>
        <w:tc>
          <w:tcPr>
            <w:tcW w:w="1908" w:type="dxa"/>
          </w:tcPr>
          <w:p w14:paraId="4C44CDD7" w14:textId="77777777" w:rsidR="001922DF" w:rsidRDefault="001D2921">
            <w:pPr>
              <w:pStyle w:val="TableParagraph"/>
              <w:spacing w:before="123"/>
              <w:ind w:left="117" w:right="618"/>
              <w:rPr>
                <w:i/>
              </w:rPr>
            </w:pPr>
            <w:r>
              <w:rPr>
                <w:i/>
                <w:spacing w:val="-2"/>
              </w:rPr>
              <w:t>Перелетные птицы</w:t>
            </w:r>
          </w:p>
          <w:p w14:paraId="06998D1F" w14:textId="77777777" w:rsidR="001922DF" w:rsidRDefault="001922DF">
            <w:pPr>
              <w:pStyle w:val="TableParagraph"/>
              <w:ind w:left="0"/>
              <w:rPr>
                <w:b/>
              </w:rPr>
            </w:pPr>
          </w:p>
          <w:p w14:paraId="4BC793D6" w14:textId="77777777" w:rsidR="001922DF" w:rsidRDefault="001922DF">
            <w:pPr>
              <w:pStyle w:val="TableParagraph"/>
              <w:spacing w:before="252"/>
              <w:ind w:left="0"/>
              <w:rPr>
                <w:b/>
              </w:rPr>
            </w:pPr>
          </w:p>
          <w:p w14:paraId="427F4DB6" w14:textId="77777777" w:rsidR="001922DF" w:rsidRDefault="001D2921">
            <w:pPr>
              <w:pStyle w:val="TableParagraph"/>
              <w:ind w:left="117"/>
              <w:rPr>
                <w:i/>
              </w:rPr>
            </w:pPr>
            <w:r>
              <w:rPr>
                <w:i/>
              </w:rPr>
              <w:t>Домашние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pacing w:val="-2"/>
              </w:rPr>
              <w:t>птицы</w:t>
            </w:r>
          </w:p>
        </w:tc>
        <w:tc>
          <w:tcPr>
            <w:tcW w:w="1430" w:type="dxa"/>
          </w:tcPr>
          <w:p w14:paraId="28D51835" w14:textId="77777777" w:rsidR="001922DF" w:rsidRDefault="001D2921">
            <w:pPr>
              <w:pStyle w:val="TableParagraph"/>
              <w:numPr>
                <w:ilvl w:val="0"/>
                <w:numId w:val="25"/>
              </w:numPr>
              <w:tabs>
                <w:tab w:val="left" w:pos="277"/>
              </w:tabs>
              <w:spacing w:before="123"/>
              <w:ind w:hanging="167"/>
            </w:pPr>
            <w:r>
              <w:rPr>
                <w:spacing w:val="-2"/>
              </w:rPr>
              <w:t>неделя</w:t>
            </w:r>
          </w:p>
          <w:p w14:paraId="120E81F9" w14:textId="77777777" w:rsidR="001922DF" w:rsidRDefault="001922DF">
            <w:pPr>
              <w:pStyle w:val="TableParagraph"/>
              <w:ind w:left="0"/>
              <w:rPr>
                <w:b/>
              </w:rPr>
            </w:pPr>
          </w:p>
          <w:p w14:paraId="519CE354" w14:textId="77777777" w:rsidR="001922DF" w:rsidRDefault="001922DF">
            <w:pPr>
              <w:pStyle w:val="TableParagraph"/>
              <w:ind w:left="0"/>
              <w:rPr>
                <w:b/>
              </w:rPr>
            </w:pPr>
          </w:p>
          <w:p w14:paraId="0AC9FE5C" w14:textId="77777777" w:rsidR="001922DF" w:rsidRDefault="001922DF">
            <w:pPr>
              <w:pStyle w:val="TableParagraph"/>
              <w:spacing w:before="252"/>
              <w:ind w:left="0"/>
              <w:rPr>
                <w:b/>
              </w:rPr>
            </w:pPr>
          </w:p>
          <w:p w14:paraId="022FD808" w14:textId="77777777" w:rsidR="001922DF" w:rsidRDefault="001D2921">
            <w:pPr>
              <w:pStyle w:val="TableParagraph"/>
              <w:numPr>
                <w:ilvl w:val="0"/>
                <w:numId w:val="25"/>
              </w:numPr>
              <w:tabs>
                <w:tab w:val="left" w:pos="277"/>
              </w:tabs>
              <w:ind w:hanging="167"/>
            </w:pPr>
            <w:r>
              <w:rPr>
                <w:spacing w:val="-2"/>
              </w:rPr>
              <w:t>неделя</w:t>
            </w:r>
          </w:p>
        </w:tc>
        <w:tc>
          <w:tcPr>
            <w:tcW w:w="2173" w:type="dxa"/>
          </w:tcPr>
          <w:p w14:paraId="007F5EC3" w14:textId="77777777" w:rsidR="001922DF" w:rsidRDefault="001D2921">
            <w:pPr>
              <w:pStyle w:val="TableParagraph"/>
              <w:spacing w:before="123"/>
              <w:ind w:left="521"/>
            </w:pPr>
            <w:r>
              <w:rPr>
                <w:spacing w:val="-2"/>
              </w:rPr>
              <w:t>Выставка детского творчества</w:t>
            </w:r>
          </w:p>
          <w:p w14:paraId="316306A1" w14:textId="77777777" w:rsidR="001922DF" w:rsidRDefault="001922DF">
            <w:pPr>
              <w:pStyle w:val="TableParagraph"/>
              <w:spacing w:before="252"/>
              <w:ind w:left="0"/>
              <w:rPr>
                <w:b/>
              </w:rPr>
            </w:pPr>
          </w:p>
          <w:p w14:paraId="3F022A45" w14:textId="77777777" w:rsidR="001922DF" w:rsidRDefault="001D2921">
            <w:pPr>
              <w:pStyle w:val="TableParagraph"/>
              <w:spacing w:line="252" w:lineRule="exact"/>
              <w:ind w:left="521"/>
            </w:pPr>
            <w:r>
              <w:rPr>
                <w:spacing w:val="-2"/>
              </w:rPr>
              <w:t>Викторина</w:t>
            </w:r>
          </w:p>
          <w:p w14:paraId="511C7351" w14:textId="77777777" w:rsidR="001922DF" w:rsidRDefault="001D2921">
            <w:pPr>
              <w:pStyle w:val="TableParagraph"/>
              <w:spacing w:line="252" w:lineRule="exact"/>
              <w:ind w:left="521"/>
            </w:pPr>
            <w:r>
              <w:t>«Что</w:t>
            </w:r>
            <w:r>
              <w:rPr>
                <w:spacing w:val="-2"/>
              </w:rPr>
              <w:t xml:space="preserve"> </w:t>
            </w:r>
            <w:r>
              <w:t>мы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знаем?»</w:t>
            </w:r>
          </w:p>
        </w:tc>
      </w:tr>
    </w:tbl>
    <w:p w14:paraId="279CC35E" w14:textId="77777777" w:rsidR="001922DF" w:rsidRDefault="001922DF">
      <w:pPr>
        <w:pStyle w:val="TableParagraph"/>
        <w:spacing w:line="252" w:lineRule="exact"/>
        <w:sectPr w:rsidR="001922DF">
          <w:pgSz w:w="11920" w:h="16840"/>
          <w:pgMar w:top="1020" w:right="283" w:bottom="1040" w:left="425" w:header="0" w:footer="849" w:gutter="0"/>
          <w:cols w:space="720"/>
        </w:sectPr>
      </w:pPr>
    </w:p>
    <w:p w14:paraId="43FFA831" w14:textId="77777777" w:rsidR="001922DF" w:rsidRDefault="001922DF">
      <w:pPr>
        <w:pStyle w:val="a3"/>
        <w:spacing w:before="1"/>
        <w:ind w:left="0"/>
        <w:rPr>
          <w:b/>
          <w:sz w:val="2"/>
        </w:rPr>
      </w:pPr>
    </w:p>
    <w:tbl>
      <w:tblPr>
        <w:tblStyle w:val="TableNormal"/>
        <w:tblW w:w="0" w:type="auto"/>
        <w:tblInd w:w="72" w:type="dxa"/>
        <w:tblLayout w:type="fixed"/>
        <w:tblLook w:val="01E0" w:firstRow="1" w:lastRow="1" w:firstColumn="1" w:lastColumn="1" w:noHBand="0" w:noVBand="0"/>
      </w:tblPr>
      <w:tblGrid>
        <w:gridCol w:w="1759"/>
        <w:gridCol w:w="2735"/>
        <w:gridCol w:w="1901"/>
        <w:gridCol w:w="1429"/>
        <w:gridCol w:w="2111"/>
      </w:tblGrid>
      <w:tr w:rsidR="001922DF" w14:paraId="21B7EE90" w14:textId="77777777">
        <w:trPr>
          <w:trHeight w:val="2145"/>
        </w:trPr>
        <w:tc>
          <w:tcPr>
            <w:tcW w:w="1759" w:type="dxa"/>
          </w:tcPr>
          <w:p w14:paraId="41E43EBC" w14:textId="77777777" w:rsidR="001922DF" w:rsidRDefault="001922DF">
            <w:pPr>
              <w:pStyle w:val="TableParagraph"/>
              <w:ind w:left="0"/>
            </w:pPr>
          </w:p>
        </w:tc>
        <w:tc>
          <w:tcPr>
            <w:tcW w:w="2735" w:type="dxa"/>
          </w:tcPr>
          <w:p w14:paraId="6C479174" w14:textId="77777777" w:rsidR="001922DF" w:rsidRDefault="001D2921">
            <w:pPr>
              <w:pStyle w:val="TableParagraph"/>
              <w:spacing w:line="237" w:lineRule="auto"/>
              <w:ind w:left="147" w:right="629"/>
            </w:pPr>
            <w:r>
              <w:rPr>
                <w:color w:val="000009"/>
              </w:rPr>
              <w:t xml:space="preserve">растения весной, </w:t>
            </w:r>
            <w:r>
              <w:rPr>
                <w:rFonts w:ascii="Arial" w:hAnsi="Arial"/>
                <w:b/>
                <w:color w:val="000009"/>
                <w:spacing w:val="-4"/>
              </w:rPr>
              <w:t>поведение</w:t>
            </w:r>
            <w:r>
              <w:rPr>
                <w:rFonts w:ascii="Arial" w:hAnsi="Arial"/>
                <w:b/>
                <w:color w:val="000009"/>
                <w:spacing w:val="-12"/>
              </w:rPr>
              <w:t xml:space="preserve"> </w:t>
            </w:r>
            <w:r>
              <w:rPr>
                <w:color w:val="000009"/>
                <w:spacing w:val="-4"/>
              </w:rPr>
              <w:t>зверей</w:t>
            </w:r>
            <w:r>
              <w:rPr>
                <w:color w:val="000009"/>
                <w:spacing w:val="-10"/>
              </w:rPr>
              <w:t xml:space="preserve"> </w:t>
            </w:r>
            <w:r>
              <w:rPr>
                <w:color w:val="000009"/>
                <w:spacing w:val="-4"/>
              </w:rPr>
              <w:t xml:space="preserve">и </w:t>
            </w:r>
            <w:r>
              <w:rPr>
                <w:color w:val="000009"/>
                <w:spacing w:val="-2"/>
              </w:rPr>
              <w:t>птиц).</w:t>
            </w:r>
          </w:p>
          <w:p w14:paraId="10A40335" w14:textId="77777777" w:rsidR="001922DF" w:rsidRDefault="001D2921">
            <w:pPr>
              <w:pStyle w:val="TableParagraph"/>
              <w:spacing w:before="250"/>
              <w:ind w:left="147" w:right="145"/>
            </w:pPr>
            <w:r>
              <w:rPr>
                <w:color w:val="000009"/>
              </w:rPr>
              <w:t>Расширять</w:t>
            </w:r>
            <w:r>
              <w:rPr>
                <w:color w:val="000009"/>
                <w:spacing w:val="-14"/>
              </w:rPr>
              <w:t xml:space="preserve"> </w:t>
            </w:r>
            <w:r>
              <w:rPr>
                <w:color w:val="000009"/>
              </w:rPr>
              <w:t>представления о простейших связях в природе (потеплело - появилась травка и т. д.).</w:t>
            </w:r>
          </w:p>
        </w:tc>
        <w:tc>
          <w:tcPr>
            <w:tcW w:w="1901" w:type="dxa"/>
          </w:tcPr>
          <w:p w14:paraId="7F1BC9AA" w14:textId="77777777" w:rsidR="001922DF" w:rsidRDefault="001D2921">
            <w:pPr>
              <w:pStyle w:val="TableParagraph"/>
              <w:ind w:left="109"/>
              <w:rPr>
                <w:i/>
              </w:rPr>
            </w:pPr>
            <w:r>
              <w:rPr>
                <w:i/>
                <w:spacing w:val="-2"/>
              </w:rPr>
              <w:t xml:space="preserve">Животные </w:t>
            </w:r>
            <w:r>
              <w:rPr>
                <w:i/>
              </w:rPr>
              <w:t>северных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  <w:spacing w:val="-10"/>
              </w:rPr>
              <w:t>и</w:t>
            </w:r>
          </w:p>
          <w:p w14:paraId="68146E8C" w14:textId="77777777" w:rsidR="001922DF" w:rsidRDefault="001D2921">
            <w:pPr>
              <w:pStyle w:val="TableParagraph"/>
              <w:spacing w:line="251" w:lineRule="exact"/>
              <w:ind w:left="109"/>
              <w:rPr>
                <w:i/>
              </w:rPr>
            </w:pPr>
            <w:r>
              <w:rPr>
                <w:i/>
              </w:rPr>
              <w:t>жарких</w:t>
            </w:r>
            <w:r>
              <w:rPr>
                <w:i/>
                <w:spacing w:val="-2"/>
              </w:rPr>
              <w:t xml:space="preserve"> стран</w:t>
            </w:r>
          </w:p>
          <w:p w14:paraId="72E1F15C" w14:textId="77777777" w:rsidR="001922DF" w:rsidRDefault="001922DF">
            <w:pPr>
              <w:pStyle w:val="TableParagraph"/>
              <w:spacing w:before="244"/>
              <w:ind w:left="0"/>
              <w:rPr>
                <w:b/>
              </w:rPr>
            </w:pPr>
          </w:p>
          <w:p w14:paraId="60F543F7" w14:textId="77777777" w:rsidR="001922DF" w:rsidRDefault="001D2921">
            <w:pPr>
              <w:pStyle w:val="TableParagraph"/>
              <w:ind w:left="109" w:right="440"/>
              <w:rPr>
                <w:i/>
              </w:rPr>
            </w:pPr>
            <w:r>
              <w:rPr>
                <w:i/>
              </w:rPr>
              <w:t>Обобщение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 xml:space="preserve">по </w:t>
            </w:r>
            <w:r>
              <w:rPr>
                <w:i/>
                <w:spacing w:val="-4"/>
              </w:rPr>
              <w:t>теме</w:t>
            </w:r>
          </w:p>
          <w:p w14:paraId="3C3D4A26" w14:textId="77777777" w:rsidR="001922DF" w:rsidRDefault="001D2921">
            <w:pPr>
              <w:pStyle w:val="TableParagraph"/>
              <w:spacing w:before="2"/>
              <w:ind w:left="109"/>
              <w:rPr>
                <w:i/>
              </w:rPr>
            </w:pPr>
            <w:r>
              <w:rPr>
                <w:i/>
              </w:rPr>
              <w:t>«Животный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  <w:spacing w:val="-4"/>
              </w:rPr>
              <w:t>мир»</w:t>
            </w:r>
          </w:p>
        </w:tc>
        <w:tc>
          <w:tcPr>
            <w:tcW w:w="1429" w:type="dxa"/>
          </w:tcPr>
          <w:p w14:paraId="16527178" w14:textId="77777777" w:rsidR="001922DF" w:rsidRDefault="001D2921">
            <w:pPr>
              <w:pStyle w:val="TableParagraph"/>
              <w:numPr>
                <w:ilvl w:val="0"/>
                <w:numId w:val="24"/>
              </w:numPr>
              <w:tabs>
                <w:tab w:val="left" w:pos="275"/>
              </w:tabs>
              <w:spacing w:line="244" w:lineRule="exact"/>
              <w:ind w:left="275" w:hanging="167"/>
            </w:pPr>
            <w:r>
              <w:rPr>
                <w:spacing w:val="-2"/>
              </w:rPr>
              <w:t>неделя</w:t>
            </w:r>
          </w:p>
          <w:p w14:paraId="73D7BE04" w14:textId="77777777" w:rsidR="001922DF" w:rsidRDefault="001922DF">
            <w:pPr>
              <w:pStyle w:val="TableParagraph"/>
              <w:ind w:left="0"/>
              <w:rPr>
                <w:b/>
              </w:rPr>
            </w:pPr>
          </w:p>
          <w:p w14:paraId="36A18CD9" w14:textId="77777777" w:rsidR="001922DF" w:rsidRDefault="001922DF">
            <w:pPr>
              <w:pStyle w:val="TableParagraph"/>
              <w:ind w:left="0"/>
              <w:rPr>
                <w:b/>
              </w:rPr>
            </w:pPr>
          </w:p>
          <w:p w14:paraId="6EA54229" w14:textId="77777777" w:rsidR="001922DF" w:rsidRDefault="001922DF">
            <w:pPr>
              <w:pStyle w:val="TableParagraph"/>
              <w:spacing w:before="251"/>
              <w:ind w:left="0"/>
              <w:rPr>
                <w:b/>
              </w:rPr>
            </w:pPr>
          </w:p>
          <w:p w14:paraId="54E81D39" w14:textId="77777777" w:rsidR="001922DF" w:rsidRDefault="001D2921">
            <w:pPr>
              <w:pStyle w:val="TableParagraph"/>
              <w:numPr>
                <w:ilvl w:val="0"/>
                <w:numId w:val="24"/>
              </w:numPr>
              <w:tabs>
                <w:tab w:val="left" w:pos="275"/>
              </w:tabs>
              <w:spacing w:before="1"/>
              <w:ind w:left="275" w:hanging="167"/>
            </w:pPr>
            <w:r>
              <w:rPr>
                <w:spacing w:val="-2"/>
              </w:rPr>
              <w:t>неделя</w:t>
            </w:r>
          </w:p>
        </w:tc>
        <w:tc>
          <w:tcPr>
            <w:tcW w:w="2111" w:type="dxa"/>
          </w:tcPr>
          <w:p w14:paraId="67B5F723" w14:textId="77777777" w:rsidR="001922DF" w:rsidRDefault="001922DF">
            <w:pPr>
              <w:pStyle w:val="TableParagraph"/>
              <w:ind w:left="0"/>
              <w:rPr>
                <w:b/>
              </w:rPr>
            </w:pPr>
          </w:p>
          <w:p w14:paraId="4AD6D4FA" w14:textId="77777777" w:rsidR="001922DF" w:rsidRDefault="001922DF">
            <w:pPr>
              <w:pStyle w:val="TableParagraph"/>
              <w:ind w:left="0"/>
              <w:rPr>
                <w:b/>
              </w:rPr>
            </w:pPr>
          </w:p>
          <w:p w14:paraId="2EB55DCD" w14:textId="77777777" w:rsidR="001922DF" w:rsidRDefault="001922DF">
            <w:pPr>
              <w:pStyle w:val="TableParagraph"/>
              <w:ind w:left="0"/>
              <w:rPr>
                <w:b/>
              </w:rPr>
            </w:pPr>
          </w:p>
          <w:p w14:paraId="7EDC5949" w14:textId="77777777" w:rsidR="001922DF" w:rsidRDefault="001922DF">
            <w:pPr>
              <w:pStyle w:val="TableParagraph"/>
              <w:spacing w:before="242"/>
              <w:ind w:left="0"/>
              <w:rPr>
                <w:b/>
              </w:rPr>
            </w:pPr>
          </w:p>
          <w:p w14:paraId="665A4139" w14:textId="77777777" w:rsidR="001922DF" w:rsidRDefault="001D2921">
            <w:pPr>
              <w:pStyle w:val="TableParagraph"/>
              <w:spacing w:line="253" w:lineRule="exact"/>
              <w:ind w:left="521"/>
            </w:pPr>
            <w:r>
              <w:rPr>
                <w:spacing w:val="-2"/>
              </w:rPr>
              <w:t>Мероприятие</w:t>
            </w:r>
          </w:p>
          <w:p w14:paraId="2F8523B7" w14:textId="77777777" w:rsidR="001922DF" w:rsidRDefault="001D2921">
            <w:pPr>
              <w:pStyle w:val="TableParagraph"/>
              <w:spacing w:line="253" w:lineRule="exact"/>
              <w:ind w:left="521"/>
            </w:pPr>
            <w:r>
              <w:rPr>
                <w:spacing w:val="-2"/>
              </w:rPr>
              <w:t>«Путаница»</w:t>
            </w:r>
          </w:p>
        </w:tc>
      </w:tr>
      <w:tr w:rsidR="001922DF" w14:paraId="3EAF0065" w14:textId="77777777">
        <w:trPr>
          <w:trHeight w:val="2782"/>
        </w:trPr>
        <w:tc>
          <w:tcPr>
            <w:tcW w:w="1759" w:type="dxa"/>
          </w:tcPr>
          <w:p w14:paraId="2847BDF1" w14:textId="77777777" w:rsidR="001922DF" w:rsidRDefault="001D2921">
            <w:pPr>
              <w:pStyle w:val="TableParagraph"/>
              <w:spacing w:before="121"/>
              <w:ind w:left="50"/>
            </w:pPr>
            <w:r>
              <w:rPr>
                <w:spacing w:val="-2"/>
              </w:rPr>
              <w:t>Космос</w:t>
            </w:r>
          </w:p>
        </w:tc>
        <w:tc>
          <w:tcPr>
            <w:tcW w:w="2735" w:type="dxa"/>
          </w:tcPr>
          <w:p w14:paraId="634E7FCB" w14:textId="77777777" w:rsidR="001922DF" w:rsidRDefault="001D2921">
            <w:pPr>
              <w:pStyle w:val="TableParagraph"/>
              <w:spacing w:before="121"/>
              <w:ind w:left="147" w:right="261"/>
            </w:pPr>
            <w:r>
              <w:t>Формировать</w:t>
            </w:r>
            <w:r>
              <w:rPr>
                <w:spacing w:val="-14"/>
              </w:rPr>
              <w:t xml:space="preserve"> </w:t>
            </w:r>
            <w:r>
              <w:t>начальные представления о солнечной системе, о Земле как планете.</w:t>
            </w:r>
          </w:p>
          <w:p w14:paraId="55898641" w14:textId="77777777" w:rsidR="001922DF" w:rsidRDefault="001D2921">
            <w:pPr>
              <w:pStyle w:val="TableParagraph"/>
              <w:ind w:left="147" w:right="178"/>
              <w:jc w:val="both"/>
            </w:pPr>
            <w:r>
              <w:t>Рассказать</w:t>
            </w:r>
            <w:r>
              <w:rPr>
                <w:spacing w:val="-3"/>
              </w:rPr>
              <w:t xml:space="preserve"> </w:t>
            </w:r>
            <w:r>
              <w:t>детям</w:t>
            </w:r>
            <w:r>
              <w:rPr>
                <w:spacing w:val="-1"/>
              </w:rPr>
              <w:t xml:space="preserve"> </w:t>
            </w:r>
            <w:r>
              <w:t>о Ю.</w:t>
            </w:r>
            <w:r>
              <w:rPr>
                <w:spacing w:val="-1"/>
              </w:rPr>
              <w:t xml:space="preserve"> </w:t>
            </w:r>
            <w:r>
              <w:t>А. Гагарине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других</w:t>
            </w:r>
            <w:r>
              <w:rPr>
                <w:spacing w:val="-11"/>
              </w:rPr>
              <w:t xml:space="preserve"> </w:t>
            </w:r>
            <w:r>
              <w:t xml:space="preserve">героях </w:t>
            </w:r>
            <w:r>
              <w:rPr>
                <w:spacing w:val="-2"/>
              </w:rPr>
              <w:t>космоса.</w:t>
            </w:r>
          </w:p>
          <w:p w14:paraId="17F060F4" w14:textId="77777777" w:rsidR="001922DF" w:rsidRDefault="001D2921">
            <w:pPr>
              <w:pStyle w:val="TableParagraph"/>
              <w:spacing w:before="1"/>
              <w:ind w:left="147" w:right="1040"/>
            </w:pPr>
            <w:r>
              <w:rPr>
                <w:spacing w:val="-2"/>
              </w:rPr>
              <w:t xml:space="preserve">Формировать </w:t>
            </w:r>
            <w:r>
              <w:t>представления</w:t>
            </w:r>
            <w:r>
              <w:rPr>
                <w:spacing w:val="-14"/>
              </w:rPr>
              <w:t xml:space="preserve"> </w:t>
            </w:r>
            <w:r>
              <w:t>о</w:t>
            </w:r>
          </w:p>
          <w:p w14:paraId="7BC43559" w14:textId="77777777" w:rsidR="001922DF" w:rsidRDefault="001D2921">
            <w:pPr>
              <w:pStyle w:val="TableParagraph"/>
              <w:spacing w:line="251" w:lineRule="exact"/>
              <w:ind w:left="147"/>
            </w:pPr>
            <w:r>
              <w:t>космической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технике.</w:t>
            </w:r>
          </w:p>
        </w:tc>
        <w:tc>
          <w:tcPr>
            <w:tcW w:w="1901" w:type="dxa"/>
          </w:tcPr>
          <w:p w14:paraId="313F86D4" w14:textId="77777777" w:rsidR="001922DF" w:rsidRDefault="001D2921">
            <w:pPr>
              <w:pStyle w:val="TableParagraph"/>
              <w:spacing w:before="121"/>
              <w:ind w:left="109" w:right="47"/>
              <w:rPr>
                <w:i/>
              </w:rPr>
            </w:pPr>
            <w:r>
              <w:rPr>
                <w:i/>
                <w:spacing w:val="-4"/>
              </w:rPr>
              <w:t xml:space="preserve">День </w:t>
            </w:r>
            <w:r>
              <w:rPr>
                <w:i/>
                <w:spacing w:val="-2"/>
              </w:rPr>
              <w:t>космонавтики</w:t>
            </w:r>
          </w:p>
          <w:p w14:paraId="6D243147" w14:textId="77777777" w:rsidR="001922DF" w:rsidRDefault="001922DF">
            <w:pPr>
              <w:pStyle w:val="TableParagraph"/>
              <w:spacing w:before="1"/>
              <w:ind w:left="0"/>
              <w:rPr>
                <w:b/>
              </w:rPr>
            </w:pPr>
          </w:p>
          <w:p w14:paraId="20836ED3" w14:textId="77777777" w:rsidR="001922DF" w:rsidRDefault="001D2921">
            <w:pPr>
              <w:pStyle w:val="TableParagraph"/>
              <w:ind w:left="109"/>
              <w:rPr>
                <w:i/>
              </w:rPr>
            </w:pPr>
            <w:r>
              <w:rPr>
                <w:i/>
                <w:spacing w:val="-2"/>
              </w:rPr>
              <w:t>Космическая техника</w:t>
            </w:r>
          </w:p>
          <w:p w14:paraId="6D3F5C35" w14:textId="77777777" w:rsidR="001922DF" w:rsidRDefault="001922DF">
            <w:pPr>
              <w:pStyle w:val="TableParagraph"/>
              <w:spacing w:before="1"/>
              <w:ind w:left="0"/>
              <w:rPr>
                <w:b/>
              </w:rPr>
            </w:pPr>
          </w:p>
          <w:p w14:paraId="32C14900" w14:textId="77777777" w:rsidR="001922DF" w:rsidRDefault="001D2921">
            <w:pPr>
              <w:pStyle w:val="TableParagraph"/>
              <w:ind w:left="109"/>
              <w:rPr>
                <w:i/>
              </w:rPr>
            </w:pPr>
            <w:r>
              <w:rPr>
                <w:i/>
                <w:spacing w:val="-2"/>
              </w:rPr>
              <w:t>Космонавты</w:t>
            </w:r>
          </w:p>
        </w:tc>
        <w:tc>
          <w:tcPr>
            <w:tcW w:w="1429" w:type="dxa"/>
          </w:tcPr>
          <w:p w14:paraId="3C1A66A2" w14:textId="77777777" w:rsidR="001922DF" w:rsidRDefault="001D2921">
            <w:pPr>
              <w:pStyle w:val="TableParagraph"/>
              <w:spacing w:before="125" w:line="250" w:lineRule="exact"/>
              <w:ind w:left="108"/>
              <w:rPr>
                <w:b/>
              </w:rPr>
            </w:pPr>
            <w:r>
              <w:rPr>
                <w:b/>
                <w:spacing w:val="-2"/>
              </w:rPr>
              <w:t>Апрель</w:t>
            </w:r>
          </w:p>
          <w:p w14:paraId="5BE02253" w14:textId="77777777" w:rsidR="001922DF" w:rsidRDefault="001D2921">
            <w:pPr>
              <w:pStyle w:val="TableParagraph"/>
              <w:numPr>
                <w:ilvl w:val="0"/>
                <w:numId w:val="23"/>
              </w:numPr>
              <w:tabs>
                <w:tab w:val="left" w:pos="275"/>
              </w:tabs>
              <w:spacing w:line="250" w:lineRule="exact"/>
              <w:ind w:left="275" w:hanging="167"/>
            </w:pPr>
            <w:r>
              <w:rPr>
                <w:spacing w:val="-2"/>
              </w:rPr>
              <w:t>неделя</w:t>
            </w:r>
          </w:p>
          <w:p w14:paraId="4091C350" w14:textId="77777777" w:rsidR="001922DF" w:rsidRDefault="001922DF">
            <w:pPr>
              <w:pStyle w:val="TableParagraph"/>
              <w:ind w:left="0"/>
              <w:rPr>
                <w:b/>
              </w:rPr>
            </w:pPr>
          </w:p>
          <w:p w14:paraId="32FEA2E3" w14:textId="77777777" w:rsidR="001922DF" w:rsidRDefault="001922DF">
            <w:pPr>
              <w:pStyle w:val="TableParagraph"/>
              <w:ind w:left="0"/>
              <w:rPr>
                <w:b/>
              </w:rPr>
            </w:pPr>
          </w:p>
          <w:p w14:paraId="6DBBBB99" w14:textId="77777777" w:rsidR="001922DF" w:rsidRDefault="001922DF">
            <w:pPr>
              <w:pStyle w:val="TableParagraph"/>
              <w:ind w:left="0"/>
              <w:rPr>
                <w:b/>
              </w:rPr>
            </w:pPr>
          </w:p>
          <w:p w14:paraId="5618D451" w14:textId="77777777" w:rsidR="001922DF" w:rsidRDefault="001D2921">
            <w:pPr>
              <w:pStyle w:val="TableParagraph"/>
              <w:numPr>
                <w:ilvl w:val="0"/>
                <w:numId w:val="23"/>
              </w:numPr>
              <w:tabs>
                <w:tab w:val="left" w:pos="275"/>
              </w:tabs>
              <w:ind w:left="275" w:hanging="167"/>
            </w:pPr>
            <w:r>
              <w:rPr>
                <w:spacing w:val="-2"/>
              </w:rPr>
              <w:t>неделя</w:t>
            </w:r>
          </w:p>
        </w:tc>
        <w:tc>
          <w:tcPr>
            <w:tcW w:w="2111" w:type="dxa"/>
          </w:tcPr>
          <w:p w14:paraId="11960B75" w14:textId="77777777" w:rsidR="001922DF" w:rsidRDefault="001D2921">
            <w:pPr>
              <w:pStyle w:val="TableParagraph"/>
              <w:spacing w:before="121" w:line="252" w:lineRule="exact"/>
              <w:ind w:left="521"/>
            </w:pPr>
            <w:r>
              <w:rPr>
                <w:spacing w:val="-2"/>
              </w:rPr>
              <w:t>Развлечение</w:t>
            </w:r>
          </w:p>
          <w:p w14:paraId="44424DC9" w14:textId="77777777" w:rsidR="001922DF" w:rsidRDefault="001D2921">
            <w:pPr>
              <w:pStyle w:val="TableParagraph"/>
              <w:spacing w:line="242" w:lineRule="auto"/>
              <w:ind w:left="521" w:right="742"/>
            </w:pPr>
            <w:r>
              <w:t>«Полет</w:t>
            </w:r>
            <w:r>
              <w:rPr>
                <w:spacing w:val="-14"/>
              </w:rPr>
              <w:t xml:space="preserve"> </w:t>
            </w:r>
            <w:r>
              <w:t xml:space="preserve">в </w:t>
            </w:r>
            <w:r>
              <w:rPr>
                <w:spacing w:val="-2"/>
              </w:rPr>
              <w:t>космос»</w:t>
            </w:r>
          </w:p>
        </w:tc>
      </w:tr>
      <w:tr w:rsidR="001922DF" w14:paraId="0C57D076" w14:textId="77777777">
        <w:trPr>
          <w:trHeight w:val="3036"/>
        </w:trPr>
        <w:tc>
          <w:tcPr>
            <w:tcW w:w="1759" w:type="dxa"/>
          </w:tcPr>
          <w:p w14:paraId="5AAEFD81" w14:textId="77777777" w:rsidR="001922DF" w:rsidRDefault="001D2921">
            <w:pPr>
              <w:pStyle w:val="TableParagraph"/>
              <w:spacing w:before="123"/>
              <w:ind w:left="50"/>
            </w:pPr>
            <w:r>
              <w:rPr>
                <w:spacing w:val="-2"/>
              </w:rPr>
              <w:t>Удивительное рядом</w:t>
            </w:r>
          </w:p>
        </w:tc>
        <w:tc>
          <w:tcPr>
            <w:tcW w:w="2735" w:type="dxa"/>
          </w:tcPr>
          <w:p w14:paraId="06401D67" w14:textId="77777777" w:rsidR="001922DF" w:rsidRDefault="001D2921">
            <w:pPr>
              <w:pStyle w:val="TableParagraph"/>
              <w:spacing w:before="123"/>
              <w:ind w:left="147" w:right="102"/>
            </w:pPr>
            <w:r>
              <w:t>Закреплять</w:t>
            </w:r>
            <w:r>
              <w:rPr>
                <w:spacing w:val="-14"/>
              </w:rPr>
              <w:t xml:space="preserve"> </w:t>
            </w:r>
            <w:r>
              <w:t>представления о весне. Воспитывать</w:t>
            </w:r>
          </w:p>
          <w:p w14:paraId="64B49C3B" w14:textId="77777777" w:rsidR="001922DF" w:rsidRDefault="001D2921">
            <w:pPr>
              <w:pStyle w:val="TableParagraph"/>
              <w:ind w:left="147" w:right="102"/>
            </w:pPr>
            <w:r>
              <w:t>бережное отношения к природе,</w:t>
            </w:r>
            <w:r>
              <w:rPr>
                <w:spacing w:val="-14"/>
              </w:rPr>
              <w:t xml:space="preserve"> </w:t>
            </w:r>
            <w:r>
              <w:t>умение</w:t>
            </w:r>
            <w:r>
              <w:rPr>
                <w:spacing w:val="-14"/>
              </w:rPr>
              <w:t xml:space="preserve"> </w:t>
            </w:r>
            <w:r>
              <w:t xml:space="preserve">замечать </w:t>
            </w:r>
            <w:r>
              <w:t>красоту весенней природы. Расширять</w:t>
            </w:r>
          </w:p>
          <w:p w14:paraId="7FDA7CE4" w14:textId="77777777" w:rsidR="001922DF" w:rsidRDefault="001D2921">
            <w:pPr>
              <w:pStyle w:val="TableParagraph"/>
              <w:ind w:left="147"/>
            </w:pPr>
            <w:r>
              <w:t>представления</w:t>
            </w:r>
            <w:r>
              <w:rPr>
                <w:spacing w:val="-12"/>
              </w:rPr>
              <w:t xml:space="preserve"> </w:t>
            </w:r>
            <w:r>
              <w:rPr>
                <w:spacing w:val="-10"/>
              </w:rPr>
              <w:t>о</w:t>
            </w:r>
          </w:p>
          <w:p w14:paraId="7BF62186" w14:textId="77777777" w:rsidR="001922DF" w:rsidRDefault="001D2921">
            <w:pPr>
              <w:pStyle w:val="TableParagraph"/>
              <w:spacing w:before="1"/>
              <w:ind w:left="147" w:right="145"/>
            </w:pPr>
            <w:r>
              <w:t>представителей</w:t>
            </w:r>
            <w:r>
              <w:rPr>
                <w:spacing w:val="-14"/>
              </w:rPr>
              <w:t xml:space="preserve"> </w:t>
            </w:r>
            <w:r>
              <w:t>флоры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фауны.</w:t>
            </w:r>
          </w:p>
        </w:tc>
        <w:tc>
          <w:tcPr>
            <w:tcW w:w="1901" w:type="dxa"/>
          </w:tcPr>
          <w:p w14:paraId="2C7104B2" w14:textId="77777777" w:rsidR="001922DF" w:rsidRDefault="001D2921">
            <w:pPr>
              <w:pStyle w:val="TableParagraph"/>
              <w:spacing w:before="123"/>
              <w:ind w:left="109"/>
              <w:rPr>
                <w:i/>
              </w:rPr>
            </w:pPr>
            <w:r>
              <w:rPr>
                <w:i/>
                <w:spacing w:val="-2"/>
              </w:rPr>
              <w:t>Обитатели водоёмов</w:t>
            </w:r>
          </w:p>
          <w:p w14:paraId="06CDF39D" w14:textId="77777777" w:rsidR="001922DF" w:rsidRDefault="001922DF">
            <w:pPr>
              <w:pStyle w:val="TableParagraph"/>
              <w:spacing w:before="252"/>
              <w:ind w:left="0"/>
              <w:rPr>
                <w:b/>
              </w:rPr>
            </w:pPr>
          </w:p>
          <w:p w14:paraId="2607846F" w14:textId="77777777" w:rsidR="001922DF" w:rsidRDefault="001D2921">
            <w:pPr>
              <w:pStyle w:val="TableParagraph"/>
              <w:spacing w:before="1"/>
              <w:ind w:left="109" w:right="164"/>
              <w:rPr>
                <w:i/>
              </w:rPr>
            </w:pPr>
            <w:r>
              <w:rPr>
                <w:i/>
                <w:spacing w:val="-2"/>
              </w:rPr>
              <w:t xml:space="preserve">Весна. </w:t>
            </w:r>
            <w:r>
              <w:rPr>
                <w:i/>
              </w:rPr>
              <w:t>Обобщение.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Труд людей весной.</w:t>
            </w:r>
          </w:p>
          <w:p w14:paraId="09706B39" w14:textId="77777777" w:rsidR="001922DF" w:rsidRDefault="001D2921">
            <w:pPr>
              <w:pStyle w:val="TableParagraph"/>
              <w:spacing w:before="1"/>
              <w:ind w:left="109" w:right="589"/>
              <w:rPr>
                <w:i/>
              </w:rPr>
            </w:pPr>
            <w:r>
              <w:rPr>
                <w:i/>
              </w:rPr>
              <w:t>Откуда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 xml:space="preserve">хлеб </w:t>
            </w:r>
            <w:r>
              <w:rPr>
                <w:i/>
                <w:spacing w:val="-2"/>
              </w:rPr>
              <w:t>пришёл?</w:t>
            </w:r>
          </w:p>
          <w:p w14:paraId="38CE1577" w14:textId="77777777" w:rsidR="001922DF" w:rsidRDefault="001D2921">
            <w:pPr>
              <w:pStyle w:val="TableParagraph"/>
              <w:ind w:left="109" w:right="257"/>
              <w:rPr>
                <w:i/>
              </w:rPr>
            </w:pPr>
            <w:r>
              <w:rPr>
                <w:i/>
                <w:spacing w:val="-2"/>
              </w:rPr>
              <w:t xml:space="preserve">Растительный </w:t>
            </w:r>
            <w:r>
              <w:rPr>
                <w:i/>
              </w:rPr>
              <w:t>мир весной</w:t>
            </w:r>
          </w:p>
        </w:tc>
        <w:tc>
          <w:tcPr>
            <w:tcW w:w="1429" w:type="dxa"/>
          </w:tcPr>
          <w:p w14:paraId="551A5311" w14:textId="77777777" w:rsidR="001922DF" w:rsidRDefault="001D2921">
            <w:pPr>
              <w:pStyle w:val="TableParagraph"/>
              <w:spacing w:before="123" w:line="252" w:lineRule="exact"/>
              <w:ind w:left="108"/>
            </w:pPr>
            <w:r>
              <w:rPr>
                <w:spacing w:val="-2"/>
              </w:rPr>
              <w:t>Апрель</w:t>
            </w:r>
          </w:p>
          <w:p w14:paraId="6DF18F09" w14:textId="77777777" w:rsidR="001922DF" w:rsidRDefault="001D2921">
            <w:pPr>
              <w:pStyle w:val="TableParagraph"/>
              <w:spacing w:line="252" w:lineRule="exact"/>
              <w:ind w:left="108"/>
            </w:pPr>
            <w:r>
              <w:t>3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неделя</w:t>
            </w:r>
          </w:p>
          <w:p w14:paraId="670940A2" w14:textId="77777777" w:rsidR="001922DF" w:rsidRDefault="001922DF">
            <w:pPr>
              <w:pStyle w:val="TableParagraph"/>
              <w:ind w:left="0"/>
              <w:rPr>
                <w:b/>
              </w:rPr>
            </w:pPr>
          </w:p>
          <w:p w14:paraId="69016423" w14:textId="77777777" w:rsidR="001922DF" w:rsidRDefault="001922DF">
            <w:pPr>
              <w:pStyle w:val="TableParagraph"/>
              <w:spacing w:before="1"/>
              <w:ind w:left="0"/>
              <w:rPr>
                <w:b/>
              </w:rPr>
            </w:pPr>
          </w:p>
          <w:p w14:paraId="756B7205" w14:textId="77777777" w:rsidR="001922DF" w:rsidRDefault="001D2921">
            <w:pPr>
              <w:pStyle w:val="TableParagraph"/>
              <w:ind w:left="108"/>
            </w:pPr>
            <w:r>
              <w:t>4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неделя</w:t>
            </w:r>
          </w:p>
        </w:tc>
        <w:tc>
          <w:tcPr>
            <w:tcW w:w="2111" w:type="dxa"/>
          </w:tcPr>
          <w:p w14:paraId="36022BD1" w14:textId="77777777" w:rsidR="001922DF" w:rsidRDefault="001D2921">
            <w:pPr>
              <w:pStyle w:val="TableParagraph"/>
              <w:spacing w:before="123"/>
              <w:ind w:left="521"/>
            </w:pPr>
            <w:r>
              <w:rPr>
                <w:spacing w:val="-2"/>
              </w:rPr>
              <w:t>Выставка детского творчества</w:t>
            </w:r>
          </w:p>
        </w:tc>
      </w:tr>
      <w:tr w:rsidR="001922DF" w14:paraId="410EF8A3" w14:textId="77777777">
        <w:trPr>
          <w:trHeight w:val="6453"/>
        </w:trPr>
        <w:tc>
          <w:tcPr>
            <w:tcW w:w="1759" w:type="dxa"/>
          </w:tcPr>
          <w:p w14:paraId="1FE5090C" w14:textId="77777777" w:rsidR="001922DF" w:rsidRDefault="001D2921">
            <w:pPr>
              <w:pStyle w:val="TableParagraph"/>
              <w:spacing w:before="123"/>
              <w:ind w:left="50"/>
            </w:pPr>
            <w:r>
              <w:t>День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Победы</w:t>
            </w:r>
          </w:p>
        </w:tc>
        <w:tc>
          <w:tcPr>
            <w:tcW w:w="2735" w:type="dxa"/>
          </w:tcPr>
          <w:p w14:paraId="3098E475" w14:textId="77777777" w:rsidR="001922DF" w:rsidRDefault="001D2921">
            <w:pPr>
              <w:pStyle w:val="TableParagraph"/>
              <w:spacing w:before="123"/>
              <w:ind w:left="147" w:right="206" w:firstLine="332"/>
            </w:pPr>
            <w:r>
              <w:t>Воспитывать детей в духе</w:t>
            </w:r>
            <w:r>
              <w:rPr>
                <w:spacing w:val="-14"/>
              </w:rPr>
              <w:t xml:space="preserve"> </w:t>
            </w:r>
            <w:r>
              <w:t>патриотизма,</w:t>
            </w:r>
            <w:r>
              <w:rPr>
                <w:spacing w:val="-14"/>
              </w:rPr>
              <w:t xml:space="preserve"> </w:t>
            </w:r>
            <w:r>
              <w:t>любви к Родине. Расширять знания</w:t>
            </w:r>
            <w:r>
              <w:rPr>
                <w:spacing w:val="-2"/>
              </w:rPr>
              <w:t xml:space="preserve"> </w:t>
            </w:r>
            <w:r>
              <w:t>о героях</w:t>
            </w:r>
            <w:r>
              <w:rPr>
                <w:spacing w:val="-4"/>
              </w:rPr>
              <w:t xml:space="preserve"> </w:t>
            </w:r>
            <w:r>
              <w:t>Великой Отечественной войны, о победе нашей страны в войне. Знакомить с памятниками героям Великой Отечественной войны. Расширять</w:t>
            </w:r>
          </w:p>
          <w:p w14:paraId="748120D6" w14:textId="77777777" w:rsidR="001922DF" w:rsidRDefault="001D2921">
            <w:pPr>
              <w:pStyle w:val="TableParagraph"/>
              <w:ind w:left="147" w:right="116"/>
              <w:jc w:val="both"/>
            </w:pPr>
            <w:r>
              <w:t>гендерные</w:t>
            </w:r>
            <w:r>
              <w:rPr>
                <w:spacing w:val="-14"/>
              </w:rPr>
              <w:t xml:space="preserve"> </w:t>
            </w:r>
            <w:r>
              <w:t>представления, формировать</w:t>
            </w:r>
            <w:r>
              <w:rPr>
                <w:spacing w:val="-11"/>
              </w:rPr>
              <w:t xml:space="preserve"> </w:t>
            </w:r>
            <w:r>
              <w:t>у</w:t>
            </w:r>
            <w:r>
              <w:rPr>
                <w:spacing w:val="-11"/>
              </w:rPr>
              <w:t xml:space="preserve"> </w:t>
            </w:r>
            <w:r>
              <w:t>мальчик</w:t>
            </w:r>
            <w:r>
              <w:t>ов стремления быть</w:t>
            </w:r>
          </w:p>
          <w:p w14:paraId="18D5A4C3" w14:textId="77777777" w:rsidR="001922DF" w:rsidRDefault="001D2921">
            <w:pPr>
              <w:pStyle w:val="TableParagraph"/>
              <w:spacing w:line="252" w:lineRule="exact"/>
              <w:ind w:left="147"/>
              <w:jc w:val="both"/>
            </w:pPr>
            <w:r>
              <w:t>сильными,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смелыми,</w:t>
            </w:r>
          </w:p>
          <w:p w14:paraId="571E796C" w14:textId="77777777" w:rsidR="001922DF" w:rsidRDefault="001D2921">
            <w:pPr>
              <w:pStyle w:val="TableParagraph"/>
              <w:ind w:left="147" w:right="201"/>
              <w:jc w:val="both"/>
            </w:pPr>
            <w:r>
              <w:t>стать</w:t>
            </w:r>
            <w:r>
              <w:rPr>
                <w:spacing w:val="-14"/>
              </w:rPr>
              <w:t xml:space="preserve"> </w:t>
            </w:r>
            <w:r>
              <w:t>защитниками</w:t>
            </w:r>
            <w:r>
              <w:rPr>
                <w:spacing w:val="-14"/>
              </w:rPr>
              <w:t xml:space="preserve"> </w:t>
            </w:r>
            <w:r>
              <w:t>своей семьи, Родины;</w:t>
            </w:r>
          </w:p>
          <w:p w14:paraId="472500FF" w14:textId="77777777" w:rsidR="001922DF" w:rsidRDefault="001D2921">
            <w:pPr>
              <w:pStyle w:val="TableParagraph"/>
              <w:spacing w:before="1"/>
              <w:ind w:left="147" w:right="145"/>
            </w:pPr>
            <w:r>
              <w:t>воспитывать</w:t>
            </w:r>
            <w:r>
              <w:rPr>
                <w:spacing w:val="-2"/>
              </w:rPr>
              <w:t xml:space="preserve"> </w:t>
            </w:r>
            <w:r>
              <w:t>у</w:t>
            </w:r>
            <w:r>
              <w:rPr>
                <w:spacing w:val="-2"/>
              </w:rPr>
              <w:t xml:space="preserve"> </w:t>
            </w:r>
            <w:r>
              <w:t>девочек уважение</w:t>
            </w:r>
            <w:r>
              <w:rPr>
                <w:spacing w:val="-14"/>
              </w:rPr>
              <w:t xml:space="preserve"> </w:t>
            </w:r>
            <w:r>
              <w:t>к</w:t>
            </w:r>
            <w:r>
              <w:rPr>
                <w:spacing w:val="-14"/>
              </w:rPr>
              <w:t xml:space="preserve"> </w:t>
            </w:r>
            <w:r>
              <w:t>мальчикам, как к будущим защитникам Родины. Воспитывать чувство благодарности и</w:t>
            </w:r>
          </w:p>
          <w:p w14:paraId="71A40B87" w14:textId="77777777" w:rsidR="001922DF" w:rsidRDefault="001D2921">
            <w:pPr>
              <w:pStyle w:val="TableParagraph"/>
              <w:ind w:left="147" w:right="145"/>
            </w:pPr>
            <w:r>
              <w:t>уважения</w:t>
            </w:r>
            <w:r>
              <w:rPr>
                <w:spacing w:val="-14"/>
              </w:rPr>
              <w:t xml:space="preserve"> </w:t>
            </w:r>
            <w:r>
              <w:t>к</w:t>
            </w:r>
            <w:r>
              <w:rPr>
                <w:spacing w:val="-14"/>
              </w:rPr>
              <w:t xml:space="preserve"> </w:t>
            </w:r>
            <w:r>
              <w:t>ветеранам, чувство патриотизма,</w:t>
            </w:r>
          </w:p>
          <w:p w14:paraId="3D5B3287" w14:textId="77777777" w:rsidR="001922DF" w:rsidRDefault="001D2921">
            <w:pPr>
              <w:pStyle w:val="TableParagraph"/>
              <w:spacing w:before="1" w:line="237" w:lineRule="exact"/>
              <w:ind w:left="147"/>
            </w:pPr>
            <w:r>
              <w:t>любви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Родине.</w:t>
            </w:r>
          </w:p>
        </w:tc>
        <w:tc>
          <w:tcPr>
            <w:tcW w:w="1901" w:type="dxa"/>
          </w:tcPr>
          <w:p w14:paraId="6EAE41E0" w14:textId="77777777" w:rsidR="001922DF" w:rsidRDefault="001D2921">
            <w:pPr>
              <w:pStyle w:val="TableParagraph"/>
              <w:spacing w:before="123" w:line="276" w:lineRule="auto"/>
              <w:ind w:left="109"/>
              <w:rPr>
                <w:i/>
              </w:rPr>
            </w:pPr>
            <w:r>
              <w:rPr>
                <w:i/>
                <w:color w:val="000009"/>
                <w:spacing w:val="-2"/>
              </w:rPr>
              <w:t>Великая</w:t>
            </w:r>
            <w:r>
              <w:rPr>
                <w:i/>
                <w:color w:val="000009"/>
                <w:spacing w:val="-2"/>
              </w:rPr>
              <w:t xml:space="preserve"> Отечественная война</w:t>
            </w:r>
          </w:p>
          <w:p w14:paraId="2E22309A" w14:textId="77777777" w:rsidR="001922DF" w:rsidRDefault="001D2921">
            <w:pPr>
              <w:pStyle w:val="TableParagraph"/>
              <w:spacing w:before="199" w:line="465" w:lineRule="auto"/>
              <w:ind w:left="109" w:right="258"/>
              <w:rPr>
                <w:i/>
              </w:rPr>
            </w:pPr>
            <w:r>
              <w:rPr>
                <w:i/>
                <w:color w:val="000009"/>
              </w:rPr>
              <w:t>Наши</w:t>
            </w:r>
            <w:r>
              <w:rPr>
                <w:i/>
                <w:color w:val="000009"/>
                <w:spacing w:val="-14"/>
              </w:rPr>
              <w:t xml:space="preserve"> </w:t>
            </w:r>
            <w:r>
              <w:rPr>
                <w:i/>
                <w:color w:val="000009"/>
              </w:rPr>
              <w:t>ветераны День Победы</w:t>
            </w:r>
          </w:p>
        </w:tc>
        <w:tc>
          <w:tcPr>
            <w:tcW w:w="1429" w:type="dxa"/>
          </w:tcPr>
          <w:p w14:paraId="70AF5218" w14:textId="77777777" w:rsidR="001922DF" w:rsidRDefault="001D2921">
            <w:pPr>
              <w:pStyle w:val="TableParagraph"/>
              <w:spacing w:before="127" w:line="250" w:lineRule="exact"/>
              <w:ind w:left="108"/>
              <w:rPr>
                <w:b/>
              </w:rPr>
            </w:pPr>
            <w:r>
              <w:rPr>
                <w:b/>
                <w:spacing w:val="-5"/>
              </w:rPr>
              <w:t>Май</w:t>
            </w:r>
          </w:p>
          <w:p w14:paraId="10ED4DDF" w14:textId="77777777" w:rsidR="001922DF" w:rsidRDefault="001D2921">
            <w:pPr>
              <w:pStyle w:val="TableParagraph"/>
              <w:spacing w:line="250" w:lineRule="exact"/>
              <w:ind w:left="108"/>
            </w:pPr>
            <w:r>
              <w:t>1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неделя</w:t>
            </w:r>
          </w:p>
        </w:tc>
        <w:tc>
          <w:tcPr>
            <w:tcW w:w="2111" w:type="dxa"/>
          </w:tcPr>
          <w:p w14:paraId="7AD10DE5" w14:textId="77777777" w:rsidR="001922DF" w:rsidRDefault="001D2921">
            <w:pPr>
              <w:pStyle w:val="TableParagraph"/>
              <w:spacing w:before="123"/>
              <w:ind w:left="521" w:right="45"/>
            </w:pPr>
            <w:r>
              <w:t>Праздник</w:t>
            </w:r>
            <w:r>
              <w:rPr>
                <w:spacing w:val="-14"/>
              </w:rPr>
              <w:t xml:space="preserve"> </w:t>
            </w:r>
            <w:r>
              <w:t xml:space="preserve">«День </w:t>
            </w:r>
            <w:r>
              <w:rPr>
                <w:spacing w:val="-2"/>
              </w:rPr>
              <w:t xml:space="preserve">Победы» </w:t>
            </w:r>
            <w:r>
              <w:t>Конкурс чтецов</w:t>
            </w:r>
          </w:p>
        </w:tc>
      </w:tr>
      <w:tr w:rsidR="001922DF" w14:paraId="466B1D76" w14:textId="77777777">
        <w:trPr>
          <w:trHeight w:val="247"/>
        </w:trPr>
        <w:tc>
          <w:tcPr>
            <w:tcW w:w="1759" w:type="dxa"/>
          </w:tcPr>
          <w:p w14:paraId="76655529" w14:textId="77777777" w:rsidR="001922DF" w:rsidRDefault="001D2921">
            <w:pPr>
              <w:pStyle w:val="TableParagraph"/>
              <w:spacing w:line="228" w:lineRule="exact"/>
              <w:ind w:left="50"/>
            </w:pPr>
            <w:r>
              <w:t>Транспорт.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ПДД</w:t>
            </w:r>
          </w:p>
        </w:tc>
        <w:tc>
          <w:tcPr>
            <w:tcW w:w="2735" w:type="dxa"/>
          </w:tcPr>
          <w:p w14:paraId="2880FED5" w14:textId="77777777" w:rsidR="001922DF" w:rsidRDefault="001D2921">
            <w:pPr>
              <w:pStyle w:val="TableParagraph"/>
              <w:spacing w:line="228" w:lineRule="exact"/>
              <w:ind w:left="147"/>
            </w:pPr>
            <w:r>
              <w:t>Познакомить</w:t>
            </w:r>
            <w:r>
              <w:rPr>
                <w:spacing w:val="-6"/>
              </w:rPr>
              <w:t xml:space="preserve"> </w:t>
            </w:r>
            <w:r>
              <w:t>детей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с</w:t>
            </w:r>
          </w:p>
        </w:tc>
        <w:tc>
          <w:tcPr>
            <w:tcW w:w="1901" w:type="dxa"/>
          </w:tcPr>
          <w:p w14:paraId="77BCEB72" w14:textId="77777777" w:rsidR="001922DF" w:rsidRDefault="001D2921">
            <w:pPr>
              <w:pStyle w:val="TableParagraph"/>
              <w:spacing w:line="228" w:lineRule="exact"/>
              <w:ind w:left="109"/>
              <w:rPr>
                <w:i/>
              </w:rPr>
            </w:pPr>
            <w:r>
              <w:rPr>
                <w:i/>
                <w:spacing w:val="-2"/>
              </w:rPr>
              <w:t>Дорога</w:t>
            </w:r>
          </w:p>
        </w:tc>
        <w:tc>
          <w:tcPr>
            <w:tcW w:w="1429" w:type="dxa"/>
          </w:tcPr>
          <w:p w14:paraId="25A16BDA" w14:textId="77777777" w:rsidR="001922DF" w:rsidRDefault="001D2921">
            <w:pPr>
              <w:pStyle w:val="TableParagraph"/>
              <w:spacing w:line="228" w:lineRule="exact"/>
              <w:ind w:left="108"/>
            </w:pPr>
            <w:r>
              <w:t>2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неделя</w:t>
            </w:r>
          </w:p>
        </w:tc>
        <w:tc>
          <w:tcPr>
            <w:tcW w:w="2111" w:type="dxa"/>
          </w:tcPr>
          <w:p w14:paraId="3CB3525A" w14:textId="77777777" w:rsidR="001922DF" w:rsidRDefault="001D2921">
            <w:pPr>
              <w:pStyle w:val="TableParagraph"/>
              <w:spacing w:line="228" w:lineRule="exact"/>
              <w:ind w:left="521"/>
            </w:pPr>
            <w:r>
              <w:t>Развлечение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по</w:t>
            </w:r>
          </w:p>
        </w:tc>
      </w:tr>
    </w:tbl>
    <w:p w14:paraId="16561EBF" w14:textId="77777777" w:rsidR="001922DF" w:rsidRDefault="001922DF">
      <w:pPr>
        <w:pStyle w:val="TableParagraph"/>
        <w:spacing w:line="228" w:lineRule="exact"/>
        <w:sectPr w:rsidR="001922DF">
          <w:footerReference w:type="default" r:id="rId11"/>
          <w:pgSz w:w="11920" w:h="16840"/>
          <w:pgMar w:top="1020" w:right="283" w:bottom="1040" w:left="425" w:header="0" w:footer="849" w:gutter="0"/>
          <w:cols w:space="720"/>
        </w:sectPr>
      </w:pPr>
    </w:p>
    <w:p w14:paraId="00E647ED" w14:textId="77777777" w:rsidR="001922DF" w:rsidRDefault="001922DF">
      <w:pPr>
        <w:pStyle w:val="a3"/>
        <w:spacing w:before="1"/>
        <w:ind w:left="0"/>
        <w:rPr>
          <w:b/>
          <w:sz w:val="2"/>
        </w:rPr>
      </w:pPr>
    </w:p>
    <w:tbl>
      <w:tblPr>
        <w:tblStyle w:val="TableNormal"/>
        <w:tblW w:w="0" w:type="auto"/>
        <w:tblInd w:w="72" w:type="dxa"/>
        <w:tblLayout w:type="fixed"/>
        <w:tblLook w:val="01E0" w:firstRow="1" w:lastRow="1" w:firstColumn="1" w:lastColumn="1" w:noHBand="0" w:noVBand="0"/>
      </w:tblPr>
      <w:tblGrid>
        <w:gridCol w:w="1681"/>
        <w:gridCol w:w="2790"/>
        <w:gridCol w:w="1905"/>
        <w:gridCol w:w="1447"/>
        <w:gridCol w:w="2192"/>
      </w:tblGrid>
      <w:tr w:rsidR="001922DF" w14:paraId="0C7BC5EB" w14:textId="77777777">
        <w:trPr>
          <w:trHeight w:val="3284"/>
        </w:trPr>
        <w:tc>
          <w:tcPr>
            <w:tcW w:w="1681" w:type="dxa"/>
          </w:tcPr>
          <w:p w14:paraId="1D620DF7" w14:textId="77777777" w:rsidR="001922DF" w:rsidRDefault="001D2921">
            <w:pPr>
              <w:pStyle w:val="TableParagraph"/>
              <w:spacing w:line="244" w:lineRule="exact"/>
              <w:ind w:left="50"/>
            </w:pPr>
            <w:r>
              <w:t>Скоро</w:t>
            </w:r>
            <w:r>
              <w:rPr>
                <w:spacing w:val="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школу</w:t>
            </w:r>
          </w:p>
        </w:tc>
        <w:tc>
          <w:tcPr>
            <w:tcW w:w="2790" w:type="dxa"/>
          </w:tcPr>
          <w:p w14:paraId="55BE7F6B" w14:textId="77777777" w:rsidR="001922DF" w:rsidRDefault="001D2921">
            <w:pPr>
              <w:pStyle w:val="TableParagraph"/>
              <w:ind w:left="225" w:right="129"/>
            </w:pPr>
            <w:r>
              <w:t>различными видами транспорта.</w:t>
            </w:r>
            <w:r>
              <w:rPr>
                <w:spacing w:val="-14"/>
              </w:rPr>
              <w:t xml:space="preserve"> </w:t>
            </w:r>
            <w:r>
              <w:t>Формировать представления детей о</w:t>
            </w:r>
          </w:p>
          <w:p w14:paraId="082B042E" w14:textId="77777777" w:rsidR="001922DF" w:rsidRDefault="001D2921">
            <w:pPr>
              <w:pStyle w:val="TableParagraph"/>
              <w:ind w:left="225" w:right="560"/>
            </w:pPr>
            <w:r>
              <w:rPr>
                <w:spacing w:val="-2"/>
              </w:rPr>
              <w:t>безопасности собственной</w:t>
            </w:r>
          </w:p>
          <w:p w14:paraId="754BFB7A" w14:textId="77777777" w:rsidR="001922DF" w:rsidRDefault="001D2921">
            <w:pPr>
              <w:pStyle w:val="TableParagraph"/>
              <w:ind w:left="225" w:right="560"/>
            </w:pPr>
            <w:r>
              <w:t>жизнедеятельности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безопасности</w:t>
            </w:r>
          </w:p>
          <w:p w14:paraId="7EFB5BF2" w14:textId="77777777" w:rsidR="001922DF" w:rsidRDefault="001D2921">
            <w:pPr>
              <w:pStyle w:val="TableParagraph"/>
              <w:ind w:left="225" w:right="129"/>
            </w:pPr>
            <w:r>
              <w:t>окружающего мира. Закрепить знания о правилах дорожного движения в качестве пассажира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>транспорте</w:t>
            </w:r>
            <w:r>
              <w:rPr>
                <w:spacing w:val="-14"/>
              </w:rPr>
              <w:t xml:space="preserve"> </w:t>
            </w:r>
            <w:r>
              <w:t>и</w:t>
            </w:r>
          </w:p>
          <w:p w14:paraId="0C035106" w14:textId="77777777" w:rsidR="001922DF" w:rsidRDefault="001D2921">
            <w:pPr>
              <w:pStyle w:val="TableParagraph"/>
              <w:spacing w:line="237" w:lineRule="exact"/>
              <w:ind w:left="225"/>
            </w:pPr>
            <w:r>
              <w:rPr>
                <w:spacing w:val="-2"/>
              </w:rPr>
              <w:t>пешехода.</w:t>
            </w:r>
          </w:p>
        </w:tc>
        <w:tc>
          <w:tcPr>
            <w:tcW w:w="1905" w:type="dxa"/>
          </w:tcPr>
          <w:p w14:paraId="7647FB43" w14:textId="77777777" w:rsidR="001922DF" w:rsidRDefault="001D2921">
            <w:pPr>
              <w:pStyle w:val="TableParagraph"/>
              <w:ind w:left="132" w:right="180"/>
              <w:rPr>
                <w:i/>
              </w:rPr>
            </w:pPr>
            <w:r>
              <w:rPr>
                <w:i/>
                <w:spacing w:val="-2"/>
              </w:rPr>
              <w:t xml:space="preserve">(проезжая </w:t>
            </w:r>
            <w:r>
              <w:rPr>
                <w:i/>
              </w:rPr>
              <w:t>часть,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 xml:space="preserve">обочина). </w:t>
            </w:r>
            <w:r>
              <w:rPr>
                <w:i/>
                <w:spacing w:val="-4"/>
              </w:rPr>
              <w:t xml:space="preserve">Виды </w:t>
            </w:r>
            <w:r>
              <w:rPr>
                <w:i/>
                <w:spacing w:val="-2"/>
              </w:rPr>
              <w:t>транспорта.</w:t>
            </w:r>
          </w:p>
          <w:p w14:paraId="427F405C" w14:textId="77777777" w:rsidR="001922DF" w:rsidRDefault="001D2921">
            <w:pPr>
              <w:pStyle w:val="TableParagraph"/>
              <w:ind w:left="132" w:right="673"/>
              <w:rPr>
                <w:i/>
              </w:rPr>
            </w:pPr>
            <w:r>
              <w:rPr>
                <w:i/>
                <w:spacing w:val="-2"/>
              </w:rPr>
              <w:t xml:space="preserve">Светофор. Правила </w:t>
            </w:r>
            <w:r>
              <w:rPr>
                <w:i/>
              </w:rPr>
              <w:t>поведения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в</w:t>
            </w:r>
          </w:p>
          <w:p w14:paraId="26D4EF8D" w14:textId="77777777" w:rsidR="001922DF" w:rsidRDefault="001D2921">
            <w:pPr>
              <w:pStyle w:val="TableParagraph"/>
              <w:ind w:left="132"/>
              <w:rPr>
                <w:i/>
              </w:rPr>
            </w:pPr>
            <w:r>
              <w:rPr>
                <w:i/>
                <w:spacing w:val="-2"/>
              </w:rPr>
              <w:t xml:space="preserve">общественном </w:t>
            </w:r>
            <w:r>
              <w:rPr>
                <w:i/>
              </w:rPr>
              <w:t>транспорте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 xml:space="preserve">на </w:t>
            </w:r>
            <w:r>
              <w:rPr>
                <w:i/>
                <w:spacing w:val="-2"/>
              </w:rPr>
              <w:t>дороге.</w:t>
            </w:r>
          </w:p>
          <w:p w14:paraId="51F6BDCD" w14:textId="77777777" w:rsidR="001922DF" w:rsidRDefault="001D2921">
            <w:pPr>
              <w:pStyle w:val="TableParagraph"/>
              <w:spacing w:line="242" w:lineRule="auto"/>
              <w:ind w:left="132"/>
              <w:rPr>
                <w:i/>
              </w:rPr>
            </w:pPr>
            <w:r>
              <w:rPr>
                <w:i/>
                <w:spacing w:val="-2"/>
              </w:rPr>
              <w:t>Школьные принадлежности</w:t>
            </w:r>
          </w:p>
        </w:tc>
        <w:tc>
          <w:tcPr>
            <w:tcW w:w="1447" w:type="dxa"/>
          </w:tcPr>
          <w:p w14:paraId="01DC498D" w14:textId="77777777" w:rsidR="001922DF" w:rsidRDefault="001922D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92" w:type="dxa"/>
          </w:tcPr>
          <w:p w14:paraId="7AFE6529" w14:textId="77777777" w:rsidR="001922DF" w:rsidRDefault="001D2921">
            <w:pPr>
              <w:pStyle w:val="TableParagraph"/>
              <w:ind w:left="522"/>
            </w:pPr>
            <w:r>
              <w:rPr>
                <w:spacing w:val="-2"/>
              </w:rPr>
              <w:t>правилам дорожного движения.</w:t>
            </w:r>
          </w:p>
        </w:tc>
      </w:tr>
      <w:tr w:rsidR="001922DF" w14:paraId="320FB0A1" w14:textId="77777777">
        <w:trPr>
          <w:trHeight w:val="2276"/>
        </w:trPr>
        <w:tc>
          <w:tcPr>
            <w:tcW w:w="1681" w:type="dxa"/>
          </w:tcPr>
          <w:p w14:paraId="036481B2" w14:textId="77777777" w:rsidR="001922DF" w:rsidRDefault="001D2921">
            <w:pPr>
              <w:pStyle w:val="TableParagraph"/>
              <w:spacing w:line="248" w:lineRule="exact"/>
              <w:ind w:left="50"/>
            </w:pPr>
            <w:r>
              <w:t xml:space="preserve">Скоро </w:t>
            </w:r>
            <w:r>
              <w:rPr>
                <w:spacing w:val="-2"/>
              </w:rPr>
              <w:t>лето!</w:t>
            </w:r>
          </w:p>
        </w:tc>
        <w:tc>
          <w:tcPr>
            <w:tcW w:w="2790" w:type="dxa"/>
          </w:tcPr>
          <w:p w14:paraId="41D03B6B" w14:textId="77777777" w:rsidR="001922DF" w:rsidRDefault="001D2921">
            <w:pPr>
              <w:pStyle w:val="TableParagraph"/>
              <w:ind w:left="225" w:right="129"/>
            </w:pPr>
            <w:r>
              <w:t>Формировать</w:t>
            </w:r>
            <w:r>
              <w:rPr>
                <w:spacing w:val="-14"/>
              </w:rPr>
              <w:t xml:space="preserve"> </w:t>
            </w:r>
            <w:r>
              <w:t>у</w:t>
            </w:r>
            <w:r>
              <w:rPr>
                <w:spacing w:val="-14"/>
              </w:rPr>
              <w:t xml:space="preserve"> </w:t>
            </w:r>
            <w:r>
              <w:t xml:space="preserve">детей </w:t>
            </w:r>
            <w:r>
              <w:rPr>
                <w:spacing w:val="-2"/>
              </w:rPr>
              <w:t>обобщенные</w:t>
            </w:r>
          </w:p>
          <w:p w14:paraId="6C8442B9" w14:textId="77777777" w:rsidR="001922DF" w:rsidRDefault="001D2921">
            <w:pPr>
              <w:pStyle w:val="TableParagraph"/>
              <w:ind w:left="225" w:right="178"/>
            </w:pPr>
            <w:r>
              <w:t>представления</w:t>
            </w:r>
            <w:r>
              <w:rPr>
                <w:spacing w:val="-14"/>
              </w:rPr>
              <w:t xml:space="preserve"> </w:t>
            </w:r>
            <w:r>
              <w:t>о</w:t>
            </w:r>
            <w:r>
              <w:rPr>
                <w:spacing w:val="-14"/>
              </w:rPr>
              <w:t xml:space="preserve"> </w:t>
            </w:r>
            <w:r>
              <w:t>лете</w:t>
            </w:r>
            <w:r>
              <w:rPr>
                <w:spacing w:val="-14"/>
              </w:rPr>
              <w:t xml:space="preserve"> </w:t>
            </w:r>
            <w:r>
              <w:t>как о времени года, признаках лета.</w:t>
            </w:r>
          </w:p>
          <w:p w14:paraId="29009EA8" w14:textId="77777777" w:rsidR="001922DF" w:rsidRDefault="001D2921">
            <w:pPr>
              <w:pStyle w:val="TableParagraph"/>
              <w:spacing w:line="242" w:lineRule="auto"/>
              <w:ind w:left="225" w:right="178"/>
            </w:pPr>
            <w:r>
              <w:t>Формировать начала экологической</w:t>
            </w:r>
            <w:r>
              <w:rPr>
                <w:spacing w:val="-14"/>
              </w:rPr>
              <w:t xml:space="preserve"> </w:t>
            </w:r>
            <w:r>
              <w:t>культуры.</w:t>
            </w:r>
          </w:p>
          <w:p w14:paraId="17D358CB" w14:textId="77777777" w:rsidR="001922DF" w:rsidRDefault="001D2921">
            <w:pPr>
              <w:pStyle w:val="TableParagraph"/>
              <w:spacing w:line="252" w:lineRule="exact"/>
              <w:ind w:left="225" w:right="129"/>
            </w:pPr>
            <w:r>
              <w:t>Закреплять правила поведения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природе.</w:t>
            </w:r>
          </w:p>
        </w:tc>
        <w:tc>
          <w:tcPr>
            <w:tcW w:w="1905" w:type="dxa"/>
          </w:tcPr>
          <w:p w14:paraId="22021B58" w14:textId="77777777" w:rsidR="001922DF" w:rsidRDefault="001D2921">
            <w:pPr>
              <w:pStyle w:val="TableParagraph"/>
              <w:ind w:left="132" w:right="180"/>
              <w:rPr>
                <w:i/>
              </w:rPr>
            </w:pPr>
            <w:r>
              <w:rPr>
                <w:i/>
              </w:rPr>
              <w:t>Время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года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 xml:space="preserve">лето </w:t>
            </w:r>
            <w:r>
              <w:rPr>
                <w:i/>
                <w:spacing w:val="-2"/>
              </w:rPr>
              <w:t>Насекомые Правила</w:t>
            </w:r>
          </w:p>
          <w:p w14:paraId="45DFD044" w14:textId="77777777" w:rsidR="001922DF" w:rsidRDefault="001D2921">
            <w:pPr>
              <w:pStyle w:val="TableParagraph"/>
              <w:ind w:left="132" w:right="673"/>
              <w:rPr>
                <w:i/>
              </w:rPr>
            </w:pPr>
            <w:r>
              <w:rPr>
                <w:i/>
              </w:rPr>
              <w:t>поведения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 xml:space="preserve">в </w:t>
            </w:r>
            <w:r>
              <w:rPr>
                <w:i/>
                <w:spacing w:val="-2"/>
              </w:rPr>
              <w:t>природе</w:t>
            </w:r>
          </w:p>
          <w:p w14:paraId="36459D9D" w14:textId="77777777" w:rsidR="001922DF" w:rsidRDefault="001D2921">
            <w:pPr>
              <w:pStyle w:val="TableParagraph"/>
              <w:spacing w:line="251" w:lineRule="exact"/>
              <w:ind w:left="132"/>
              <w:rPr>
                <w:i/>
              </w:rPr>
            </w:pPr>
            <w:r>
              <w:rPr>
                <w:i/>
                <w:spacing w:val="-2"/>
              </w:rPr>
              <w:t>Цветы</w:t>
            </w:r>
          </w:p>
        </w:tc>
        <w:tc>
          <w:tcPr>
            <w:tcW w:w="1447" w:type="dxa"/>
          </w:tcPr>
          <w:p w14:paraId="27BC72DE" w14:textId="77777777" w:rsidR="001922DF" w:rsidRDefault="001D2921">
            <w:pPr>
              <w:pStyle w:val="TableParagraph"/>
              <w:spacing w:line="248" w:lineRule="exact"/>
              <w:ind w:left="127"/>
            </w:pPr>
            <w:r>
              <w:t>3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неделя</w:t>
            </w:r>
          </w:p>
        </w:tc>
        <w:tc>
          <w:tcPr>
            <w:tcW w:w="2192" w:type="dxa"/>
          </w:tcPr>
          <w:p w14:paraId="038F7888" w14:textId="77777777" w:rsidR="001922DF" w:rsidRDefault="001D2921">
            <w:pPr>
              <w:pStyle w:val="TableParagraph"/>
              <w:ind w:left="522"/>
            </w:pPr>
            <w:r>
              <w:rPr>
                <w:spacing w:val="-2"/>
              </w:rPr>
              <w:t>Тематическое развлечение</w:t>
            </w:r>
          </w:p>
        </w:tc>
      </w:tr>
      <w:tr w:rsidR="001922DF" w14:paraId="17A2E01A" w14:textId="77777777">
        <w:trPr>
          <w:trHeight w:val="1005"/>
        </w:trPr>
        <w:tc>
          <w:tcPr>
            <w:tcW w:w="1681" w:type="dxa"/>
          </w:tcPr>
          <w:p w14:paraId="1EF7E54F" w14:textId="77777777" w:rsidR="001922DF" w:rsidRDefault="001D2921">
            <w:pPr>
              <w:pStyle w:val="TableParagraph"/>
              <w:spacing w:line="244" w:lineRule="exact"/>
              <w:ind w:left="50"/>
            </w:pPr>
            <w:r>
              <w:rPr>
                <w:spacing w:val="-2"/>
              </w:rPr>
              <w:t>Мониторинг</w:t>
            </w:r>
          </w:p>
        </w:tc>
        <w:tc>
          <w:tcPr>
            <w:tcW w:w="2790" w:type="dxa"/>
          </w:tcPr>
          <w:p w14:paraId="2724D2DB" w14:textId="77777777" w:rsidR="001922DF" w:rsidRDefault="001D2921">
            <w:pPr>
              <w:pStyle w:val="TableParagraph"/>
              <w:spacing w:line="242" w:lineRule="auto"/>
              <w:ind w:left="225" w:right="184"/>
            </w:pPr>
            <w:r>
              <w:t>Мониторинг</w:t>
            </w:r>
            <w:r>
              <w:rPr>
                <w:spacing w:val="-14"/>
              </w:rPr>
              <w:t xml:space="preserve"> </w:t>
            </w:r>
            <w:r>
              <w:t>достижений детей по усвоению</w:t>
            </w:r>
          </w:p>
          <w:p w14:paraId="4AB9D627" w14:textId="77777777" w:rsidR="001922DF" w:rsidRDefault="001D2921">
            <w:pPr>
              <w:pStyle w:val="TableParagraph"/>
              <w:spacing w:line="252" w:lineRule="exact"/>
              <w:ind w:left="225" w:right="560"/>
            </w:pPr>
            <w:r>
              <w:t>разделов</w:t>
            </w:r>
            <w:r>
              <w:rPr>
                <w:spacing w:val="-14"/>
              </w:rPr>
              <w:t xml:space="preserve"> </w:t>
            </w:r>
            <w:r>
              <w:t>ООП/</w:t>
            </w:r>
            <w:r>
              <w:rPr>
                <w:spacing w:val="-14"/>
              </w:rPr>
              <w:t xml:space="preserve"> </w:t>
            </w:r>
            <w:r>
              <w:t>или АООП ДО</w:t>
            </w:r>
          </w:p>
        </w:tc>
        <w:tc>
          <w:tcPr>
            <w:tcW w:w="1905" w:type="dxa"/>
          </w:tcPr>
          <w:p w14:paraId="565971A8" w14:textId="77777777" w:rsidR="001922DF" w:rsidRDefault="001D2921">
            <w:pPr>
              <w:pStyle w:val="TableParagraph"/>
              <w:spacing w:line="244" w:lineRule="exact"/>
              <w:ind w:left="132"/>
              <w:rPr>
                <w:i/>
              </w:rPr>
            </w:pPr>
            <w:r>
              <w:rPr>
                <w:i/>
                <w:spacing w:val="-2"/>
              </w:rPr>
              <w:t>Диагностика</w:t>
            </w:r>
          </w:p>
        </w:tc>
        <w:tc>
          <w:tcPr>
            <w:tcW w:w="1447" w:type="dxa"/>
          </w:tcPr>
          <w:p w14:paraId="406A0B8E" w14:textId="77777777" w:rsidR="001922DF" w:rsidRDefault="001D2921">
            <w:pPr>
              <w:pStyle w:val="TableParagraph"/>
              <w:spacing w:line="244" w:lineRule="exact"/>
              <w:ind w:left="127"/>
            </w:pPr>
            <w:r>
              <w:t>4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неделя</w:t>
            </w:r>
          </w:p>
        </w:tc>
        <w:tc>
          <w:tcPr>
            <w:tcW w:w="2192" w:type="dxa"/>
          </w:tcPr>
          <w:p w14:paraId="3F4A120A" w14:textId="77777777" w:rsidR="001922DF" w:rsidRDefault="001D2921">
            <w:pPr>
              <w:pStyle w:val="TableParagraph"/>
              <w:spacing w:line="242" w:lineRule="auto"/>
              <w:ind w:left="522"/>
            </w:pPr>
            <w:r>
              <w:rPr>
                <w:spacing w:val="-2"/>
              </w:rPr>
              <w:t>Диагностические карты</w:t>
            </w:r>
          </w:p>
        </w:tc>
      </w:tr>
      <w:tr w:rsidR="001922DF" w14:paraId="22631BD7" w14:textId="77777777">
        <w:trPr>
          <w:trHeight w:val="311"/>
        </w:trPr>
        <w:tc>
          <w:tcPr>
            <w:tcW w:w="10015" w:type="dxa"/>
            <w:gridSpan w:val="5"/>
          </w:tcPr>
          <w:p w14:paraId="5E7C1072" w14:textId="77777777" w:rsidR="001922DF" w:rsidRDefault="001D2921">
            <w:pPr>
              <w:pStyle w:val="TableParagraph"/>
              <w:spacing w:line="151" w:lineRule="exact"/>
              <w:ind w:left="45" w:right="7"/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w w:val="90"/>
                <w:sz w:val="14"/>
              </w:rPr>
              <w:t>В</w:t>
            </w:r>
            <w:r>
              <w:rPr>
                <w:rFonts w:ascii="Arial" w:hAnsi="Arial"/>
                <w:b/>
                <w:spacing w:val="11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14"/>
              </w:rPr>
              <w:t>летний</w:t>
            </w:r>
            <w:r>
              <w:rPr>
                <w:rFonts w:ascii="Arial" w:hAnsi="Arial"/>
                <w:b/>
                <w:spacing w:val="10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14"/>
              </w:rPr>
              <w:t>период</w:t>
            </w:r>
            <w:r>
              <w:rPr>
                <w:rFonts w:ascii="Arial" w:hAnsi="Arial"/>
                <w:b/>
                <w:spacing w:val="6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14"/>
              </w:rPr>
              <w:t>(1июня</w:t>
            </w:r>
            <w:r>
              <w:rPr>
                <w:rFonts w:ascii="Arial" w:hAnsi="Arial"/>
                <w:b/>
                <w:spacing w:val="47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10"/>
              </w:rPr>
              <w:t>-</w:t>
            </w:r>
            <w:r>
              <w:rPr>
                <w:rFonts w:ascii="Arial" w:hAnsi="Arial"/>
                <w:b/>
                <w:spacing w:val="7"/>
                <w:sz w:val="10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14"/>
              </w:rPr>
              <w:t>31</w:t>
            </w:r>
            <w:r>
              <w:rPr>
                <w:rFonts w:ascii="Arial" w:hAnsi="Arial"/>
                <w:b/>
                <w:spacing w:val="6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14"/>
              </w:rPr>
              <w:t>августа)</w:t>
            </w:r>
            <w:r>
              <w:rPr>
                <w:rFonts w:ascii="Arial" w:hAnsi="Arial"/>
                <w:b/>
                <w:spacing w:val="61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14"/>
              </w:rPr>
              <w:t>осуществляется</w:t>
            </w:r>
            <w:r>
              <w:rPr>
                <w:rFonts w:ascii="Arial" w:hAnsi="Arial"/>
                <w:b/>
                <w:spacing w:val="9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14"/>
              </w:rPr>
              <w:t>образовательная</w:t>
            </w:r>
            <w:r>
              <w:rPr>
                <w:rFonts w:ascii="Arial" w:hAnsi="Arial"/>
                <w:b/>
                <w:spacing w:val="14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14"/>
              </w:rPr>
              <w:t>деятельность</w:t>
            </w:r>
            <w:r>
              <w:rPr>
                <w:rFonts w:ascii="Arial" w:hAnsi="Arial"/>
                <w:b/>
                <w:spacing w:val="12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14"/>
              </w:rPr>
              <w:t>оздоровительной</w:t>
            </w:r>
            <w:r>
              <w:rPr>
                <w:rFonts w:ascii="Arial" w:hAnsi="Arial"/>
                <w:b/>
                <w:spacing w:val="10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14"/>
              </w:rPr>
              <w:t>и</w:t>
            </w:r>
            <w:r>
              <w:rPr>
                <w:rFonts w:ascii="Arial" w:hAnsi="Arial"/>
                <w:b/>
                <w:spacing w:val="10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14"/>
              </w:rPr>
              <w:t>художественно-</w:t>
            </w:r>
            <w:r>
              <w:rPr>
                <w:rFonts w:ascii="Arial" w:hAnsi="Arial"/>
                <w:b/>
                <w:spacing w:val="-2"/>
                <w:w w:val="90"/>
                <w:sz w:val="14"/>
              </w:rPr>
              <w:t>эстетической</w:t>
            </w:r>
          </w:p>
          <w:p w14:paraId="588FDECC" w14:textId="77777777" w:rsidR="001922DF" w:rsidRDefault="001D2921">
            <w:pPr>
              <w:pStyle w:val="TableParagraph"/>
              <w:spacing w:line="141" w:lineRule="exact"/>
              <w:ind w:left="45"/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pacing w:val="-2"/>
                <w:sz w:val="14"/>
              </w:rPr>
              <w:t>направленности.</w:t>
            </w:r>
          </w:p>
        </w:tc>
      </w:tr>
    </w:tbl>
    <w:p w14:paraId="4F2FD7E1" w14:textId="77777777" w:rsidR="001922DF" w:rsidRDefault="001922DF">
      <w:pPr>
        <w:pStyle w:val="a3"/>
        <w:ind w:left="0"/>
        <w:rPr>
          <w:b/>
        </w:rPr>
      </w:pPr>
    </w:p>
    <w:p w14:paraId="7979A53B" w14:textId="77777777" w:rsidR="001922DF" w:rsidRDefault="001922DF">
      <w:pPr>
        <w:pStyle w:val="a3"/>
        <w:spacing w:before="128"/>
        <w:ind w:left="0"/>
        <w:rPr>
          <w:b/>
        </w:rPr>
      </w:pPr>
    </w:p>
    <w:p w14:paraId="4AC4C81C" w14:textId="77777777" w:rsidR="001922DF" w:rsidRDefault="001D2921">
      <w:pPr>
        <w:pStyle w:val="5"/>
        <w:spacing w:before="1"/>
        <w:ind w:left="2064"/>
      </w:pPr>
      <w:r>
        <w:t>Примерный</w:t>
      </w:r>
      <w:r>
        <w:rPr>
          <w:spacing w:val="-7"/>
        </w:rPr>
        <w:t xml:space="preserve"> </w:t>
      </w:r>
      <w:r>
        <w:t>План</w:t>
      </w:r>
      <w:r>
        <w:rPr>
          <w:spacing w:val="-8"/>
        </w:rPr>
        <w:t xml:space="preserve"> </w:t>
      </w:r>
      <w:r>
        <w:t>воспитательной</w:t>
      </w:r>
      <w:r>
        <w:rPr>
          <w:spacing w:val="-5"/>
        </w:rPr>
        <w:t xml:space="preserve"> </w:t>
      </w:r>
      <w:r>
        <w:t>работы</w:t>
      </w:r>
      <w:r>
        <w:rPr>
          <w:spacing w:val="-9"/>
        </w:rPr>
        <w:t xml:space="preserve"> </w:t>
      </w:r>
      <w:r>
        <w:t>(вариант</w:t>
      </w:r>
      <w:r>
        <w:rPr>
          <w:spacing w:val="-7"/>
        </w:rPr>
        <w:t xml:space="preserve"> </w:t>
      </w:r>
      <w:r>
        <w:rPr>
          <w:spacing w:val="-5"/>
        </w:rPr>
        <w:t>1)</w:t>
      </w:r>
    </w:p>
    <w:p w14:paraId="7A3DC7CA" w14:textId="77777777" w:rsidR="001922DF" w:rsidRDefault="001D2921">
      <w:pPr>
        <w:pStyle w:val="a3"/>
        <w:spacing w:before="272"/>
        <w:jc w:val="both"/>
      </w:pPr>
      <w:r>
        <w:t>План</w:t>
      </w:r>
      <w:r>
        <w:rPr>
          <w:spacing w:val="-7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единым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rPr>
          <w:spacing w:val="-2"/>
        </w:rPr>
        <w:t>МБДОУ.</w:t>
      </w:r>
    </w:p>
    <w:p w14:paraId="2F26869F" w14:textId="77777777" w:rsidR="001922DF" w:rsidRDefault="001D2921">
      <w:pPr>
        <w:pStyle w:val="a3"/>
        <w:spacing w:before="44" w:line="276" w:lineRule="auto"/>
        <w:ind w:right="792"/>
        <w:jc w:val="both"/>
      </w:pPr>
      <w:r>
        <w:t xml:space="preserve">МБДОУ </w:t>
      </w:r>
      <w:r>
        <w:t>вправе наряду с указанным Планом проводить иные мероприятия согласно Программе воспитания, по ключевым направлениям воспитания и дополнительного образования детей.</w:t>
      </w:r>
    </w:p>
    <w:p w14:paraId="74074D83" w14:textId="77777777" w:rsidR="001922DF" w:rsidRDefault="001D2921">
      <w:pPr>
        <w:pStyle w:val="a3"/>
        <w:spacing w:line="278" w:lineRule="auto"/>
        <w:ind w:right="801"/>
        <w:jc w:val="both"/>
      </w:pPr>
      <w:r>
        <w:t>Все мероприятия должны проводиться с учётом особенностей Программы, а также возрастных, физи</w:t>
      </w:r>
      <w:r>
        <w:t xml:space="preserve">ологических и </w:t>
      </w:r>
      <w:proofErr w:type="gramStart"/>
      <w:r>
        <w:t>психо-эмоциональных</w:t>
      </w:r>
      <w:proofErr w:type="gramEnd"/>
      <w:r>
        <w:t xml:space="preserve"> особенностей обучающихся.</w:t>
      </w:r>
    </w:p>
    <w:p w14:paraId="57358CEE" w14:textId="77777777" w:rsidR="001922DF" w:rsidRDefault="001D2921">
      <w:pPr>
        <w:pStyle w:val="a3"/>
        <w:spacing w:line="276" w:lineRule="auto"/>
        <w:ind w:right="800"/>
        <w:jc w:val="both"/>
      </w:pPr>
      <w:r>
        <w:t>В план включены основные государственные и народные праздники, памятные даты из Примерного перечня в календарном плане воспитательной работы ФОП.</w:t>
      </w:r>
    </w:p>
    <w:p w14:paraId="3C6C677E" w14:textId="77777777" w:rsidR="001922DF" w:rsidRDefault="001922DF">
      <w:pPr>
        <w:pStyle w:val="a3"/>
        <w:spacing w:before="51"/>
        <w:ind w:left="0"/>
        <w:rPr>
          <w:sz w:val="20"/>
        </w:rPr>
      </w:pPr>
    </w:p>
    <w:tbl>
      <w:tblPr>
        <w:tblStyle w:val="TableNormal"/>
        <w:tblW w:w="0" w:type="auto"/>
        <w:tblInd w:w="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6"/>
        <w:gridCol w:w="1845"/>
        <w:gridCol w:w="2909"/>
        <w:gridCol w:w="2341"/>
        <w:gridCol w:w="2409"/>
      </w:tblGrid>
      <w:tr w:rsidR="001922DF" w14:paraId="0C18BF50" w14:textId="77777777">
        <w:trPr>
          <w:trHeight w:val="230"/>
        </w:trPr>
        <w:tc>
          <w:tcPr>
            <w:tcW w:w="2521" w:type="dxa"/>
            <w:gridSpan w:val="2"/>
          </w:tcPr>
          <w:p w14:paraId="25CB2F3B" w14:textId="77777777" w:rsidR="001922DF" w:rsidRDefault="001D2921">
            <w:pPr>
              <w:pStyle w:val="TableParagraph"/>
              <w:spacing w:line="210" w:lineRule="exact"/>
              <w:ind w:left="799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2"/>
                <w:sz w:val="20"/>
              </w:rPr>
              <w:t xml:space="preserve"> недели</w:t>
            </w:r>
          </w:p>
        </w:tc>
        <w:tc>
          <w:tcPr>
            <w:tcW w:w="2909" w:type="dxa"/>
          </w:tcPr>
          <w:p w14:paraId="7EDFB7D5" w14:textId="77777777" w:rsidR="001922DF" w:rsidRDefault="001D2921">
            <w:pPr>
              <w:pStyle w:val="TableParagraph"/>
              <w:spacing w:line="210" w:lineRule="exact"/>
              <w:ind w:left="83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Мероприятие</w:t>
            </w:r>
          </w:p>
        </w:tc>
        <w:tc>
          <w:tcPr>
            <w:tcW w:w="2341" w:type="dxa"/>
          </w:tcPr>
          <w:p w14:paraId="679C5891" w14:textId="77777777" w:rsidR="001922DF" w:rsidRDefault="001D2921">
            <w:pPr>
              <w:pStyle w:val="TableParagraph"/>
              <w:spacing w:line="210" w:lineRule="exact"/>
              <w:ind w:left="278" w:right="27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Участники</w:t>
            </w:r>
          </w:p>
        </w:tc>
        <w:tc>
          <w:tcPr>
            <w:tcW w:w="2409" w:type="dxa"/>
          </w:tcPr>
          <w:p w14:paraId="73FEABFB" w14:textId="77777777" w:rsidR="001922DF" w:rsidRDefault="001D2921">
            <w:pPr>
              <w:pStyle w:val="TableParagraph"/>
              <w:spacing w:line="210" w:lineRule="exact"/>
              <w:ind w:left="112" w:right="10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Ответственные</w:t>
            </w:r>
          </w:p>
        </w:tc>
      </w:tr>
      <w:tr w:rsidR="001922DF" w14:paraId="25BD2F16" w14:textId="77777777">
        <w:trPr>
          <w:trHeight w:val="1374"/>
        </w:trPr>
        <w:tc>
          <w:tcPr>
            <w:tcW w:w="676" w:type="dxa"/>
            <w:vMerge w:val="restart"/>
            <w:textDirection w:val="btLr"/>
          </w:tcPr>
          <w:p w14:paraId="2C700EBF" w14:textId="77777777" w:rsidR="001922DF" w:rsidRDefault="001D2921">
            <w:pPr>
              <w:pStyle w:val="TableParagraph"/>
              <w:spacing w:before="216"/>
              <w:ind w:left="0" w:right="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сентябрь</w:t>
            </w:r>
          </w:p>
        </w:tc>
        <w:tc>
          <w:tcPr>
            <w:tcW w:w="1845" w:type="dxa"/>
          </w:tcPr>
          <w:p w14:paraId="61F26F14" w14:textId="77777777" w:rsidR="001922DF" w:rsidRDefault="001D2921">
            <w:pPr>
              <w:pStyle w:val="TableParagraph"/>
              <w:ind w:left="439" w:right="459" w:firstLine="31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«Здравств </w:t>
            </w:r>
            <w:proofErr w:type="gramStart"/>
            <w:r>
              <w:rPr>
                <w:spacing w:val="-2"/>
                <w:sz w:val="20"/>
              </w:rPr>
              <w:t>уй,детский</w:t>
            </w:r>
            <w:proofErr w:type="gramEnd"/>
            <w:r>
              <w:rPr>
                <w:spacing w:val="-2"/>
                <w:sz w:val="20"/>
              </w:rPr>
              <w:t xml:space="preserve"> сад!»</w:t>
            </w:r>
          </w:p>
        </w:tc>
        <w:tc>
          <w:tcPr>
            <w:tcW w:w="2909" w:type="dxa"/>
          </w:tcPr>
          <w:p w14:paraId="2C9C4D39" w14:textId="77777777" w:rsidR="001922DF" w:rsidRDefault="001D2921">
            <w:pPr>
              <w:pStyle w:val="TableParagraph"/>
              <w:spacing w:line="223" w:lineRule="exact"/>
              <w:ind w:left="330"/>
              <w:rPr>
                <w:sz w:val="20"/>
              </w:rPr>
            </w:pPr>
            <w:r>
              <w:rPr>
                <w:sz w:val="20"/>
              </w:rPr>
              <w:t>Тематическое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занятие</w:t>
            </w:r>
          </w:p>
          <w:p w14:paraId="034B6053" w14:textId="77777777" w:rsidR="001922DF" w:rsidRDefault="001D2921">
            <w:pPr>
              <w:pStyle w:val="TableParagraph"/>
              <w:spacing w:before="2"/>
              <w:ind w:left="1211"/>
              <w:rPr>
                <w:sz w:val="20"/>
              </w:rPr>
            </w:pPr>
            <w:r>
              <w:rPr>
                <w:spacing w:val="-2"/>
                <w:sz w:val="20"/>
              </w:rPr>
              <w:t>«Деньзнаний»</w:t>
            </w:r>
          </w:p>
          <w:p w14:paraId="7DBAF0BE" w14:textId="77777777" w:rsidR="001922DF" w:rsidRDefault="001D2921">
            <w:pPr>
              <w:pStyle w:val="TableParagraph"/>
              <w:spacing w:before="210"/>
              <w:ind w:left="294"/>
              <w:rPr>
                <w:sz w:val="20"/>
              </w:rPr>
            </w:pPr>
            <w:r>
              <w:rPr>
                <w:sz w:val="20"/>
              </w:rPr>
              <w:t>Тематическое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развлечение</w:t>
            </w:r>
          </w:p>
          <w:p w14:paraId="07B2A9C2" w14:textId="77777777" w:rsidR="001922DF" w:rsidRDefault="001D2921">
            <w:pPr>
              <w:pStyle w:val="TableParagraph"/>
              <w:spacing w:before="2"/>
              <w:ind w:left="1131"/>
              <w:rPr>
                <w:sz w:val="20"/>
              </w:rPr>
            </w:pPr>
            <w:r>
              <w:rPr>
                <w:spacing w:val="-2"/>
                <w:sz w:val="20"/>
              </w:rPr>
              <w:t>«1сентября»</w:t>
            </w:r>
          </w:p>
        </w:tc>
        <w:tc>
          <w:tcPr>
            <w:tcW w:w="2341" w:type="dxa"/>
          </w:tcPr>
          <w:p w14:paraId="6C271DEA" w14:textId="77777777" w:rsidR="001922DF" w:rsidRDefault="001D2921">
            <w:pPr>
              <w:pStyle w:val="TableParagraph"/>
              <w:ind w:left="278" w:right="274"/>
              <w:jc w:val="center"/>
              <w:rPr>
                <w:sz w:val="20"/>
              </w:rPr>
            </w:pPr>
            <w:r>
              <w:rPr>
                <w:sz w:val="20"/>
              </w:rPr>
              <w:t>Дети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старшего </w:t>
            </w:r>
            <w:r>
              <w:rPr>
                <w:spacing w:val="-2"/>
                <w:sz w:val="20"/>
              </w:rPr>
              <w:t>дошкольного возрастаДети младшего дошкольного</w:t>
            </w:r>
          </w:p>
          <w:p w14:paraId="33B37AD1" w14:textId="77777777" w:rsidR="001922DF" w:rsidRDefault="001D2921">
            <w:pPr>
              <w:pStyle w:val="TableParagraph"/>
              <w:spacing w:line="216" w:lineRule="exact"/>
              <w:ind w:left="276" w:right="27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возраста</w:t>
            </w:r>
          </w:p>
        </w:tc>
        <w:tc>
          <w:tcPr>
            <w:tcW w:w="2409" w:type="dxa"/>
          </w:tcPr>
          <w:p w14:paraId="077B717B" w14:textId="77777777" w:rsidR="001922DF" w:rsidRDefault="001D2921">
            <w:pPr>
              <w:pStyle w:val="TableParagraph"/>
              <w:ind w:left="110" w:right="10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Старший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воспитатель, воспитатели Музыкальный руководитель, воспитатели</w:t>
            </w:r>
          </w:p>
        </w:tc>
      </w:tr>
      <w:tr w:rsidR="001922DF" w14:paraId="0DB41F6A" w14:textId="77777777">
        <w:trPr>
          <w:trHeight w:val="905"/>
        </w:trPr>
        <w:tc>
          <w:tcPr>
            <w:tcW w:w="676" w:type="dxa"/>
            <w:vMerge/>
            <w:tcBorders>
              <w:top w:val="nil"/>
            </w:tcBorders>
            <w:textDirection w:val="btLr"/>
          </w:tcPr>
          <w:p w14:paraId="65C429B2" w14:textId="77777777" w:rsidR="001922DF" w:rsidRDefault="001922DF">
            <w:pPr>
              <w:rPr>
                <w:sz w:val="2"/>
                <w:szCs w:val="2"/>
              </w:rPr>
            </w:pPr>
          </w:p>
        </w:tc>
        <w:tc>
          <w:tcPr>
            <w:tcW w:w="1845" w:type="dxa"/>
          </w:tcPr>
          <w:p w14:paraId="31806F2D" w14:textId="77777777" w:rsidR="001922DF" w:rsidRDefault="001D2921">
            <w:pPr>
              <w:pStyle w:val="TableParagraph"/>
              <w:spacing w:line="237" w:lineRule="auto"/>
              <w:ind w:left="391" w:right="371"/>
              <w:jc w:val="center"/>
              <w:rPr>
                <w:sz w:val="20"/>
              </w:rPr>
            </w:pPr>
            <w:r>
              <w:rPr>
                <w:sz w:val="20"/>
              </w:rPr>
              <w:t>«Все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работы </w:t>
            </w:r>
            <w:r>
              <w:rPr>
                <w:spacing w:val="-2"/>
                <w:sz w:val="20"/>
              </w:rPr>
              <w:t>хороши,</w:t>
            </w:r>
          </w:p>
          <w:p w14:paraId="2735DF33" w14:textId="77777777" w:rsidR="001922DF" w:rsidRDefault="001D2921">
            <w:pPr>
              <w:pStyle w:val="TableParagraph"/>
              <w:spacing w:line="228" w:lineRule="exact"/>
              <w:ind w:left="458" w:right="43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выбирайна вкус»</w:t>
            </w:r>
          </w:p>
        </w:tc>
        <w:tc>
          <w:tcPr>
            <w:tcW w:w="2909" w:type="dxa"/>
          </w:tcPr>
          <w:p w14:paraId="58C076CD" w14:textId="77777777" w:rsidR="001922DF" w:rsidRDefault="001D2921">
            <w:pPr>
              <w:pStyle w:val="TableParagraph"/>
              <w:spacing w:line="232" w:lineRule="auto"/>
              <w:ind w:left="947" w:right="706" w:hanging="224"/>
              <w:rPr>
                <w:sz w:val="20"/>
              </w:rPr>
            </w:pPr>
            <w:r>
              <w:rPr>
                <w:sz w:val="20"/>
              </w:rPr>
              <w:t>Викторина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«Мир </w:t>
            </w:r>
            <w:r>
              <w:rPr>
                <w:spacing w:val="-2"/>
                <w:sz w:val="20"/>
              </w:rPr>
              <w:t>профессий»</w:t>
            </w:r>
          </w:p>
        </w:tc>
        <w:tc>
          <w:tcPr>
            <w:tcW w:w="2341" w:type="dxa"/>
          </w:tcPr>
          <w:p w14:paraId="6A9A770E" w14:textId="77777777" w:rsidR="001922DF" w:rsidRDefault="001D2921">
            <w:pPr>
              <w:pStyle w:val="TableParagraph"/>
              <w:ind w:left="278" w:right="274"/>
              <w:jc w:val="center"/>
              <w:rPr>
                <w:sz w:val="20"/>
              </w:rPr>
            </w:pPr>
            <w:r>
              <w:rPr>
                <w:sz w:val="20"/>
              </w:rPr>
              <w:t>Дети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старшего </w:t>
            </w:r>
            <w:r>
              <w:rPr>
                <w:spacing w:val="-2"/>
                <w:sz w:val="20"/>
              </w:rPr>
              <w:t>дошкольного возраста</w:t>
            </w:r>
          </w:p>
        </w:tc>
        <w:tc>
          <w:tcPr>
            <w:tcW w:w="2409" w:type="dxa"/>
          </w:tcPr>
          <w:p w14:paraId="42D63318" w14:textId="77777777" w:rsidR="001922DF" w:rsidRDefault="001D2921">
            <w:pPr>
              <w:pStyle w:val="TableParagraph"/>
              <w:spacing w:line="222" w:lineRule="exact"/>
              <w:ind w:left="346"/>
              <w:rPr>
                <w:sz w:val="20"/>
              </w:rPr>
            </w:pPr>
            <w:r>
              <w:rPr>
                <w:spacing w:val="-2"/>
                <w:sz w:val="20"/>
              </w:rPr>
              <w:t>Старший</w:t>
            </w:r>
          </w:p>
          <w:p w14:paraId="2E7305D9" w14:textId="77777777" w:rsidR="001922DF" w:rsidRDefault="001D2921">
            <w:pPr>
              <w:pStyle w:val="TableParagraph"/>
              <w:spacing w:before="2"/>
              <w:ind w:left="778"/>
              <w:rPr>
                <w:sz w:val="20"/>
              </w:rPr>
            </w:pPr>
            <w:r>
              <w:rPr>
                <w:spacing w:val="-2"/>
                <w:sz w:val="20"/>
              </w:rPr>
              <w:t>воспитатель, воспитатели</w:t>
            </w:r>
          </w:p>
        </w:tc>
      </w:tr>
      <w:tr w:rsidR="001922DF" w14:paraId="32B169FC" w14:textId="77777777">
        <w:trPr>
          <w:trHeight w:val="457"/>
        </w:trPr>
        <w:tc>
          <w:tcPr>
            <w:tcW w:w="676" w:type="dxa"/>
            <w:vMerge/>
            <w:tcBorders>
              <w:top w:val="nil"/>
            </w:tcBorders>
            <w:textDirection w:val="btLr"/>
          </w:tcPr>
          <w:p w14:paraId="5225E738" w14:textId="77777777" w:rsidR="001922DF" w:rsidRDefault="001922DF">
            <w:pPr>
              <w:rPr>
                <w:sz w:val="2"/>
                <w:szCs w:val="2"/>
              </w:rPr>
            </w:pPr>
          </w:p>
        </w:tc>
        <w:tc>
          <w:tcPr>
            <w:tcW w:w="1845" w:type="dxa"/>
          </w:tcPr>
          <w:p w14:paraId="132434A6" w14:textId="77777777" w:rsidR="001922DF" w:rsidRDefault="001D2921">
            <w:pPr>
              <w:pStyle w:val="TableParagraph"/>
              <w:spacing w:line="230" w:lineRule="auto"/>
              <w:ind w:left="570" w:firstLine="8"/>
              <w:rPr>
                <w:sz w:val="20"/>
              </w:rPr>
            </w:pPr>
            <w:r>
              <w:rPr>
                <w:spacing w:val="-2"/>
                <w:sz w:val="20"/>
              </w:rPr>
              <w:t>«Кладовая мудрости»</w:t>
            </w:r>
          </w:p>
        </w:tc>
        <w:tc>
          <w:tcPr>
            <w:tcW w:w="2909" w:type="dxa"/>
          </w:tcPr>
          <w:p w14:paraId="6F048DF5" w14:textId="77777777" w:rsidR="001922DF" w:rsidRDefault="001D2921">
            <w:pPr>
              <w:pStyle w:val="TableParagraph"/>
              <w:spacing w:line="212" w:lineRule="exact"/>
              <w:ind w:left="262" w:right="251"/>
              <w:jc w:val="center"/>
              <w:rPr>
                <w:sz w:val="20"/>
              </w:rPr>
            </w:pPr>
            <w:r>
              <w:rPr>
                <w:sz w:val="20"/>
              </w:rPr>
              <w:t>Музейный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праздник</w:t>
            </w:r>
          </w:p>
          <w:p w14:paraId="1CC6DF0D" w14:textId="77777777" w:rsidR="001922DF" w:rsidRDefault="001D2921">
            <w:pPr>
              <w:pStyle w:val="TableParagraph"/>
              <w:spacing w:line="225" w:lineRule="exact"/>
              <w:ind w:left="261" w:right="2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«Оспожинки»»</w:t>
            </w:r>
          </w:p>
        </w:tc>
        <w:tc>
          <w:tcPr>
            <w:tcW w:w="2341" w:type="dxa"/>
          </w:tcPr>
          <w:p w14:paraId="1467B0B2" w14:textId="77777777" w:rsidR="001922DF" w:rsidRDefault="001D2921">
            <w:pPr>
              <w:pStyle w:val="TableParagraph"/>
              <w:spacing w:line="217" w:lineRule="exact"/>
              <w:ind w:left="25" w:right="29"/>
              <w:jc w:val="center"/>
              <w:rPr>
                <w:sz w:val="20"/>
              </w:rPr>
            </w:pPr>
            <w:r>
              <w:rPr>
                <w:sz w:val="20"/>
              </w:rPr>
              <w:t>Дети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младших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групп</w:t>
            </w:r>
          </w:p>
        </w:tc>
        <w:tc>
          <w:tcPr>
            <w:tcW w:w="2409" w:type="dxa"/>
          </w:tcPr>
          <w:p w14:paraId="68F24E44" w14:textId="77777777" w:rsidR="001922DF" w:rsidRDefault="001D2921">
            <w:pPr>
              <w:pStyle w:val="TableParagraph"/>
              <w:spacing w:line="217" w:lineRule="exact"/>
              <w:ind w:left="111" w:right="10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воспитатели</w:t>
            </w:r>
          </w:p>
        </w:tc>
      </w:tr>
    </w:tbl>
    <w:p w14:paraId="5B3BB5DF" w14:textId="77777777" w:rsidR="001922DF" w:rsidRDefault="001922DF">
      <w:pPr>
        <w:pStyle w:val="TableParagraph"/>
        <w:spacing w:line="217" w:lineRule="exact"/>
        <w:jc w:val="center"/>
        <w:rPr>
          <w:sz w:val="20"/>
        </w:rPr>
        <w:sectPr w:rsidR="001922DF">
          <w:footerReference w:type="default" r:id="rId12"/>
          <w:pgSz w:w="11920" w:h="16840"/>
          <w:pgMar w:top="1020" w:right="283" w:bottom="1120" w:left="425" w:header="0" w:footer="925" w:gutter="0"/>
          <w:cols w:space="720"/>
        </w:sectPr>
      </w:pPr>
    </w:p>
    <w:tbl>
      <w:tblPr>
        <w:tblStyle w:val="TableNormal"/>
        <w:tblW w:w="0" w:type="auto"/>
        <w:tblInd w:w="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6"/>
        <w:gridCol w:w="1845"/>
        <w:gridCol w:w="2909"/>
        <w:gridCol w:w="2341"/>
        <w:gridCol w:w="2409"/>
      </w:tblGrid>
      <w:tr w:rsidR="001922DF" w14:paraId="25E5A0E2" w14:textId="77777777">
        <w:trPr>
          <w:trHeight w:val="922"/>
        </w:trPr>
        <w:tc>
          <w:tcPr>
            <w:tcW w:w="676" w:type="dxa"/>
            <w:tcBorders>
              <w:top w:val="nil"/>
            </w:tcBorders>
          </w:tcPr>
          <w:p w14:paraId="1CBD173D" w14:textId="77777777" w:rsidR="001922DF" w:rsidRDefault="001922D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5" w:type="dxa"/>
          </w:tcPr>
          <w:p w14:paraId="1D312FDE" w14:textId="77777777" w:rsidR="001922DF" w:rsidRDefault="001D2921">
            <w:pPr>
              <w:pStyle w:val="TableParagraph"/>
              <w:spacing w:line="223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«Дары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осени»</w:t>
            </w:r>
          </w:p>
        </w:tc>
        <w:tc>
          <w:tcPr>
            <w:tcW w:w="2909" w:type="dxa"/>
          </w:tcPr>
          <w:p w14:paraId="03060DAD" w14:textId="77777777" w:rsidR="001922DF" w:rsidRDefault="001D2921">
            <w:pPr>
              <w:pStyle w:val="TableParagraph"/>
              <w:spacing w:line="237" w:lineRule="auto"/>
              <w:ind w:left="406" w:hanging="136"/>
              <w:rPr>
                <w:sz w:val="20"/>
              </w:rPr>
            </w:pPr>
            <w:r>
              <w:rPr>
                <w:spacing w:val="-2"/>
                <w:sz w:val="20"/>
              </w:rPr>
              <w:t>Выставка-конкурс творческихработ</w:t>
            </w:r>
          </w:p>
          <w:p w14:paraId="1A4757E7" w14:textId="77777777" w:rsidR="001922DF" w:rsidRDefault="001D2921">
            <w:pPr>
              <w:pStyle w:val="TableParagraph"/>
              <w:spacing w:line="229" w:lineRule="exact"/>
              <w:ind w:left="406"/>
              <w:rPr>
                <w:sz w:val="20"/>
              </w:rPr>
            </w:pPr>
            <w:r>
              <w:rPr>
                <w:sz w:val="20"/>
              </w:rPr>
              <w:t>«Осенние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фантазии»</w:t>
            </w:r>
          </w:p>
        </w:tc>
        <w:tc>
          <w:tcPr>
            <w:tcW w:w="2341" w:type="dxa"/>
          </w:tcPr>
          <w:p w14:paraId="3E03F949" w14:textId="77777777" w:rsidR="001922DF" w:rsidRDefault="001D2921">
            <w:pPr>
              <w:pStyle w:val="TableParagraph"/>
              <w:spacing w:line="237" w:lineRule="auto"/>
              <w:ind w:left="506" w:right="35" w:hanging="144"/>
              <w:rPr>
                <w:sz w:val="20"/>
              </w:rPr>
            </w:pPr>
            <w:r>
              <w:rPr>
                <w:sz w:val="20"/>
              </w:rPr>
              <w:t xml:space="preserve">Родители и дети </w:t>
            </w:r>
            <w:r>
              <w:rPr>
                <w:spacing w:val="-2"/>
                <w:sz w:val="20"/>
              </w:rPr>
              <w:t>всехвозрастных групп</w:t>
            </w:r>
          </w:p>
        </w:tc>
        <w:tc>
          <w:tcPr>
            <w:tcW w:w="2409" w:type="dxa"/>
          </w:tcPr>
          <w:p w14:paraId="397F311F" w14:textId="77777777" w:rsidR="001922DF" w:rsidRDefault="001D2921">
            <w:pPr>
              <w:pStyle w:val="TableParagraph"/>
              <w:spacing w:line="226" w:lineRule="exact"/>
              <w:ind w:left="346"/>
              <w:rPr>
                <w:sz w:val="20"/>
              </w:rPr>
            </w:pPr>
            <w:r>
              <w:rPr>
                <w:spacing w:val="-2"/>
                <w:sz w:val="20"/>
              </w:rPr>
              <w:t>Старший</w:t>
            </w:r>
          </w:p>
          <w:p w14:paraId="5F8C56AA" w14:textId="77777777" w:rsidR="001922DF" w:rsidRDefault="001D2921">
            <w:pPr>
              <w:pStyle w:val="TableParagraph"/>
              <w:spacing w:before="1" w:line="237" w:lineRule="auto"/>
              <w:ind w:left="778"/>
              <w:rPr>
                <w:sz w:val="20"/>
              </w:rPr>
            </w:pPr>
            <w:r>
              <w:rPr>
                <w:spacing w:val="-2"/>
                <w:sz w:val="20"/>
              </w:rPr>
              <w:t>воспитатель, воспитатели</w:t>
            </w:r>
          </w:p>
        </w:tc>
      </w:tr>
      <w:tr w:rsidR="001922DF" w14:paraId="4DE88F0D" w14:textId="77777777">
        <w:trPr>
          <w:trHeight w:val="649"/>
        </w:trPr>
        <w:tc>
          <w:tcPr>
            <w:tcW w:w="676" w:type="dxa"/>
            <w:vMerge w:val="restart"/>
            <w:textDirection w:val="btLr"/>
          </w:tcPr>
          <w:p w14:paraId="7559D1DE" w14:textId="77777777" w:rsidR="001922DF" w:rsidRDefault="001D2921">
            <w:pPr>
              <w:pStyle w:val="TableParagraph"/>
              <w:spacing w:before="216"/>
              <w:ind w:left="46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октябрь</w:t>
            </w:r>
          </w:p>
        </w:tc>
        <w:tc>
          <w:tcPr>
            <w:tcW w:w="1845" w:type="dxa"/>
          </w:tcPr>
          <w:p w14:paraId="11D534B3" w14:textId="77777777" w:rsidR="001922DF" w:rsidRDefault="001D2921">
            <w:pPr>
              <w:pStyle w:val="TableParagraph"/>
              <w:spacing w:line="230" w:lineRule="auto"/>
              <w:ind w:left="590" w:right="358" w:hanging="204"/>
              <w:rPr>
                <w:sz w:val="20"/>
              </w:rPr>
            </w:pPr>
            <w:r>
              <w:rPr>
                <w:sz w:val="20"/>
              </w:rPr>
              <w:t>«Хлеб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всему </w:t>
            </w:r>
            <w:r>
              <w:rPr>
                <w:spacing w:val="-2"/>
                <w:sz w:val="20"/>
              </w:rPr>
              <w:t>голова»</w:t>
            </w:r>
          </w:p>
        </w:tc>
        <w:tc>
          <w:tcPr>
            <w:tcW w:w="2909" w:type="dxa"/>
          </w:tcPr>
          <w:p w14:paraId="3B538507" w14:textId="77777777" w:rsidR="001922DF" w:rsidRDefault="001D2921">
            <w:pPr>
              <w:pStyle w:val="TableParagraph"/>
              <w:spacing w:line="213" w:lineRule="exact"/>
              <w:ind w:left="390"/>
              <w:rPr>
                <w:sz w:val="20"/>
              </w:rPr>
            </w:pPr>
            <w:r>
              <w:rPr>
                <w:sz w:val="20"/>
              </w:rPr>
              <w:t>Тематическое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мероприятие</w:t>
            </w:r>
          </w:p>
          <w:p w14:paraId="0E233AC2" w14:textId="77777777" w:rsidR="001922DF" w:rsidRDefault="001D2921">
            <w:pPr>
              <w:pStyle w:val="TableParagraph"/>
              <w:spacing w:line="225" w:lineRule="exact"/>
              <w:ind w:left="442"/>
              <w:rPr>
                <w:sz w:val="20"/>
              </w:rPr>
            </w:pPr>
            <w:r>
              <w:rPr>
                <w:sz w:val="20"/>
              </w:rPr>
              <w:t>«Путешествие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зернышка»</w:t>
            </w:r>
          </w:p>
        </w:tc>
        <w:tc>
          <w:tcPr>
            <w:tcW w:w="2341" w:type="dxa"/>
          </w:tcPr>
          <w:p w14:paraId="7891D673" w14:textId="77777777" w:rsidR="001922DF" w:rsidRDefault="001D2921">
            <w:pPr>
              <w:pStyle w:val="TableParagraph"/>
              <w:spacing w:line="213" w:lineRule="exact"/>
              <w:ind w:left="598" w:hanging="60"/>
              <w:rPr>
                <w:sz w:val="20"/>
              </w:rPr>
            </w:pPr>
            <w:r>
              <w:rPr>
                <w:sz w:val="20"/>
              </w:rPr>
              <w:t>Дети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старшего</w:t>
            </w:r>
          </w:p>
          <w:p w14:paraId="0DDCFFE7" w14:textId="77777777" w:rsidR="001922DF" w:rsidRDefault="001D2921">
            <w:pPr>
              <w:pStyle w:val="TableParagraph"/>
              <w:spacing w:line="216" w:lineRule="exact"/>
              <w:ind w:left="802" w:right="156" w:hanging="204"/>
              <w:rPr>
                <w:sz w:val="20"/>
              </w:rPr>
            </w:pPr>
            <w:r>
              <w:rPr>
                <w:spacing w:val="-2"/>
                <w:sz w:val="20"/>
              </w:rPr>
              <w:t>дошкольного возраста</w:t>
            </w:r>
          </w:p>
        </w:tc>
        <w:tc>
          <w:tcPr>
            <w:tcW w:w="2409" w:type="dxa"/>
          </w:tcPr>
          <w:p w14:paraId="7251F9C9" w14:textId="77777777" w:rsidR="001922DF" w:rsidRDefault="001D2921">
            <w:pPr>
              <w:pStyle w:val="TableParagraph"/>
              <w:spacing w:line="218" w:lineRule="exact"/>
              <w:ind w:left="111" w:right="10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Воспитатели</w:t>
            </w:r>
          </w:p>
        </w:tc>
      </w:tr>
      <w:tr w:rsidR="001922DF" w14:paraId="12CF2B41" w14:textId="77777777">
        <w:trPr>
          <w:trHeight w:val="1374"/>
        </w:trPr>
        <w:tc>
          <w:tcPr>
            <w:tcW w:w="676" w:type="dxa"/>
            <w:vMerge/>
            <w:tcBorders>
              <w:top w:val="nil"/>
            </w:tcBorders>
            <w:textDirection w:val="btLr"/>
          </w:tcPr>
          <w:p w14:paraId="6DC4C973" w14:textId="77777777" w:rsidR="001922DF" w:rsidRDefault="001922DF">
            <w:pPr>
              <w:rPr>
                <w:sz w:val="2"/>
                <w:szCs w:val="2"/>
              </w:rPr>
            </w:pPr>
          </w:p>
        </w:tc>
        <w:tc>
          <w:tcPr>
            <w:tcW w:w="1845" w:type="dxa"/>
          </w:tcPr>
          <w:p w14:paraId="317137EA" w14:textId="77777777" w:rsidR="001922DF" w:rsidRDefault="001D2921">
            <w:pPr>
              <w:pStyle w:val="TableParagraph"/>
              <w:spacing w:line="225" w:lineRule="exact"/>
              <w:ind w:left="0" w:right="27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«Осенняя</w:t>
            </w:r>
          </w:p>
          <w:p w14:paraId="5F7ADEA7" w14:textId="77777777" w:rsidR="001922DF" w:rsidRDefault="001D2921">
            <w:pPr>
              <w:pStyle w:val="TableParagraph"/>
              <w:spacing w:line="242" w:lineRule="auto"/>
              <w:ind w:left="663" w:right="39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пора, </w:t>
            </w:r>
            <w:r>
              <w:rPr>
                <w:spacing w:val="-4"/>
                <w:sz w:val="20"/>
              </w:rPr>
              <w:t>очей</w:t>
            </w:r>
          </w:p>
          <w:p w14:paraId="07BC93EC" w14:textId="77777777" w:rsidR="001922DF" w:rsidRDefault="001D2921">
            <w:pPr>
              <w:pStyle w:val="TableParagraph"/>
              <w:spacing w:line="226" w:lineRule="exact"/>
              <w:ind w:left="264" w:right="3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очарованье…»</w:t>
            </w:r>
          </w:p>
        </w:tc>
        <w:tc>
          <w:tcPr>
            <w:tcW w:w="2909" w:type="dxa"/>
          </w:tcPr>
          <w:p w14:paraId="688383BF" w14:textId="77777777" w:rsidR="001922DF" w:rsidRDefault="001D2921">
            <w:pPr>
              <w:pStyle w:val="TableParagraph"/>
              <w:spacing w:line="221" w:lineRule="exact"/>
              <w:ind w:left="591"/>
              <w:rPr>
                <w:sz w:val="20"/>
              </w:rPr>
            </w:pPr>
            <w:r>
              <w:rPr>
                <w:sz w:val="20"/>
              </w:rPr>
              <w:t>Музейное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развлечение</w:t>
            </w:r>
          </w:p>
          <w:p w14:paraId="18622D60" w14:textId="77777777" w:rsidR="001922DF" w:rsidRDefault="001D2921">
            <w:pPr>
              <w:pStyle w:val="TableParagraph"/>
              <w:spacing w:line="229" w:lineRule="exact"/>
              <w:ind w:left="667"/>
              <w:rPr>
                <w:sz w:val="20"/>
              </w:rPr>
            </w:pPr>
            <w:r>
              <w:rPr>
                <w:sz w:val="20"/>
              </w:rPr>
              <w:t>«Знакомство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Кузей</w:t>
            </w:r>
          </w:p>
        </w:tc>
        <w:tc>
          <w:tcPr>
            <w:tcW w:w="2341" w:type="dxa"/>
          </w:tcPr>
          <w:p w14:paraId="09738070" w14:textId="77777777" w:rsidR="001922DF" w:rsidRDefault="001D2921">
            <w:pPr>
              <w:pStyle w:val="TableParagraph"/>
              <w:spacing w:line="237" w:lineRule="auto"/>
              <w:ind w:left="276" w:right="276"/>
              <w:jc w:val="center"/>
              <w:rPr>
                <w:sz w:val="20"/>
              </w:rPr>
            </w:pPr>
            <w:r>
              <w:rPr>
                <w:sz w:val="20"/>
              </w:rPr>
              <w:t>Дети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младшего </w:t>
            </w:r>
            <w:r>
              <w:rPr>
                <w:spacing w:val="-2"/>
                <w:sz w:val="20"/>
              </w:rPr>
              <w:t>дошкольного возраста</w:t>
            </w:r>
          </w:p>
        </w:tc>
        <w:tc>
          <w:tcPr>
            <w:tcW w:w="2409" w:type="dxa"/>
          </w:tcPr>
          <w:p w14:paraId="2F1303E2" w14:textId="77777777" w:rsidR="001922DF" w:rsidRDefault="001D2921">
            <w:pPr>
              <w:pStyle w:val="TableParagraph"/>
              <w:spacing w:line="237" w:lineRule="auto"/>
              <w:ind w:left="570" w:right="636" w:firstLine="396"/>
              <w:rPr>
                <w:sz w:val="20"/>
              </w:rPr>
            </w:pPr>
            <w:r>
              <w:rPr>
                <w:spacing w:val="-2"/>
                <w:sz w:val="20"/>
              </w:rPr>
              <w:t>Педагог дополнительн</w:t>
            </w:r>
          </w:p>
          <w:p w14:paraId="0788BB9D" w14:textId="77777777" w:rsidR="001922DF" w:rsidRDefault="001D2921">
            <w:pPr>
              <w:pStyle w:val="TableParagraph"/>
              <w:spacing w:line="229" w:lineRule="exact"/>
              <w:ind w:left="754"/>
              <w:rPr>
                <w:sz w:val="20"/>
              </w:rPr>
            </w:pPr>
            <w:r>
              <w:rPr>
                <w:spacing w:val="-5"/>
                <w:sz w:val="20"/>
              </w:rPr>
              <w:t>ого</w:t>
            </w:r>
          </w:p>
          <w:p w14:paraId="23922697" w14:textId="77777777" w:rsidR="001922DF" w:rsidRDefault="001D2921">
            <w:pPr>
              <w:pStyle w:val="TableParagraph"/>
              <w:spacing w:line="229" w:lineRule="exact"/>
              <w:ind w:left="754"/>
              <w:rPr>
                <w:sz w:val="20"/>
              </w:rPr>
            </w:pPr>
            <w:r>
              <w:rPr>
                <w:spacing w:val="-2"/>
                <w:sz w:val="20"/>
              </w:rPr>
              <w:t>образования</w:t>
            </w:r>
          </w:p>
          <w:p w14:paraId="38DF3D4E" w14:textId="77777777" w:rsidR="001922DF" w:rsidRDefault="001D2921">
            <w:pPr>
              <w:pStyle w:val="TableParagraph"/>
              <w:spacing w:line="229" w:lineRule="exact"/>
              <w:ind w:left="754"/>
              <w:rPr>
                <w:sz w:val="20"/>
              </w:rPr>
            </w:pPr>
            <w:r>
              <w:rPr>
                <w:spacing w:val="-10"/>
                <w:sz w:val="20"/>
              </w:rPr>
              <w:t>,</w:t>
            </w:r>
          </w:p>
          <w:p w14:paraId="673FB9FE" w14:textId="77777777" w:rsidR="001922DF" w:rsidRDefault="001D2921">
            <w:pPr>
              <w:pStyle w:val="TableParagraph"/>
              <w:spacing w:line="214" w:lineRule="exact"/>
              <w:ind w:left="754"/>
              <w:rPr>
                <w:sz w:val="20"/>
              </w:rPr>
            </w:pPr>
            <w:r>
              <w:rPr>
                <w:spacing w:val="-2"/>
                <w:sz w:val="20"/>
              </w:rPr>
              <w:t>воспитатели</w:t>
            </w:r>
          </w:p>
        </w:tc>
      </w:tr>
      <w:tr w:rsidR="001922DF" w14:paraId="436C3910" w14:textId="77777777">
        <w:trPr>
          <w:trHeight w:val="661"/>
        </w:trPr>
        <w:tc>
          <w:tcPr>
            <w:tcW w:w="676" w:type="dxa"/>
            <w:vMerge/>
            <w:tcBorders>
              <w:top w:val="nil"/>
            </w:tcBorders>
            <w:textDirection w:val="btLr"/>
          </w:tcPr>
          <w:p w14:paraId="30BB1842" w14:textId="77777777" w:rsidR="001922DF" w:rsidRDefault="001922DF">
            <w:pPr>
              <w:rPr>
                <w:sz w:val="2"/>
                <w:szCs w:val="2"/>
              </w:rPr>
            </w:pPr>
          </w:p>
        </w:tc>
        <w:tc>
          <w:tcPr>
            <w:tcW w:w="1845" w:type="dxa"/>
          </w:tcPr>
          <w:p w14:paraId="149E65EF" w14:textId="77777777" w:rsidR="001922DF" w:rsidRDefault="001D2921">
            <w:pPr>
              <w:pStyle w:val="TableParagraph"/>
              <w:spacing w:line="230" w:lineRule="auto"/>
              <w:ind w:left="566" w:right="552" w:hanging="7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«Дом, в </w:t>
            </w:r>
            <w:r>
              <w:rPr>
                <w:spacing w:val="-2"/>
                <w:sz w:val="20"/>
              </w:rPr>
              <w:t>котором</w:t>
            </w:r>
          </w:p>
          <w:p w14:paraId="1BB94004" w14:textId="77777777" w:rsidR="001922DF" w:rsidRDefault="001D2921">
            <w:pPr>
              <w:pStyle w:val="TableParagraph"/>
              <w:spacing w:line="201" w:lineRule="exact"/>
              <w:ind w:left="18"/>
              <w:jc w:val="center"/>
              <w:rPr>
                <w:sz w:val="20"/>
              </w:rPr>
            </w:pPr>
            <w:r>
              <w:rPr>
                <w:sz w:val="20"/>
              </w:rPr>
              <w:t>мы</w:t>
            </w:r>
            <w:r>
              <w:rPr>
                <w:spacing w:val="-2"/>
                <w:sz w:val="20"/>
              </w:rPr>
              <w:t xml:space="preserve"> живем»</w:t>
            </w:r>
          </w:p>
        </w:tc>
        <w:tc>
          <w:tcPr>
            <w:tcW w:w="2909" w:type="dxa"/>
          </w:tcPr>
          <w:p w14:paraId="2CD9AA27" w14:textId="77777777" w:rsidR="001922DF" w:rsidRDefault="001D2921">
            <w:pPr>
              <w:pStyle w:val="TableParagraph"/>
              <w:spacing w:line="230" w:lineRule="auto"/>
              <w:ind w:left="1034" w:hanging="537"/>
              <w:rPr>
                <w:sz w:val="20"/>
              </w:rPr>
            </w:pPr>
            <w:r>
              <w:rPr>
                <w:sz w:val="20"/>
              </w:rPr>
              <w:t>Проект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«Дома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бывают </w:t>
            </w:r>
            <w:r>
              <w:rPr>
                <w:spacing w:val="-2"/>
                <w:sz w:val="20"/>
              </w:rPr>
              <w:t>разными»</w:t>
            </w:r>
          </w:p>
        </w:tc>
        <w:tc>
          <w:tcPr>
            <w:tcW w:w="2341" w:type="dxa"/>
          </w:tcPr>
          <w:p w14:paraId="356165B2" w14:textId="77777777" w:rsidR="001922DF" w:rsidRDefault="001D2921">
            <w:pPr>
              <w:pStyle w:val="TableParagraph"/>
              <w:spacing w:line="230" w:lineRule="auto"/>
              <w:ind w:left="370" w:right="367" w:hanging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Дети </w:t>
            </w:r>
            <w:r>
              <w:rPr>
                <w:spacing w:val="-2"/>
                <w:sz w:val="20"/>
              </w:rPr>
              <w:t>подготовительных</w:t>
            </w:r>
          </w:p>
          <w:p w14:paraId="74873B19" w14:textId="77777777" w:rsidR="001922DF" w:rsidRDefault="001D2921">
            <w:pPr>
              <w:pStyle w:val="TableParagraph"/>
              <w:spacing w:line="201" w:lineRule="exact"/>
              <w:ind w:left="276" w:right="27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групп</w:t>
            </w:r>
          </w:p>
        </w:tc>
        <w:tc>
          <w:tcPr>
            <w:tcW w:w="2409" w:type="dxa"/>
          </w:tcPr>
          <w:p w14:paraId="02F31B55" w14:textId="77777777" w:rsidR="001922DF" w:rsidRDefault="001D2921">
            <w:pPr>
              <w:pStyle w:val="TableParagraph"/>
              <w:spacing w:line="230" w:lineRule="auto"/>
              <w:ind w:left="674" w:right="227" w:hanging="428"/>
              <w:rPr>
                <w:sz w:val="20"/>
              </w:rPr>
            </w:pPr>
            <w:r>
              <w:rPr>
                <w:sz w:val="20"/>
              </w:rPr>
              <w:t>Старший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воспитатель, </w:t>
            </w:r>
            <w:r>
              <w:rPr>
                <w:spacing w:val="-2"/>
                <w:sz w:val="20"/>
              </w:rPr>
              <w:t>воспитатели</w:t>
            </w:r>
          </w:p>
        </w:tc>
      </w:tr>
      <w:tr w:rsidR="001922DF" w14:paraId="3FE3D6F2" w14:textId="77777777">
        <w:trPr>
          <w:trHeight w:val="690"/>
        </w:trPr>
        <w:tc>
          <w:tcPr>
            <w:tcW w:w="676" w:type="dxa"/>
            <w:vMerge/>
            <w:tcBorders>
              <w:top w:val="nil"/>
            </w:tcBorders>
            <w:textDirection w:val="btLr"/>
          </w:tcPr>
          <w:p w14:paraId="29D5E299" w14:textId="77777777" w:rsidR="001922DF" w:rsidRDefault="001922DF">
            <w:pPr>
              <w:rPr>
                <w:sz w:val="2"/>
                <w:szCs w:val="2"/>
              </w:rPr>
            </w:pPr>
          </w:p>
        </w:tc>
        <w:tc>
          <w:tcPr>
            <w:tcW w:w="1845" w:type="dxa"/>
          </w:tcPr>
          <w:p w14:paraId="0D62D284" w14:textId="77777777" w:rsidR="001922DF" w:rsidRDefault="001D2921">
            <w:pPr>
              <w:pStyle w:val="TableParagraph"/>
              <w:spacing w:line="237" w:lineRule="auto"/>
              <w:ind w:left="299" w:firstLine="211"/>
              <w:rPr>
                <w:sz w:val="20"/>
              </w:rPr>
            </w:pPr>
            <w:r>
              <w:rPr>
                <w:spacing w:val="-2"/>
                <w:sz w:val="20"/>
              </w:rPr>
              <w:t>«Правила безопасности»</w:t>
            </w:r>
          </w:p>
        </w:tc>
        <w:tc>
          <w:tcPr>
            <w:tcW w:w="2909" w:type="dxa"/>
          </w:tcPr>
          <w:p w14:paraId="2332B7A5" w14:textId="77777777" w:rsidR="001922DF" w:rsidRDefault="001D2921">
            <w:pPr>
              <w:pStyle w:val="TableParagraph"/>
              <w:spacing w:line="225" w:lineRule="exact"/>
              <w:ind w:left="358"/>
              <w:rPr>
                <w:sz w:val="20"/>
              </w:rPr>
            </w:pPr>
            <w:r>
              <w:rPr>
                <w:sz w:val="20"/>
              </w:rPr>
              <w:t>Досуг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ПДД</w:t>
            </w:r>
          </w:p>
          <w:p w14:paraId="6BBBF66D" w14:textId="77777777" w:rsidR="001922DF" w:rsidRDefault="001D2921">
            <w:pPr>
              <w:pStyle w:val="TableParagraph"/>
              <w:spacing w:line="232" w:lineRule="exact"/>
              <w:ind w:left="1223"/>
              <w:rPr>
                <w:sz w:val="20"/>
              </w:rPr>
            </w:pPr>
            <w:r>
              <w:rPr>
                <w:spacing w:val="-2"/>
                <w:sz w:val="20"/>
              </w:rPr>
              <w:t>«Осторожно, дорога»</w:t>
            </w:r>
          </w:p>
        </w:tc>
        <w:tc>
          <w:tcPr>
            <w:tcW w:w="2341" w:type="dxa"/>
          </w:tcPr>
          <w:p w14:paraId="24E9AA5C" w14:textId="77777777" w:rsidR="001922DF" w:rsidRDefault="001D2921">
            <w:pPr>
              <w:pStyle w:val="TableParagraph"/>
              <w:spacing w:line="222" w:lineRule="exact"/>
              <w:ind w:left="276" w:right="277"/>
              <w:jc w:val="center"/>
              <w:rPr>
                <w:sz w:val="20"/>
              </w:rPr>
            </w:pPr>
            <w:r>
              <w:rPr>
                <w:sz w:val="20"/>
              </w:rPr>
              <w:t>Дети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средних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групп</w:t>
            </w:r>
          </w:p>
        </w:tc>
        <w:tc>
          <w:tcPr>
            <w:tcW w:w="2409" w:type="dxa"/>
          </w:tcPr>
          <w:p w14:paraId="33396184" w14:textId="77777777" w:rsidR="001922DF" w:rsidRDefault="001D2921">
            <w:pPr>
              <w:pStyle w:val="TableParagraph"/>
              <w:spacing w:line="237" w:lineRule="auto"/>
              <w:ind w:left="274" w:firstLine="292"/>
              <w:rPr>
                <w:sz w:val="20"/>
              </w:rPr>
            </w:pPr>
            <w:r>
              <w:rPr>
                <w:sz w:val="20"/>
              </w:rPr>
              <w:t xml:space="preserve">Инструктор по </w:t>
            </w:r>
            <w:r>
              <w:rPr>
                <w:spacing w:val="-2"/>
                <w:sz w:val="20"/>
              </w:rPr>
              <w:t>физической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культуре,</w:t>
            </w:r>
          </w:p>
          <w:p w14:paraId="3B5ED37B" w14:textId="77777777" w:rsidR="001922DF" w:rsidRDefault="001D2921">
            <w:pPr>
              <w:pStyle w:val="TableParagraph"/>
              <w:spacing w:line="220" w:lineRule="exact"/>
              <w:ind w:left="674"/>
              <w:rPr>
                <w:sz w:val="20"/>
              </w:rPr>
            </w:pPr>
            <w:r>
              <w:rPr>
                <w:spacing w:val="-2"/>
                <w:sz w:val="20"/>
              </w:rPr>
              <w:t>воспитатели</w:t>
            </w:r>
          </w:p>
        </w:tc>
      </w:tr>
      <w:tr w:rsidR="001922DF" w14:paraId="370FE9E2" w14:textId="77777777">
        <w:trPr>
          <w:trHeight w:val="690"/>
        </w:trPr>
        <w:tc>
          <w:tcPr>
            <w:tcW w:w="676" w:type="dxa"/>
            <w:vMerge w:val="restart"/>
            <w:textDirection w:val="btLr"/>
          </w:tcPr>
          <w:p w14:paraId="22B9E3C6" w14:textId="77777777" w:rsidR="001922DF" w:rsidRDefault="001D2921">
            <w:pPr>
              <w:pStyle w:val="TableParagraph"/>
              <w:spacing w:before="216"/>
              <w:ind w:left="0" w:right="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ноябрь</w:t>
            </w:r>
          </w:p>
        </w:tc>
        <w:tc>
          <w:tcPr>
            <w:tcW w:w="1845" w:type="dxa"/>
          </w:tcPr>
          <w:p w14:paraId="5063DEF2" w14:textId="77777777" w:rsidR="001922DF" w:rsidRDefault="001D2921">
            <w:pPr>
              <w:pStyle w:val="TableParagraph"/>
              <w:spacing w:line="225" w:lineRule="exact"/>
              <w:ind w:left="423"/>
              <w:rPr>
                <w:sz w:val="20"/>
              </w:rPr>
            </w:pPr>
            <w:r>
              <w:rPr>
                <w:spacing w:val="-4"/>
                <w:sz w:val="20"/>
              </w:rPr>
              <w:t>«Моя</w:t>
            </w:r>
          </w:p>
          <w:p w14:paraId="226CD6B6" w14:textId="77777777" w:rsidR="001922DF" w:rsidRDefault="001D2921">
            <w:pPr>
              <w:pStyle w:val="TableParagraph"/>
              <w:spacing w:line="232" w:lineRule="exact"/>
              <w:ind w:left="683" w:right="458"/>
              <w:rPr>
                <w:sz w:val="20"/>
              </w:rPr>
            </w:pPr>
            <w:r>
              <w:rPr>
                <w:sz w:val="20"/>
              </w:rPr>
              <w:t>Родина-</w:t>
            </w:r>
            <w:r>
              <w:rPr>
                <w:spacing w:val="-2"/>
                <w:sz w:val="20"/>
              </w:rPr>
              <w:t>Россия»</w:t>
            </w:r>
          </w:p>
        </w:tc>
        <w:tc>
          <w:tcPr>
            <w:tcW w:w="2909" w:type="dxa"/>
          </w:tcPr>
          <w:p w14:paraId="4475D411" w14:textId="77777777" w:rsidR="001922DF" w:rsidRDefault="001D2921">
            <w:pPr>
              <w:pStyle w:val="TableParagraph"/>
              <w:spacing w:line="225" w:lineRule="exact"/>
              <w:ind w:left="382"/>
              <w:rPr>
                <w:sz w:val="20"/>
              </w:rPr>
            </w:pPr>
            <w:r>
              <w:rPr>
                <w:spacing w:val="-2"/>
                <w:sz w:val="20"/>
              </w:rPr>
              <w:t>Музейная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гостиная</w:t>
            </w:r>
          </w:p>
          <w:p w14:paraId="775562BE" w14:textId="77777777" w:rsidR="001922DF" w:rsidRDefault="001D2921">
            <w:pPr>
              <w:pStyle w:val="TableParagraph"/>
              <w:spacing w:line="232" w:lineRule="exact"/>
              <w:ind w:left="854" w:right="485"/>
              <w:rPr>
                <w:sz w:val="20"/>
              </w:rPr>
            </w:pPr>
            <w:r>
              <w:rPr>
                <w:spacing w:val="-2"/>
                <w:sz w:val="20"/>
              </w:rPr>
              <w:t>«Тайныродного города»</w:t>
            </w:r>
          </w:p>
        </w:tc>
        <w:tc>
          <w:tcPr>
            <w:tcW w:w="2341" w:type="dxa"/>
          </w:tcPr>
          <w:p w14:paraId="21BA19AC" w14:textId="77777777" w:rsidR="001922DF" w:rsidRDefault="001D2921">
            <w:pPr>
              <w:pStyle w:val="TableParagraph"/>
              <w:spacing w:line="222" w:lineRule="exact"/>
              <w:ind w:left="276" w:right="276"/>
              <w:jc w:val="center"/>
              <w:rPr>
                <w:sz w:val="20"/>
              </w:rPr>
            </w:pPr>
            <w:r>
              <w:rPr>
                <w:sz w:val="20"/>
              </w:rPr>
              <w:t>Дети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старших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групп</w:t>
            </w:r>
          </w:p>
        </w:tc>
        <w:tc>
          <w:tcPr>
            <w:tcW w:w="2409" w:type="dxa"/>
          </w:tcPr>
          <w:p w14:paraId="7B779EB1" w14:textId="77777777" w:rsidR="001922DF" w:rsidRDefault="001D2921">
            <w:pPr>
              <w:pStyle w:val="TableParagraph"/>
              <w:spacing w:line="222" w:lineRule="exact"/>
              <w:ind w:left="111" w:right="10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воспитатели</w:t>
            </w:r>
          </w:p>
        </w:tc>
      </w:tr>
      <w:tr w:rsidR="001922DF" w14:paraId="5D106C13" w14:textId="77777777">
        <w:trPr>
          <w:trHeight w:val="690"/>
        </w:trPr>
        <w:tc>
          <w:tcPr>
            <w:tcW w:w="676" w:type="dxa"/>
            <w:vMerge/>
            <w:tcBorders>
              <w:top w:val="nil"/>
            </w:tcBorders>
            <w:textDirection w:val="btLr"/>
          </w:tcPr>
          <w:p w14:paraId="788C470F" w14:textId="77777777" w:rsidR="001922DF" w:rsidRDefault="001922DF">
            <w:pPr>
              <w:rPr>
                <w:sz w:val="2"/>
                <w:szCs w:val="2"/>
              </w:rPr>
            </w:pPr>
          </w:p>
        </w:tc>
        <w:tc>
          <w:tcPr>
            <w:tcW w:w="1845" w:type="dxa"/>
          </w:tcPr>
          <w:p w14:paraId="388F00FD" w14:textId="77777777" w:rsidR="001922DF" w:rsidRDefault="001D2921">
            <w:pPr>
              <w:pStyle w:val="TableParagraph"/>
              <w:spacing w:line="222" w:lineRule="exact"/>
              <w:ind w:left="1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«Рыбы»</w:t>
            </w:r>
          </w:p>
        </w:tc>
        <w:tc>
          <w:tcPr>
            <w:tcW w:w="2909" w:type="dxa"/>
          </w:tcPr>
          <w:p w14:paraId="6125AB2C" w14:textId="77777777" w:rsidR="001922DF" w:rsidRDefault="001D2921">
            <w:pPr>
              <w:pStyle w:val="TableParagraph"/>
              <w:spacing w:line="225" w:lineRule="exact"/>
              <w:ind w:left="290"/>
              <w:rPr>
                <w:sz w:val="20"/>
              </w:rPr>
            </w:pPr>
            <w:r>
              <w:rPr>
                <w:sz w:val="20"/>
              </w:rPr>
              <w:t>Семейный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досуг</w:t>
            </w:r>
          </w:p>
          <w:p w14:paraId="7D2498D6" w14:textId="77777777" w:rsidR="001922DF" w:rsidRDefault="001D2921">
            <w:pPr>
              <w:pStyle w:val="TableParagraph"/>
              <w:spacing w:line="232" w:lineRule="exact"/>
              <w:ind w:left="939"/>
              <w:rPr>
                <w:sz w:val="20"/>
              </w:rPr>
            </w:pPr>
            <w:r>
              <w:rPr>
                <w:spacing w:val="-2"/>
                <w:sz w:val="20"/>
              </w:rPr>
              <w:t>«Посещение Океанариума»</w:t>
            </w:r>
          </w:p>
        </w:tc>
        <w:tc>
          <w:tcPr>
            <w:tcW w:w="2341" w:type="dxa"/>
          </w:tcPr>
          <w:p w14:paraId="0008527E" w14:textId="77777777" w:rsidR="001922DF" w:rsidRDefault="001D2921">
            <w:pPr>
              <w:pStyle w:val="TableParagraph"/>
              <w:spacing w:line="221" w:lineRule="exact"/>
              <w:ind w:left="276" w:right="276"/>
              <w:jc w:val="center"/>
              <w:rPr>
                <w:sz w:val="20"/>
              </w:rPr>
            </w:pPr>
            <w:r>
              <w:rPr>
                <w:sz w:val="20"/>
              </w:rPr>
              <w:t>Родители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дети</w:t>
            </w:r>
          </w:p>
          <w:p w14:paraId="5A514BEB" w14:textId="77777777" w:rsidR="001922DF" w:rsidRDefault="001D2921">
            <w:pPr>
              <w:pStyle w:val="TableParagraph"/>
              <w:spacing w:line="228" w:lineRule="exact"/>
              <w:ind w:left="234" w:right="229" w:hanging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старшего дошкольноговозраста</w:t>
            </w:r>
          </w:p>
        </w:tc>
        <w:tc>
          <w:tcPr>
            <w:tcW w:w="2409" w:type="dxa"/>
          </w:tcPr>
          <w:p w14:paraId="7BDA4D49" w14:textId="77777777" w:rsidR="001922DF" w:rsidRDefault="001D2921">
            <w:pPr>
              <w:pStyle w:val="TableParagraph"/>
              <w:spacing w:line="225" w:lineRule="exact"/>
              <w:ind w:left="346"/>
              <w:rPr>
                <w:sz w:val="20"/>
              </w:rPr>
            </w:pPr>
            <w:r>
              <w:rPr>
                <w:spacing w:val="-2"/>
                <w:sz w:val="20"/>
              </w:rPr>
              <w:t>Старший</w:t>
            </w:r>
          </w:p>
          <w:p w14:paraId="00D3EBF9" w14:textId="77777777" w:rsidR="001922DF" w:rsidRDefault="001D2921">
            <w:pPr>
              <w:pStyle w:val="TableParagraph"/>
              <w:spacing w:line="232" w:lineRule="exact"/>
              <w:ind w:left="778"/>
              <w:rPr>
                <w:sz w:val="20"/>
              </w:rPr>
            </w:pPr>
            <w:r>
              <w:rPr>
                <w:spacing w:val="-2"/>
                <w:sz w:val="20"/>
              </w:rPr>
              <w:t>воспитатель, воспитатели</w:t>
            </w:r>
          </w:p>
        </w:tc>
      </w:tr>
      <w:tr w:rsidR="001922DF" w14:paraId="0AFE2BE4" w14:textId="77777777">
        <w:trPr>
          <w:trHeight w:val="457"/>
        </w:trPr>
        <w:tc>
          <w:tcPr>
            <w:tcW w:w="676" w:type="dxa"/>
            <w:vMerge/>
            <w:tcBorders>
              <w:top w:val="nil"/>
            </w:tcBorders>
            <w:textDirection w:val="btLr"/>
          </w:tcPr>
          <w:p w14:paraId="5A0EECB8" w14:textId="77777777" w:rsidR="001922DF" w:rsidRDefault="001922DF">
            <w:pPr>
              <w:rPr>
                <w:sz w:val="2"/>
                <w:szCs w:val="2"/>
              </w:rPr>
            </w:pPr>
          </w:p>
        </w:tc>
        <w:tc>
          <w:tcPr>
            <w:tcW w:w="1845" w:type="dxa"/>
          </w:tcPr>
          <w:p w14:paraId="099C2FA8" w14:textId="77777777" w:rsidR="001922DF" w:rsidRDefault="001D2921">
            <w:pPr>
              <w:pStyle w:val="TableParagraph"/>
              <w:spacing w:line="222" w:lineRule="exact"/>
              <w:ind w:left="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«Птицы»</w:t>
            </w:r>
          </w:p>
        </w:tc>
        <w:tc>
          <w:tcPr>
            <w:tcW w:w="2909" w:type="dxa"/>
          </w:tcPr>
          <w:p w14:paraId="47DCE738" w14:textId="77777777" w:rsidR="001922DF" w:rsidRDefault="001D2921">
            <w:pPr>
              <w:pStyle w:val="TableParagraph"/>
              <w:spacing w:line="222" w:lineRule="exact"/>
              <w:ind w:left="346"/>
              <w:rPr>
                <w:sz w:val="20"/>
              </w:rPr>
            </w:pPr>
            <w:r>
              <w:rPr>
                <w:sz w:val="20"/>
              </w:rPr>
              <w:t>Акция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«Птичья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столовая»</w:t>
            </w:r>
          </w:p>
        </w:tc>
        <w:tc>
          <w:tcPr>
            <w:tcW w:w="2341" w:type="dxa"/>
          </w:tcPr>
          <w:p w14:paraId="009F291D" w14:textId="77777777" w:rsidR="001922DF" w:rsidRDefault="001D2921">
            <w:pPr>
              <w:pStyle w:val="TableParagraph"/>
              <w:spacing w:line="220" w:lineRule="exact"/>
              <w:ind w:left="406" w:right="35" w:hanging="144"/>
              <w:rPr>
                <w:sz w:val="20"/>
              </w:rPr>
            </w:pPr>
            <w:r>
              <w:rPr>
                <w:sz w:val="20"/>
              </w:rPr>
              <w:t>Родители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дети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всех возрастных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групп</w:t>
            </w:r>
          </w:p>
        </w:tc>
        <w:tc>
          <w:tcPr>
            <w:tcW w:w="2409" w:type="dxa"/>
          </w:tcPr>
          <w:p w14:paraId="74F8E1DF" w14:textId="77777777" w:rsidR="001922DF" w:rsidRDefault="001D2921">
            <w:pPr>
              <w:pStyle w:val="TableParagraph"/>
              <w:spacing w:line="220" w:lineRule="exact"/>
              <w:ind w:left="674" w:right="227" w:hanging="428"/>
              <w:rPr>
                <w:sz w:val="20"/>
              </w:rPr>
            </w:pPr>
            <w:r>
              <w:rPr>
                <w:sz w:val="20"/>
              </w:rPr>
              <w:t>Старший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воспитатель, </w:t>
            </w:r>
            <w:r>
              <w:rPr>
                <w:spacing w:val="-2"/>
                <w:sz w:val="20"/>
              </w:rPr>
              <w:t>воспитатели</w:t>
            </w:r>
          </w:p>
        </w:tc>
      </w:tr>
      <w:tr w:rsidR="001922DF" w14:paraId="1BA9FFB2" w14:textId="77777777">
        <w:trPr>
          <w:trHeight w:val="922"/>
        </w:trPr>
        <w:tc>
          <w:tcPr>
            <w:tcW w:w="676" w:type="dxa"/>
            <w:vMerge/>
            <w:tcBorders>
              <w:top w:val="nil"/>
            </w:tcBorders>
            <w:textDirection w:val="btLr"/>
          </w:tcPr>
          <w:p w14:paraId="53E67CDA" w14:textId="77777777" w:rsidR="001922DF" w:rsidRDefault="001922DF">
            <w:pPr>
              <w:rPr>
                <w:sz w:val="2"/>
                <w:szCs w:val="2"/>
              </w:rPr>
            </w:pPr>
          </w:p>
        </w:tc>
        <w:tc>
          <w:tcPr>
            <w:tcW w:w="1845" w:type="dxa"/>
          </w:tcPr>
          <w:p w14:paraId="4C50ABC9" w14:textId="77777777" w:rsidR="001922DF" w:rsidRDefault="001D2921">
            <w:pPr>
              <w:pStyle w:val="TableParagraph"/>
              <w:spacing w:line="237" w:lineRule="auto"/>
              <w:ind w:left="546" w:right="494" w:hanging="2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«Домашн </w:t>
            </w:r>
            <w:r>
              <w:rPr>
                <w:spacing w:val="-6"/>
                <w:sz w:val="20"/>
              </w:rPr>
              <w:t>ие</w:t>
            </w:r>
          </w:p>
          <w:p w14:paraId="4DDB09C6" w14:textId="77777777" w:rsidR="001922DF" w:rsidRDefault="001D2921">
            <w:pPr>
              <w:pStyle w:val="TableParagraph"/>
              <w:spacing w:line="237" w:lineRule="auto"/>
              <w:ind w:left="546" w:right="51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животны </w:t>
            </w:r>
            <w:r>
              <w:rPr>
                <w:spacing w:val="-6"/>
                <w:sz w:val="20"/>
              </w:rPr>
              <w:t>е»</w:t>
            </w:r>
          </w:p>
        </w:tc>
        <w:tc>
          <w:tcPr>
            <w:tcW w:w="2909" w:type="dxa"/>
          </w:tcPr>
          <w:p w14:paraId="6712BCE8" w14:textId="77777777" w:rsidR="001922DF" w:rsidRDefault="001D2921">
            <w:pPr>
              <w:pStyle w:val="TableParagraph"/>
              <w:ind w:left="267" w:right="251"/>
              <w:jc w:val="center"/>
              <w:rPr>
                <w:sz w:val="20"/>
              </w:rPr>
            </w:pPr>
            <w:r>
              <w:rPr>
                <w:sz w:val="20"/>
              </w:rPr>
              <w:t>Театральный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марафон: инсценировка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по </w:t>
            </w:r>
            <w:r>
              <w:rPr>
                <w:spacing w:val="-2"/>
                <w:sz w:val="20"/>
              </w:rPr>
              <w:t>мотивамрусских</w:t>
            </w:r>
          </w:p>
          <w:p w14:paraId="54E5F12A" w14:textId="77777777" w:rsidR="001922DF" w:rsidRDefault="001D2921">
            <w:pPr>
              <w:pStyle w:val="TableParagraph"/>
              <w:spacing w:line="216" w:lineRule="exact"/>
              <w:ind w:left="19"/>
              <w:jc w:val="center"/>
              <w:rPr>
                <w:sz w:val="20"/>
              </w:rPr>
            </w:pPr>
            <w:r>
              <w:rPr>
                <w:sz w:val="20"/>
              </w:rPr>
              <w:t>народных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сказок</w:t>
            </w:r>
          </w:p>
        </w:tc>
        <w:tc>
          <w:tcPr>
            <w:tcW w:w="2341" w:type="dxa"/>
          </w:tcPr>
          <w:p w14:paraId="1461ACC8" w14:textId="77777777" w:rsidR="001922DF" w:rsidRDefault="001D2921">
            <w:pPr>
              <w:pStyle w:val="TableParagraph"/>
              <w:spacing w:line="226" w:lineRule="exact"/>
              <w:ind w:left="276" w:right="277"/>
              <w:jc w:val="center"/>
              <w:rPr>
                <w:sz w:val="20"/>
              </w:rPr>
            </w:pPr>
            <w:r>
              <w:rPr>
                <w:sz w:val="20"/>
              </w:rPr>
              <w:t>Дети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средних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групп</w:t>
            </w:r>
          </w:p>
        </w:tc>
        <w:tc>
          <w:tcPr>
            <w:tcW w:w="2409" w:type="dxa"/>
          </w:tcPr>
          <w:p w14:paraId="022E23F1" w14:textId="77777777" w:rsidR="001922DF" w:rsidRDefault="001D2921">
            <w:pPr>
              <w:pStyle w:val="TableParagraph"/>
              <w:spacing w:line="237" w:lineRule="auto"/>
              <w:ind w:left="110" w:right="10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Старший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воспитатель, музыкальный</w:t>
            </w:r>
          </w:p>
          <w:p w14:paraId="3F257944" w14:textId="77777777" w:rsidR="001922DF" w:rsidRDefault="001D2921">
            <w:pPr>
              <w:pStyle w:val="TableParagraph"/>
              <w:spacing w:line="224" w:lineRule="exact"/>
              <w:ind w:left="112" w:right="10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руководитель, воспитатели</w:t>
            </w:r>
          </w:p>
        </w:tc>
      </w:tr>
      <w:tr w:rsidR="001922DF" w14:paraId="4A0042F6" w14:textId="77777777">
        <w:trPr>
          <w:trHeight w:val="917"/>
        </w:trPr>
        <w:tc>
          <w:tcPr>
            <w:tcW w:w="676" w:type="dxa"/>
            <w:vMerge w:val="restart"/>
            <w:textDirection w:val="btLr"/>
          </w:tcPr>
          <w:p w14:paraId="63C31FE9" w14:textId="77777777" w:rsidR="001922DF" w:rsidRDefault="001922DF">
            <w:pPr>
              <w:pStyle w:val="TableParagraph"/>
              <w:ind w:left="0"/>
              <w:rPr>
                <w:sz w:val="20"/>
              </w:rPr>
            </w:pPr>
          </w:p>
          <w:p w14:paraId="4FAC1C17" w14:textId="77777777" w:rsidR="001922DF" w:rsidRDefault="001922DF">
            <w:pPr>
              <w:pStyle w:val="TableParagraph"/>
              <w:ind w:left="0"/>
              <w:rPr>
                <w:sz w:val="20"/>
              </w:rPr>
            </w:pPr>
          </w:p>
          <w:p w14:paraId="18BE6E28" w14:textId="77777777" w:rsidR="001922DF" w:rsidRDefault="001D2921">
            <w:pPr>
              <w:pStyle w:val="TableParagraph"/>
              <w:spacing w:line="186" w:lineRule="exact"/>
              <w:ind w:left="1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декабрь</w:t>
            </w:r>
          </w:p>
        </w:tc>
        <w:tc>
          <w:tcPr>
            <w:tcW w:w="1845" w:type="dxa"/>
          </w:tcPr>
          <w:p w14:paraId="5C94B92A" w14:textId="77777777" w:rsidR="001922DF" w:rsidRDefault="001D2921">
            <w:pPr>
              <w:pStyle w:val="TableParagraph"/>
              <w:ind w:left="546" w:right="514" w:firstLine="16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«Дики </w:t>
            </w:r>
            <w:r>
              <w:rPr>
                <w:spacing w:val="-10"/>
                <w:sz w:val="20"/>
              </w:rPr>
              <w:t>е</w:t>
            </w:r>
            <w:r>
              <w:rPr>
                <w:spacing w:val="-2"/>
                <w:sz w:val="20"/>
              </w:rPr>
              <w:t xml:space="preserve"> животны</w:t>
            </w:r>
          </w:p>
          <w:p w14:paraId="509068C8" w14:textId="77777777" w:rsidR="001922DF" w:rsidRDefault="001D2921">
            <w:pPr>
              <w:pStyle w:val="TableParagraph"/>
              <w:spacing w:line="214" w:lineRule="exact"/>
              <w:ind w:left="546"/>
              <w:rPr>
                <w:sz w:val="20"/>
              </w:rPr>
            </w:pPr>
            <w:r>
              <w:rPr>
                <w:spacing w:val="-5"/>
                <w:sz w:val="20"/>
              </w:rPr>
              <w:t>е»</w:t>
            </w:r>
          </w:p>
        </w:tc>
        <w:tc>
          <w:tcPr>
            <w:tcW w:w="2909" w:type="dxa"/>
          </w:tcPr>
          <w:p w14:paraId="4F10A968" w14:textId="77777777" w:rsidR="001922DF" w:rsidRDefault="001D2921">
            <w:pPr>
              <w:pStyle w:val="TableParagraph"/>
              <w:spacing w:line="217" w:lineRule="exact"/>
              <w:ind w:left="265" w:right="251"/>
              <w:jc w:val="center"/>
              <w:rPr>
                <w:sz w:val="20"/>
              </w:rPr>
            </w:pPr>
            <w:r>
              <w:rPr>
                <w:sz w:val="20"/>
              </w:rPr>
              <w:t>Музыкальное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развлечение</w:t>
            </w:r>
          </w:p>
          <w:p w14:paraId="4D3FD212" w14:textId="77777777" w:rsidR="001922DF" w:rsidRDefault="001D2921">
            <w:pPr>
              <w:pStyle w:val="TableParagraph"/>
              <w:spacing w:line="229" w:lineRule="exact"/>
              <w:ind w:left="264" w:right="251"/>
              <w:jc w:val="center"/>
              <w:rPr>
                <w:sz w:val="20"/>
              </w:rPr>
            </w:pPr>
            <w:r>
              <w:rPr>
                <w:sz w:val="20"/>
              </w:rPr>
              <w:t>«Лесной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концерт»</w:t>
            </w:r>
          </w:p>
        </w:tc>
        <w:tc>
          <w:tcPr>
            <w:tcW w:w="2341" w:type="dxa"/>
          </w:tcPr>
          <w:p w14:paraId="246AEDD5" w14:textId="77777777" w:rsidR="001922DF" w:rsidRDefault="001D2921">
            <w:pPr>
              <w:pStyle w:val="TableParagraph"/>
              <w:spacing w:line="232" w:lineRule="auto"/>
              <w:ind w:left="918" w:right="156" w:hanging="469"/>
              <w:rPr>
                <w:sz w:val="20"/>
              </w:rPr>
            </w:pPr>
            <w:r>
              <w:rPr>
                <w:sz w:val="20"/>
              </w:rPr>
              <w:t>Дети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II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младших </w:t>
            </w:r>
            <w:r>
              <w:rPr>
                <w:spacing w:val="-2"/>
                <w:sz w:val="20"/>
              </w:rPr>
              <w:t>групп</w:t>
            </w:r>
          </w:p>
        </w:tc>
        <w:tc>
          <w:tcPr>
            <w:tcW w:w="2409" w:type="dxa"/>
          </w:tcPr>
          <w:p w14:paraId="3532D06F" w14:textId="77777777" w:rsidR="001922DF" w:rsidRDefault="001D2921">
            <w:pPr>
              <w:pStyle w:val="TableParagraph"/>
              <w:ind w:left="722" w:right="636" w:hanging="2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Музыкальн </w:t>
            </w:r>
            <w:r>
              <w:rPr>
                <w:spacing w:val="-6"/>
                <w:sz w:val="20"/>
              </w:rPr>
              <w:t xml:space="preserve">ый </w:t>
            </w:r>
            <w:r>
              <w:rPr>
                <w:spacing w:val="-2"/>
                <w:sz w:val="20"/>
              </w:rPr>
              <w:t>руководите</w:t>
            </w:r>
          </w:p>
          <w:p w14:paraId="7972F3CF" w14:textId="77777777" w:rsidR="001922DF" w:rsidRDefault="001D2921">
            <w:pPr>
              <w:pStyle w:val="TableParagraph"/>
              <w:spacing w:line="214" w:lineRule="exact"/>
              <w:ind w:left="722"/>
              <w:rPr>
                <w:sz w:val="20"/>
              </w:rPr>
            </w:pPr>
            <w:r>
              <w:rPr>
                <w:spacing w:val="-5"/>
                <w:sz w:val="20"/>
              </w:rPr>
              <w:t>ль</w:t>
            </w:r>
          </w:p>
        </w:tc>
      </w:tr>
      <w:tr w:rsidR="001922DF" w14:paraId="0ED74B9A" w14:textId="77777777">
        <w:trPr>
          <w:trHeight w:val="666"/>
        </w:trPr>
        <w:tc>
          <w:tcPr>
            <w:tcW w:w="676" w:type="dxa"/>
            <w:vMerge/>
            <w:tcBorders>
              <w:top w:val="nil"/>
            </w:tcBorders>
            <w:textDirection w:val="btLr"/>
          </w:tcPr>
          <w:p w14:paraId="0715AD77" w14:textId="77777777" w:rsidR="001922DF" w:rsidRDefault="001922DF">
            <w:pPr>
              <w:rPr>
                <w:sz w:val="2"/>
                <w:szCs w:val="2"/>
              </w:rPr>
            </w:pPr>
          </w:p>
        </w:tc>
        <w:tc>
          <w:tcPr>
            <w:tcW w:w="1845" w:type="dxa"/>
          </w:tcPr>
          <w:p w14:paraId="65AC5664" w14:textId="77777777" w:rsidR="001922DF" w:rsidRDefault="001D2921">
            <w:pPr>
              <w:pStyle w:val="TableParagraph"/>
              <w:spacing w:line="232" w:lineRule="auto"/>
              <w:ind w:left="486" w:right="472"/>
              <w:jc w:val="center"/>
              <w:rPr>
                <w:sz w:val="20"/>
              </w:rPr>
            </w:pPr>
            <w:r>
              <w:rPr>
                <w:sz w:val="20"/>
              </w:rPr>
              <w:t>«Вот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зима </w:t>
            </w:r>
            <w:r>
              <w:rPr>
                <w:spacing w:val="-2"/>
                <w:sz w:val="20"/>
              </w:rPr>
              <w:t>пришла</w:t>
            </w:r>
          </w:p>
          <w:p w14:paraId="1F7B21F5" w14:textId="77777777" w:rsidR="001922DF" w:rsidRDefault="001D2921">
            <w:pPr>
              <w:pStyle w:val="TableParagraph"/>
              <w:spacing w:line="202" w:lineRule="exact"/>
              <w:ind w:left="1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серебристая»</w:t>
            </w:r>
          </w:p>
        </w:tc>
        <w:tc>
          <w:tcPr>
            <w:tcW w:w="2909" w:type="dxa"/>
          </w:tcPr>
          <w:p w14:paraId="51D26F7F" w14:textId="77777777" w:rsidR="001922DF" w:rsidRDefault="001D2921">
            <w:pPr>
              <w:pStyle w:val="TableParagraph"/>
              <w:spacing w:line="219" w:lineRule="exact"/>
              <w:ind w:left="591"/>
              <w:rPr>
                <w:sz w:val="20"/>
              </w:rPr>
            </w:pPr>
            <w:r>
              <w:rPr>
                <w:spacing w:val="-2"/>
                <w:sz w:val="20"/>
              </w:rPr>
              <w:t>Музейное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развлечение</w:t>
            </w:r>
          </w:p>
          <w:p w14:paraId="110C3D85" w14:textId="77777777" w:rsidR="001922DF" w:rsidRDefault="001D2921">
            <w:pPr>
              <w:pStyle w:val="TableParagraph"/>
              <w:spacing w:line="227" w:lineRule="exact"/>
              <w:ind w:left="614"/>
              <w:rPr>
                <w:sz w:val="20"/>
              </w:rPr>
            </w:pPr>
            <w:r>
              <w:rPr>
                <w:spacing w:val="-2"/>
                <w:sz w:val="20"/>
              </w:rPr>
              <w:t>«Екатерина-Санница»</w:t>
            </w:r>
          </w:p>
        </w:tc>
        <w:tc>
          <w:tcPr>
            <w:tcW w:w="2341" w:type="dxa"/>
          </w:tcPr>
          <w:p w14:paraId="1DA0DDC0" w14:textId="77777777" w:rsidR="001922DF" w:rsidRDefault="001D2921">
            <w:pPr>
              <w:pStyle w:val="TableParagraph"/>
              <w:spacing w:line="226" w:lineRule="exact"/>
              <w:ind w:left="276" w:right="276"/>
              <w:jc w:val="center"/>
              <w:rPr>
                <w:sz w:val="20"/>
              </w:rPr>
            </w:pPr>
            <w:r>
              <w:rPr>
                <w:sz w:val="20"/>
              </w:rPr>
              <w:t>Дети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старших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групп</w:t>
            </w:r>
          </w:p>
        </w:tc>
        <w:tc>
          <w:tcPr>
            <w:tcW w:w="2409" w:type="dxa"/>
          </w:tcPr>
          <w:p w14:paraId="3F67DEB3" w14:textId="77777777" w:rsidR="001922DF" w:rsidRDefault="001D2921">
            <w:pPr>
              <w:pStyle w:val="TableParagraph"/>
              <w:spacing w:line="226" w:lineRule="exact"/>
              <w:ind w:left="111" w:right="10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воспитатели</w:t>
            </w:r>
          </w:p>
        </w:tc>
      </w:tr>
      <w:tr w:rsidR="001922DF" w14:paraId="55A5696A" w14:textId="77777777">
        <w:trPr>
          <w:trHeight w:val="914"/>
        </w:trPr>
        <w:tc>
          <w:tcPr>
            <w:tcW w:w="676" w:type="dxa"/>
            <w:vMerge/>
            <w:tcBorders>
              <w:top w:val="nil"/>
            </w:tcBorders>
            <w:textDirection w:val="btLr"/>
          </w:tcPr>
          <w:p w14:paraId="747C0CDD" w14:textId="77777777" w:rsidR="001922DF" w:rsidRDefault="001922DF">
            <w:pPr>
              <w:rPr>
                <w:sz w:val="2"/>
                <w:szCs w:val="2"/>
              </w:rPr>
            </w:pPr>
          </w:p>
        </w:tc>
        <w:tc>
          <w:tcPr>
            <w:tcW w:w="1845" w:type="dxa"/>
          </w:tcPr>
          <w:p w14:paraId="560663C8" w14:textId="77777777" w:rsidR="001922DF" w:rsidRDefault="001D2921">
            <w:pPr>
              <w:pStyle w:val="TableParagraph"/>
              <w:spacing w:line="218" w:lineRule="exact"/>
              <w:ind w:left="1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«Север»</w:t>
            </w:r>
          </w:p>
        </w:tc>
        <w:tc>
          <w:tcPr>
            <w:tcW w:w="2909" w:type="dxa"/>
          </w:tcPr>
          <w:p w14:paraId="4E2EE644" w14:textId="77777777" w:rsidR="001922DF" w:rsidRDefault="001D2921">
            <w:pPr>
              <w:pStyle w:val="TableParagraph"/>
              <w:spacing w:line="218" w:lineRule="exact"/>
              <w:ind w:left="470"/>
              <w:rPr>
                <w:sz w:val="20"/>
              </w:rPr>
            </w:pPr>
            <w:r>
              <w:rPr>
                <w:sz w:val="20"/>
              </w:rPr>
              <w:t>Спортивное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мероприятие</w:t>
            </w:r>
          </w:p>
          <w:p w14:paraId="7844AD25" w14:textId="77777777" w:rsidR="001922DF" w:rsidRDefault="001D2921">
            <w:pPr>
              <w:pStyle w:val="TableParagraph"/>
              <w:spacing w:line="229" w:lineRule="exact"/>
              <w:ind w:left="370"/>
              <w:rPr>
                <w:sz w:val="20"/>
              </w:rPr>
            </w:pPr>
            <w:r>
              <w:rPr>
                <w:sz w:val="20"/>
              </w:rPr>
              <w:t>«Путешествие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на</w:t>
            </w:r>
          </w:p>
          <w:p w14:paraId="7DB35A9A" w14:textId="77777777" w:rsidR="001922DF" w:rsidRDefault="001D2921">
            <w:pPr>
              <w:pStyle w:val="TableParagraph"/>
              <w:spacing w:line="228" w:lineRule="exact"/>
              <w:ind w:left="1239" w:right="802"/>
              <w:rPr>
                <w:sz w:val="20"/>
              </w:rPr>
            </w:pPr>
            <w:r>
              <w:rPr>
                <w:spacing w:val="-2"/>
                <w:sz w:val="20"/>
              </w:rPr>
              <w:t>Северный полюс»</w:t>
            </w:r>
          </w:p>
        </w:tc>
        <w:tc>
          <w:tcPr>
            <w:tcW w:w="2341" w:type="dxa"/>
          </w:tcPr>
          <w:p w14:paraId="64A7B104" w14:textId="77777777" w:rsidR="001922DF" w:rsidRDefault="001D2921">
            <w:pPr>
              <w:pStyle w:val="TableParagraph"/>
              <w:spacing w:line="218" w:lineRule="exact"/>
              <w:ind w:left="276" w:right="277"/>
              <w:jc w:val="center"/>
              <w:rPr>
                <w:sz w:val="20"/>
              </w:rPr>
            </w:pPr>
            <w:r>
              <w:rPr>
                <w:sz w:val="20"/>
              </w:rPr>
              <w:t>Дети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средних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групп</w:t>
            </w:r>
          </w:p>
        </w:tc>
        <w:tc>
          <w:tcPr>
            <w:tcW w:w="2409" w:type="dxa"/>
          </w:tcPr>
          <w:p w14:paraId="103ED606" w14:textId="77777777" w:rsidR="001922DF" w:rsidRDefault="001D2921">
            <w:pPr>
              <w:pStyle w:val="TableParagraph"/>
              <w:ind w:left="274" w:right="268" w:hanging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Инструктор по </w:t>
            </w:r>
            <w:r>
              <w:rPr>
                <w:spacing w:val="-2"/>
                <w:sz w:val="20"/>
              </w:rPr>
              <w:t>физической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культуре, воспитатели</w:t>
            </w:r>
          </w:p>
        </w:tc>
      </w:tr>
    </w:tbl>
    <w:p w14:paraId="45C9DB0E" w14:textId="77777777" w:rsidR="001922DF" w:rsidRDefault="001922DF">
      <w:pPr>
        <w:pStyle w:val="TableParagraph"/>
        <w:jc w:val="center"/>
        <w:rPr>
          <w:sz w:val="20"/>
        </w:rPr>
        <w:sectPr w:rsidR="001922DF">
          <w:type w:val="continuous"/>
          <w:pgSz w:w="11920" w:h="16840"/>
          <w:pgMar w:top="1020" w:right="283" w:bottom="1180" w:left="425" w:header="0" w:footer="925" w:gutter="0"/>
          <w:cols w:space="720"/>
        </w:sectPr>
      </w:pPr>
    </w:p>
    <w:tbl>
      <w:tblPr>
        <w:tblStyle w:val="TableNormal"/>
        <w:tblW w:w="0" w:type="auto"/>
        <w:tblInd w:w="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6"/>
        <w:gridCol w:w="1845"/>
        <w:gridCol w:w="2909"/>
        <w:gridCol w:w="2341"/>
        <w:gridCol w:w="2409"/>
      </w:tblGrid>
      <w:tr w:rsidR="001922DF" w14:paraId="235C9D2B" w14:textId="77777777">
        <w:trPr>
          <w:trHeight w:val="661"/>
        </w:trPr>
        <w:tc>
          <w:tcPr>
            <w:tcW w:w="676" w:type="dxa"/>
          </w:tcPr>
          <w:p w14:paraId="6BE56FDD" w14:textId="77777777" w:rsidR="001922DF" w:rsidRDefault="001922D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5" w:type="dxa"/>
          </w:tcPr>
          <w:p w14:paraId="5C0171F0" w14:textId="77777777" w:rsidR="001922DF" w:rsidRDefault="001D2921">
            <w:pPr>
              <w:pStyle w:val="TableParagraph"/>
              <w:spacing w:line="220" w:lineRule="exact"/>
              <w:ind w:left="417" w:right="395"/>
              <w:jc w:val="center"/>
              <w:rPr>
                <w:sz w:val="20"/>
              </w:rPr>
            </w:pPr>
            <w:r>
              <w:rPr>
                <w:sz w:val="20"/>
              </w:rPr>
              <w:t>«В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гостях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у </w:t>
            </w:r>
            <w:r>
              <w:rPr>
                <w:spacing w:val="-4"/>
                <w:sz w:val="20"/>
              </w:rPr>
              <w:t xml:space="preserve">Деда </w:t>
            </w:r>
            <w:r>
              <w:rPr>
                <w:spacing w:val="-2"/>
                <w:sz w:val="20"/>
              </w:rPr>
              <w:t>Мороза»</w:t>
            </w:r>
          </w:p>
        </w:tc>
        <w:tc>
          <w:tcPr>
            <w:tcW w:w="2909" w:type="dxa"/>
          </w:tcPr>
          <w:p w14:paraId="3E7CD962" w14:textId="77777777" w:rsidR="001922DF" w:rsidRDefault="001D2921">
            <w:pPr>
              <w:pStyle w:val="TableParagraph"/>
              <w:spacing w:line="230" w:lineRule="auto"/>
              <w:ind w:left="763" w:hanging="373"/>
              <w:rPr>
                <w:sz w:val="20"/>
              </w:rPr>
            </w:pPr>
            <w:r>
              <w:rPr>
                <w:sz w:val="20"/>
              </w:rPr>
              <w:t>Виртуальная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экскурсия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 Великий Устюг.</w:t>
            </w:r>
          </w:p>
        </w:tc>
        <w:tc>
          <w:tcPr>
            <w:tcW w:w="2341" w:type="dxa"/>
          </w:tcPr>
          <w:p w14:paraId="56AC4C3B" w14:textId="77777777" w:rsidR="001922DF" w:rsidRDefault="001D2921">
            <w:pPr>
              <w:pStyle w:val="TableParagraph"/>
              <w:spacing w:line="220" w:lineRule="exact"/>
              <w:ind w:left="370" w:right="367" w:hanging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Дети </w:t>
            </w:r>
            <w:r>
              <w:rPr>
                <w:spacing w:val="-2"/>
                <w:sz w:val="20"/>
              </w:rPr>
              <w:t xml:space="preserve">подготовительных </w:t>
            </w:r>
            <w:r>
              <w:rPr>
                <w:spacing w:val="-4"/>
                <w:sz w:val="20"/>
              </w:rPr>
              <w:t>групп</w:t>
            </w:r>
          </w:p>
        </w:tc>
        <w:tc>
          <w:tcPr>
            <w:tcW w:w="2409" w:type="dxa"/>
          </w:tcPr>
          <w:p w14:paraId="2AF56627" w14:textId="77777777" w:rsidR="001922DF" w:rsidRDefault="001D2921">
            <w:pPr>
              <w:pStyle w:val="TableParagraph"/>
              <w:spacing w:line="230" w:lineRule="auto"/>
              <w:ind w:left="674" w:right="227" w:hanging="428"/>
              <w:rPr>
                <w:sz w:val="20"/>
              </w:rPr>
            </w:pPr>
            <w:r>
              <w:rPr>
                <w:sz w:val="20"/>
              </w:rPr>
              <w:t>Старший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воспитатель, </w:t>
            </w:r>
            <w:r>
              <w:rPr>
                <w:spacing w:val="-2"/>
                <w:sz w:val="20"/>
              </w:rPr>
              <w:t>воспитатели</w:t>
            </w:r>
          </w:p>
        </w:tc>
      </w:tr>
      <w:tr w:rsidR="001922DF" w14:paraId="199C3796" w14:textId="77777777">
        <w:trPr>
          <w:trHeight w:val="1138"/>
        </w:trPr>
        <w:tc>
          <w:tcPr>
            <w:tcW w:w="676" w:type="dxa"/>
            <w:vMerge w:val="restart"/>
            <w:textDirection w:val="btLr"/>
          </w:tcPr>
          <w:p w14:paraId="33063A89" w14:textId="77777777" w:rsidR="001922DF" w:rsidRDefault="001D2921">
            <w:pPr>
              <w:pStyle w:val="TableParagraph"/>
              <w:spacing w:before="216"/>
              <w:ind w:left="49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январь</w:t>
            </w:r>
          </w:p>
        </w:tc>
        <w:tc>
          <w:tcPr>
            <w:tcW w:w="1845" w:type="dxa"/>
          </w:tcPr>
          <w:p w14:paraId="1100714A" w14:textId="77777777" w:rsidR="001922DF" w:rsidRDefault="001D2921">
            <w:pPr>
              <w:pStyle w:val="TableParagraph"/>
              <w:spacing w:line="232" w:lineRule="auto"/>
              <w:ind w:left="503" w:right="324" w:firstLine="40"/>
              <w:rPr>
                <w:sz w:val="20"/>
              </w:rPr>
            </w:pPr>
            <w:r>
              <w:rPr>
                <w:spacing w:val="-2"/>
                <w:sz w:val="20"/>
              </w:rPr>
              <w:t>«Народные праздник</w:t>
            </w:r>
          </w:p>
          <w:p w14:paraId="5906DD5A" w14:textId="77777777" w:rsidR="001922DF" w:rsidRDefault="001D2921">
            <w:pPr>
              <w:pStyle w:val="TableParagraph"/>
              <w:ind w:left="683" w:right="556"/>
              <w:rPr>
                <w:sz w:val="20"/>
              </w:rPr>
            </w:pPr>
            <w:r>
              <w:rPr>
                <w:sz w:val="20"/>
              </w:rPr>
              <w:t xml:space="preserve">и и </w:t>
            </w:r>
            <w:r>
              <w:rPr>
                <w:spacing w:val="-2"/>
                <w:sz w:val="20"/>
              </w:rPr>
              <w:t>забавы</w:t>
            </w:r>
          </w:p>
          <w:p w14:paraId="7766ABBF" w14:textId="77777777" w:rsidR="001922DF" w:rsidRDefault="001D2921">
            <w:pPr>
              <w:pStyle w:val="TableParagraph"/>
              <w:spacing w:line="214" w:lineRule="exact"/>
              <w:ind w:left="683"/>
              <w:rPr>
                <w:sz w:val="20"/>
              </w:rPr>
            </w:pPr>
            <w:r>
              <w:rPr>
                <w:spacing w:val="-10"/>
                <w:sz w:val="20"/>
              </w:rPr>
              <w:t>»</w:t>
            </w:r>
          </w:p>
        </w:tc>
        <w:tc>
          <w:tcPr>
            <w:tcW w:w="2909" w:type="dxa"/>
          </w:tcPr>
          <w:p w14:paraId="38D7A75D" w14:textId="77777777" w:rsidR="001922DF" w:rsidRDefault="001D2921">
            <w:pPr>
              <w:pStyle w:val="TableParagraph"/>
              <w:ind w:left="514" w:right="485" w:firstLine="204"/>
              <w:rPr>
                <w:sz w:val="20"/>
              </w:rPr>
            </w:pPr>
            <w:r>
              <w:rPr>
                <w:sz w:val="20"/>
              </w:rPr>
              <w:t>Развлечение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«Раз,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2"/>
                <w:sz w:val="20"/>
              </w:rPr>
              <w:t>Крещенский вечерок…»</w:t>
            </w:r>
          </w:p>
        </w:tc>
        <w:tc>
          <w:tcPr>
            <w:tcW w:w="2341" w:type="dxa"/>
          </w:tcPr>
          <w:p w14:paraId="443C60B1" w14:textId="77777777" w:rsidR="001922DF" w:rsidRDefault="001D2921">
            <w:pPr>
              <w:pStyle w:val="TableParagraph"/>
              <w:spacing w:line="237" w:lineRule="auto"/>
              <w:ind w:left="278" w:right="274"/>
              <w:jc w:val="center"/>
              <w:rPr>
                <w:sz w:val="20"/>
              </w:rPr>
            </w:pPr>
            <w:r>
              <w:rPr>
                <w:sz w:val="20"/>
              </w:rPr>
              <w:t>Дети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старшего </w:t>
            </w:r>
            <w:r>
              <w:rPr>
                <w:spacing w:val="-2"/>
                <w:sz w:val="20"/>
              </w:rPr>
              <w:t xml:space="preserve">дошкольного </w:t>
            </w:r>
            <w:r>
              <w:rPr>
                <w:spacing w:val="-2"/>
                <w:sz w:val="20"/>
              </w:rPr>
              <w:t>возраста</w:t>
            </w:r>
          </w:p>
        </w:tc>
        <w:tc>
          <w:tcPr>
            <w:tcW w:w="2409" w:type="dxa"/>
          </w:tcPr>
          <w:p w14:paraId="5B565232" w14:textId="77777777" w:rsidR="001922DF" w:rsidRDefault="001D2921">
            <w:pPr>
              <w:pStyle w:val="TableParagraph"/>
              <w:spacing w:line="218" w:lineRule="exact"/>
              <w:ind w:left="574"/>
              <w:rPr>
                <w:sz w:val="20"/>
              </w:rPr>
            </w:pPr>
            <w:r>
              <w:rPr>
                <w:spacing w:val="-2"/>
                <w:sz w:val="20"/>
              </w:rPr>
              <w:t>воспитатели</w:t>
            </w:r>
          </w:p>
        </w:tc>
      </w:tr>
      <w:tr w:rsidR="001922DF" w14:paraId="6A9C9014" w14:textId="77777777">
        <w:trPr>
          <w:trHeight w:val="662"/>
        </w:trPr>
        <w:tc>
          <w:tcPr>
            <w:tcW w:w="676" w:type="dxa"/>
            <w:vMerge/>
            <w:tcBorders>
              <w:top w:val="nil"/>
            </w:tcBorders>
            <w:textDirection w:val="btLr"/>
          </w:tcPr>
          <w:p w14:paraId="190D2CCB" w14:textId="77777777" w:rsidR="001922DF" w:rsidRDefault="001922DF">
            <w:pPr>
              <w:rPr>
                <w:sz w:val="2"/>
                <w:szCs w:val="2"/>
              </w:rPr>
            </w:pPr>
          </w:p>
        </w:tc>
        <w:tc>
          <w:tcPr>
            <w:tcW w:w="1845" w:type="dxa"/>
          </w:tcPr>
          <w:p w14:paraId="297C1D2C" w14:textId="77777777" w:rsidR="001922DF" w:rsidRDefault="001D2921">
            <w:pPr>
              <w:pStyle w:val="TableParagraph"/>
              <w:spacing w:line="230" w:lineRule="auto"/>
              <w:ind w:left="566" w:right="55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«Неделя детских</w:t>
            </w:r>
          </w:p>
          <w:p w14:paraId="1977E805" w14:textId="77777777" w:rsidR="001922DF" w:rsidRDefault="001D2921">
            <w:pPr>
              <w:pStyle w:val="TableParagraph"/>
              <w:spacing w:line="201" w:lineRule="exact"/>
              <w:ind w:left="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изобретений»</w:t>
            </w:r>
          </w:p>
        </w:tc>
        <w:tc>
          <w:tcPr>
            <w:tcW w:w="2909" w:type="dxa"/>
          </w:tcPr>
          <w:p w14:paraId="280CC2C9" w14:textId="77777777" w:rsidR="001922DF" w:rsidRDefault="001D2921">
            <w:pPr>
              <w:pStyle w:val="TableParagraph"/>
              <w:spacing w:line="230" w:lineRule="auto"/>
              <w:ind w:left="903" w:hanging="132"/>
              <w:rPr>
                <w:sz w:val="20"/>
              </w:rPr>
            </w:pPr>
            <w:r>
              <w:rPr>
                <w:spacing w:val="-2"/>
                <w:sz w:val="20"/>
              </w:rPr>
              <w:t>Познавательное мероприятие</w:t>
            </w:r>
          </w:p>
          <w:p w14:paraId="0C9970FD" w14:textId="77777777" w:rsidR="001922DF" w:rsidRDefault="001D2921">
            <w:pPr>
              <w:pStyle w:val="TableParagraph"/>
              <w:spacing w:line="201" w:lineRule="exact"/>
              <w:ind w:left="754"/>
              <w:rPr>
                <w:sz w:val="20"/>
              </w:rPr>
            </w:pPr>
            <w:r>
              <w:rPr>
                <w:spacing w:val="-2"/>
                <w:sz w:val="20"/>
              </w:rPr>
              <w:t>«Я-вундеркинд»</w:t>
            </w:r>
          </w:p>
        </w:tc>
        <w:tc>
          <w:tcPr>
            <w:tcW w:w="2341" w:type="dxa"/>
          </w:tcPr>
          <w:p w14:paraId="759056D3" w14:textId="77777777" w:rsidR="001922DF" w:rsidRDefault="001D2921">
            <w:pPr>
              <w:pStyle w:val="TableParagraph"/>
              <w:spacing w:line="217" w:lineRule="exact"/>
              <w:ind w:left="276" w:right="2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Дети</w:t>
            </w:r>
          </w:p>
          <w:p w14:paraId="3D5FD058" w14:textId="77777777" w:rsidR="001922DF" w:rsidRDefault="001D2921">
            <w:pPr>
              <w:pStyle w:val="TableParagraph"/>
              <w:spacing w:line="216" w:lineRule="exact"/>
              <w:ind w:left="165" w:right="16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подготовительных групп</w:t>
            </w:r>
          </w:p>
        </w:tc>
        <w:tc>
          <w:tcPr>
            <w:tcW w:w="2409" w:type="dxa"/>
          </w:tcPr>
          <w:p w14:paraId="1FC884D5" w14:textId="77777777" w:rsidR="001922DF" w:rsidRDefault="001D2921">
            <w:pPr>
              <w:pStyle w:val="TableParagraph"/>
              <w:spacing w:before="3" w:line="225" w:lineRule="auto"/>
              <w:ind w:left="674" w:right="227" w:hanging="428"/>
              <w:rPr>
                <w:sz w:val="20"/>
              </w:rPr>
            </w:pPr>
            <w:r>
              <w:rPr>
                <w:sz w:val="20"/>
              </w:rPr>
              <w:t>Старший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воспитатель, </w:t>
            </w:r>
            <w:r>
              <w:rPr>
                <w:spacing w:val="-2"/>
                <w:sz w:val="20"/>
              </w:rPr>
              <w:t>воспитатели</w:t>
            </w:r>
          </w:p>
        </w:tc>
      </w:tr>
      <w:tr w:rsidR="001922DF" w14:paraId="2421BD1A" w14:textId="77777777">
        <w:trPr>
          <w:trHeight w:val="658"/>
        </w:trPr>
        <w:tc>
          <w:tcPr>
            <w:tcW w:w="676" w:type="dxa"/>
            <w:vMerge/>
            <w:tcBorders>
              <w:top w:val="nil"/>
            </w:tcBorders>
            <w:textDirection w:val="btLr"/>
          </w:tcPr>
          <w:p w14:paraId="13505205" w14:textId="77777777" w:rsidR="001922DF" w:rsidRDefault="001922DF">
            <w:pPr>
              <w:rPr>
                <w:sz w:val="2"/>
                <w:szCs w:val="2"/>
              </w:rPr>
            </w:pPr>
          </w:p>
        </w:tc>
        <w:tc>
          <w:tcPr>
            <w:tcW w:w="1845" w:type="dxa"/>
          </w:tcPr>
          <w:p w14:paraId="0B673BDF" w14:textId="77777777" w:rsidR="001922DF" w:rsidRDefault="001D2921">
            <w:pPr>
              <w:pStyle w:val="TableParagraph"/>
              <w:spacing w:line="218" w:lineRule="exact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«Я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человек»</w:t>
            </w:r>
          </w:p>
        </w:tc>
        <w:tc>
          <w:tcPr>
            <w:tcW w:w="2909" w:type="dxa"/>
          </w:tcPr>
          <w:p w14:paraId="12709A61" w14:textId="77777777" w:rsidR="001922DF" w:rsidRDefault="001D2921">
            <w:pPr>
              <w:pStyle w:val="TableParagraph"/>
              <w:spacing w:line="230" w:lineRule="auto"/>
              <w:ind w:left="260" w:right="251"/>
              <w:jc w:val="center"/>
              <w:rPr>
                <w:sz w:val="20"/>
              </w:rPr>
            </w:pPr>
            <w:r>
              <w:rPr>
                <w:sz w:val="20"/>
              </w:rPr>
              <w:t>Игра-путешествие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«Из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чего </w:t>
            </w:r>
            <w:r>
              <w:rPr>
                <w:spacing w:val="-10"/>
                <w:sz w:val="20"/>
              </w:rPr>
              <w:t>я</w:t>
            </w:r>
          </w:p>
          <w:p w14:paraId="04DF2FD8" w14:textId="77777777" w:rsidR="001922DF" w:rsidRDefault="001D2921">
            <w:pPr>
              <w:pStyle w:val="TableParagraph"/>
              <w:spacing w:line="201" w:lineRule="exact"/>
              <w:ind w:left="265" w:right="2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сделан?»</w:t>
            </w:r>
          </w:p>
        </w:tc>
        <w:tc>
          <w:tcPr>
            <w:tcW w:w="2341" w:type="dxa"/>
          </w:tcPr>
          <w:p w14:paraId="013B1237" w14:textId="77777777" w:rsidR="001922DF" w:rsidRDefault="001D2921">
            <w:pPr>
              <w:pStyle w:val="TableParagraph"/>
              <w:spacing w:line="230" w:lineRule="auto"/>
              <w:ind w:left="276" w:right="276"/>
              <w:jc w:val="center"/>
              <w:rPr>
                <w:sz w:val="20"/>
              </w:rPr>
            </w:pPr>
            <w:r>
              <w:rPr>
                <w:sz w:val="20"/>
              </w:rPr>
              <w:t>Дети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младшего </w:t>
            </w:r>
            <w:r>
              <w:rPr>
                <w:spacing w:val="-2"/>
                <w:sz w:val="20"/>
              </w:rPr>
              <w:t>дошкольного</w:t>
            </w:r>
          </w:p>
          <w:p w14:paraId="523689EB" w14:textId="77777777" w:rsidR="001922DF" w:rsidRDefault="001D2921">
            <w:pPr>
              <w:pStyle w:val="TableParagraph"/>
              <w:spacing w:line="201" w:lineRule="exact"/>
              <w:ind w:left="276" w:right="27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возраста</w:t>
            </w:r>
          </w:p>
        </w:tc>
        <w:tc>
          <w:tcPr>
            <w:tcW w:w="2409" w:type="dxa"/>
          </w:tcPr>
          <w:p w14:paraId="1155D038" w14:textId="77777777" w:rsidR="001922DF" w:rsidRDefault="001D2921">
            <w:pPr>
              <w:pStyle w:val="TableParagraph"/>
              <w:spacing w:line="230" w:lineRule="auto"/>
              <w:ind w:left="674" w:right="227" w:hanging="428"/>
              <w:rPr>
                <w:sz w:val="20"/>
              </w:rPr>
            </w:pPr>
            <w:r>
              <w:rPr>
                <w:sz w:val="20"/>
              </w:rPr>
              <w:t>Старший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воспитатель, </w:t>
            </w:r>
            <w:r>
              <w:rPr>
                <w:spacing w:val="-2"/>
                <w:sz w:val="20"/>
              </w:rPr>
              <w:t>воспитатели</w:t>
            </w:r>
          </w:p>
        </w:tc>
      </w:tr>
      <w:tr w:rsidR="001922DF" w14:paraId="606433B6" w14:textId="77777777">
        <w:trPr>
          <w:trHeight w:val="921"/>
        </w:trPr>
        <w:tc>
          <w:tcPr>
            <w:tcW w:w="676" w:type="dxa"/>
            <w:vMerge w:val="restart"/>
            <w:textDirection w:val="btLr"/>
          </w:tcPr>
          <w:p w14:paraId="3D60503C" w14:textId="77777777" w:rsidR="001922DF" w:rsidRDefault="001D2921">
            <w:pPr>
              <w:pStyle w:val="TableParagraph"/>
              <w:spacing w:before="216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февраль</w:t>
            </w:r>
          </w:p>
        </w:tc>
        <w:tc>
          <w:tcPr>
            <w:tcW w:w="1845" w:type="dxa"/>
          </w:tcPr>
          <w:p w14:paraId="32F2D3B5" w14:textId="77777777" w:rsidR="001922DF" w:rsidRDefault="001D2921">
            <w:pPr>
              <w:pStyle w:val="TableParagraph"/>
              <w:spacing w:line="237" w:lineRule="auto"/>
              <w:ind w:left="578" w:right="458" w:hanging="16"/>
              <w:rPr>
                <w:sz w:val="20"/>
              </w:rPr>
            </w:pPr>
            <w:r>
              <w:rPr>
                <w:spacing w:val="-4"/>
                <w:sz w:val="20"/>
              </w:rPr>
              <w:t>«Мы такие</w:t>
            </w:r>
          </w:p>
          <w:p w14:paraId="28B08C4A" w14:textId="77777777" w:rsidR="001922DF" w:rsidRDefault="001D2921">
            <w:pPr>
              <w:pStyle w:val="TableParagraph"/>
              <w:spacing w:before="1" w:line="229" w:lineRule="exact"/>
              <w:ind w:left="578"/>
              <w:rPr>
                <w:sz w:val="20"/>
              </w:rPr>
            </w:pPr>
            <w:r>
              <w:rPr>
                <w:spacing w:val="-2"/>
                <w:sz w:val="20"/>
              </w:rPr>
              <w:t>разные</w:t>
            </w:r>
          </w:p>
          <w:p w14:paraId="1802BBF1" w14:textId="77777777" w:rsidR="001922DF" w:rsidRDefault="001D2921">
            <w:pPr>
              <w:pStyle w:val="TableParagraph"/>
              <w:spacing w:line="217" w:lineRule="exact"/>
              <w:ind w:left="578"/>
              <w:rPr>
                <w:sz w:val="20"/>
              </w:rPr>
            </w:pPr>
            <w:r>
              <w:rPr>
                <w:spacing w:val="-5"/>
                <w:sz w:val="20"/>
              </w:rPr>
              <w:t>…»</w:t>
            </w:r>
          </w:p>
        </w:tc>
        <w:tc>
          <w:tcPr>
            <w:tcW w:w="2909" w:type="dxa"/>
          </w:tcPr>
          <w:p w14:paraId="3BF0C3D9" w14:textId="77777777" w:rsidR="001922DF" w:rsidRDefault="001D2921">
            <w:pPr>
              <w:pStyle w:val="TableParagraph"/>
              <w:spacing w:line="219" w:lineRule="exact"/>
              <w:ind w:left="458"/>
              <w:rPr>
                <w:sz w:val="20"/>
              </w:rPr>
            </w:pPr>
            <w:r>
              <w:rPr>
                <w:sz w:val="20"/>
              </w:rPr>
              <w:t>Физкультурный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праздник</w:t>
            </w:r>
          </w:p>
          <w:p w14:paraId="1E96379F" w14:textId="77777777" w:rsidR="001922DF" w:rsidRDefault="001D2921">
            <w:pPr>
              <w:pStyle w:val="TableParagraph"/>
              <w:spacing w:line="226" w:lineRule="exact"/>
              <w:ind w:left="434"/>
              <w:rPr>
                <w:sz w:val="20"/>
              </w:rPr>
            </w:pPr>
            <w:r>
              <w:rPr>
                <w:sz w:val="20"/>
              </w:rPr>
              <w:t>«Подвижные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игры</w:t>
            </w:r>
          </w:p>
          <w:p w14:paraId="03E095CC" w14:textId="77777777" w:rsidR="001922DF" w:rsidRDefault="001D2921">
            <w:pPr>
              <w:pStyle w:val="TableParagraph"/>
              <w:spacing w:line="232" w:lineRule="exact"/>
              <w:ind w:left="1163" w:right="706"/>
              <w:rPr>
                <w:sz w:val="20"/>
              </w:rPr>
            </w:pPr>
            <w:r>
              <w:rPr>
                <w:spacing w:val="-2"/>
                <w:sz w:val="20"/>
              </w:rPr>
              <w:t>разных народов»</w:t>
            </w:r>
          </w:p>
        </w:tc>
        <w:tc>
          <w:tcPr>
            <w:tcW w:w="2341" w:type="dxa"/>
          </w:tcPr>
          <w:p w14:paraId="59DF6E14" w14:textId="77777777" w:rsidR="001922DF" w:rsidRDefault="001D2921">
            <w:pPr>
              <w:pStyle w:val="TableParagraph"/>
              <w:spacing w:line="222" w:lineRule="exact"/>
              <w:ind w:left="276" w:right="276"/>
              <w:jc w:val="center"/>
              <w:rPr>
                <w:sz w:val="20"/>
              </w:rPr>
            </w:pPr>
            <w:r>
              <w:rPr>
                <w:sz w:val="20"/>
              </w:rPr>
              <w:t>Дети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старших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групп</w:t>
            </w:r>
          </w:p>
        </w:tc>
        <w:tc>
          <w:tcPr>
            <w:tcW w:w="2409" w:type="dxa"/>
          </w:tcPr>
          <w:p w14:paraId="6B8ECD3B" w14:textId="77777777" w:rsidR="001922DF" w:rsidRDefault="001D2921">
            <w:pPr>
              <w:pStyle w:val="TableParagraph"/>
              <w:spacing w:line="235" w:lineRule="auto"/>
              <w:ind w:left="274" w:right="268" w:hanging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Инструктор по </w:t>
            </w:r>
            <w:r>
              <w:rPr>
                <w:spacing w:val="-2"/>
                <w:sz w:val="20"/>
              </w:rPr>
              <w:t>физической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культуре, воспитатели</w:t>
            </w:r>
          </w:p>
        </w:tc>
      </w:tr>
      <w:tr w:rsidR="001922DF" w14:paraId="05D331E7" w14:textId="77777777">
        <w:trPr>
          <w:trHeight w:val="454"/>
        </w:trPr>
        <w:tc>
          <w:tcPr>
            <w:tcW w:w="676" w:type="dxa"/>
            <w:vMerge/>
            <w:tcBorders>
              <w:top w:val="nil"/>
            </w:tcBorders>
            <w:textDirection w:val="btLr"/>
          </w:tcPr>
          <w:p w14:paraId="7F20C0E1" w14:textId="77777777" w:rsidR="001922DF" w:rsidRDefault="001922DF">
            <w:pPr>
              <w:rPr>
                <w:sz w:val="2"/>
                <w:szCs w:val="2"/>
              </w:rPr>
            </w:pPr>
          </w:p>
        </w:tc>
        <w:tc>
          <w:tcPr>
            <w:tcW w:w="1845" w:type="dxa"/>
          </w:tcPr>
          <w:p w14:paraId="269469EE" w14:textId="77777777" w:rsidR="001922DF" w:rsidRDefault="001D2921">
            <w:pPr>
              <w:pStyle w:val="TableParagraph"/>
              <w:spacing w:line="213" w:lineRule="exact"/>
              <w:ind w:left="11"/>
              <w:jc w:val="center"/>
              <w:rPr>
                <w:sz w:val="20"/>
              </w:rPr>
            </w:pPr>
            <w:r>
              <w:rPr>
                <w:sz w:val="20"/>
              </w:rPr>
              <w:t>«Хочу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все</w:t>
            </w:r>
          </w:p>
          <w:p w14:paraId="26B0A269" w14:textId="77777777" w:rsidR="001922DF" w:rsidRDefault="001D2921">
            <w:pPr>
              <w:pStyle w:val="TableParagraph"/>
              <w:spacing w:line="221" w:lineRule="exact"/>
              <w:ind w:left="1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знать!»</w:t>
            </w:r>
          </w:p>
        </w:tc>
        <w:tc>
          <w:tcPr>
            <w:tcW w:w="2909" w:type="dxa"/>
          </w:tcPr>
          <w:p w14:paraId="61534C8A" w14:textId="77777777" w:rsidR="001922DF" w:rsidRDefault="001D2921">
            <w:pPr>
              <w:pStyle w:val="TableParagraph"/>
              <w:spacing w:line="211" w:lineRule="exact"/>
              <w:ind w:left="261" w:right="251"/>
              <w:jc w:val="center"/>
              <w:rPr>
                <w:sz w:val="20"/>
              </w:rPr>
            </w:pPr>
            <w:r>
              <w:rPr>
                <w:sz w:val="20"/>
              </w:rPr>
              <w:t>Музейное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развлечение</w:t>
            </w:r>
          </w:p>
          <w:p w14:paraId="53AC4564" w14:textId="77777777" w:rsidR="001922DF" w:rsidRDefault="001D2921">
            <w:pPr>
              <w:pStyle w:val="TableParagraph"/>
              <w:spacing w:line="223" w:lineRule="exact"/>
              <w:ind w:left="269" w:right="2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«Сретенье»</w:t>
            </w:r>
          </w:p>
        </w:tc>
        <w:tc>
          <w:tcPr>
            <w:tcW w:w="2341" w:type="dxa"/>
          </w:tcPr>
          <w:p w14:paraId="12EEDF74" w14:textId="77777777" w:rsidR="001922DF" w:rsidRDefault="001D2921">
            <w:pPr>
              <w:pStyle w:val="TableParagraph"/>
              <w:spacing w:line="218" w:lineRule="exact"/>
              <w:ind w:left="276" w:right="277"/>
              <w:jc w:val="center"/>
              <w:rPr>
                <w:sz w:val="20"/>
              </w:rPr>
            </w:pPr>
            <w:r>
              <w:rPr>
                <w:sz w:val="20"/>
              </w:rPr>
              <w:t>Дети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средних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групп</w:t>
            </w:r>
          </w:p>
        </w:tc>
        <w:tc>
          <w:tcPr>
            <w:tcW w:w="2409" w:type="dxa"/>
          </w:tcPr>
          <w:p w14:paraId="70FF1B9C" w14:textId="77777777" w:rsidR="001922DF" w:rsidRDefault="001D2921">
            <w:pPr>
              <w:pStyle w:val="TableParagraph"/>
              <w:spacing w:line="218" w:lineRule="exact"/>
              <w:ind w:left="574"/>
              <w:rPr>
                <w:sz w:val="20"/>
              </w:rPr>
            </w:pPr>
            <w:r>
              <w:rPr>
                <w:spacing w:val="-2"/>
                <w:sz w:val="20"/>
              </w:rPr>
              <w:t>воспитатели</w:t>
            </w:r>
          </w:p>
        </w:tc>
      </w:tr>
      <w:tr w:rsidR="001922DF" w14:paraId="431C7E94" w14:textId="77777777">
        <w:trPr>
          <w:trHeight w:val="1129"/>
        </w:trPr>
        <w:tc>
          <w:tcPr>
            <w:tcW w:w="676" w:type="dxa"/>
            <w:vMerge/>
            <w:tcBorders>
              <w:top w:val="nil"/>
            </w:tcBorders>
            <w:textDirection w:val="btLr"/>
          </w:tcPr>
          <w:p w14:paraId="122E12B5" w14:textId="77777777" w:rsidR="001922DF" w:rsidRDefault="001922DF">
            <w:pPr>
              <w:rPr>
                <w:sz w:val="2"/>
                <w:szCs w:val="2"/>
              </w:rPr>
            </w:pPr>
          </w:p>
        </w:tc>
        <w:tc>
          <w:tcPr>
            <w:tcW w:w="1845" w:type="dxa"/>
          </w:tcPr>
          <w:p w14:paraId="0C906E8B" w14:textId="77777777" w:rsidR="001922DF" w:rsidRDefault="001D2921">
            <w:pPr>
              <w:pStyle w:val="TableParagraph"/>
              <w:spacing w:line="221" w:lineRule="exact"/>
              <w:ind w:left="251"/>
              <w:rPr>
                <w:sz w:val="20"/>
              </w:rPr>
            </w:pPr>
            <w:r>
              <w:rPr>
                <w:spacing w:val="-2"/>
                <w:sz w:val="20"/>
              </w:rPr>
              <w:t>«Любовь,</w:t>
            </w:r>
          </w:p>
          <w:p w14:paraId="1BED743C" w14:textId="77777777" w:rsidR="001922DF" w:rsidRDefault="001D2921">
            <w:pPr>
              <w:pStyle w:val="TableParagraph"/>
              <w:ind w:left="594"/>
              <w:rPr>
                <w:sz w:val="20"/>
              </w:rPr>
            </w:pPr>
            <w:r>
              <w:rPr>
                <w:spacing w:val="-2"/>
                <w:sz w:val="20"/>
              </w:rPr>
              <w:t>дружба, уважение,</w:t>
            </w:r>
          </w:p>
          <w:p w14:paraId="7F90DBF0" w14:textId="77777777" w:rsidR="001922DF" w:rsidRDefault="001D2921">
            <w:pPr>
              <w:pStyle w:val="TableParagraph"/>
              <w:spacing w:line="217" w:lineRule="exact"/>
              <w:ind w:left="279"/>
              <w:rPr>
                <w:sz w:val="20"/>
              </w:rPr>
            </w:pPr>
            <w:r>
              <w:rPr>
                <w:spacing w:val="-2"/>
                <w:sz w:val="20"/>
              </w:rPr>
              <w:t>товарищество…</w:t>
            </w:r>
          </w:p>
          <w:p w14:paraId="73528497" w14:textId="77777777" w:rsidR="001922DF" w:rsidRDefault="001D2921">
            <w:pPr>
              <w:pStyle w:val="TableParagraph"/>
              <w:spacing w:line="213" w:lineRule="exact"/>
              <w:ind w:left="279"/>
              <w:rPr>
                <w:sz w:val="20"/>
              </w:rPr>
            </w:pPr>
            <w:r>
              <w:rPr>
                <w:spacing w:val="-10"/>
                <w:sz w:val="20"/>
              </w:rPr>
              <w:t>»</w:t>
            </w:r>
          </w:p>
        </w:tc>
        <w:tc>
          <w:tcPr>
            <w:tcW w:w="2909" w:type="dxa"/>
          </w:tcPr>
          <w:p w14:paraId="3FB57F2E" w14:textId="77777777" w:rsidR="001922DF" w:rsidRDefault="001D2921">
            <w:pPr>
              <w:pStyle w:val="TableParagraph"/>
              <w:spacing w:line="221" w:lineRule="exact"/>
              <w:ind w:left="294"/>
              <w:rPr>
                <w:sz w:val="20"/>
              </w:rPr>
            </w:pPr>
            <w:r>
              <w:rPr>
                <w:spacing w:val="-2"/>
                <w:sz w:val="20"/>
              </w:rPr>
              <w:t>Музыкальная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гостиная</w:t>
            </w:r>
          </w:p>
          <w:p w14:paraId="30DCD7F6" w14:textId="77777777" w:rsidR="001922DF" w:rsidRDefault="001D2921">
            <w:pPr>
              <w:pStyle w:val="TableParagraph"/>
              <w:ind w:left="683" w:right="706"/>
              <w:rPr>
                <w:sz w:val="20"/>
              </w:rPr>
            </w:pPr>
            <w:r>
              <w:rPr>
                <w:spacing w:val="-2"/>
                <w:sz w:val="20"/>
              </w:rPr>
              <w:t>«ДеньСвятого Валентина»</w:t>
            </w:r>
          </w:p>
        </w:tc>
        <w:tc>
          <w:tcPr>
            <w:tcW w:w="2341" w:type="dxa"/>
          </w:tcPr>
          <w:p w14:paraId="2355C073" w14:textId="77777777" w:rsidR="001922DF" w:rsidRDefault="001D2921">
            <w:pPr>
              <w:pStyle w:val="TableParagraph"/>
              <w:spacing w:line="237" w:lineRule="auto"/>
              <w:ind w:left="278" w:right="274"/>
              <w:jc w:val="center"/>
              <w:rPr>
                <w:sz w:val="20"/>
              </w:rPr>
            </w:pPr>
            <w:r>
              <w:rPr>
                <w:sz w:val="20"/>
              </w:rPr>
              <w:t>Дети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старшего </w:t>
            </w:r>
            <w:r>
              <w:rPr>
                <w:spacing w:val="-2"/>
                <w:sz w:val="20"/>
              </w:rPr>
              <w:t>дошкольного возраста</w:t>
            </w:r>
          </w:p>
        </w:tc>
        <w:tc>
          <w:tcPr>
            <w:tcW w:w="2409" w:type="dxa"/>
          </w:tcPr>
          <w:p w14:paraId="2BC4CB94" w14:textId="77777777" w:rsidR="001922DF" w:rsidRDefault="001D2921">
            <w:pPr>
              <w:pStyle w:val="TableParagraph"/>
              <w:spacing w:line="237" w:lineRule="auto"/>
              <w:ind w:left="698" w:right="723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Музыкальн </w:t>
            </w:r>
            <w:r>
              <w:rPr>
                <w:spacing w:val="-6"/>
                <w:sz w:val="20"/>
              </w:rPr>
              <w:t xml:space="preserve">ый </w:t>
            </w:r>
            <w:r>
              <w:rPr>
                <w:spacing w:val="-2"/>
                <w:sz w:val="20"/>
              </w:rPr>
              <w:t xml:space="preserve">руководите </w:t>
            </w:r>
            <w:r>
              <w:rPr>
                <w:spacing w:val="-4"/>
                <w:sz w:val="20"/>
              </w:rPr>
              <w:t>ль,</w:t>
            </w:r>
          </w:p>
          <w:p w14:paraId="37C2B167" w14:textId="77777777" w:rsidR="001922DF" w:rsidRDefault="001D2921">
            <w:pPr>
              <w:pStyle w:val="TableParagraph"/>
              <w:spacing w:line="205" w:lineRule="exact"/>
              <w:ind w:left="778"/>
              <w:rPr>
                <w:sz w:val="20"/>
              </w:rPr>
            </w:pPr>
            <w:r>
              <w:rPr>
                <w:spacing w:val="-2"/>
                <w:sz w:val="20"/>
              </w:rPr>
              <w:t>воспитатели</w:t>
            </w:r>
          </w:p>
        </w:tc>
      </w:tr>
      <w:tr w:rsidR="001922DF" w14:paraId="2E6023E2" w14:textId="77777777">
        <w:trPr>
          <w:trHeight w:val="462"/>
        </w:trPr>
        <w:tc>
          <w:tcPr>
            <w:tcW w:w="676" w:type="dxa"/>
            <w:vMerge/>
            <w:tcBorders>
              <w:top w:val="nil"/>
            </w:tcBorders>
            <w:textDirection w:val="btLr"/>
          </w:tcPr>
          <w:p w14:paraId="3730DC84" w14:textId="77777777" w:rsidR="001922DF" w:rsidRDefault="001922DF">
            <w:pPr>
              <w:rPr>
                <w:sz w:val="2"/>
                <w:szCs w:val="2"/>
              </w:rPr>
            </w:pPr>
          </w:p>
        </w:tc>
        <w:tc>
          <w:tcPr>
            <w:tcW w:w="1845" w:type="dxa"/>
          </w:tcPr>
          <w:p w14:paraId="68888B3E" w14:textId="77777777" w:rsidR="001922DF" w:rsidRDefault="001D2921">
            <w:pPr>
              <w:pStyle w:val="TableParagraph"/>
              <w:spacing w:line="230" w:lineRule="auto"/>
              <w:ind w:left="538" w:hanging="9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«Богатырская </w:t>
            </w:r>
            <w:r>
              <w:rPr>
                <w:sz w:val="20"/>
              </w:rPr>
              <w:t>наша сила»</w:t>
            </w:r>
          </w:p>
        </w:tc>
        <w:tc>
          <w:tcPr>
            <w:tcW w:w="2909" w:type="dxa"/>
          </w:tcPr>
          <w:p w14:paraId="5952BAD0" w14:textId="77777777" w:rsidR="001922DF" w:rsidRDefault="001D2921">
            <w:pPr>
              <w:pStyle w:val="TableParagraph"/>
              <w:spacing w:line="230" w:lineRule="auto"/>
              <w:ind w:left="562" w:hanging="280"/>
              <w:rPr>
                <w:sz w:val="20"/>
              </w:rPr>
            </w:pPr>
            <w:r>
              <w:rPr>
                <w:sz w:val="20"/>
              </w:rPr>
              <w:t>Выставка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открыток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Дню защитника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отечества</w:t>
            </w:r>
          </w:p>
        </w:tc>
        <w:tc>
          <w:tcPr>
            <w:tcW w:w="2341" w:type="dxa"/>
          </w:tcPr>
          <w:p w14:paraId="55D5AFFA" w14:textId="77777777" w:rsidR="001922DF" w:rsidRDefault="001D2921">
            <w:pPr>
              <w:pStyle w:val="TableParagraph"/>
              <w:spacing w:line="230" w:lineRule="auto"/>
              <w:ind w:left="506" w:right="156" w:hanging="8"/>
              <w:rPr>
                <w:sz w:val="20"/>
              </w:rPr>
            </w:pPr>
            <w:r>
              <w:rPr>
                <w:sz w:val="20"/>
              </w:rPr>
              <w:t>Мамы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дети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всех возрастных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групп</w:t>
            </w:r>
          </w:p>
        </w:tc>
        <w:tc>
          <w:tcPr>
            <w:tcW w:w="2409" w:type="dxa"/>
          </w:tcPr>
          <w:p w14:paraId="01CCF1AD" w14:textId="77777777" w:rsidR="001922DF" w:rsidRDefault="001D2921">
            <w:pPr>
              <w:pStyle w:val="TableParagraph"/>
              <w:spacing w:line="230" w:lineRule="auto"/>
              <w:ind w:left="674" w:right="227" w:hanging="428"/>
              <w:rPr>
                <w:sz w:val="20"/>
              </w:rPr>
            </w:pPr>
            <w:r>
              <w:rPr>
                <w:sz w:val="20"/>
              </w:rPr>
              <w:t>Старший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воспитатель, </w:t>
            </w:r>
            <w:r>
              <w:rPr>
                <w:spacing w:val="-2"/>
                <w:sz w:val="20"/>
              </w:rPr>
              <w:t>воспитатели</w:t>
            </w:r>
          </w:p>
        </w:tc>
      </w:tr>
      <w:tr w:rsidR="001922DF" w14:paraId="376C79B2" w14:textId="77777777">
        <w:trPr>
          <w:trHeight w:val="1366"/>
        </w:trPr>
        <w:tc>
          <w:tcPr>
            <w:tcW w:w="676" w:type="dxa"/>
            <w:vMerge w:val="restart"/>
            <w:textDirection w:val="btLr"/>
          </w:tcPr>
          <w:p w14:paraId="394D6B1F" w14:textId="77777777" w:rsidR="001922DF" w:rsidRDefault="001D2921">
            <w:pPr>
              <w:pStyle w:val="TableParagraph"/>
              <w:spacing w:before="216"/>
              <w:ind w:left="2067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март</w:t>
            </w:r>
          </w:p>
        </w:tc>
        <w:tc>
          <w:tcPr>
            <w:tcW w:w="1845" w:type="dxa"/>
          </w:tcPr>
          <w:p w14:paraId="6A1362D2" w14:textId="77777777" w:rsidR="001922DF" w:rsidRDefault="001D2921">
            <w:pPr>
              <w:pStyle w:val="TableParagraph"/>
              <w:spacing w:line="218" w:lineRule="exact"/>
              <w:ind w:lef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«Масленица»</w:t>
            </w:r>
          </w:p>
        </w:tc>
        <w:tc>
          <w:tcPr>
            <w:tcW w:w="2909" w:type="dxa"/>
          </w:tcPr>
          <w:p w14:paraId="04C2F4F9" w14:textId="77777777" w:rsidR="001922DF" w:rsidRDefault="001D2921">
            <w:pPr>
              <w:pStyle w:val="TableParagraph"/>
              <w:spacing w:line="215" w:lineRule="exact"/>
              <w:ind w:left="542"/>
              <w:rPr>
                <w:sz w:val="20"/>
              </w:rPr>
            </w:pPr>
            <w:r>
              <w:rPr>
                <w:spacing w:val="-2"/>
                <w:sz w:val="20"/>
              </w:rPr>
              <w:t>Фольклорный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праздник</w:t>
            </w:r>
          </w:p>
          <w:p w14:paraId="463CB066" w14:textId="77777777" w:rsidR="001922DF" w:rsidRDefault="001D2921">
            <w:pPr>
              <w:pStyle w:val="TableParagraph"/>
              <w:spacing w:line="227" w:lineRule="exact"/>
              <w:ind w:left="562"/>
              <w:rPr>
                <w:sz w:val="20"/>
              </w:rPr>
            </w:pPr>
            <w:r>
              <w:rPr>
                <w:sz w:val="20"/>
              </w:rPr>
              <w:t>«Широкая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Масленица»</w:t>
            </w:r>
          </w:p>
        </w:tc>
        <w:tc>
          <w:tcPr>
            <w:tcW w:w="2341" w:type="dxa"/>
          </w:tcPr>
          <w:p w14:paraId="21481EE2" w14:textId="77777777" w:rsidR="001922DF" w:rsidRDefault="001D2921">
            <w:pPr>
              <w:pStyle w:val="TableParagraph"/>
              <w:spacing w:line="222" w:lineRule="exact"/>
              <w:ind w:left="334"/>
              <w:rPr>
                <w:sz w:val="20"/>
              </w:rPr>
            </w:pPr>
            <w:r>
              <w:rPr>
                <w:sz w:val="20"/>
              </w:rPr>
              <w:t>Дети</w:t>
            </w:r>
            <w:r>
              <w:rPr>
                <w:spacing w:val="-4"/>
                <w:sz w:val="20"/>
              </w:rPr>
              <w:t xml:space="preserve"> всех</w:t>
            </w:r>
          </w:p>
          <w:p w14:paraId="66D5982B" w14:textId="77777777" w:rsidR="001922DF" w:rsidRDefault="001D2921">
            <w:pPr>
              <w:pStyle w:val="TableParagraph"/>
              <w:spacing w:before="2"/>
              <w:ind w:left="1023" w:right="156"/>
              <w:rPr>
                <w:sz w:val="20"/>
              </w:rPr>
            </w:pPr>
            <w:r>
              <w:rPr>
                <w:spacing w:val="-2"/>
                <w:sz w:val="20"/>
              </w:rPr>
              <w:t>возрастных групп</w:t>
            </w:r>
          </w:p>
        </w:tc>
        <w:tc>
          <w:tcPr>
            <w:tcW w:w="2409" w:type="dxa"/>
          </w:tcPr>
          <w:p w14:paraId="2B3BA22F" w14:textId="77777777" w:rsidR="001922DF" w:rsidRDefault="001D2921">
            <w:pPr>
              <w:pStyle w:val="TableParagraph"/>
              <w:ind w:left="586" w:right="579" w:hanging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Старший воспитатель, музыкальный руководитель,</w:t>
            </w:r>
          </w:p>
          <w:p w14:paraId="29C9A284" w14:textId="77777777" w:rsidR="001922DF" w:rsidRDefault="001D2921">
            <w:pPr>
              <w:pStyle w:val="TableParagraph"/>
              <w:spacing w:line="224" w:lineRule="exact"/>
              <w:ind w:left="294" w:right="290" w:firstLine="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инструктор по </w:t>
            </w:r>
            <w:r>
              <w:rPr>
                <w:spacing w:val="-2"/>
                <w:sz w:val="20"/>
              </w:rPr>
              <w:t>физической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культуре</w:t>
            </w:r>
          </w:p>
        </w:tc>
      </w:tr>
      <w:tr w:rsidR="001922DF" w14:paraId="1885F17D" w14:textId="77777777">
        <w:trPr>
          <w:trHeight w:val="1149"/>
        </w:trPr>
        <w:tc>
          <w:tcPr>
            <w:tcW w:w="676" w:type="dxa"/>
            <w:vMerge/>
            <w:tcBorders>
              <w:top w:val="nil"/>
            </w:tcBorders>
            <w:textDirection w:val="btLr"/>
          </w:tcPr>
          <w:p w14:paraId="5785700A" w14:textId="77777777" w:rsidR="001922DF" w:rsidRDefault="001922DF">
            <w:pPr>
              <w:rPr>
                <w:sz w:val="2"/>
                <w:szCs w:val="2"/>
              </w:rPr>
            </w:pPr>
          </w:p>
        </w:tc>
        <w:tc>
          <w:tcPr>
            <w:tcW w:w="1845" w:type="dxa"/>
          </w:tcPr>
          <w:p w14:paraId="35280953" w14:textId="77777777" w:rsidR="001922DF" w:rsidRDefault="001D2921">
            <w:pPr>
              <w:pStyle w:val="TableParagraph"/>
              <w:spacing w:line="237" w:lineRule="auto"/>
              <w:ind w:left="363" w:right="345"/>
              <w:jc w:val="center"/>
              <w:rPr>
                <w:sz w:val="20"/>
              </w:rPr>
            </w:pPr>
            <w:r>
              <w:rPr>
                <w:sz w:val="20"/>
              </w:rPr>
              <w:t>«К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весна </w:t>
            </w:r>
            <w:r>
              <w:rPr>
                <w:spacing w:val="-2"/>
                <w:sz w:val="20"/>
              </w:rPr>
              <w:t>шагает,</w:t>
            </w:r>
          </w:p>
          <w:p w14:paraId="5BFA78E3" w14:textId="77777777" w:rsidR="001922DF" w:rsidRDefault="001D2921">
            <w:pPr>
              <w:pStyle w:val="TableParagraph"/>
              <w:ind w:left="483" w:right="462" w:hanging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праздник </w:t>
            </w:r>
            <w:r>
              <w:rPr>
                <w:sz w:val="20"/>
              </w:rPr>
              <w:t>бабушек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  <w:p w14:paraId="32FC7E19" w14:textId="77777777" w:rsidR="001922DF" w:rsidRDefault="001D2921">
            <w:pPr>
              <w:pStyle w:val="TableParagraph"/>
              <w:spacing w:line="214" w:lineRule="exact"/>
              <w:ind w:left="2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мам»</w:t>
            </w:r>
          </w:p>
        </w:tc>
        <w:tc>
          <w:tcPr>
            <w:tcW w:w="2909" w:type="dxa"/>
          </w:tcPr>
          <w:p w14:paraId="1B7E528F" w14:textId="77777777" w:rsidR="001922DF" w:rsidRDefault="001D2921">
            <w:pPr>
              <w:pStyle w:val="TableParagraph"/>
              <w:spacing w:line="221" w:lineRule="exact"/>
              <w:ind w:left="265" w:right="251"/>
              <w:jc w:val="center"/>
              <w:rPr>
                <w:sz w:val="20"/>
              </w:rPr>
            </w:pPr>
            <w:r>
              <w:rPr>
                <w:sz w:val="20"/>
              </w:rPr>
              <w:t>Досуг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«Мама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весна»</w:t>
            </w:r>
          </w:p>
        </w:tc>
        <w:tc>
          <w:tcPr>
            <w:tcW w:w="2341" w:type="dxa"/>
          </w:tcPr>
          <w:p w14:paraId="58320ABE" w14:textId="77777777" w:rsidR="001922DF" w:rsidRDefault="001D2921">
            <w:pPr>
              <w:pStyle w:val="TableParagraph"/>
              <w:spacing w:line="224" w:lineRule="exact"/>
              <w:ind w:left="334"/>
              <w:rPr>
                <w:sz w:val="20"/>
              </w:rPr>
            </w:pPr>
            <w:r>
              <w:rPr>
                <w:sz w:val="20"/>
              </w:rPr>
              <w:t>Дети</w:t>
            </w:r>
            <w:r>
              <w:rPr>
                <w:spacing w:val="-4"/>
                <w:sz w:val="20"/>
              </w:rPr>
              <w:t xml:space="preserve"> всех</w:t>
            </w:r>
          </w:p>
          <w:p w14:paraId="12D31037" w14:textId="77777777" w:rsidR="001922DF" w:rsidRDefault="001D2921">
            <w:pPr>
              <w:pStyle w:val="TableParagraph"/>
              <w:spacing w:line="242" w:lineRule="auto"/>
              <w:ind w:left="1023" w:right="156"/>
              <w:rPr>
                <w:sz w:val="20"/>
              </w:rPr>
            </w:pPr>
            <w:r>
              <w:rPr>
                <w:spacing w:val="-2"/>
                <w:sz w:val="20"/>
              </w:rPr>
              <w:t>возрастных групп</w:t>
            </w:r>
          </w:p>
        </w:tc>
        <w:tc>
          <w:tcPr>
            <w:tcW w:w="2409" w:type="dxa"/>
          </w:tcPr>
          <w:p w14:paraId="4621C4C1" w14:textId="77777777" w:rsidR="001922DF" w:rsidRDefault="001D2921">
            <w:pPr>
              <w:pStyle w:val="TableParagraph"/>
              <w:spacing w:line="237" w:lineRule="auto"/>
              <w:ind w:left="110" w:right="10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Старший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воспитатель, музыкальный руководитель, воспитатели</w:t>
            </w:r>
          </w:p>
        </w:tc>
      </w:tr>
      <w:tr w:rsidR="001922DF" w14:paraId="75AAADD5" w14:textId="77777777">
        <w:trPr>
          <w:trHeight w:val="690"/>
        </w:trPr>
        <w:tc>
          <w:tcPr>
            <w:tcW w:w="676" w:type="dxa"/>
            <w:vMerge/>
            <w:tcBorders>
              <w:top w:val="nil"/>
            </w:tcBorders>
            <w:textDirection w:val="btLr"/>
          </w:tcPr>
          <w:p w14:paraId="658E05ED" w14:textId="77777777" w:rsidR="001922DF" w:rsidRDefault="001922DF">
            <w:pPr>
              <w:rPr>
                <w:sz w:val="2"/>
                <w:szCs w:val="2"/>
              </w:rPr>
            </w:pPr>
          </w:p>
        </w:tc>
        <w:tc>
          <w:tcPr>
            <w:tcW w:w="1845" w:type="dxa"/>
          </w:tcPr>
          <w:p w14:paraId="148633CF" w14:textId="77777777" w:rsidR="001922DF" w:rsidRDefault="001D2921">
            <w:pPr>
              <w:pStyle w:val="TableParagraph"/>
              <w:spacing w:line="222" w:lineRule="exact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«Берегите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лес»</w:t>
            </w:r>
          </w:p>
        </w:tc>
        <w:tc>
          <w:tcPr>
            <w:tcW w:w="2909" w:type="dxa"/>
          </w:tcPr>
          <w:p w14:paraId="7B7E5673" w14:textId="77777777" w:rsidR="001922DF" w:rsidRDefault="001D2921">
            <w:pPr>
              <w:pStyle w:val="TableParagraph"/>
              <w:spacing w:line="219" w:lineRule="exact"/>
              <w:ind w:left="264" w:right="251"/>
              <w:jc w:val="center"/>
              <w:rPr>
                <w:sz w:val="20"/>
              </w:rPr>
            </w:pPr>
            <w:r>
              <w:rPr>
                <w:sz w:val="20"/>
              </w:rPr>
              <w:t>Экологический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плакат:</w:t>
            </w:r>
          </w:p>
          <w:p w14:paraId="38C77A35" w14:textId="77777777" w:rsidR="001922DF" w:rsidRDefault="001D2921">
            <w:pPr>
              <w:pStyle w:val="TableParagraph"/>
              <w:spacing w:line="228" w:lineRule="exact"/>
              <w:ind w:left="96" w:right="83"/>
              <w:jc w:val="center"/>
              <w:rPr>
                <w:sz w:val="20"/>
              </w:rPr>
            </w:pPr>
            <w:r>
              <w:rPr>
                <w:sz w:val="20"/>
              </w:rPr>
              <w:t>«Берегите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лес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он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источник всех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чудес!</w:t>
            </w:r>
          </w:p>
        </w:tc>
        <w:tc>
          <w:tcPr>
            <w:tcW w:w="2341" w:type="dxa"/>
          </w:tcPr>
          <w:p w14:paraId="57A8039E" w14:textId="77777777" w:rsidR="001922DF" w:rsidRDefault="001D2921">
            <w:pPr>
              <w:pStyle w:val="TableParagraph"/>
              <w:spacing w:line="237" w:lineRule="auto"/>
              <w:ind w:left="506" w:right="35" w:hanging="144"/>
              <w:rPr>
                <w:sz w:val="20"/>
              </w:rPr>
            </w:pPr>
            <w:r>
              <w:rPr>
                <w:sz w:val="20"/>
              </w:rPr>
              <w:t xml:space="preserve">Родители и дети </w:t>
            </w:r>
            <w:r>
              <w:rPr>
                <w:spacing w:val="-2"/>
                <w:sz w:val="20"/>
              </w:rPr>
              <w:t>всехвозрастных</w:t>
            </w:r>
          </w:p>
          <w:p w14:paraId="639F9F5C" w14:textId="77777777" w:rsidR="001922DF" w:rsidRDefault="001D2921">
            <w:pPr>
              <w:pStyle w:val="TableParagraph"/>
              <w:spacing w:before="1" w:line="214" w:lineRule="exact"/>
              <w:ind w:left="506"/>
              <w:rPr>
                <w:sz w:val="20"/>
              </w:rPr>
            </w:pPr>
            <w:r>
              <w:rPr>
                <w:spacing w:val="-2"/>
                <w:sz w:val="20"/>
              </w:rPr>
              <w:t>групп</w:t>
            </w:r>
          </w:p>
        </w:tc>
        <w:tc>
          <w:tcPr>
            <w:tcW w:w="2409" w:type="dxa"/>
          </w:tcPr>
          <w:p w14:paraId="7DB179E3" w14:textId="77777777" w:rsidR="001922DF" w:rsidRDefault="001D2921">
            <w:pPr>
              <w:pStyle w:val="TableParagraph"/>
              <w:spacing w:line="226" w:lineRule="exact"/>
              <w:ind w:left="346"/>
              <w:rPr>
                <w:sz w:val="20"/>
              </w:rPr>
            </w:pPr>
            <w:r>
              <w:rPr>
                <w:spacing w:val="-2"/>
                <w:sz w:val="20"/>
              </w:rPr>
              <w:t>Старший</w:t>
            </w:r>
          </w:p>
          <w:p w14:paraId="1C9E0821" w14:textId="77777777" w:rsidR="001922DF" w:rsidRDefault="001D2921">
            <w:pPr>
              <w:pStyle w:val="TableParagraph"/>
              <w:spacing w:line="232" w:lineRule="exact"/>
              <w:ind w:left="778"/>
              <w:rPr>
                <w:sz w:val="20"/>
              </w:rPr>
            </w:pPr>
            <w:r>
              <w:rPr>
                <w:spacing w:val="-2"/>
                <w:sz w:val="20"/>
              </w:rPr>
              <w:t>воспитатель, воспитатели</w:t>
            </w:r>
          </w:p>
        </w:tc>
      </w:tr>
      <w:tr w:rsidR="001922DF" w14:paraId="2855D5C3" w14:textId="77777777">
        <w:trPr>
          <w:trHeight w:val="462"/>
        </w:trPr>
        <w:tc>
          <w:tcPr>
            <w:tcW w:w="676" w:type="dxa"/>
            <w:vMerge/>
            <w:tcBorders>
              <w:top w:val="nil"/>
            </w:tcBorders>
            <w:textDirection w:val="btLr"/>
          </w:tcPr>
          <w:p w14:paraId="2FDBA809" w14:textId="77777777" w:rsidR="001922DF" w:rsidRDefault="001922DF">
            <w:pPr>
              <w:rPr>
                <w:sz w:val="2"/>
                <w:szCs w:val="2"/>
              </w:rPr>
            </w:pPr>
          </w:p>
        </w:tc>
        <w:tc>
          <w:tcPr>
            <w:tcW w:w="1845" w:type="dxa"/>
          </w:tcPr>
          <w:p w14:paraId="18CA2B3A" w14:textId="77777777" w:rsidR="001922DF" w:rsidRDefault="001D2921">
            <w:pPr>
              <w:pStyle w:val="TableParagraph"/>
              <w:spacing w:line="222" w:lineRule="exact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«Воздух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вода»</w:t>
            </w:r>
          </w:p>
        </w:tc>
        <w:tc>
          <w:tcPr>
            <w:tcW w:w="2909" w:type="dxa"/>
          </w:tcPr>
          <w:p w14:paraId="1EE90E43" w14:textId="77777777" w:rsidR="001922DF" w:rsidRDefault="001D2921">
            <w:pPr>
              <w:pStyle w:val="TableParagraph"/>
              <w:spacing w:line="217" w:lineRule="exact"/>
              <w:ind w:left="22"/>
              <w:jc w:val="center"/>
              <w:rPr>
                <w:sz w:val="20"/>
              </w:rPr>
            </w:pPr>
            <w:r>
              <w:rPr>
                <w:sz w:val="20"/>
              </w:rPr>
              <w:t>Детская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лаборатория</w:t>
            </w:r>
          </w:p>
          <w:p w14:paraId="6DD4F109" w14:textId="77777777" w:rsidR="001922DF" w:rsidRDefault="001D2921">
            <w:pPr>
              <w:pStyle w:val="TableParagraph"/>
              <w:spacing w:line="225" w:lineRule="exact"/>
              <w:ind w:left="22"/>
              <w:jc w:val="center"/>
              <w:rPr>
                <w:sz w:val="20"/>
              </w:rPr>
            </w:pPr>
            <w:r>
              <w:rPr>
                <w:sz w:val="20"/>
              </w:rPr>
              <w:t>«Капелька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воды»</w:t>
            </w:r>
          </w:p>
        </w:tc>
        <w:tc>
          <w:tcPr>
            <w:tcW w:w="2341" w:type="dxa"/>
          </w:tcPr>
          <w:p w14:paraId="1D2FD82A" w14:textId="77777777" w:rsidR="001922DF" w:rsidRDefault="001D2921">
            <w:pPr>
              <w:pStyle w:val="TableParagraph"/>
              <w:spacing w:line="222" w:lineRule="exact"/>
              <w:ind w:left="276" w:right="277"/>
              <w:jc w:val="center"/>
              <w:rPr>
                <w:sz w:val="20"/>
              </w:rPr>
            </w:pPr>
            <w:r>
              <w:rPr>
                <w:sz w:val="20"/>
              </w:rPr>
              <w:t>Дети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средних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групп</w:t>
            </w:r>
          </w:p>
        </w:tc>
        <w:tc>
          <w:tcPr>
            <w:tcW w:w="2409" w:type="dxa"/>
          </w:tcPr>
          <w:p w14:paraId="4F847A54" w14:textId="77777777" w:rsidR="001922DF" w:rsidRDefault="001D2921">
            <w:pPr>
              <w:pStyle w:val="TableParagraph"/>
              <w:spacing w:line="230" w:lineRule="auto"/>
              <w:ind w:left="674" w:right="227" w:hanging="428"/>
              <w:rPr>
                <w:sz w:val="20"/>
              </w:rPr>
            </w:pPr>
            <w:r>
              <w:rPr>
                <w:sz w:val="20"/>
              </w:rPr>
              <w:t>Старший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воспитатель, </w:t>
            </w:r>
            <w:r>
              <w:rPr>
                <w:spacing w:val="-2"/>
                <w:sz w:val="20"/>
              </w:rPr>
              <w:t>воспитатели</w:t>
            </w:r>
          </w:p>
        </w:tc>
      </w:tr>
      <w:tr w:rsidR="001922DF" w14:paraId="012ED0FC" w14:textId="77777777">
        <w:trPr>
          <w:trHeight w:val="910"/>
        </w:trPr>
        <w:tc>
          <w:tcPr>
            <w:tcW w:w="676" w:type="dxa"/>
            <w:vMerge w:val="restart"/>
            <w:textDirection w:val="btLr"/>
          </w:tcPr>
          <w:p w14:paraId="7FF66D3B" w14:textId="77777777" w:rsidR="001922DF" w:rsidRDefault="001D2921">
            <w:pPr>
              <w:pStyle w:val="TableParagraph"/>
              <w:spacing w:before="216"/>
              <w:ind w:left="28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апрель</w:t>
            </w:r>
          </w:p>
        </w:tc>
        <w:tc>
          <w:tcPr>
            <w:tcW w:w="1845" w:type="dxa"/>
          </w:tcPr>
          <w:p w14:paraId="2BC97702" w14:textId="77777777" w:rsidR="001922DF" w:rsidRDefault="001D2921">
            <w:pPr>
              <w:pStyle w:val="TableParagraph"/>
              <w:spacing w:line="222" w:lineRule="exact"/>
              <w:ind w:left="311"/>
              <w:rPr>
                <w:sz w:val="20"/>
              </w:rPr>
            </w:pPr>
            <w:r>
              <w:rPr>
                <w:spacing w:val="-2"/>
                <w:sz w:val="20"/>
              </w:rPr>
              <w:t>«Неделя</w:t>
            </w:r>
          </w:p>
          <w:p w14:paraId="6AE743E4" w14:textId="77777777" w:rsidR="001922DF" w:rsidRDefault="001D2921">
            <w:pPr>
              <w:pStyle w:val="TableParagraph"/>
              <w:spacing w:before="2"/>
              <w:ind w:left="726" w:right="432"/>
              <w:rPr>
                <w:sz w:val="20"/>
              </w:rPr>
            </w:pPr>
            <w:r>
              <w:rPr>
                <w:spacing w:val="-2"/>
                <w:sz w:val="20"/>
              </w:rPr>
              <w:t>детской книги»</w:t>
            </w:r>
          </w:p>
        </w:tc>
        <w:tc>
          <w:tcPr>
            <w:tcW w:w="2909" w:type="dxa"/>
          </w:tcPr>
          <w:p w14:paraId="45247C90" w14:textId="77777777" w:rsidR="001922DF" w:rsidRDefault="001D2921">
            <w:pPr>
              <w:pStyle w:val="TableParagraph"/>
              <w:spacing w:line="230" w:lineRule="auto"/>
              <w:ind w:left="1011" w:right="590" w:hanging="404"/>
              <w:rPr>
                <w:sz w:val="20"/>
              </w:rPr>
            </w:pPr>
            <w:r>
              <w:rPr>
                <w:sz w:val="20"/>
              </w:rPr>
              <w:t>Выставка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«Книжка-</w:t>
            </w:r>
            <w:r>
              <w:rPr>
                <w:spacing w:val="-2"/>
                <w:sz w:val="20"/>
              </w:rPr>
              <w:t>малышка»</w:t>
            </w:r>
          </w:p>
        </w:tc>
        <w:tc>
          <w:tcPr>
            <w:tcW w:w="2341" w:type="dxa"/>
          </w:tcPr>
          <w:p w14:paraId="23CB682C" w14:textId="77777777" w:rsidR="001922DF" w:rsidRDefault="001D2921">
            <w:pPr>
              <w:pStyle w:val="TableParagraph"/>
              <w:ind w:left="258" w:right="156" w:firstLine="316"/>
              <w:rPr>
                <w:sz w:val="20"/>
              </w:rPr>
            </w:pPr>
            <w:r>
              <w:rPr>
                <w:sz w:val="20"/>
              </w:rPr>
              <w:t>Родители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дети </w:t>
            </w:r>
            <w:r>
              <w:rPr>
                <w:spacing w:val="-2"/>
                <w:sz w:val="20"/>
              </w:rPr>
              <w:t>младшего дошкольного</w:t>
            </w:r>
          </w:p>
          <w:p w14:paraId="4D681AE1" w14:textId="77777777" w:rsidR="001922DF" w:rsidRDefault="001D2921">
            <w:pPr>
              <w:pStyle w:val="TableParagraph"/>
              <w:spacing w:line="208" w:lineRule="exact"/>
              <w:ind w:left="907"/>
              <w:rPr>
                <w:sz w:val="20"/>
              </w:rPr>
            </w:pPr>
            <w:r>
              <w:rPr>
                <w:spacing w:val="-2"/>
                <w:sz w:val="20"/>
              </w:rPr>
              <w:t>возраста</w:t>
            </w:r>
          </w:p>
        </w:tc>
        <w:tc>
          <w:tcPr>
            <w:tcW w:w="2409" w:type="dxa"/>
          </w:tcPr>
          <w:p w14:paraId="2DDBFABD" w14:textId="77777777" w:rsidR="001922DF" w:rsidRDefault="001D2921">
            <w:pPr>
              <w:pStyle w:val="TableParagraph"/>
              <w:spacing w:line="222" w:lineRule="exact"/>
              <w:ind w:left="346"/>
              <w:rPr>
                <w:sz w:val="20"/>
              </w:rPr>
            </w:pPr>
            <w:r>
              <w:rPr>
                <w:spacing w:val="-2"/>
                <w:sz w:val="20"/>
              </w:rPr>
              <w:t>Старший</w:t>
            </w:r>
          </w:p>
          <w:p w14:paraId="6B2EE5B2" w14:textId="77777777" w:rsidR="001922DF" w:rsidRDefault="001D2921">
            <w:pPr>
              <w:pStyle w:val="TableParagraph"/>
              <w:spacing w:before="2"/>
              <w:ind w:left="77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воспитатель, </w:t>
            </w:r>
            <w:r>
              <w:rPr>
                <w:spacing w:val="-2"/>
                <w:sz w:val="20"/>
              </w:rPr>
              <w:t>воспитатели</w:t>
            </w:r>
          </w:p>
        </w:tc>
      </w:tr>
      <w:tr w:rsidR="001922DF" w14:paraId="18FE34F5" w14:textId="77777777">
        <w:trPr>
          <w:trHeight w:val="918"/>
        </w:trPr>
        <w:tc>
          <w:tcPr>
            <w:tcW w:w="676" w:type="dxa"/>
            <w:vMerge/>
            <w:tcBorders>
              <w:top w:val="nil"/>
            </w:tcBorders>
            <w:textDirection w:val="btLr"/>
          </w:tcPr>
          <w:p w14:paraId="7C13F5A3" w14:textId="77777777" w:rsidR="001922DF" w:rsidRDefault="001922DF">
            <w:pPr>
              <w:rPr>
                <w:sz w:val="2"/>
                <w:szCs w:val="2"/>
              </w:rPr>
            </w:pPr>
          </w:p>
        </w:tc>
        <w:tc>
          <w:tcPr>
            <w:tcW w:w="1845" w:type="dxa"/>
          </w:tcPr>
          <w:p w14:paraId="24C360DC" w14:textId="77777777" w:rsidR="001922DF" w:rsidRDefault="001D2921">
            <w:pPr>
              <w:pStyle w:val="TableParagraph"/>
              <w:spacing w:line="242" w:lineRule="auto"/>
              <w:ind w:left="219" w:firstLine="247"/>
              <w:rPr>
                <w:sz w:val="20"/>
              </w:rPr>
            </w:pPr>
            <w:r>
              <w:rPr>
                <w:sz w:val="20"/>
              </w:rPr>
              <w:t>«Земля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наш общий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дом.</w:t>
            </w:r>
          </w:p>
          <w:p w14:paraId="7667937D" w14:textId="77777777" w:rsidR="001922DF" w:rsidRDefault="001D2921">
            <w:pPr>
              <w:pStyle w:val="TableParagraph"/>
              <w:spacing w:line="226" w:lineRule="exact"/>
              <w:ind w:left="219"/>
              <w:rPr>
                <w:sz w:val="20"/>
              </w:rPr>
            </w:pPr>
            <w:r>
              <w:rPr>
                <w:sz w:val="20"/>
              </w:rPr>
              <w:t>Путь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к</w:t>
            </w:r>
          </w:p>
          <w:p w14:paraId="7E920BC1" w14:textId="77777777" w:rsidR="001922DF" w:rsidRDefault="001D2921">
            <w:pPr>
              <w:pStyle w:val="TableParagraph"/>
              <w:spacing w:line="214" w:lineRule="exact"/>
              <w:ind w:left="646"/>
              <w:rPr>
                <w:sz w:val="20"/>
              </w:rPr>
            </w:pPr>
            <w:r>
              <w:rPr>
                <w:spacing w:val="-2"/>
                <w:sz w:val="20"/>
              </w:rPr>
              <w:t>звездам»</w:t>
            </w:r>
          </w:p>
        </w:tc>
        <w:tc>
          <w:tcPr>
            <w:tcW w:w="2909" w:type="dxa"/>
          </w:tcPr>
          <w:p w14:paraId="43D9FA4D" w14:textId="77777777" w:rsidR="001922DF" w:rsidRDefault="001D2921">
            <w:pPr>
              <w:pStyle w:val="TableParagraph"/>
              <w:spacing w:line="230" w:lineRule="auto"/>
              <w:ind w:left="1107" w:right="485" w:hanging="605"/>
              <w:rPr>
                <w:sz w:val="20"/>
              </w:rPr>
            </w:pPr>
            <w:r>
              <w:rPr>
                <w:sz w:val="20"/>
              </w:rPr>
              <w:t>Творческий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семейный </w:t>
            </w:r>
            <w:r>
              <w:rPr>
                <w:spacing w:val="-2"/>
                <w:sz w:val="20"/>
              </w:rPr>
              <w:t>конкурс</w:t>
            </w:r>
          </w:p>
          <w:p w14:paraId="1C643A4F" w14:textId="77777777" w:rsidR="001922DF" w:rsidRDefault="001D2921">
            <w:pPr>
              <w:pStyle w:val="TableParagraph"/>
              <w:spacing w:line="242" w:lineRule="auto"/>
              <w:ind w:left="1063" w:hanging="529"/>
              <w:rPr>
                <w:sz w:val="20"/>
              </w:rPr>
            </w:pPr>
            <w:r>
              <w:rPr>
                <w:spacing w:val="-2"/>
                <w:sz w:val="20"/>
              </w:rPr>
              <w:t>«Невероятные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краски космоса»</w:t>
            </w:r>
          </w:p>
        </w:tc>
        <w:tc>
          <w:tcPr>
            <w:tcW w:w="2341" w:type="dxa"/>
          </w:tcPr>
          <w:p w14:paraId="4C1DB679" w14:textId="77777777" w:rsidR="001922DF" w:rsidRDefault="001D2921">
            <w:pPr>
              <w:pStyle w:val="TableParagraph"/>
              <w:ind w:left="494" w:right="492" w:firstLine="3"/>
              <w:jc w:val="center"/>
              <w:rPr>
                <w:sz w:val="20"/>
              </w:rPr>
            </w:pPr>
            <w:r>
              <w:rPr>
                <w:sz w:val="20"/>
              </w:rPr>
              <w:t>Родители 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дети </w:t>
            </w:r>
            <w:r>
              <w:rPr>
                <w:spacing w:val="-2"/>
                <w:sz w:val="20"/>
              </w:rPr>
              <w:t>подготовительн</w:t>
            </w:r>
          </w:p>
          <w:p w14:paraId="2AEE2EA1" w14:textId="77777777" w:rsidR="001922DF" w:rsidRDefault="001D2921">
            <w:pPr>
              <w:pStyle w:val="TableParagraph"/>
              <w:spacing w:line="214" w:lineRule="exact"/>
              <w:ind w:left="276" w:right="28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ыхгрупп</w:t>
            </w:r>
          </w:p>
        </w:tc>
        <w:tc>
          <w:tcPr>
            <w:tcW w:w="2409" w:type="dxa"/>
          </w:tcPr>
          <w:p w14:paraId="0E7F94D5" w14:textId="77777777" w:rsidR="001922DF" w:rsidRDefault="001D2921">
            <w:pPr>
              <w:pStyle w:val="TableParagraph"/>
              <w:spacing w:line="222" w:lineRule="exact"/>
              <w:ind w:left="346"/>
              <w:rPr>
                <w:sz w:val="20"/>
              </w:rPr>
            </w:pPr>
            <w:r>
              <w:rPr>
                <w:spacing w:val="-2"/>
                <w:sz w:val="20"/>
              </w:rPr>
              <w:t>Старший</w:t>
            </w:r>
          </w:p>
          <w:p w14:paraId="4F7D67A6" w14:textId="77777777" w:rsidR="001922DF" w:rsidRDefault="001D2921">
            <w:pPr>
              <w:pStyle w:val="TableParagraph"/>
              <w:spacing w:before="2"/>
              <w:ind w:left="778"/>
              <w:rPr>
                <w:sz w:val="20"/>
              </w:rPr>
            </w:pPr>
            <w:r>
              <w:rPr>
                <w:spacing w:val="-2"/>
                <w:sz w:val="20"/>
              </w:rPr>
              <w:t>воспитатель. воспитатели</w:t>
            </w:r>
          </w:p>
        </w:tc>
      </w:tr>
      <w:tr w:rsidR="001922DF" w14:paraId="0387AA35" w14:textId="77777777">
        <w:trPr>
          <w:trHeight w:val="1141"/>
        </w:trPr>
        <w:tc>
          <w:tcPr>
            <w:tcW w:w="676" w:type="dxa"/>
            <w:vMerge/>
            <w:tcBorders>
              <w:top w:val="nil"/>
            </w:tcBorders>
            <w:textDirection w:val="btLr"/>
          </w:tcPr>
          <w:p w14:paraId="6B4252D3" w14:textId="77777777" w:rsidR="001922DF" w:rsidRDefault="001922DF">
            <w:pPr>
              <w:rPr>
                <w:sz w:val="2"/>
                <w:szCs w:val="2"/>
              </w:rPr>
            </w:pPr>
          </w:p>
        </w:tc>
        <w:tc>
          <w:tcPr>
            <w:tcW w:w="1845" w:type="dxa"/>
          </w:tcPr>
          <w:p w14:paraId="6A704EDA" w14:textId="77777777" w:rsidR="001922DF" w:rsidRDefault="001D2921">
            <w:pPr>
              <w:pStyle w:val="TableParagraph"/>
              <w:spacing w:line="222" w:lineRule="exact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День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Земли</w:t>
            </w:r>
          </w:p>
        </w:tc>
        <w:tc>
          <w:tcPr>
            <w:tcW w:w="2909" w:type="dxa"/>
          </w:tcPr>
          <w:p w14:paraId="718DF81B" w14:textId="77777777" w:rsidR="001922DF" w:rsidRDefault="001D2921">
            <w:pPr>
              <w:pStyle w:val="TableParagraph"/>
              <w:spacing w:line="230" w:lineRule="auto"/>
              <w:ind w:left="1067" w:right="513" w:hanging="525"/>
              <w:rPr>
                <w:sz w:val="20"/>
              </w:rPr>
            </w:pPr>
            <w:r>
              <w:rPr>
                <w:sz w:val="20"/>
              </w:rPr>
              <w:t>Концерт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««Сохраним </w:t>
            </w:r>
            <w:r>
              <w:rPr>
                <w:spacing w:val="-2"/>
                <w:sz w:val="20"/>
              </w:rPr>
              <w:t>планету»</w:t>
            </w:r>
          </w:p>
        </w:tc>
        <w:tc>
          <w:tcPr>
            <w:tcW w:w="2341" w:type="dxa"/>
          </w:tcPr>
          <w:p w14:paraId="6E7407C3" w14:textId="77777777" w:rsidR="001922DF" w:rsidRDefault="001D2921">
            <w:pPr>
              <w:pStyle w:val="TableParagraph"/>
              <w:spacing w:line="225" w:lineRule="exact"/>
              <w:ind w:left="334"/>
              <w:rPr>
                <w:sz w:val="20"/>
              </w:rPr>
            </w:pPr>
            <w:r>
              <w:rPr>
                <w:sz w:val="20"/>
              </w:rPr>
              <w:t>Дети</w:t>
            </w:r>
            <w:r>
              <w:rPr>
                <w:spacing w:val="-4"/>
                <w:sz w:val="20"/>
              </w:rPr>
              <w:t xml:space="preserve"> всех</w:t>
            </w:r>
          </w:p>
          <w:p w14:paraId="745AA9AA" w14:textId="77777777" w:rsidR="001922DF" w:rsidRDefault="001D2921">
            <w:pPr>
              <w:pStyle w:val="TableParagraph"/>
              <w:spacing w:line="242" w:lineRule="auto"/>
              <w:ind w:left="1023" w:right="156"/>
              <w:rPr>
                <w:sz w:val="20"/>
              </w:rPr>
            </w:pPr>
            <w:r>
              <w:rPr>
                <w:spacing w:val="-2"/>
                <w:sz w:val="20"/>
              </w:rPr>
              <w:t>возрастных групп</w:t>
            </w:r>
          </w:p>
        </w:tc>
        <w:tc>
          <w:tcPr>
            <w:tcW w:w="2409" w:type="dxa"/>
          </w:tcPr>
          <w:p w14:paraId="552BD944" w14:textId="77777777" w:rsidR="001922DF" w:rsidRDefault="001D2921">
            <w:pPr>
              <w:pStyle w:val="TableParagraph"/>
              <w:ind w:left="698" w:right="723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Музыкальн </w:t>
            </w:r>
            <w:r>
              <w:rPr>
                <w:spacing w:val="-6"/>
                <w:sz w:val="20"/>
              </w:rPr>
              <w:t xml:space="preserve">ый </w:t>
            </w:r>
            <w:r>
              <w:rPr>
                <w:spacing w:val="-2"/>
                <w:sz w:val="20"/>
              </w:rPr>
              <w:t xml:space="preserve">руководите </w:t>
            </w:r>
            <w:r>
              <w:rPr>
                <w:spacing w:val="-4"/>
                <w:sz w:val="20"/>
              </w:rPr>
              <w:t>ль,</w:t>
            </w:r>
          </w:p>
          <w:p w14:paraId="0E3ADEF2" w14:textId="77777777" w:rsidR="001922DF" w:rsidRDefault="001D2921">
            <w:pPr>
              <w:pStyle w:val="TableParagraph"/>
              <w:spacing w:line="206" w:lineRule="exact"/>
              <w:ind w:left="778"/>
              <w:rPr>
                <w:sz w:val="20"/>
              </w:rPr>
            </w:pPr>
            <w:r>
              <w:rPr>
                <w:spacing w:val="-2"/>
                <w:sz w:val="20"/>
              </w:rPr>
              <w:t>воспитатели</w:t>
            </w:r>
          </w:p>
        </w:tc>
      </w:tr>
      <w:tr w:rsidR="001922DF" w14:paraId="6BDFFF1A" w14:textId="77777777">
        <w:trPr>
          <w:trHeight w:val="1150"/>
        </w:trPr>
        <w:tc>
          <w:tcPr>
            <w:tcW w:w="676" w:type="dxa"/>
            <w:vMerge/>
            <w:tcBorders>
              <w:top w:val="nil"/>
            </w:tcBorders>
            <w:textDirection w:val="btLr"/>
          </w:tcPr>
          <w:p w14:paraId="069960E4" w14:textId="77777777" w:rsidR="001922DF" w:rsidRDefault="001922DF">
            <w:pPr>
              <w:rPr>
                <w:sz w:val="2"/>
                <w:szCs w:val="2"/>
              </w:rPr>
            </w:pPr>
          </w:p>
        </w:tc>
        <w:tc>
          <w:tcPr>
            <w:tcW w:w="1845" w:type="dxa"/>
          </w:tcPr>
          <w:p w14:paraId="4526AFB1" w14:textId="77777777" w:rsidR="001922DF" w:rsidRDefault="001D2921">
            <w:pPr>
              <w:pStyle w:val="TableParagraph"/>
              <w:ind w:left="407" w:right="385" w:firstLine="44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«Открытие экологическ ойтропы»</w:t>
            </w:r>
          </w:p>
        </w:tc>
        <w:tc>
          <w:tcPr>
            <w:tcW w:w="2909" w:type="dxa"/>
          </w:tcPr>
          <w:p w14:paraId="782F0139" w14:textId="77777777" w:rsidR="001922DF" w:rsidRDefault="001D2921">
            <w:pPr>
              <w:pStyle w:val="TableParagraph"/>
              <w:spacing w:line="242" w:lineRule="auto"/>
              <w:ind w:left="454" w:right="438" w:hanging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Организация экологическогопроекта</w:t>
            </w:r>
          </w:p>
          <w:p w14:paraId="3E4EE570" w14:textId="77777777" w:rsidR="001922DF" w:rsidRDefault="001D2921">
            <w:pPr>
              <w:pStyle w:val="TableParagraph"/>
              <w:spacing w:line="226" w:lineRule="exact"/>
              <w:ind w:left="265" w:right="251"/>
              <w:jc w:val="center"/>
              <w:rPr>
                <w:sz w:val="20"/>
              </w:rPr>
            </w:pPr>
            <w:r>
              <w:rPr>
                <w:sz w:val="20"/>
              </w:rPr>
              <w:t>«Экологическая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тропа»</w:t>
            </w:r>
          </w:p>
          <w:p w14:paraId="73C4CBBB" w14:textId="77777777" w:rsidR="001922DF" w:rsidRDefault="001D2921">
            <w:pPr>
              <w:pStyle w:val="TableParagraph"/>
              <w:spacing w:line="228" w:lineRule="exact"/>
              <w:ind w:left="263" w:right="251"/>
              <w:jc w:val="center"/>
              <w:rPr>
                <w:sz w:val="20"/>
              </w:rPr>
            </w:pPr>
            <w:r>
              <w:rPr>
                <w:sz w:val="20"/>
              </w:rPr>
              <w:t>Развлечение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«Светлая </w:t>
            </w:r>
            <w:r>
              <w:rPr>
                <w:spacing w:val="-2"/>
                <w:sz w:val="20"/>
              </w:rPr>
              <w:t>Пасха»</w:t>
            </w:r>
          </w:p>
        </w:tc>
        <w:tc>
          <w:tcPr>
            <w:tcW w:w="2341" w:type="dxa"/>
          </w:tcPr>
          <w:p w14:paraId="5FC8C12A" w14:textId="77777777" w:rsidR="001922DF" w:rsidRDefault="001D2921">
            <w:pPr>
              <w:pStyle w:val="TableParagraph"/>
              <w:spacing w:line="242" w:lineRule="auto"/>
              <w:ind w:left="25" w:right="13"/>
              <w:jc w:val="center"/>
              <w:rPr>
                <w:sz w:val="20"/>
              </w:rPr>
            </w:pPr>
            <w:r>
              <w:rPr>
                <w:sz w:val="20"/>
              </w:rPr>
              <w:t>Дети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всех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возрастных </w:t>
            </w:r>
            <w:r>
              <w:rPr>
                <w:spacing w:val="-2"/>
                <w:sz w:val="20"/>
              </w:rPr>
              <w:t>групп</w:t>
            </w:r>
          </w:p>
          <w:p w14:paraId="33A74864" w14:textId="77777777" w:rsidR="001922DF" w:rsidRDefault="001922DF">
            <w:pPr>
              <w:pStyle w:val="TableParagraph"/>
              <w:spacing w:before="202"/>
              <w:ind w:left="0"/>
              <w:rPr>
                <w:sz w:val="20"/>
              </w:rPr>
            </w:pPr>
          </w:p>
          <w:p w14:paraId="3390FFE4" w14:textId="77777777" w:rsidR="001922DF" w:rsidRDefault="001D2921">
            <w:pPr>
              <w:pStyle w:val="TableParagraph"/>
              <w:ind w:left="276" w:right="276"/>
              <w:jc w:val="center"/>
              <w:rPr>
                <w:sz w:val="20"/>
              </w:rPr>
            </w:pPr>
            <w:r>
              <w:rPr>
                <w:sz w:val="20"/>
              </w:rPr>
              <w:t>Дети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старших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групп</w:t>
            </w:r>
          </w:p>
        </w:tc>
        <w:tc>
          <w:tcPr>
            <w:tcW w:w="2409" w:type="dxa"/>
          </w:tcPr>
          <w:p w14:paraId="5CB5A651" w14:textId="77777777" w:rsidR="001922DF" w:rsidRDefault="001D2921">
            <w:pPr>
              <w:pStyle w:val="TableParagraph"/>
              <w:spacing w:line="222" w:lineRule="exact"/>
              <w:ind w:left="346"/>
              <w:rPr>
                <w:sz w:val="20"/>
              </w:rPr>
            </w:pPr>
            <w:r>
              <w:rPr>
                <w:spacing w:val="-2"/>
                <w:sz w:val="20"/>
              </w:rPr>
              <w:t>Старший</w:t>
            </w:r>
          </w:p>
          <w:p w14:paraId="3FBA5F1F" w14:textId="77777777" w:rsidR="001922DF" w:rsidRDefault="001D2921">
            <w:pPr>
              <w:pStyle w:val="TableParagraph"/>
              <w:spacing w:before="2"/>
              <w:ind w:left="778"/>
              <w:rPr>
                <w:sz w:val="20"/>
              </w:rPr>
            </w:pPr>
            <w:r>
              <w:rPr>
                <w:spacing w:val="-2"/>
                <w:sz w:val="20"/>
              </w:rPr>
              <w:t>воспитатель, воспитатели</w:t>
            </w:r>
          </w:p>
        </w:tc>
      </w:tr>
      <w:tr w:rsidR="001922DF" w14:paraId="57EE0558" w14:textId="77777777">
        <w:trPr>
          <w:trHeight w:val="461"/>
        </w:trPr>
        <w:tc>
          <w:tcPr>
            <w:tcW w:w="676" w:type="dxa"/>
          </w:tcPr>
          <w:p w14:paraId="0B4A764B" w14:textId="77777777" w:rsidR="001922DF" w:rsidRDefault="001922D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5" w:type="dxa"/>
          </w:tcPr>
          <w:p w14:paraId="42A8D9D0" w14:textId="77777777" w:rsidR="001922DF" w:rsidRDefault="001D2921">
            <w:pPr>
              <w:pStyle w:val="TableParagraph"/>
              <w:spacing w:line="230" w:lineRule="auto"/>
              <w:ind w:left="538" w:right="309"/>
              <w:rPr>
                <w:sz w:val="20"/>
              </w:rPr>
            </w:pPr>
            <w:r>
              <w:rPr>
                <w:sz w:val="20"/>
              </w:rPr>
              <w:t>«Этот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День </w:t>
            </w:r>
            <w:r>
              <w:rPr>
                <w:spacing w:val="-2"/>
                <w:sz w:val="20"/>
              </w:rPr>
              <w:t>Победы…»</w:t>
            </w:r>
          </w:p>
        </w:tc>
        <w:tc>
          <w:tcPr>
            <w:tcW w:w="2909" w:type="dxa"/>
          </w:tcPr>
          <w:p w14:paraId="62B8CDBD" w14:textId="77777777" w:rsidR="001922DF" w:rsidRDefault="001D2921">
            <w:pPr>
              <w:pStyle w:val="TableParagraph"/>
              <w:spacing w:line="218" w:lineRule="exact"/>
              <w:ind w:left="96" w:right="83"/>
              <w:jc w:val="center"/>
              <w:rPr>
                <w:sz w:val="20"/>
              </w:rPr>
            </w:pPr>
            <w:r>
              <w:rPr>
                <w:sz w:val="20"/>
              </w:rPr>
              <w:t>Акция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«Летопись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ветеранов»</w:t>
            </w:r>
          </w:p>
        </w:tc>
        <w:tc>
          <w:tcPr>
            <w:tcW w:w="2341" w:type="dxa"/>
          </w:tcPr>
          <w:p w14:paraId="66B9A8F2" w14:textId="77777777" w:rsidR="001922DF" w:rsidRDefault="001D2921">
            <w:pPr>
              <w:pStyle w:val="TableParagraph"/>
              <w:spacing w:line="230" w:lineRule="auto"/>
              <w:ind w:left="406" w:right="35" w:hanging="144"/>
              <w:rPr>
                <w:sz w:val="20"/>
              </w:rPr>
            </w:pPr>
            <w:r>
              <w:rPr>
                <w:sz w:val="20"/>
              </w:rPr>
              <w:t>Родители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дети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всех возрастных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групп</w:t>
            </w:r>
          </w:p>
        </w:tc>
        <w:tc>
          <w:tcPr>
            <w:tcW w:w="2409" w:type="dxa"/>
          </w:tcPr>
          <w:p w14:paraId="7B932B38" w14:textId="77777777" w:rsidR="001922DF" w:rsidRDefault="001D2921">
            <w:pPr>
              <w:pStyle w:val="TableParagraph"/>
              <w:spacing w:line="230" w:lineRule="auto"/>
              <w:ind w:left="674" w:right="227" w:hanging="428"/>
              <w:rPr>
                <w:sz w:val="20"/>
              </w:rPr>
            </w:pPr>
            <w:r>
              <w:rPr>
                <w:sz w:val="20"/>
              </w:rPr>
              <w:t>Старший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воспитатель, </w:t>
            </w:r>
            <w:r>
              <w:rPr>
                <w:spacing w:val="-2"/>
                <w:sz w:val="20"/>
              </w:rPr>
              <w:t>воспитатели</w:t>
            </w:r>
          </w:p>
        </w:tc>
      </w:tr>
    </w:tbl>
    <w:p w14:paraId="614FE080" w14:textId="77777777" w:rsidR="001922DF" w:rsidRDefault="001922DF">
      <w:pPr>
        <w:pStyle w:val="TableParagraph"/>
        <w:spacing w:line="230" w:lineRule="auto"/>
        <w:rPr>
          <w:sz w:val="20"/>
        </w:rPr>
        <w:sectPr w:rsidR="001922DF">
          <w:pgSz w:w="11920" w:h="16840"/>
          <w:pgMar w:top="1100" w:right="283" w:bottom="1120" w:left="425" w:header="0" w:footer="925" w:gutter="0"/>
          <w:cols w:space="720"/>
        </w:sectPr>
      </w:pPr>
    </w:p>
    <w:tbl>
      <w:tblPr>
        <w:tblStyle w:val="TableNormal"/>
        <w:tblW w:w="0" w:type="auto"/>
        <w:tblInd w:w="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6"/>
        <w:gridCol w:w="1845"/>
        <w:gridCol w:w="2909"/>
        <w:gridCol w:w="2341"/>
        <w:gridCol w:w="2409"/>
      </w:tblGrid>
      <w:tr w:rsidR="001922DF" w14:paraId="5A6CC7E1" w14:textId="77777777">
        <w:trPr>
          <w:trHeight w:val="690"/>
        </w:trPr>
        <w:tc>
          <w:tcPr>
            <w:tcW w:w="676" w:type="dxa"/>
            <w:vMerge w:val="restart"/>
            <w:tcBorders>
              <w:top w:val="nil"/>
            </w:tcBorders>
          </w:tcPr>
          <w:p w14:paraId="50647F0B" w14:textId="77777777" w:rsidR="001922DF" w:rsidRDefault="001922D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5" w:type="dxa"/>
          </w:tcPr>
          <w:p w14:paraId="3A6A9C18" w14:textId="77777777" w:rsidR="001922DF" w:rsidRDefault="001D2921">
            <w:pPr>
              <w:pStyle w:val="TableParagraph"/>
              <w:spacing w:line="225" w:lineRule="exact"/>
              <w:ind w:left="730" w:hanging="344"/>
              <w:rPr>
                <w:sz w:val="20"/>
              </w:rPr>
            </w:pPr>
            <w:r>
              <w:rPr>
                <w:sz w:val="20"/>
              </w:rPr>
              <w:t>«Мой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дом,</w:t>
            </w:r>
          </w:p>
          <w:p w14:paraId="26F3090E" w14:textId="77777777" w:rsidR="001922DF" w:rsidRDefault="001D2921">
            <w:pPr>
              <w:pStyle w:val="TableParagraph"/>
              <w:spacing w:line="228" w:lineRule="exact"/>
              <w:ind w:left="730" w:right="509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моя </w:t>
            </w:r>
            <w:r>
              <w:rPr>
                <w:spacing w:val="-2"/>
                <w:sz w:val="20"/>
              </w:rPr>
              <w:t>семья»</w:t>
            </w:r>
          </w:p>
        </w:tc>
        <w:tc>
          <w:tcPr>
            <w:tcW w:w="2909" w:type="dxa"/>
          </w:tcPr>
          <w:p w14:paraId="54AF2ABD" w14:textId="77777777" w:rsidR="001922DF" w:rsidRDefault="001D2921">
            <w:pPr>
              <w:pStyle w:val="TableParagraph"/>
              <w:spacing w:line="219" w:lineRule="exact"/>
              <w:ind w:left="346"/>
              <w:rPr>
                <w:sz w:val="20"/>
              </w:rPr>
            </w:pPr>
            <w:r>
              <w:rPr>
                <w:sz w:val="20"/>
              </w:rPr>
              <w:t>День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семейных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традиций:</w:t>
            </w:r>
          </w:p>
          <w:p w14:paraId="5F076787" w14:textId="77777777" w:rsidR="001922DF" w:rsidRDefault="001D2921">
            <w:pPr>
              <w:pStyle w:val="TableParagraph"/>
              <w:spacing w:line="228" w:lineRule="exact"/>
              <w:ind w:left="1103" w:right="290" w:hanging="797"/>
              <w:rPr>
                <w:sz w:val="20"/>
              </w:rPr>
            </w:pPr>
            <w:r>
              <w:rPr>
                <w:sz w:val="20"/>
              </w:rPr>
              <w:t>«Семья-это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счастье,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семья-</w:t>
            </w:r>
            <w:r>
              <w:rPr>
                <w:spacing w:val="-2"/>
                <w:sz w:val="20"/>
              </w:rPr>
              <w:t>этодом»</w:t>
            </w:r>
          </w:p>
        </w:tc>
        <w:tc>
          <w:tcPr>
            <w:tcW w:w="2341" w:type="dxa"/>
          </w:tcPr>
          <w:p w14:paraId="3A1BA233" w14:textId="77777777" w:rsidR="001922DF" w:rsidRDefault="001D2921">
            <w:pPr>
              <w:pStyle w:val="TableParagraph"/>
              <w:spacing w:line="222" w:lineRule="exact"/>
              <w:ind w:left="298"/>
              <w:rPr>
                <w:sz w:val="20"/>
              </w:rPr>
            </w:pPr>
            <w:r>
              <w:rPr>
                <w:sz w:val="20"/>
              </w:rPr>
              <w:t>Дети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старших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групп</w:t>
            </w:r>
          </w:p>
        </w:tc>
        <w:tc>
          <w:tcPr>
            <w:tcW w:w="2409" w:type="dxa"/>
          </w:tcPr>
          <w:p w14:paraId="512A578B" w14:textId="77777777" w:rsidR="001922DF" w:rsidRDefault="001D2921">
            <w:pPr>
              <w:pStyle w:val="TableParagraph"/>
              <w:spacing w:line="225" w:lineRule="exact"/>
              <w:ind w:left="346"/>
              <w:rPr>
                <w:sz w:val="20"/>
              </w:rPr>
            </w:pPr>
            <w:r>
              <w:rPr>
                <w:spacing w:val="-2"/>
                <w:sz w:val="20"/>
              </w:rPr>
              <w:t>Старший</w:t>
            </w:r>
          </w:p>
          <w:p w14:paraId="606D413E" w14:textId="77777777" w:rsidR="001922DF" w:rsidRDefault="001D2921">
            <w:pPr>
              <w:pStyle w:val="TableParagraph"/>
              <w:spacing w:line="228" w:lineRule="exact"/>
              <w:ind w:left="77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воспитатель, </w:t>
            </w:r>
            <w:r>
              <w:rPr>
                <w:spacing w:val="-2"/>
                <w:sz w:val="20"/>
              </w:rPr>
              <w:t>воспитатели</w:t>
            </w:r>
          </w:p>
        </w:tc>
      </w:tr>
      <w:tr w:rsidR="001922DF" w14:paraId="46E85520" w14:textId="77777777">
        <w:trPr>
          <w:trHeight w:val="910"/>
        </w:trPr>
        <w:tc>
          <w:tcPr>
            <w:tcW w:w="676" w:type="dxa"/>
            <w:vMerge/>
            <w:tcBorders>
              <w:top w:val="nil"/>
            </w:tcBorders>
          </w:tcPr>
          <w:p w14:paraId="1A3CF335" w14:textId="77777777" w:rsidR="001922DF" w:rsidRDefault="001922DF">
            <w:pPr>
              <w:rPr>
                <w:sz w:val="2"/>
                <w:szCs w:val="2"/>
              </w:rPr>
            </w:pPr>
          </w:p>
        </w:tc>
        <w:tc>
          <w:tcPr>
            <w:tcW w:w="1845" w:type="dxa"/>
          </w:tcPr>
          <w:p w14:paraId="2F4B0462" w14:textId="77777777" w:rsidR="001922DF" w:rsidRDefault="001D2921">
            <w:pPr>
              <w:pStyle w:val="TableParagraph"/>
              <w:spacing w:line="222" w:lineRule="exact"/>
              <w:ind w:left="255"/>
              <w:rPr>
                <w:sz w:val="20"/>
              </w:rPr>
            </w:pPr>
            <w:r>
              <w:rPr>
                <w:sz w:val="20"/>
              </w:rPr>
              <w:t>«Музей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дети»</w:t>
            </w:r>
          </w:p>
        </w:tc>
        <w:tc>
          <w:tcPr>
            <w:tcW w:w="2909" w:type="dxa"/>
          </w:tcPr>
          <w:p w14:paraId="6BF3EC0E" w14:textId="77777777" w:rsidR="001922DF" w:rsidRDefault="001D2921">
            <w:pPr>
              <w:pStyle w:val="TableParagraph"/>
              <w:ind w:left="266" w:right="251"/>
              <w:jc w:val="center"/>
              <w:rPr>
                <w:sz w:val="20"/>
              </w:rPr>
            </w:pPr>
            <w:r>
              <w:rPr>
                <w:sz w:val="20"/>
              </w:rPr>
              <w:t>Виртуальная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экскурсия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 Международному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Дню </w:t>
            </w:r>
            <w:r>
              <w:rPr>
                <w:spacing w:val="-2"/>
                <w:sz w:val="20"/>
              </w:rPr>
              <w:t>музеев</w:t>
            </w:r>
          </w:p>
          <w:p w14:paraId="07B3C7BB" w14:textId="77777777" w:rsidR="001922DF" w:rsidRDefault="001D2921">
            <w:pPr>
              <w:pStyle w:val="TableParagraph"/>
              <w:spacing w:line="204" w:lineRule="exact"/>
              <w:ind w:left="261" w:right="251"/>
              <w:jc w:val="center"/>
              <w:rPr>
                <w:sz w:val="20"/>
              </w:rPr>
            </w:pPr>
            <w:r>
              <w:rPr>
                <w:sz w:val="20"/>
              </w:rPr>
              <w:t>«Музей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Алабина»</w:t>
            </w:r>
          </w:p>
        </w:tc>
        <w:tc>
          <w:tcPr>
            <w:tcW w:w="2341" w:type="dxa"/>
          </w:tcPr>
          <w:p w14:paraId="1702011E" w14:textId="77777777" w:rsidR="001922DF" w:rsidRDefault="001D2921">
            <w:pPr>
              <w:pStyle w:val="TableParagraph"/>
              <w:spacing w:line="230" w:lineRule="auto"/>
              <w:ind w:left="798" w:right="530" w:hanging="264"/>
              <w:rPr>
                <w:sz w:val="20"/>
              </w:rPr>
            </w:pPr>
            <w:r>
              <w:rPr>
                <w:sz w:val="20"/>
              </w:rPr>
              <w:t>Дети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старшего </w:t>
            </w:r>
            <w:r>
              <w:rPr>
                <w:spacing w:val="-2"/>
                <w:sz w:val="20"/>
              </w:rPr>
              <w:t>возраста</w:t>
            </w:r>
          </w:p>
        </w:tc>
        <w:tc>
          <w:tcPr>
            <w:tcW w:w="2409" w:type="dxa"/>
          </w:tcPr>
          <w:p w14:paraId="42F18782" w14:textId="77777777" w:rsidR="001922DF" w:rsidRDefault="001D2921">
            <w:pPr>
              <w:pStyle w:val="TableParagraph"/>
              <w:spacing w:line="222" w:lineRule="exact"/>
              <w:ind w:left="574"/>
              <w:rPr>
                <w:sz w:val="20"/>
              </w:rPr>
            </w:pPr>
            <w:r>
              <w:rPr>
                <w:spacing w:val="-2"/>
                <w:sz w:val="20"/>
              </w:rPr>
              <w:t>воспитатели</w:t>
            </w:r>
          </w:p>
        </w:tc>
      </w:tr>
      <w:tr w:rsidR="001922DF" w14:paraId="38062175" w14:textId="77777777">
        <w:trPr>
          <w:trHeight w:val="910"/>
        </w:trPr>
        <w:tc>
          <w:tcPr>
            <w:tcW w:w="676" w:type="dxa"/>
            <w:vMerge/>
            <w:tcBorders>
              <w:top w:val="nil"/>
            </w:tcBorders>
          </w:tcPr>
          <w:p w14:paraId="5A1690BA" w14:textId="77777777" w:rsidR="001922DF" w:rsidRDefault="001922DF">
            <w:pPr>
              <w:rPr>
                <w:sz w:val="2"/>
                <w:szCs w:val="2"/>
              </w:rPr>
            </w:pPr>
          </w:p>
        </w:tc>
        <w:tc>
          <w:tcPr>
            <w:tcW w:w="1845" w:type="dxa"/>
          </w:tcPr>
          <w:p w14:paraId="2EBB2330" w14:textId="77777777" w:rsidR="001922DF" w:rsidRDefault="001D2921">
            <w:pPr>
              <w:pStyle w:val="TableParagraph"/>
              <w:spacing w:line="242" w:lineRule="auto"/>
              <w:ind w:left="395" w:right="38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«Здравствуй </w:t>
            </w:r>
            <w:proofErr w:type="gramStart"/>
            <w:r>
              <w:rPr>
                <w:spacing w:val="-2"/>
                <w:sz w:val="20"/>
              </w:rPr>
              <w:t>лето,до</w:t>
            </w:r>
            <w:proofErr w:type="gramEnd"/>
          </w:p>
          <w:p w14:paraId="5C41A654" w14:textId="77777777" w:rsidR="001922DF" w:rsidRDefault="001D2921">
            <w:pPr>
              <w:pStyle w:val="TableParagraph"/>
              <w:spacing w:line="228" w:lineRule="exact"/>
              <w:ind w:left="371" w:right="357" w:hanging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свидания, </w:t>
            </w:r>
            <w:r>
              <w:rPr>
                <w:sz w:val="20"/>
              </w:rPr>
              <w:t>детский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сад»</w:t>
            </w:r>
          </w:p>
        </w:tc>
        <w:tc>
          <w:tcPr>
            <w:tcW w:w="2909" w:type="dxa"/>
          </w:tcPr>
          <w:p w14:paraId="5D96BFB4" w14:textId="77777777" w:rsidR="001922DF" w:rsidRDefault="001D2921">
            <w:pPr>
              <w:pStyle w:val="TableParagraph"/>
              <w:spacing w:line="218" w:lineRule="exact"/>
              <w:ind w:left="218"/>
              <w:rPr>
                <w:sz w:val="20"/>
              </w:rPr>
            </w:pPr>
            <w:r>
              <w:rPr>
                <w:sz w:val="20"/>
              </w:rPr>
              <w:t>Акция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«Рисуем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асфальте»</w:t>
            </w:r>
          </w:p>
        </w:tc>
        <w:tc>
          <w:tcPr>
            <w:tcW w:w="2341" w:type="dxa"/>
          </w:tcPr>
          <w:p w14:paraId="7B453866" w14:textId="77777777" w:rsidR="001922DF" w:rsidRDefault="001D2921">
            <w:pPr>
              <w:pStyle w:val="TableParagraph"/>
              <w:spacing w:line="222" w:lineRule="exact"/>
              <w:ind w:left="334"/>
              <w:rPr>
                <w:sz w:val="20"/>
              </w:rPr>
            </w:pPr>
            <w:r>
              <w:rPr>
                <w:sz w:val="20"/>
              </w:rPr>
              <w:t>Дети</w:t>
            </w:r>
            <w:r>
              <w:rPr>
                <w:spacing w:val="-4"/>
                <w:sz w:val="20"/>
              </w:rPr>
              <w:t xml:space="preserve"> всех</w:t>
            </w:r>
          </w:p>
          <w:p w14:paraId="2991A35B" w14:textId="77777777" w:rsidR="001922DF" w:rsidRDefault="001D2921">
            <w:pPr>
              <w:pStyle w:val="TableParagraph"/>
              <w:spacing w:before="2"/>
              <w:ind w:left="1023" w:right="156"/>
              <w:rPr>
                <w:sz w:val="20"/>
              </w:rPr>
            </w:pPr>
            <w:r>
              <w:rPr>
                <w:spacing w:val="-2"/>
                <w:sz w:val="20"/>
              </w:rPr>
              <w:t>возрастных групп</w:t>
            </w:r>
          </w:p>
        </w:tc>
        <w:tc>
          <w:tcPr>
            <w:tcW w:w="2409" w:type="dxa"/>
          </w:tcPr>
          <w:p w14:paraId="5334AF1A" w14:textId="77777777" w:rsidR="001922DF" w:rsidRDefault="001D2921">
            <w:pPr>
              <w:pStyle w:val="TableParagraph"/>
              <w:spacing w:line="222" w:lineRule="exact"/>
              <w:ind w:left="346"/>
              <w:rPr>
                <w:sz w:val="20"/>
              </w:rPr>
            </w:pPr>
            <w:r>
              <w:rPr>
                <w:spacing w:val="-2"/>
                <w:sz w:val="20"/>
              </w:rPr>
              <w:t>Старший</w:t>
            </w:r>
          </w:p>
          <w:p w14:paraId="272E5881" w14:textId="77777777" w:rsidR="001922DF" w:rsidRDefault="001D2921">
            <w:pPr>
              <w:pStyle w:val="TableParagraph"/>
              <w:spacing w:before="2"/>
              <w:ind w:left="77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воспитатель, </w:t>
            </w:r>
            <w:r>
              <w:rPr>
                <w:spacing w:val="-2"/>
                <w:sz w:val="20"/>
              </w:rPr>
              <w:t>воспитатели</w:t>
            </w:r>
          </w:p>
        </w:tc>
      </w:tr>
    </w:tbl>
    <w:p w14:paraId="5E3E621D" w14:textId="77777777" w:rsidR="001922DF" w:rsidRDefault="001922DF">
      <w:pPr>
        <w:pStyle w:val="TableParagraph"/>
        <w:rPr>
          <w:sz w:val="20"/>
        </w:rPr>
        <w:sectPr w:rsidR="001922DF">
          <w:type w:val="continuous"/>
          <w:pgSz w:w="11920" w:h="16840"/>
          <w:pgMar w:top="1100" w:right="283" w:bottom="1180" w:left="425" w:header="0" w:footer="925" w:gutter="0"/>
          <w:cols w:space="720"/>
        </w:sectPr>
      </w:pPr>
    </w:p>
    <w:p w14:paraId="1A46DFDC" w14:textId="77777777" w:rsidR="001922DF" w:rsidRDefault="001D2921">
      <w:pPr>
        <w:pStyle w:val="5"/>
        <w:spacing w:before="68"/>
        <w:ind w:left="1201" w:right="1337"/>
        <w:jc w:val="center"/>
      </w:pPr>
      <w:r>
        <w:lastRenderedPageBreak/>
        <w:t>Примерный</w:t>
      </w:r>
      <w:r>
        <w:rPr>
          <w:spacing w:val="-4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7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t>МБДОУ</w:t>
      </w:r>
      <w:r>
        <w:rPr>
          <w:spacing w:val="44"/>
        </w:rPr>
        <w:t xml:space="preserve"> </w:t>
      </w:r>
      <w:r>
        <w:t>(вариант</w:t>
      </w:r>
      <w:r>
        <w:rPr>
          <w:spacing w:val="-7"/>
        </w:rPr>
        <w:t xml:space="preserve"> </w:t>
      </w:r>
      <w:r>
        <w:rPr>
          <w:spacing w:val="-5"/>
        </w:rPr>
        <w:t>2)</w:t>
      </w:r>
    </w:p>
    <w:p w14:paraId="2C06AEEC" w14:textId="77777777" w:rsidR="001922DF" w:rsidRDefault="001D2921">
      <w:pPr>
        <w:ind w:left="1205" w:right="1337"/>
        <w:jc w:val="center"/>
        <w:rPr>
          <w:i/>
          <w:sz w:val="24"/>
        </w:rPr>
      </w:pPr>
      <w:r>
        <w:rPr>
          <w:i/>
          <w:sz w:val="24"/>
        </w:rPr>
        <w:t>(в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соответствии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ФОП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стр.233-235</w:t>
      </w:r>
      <w:r>
        <w:rPr>
          <w:i/>
          <w:spacing w:val="-2"/>
          <w:sz w:val="24"/>
        </w:rPr>
        <w:t xml:space="preserve"> п.36.4)</w:t>
      </w:r>
    </w:p>
    <w:p w14:paraId="17716FD3" w14:textId="77777777" w:rsidR="001922DF" w:rsidRDefault="001922DF">
      <w:pPr>
        <w:pStyle w:val="a3"/>
        <w:ind w:left="0"/>
        <w:rPr>
          <w:i/>
        </w:rPr>
      </w:pPr>
    </w:p>
    <w:p w14:paraId="75DBAE31" w14:textId="77777777" w:rsidR="001922DF" w:rsidRDefault="001D2921">
      <w:pPr>
        <w:pStyle w:val="a3"/>
        <w:spacing w:line="276" w:lineRule="auto"/>
        <w:ind w:right="796"/>
        <w:jc w:val="both"/>
      </w:pPr>
      <w:r>
        <w:t xml:space="preserve">МБДОУ вправе проводить иные мероприятия согласно Программе воспитания, по ключевым направлениям воспитания и дополнительного </w:t>
      </w:r>
      <w:r>
        <w:t>образования детей с учётом возрастных, физиологических и психоэмоциональных особенностей обучающихся.</w:t>
      </w:r>
    </w:p>
    <w:p w14:paraId="07B68504" w14:textId="77777777" w:rsidR="001922DF" w:rsidRDefault="001D2921">
      <w:pPr>
        <w:pStyle w:val="6"/>
        <w:spacing w:line="276" w:lineRule="exact"/>
        <w:ind w:left="655"/>
      </w:pPr>
      <w:r>
        <w:rPr>
          <w:spacing w:val="-2"/>
        </w:rPr>
        <w:t>Январь:</w:t>
      </w:r>
    </w:p>
    <w:p w14:paraId="00199DA2" w14:textId="77777777" w:rsidR="001922DF" w:rsidRDefault="001D2921">
      <w:pPr>
        <w:pStyle w:val="a3"/>
        <w:spacing w:before="33"/>
        <w:ind w:left="1363"/>
        <w:jc w:val="both"/>
      </w:pPr>
      <w:r>
        <w:t>27</w:t>
      </w:r>
      <w:r>
        <w:rPr>
          <w:spacing w:val="-5"/>
        </w:rPr>
        <w:t xml:space="preserve"> </w:t>
      </w:r>
      <w:r>
        <w:t>января:</w:t>
      </w:r>
      <w:r>
        <w:rPr>
          <w:spacing w:val="-6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снятия</w:t>
      </w:r>
      <w:r>
        <w:rPr>
          <w:spacing w:val="-2"/>
        </w:rPr>
        <w:t xml:space="preserve"> </w:t>
      </w:r>
      <w:r>
        <w:t>блокады</w:t>
      </w:r>
      <w:r>
        <w:rPr>
          <w:spacing w:val="-4"/>
        </w:rPr>
        <w:t xml:space="preserve"> </w:t>
      </w:r>
      <w:r>
        <w:rPr>
          <w:spacing w:val="-2"/>
        </w:rPr>
        <w:t>Ленинграда;</w:t>
      </w:r>
    </w:p>
    <w:p w14:paraId="71C105A6" w14:textId="77777777" w:rsidR="001922DF" w:rsidRDefault="001D2921">
      <w:pPr>
        <w:pStyle w:val="a3"/>
        <w:spacing w:before="44" w:line="276" w:lineRule="auto"/>
        <w:ind w:right="784" w:firstLine="708"/>
        <w:jc w:val="both"/>
      </w:pPr>
      <w:r>
        <w:t>День освобождения Красной армией крупнейшего «лагеря смерти» Аушвиц-Биркенау (Освенцима) -</w:t>
      </w:r>
      <w:r>
        <w:rPr>
          <w:spacing w:val="-2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 xml:space="preserve">памяти </w:t>
      </w:r>
      <w:r>
        <w:t>жертв Холокоста (рекомендуется включать в план воспитательной работы с дошкольниками регионально и/или ситуативно).</w:t>
      </w:r>
    </w:p>
    <w:p w14:paraId="15029B2F" w14:textId="77777777" w:rsidR="001922DF" w:rsidRDefault="001D2921">
      <w:pPr>
        <w:pStyle w:val="6"/>
        <w:spacing w:before="8"/>
        <w:ind w:left="655"/>
      </w:pPr>
      <w:r>
        <w:rPr>
          <w:spacing w:val="-2"/>
        </w:rPr>
        <w:t>Февраль:</w:t>
      </w:r>
    </w:p>
    <w:p w14:paraId="20080E27" w14:textId="77777777" w:rsidR="001922DF" w:rsidRDefault="001D2921">
      <w:pPr>
        <w:pStyle w:val="a3"/>
        <w:spacing w:before="36" w:line="276" w:lineRule="auto"/>
        <w:ind w:right="784" w:firstLine="708"/>
        <w:jc w:val="both"/>
      </w:pPr>
      <w:r>
        <w:t>2 февраля: День разгрома советскими войсками немецко-фашистских войск в Сталинградской битве (рекомендуется включать в план воспита</w:t>
      </w:r>
      <w:r>
        <w:t>тельной работы с дошкольниками регионально и/или ситуативно);</w:t>
      </w:r>
    </w:p>
    <w:p w14:paraId="7013AADB" w14:textId="77777777" w:rsidR="001922DF" w:rsidRDefault="001D2921">
      <w:pPr>
        <w:pStyle w:val="a3"/>
        <w:ind w:left="1363"/>
        <w:jc w:val="both"/>
      </w:pPr>
      <w:r>
        <w:t>8</w:t>
      </w:r>
      <w:r>
        <w:rPr>
          <w:spacing w:val="-4"/>
        </w:rPr>
        <w:t xml:space="preserve"> </w:t>
      </w:r>
      <w:r>
        <w:t>февраля:</w:t>
      </w:r>
      <w:r>
        <w:rPr>
          <w:spacing w:val="-10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rPr>
          <w:spacing w:val="-2"/>
        </w:rPr>
        <w:t>науки;</w:t>
      </w:r>
    </w:p>
    <w:p w14:paraId="3D8E98B5" w14:textId="77777777" w:rsidR="001922DF" w:rsidRDefault="001D2921">
      <w:pPr>
        <w:pStyle w:val="a3"/>
        <w:spacing w:before="40" w:line="278" w:lineRule="auto"/>
        <w:ind w:right="800" w:firstLine="708"/>
        <w:jc w:val="both"/>
      </w:pPr>
      <w:r>
        <w:t xml:space="preserve">15 февраля: День памяти о россиянах, исполнявших служебный долг за пределами </w:t>
      </w:r>
      <w:r>
        <w:rPr>
          <w:spacing w:val="-2"/>
        </w:rPr>
        <w:t>Отечества;</w:t>
      </w:r>
    </w:p>
    <w:p w14:paraId="2285290E" w14:textId="77777777" w:rsidR="001922DF" w:rsidRDefault="001D2921">
      <w:pPr>
        <w:pStyle w:val="a3"/>
        <w:spacing w:line="278" w:lineRule="auto"/>
        <w:ind w:left="1363" w:right="4698"/>
        <w:jc w:val="both"/>
      </w:pPr>
      <w:r>
        <w:t>21</w:t>
      </w:r>
      <w:r>
        <w:rPr>
          <w:spacing w:val="-3"/>
        </w:rPr>
        <w:t xml:space="preserve"> </w:t>
      </w:r>
      <w:r>
        <w:t>февраля:</w:t>
      </w:r>
      <w:r>
        <w:rPr>
          <w:spacing w:val="-10"/>
        </w:rPr>
        <w:t xml:space="preserve"> </w:t>
      </w:r>
      <w:r>
        <w:t>Международный</w:t>
      </w:r>
      <w:r>
        <w:rPr>
          <w:spacing w:val="-4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родного</w:t>
      </w:r>
      <w:r>
        <w:rPr>
          <w:spacing w:val="-3"/>
        </w:rPr>
        <w:t xml:space="preserve"> </w:t>
      </w:r>
      <w:r>
        <w:t>языка; 23 февраля: День защитника</w:t>
      </w:r>
      <w:r>
        <w:t xml:space="preserve"> Отечества.</w:t>
      </w:r>
    </w:p>
    <w:p w14:paraId="6984B4A2" w14:textId="77777777" w:rsidR="001922DF" w:rsidRDefault="001D2921">
      <w:pPr>
        <w:pStyle w:val="6"/>
        <w:spacing w:line="276" w:lineRule="exact"/>
        <w:ind w:left="655"/>
      </w:pPr>
      <w:r>
        <w:rPr>
          <w:spacing w:val="-2"/>
        </w:rPr>
        <w:t>Март:</w:t>
      </w:r>
    </w:p>
    <w:p w14:paraId="23128DAF" w14:textId="77777777" w:rsidR="001922DF" w:rsidRDefault="001D2921">
      <w:pPr>
        <w:pStyle w:val="a3"/>
        <w:spacing w:before="29"/>
        <w:ind w:left="1363"/>
      </w:pPr>
      <w:r>
        <w:t>8</w:t>
      </w:r>
      <w:r>
        <w:rPr>
          <w:spacing w:val="-6"/>
        </w:rPr>
        <w:t xml:space="preserve"> </w:t>
      </w:r>
      <w:r>
        <w:t>марта:</w:t>
      </w:r>
      <w:r>
        <w:rPr>
          <w:spacing w:val="-7"/>
        </w:rPr>
        <w:t xml:space="preserve"> </w:t>
      </w:r>
      <w:r>
        <w:t>Международный</w:t>
      </w:r>
      <w:r>
        <w:rPr>
          <w:spacing w:val="-1"/>
        </w:rPr>
        <w:t xml:space="preserve"> </w:t>
      </w:r>
      <w:r>
        <w:t>женский</w:t>
      </w:r>
      <w:r>
        <w:rPr>
          <w:spacing w:val="-5"/>
        </w:rPr>
        <w:t xml:space="preserve"> </w:t>
      </w:r>
      <w:r>
        <w:rPr>
          <w:spacing w:val="-4"/>
        </w:rPr>
        <w:t>день;</w:t>
      </w:r>
    </w:p>
    <w:p w14:paraId="19D23C75" w14:textId="77777777" w:rsidR="001922DF" w:rsidRDefault="001D2921">
      <w:pPr>
        <w:pStyle w:val="a3"/>
        <w:spacing w:before="48" w:line="276" w:lineRule="auto"/>
        <w:ind w:firstLine="708"/>
      </w:pPr>
      <w:r>
        <w:t>18 марта: День воссоединения Крыма с Россией (рекомендуется включать в план воспитательной работы с дошкольниками регионально и/или ситуативно);</w:t>
      </w:r>
    </w:p>
    <w:p w14:paraId="31660BBA" w14:textId="77777777" w:rsidR="001922DF" w:rsidRDefault="001D2921">
      <w:pPr>
        <w:pStyle w:val="a3"/>
        <w:spacing w:line="273" w:lineRule="exact"/>
        <w:ind w:left="1363"/>
      </w:pPr>
      <w:r>
        <w:t>27</w:t>
      </w:r>
      <w:r>
        <w:rPr>
          <w:spacing w:val="-6"/>
        </w:rPr>
        <w:t xml:space="preserve"> </w:t>
      </w:r>
      <w:r>
        <w:t>марта:</w:t>
      </w:r>
      <w:r>
        <w:rPr>
          <w:spacing w:val="-7"/>
        </w:rPr>
        <w:t xml:space="preserve"> </w:t>
      </w:r>
      <w:r>
        <w:t>Всемирный</w:t>
      </w:r>
      <w:r>
        <w:rPr>
          <w:spacing w:val="-1"/>
        </w:rPr>
        <w:t xml:space="preserve"> </w:t>
      </w:r>
      <w:r>
        <w:t>день</w:t>
      </w:r>
      <w:r>
        <w:rPr>
          <w:spacing w:val="-2"/>
        </w:rPr>
        <w:t xml:space="preserve"> театра.</w:t>
      </w:r>
    </w:p>
    <w:p w14:paraId="32DCB364" w14:textId="77777777" w:rsidR="001922DF" w:rsidRDefault="001D2921">
      <w:pPr>
        <w:pStyle w:val="6"/>
        <w:spacing w:before="48"/>
        <w:ind w:left="655"/>
      </w:pPr>
      <w:r>
        <w:rPr>
          <w:spacing w:val="-2"/>
        </w:rPr>
        <w:t>Апрель:</w:t>
      </w:r>
    </w:p>
    <w:p w14:paraId="57DACE7B" w14:textId="77777777" w:rsidR="001922DF" w:rsidRDefault="001D2921">
      <w:pPr>
        <w:pStyle w:val="a3"/>
        <w:spacing w:before="36"/>
        <w:ind w:left="1363"/>
      </w:pPr>
      <w:r>
        <w:t>12</w:t>
      </w:r>
      <w:r>
        <w:rPr>
          <w:spacing w:val="-5"/>
        </w:rPr>
        <w:t xml:space="preserve"> </w:t>
      </w:r>
      <w:r>
        <w:t>апреля:</w:t>
      </w:r>
      <w:r>
        <w:rPr>
          <w:spacing w:val="-9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rPr>
          <w:spacing w:val="-2"/>
        </w:rPr>
        <w:t>космонавтики;</w:t>
      </w:r>
    </w:p>
    <w:p w14:paraId="003025A5" w14:textId="77777777" w:rsidR="001922DF" w:rsidRDefault="001922DF">
      <w:pPr>
        <w:pStyle w:val="a3"/>
        <w:sectPr w:rsidR="001922DF">
          <w:pgSz w:w="11920" w:h="16840"/>
          <w:pgMar w:top="1040" w:right="283" w:bottom="1180" w:left="425" w:header="0" w:footer="925" w:gutter="0"/>
          <w:cols w:space="720"/>
        </w:sectPr>
      </w:pPr>
    </w:p>
    <w:p w14:paraId="5220E011" w14:textId="77777777" w:rsidR="001922DF" w:rsidRDefault="001D2921">
      <w:pPr>
        <w:spacing w:before="48"/>
        <w:ind w:left="655"/>
        <w:rPr>
          <w:b/>
          <w:i/>
          <w:sz w:val="24"/>
        </w:rPr>
      </w:pPr>
      <w:r>
        <w:rPr>
          <w:b/>
          <w:i/>
          <w:spacing w:val="-4"/>
          <w:sz w:val="24"/>
        </w:rPr>
        <w:t>Май:</w:t>
      </w:r>
    </w:p>
    <w:p w14:paraId="5240BDB3" w14:textId="77777777" w:rsidR="001922DF" w:rsidRDefault="001922DF">
      <w:pPr>
        <w:pStyle w:val="a3"/>
        <w:ind w:left="0"/>
        <w:rPr>
          <w:b/>
          <w:i/>
        </w:rPr>
      </w:pPr>
    </w:p>
    <w:p w14:paraId="18BA55DE" w14:textId="77777777" w:rsidR="001922DF" w:rsidRDefault="001922DF">
      <w:pPr>
        <w:pStyle w:val="a3"/>
        <w:ind w:left="0"/>
        <w:rPr>
          <w:b/>
          <w:i/>
        </w:rPr>
      </w:pPr>
    </w:p>
    <w:p w14:paraId="3F7CF752" w14:textId="77777777" w:rsidR="001922DF" w:rsidRDefault="001922DF">
      <w:pPr>
        <w:pStyle w:val="a3"/>
        <w:ind w:left="0"/>
        <w:rPr>
          <w:b/>
          <w:i/>
        </w:rPr>
      </w:pPr>
    </w:p>
    <w:p w14:paraId="3828DE2E" w14:textId="77777777" w:rsidR="001922DF" w:rsidRDefault="001922DF">
      <w:pPr>
        <w:pStyle w:val="a3"/>
        <w:spacing w:before="204"/>
        <w:ind w:left="0"/>
        <w:rPr>
          <w:b/>
          <w:i/>
        </w:rPr>
      </w:pPr>
    </w:p>
    <w:p w14:paraId="12E058F0" w14:textId="77777777" w:rsidR="001922DF" w:rsidRDefault="001D2921">
      <w:pPr>
        <w:ind w:left="655"/>
        <w:rPr>
          <w:b/>
          <w:i/>
          <w:sz w:val="24"/>
        </w:rPr>
      </w:pPr>
      <w:r>
        <w:rPr>
          <w:b/>
          <w:i/>
          <w:spacing w:val="-4"/>
          <w:sz w:val="24"/>
        </w:rPr>
        <w:t>Июнь:</w:t>
      </w:r>
    </w:p>
    <w:p w14:paraId="43C0BAF1" w14:textId="77777777" w:rsidR="001922DF" w:rsidRDefault="001922DF">
      <w:pPr>
        <w:pStyle w:val="a3"/>
        <w:ind w:left="0"/>
        <w:rPr>
          <w:b/>
          <w:i/>
        </w:rPr>
      </w:pPr>
    </w:p>
    <w:p w14:paraId="53D07B87" w14:textId="77777777" w:rsidR="001922DF" w:rsidRDefault="001922DF">
      <w:pPr>
        <w:pStyle w:val="a3"/>
        <w:ind w:left="0"/>
        <w:rPr>
          <w:b/>
          <w:i/>
        </w:rPr>
      </w:pPr>
    </w:p>
    <w:p w14:paraId="001FCAEE" w14:textId="77777777" w:rsidR="001922DF" w:rsidRDefault="001922DF">
      <w:pPr>
        <w:pStyle w:val="a3"/>
        <w:ind w:left="0"/>
        <w:rPr>
          <w:b/>
          <w:i/>
        </w:rPr>
      </w:pPr>
    </w:p>
    <w:p w14:paraId="5EB8BA9D" w14:textId="77777777" w:rsidR="001922DF" w:rsidRDefault="001922DF">
      <w:pPr>
        <w:pStyle w:val="a3"/>
        <w:spacing w:before="209"/>
        <w:ind w:left="0"/>
        <w:rPr>
          <w:b/>
          <w:i/>
        </w:rPr>
      </w:pPr>
    </w:p>
    <w:p w14:paraId="6FDC150A" w14:textId="77777777" w:rsidR="001922DF" w:rsidRDefault="001D2921">
      <w:pPr>
        <w:ind w:left="655"/>
        <w:rPr>
          <w:b/>
          <w:i/>
          <w:sz w:val="24"/>
        </w:rPr>
      </w:pPr>
      <w:r>
        <w:rPr>
          <w:b/>
          <w:i/>
          <w:spacing w:val="-2"/>
          <w:sz w:val="24"/>
        </w:rPr>
        <w:t>Июль:</w:t>
      </w:r>
    </w:p>
    <w:p w14:paraId="69202075" w14:textId="77777777" w:rsidR="001922DF" w:rsidRDefault="001D2921">
      <w:pPr>
        <w:pStyle w:val="a3"/>
        <w:spacing w:before="80"/>
        <w:ind w:left="0"/>
        <w:rPr>
          <w:b/>
          <w:i/>
        </w:rPr>
      </w:pPr>
      <w:r>
        <w:br w:type="column"/>
      </w:r>
    </w:p>
    <w:p w14:paraId="108A2437" w14:textId="77777777" w:rsidR="001922DF" w:rsidRDefault="001D2921">
      <w:pPr>
        <w:pStyle w:val="a3"/>
        <w:spacing w:line="278" w:lineRule="auto"/>
        <w:ind w:left="0" w:right="6469"/>
      </w:pPr>
      <w:r>
        <w:t>1</w:t>
      </w:r>
      <w:r>
        <w:rPr>
          <w:spacing w:val="-7"/>
        </w:rPr>
        <w:t xml:space="preserve"> </w:t>
      </w:r>
      <w:r>
        <w:t>мая:</w:t>
      </w:r>
      <w:r>
        <w:rPr>
          <w:spacing w:val="-9"/>
        </w:rPr>
        <w:t xml:space="preserve"> </w:t>
      </w:r>
      <w:r>
        <w:t>Праздник</w:t>
      </w:r>
      <w:r>
        <w:rPr>
          <w:spacing w:val="-7"/>
        </w:rPr>
        <w:t xml:space="preserve"> </w:t>
      </w:r>
      <w:r>
        <w:t>Весны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Труда; 9 мая: День Победы;</w:t>
      </w:r>
    </w:p>
    <w:p w14:paraId="1E9C0130" w14:textId="77777777" w:rsidR="001922DF" w:rsidRDefault="001D2921">
      <w:pPr>
        <w:pStyle w:val="a3"/>
        <w:spacing w:line="278" w:lineRule="auto"/>
        <w:ind w:left="0" w:right="3723"/>
      </w:pPr>
      <w:r>
        <w:t>19</w:t>
      </w:r>
      <w:r>
        <w:rPr>
          <w:spacing w:val="-3"/>
        </w:rPr>
        <w:t xml:space="preserve"> </w:t>
      </w:r>
      <w:r>
        <w:t>мая:</w:t>
      </w:r>
      <w:r>
        <w:rPr>
          <w:spacing w:val="-10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детских</w:t>
      </w:r>
      <w:r>
        <w:rPr>
          <w:spacing w:val="-3"/>
        </w:rPr>
        <w:t xml:space="preserve"> </w:t>
      </w:r>
      <w:r>
        <w:t>общественных</w:t>
      </w:r>
      <w:r>
        <w:rPr>
          <w:spacing w:val="-3"/>
        </w:rPr>
        <w:t xml:space="preserve"> </w:t>
      </w:r>
      <w:r>
        <w:t>организаций</w:t>
      </w:r>
      <w:r>
        <w:rPr>
          <w:spacing w:val="-1"/>
        </w:rPr>
        <w:t xml:space="preserve"> </w:t>
      </w:r>
      <w:r>
        <w:t>России; 24 мая: День славянской письменности и культуры.</w:t>
      </w:r>
    </w:p>
    <w:p w14:paraId="61E6528C" w14:textId="77777777" w:rsidR="001922DF" w:rsidRDefault="001922DF">
      <w:pPr>
        <w:pStyle w:val="a3"/>
        <w:spacing w:before="31"/>
        <w:ind w:left="0"/>
      </w:pPr>
    </w:p>
    <w:p w14:paraId="5BF9A2F8" w14:textId="77777777" w:rsidR="001922DF" w:rsidRDefault="001D2921">
      <w:pPr>
        <w:pStyle w:val="a3"/>
        <w:spacing w:before="1" w:line="276" w:lineRule="auto"/>
        <w:ind w:left="0" w:right="6811"/>
      </w:pPr>
      <w:r>
        <w:t>1 июня: День защиты детей;</w:t>
      </w:r>
      <w:r>
        <w:rPr>
          <w:spacing w:val="40"/>
        </w:rPr>
        <w:t xml:space="preserve"> </w:t>
      </w:r>
      <w:r>
        <w:t>6</w:t>
      </w:r>
      <w:r>
        <w:rPr>
          <w:spacing w:val="-6"/>
        </w:rPr>
        <w:t xml:space="preserve"> </w:t>
      </w:r>
      <w:r>
        <w:t>июня:</w:t>
      </w:r>
      <w:r>
        <w:rPr>
          <w:spacing w:val="-13"/>
        </w:rPr>
        <w:t xml:space="preserve"> </w:t>
      </w:r>
      <w:r>
        <w:t>День</w:t>
      </w:r>
      <w:r>
        <w:rPr>
          <w:spacing w:val="-8"/>
        </w:rPr>
        <w:t xml:space="preserve"> </w:t>
      </w:r>
      <w:r>
        <w:t>русского</w:t>
      </w:r>
      <w:r>
        <w:rPr>
          <w:spacing w:val="-6"/>
        </w:rPr>
        <w:t xml:space="preserve"> </w:t>
      </w:r>
      <w:r>
        <w:t>языка; 12 июня: День России;</w:t>
      </w:r>
    </w:p>
    <w:p w14:paraId="12EDE355" w14:textId="77777777" w:rsidR="001922DF" w:rsidRDefault="001D2921">
      <w:pPr>
        <w:pStyle w:val="a3"/>
        <w:ind w:left="0"/>
      </w:pPr>
      <w:r>
        <w:t>22 июня:</w:t>
      </w:r>
      <w:r>
        <w:rPr>
          <w:spacing w:val="-7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памяти</w:t>
      </w:r>
      <w:r>
        <w:rPr>
          <w:spacing w:val="-4"/>
        </w:rPr>
        <w:t xml:space="preserve"> </w:t>
      </w:r>
      <w:r>
        <w:t xml:space="preserve">и </w:t>
      </w:r>
      <w:r>
        <w:rPr>
          <w:spacing w:val="-2"/>
        </w:rPr>
        <w:t>скорби.</w:t>
      </w:r>
    </w:p>
    <w:p w14:paraId="4B36E22F" w14:textId="77777777" w:rsidR="001922DF" w:rsidRDefault="001922DF">
      <w:pPr>
        <w:pStyle w:val="a3"/>
        <w:spacing w:before="80"/>
        <w:ind w:left="0"/>
      </w:pPr>
    </w:p>
    <w:p w14:paraId="139008A8" w14:textId="77777777" w:rsidR="001922DF" w:rsidRDefault="001D2921">
      <w:pPr>
        <w:pStyle w:val="a3"/>
        <w:ind w:left="0"/>
      </w:pPr>
      <w:r>
        <w:t>8</w:t>
      </w:r>
      <w:r>
        <w:rPr>
          <w:spacing w:val="-5"/>
        </w:rPr>
        <w:t xml:space="preserve"> </w:t>
      </w:r>
      <w:r>
        <w:t>июля:</w:t>
      </w:r>
      <w:r>
        <w:rPr>
          <w:spacing w:val="-7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семьи,</w:t>
      </w:r>
      <w:r>
        <w:rPr>
          <w:spacing w:val="-1"/>
        </w:rPr>
        <w:t xml:space="preserve"> </w:t>
      </w:r>
      <w:r>
        <w:t>любви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rPr>
          <w:spacing w:val="-2"/>
        </w:rPr>
        <w:t>верности.</w:t>
      </w:r>
    </w:p>
    <w:p w14:paraId="17A8D7DF" w14:textId="77777777" w:rsidR="001922DF" w:rsidRDefault="001922DF">
      <w:pPr>
        <w:pStyle w:val="a3"/>
        <w:sectPr w:rsidR="001922DF">
          <w:type w:val="continuous"/>
          <w:pgSz w:w="11920" w:h="16840"/>
          <w:pgMar w:top="580" w:right="283" w:bottom="280" w:left="425" w:header="0" w:footer="925" w:gutter="0"/>
          <w:cols w:num="2" w:space="720" w:equalWidth="0">
            <w:col w:w="1339" w:space="24"/>
            <w:col w:w="9849"/>
          </w:cols>
        </w:sectPr>
      </w:pPr>
    </w:p>
    <w:p w14:paraId="436E3A63" w14:textId="77777777" w:rsidR="001922DF" w:rsidRDefault="001D2921">
      <w:pPr>
        <w:pStyle w:val="6"/>
        <w:spacing w:before="52"/>
        <w:ind w:left="655"/>
      </w:pPr>
      <w:r>
        <w:rPr>
          <w:spacing w:val="-2"/>
        </w:rPr>
        <w:t>Август:</w:t>
      </w:r>
    </w:p>
    <w:p w14:paraId="76C2C087" w14:textId="77777777" w:rsidR="001922DF" w:rsidRDefault="001D2921">
      <w:pPr>
        <w:pStyle w:val="a3"/>
        <w:spacing w:before="36"/>
        <w:ind w:left="1363"/>
      </w:pPr>
      <w:r>
        <w:t>12</w:t>
      </w:r>
      <w:r>
        <w:rPr>
          <w:spacing w:val="-5"/>
        </w:rPr>
        <w:t xml:space="preserve"> </w:t>
      </w:r>
      <w:r>
        <w:t>августа:</w:t>
      </w:r>
      <w:r>
        <w:rPr>
          <w:spacing w:val="-10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rPr>
          <w:spacing w:val="-2"/>
        </w:rPr>
        <w:t>физкультурника;</w:t>
      </w:r>
    </w:p>
    <w:p w14:paraId="2860EFB5" w14:textId="77777777" w:rsidR="001922DF" w:rsidRDefault="001D2921">
      <w:pPr>
        <w:pStyle w:val="a3"/>
        <w:spacing w:before="40" w:line="276" w:lineRule="auto"/>
        <w:ind w:left="1363" w:right="2933"/>
      </w:pPr>
      <w:r>
        <w:t>22</w:t>
      </w:r>
      <w:r>
        <w:rPr>
          <w:spacing w:val="-4"/>
        </w:rPr>
        <w:t xml:space="preserve"> </w:t>
      </w:r>
      <w:r>
        <w:t>августа:</w:t>
      </w:r>
      <w:r>
        <w:rPr>
          <w:spacing w:val="-11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Государственного</w:t>
      </w:r>
      <w:r>
        <w:rPr>
          <w:spacing w:val="-4"/>
        </w:rPr>
        <w:t xml:space="preserve"> </w:t>
      </w:r>
      <w:r>
        <w:t>флага</w:t>
      </w:r>
      <w:r>
        <w:rPr>
          <w:spacing w:val="-3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 xml:space="preserve">Федерации; 27 августа: </w:t>
      </w:r>
      <w:r>
        <w:t>День российского кино.</w:t>
      </w:r>
    </w:p>
    <w:p w14:paraId="29D8C58D" w14:textId="77777777" w:rsidR="001922DF" w:rsidRDefault="001D2921">
      <w:pPr>
        <w:pStyle w:val="6"/>
        <w:spacing w:before="10"/>
        <w:ind w:left="655"/>
      </w:pPr>
      <w:r>
        <w:rPr>
          <w:spacing w:val="-2"/>
        </w:rPr>
        <w:t>Сентябрь:</w:t>
      </w:r>
    </w:p>
    <w:p w14:paraId="7C1F810B" w14:textId="77777777" w:rsidR="001922DF" w:rsidRDefault="001922DF">
      <w:pPr>
        <w:pStyle w:val="6"/>
        <w:sectPr w:rsidR="001922DF">
          <w:type w:val="continuous"/>
          <w:pgSz w:w="11920" w:h="16840"/>
          <w:pgMar w:top="580" w:right="283" w:bottom="280" w:left="425" w:header="0" w:footer="925" w:gutter="0"/>
          <w:cols w:space="720"/>
        </w:sectPr>
      </w:pPr>
    </w:p>
    <w:p w14:paraId="5FA6867E" w14:textId="77777777" w:rsidR="001922DF" w:rsidRDefault="001D2921">
      <w:pPr>
        <w:pStyle w:val="a3"/>
        <w:spacing w:before="64"/>
        <w:ind w:left="1363"/>
      </w:pPr>
      <w:r>
        <w:lastRenderedPageBreak/>
        <w:t>1</w:t>
      </w:r>
      <w:r>
        <w:rPr>
          <w:spacing w:val="-3"/>
        </w:rPr>
        <w:t xml:space="preserve"> </w:t>
      </w:r>
      <w:r>
        <w:t>сентября:</w:t>
      </w:r>
      <w:r>
        <w:rPr>
          <w:spacing w:val="-10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rPr>
          <w:spacing w:val="-2"/>
        </w:rPr>
        <w:t>знаний;</w:t>
      </w:r>
    </w:p>
    <w:p w14:paraId="12828796" w14:textId="77777777" w:rsidR="001922DF" w:rsidRDefault="001D2921">
      <w:pPr>
        <w:pStyle w:val="a3"/>
        <w:spacing w:before="44" w:line="276" w:lineRule="auto"/>
        <w:ind w:firstLine="708"/>
      </w:pPr>
      <w:r>
        <w:t>3</w:t>
      </w:r>
      <w:r>
        <w:rPr>
          <w:spacing w:val="40"/>
        </w:rPr>
        <w:t xml:space="preserve"> </w:t>
      </w:r>
      <w:r>
        <w:t>сентября:</w:t>
      </w:r>
      <w:r>
        <w:rPr>
          <w:spacing w:val="36"/>
        </w:rPr>
        <w:t xml:space="preserve"> </w:t>
      </w:r>
      <w:r>
        <w:t>День</w:t>
      </w:r>
      <w:r>
        <w:rPr>
          <w:spacing w:val="40"/>
        </w:rPr>
        <w:t xml:space="preserve"> </w:t>
      </w:r>
      <w:r>
        <w:t>окончания</w:t>
      </w:r>
      <w:r>
        <w:rPr>
          <w:spacing w:val="40"/>
        </w:rPr>
        <w:t xml:space="preserve"> </w:t>
      </w:r>
      <w:r>
        <w:t>Второй</w:t>
      </w:r>
      <w:r>
        <w:rPr>
          <w:spacing w:val="40"/>
        </w:rPr>
        <w:t xml:space="preserve"> </w:t>
      </w:r>
      <w:r>
        <w:t>мировой</w:t>
      </w:r>
      <w:r>
        <w:rPr>
          <w:spacing w:val="40"/>
        </w:rPr>
        <w:t xml:space="preserve"> </w:t>
      </w:r>
      <w:r>
        <w:t>войны,</w:t>
      </w:r>
      <w:r>
        <w:rPr>
          <w:spacing w:val="40"/>
        </w:rPr>
        <w:t xml:space="preserve"> </w:t>
      </w:r>
      <w:r>
        <w:t>День</w:t>
      </w:r>
      <w:r>
        <w:rPr>
          <w:spacing w:val="40"/>
        </w:rPr>
        <w:t xml:space="preserve"> </w:t>
      </w:r>
      <w:r>
        <w:t>солидарности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борьбе</w:t>
      </w:r>
      <w:r>
        <w:rPr>
          <w:spacing w:val="40"/>
        </w:rPr>
        <w:t xml:space="preserve"> </w:t>
      </w:r>
      <w:r>
        <w:t xml:space="preserve">с </w:t>
      </w:r>
      <w:r>
        <w:rPr>
          <w:spacing w:val="-2"/>
        </w:rPr>
        <w:t>терроризмом;</w:t>
      </w:r>
    </w:p>
    <w:p w14:paraId="349849FA" w14:textId="77777777" w:rsidR="001922DF" w:rsidRDefault="001D2921">
      <w:pPr>
        <w:pStyle w:val="a3"/>
        <w:spacing w:before="1" w:line="276" w:lineRule="auto"/>
        <w:ind w:left="1363" w:right="2954"/>
      </w:pPr>
      <w:r>
        <w:t>8</w:t>
      </w:r>
      <w:r>
        <w:rPr>
          <w:spacing w:val="-4"/>
        </w:rPr>
        <w:t xml:space="preserve"> </w:t>
      </w:r>
      <w:r>
        <w:t>сентября:</w:t>
      </w:r>
      <w:r>
        <w:rPr>
          <w:spacing w:val="-11"/>
        </w:rPr>
        <w:t xml:space="preserve"> </w:t>
      </w:r>
      <w:r>
        <w:t>Международный</w:t>
      </w:r>
      <w:r>
        <w:rPr>
          <w:spacing w:val="-5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распространения</w:t>
      </w:r>
      <w:r>
        <w:rPr>
          <w:spacing w:val="-3"/>
        </w:rPr>
        <w:t xml:space="preserve"> </w:t>
      </w:r>
      <w:r>
        <w:t xml:space="preserve">грамотности; 27 сентября: День </w:t>
      </w:r>
      <w:r>
        <w:t>воспитателя и всех дошкольных работников.</w:t>
      </w:r>
    </w:p>
    <w:p w14:paraId="515AD668" w14:textId="77777777" w:rsidR="001922DF" w:rsidRDefault="001D2921">
      <w:pPr>
        <w:pStyle w:val="6"/>
        <w:spacing w:before="6"/>
        <w:ind w:left="655"/>
      </w:pPr>
      <w:r>
        <w:rPr>
          <w:spacing w:val="-2"/>
        </w:rPr>
        <w:t>Октябрь:</w:t>
      </w:r>
    </w:p>
    <w:p w14:paraId="24E044C6" w14:textId="77777777" w:rsidR="001922DF" w:rsidRDefault="001D2921">
      <w:pPr>
        <w:pStyle w:val="a3"/>
        <w:spacing w:before="32" w:line="278" w:lineRule="auto"/>
        <w:ind w:right="1637" w:firstLine="708"/>
      </w:pPr>
      <w:r>
        <w:t>1</w:t>
      </w:r>
      <w:r>
        <w:rPr>
          <w:spacing w:val="40"/>
        </w:rPr>
        <w:t xml:space="preserve"> </w:t>
      </w:r>
      <w:r>
        <w:t>октября:</w:t>
      </w:r>
      <w:r>
        <w:rPr>
          <w:spacing w:val="40"/>
        </w:rPr>
        <w:t xml:space="preserve"> </w:t>
      </w:r>
      <w:r>
        <w:t>Международный</w:t>
      </w:r>
      <w:r>
        <w:rPr>
          <w:spacing w:val="40"/>
        </w:rPr>
        <w:t xml:space="preserve"> </w:t>
      </w:r>
      <w:r>
        <w:t>день</w:t>
      </w:r>
      <w:r>
        <w:rPr>
          <w:spacing w:val="40"/>
        </w:rPr>
        <w:t xml:space="preserve"> </w:t>
      </w:r>
      <w:r>
        <w:t>пожилых</w:t>
      </w:r>
      <w:r>
        <w:rPr>
          <w:spacing w:val="40"/>
        </w:rPr>
        <w:t xml:space="preserve"> </w:t>
      </w:r>
      <w:r>
        <w:t>людей;</w:t>
      </w:r>
      <w:r>
        <w:rPr>
          <w:spacing w:val="40"/>
        </w:rPr>
        <w:t xml:space="preserve"> </w:t>
      </w:r>
      <w:r>
        <w:t>Международный</w:t>
      </w:r>
      <w:r>
        <w:rPr>
          <w:spacing w:val="38"/>
        </w:rPr>
        <w:t xml:space="preserve"> </w:t>
      </w:r>
      <w:r>
        <w:t xml:space="preserve">день </w:t>
      </w:r>
      <w:r>
        <w:rPr>
          <w:spacing w:val="-2"/>
        </w:rPr>
        <w:t>музыки;</w:t>
      </w:r>
    </w:p>
    <w:p w14:paraId="4ABB3679" w14:textId="77777777" w:rsidR="001922DF" w:rsidRDefault="001D2921">
      <w:pPr>
        <w:pStyle w:val="a3"/>
        <w:ind w:left="1363"/>
      </w:pPr>
      <w:r>
        <w:t>4</w:t>
      </w:r>
      <w:r>
        <w:rPr>
          <w:spacing w:val="-1"/>
        </w:rPr>
        <w:t xml:space="preserve"> </w:t>
      </w:r>
      <w:r>
        <w:t>октября:</w:t>
      </w:r>
      <w:r>
        <w:rPr>
          <w:spacing w:val="-7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защиты</w:t>
      </w:r>
      <w:r>
        <w:rPr>
          <w:spacing w:val="-2"/>
        </w:rPr>
        <w:t xml:space="preserve"> животных;</w:t>
      </w:r>
    </w:p>
    <w:p w14:paraId="0B2591EF" w14:textId="77777777" w:rsidR="001922DF" w:rsidRDefault="001D2921">
      <w:pPr>
        <w:pStyle w:val="a3"/>
        <w:spacing w:before="44"/>
        <w:ind w:left="1363"/>
      </w:pPr>
      <w:r>
        <w:t>5 октября:</w:t>
      </w:r>
      <w:r>
        <w:rPr>
          <w:spacing w:val="-6"/>
        </w:rPr>
        <w:t xml:space="preserve"> </w:t>
      </w:r>
      <w:r>
        <w:t>День</w:t>
      </w:r>
      <w:r>
        <w:rPr>
          <w:spacing w:val="7"/>
        </w:rPr>
        <w:t xml:space="preserve"> </w:t>
      </w:r>
      <w:r>
        <w:rPr>
          <w:spacing w:val="-2"/>
        </w:rPr>
        <w:t>учителя;</w:t>
      </w:r>
    </w:p>
    <w:p w14:paraId="3B5C265C" w14:textId="77777777" w:rsidR="001922DF" w:rsidRDefault="001D2921">
      <w:pPr>
        <w:pStyle w:val="a3"/>
        <w:spacing w:before="40"/>
        <w:ind w:left="1363"/>
      </w:pPr>
      <w:r>
        <w:t>Третье</w:t>
      </w:r>
      <w:r>
        <w:rPr>
          <w:spacing w:val="-4"/>
        </w:rPr>
        <w:t xml:space="preserve"> </w:t>
      </w:r>
      <w:r>
        <w:t>воскресенье</w:t>
      </w:r>
      <w:r>
        <w:rPr>
          <w:spacing w:val="-3"/>
        </w:rPr>
        <w:t xml:space="preserve"> </w:t>
      </w:r>
      <w:r>
        <w:t>октября:</w:t>
      </w:r>
      <w:r>
        <w:rPr>
          <w:spacing w:val="-11"/>
        </w:rPr>
        <w:t xml:space="preserve"> </w:t>
      </w:r>
      <w:r>
        <w:t>День</w:t>
      </w:r>
      <w:r>
        <w:rPr>
          <w:spacing w:val="-7"/>
        </w:rPr>
        <w:t xml:space="preserve"> </w:t>
      </w:r>
      <w:r>
        <w:t>отца в</w:t>
      </w:r>
      <w:r>
        <w:rPr>
          <w:spacing w:val="-7"/>
        </w:rPr>
        <w:t xml:space="preserve"> </w:t>
      </w:r>
      <w:r>
        <w:rPr>
          <w:spacing w:val="-2"/>
        </w:rPr>
        <w:t>России.</w:t>
      </w:r>
    </w:p>
    <w:p w14:paraId="59387B86" w14:textId="77777777" w:rsidR="001922DF" w:rsidRDefault="001D2921">
      <w:pPr>
        <w:pStyle w:val="6"/>
        <w:spacing w:before="44"/>
        <w:ind w:left="655"/>
      </w:pPr>
      <w:r>
        <w:rPr>
          <w:spacing w:val="-2"/>
        </w:rPr>
        <w:t>Ноябрь:</w:t>
      </w:r>
    </w:p>
    <w:p w14:paraId="66E7B74B" w14:textId="77777777" w:rsidR="001922DF" w:rsidRDefault="001D2921">
      <w:pPr>
        <w:pStyle w:val="a3"/>
        <w:spacing w:before="32"/>
        <w:ind w:left="1363"/>
      </w:pPr>
      <w:r>
        <w:t>4</w:t>
      </w:r>
      <w:r>
        <w:rPr>
          <w:spacing w:val="-4"/>
        </w:rPr>
        <w:t xml:space="preserve"> </w:t>
      </w:r>
      <w:r>
        <w:t>ноября:</w:t>
      </w:r>
      <w:r>
        <w:rPr>
          <w:spacing w:val="-6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наро</w:t>
      </w:r>
      <w:r>
        <w:t>дного</w:t>
      </w:r>
      <w:r>
        <w:rPr>
          <w:spacing w:val="-2"/>
        </w:rPr>
        <w:t xml:space="preserve"> единства;</w:t>
      </w:r>
    </w:p>
    <w:p w14:paraId="626F9C80" w14:textId="77777777" w:rsidR="001922DF" w:rsidRDefault="001D2921">
      <w:pPr>
        <w:pStyle w:val="a3"/>
        <w:tabs>
          <w:tab w:val="left" w:pos="1703"/>
          <w:tab w:val="left" w:pos="2699"/>
          <w:tab w:val="left" w:pos="3423"/>
          <w:tab w:val="left" w:pos="4372"/>
          <w:tab w:val="left" w:pos="5620"/>
          <w:tab w:val="left" w:pos="6208"/>
          <w:tab w:val="left" w:pos="7653"/>
          <w:tab w:val="left" w:pos="9021"/>
        </w:tabs>
        <w:spacing w:before="44" w:line="276" w:lineRule="auto"/>
        <w:ind w:right="812" w:firstLine="708"/>
      </w:pPr>
      <w:r>
        <w:rPr>
          <w:spacing w:val="-10"/>
        </w:rPr>
        <w:t>8</w:t>
      </w:r>
      <w:r>
        <w:tab/>
      </w:r>
      <w:r>
        <w:rPr>
          <w:spacing w:val="-2"/>
        </w:rPr>
        <w:t>ноября:</w:t>
      </w:r>
      <w:r>
        <w:tab/>
      </w:r>
      <w:r>
        <w:rPr>
          <w:spacing w:val="-4"/>
        </w:rPr>
        <w:t>День</w:t>
      </w:r>
      <w:r>
        <w:tab/>
      </w:r>
      <w:r>
        <w:rPr>
          <w:spacing w:val="-2"/>
        </w:rPr>
        <w:t>памяти</w:t>
      </w:r>
      <w:r>
        <w:tab/>
      </w:r>
      <w:r>
        <w:rPr>
          <w:spacing w:val="-2"/>
        </w:rPr>
        <w:t>погибших</w:t>
      </w:r>
      <w:r>
        <w:tab/>
      </w:r>
      <w:r>
        <w:rPr>
          <w:spacing w:val="-4"/>
        </w:rPr>
        <w:t>при</w:t>
      </w:r>
      <w:r>
        <w:tab/>
      </w:r>
      <w:r>
        <w:rPr>
          <w:spacing w:val="-2"/>
        </w:rPr>
        <w:t>исполнении</w:t>
      </w:r>
      <w:r>
        <w:tab/>
      </w:r>
      <w:r>
        <w:rPr>
          <w:spacing w:val="-2"/>
        </w:rPr>
        <w:t>служебных</w:t>
      </w:r>
      <w:r>
        <w:tab/>
      </w:r>
      <w:r>
        <w:rPr>
          <w:spacing w:val="-2"/>
        </w:rPr>
        <w:t xml:space="preserve">обязанностей </w:t>
      </w:r>
      <w:r>
        <w:t>сотрудников органов внутренних дел России;</w:t>
      </w:r>
    </w:p>
    <w:p w14:paraId="6ED3B5AF" w14:textId="77777777" w:rsidR="001922DF" w:rsidRDefault="001D2921">
      <w:pPr>
        <w:pStyle w:val="a3"/>
        <w:spacing w:before="2"/>
        <w:ind w:left="1363"/>
      </w:pPr>
      <w:r>
        <w:t>Последнее</w:t>
      </w:r>
      <w:r>
        <w:rPr>
          <w:spacing w:val="-4"/>
        </w:rPr>
        <w:t xml:space="preserve"> </w:t>
      </w:r>
      <w:r>
        <w:t>воскресенье ноября:</w:t>
      </w:r>
      <w:r>
        <w:rPr>
          <w:spacing w:val="-12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матери</w:t>
      </w:r>
      <w:r>
        <w:rPr>
          <w:spacing w:val="-5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rPr>
          <w:spacing w:val="-2"/>
        </w:rPr>
        <w:t>России;</w:t>
      </w:r>
    </w:p>
    <w:p w14:paraId="4AEDFCF3" w14:textId="77777777" w:rsidR="001922DF" w:rsidRDefault="001D2921">
      <w:pPr>
        <w:pStyle w:val="a3"/>
        <w:spacing w:before="40"/>
        <w:ind w:left="1363"/>
      </w:pPr>
      <w:r>
        <w:t>30</w:t>
      </w:r>
      <w:r>
        <w:rPr>
          <w:spacing w:val="-8"/>
        </w:rPr>
        <w:t xml:space="preserve"> </w:t>
      </w:r>
      <w:r>
        <w:t>ноября:</w:t>
      </w:r>
      <w:r>
        <w:rPr>
          <w:spacing w:val="-11"/>
        </w:rPr>
        <w:t xml:space="preserve"> </w:t>
      </w:r>
      <w:r>
        <w:t>День</w:t>
      </w:r>
      <w:r>
        <w:rPr>
          <w:spacing w:val="-7"/>
        </w:rPr>
        <w:t xml:space="preserve"> </w:t>
      </w:r>
      <w:r>
        <w:t>Государственного</w:t>
      </w:r>
      <w:r>
        <w:rPr>
          <w:spacing w:val="-4"/>
        </w:rPr>
        <w:t xml:space="preserve"> </w:t>
      </w:r>
      <w:r>
        <w:t>герба</w:t>
      </w:r>
      <w:r>
        <w:rPr>
          <w:spacing w:val="-3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rPr>
          <w:spacing w:val="-2"/>
        </w:rPr>
        <w:t>Федерации.</w:t>
      </w:r>
    </w:p>
    <w:p w14:paraId="270DD237" w14:textId="77777777" w:rsidR="001922DF" w:rsidRDefault="001D2921">
      <w:pPr>
        <w:pStyle w:val="6"/>
        <w:spacing w:before="48"/>
        <w:ind w:left="655"/>
      </w:pPr>
      <w:r>
        <w:rPr>
          <w:spacing w:val="-2"/>
        </w:rPr>
        <w:t>Декабрь:</w:t>
      </w:r>
    </w:p>
    <w:p w14:paraId="58465CF3" w14:textId="77777777" w:rsidR="001922DF" w:rsidRDefault="001D2921">
      <w:pPr>
        <w:pStyle w:val="a3"/>
        <w:spacing w:before="36" w:line="276" w:lineRule="auto"/>
        <w:ind w:right="786" w:firstLine="708"/>
        <w:jc w:val="both"/>
      </w:pPr>
      <w:r>
        <w:t xml:space="preserve">3 </w:t>
      </w:r>
      <w:r>
        <w:t>декабря: День неизвестного солдата; Международный день инвалидов</w:t>
      </w:r>
      <w:r>
        <w:rPr>
          <w:spacing w:val="40"/>
        </w:rPr>
        <w:t xml:space="preserve"> </w:t>
      </w:r>
      <w:r>
        <w:t xml:space="preserve">(рекомендуется включать в план воспитательной работы с дошкольниками регионально и/или </w:t>
      </w:r>
      <w:r>
        <w:rPr>
          <w:spacing w:val="-2"/>
        </w:rPr>
        <w:t>ситуативно);</w:t>
      </w:r>
    </w:p>
    <w:p w14:paraId="1E68AF5F" w14:textId="77777777" w:rsidR="001922DF" w:rsidRDefault="001D2921">
      <w:pPr>
        <w:pStyle w:val="a3"/>
        <w:ind w:left="1363"/>
      </w:pPr>
      <w:r>
        <w:t>5</w:t>
      </w:r>
      <w:r>
        <w:rPr>
          <w:spacing w:val="-2"/>
        </w:rPr>
        <w:t xml:space="preserve"> </w:t>
      </w:r>
      <w:r>
        <w:t>декабря:</w:t>
      </w:r>
      <w:r>
        <w:rPr>
          <w:spacing w:val="-8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добровольца</w:t>
      </w:r>
      <w:r>
        <w:rPr>
          <w:spacing w:val="-2"/>
        </w:rPr>
        <w:t xml:space="preserve"> </w:t>
      </w:r>
      <w:r>
        <w:t>(волонтера)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2"/>
        </w:rPr>
        <w:t>России;</w:t>
      </w:r>
    </w:p>
    <w:p w14:paraId="311C81DD" w14:textId="77777777" w:rsidR="001922DF" w:rsidRDefault="001D2921">
      <w:pPr>
        <w:pStyle w:val="a3"/>
        <w:spacing w:before="40"/>
        <w:ind w:left="1363"/>
      </w:pPr>
      <w:r>
        <w:t>8</w:t>
      </w:r>
      <w:r>
        <w:rPr>
          <w:spacing w:val="-2"/>
        </w:rPr>
        <w:t xml:space="preserve"> </w:t>
      </w:r>
      <w:r>
        <w:t>декабря:</w:t>
      </w:r>
      <w:r>
        <w:rPr>
          <w:spacing w:val="-8"/>
        </w:rPr>
        <w:t xml:space="preserve"> </w:t>
      </w:r>
      <w:r>
        <w:t>Международный день</w:t>
      </w:r>
      <w:r>
        <w:rPr>
          <w:spacing w:val="-7"/>
        </w:rPr>
        <w:t xml:space="preserve"> </w:t>
      </w:r>
      <w:r>
        <w:rPr>
          <w:spacing w:val="-2"/>
        </w:rPr>
        <w:t>художника;</w:t>
      </w:r>
    </w:p>
    <w:p w14:paraId="2DAED786" w14:textId="77777777" w:rsidR="001922DF" w:rsidRDefault="001D2921">
      <w:pPr>
        <w:pStyle w:val="a3"/>
        <w:spacing w:before="44"/>
        <w:ind w:left="1363"/>
      </w:pPr>
      <w:r>
        <w:t>9</w:t>
      </w:r>
      <w:r>
        <w:rPr>
          <w:spacing w:val="-4"/>
        </w:rPr>
        <w:t xml:space="preserve"> </w:t>
      </w:r>
      <w:r>
        <w:t>декабря:</w:t>
      </w:r>
      <w:r>
        <w:rPr>
          <w:spacing w:val="-10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Героев</w:t>
      </w:r>
      <w:r>
        <w:rPr>
          <w:spacing w:val="-3"/>
        </w:rPr>
        <w:t xml:space="preserve"> </w:t>
      </w:r>
      <w:r>
        <w:rPr>
          <w:spacing w:val="-2"/>
        </w:rPr>
        <w:t>Отечества;</w:t>
      </w:r>
    </w:p>
    <w:p w14:paraId="278EFA29" w14:textId="77777777" w:rsidR="001922DF" w:rsidRDefault="001D2921">
      <w:pPr>
        <w:pStyle w:val="a3"/>
        <w:spacing w:before="40" w:line="276" w:lineRule="auto"/>
        <w:ind w:left="1363" w:right="3984"/>
      </w:pPr>
      <w:r>
        <w:t>12</w:t>
      </w:r>
      <w:r>
        <w:rPr>
          <w:spacing w:val="-5"/>
        </w:rPr>
        <w:t xml:space="preserve"> </w:t>
      </w:r>
      <w:r>
        <w:t>декабря:</w:t>
      </w:r>
      <w:r>
        <w:rPr>
          <w:spacing w:val="-11"/>
        </w:rPr>
        <w:t xml:space="preserve"> </w:t>
      </w:r>
      <w:r>
        <w:t>День</w:t>
      </w:r>
      <w:r>
        <w:rPr>
          <w:spacing w:val="-7"/>
        </w:rPr>
        <w:t xml:space="preserve"> </w:t>
      </w:r>
      <w:r>
        <w:t>Конституции</w:t>
      </w:r>
      <w:r>
        <w:rPr>
          <w:spacing w:val="-2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Федерации; 31 декабря: Новый год.</w:t>
      </w:r>
    </w:p>
    <w:p w14:paraId="331FBF80" w14:textId="77777777" w:rsidR="001922DF" w:rsidRDefault="001922DF">
      <w:pPr>
        <w:pStyle w:val="a3"/>
        <w:spacing w:line="276" w:lineRule="auto"/>
        <w:sectPr w:rsidR="001922DF">
          <w:pgSz w:w="11920" w:h="16840"/>
          <w:pgMar w:top="1040" w:right="283" w:bottom="1180" w:left="425" w:header="0" w:footer="925" w:gutter="0"/>
          <w:cols w:space="720"/>
        </w:sectPr>
      </w:pPr>
    </w:p>
    <w:p w14:paraId="64026BB6" w14:textId="77777777" w:rsidR="001922DF" w:rsidRDefault="001D2921">
      <w:pPr>
        <w:pStyle w:val="5"/>
        <w:numPr>
          <w:ilvl w:val="0"/>
          <w:numId w:val="411"/>
        </w:numPr>
        <w:tabs>
          <w:tab w:val="left" w:pos="4168"/>
        </w:tabs>
        <w:spacing w:before="72"/>
        <w:ind w:left="4168" w:hanging="240"/>
        <w:jc w:val="left"/>
      </w:pPr>
      <w:r>
        <w:lastRenderedPageBreak/>
        <w:t>ОРГАНИЗАЦИОННЫЙ</w:t>
      </w:r>
      <w:r>
        <w:rPr>
          <w:spacing w:val="-7"/>
        </w:rPr>
        <w:t xml:space="preserve"> </w:t>
      </w:r>
      <w:r>
        <w:rPr>
          <w:spacing w:val="-2"/>
        </w:rPr>
        <w:t>РАЗДЕЛ</w:t>
      </w:r>
    </w:p>
    <w:p w14:paraId="4BEB19A1" w14:textId="77777777" w:rsidR="001922DF" w:rsidRDefault="001922DF">
      <w:pPr>
        <w:pStyle w:val="a3"/>
        <w:spacing w:before="80"/>
        <w:ind w:left="0"/>
        <w:rPr>
          <w:b/>
        </w:rPr>
      </w:pPr>
    </w:p>
    <w:p w14:paraId="154320A3" w14:textId="77777777" w:rsidR="001922DF" w:rsidRDefault="001D2921">
      <w:pPr>
        <w:pStyle w:val="a4"/>
        <w:numPr>
          <w:ilvl w:val="1"/>
          <w:numId w:val="411"/>
        </w:numPr>
        <w:tabs>
          <w:tab w:val="left" w:pos="1012"/>
        </w:tabs>
        <w:ind w:left="1012" w:hanging="357"/>
        <w:rPr>
          <w:b/>
        </w:rPr>
      </w:pPr>
      <w:r>
        <w:rPr>
          <w:b/>
          <w:sz w:val="24"/>
        </w:rPr>
        <w:t>Обязательная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часть.</w:t>
      </w:r>
    </w:p>
    <w:p w14:paraId="4B47DD50" w14:textId="77777777" w:rsidR="001922DF" w:rsidRDefault="001D2921">
      <w:pPr>
        <w:pStyle w:val="a4"/>
        <w:numPr>
          <w:ilvl w:val="2"/>
          <w:numId w:val="411"/>
        </w:numPr>
        <w:tabs>
          <w:tab w:val="left" w:pos="1399"/>
          <w:tab w:val="left" w:pos="2651"/>
          <w:tab w:val="left" w:pos="5712"/>
          <w:tab w:val="left" w:pos="7229"/>
          <w:tab w:val="left" w:pos="8769"/>
        </w:tabs>
        <w:spacing w:before="37" w:line="268" w:lineRule="auto"/>
        <w:ind w:right="811" w:firstLine="0"/>
        <w:jc w:val="left"/>
        <w:rPr>
          <w:b/>
          <w:i/>
          <w:sz w:val="23"/>
        </w:rPr>
      </w:pPr>
      <w:r>
        <w:rPr>
          <w:b/>
          <w:spacing w:val="-2"/>
          <w:sz w:val="23"/>
        </w:rPr>
        <w:t>Описание</w:t>
      </w:r>
      <w:r>
        <w:rPr>
          <w:b/>
          <w:sz w:val="23"/>
        </w:rPr>
        <w:tab/>
      </w:r>
      <w:r>
        <w:rPr>
          <w:b/>
          <w:spacing w:val="-2"/>
          <w:sz w:val="23"/>
        </w:rPr>
        <w:t>материально-технического</w:t>
      </w:r>
      <w:r>
        <w:rPr>
          <w:b/>
          <w:sz w:val="23"/>
        </w:rPr>
        <w:tab/>
      </w:r>
      <w:r>
        <w:rPr>
          <w:b/>
          <w:spacing w:val="-2"/>
          <w:sz w:val="23"/>
        </w:rPr>
        <w:t>обеспечения</w:t>
      </w:r>
      <w:r>
        <w:rPr>
          <w:b/>
          <w:sz w:val="23"/>
        </w:rPr>
        <w:tab/>
      </w:r>
      <w:r>
        <w:rPr>
          <w:b/>
          <w:spacing w:val="-2"/>
          <w:sz w:val="23"/>
        </w:rPr>
        <w:t>Программы,</w:t>
      </w:r>
      <w:r>
        <w:rPr>
          <w:b/>
          <w:sz w:val="23"/>
        </w:rPr>
        <w:tab/>
      </w:r>
      <w:r>
        <w:rPr>
          <w:b/>
          <w:spacing w:val="-2"/>
          <w:sz w:val="23"/>
        </w:rPr>
        <w:t xml:space="preserve">обеспеченности </w:t>
      </w:r>
      <w:r>
        <w:rPr>
          <w:b/>
          <w:sz w:val="23"/>
        </w:rPr>
        <w:t xml:space="preserve">методическими материалами и средствами обучения и воспитания </w:t>
      </w:r>
      <w:r>
        <w:rPr>
          <w:i/>
          <w:sz w:val="23"/>
        </w:rPr>
        <w:t>(в соответствии с ФОП)</w:t>
      </w:r>
    </w:p>
    <w:p w14:paraId="1F022693" w14:textId="77777777" w:rsidR="001922DF" w:rsidRDefault="001922DF">
      <w:pPr>
        <w:pStyle w:val="a3"/>
        <w:spacing w:before="54"/>
        <w:ind w:left="0"/>
        <w:rPr>
          <w:i/>
          <w:sz w:val="23"/>
        </w:rPr>
      </w:pPr>
    </w:p>
    <w:p w14:paraId="308E8715" w14:textId="77777777" w:rsidR="001922DF" w:rsidRDefault="001D2921">
      <w:pPr>
        <w:pStyle w:val="a3"/>
        <w:jc w:val="both"/>
      </w:pPr>
      <w:r>
        <w:t>В</w:t>
      </w:r>
      <w:r>
        <w:rPr>
          <w:spacing w:val="-16"/>
        </w:rPr>
        <w:t xml:space="preserve"> </w:t>
      </w:r>
      <w:r>
        <w:t>МБДОУ</w:t>
      </w:r>
      <w:r>
        <w:rPr>
          <w:spacing w:val="-12"/>
        </w:rPr>
        <w:t xml:space="preserve"> </w:t>
      </w:r>
      <w:r>
        <w:t>созданы</w:t>
      </w:r>
      <w:r>
        <w:rPr>
          <w:spacing w:val="-10"/>
        </w:rPr>
        <w:t xml:space="preserve"> </w:t>
      </w:r>
      <w:r>
        <w:t>материально-технические</w:t>
      </w:r>
      <w:r>
        <w:rPr>
          <w:spacing w:val="-3"/>
        </w:rPr>
        <w:t xml:space="preserve"> </w:t>
      </w:r>
      <w:r>
        <w:t>условия,</w:t>
      </w:r>
      <w:r>
        <w:rPr>
          <w:spacing w:val="-9"/>
        </w:rPr>
        <w:t xml:space="preserve"> </w:t>
      </w:r>
      <w:r>
        <w:rPr>
          <w:spacing w:val="-2"/>
        </w:rPr>
        <w:t>обеспечивающие:</w:t>
      </w:r>
    </w:p>
    <w:p w14:paraId="66E0F483" w14:textId="77777777" w:rsidR="001922DF" w:rsidRDefault="001D2921">
      <w:pPr>
        <w:pStyle w:val="a4"/>
        <w:numPr>
          <w:ilvl w:val="0"/>
          <w:numId w:val="22"/>
        </w:numPr>
        <w:tabs>
          <w:tab w:val="left" w:pos="1689"/>
        </w:tabs>
        <w:spacing w:before="45" w:line="276" w:lineRule="auto"/>
        <w:ind w:right="802" w:firstLine="708"/>
        <w:jc w:val="both"/>
        <w:rPr>
          <w:sz w:val="24"/>
        </w:rPr>
      </w:pPr>
      <w:r>
        <w:rPr>
          <w:sz w:val="24"/>
        </w:rPr>
        <w:t xml:space="preserve">возможность достижения обучающимися планируемых результатов освоения </w:t>
      </w:r>
      <w:r>
        <w:rPr>
          <w:spacing w:val="-2"/>
          <w:sz w:val="24"/>
        </w:rPr>
        <w:t>Программы;</w:t>
      </w:r>
    </w:p>
    <w:p w14:paraId="5F113528" w14:textId="77777777" w:rsidR="001922DF" w:rsidRDefault="001D2921">
      <w:pPr>
        <w:pStyle w:val="a4"/>
        <w:numPr>
          <w:ilvl w:val="0"/>
          <w:numId w:val="22"/>
        </w:numPr>
        <w:tabs>
          <w:tab w:val="left" w:pos="1669"/>
        </w:tabs>
        <w:spacing w:before="1" w:line="276" w:lineRule="auto"/>
        <w:ind w:right="795" w:firstLine="708"/>
        <w:jc w:val="both"/>
        <w:rPr>
          <w:sz w:val="24"/>
        </w:rPr>
      </w:pPr>
      <w:r>
        <w:rPr>
          <w:sz w:val="24"/>
        </w:rPr>
        <w:t xml:space="preserve">выполнение МБДОУ </w:t>
      </w:r>
      <w:r>
        <w:rPr>
          <w:sz w:val="24"/>
        </w:rPr>
        <w:t>требований санитарно-эпидемиологических правил и гигиенических нормативов, содержащихся в</w:t>
      </w:r>
      <w:r>
        <w:rPr>
          <w:spacing w:val="40"/>
          <w:sz w:val="24"/>
        </w:rPr>
        <w:t xml:space="preserve"> </w:t>
      </w:r>
      <w:r>
        <w:rPr>
          <w:sz w:val="24"/>
        </w:rPr>
        <w:t>СП</w:t>
      </w:r>
      <w:r>
        <w:rPr>
          <w:spacing w:val="40"/>
          <w:sz w:val="24"/>
        </w:rPr>
        <w:t xml:space="preserve"> </w:t>
      </w:r>
      <w:r>
        <w:rPr>
          <w:sz w:val="24"/>
        </w:rPr>
        <w:t>2.4.3648-20,</w:t>
      </w:r>
      <w:r>
        <w:rPr>
          <w:spacing w:val="40"/>
          <w:sz w:val="24"/>
        </w:rPr>
        <w:t xml:space="preserve"> </w:t>
      </w:r>
      <w:r>
        <w:rPr>
          <w:sz w:val="24"/>
        </w:rPr>
        <w:t>СанПиН</w:t>
      </w:r>
      <w:r>
        <w:rPr>
          <w:spacing w:val="40"/>
          <w:sz w:val="24"/>
        </w:rPr>
        <w:t xml:space="preserve"> </w:t>
      </w:r>
      <w:r>
        <w:rPr>
          <w:sz w:val="24"/>
        </w:rPr>
        <w:t>2.3/2.4.3590-20</w:t>
      </w:r>
    </w:p>
    <w:p w14:paraId="32312B21" w14:textId="77777777" w:rsidR="001922DF" w:rsidRDefault="001D2921">
      <w:pPr>
        <w:pStyle w:val="a3"/>
        <w:spacing w:before="1" w:line="276" w:lineRule="auto"/>
        <w:ind w:right="785"/>
        <w:jc w:val="both"/>
      </w:pPr>
      <w:r>
        <w:t>«Санитарно-эпидемиологические требования к организации общественного питания населения», утверждённых постановлением Главного г</w:t>
      </w:r>
      <w:r>
        <w:t>осударственного санитарного врача Российской Федерации от 27 октября 2020 г. № 32 (зарегистрировано</w:t>
      </w:r>
      <w:r>
        <w:rPr>
          <w:spacing w:val="40"/>
        </w:rPr>
        <w:t xml:space="preserve"> </w:t>
      </w:r>
      <w:r>
        <w:t xml:space="preserve">Министерством юстиции Российской Федерации 11 ноября 2020 г., регистрационный № 60833), действующим до 1 января 2027 года (далее - СанПиН 2.3/2.4.3590-20), </w:t>
      </w:r>
      <w:r>
        <w:t>СанПиН 1.2.3685-21:</w:t>
      </w:r>
    </w:p>
    <w:p w14:paraId="23506489" w14:textId="77777777" w:rsidR="001922DF" w:rsidRDefault="001D2921">
      <w:pPr>
        <w:pStyle w:val="a4"/>
        <w:numPr>
          <w:ilvl w:val="0"/>
          <w:numId w:val="21"/>
        </w:numPr>
        <w:tabs>
          <w:tab w:val="left" w:pos="1375"/>
          <w:tab w:val="left" w:pos="1851"/>
          <w:tab w:val="left" w:pos="3167"/>
          <w:tab w:val="left" w:pos="4764"/>
          <w:tab w:val="left" w:pos="6464"/>
          <w:tab w:val="left" w:pos="8629"/>
        </w:tabs>
        <w:spacing w:line="278" w:lineRule="auto"/>
        <w:ind w:right="817"/>
        <w:rPr>
          <w:sz w:val="24"/>
        </w:rPr>
      </w:pPr>
      <w:r>
        <w:rPr>
          <w:spacing w:val="-10"/>
          <w:sz w:val="24"/>
        </w:rPr>
        <w:t>к</w:t>
      </w:r>
      <w:r>
        <w:rPr>
          <w:sz w:val="24"/>
        </w:rPr>
        <w:tab/>
      </w:r>
      <w:r>
        <w:rPr>
          <w:spacing w:val="-2"/>
          <w:sz w:val="24"/>
        </w:rPr>
        <w:t>условиям</w:t>
      </w:r>
      <w:r>
        <w:rPr>
          <w:sz w:val="24"/>
        </w:rPr>
        <w:tab/>
      </w:r>
      <w:r>
        <w:rPr>
          <w:spacing w:val="-2"/>
          <w:sz w:val="24"/>
        </w:rPr>
        <w:t>размещения</w:t>
      </w:r>
      <w:r>
        <w:rPr>
          <w:sz w:val="24"/>
        </w:rPr>
        <w:tab/>
      </w:r>
      <w:r>
        <w:rPr>
          <w:spacing w:val="-2"/>
          <w:sz w:val="24"/>
        </w:rPr>
        <w:t>организаций,</w:t>
      </w:r>
      <w:r>
        <w:rPr>
          <w:sz w:val="24"/>
        </w:rPr>
        <w:tab/>
      </w:r>
      <w:r>
        <w:rPr>
          <w:spacing w:val="-2"/>
          <w:sz w:val="24"/>
        </w:rPr>
        <w:t>осуществляющих</w:t>
      </w:r>
      <w:r>
        <w:rPr>
          <w:sz w:val="24"/>
        </w:rPr>
        <w:tab/>
      </w:r>
      <w:r>
        <w:rPr>
          <w:spacing w:val="-2"/>
          <w:sz w:val="24"/>
        </w:rPr>
        <w:t>образовательную деятельность;</w:t>
      </w:r>
    </w:p>
    <w:p w14:paraId="5E2DA38D" w14:textId="77777777" w:rsidR="001922DF" w:rsidRDefault="001D2921">
      <w:pPr>
        <w:pStyle w:val="a4"/>
        <w:numPr>
          <w:ilvl w:val="0"/>
          <w:numId w:val="21"/>
        </w:numPr>
        <w:tabs>
          <w:tab w:val="left" w:pos="1374"/>
        </w:tabs>
        <w:spacing w:line="272" w:lineRule="exact"/>
        <w:ind w:left="1374" w:hanging="359"/>
        <w:rPr>
          <w:sz w:val="24"/>
        </w:rPr>
      </w:pPr>
      <w:r>
        <w:rPr>
          <w:sz w:val="24"/>
        </w:rPr>
        <w:t>оборудованию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территории;</w:t>
      </w:r>
    </w:p>
    <w:p w14:paraId="17E83284" w14:textId="77777777" w:rsidR="001922DF" w:rsidRDefault="001D2921">
      <w:pPr>
        <w:pStyle w:val="a4"/>
        <w:numPr>
          <w:ilvl w:val="0"/>
          <w:numId w:val="21"/>
        </w:numPr>
        <w:tabs>
          <w:tab w:val="left" w:pos="1374"/>
        </w:tabs>
        <w:spacing w:before="38"/>
        <w:ind w:left="1374" w:hanging="359"/>
        <w:rPr>
          <w:sz w:val="24"/>
        </w:rPr>
      </w:pPr>
      <w:r>
        <w:rPr>
          <w:sz w:val="24"/>
        </w:rPr>
        <w:t>помещениям,</w:t>
      </w:r>
      <w:r>
        <w:rPr>
          <w:spacing w:val="-7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оборудованию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содержанию;</w:t>
      </w:r>
    </w:p>
    <w:p w14:paraId="41E6A0B5" w14:textId="77777777" w:rsidR="001922DF" w:rsidRDefault="001D2921">
      <w:pPr>
        <w:pStyle w:val="a4"/>
        <w:numPr>
          <w:ilvl w:val="0"/>
          <w:numId w:val="21"/>
        </w:numPr>
        <w:tabs>
          <w:tab w:val="left" w:pos="1374"/>
        </w:tabs>
        <w:spacing w:before="40"/>
        <w:ind w:left="1374" w:hanging="359"/>
        <w:rPr>
          <w:sz w:val="24"/>
        </w:rPr>
      </w:pPr>
      <w:r>
        <w:rPr>
          <w:sz w:val="24"/>
        </w:rPr>
        <w:t>естественному</w:t>
      </w:r>
      <w:r>
        <w:rPr>
          <w:spacing w:val="-1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искусственному</w:t>
      </w:r>
      <w:r>
        <w:rPr>
          <w:spacing w:val="-12"/>
          <w:sz w:val="24"/>
        </w:rPr>
        <w:t xml:space="preserve"> </w:t>
      </w:r>
      <w:r>
        <w:rPr>
          <w:sz w:val="24"/>
        </w:rPr>
        <w:t>освещению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помещений;</w:t>
      </w:r>
    </w:p>
    <w:p w14:paraId="47B026C8" w14:textId="77777777" w:rsidR="001922DF" w:rsidRDefault="001D2921">
      <w:pPr>
        <w:pStyle w:val="a4"/>
        <w:numPr>
          <w:ilvl w:val="0"/>
          <w:numId w:val="21"/>
        </w:numPr>
        <w:tabs>
          <w:tab w:val="left" w:pos="1374"/>
        </w:tabs>
        <w:spacing w:before="45"/>
        <w:ind w:left="1374" w:hanging="359"/>
        <w:rPr>
          <w:sz w:val="24"/>
        </w:rPr>
      </w:pPr>
      <w:r>
        <w:rPr>
          <w:sz w:val="24"/>
        </w:rPr>
        <w:t>отоплению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вентиляции;</w:t>
      </w:r>
    </w:p>
    <w:p w14:paraId="4BCC9721" w14:textId="77777777" w:rsidR="001922DF" w:rsidRDefault="001D2921">
      <w:pPr>
        <w:pStyle w:val="a4"/>
        <w:numPr>
          <w:ilvl w:val="0"/>
          <w:numId w:val="21"/>
        </w:numPr>
        <w:tabs>
          <w:tab w:val="left" w:pos="1374"/>
        </w:tabs>
        <w:spacing w:before="40"/>
        <w:ind w:left="1374" w:hanging="359"/>
        <w:rPr>
          <w:sz w:val="24"/>
        </w:rPr>
      </w:pPr>
      <w:r>
        <w:rPr>
          <w:sz w:val="24"/>
        </w:rPr>
        <w:t>водоснабжению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канализации;</w:t>
      </w:r>
    </w:p>
    <w:p w14:paraId="02CEA9FA" w14:textId="77777777" w:rsidR="001922DF" w:rsidRDefault="001D2921">
      <w:pPr>
        <w:pStyle w:val="a4"/>
        <w:numPr>
          <w:ilvl w:val="0"/>
          <w:numId w:val="21"/>
        </w:numPr>
        <w:tabs>
          <w:tab w:val="left" w:pos="1374"/>
        </w:tabs>
        <w:spacing w:before="44"/>
        <w:ind w:left="1374" w:hanging="359"/>
        <w:rPr>
          <w:sz w:val="24"/>
        </w:rPr>
      </w:pPr>
      <w:r>
        <w:rPr>
          <w:sz w:val="24"/>
        </w:rPr>
        <w:t>организации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питания;</w:t>
      </w:r>
    </w:p>
    <w:p w14:paraId="4D5B9F41" w14:textId="77777777" w:rsidR="001922DF" w:rsidRDefault="001D2921">
      <w:pPr>
        <w:pStyle w:val="a4"/>
        <w:numPr>
          <w:ilvl w:val="0"/>
          <w:numId w:val="21"/>
        </w:numPr>
        <w:tabs>
          <w:tab w:val="left" w:pos="1374"/>
        </w:tabs>
        <w:spacing w:before="40"/>
        <w:ind w:left="1374" w:hanging="359"/>
        <w:rPr>
          <w:sz w:val="24"/>
        </w:rPr>
      </w:pPr>
      <w:r>
        <w:rPr>
          <w:spacing w:val="-2"/>
          <w:sz w:val="24"/>
        </w:rPr>
        <w:t>медицинскому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обеспечению;</w:t>
      </w:r>
    </w:p>
    <w:p w14:paraId="4EF96CBD" w14:textId="77777777" w:rsidR="001922DF" w:rsidRDefault="001D2921">
      <w:pPr>
        <w:pStyle w:val="a4"/>
        <w:numPr>
          <w:ilvl w:val="0"/>
          <w:numId w:val="21"/>
        </w:numPr>
        <w:tabs>
          <w:tab w:val="left" w:pos="1374"/>
        </w:tabs>
        <w:spacing w:before="40"/>
        <w:ind w:left="1374" w:hanging="359"/>
        <w:rPr>
          <w:sz w:val="24"/>
        </w:rPr>
      </w:pPr>
      <w:r>
        <w:rPr>
          <w:sz w:val="24"/>
        </w:rPr>
        <w:t>приему</w:t>
      </w:r>
      <w:r>
        <w:rPr>
          <w:spacing w:val="-18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7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деятельность;</w:t>
      </w:r>
    </w:p>
    <w:p w14:paraId="51CD5D42" w14:textId="77777777" w:rsidR="001922DF" w:rsidRDefault="001D2921">
      <w:pPr>
        <w:pStyle w:val="a4"/>
        <w:numPr>
          <w:ilvl w:val="0"/>
          <w:numId w:val="21"/>
        </w:numPr>
        <w:tabs>
          <w:tab w:val="left" w:pos="1374"/>
        </w:tabs>
        <w:spacing w:before="40"/>
        <w:ind w:left="1374" w:hanging="359"/>
        <w:rPr>
          <w:sz w:val="24"/>
        </w:rPr>
      </w:pPr>
      <w:r>
        <w:rPr>
          <w:sz w:val="24"/>
        </w:rPr>
        <w:t>организации</w:t>
      </w:r>
      <w:r>
        <w:rPr>
          <w:spacing w:val="-8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дня;</w:t>
      </w:r>
    </w:p>
    <w:p w14:paraId="4E7F9B92" w14:textId="77777777" w:rsidR="001922DF" w:rsidRDefault="001D2921">
      <w:pPr>
        <w:pStyle w:val="a4"/>
        <w:numPr>
          <w:ilvl w:val="0"/>
          <w:numId w:val="21"/>
        </w:numPr>
        <w:tabs>
          <w:tab w:val="left" w:pos="1374"/>
        </w:tabs>
        <w:spacing w:before="40"/>
        <w:ind w:left="1374" w:hanging="359"/>
        <w:rPr>
          <w:sz w:val="24"/>
        </w:rPr>
      </w:pPr>
      <w:r>
        <w:rPr>
          <w:sz w:val="24"/>
        </w:rPr>
        <w:t>организации</w:t>
      </w:r>
      <w:r>
        <w:rPr>
          <w:spacing w:val="-1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воспитания;</w:t>
      </w:r>
      <w:r>
        <w:rPr>
          <w:spacing w:val="-10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12"/>
          <w:sz w:val="24"/>
        </w:rPr>
        <w:t xml:space="preserve"> </w:t>
      </w:r>
      <w:r>
        <w:rPr>
          <w:sz w:val="24"/>
        </w:rPr>
        <w:t>гигиене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персонала;</w:t>
      </w:r>
    </w:p>
    <w:p w14:paraId="10800DC7" w14:textId="77777777" w:rsidR="001922DF" w:rsidRDefault="001D2921">
      <w:pPr>
        <w:pStyle w:val="a4"/>
        <w:numPr>
          <w:ilvl w:val="0"/>
          <w:numId w:val="22"/>
        </w:numPr>
        <w:tabs>
          <w:tab w:val="left" w:pos="1622"/>
          <w:tab w:val="left" w:pos="4904"/>
          <w:tab w:val="left" w:pos="7737"/>
        </w:tabs>
        <w:spacing w:before="44"/>
        <w:ind w:left="1622" w:hanging="259"/>
        <w:rPr>
          <w:sz w:val="24"/>
        </w:rPr>
      </w:pPr>
      <w:r>
        <w:rPr>
          <w:sz w:val="24"/>
        </w:rPr>
        <w:t>выполнение</w:t>
      </w:r>
      <w:r>
        <w:rPr>
          <w:spacing w:val="-8"/>
          <w:sz w:val="24"/>
        </w:rPr>
        <w:t xml:space="preserve"> </w:t>
      </w:r>
      <w:r>
        <w:rPr>
          <w:sz w:val="24"/>
        </w:rPr>
        <w:t>ДОУ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требований</w:t>
      </w:r>
      <w:r>
        <w:rPr>
          <w:sz w:val="24"/>
        </w:rPr>
        <w:tab/>
        <w:t>пожарной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безопасности</w:t>
      </w:r>
      <w:r>
        <w:rPr>
          <w:sz w:val="24"/>
        </w:rPr>
        <w:tab/>
        <w:t>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электробезопасности;</w:t>
      </w:r>
    </w:p>
    <w:p w14:paraId="1B9D47B0" w14:textId="77777777" w:rsidR="001922DF" w:rsidRDefault="001D2921">
      <w:pPr>
        <w:pStyle w:val="a4"/>
        <w:numPr>
          <w:ilvl w:val="0"/>
          <w:numId w:val="22"/>
        </w:numPr>
        <w:tabs>
          <w:tab w:val="left" w:pos="1685"/>
        </w:tabs>
        <w:spacing w:before="44" w:line="276" w:lineRule="auto"/>
        <w:ind w:right="1177" w:firstLine="708"/>
        <w:rPr>
          <w:sz w:val="24"/>
        </w:rPr>
      </w:pPr>
      <w:r>
        <w:rPr>
          <w:sz w:val="24"/>
        </w:rPr>
        <w:t>выполнение</w:t>
      </w:r>
      <w:r>
        <w:rPr>
          <w:spacing w:val="40"/>
          <w:sz w:val="24"/>
        </w:rPr>
        <w:t xml:space="preserve"> </w:t>
      </w:r>
      <w:r>
        <w:rPr>
          <w:sz w:val="24"/>
        </w:rPr>
        <w:t>ДОУ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требований по</w:t>
      </w:r>
      <w:r>
        <w:rPr>
          <w:spacing w:val="-3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40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и охране</w:t>
      </w:r>
      <w:r>
        <w:rPr>
          <w:spacing w:val="40"/>
          <w:sz w:val="24"/>
        </w:rPr>
        <w:t xml:space="preserve"> </w:t>
      </w:r>
      <w:r>
        <w:rPr>
          <w:sz w:val="24"/>
        </w:rPr>
        <w:t>труда работников ДОУ;</w:t>
      </w:r>
    </w:p>
    <w:p w14:paraId="7BD3EDD8" w14:textId="77777777" w:rsidR="001922DF" w:rsidRDefault="001D2921">
      <w:pPr>
        <w:pStyle w:val="a4"/>
        <w:numPr>
          <w:ilvl w:val="0"/>
          <w:numId w:val="22"/>
        </w:numPr>
        <w:tabs>
          <w:tab w:val="left" w:pos="1682"/>
        </w:tabs>
        <w:spacing w:before="5" w:line="276" w:lineRule="auto"/>
        <w:ind w:right="821" w:firstLine="708"/>
        <w:rPr>
          <w:sz w:val="24"/>
        </w:rPr>
      </w:pPr>
      <w:r>
        <w:rPr>
          <w:sz w:val="24"/>
        </w:rPr>
        <w:t>возможность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беспрепятственного</w:t>
      </w:r>
      <w:r>
        <w:rPr>
          <w:spacing w:val="40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ОВЗ,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том</w:t>
      </w:r>
      <w:r>
        <w:rPr>
          <w:spacing w:val="40"/>
          <w:sz w:val="24"/>
        </w:rPr>
        <w:t xml:space="preserve"> </w:t>
      </w:r>
      <w:r>
        <w:rPr>
          <w:sz w:val="24"/>
        </w:rPr>
        <w:t>числе детей-инвалидов к объектам инфраструкт</w:t>
      </w:r>
      <w:r>
        <w:rPr>
          <w:sz w:val="24"/>
        </w:rPr>
        <w:t>уры МБДОУ.</w:t>
      </w:r>
    </w:p>
    <w:p w14:paraId="0C587F8B" w14:textId="77777777" w:rsidR="001922DF" w:rsidRDefault="001922DF">
      <w:pPr>
        <w:pStyle w:val="a3"/>
        <w:spacing w:before="38"/>
        <w:ind w:left="0"/>
      </w:pPr>
    </w:p>
    <w:p w14:paraId="3A21A594" w14:textId="77777777" w:rsidR="001922DF" w:rsidRDefault="001D2921">
      <w:pPr>
        <w:pStyle w:val="a3"/>
        <w:spacing w:line="276" w:lineRule="auto"/>
        <w:ind w:right="792"/>
        <w:jc w:val="both"/>
      </w:pPr>
      <w:r>
        <w:t>При создании материально-технических условий для детей с ОВЗ МБДОУ должно учитывать особенности их физического и психического развития.</w:t>
      </w:r>
    </w:p>
    <w:p w14:paraId="37D9ED71" w14:textId="77777777" w:rsidR="001922DF" w:rsidRDefault="001D2921">
      <w:pPr>
        <w:pStyle w:val="a3"/>
        <w:spacing w:line="276" w:lineRule="auto"/>
        <w:ind w:right="800" w:firstLine="708"/>
        <w:jc w:val="both"/>
      </w:pPr>
      <w:r>
        <w:t>МБДОУ</w:t>
      </w:r>
      <w:r>
        <w:rPr>
          <w:spacing w:val="-5"/>
        </w:rPr>
        <w:t xml:space="preserve"> </w:t>
      </w:r>
      <w:r>
        <w:t>оснащено</w:t>
      </w:r>
      <w:r>
        <w:rPr>
          <w:spacing w:val="-3"/>
        </w:rPr>
        <w:t xml:space="preserve"> </w:t>
      </w:r>
      <w:r>
        <w:t>набором</w:t>
      </w:r>
      <w:r>
        <w:rPr>
          <w:spacing w:val="-3"/>
        </w:rPr>
        <w:t xml:space="preserve"> </w:t>
      </w:r>
      <w:r>
        <w:t>оборудования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видов</w:t>
      </w:r>
      <w:r>
        <w:rPr>
          <w:spacing w:val="-5"/>
        </w:rPr>
        <w:t xml:space="preserve"> </w:t>
      </w:r>
      <w:r>
        <w:t>детской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в помещении и на участке, игров</w:t>
      </w:r>
      <w:r>
        <w:t>ыми и физкультурными площадками, озелененной</w:t>
      </w:r>
      <w:r>
        <w:rPr>
          <w:spacing w:val="40"/>
        </w:rPr>
        <w:t xml:space="preserve"> </w:t>
      </w:r>
      <w:r>
        <w:rPr>
          <w:spacing w:val="-2"/>
        </w:rPr>
        <w:t>территорией.</w:t>
      </w:r>
    </w:p>
    <w:p w14:paraId="3E76D740" w14:textId="77777777" w:rsidR="001922DF" w:rsidRDefault="001D2921">
      <w:pPr>
        <w:pStyle w:val="a3"/>
        <w:spacing w:line="276" w:lineRule="auto"/>
        <w:ind w:right="794" w:firstLine="708"/>
        <w:jc w:val="both"/>
      </w:pPr>
      <w:r>
        <w:t xml:space="preserve">В МБДОУ имеется необходимое оснащение и оборудование для всех видов воспитательной и образовательной деятельности обучающихся (в том числе детей с ОВЗ и детей-инвалидов), педагогической, </w:t>
      </w:r>
      <w:r>
        <w:t>административной и хозяйственной деятельности:</w:t>
      </w:r>
    </w:p>
    <w:p w14:paraId="702C8BDD" w14:textId="77777777" w:rsidR="001922DF" w:rsidRDefault="001D2921">
      <w:pPr>
        <w:pStyle w:val="a4"/>
        <w:numPr>
          <w:ilvl w:val="0"/>
          <w:numId w:val="20"/>
        </w:numPr>
        <w:tabs>
          <w:tab w:val="left" w:pos="1633"/>
        </w:tabs>
        <w:spacing w:line="276" w:lineRule="auto"/>
        <w:ind w:right="800" w:firstLine="708"/>
        <w:jc w:val="both"/>
        <w:rPr>
          <w:sz w:val="24"/>
        </w:rPr>
      </w:pPr>
      <w:r>
        <w:rPr>
          <w:sz w:val="24"/>
        </w:rPr>
        <w:t>помещения для занятий и проектов, обеспечивающие образование детей через игру, общение, познавательно-исследовательскую деятельность и другие формы активности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ребёнка с участием взрослых и других детей;</w:t>
      </w:r>
    </w:p>
    <w:p w14:paraId="77FE806A" w14:textId="77777777" w:rsidR="001922DF" w:rsidRDefault="001922DF">
      <w:pPr>
        <w:pStyle w:val="a4"/>
        <w:spacing w:line="276" w:lineRule="auto"/>
        <w:jc w:val="both"/>
        <w:rPr>
          <w:sz w:val="24"/>
        </w:rPr>
        <w:sectPr w:rsidR="001922DF">
          <w:pgSz w:w="11920" w:h="16840"/>
          <w:pgMar w:top="1040" w:right="283" w:bottom="1180" w:left="425" w:header="0" w:footer="925" w:gutter="0"/>
          <w:cols w:space="720"/>
        </w:sectPr>
      </w:pPr>
    </w:p>
    <w:p w14:paraId="79914855" w14:textId="77777777" w:rsidR="001922DF" w:rsidRDefault="001D2921">
      <w:pPr>
        <w:pStyle w:val="a4"/>
        <w:numPr>
          <w:ilvl w:val="0"/>
          <w:numId w:val="20"/>
        </w:numPr>
        <w:tabs>
          <w:tab w:val="left" w:pos="1669"/>
        </w:tabs>
        <w:spacing w:before="68" w:line="276" w:lineRule="auto"/>
        <w:ind w:right="803" w:firstLine="708"/>
        <w:jc w:val="both"/>
        <w:rPr>
          <w:sz w:val="24"/>
        </w:rPr>
      </w:pPr>
      <w:r>
        <w:rPr>
          <w:sz w:val="24"/>
        </w:rPr>
        <w:lastRenderedPageBreak/>
        <w:t>оснащение РППС, включающей средства обучения и воспитания, подобранные в 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 возрастными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возраста, содержания Федеральной программы;</w:t>
      </w:r>
    </w:p>
    <w:p w14:paraId="5590DF63" w14:textId="77777777" w:rsidR="001922DF" w:rsidRDefault="001D2921">
      <w:pPr>
        <w:pStyle w:val="a4"/>
        <w:numPr>
          <w:ilvl w:val="0"/>
          <w:numId w:val="20"/>
        </w:numPr>
        <w:tabs>
          <w:tab w:val="left" w:pos="1745"/>
        </w:tabs>
        <w:spacing w:line="276" w:lineRule="auto"/>
        <w:ind w:right="788" w:firstLine="708"/>
        <w:jc w:val="both"/>
        <w:rPr>
          <w:sz w:val="24"/>
        </w:rPr>
      </w:pPr>
      <w:r>
        <w:rPr>
          <w:sz w:val="24"/>
        </w:rPr>
        <w:t>мебель, техническое оборудование, спортивны</w:t>
      </w:r>
      <w:r>
        <w:rPr>
          <w:sz w:val="24"/>
        </w:rPr>
        <w:t xml:space="preserve">й и хозяйственный инвентарь, инвентарь для художественного, театрального, музыкального творчества, музыкальные </w:t>
      </w:r>
      <w:r>
        <w:rPr>
          <w:spacing w:val="-2"/>
          <w:sz w:val="24"/>
        </w:rPr>
        <w:t>инструменты;</w:t>
      </w:r>
    </w:p>
    <w:p w14:paraId="31D6B235" w14:textId="77777777" w:rsidR="001922DF" w:rsidRDefault="001D2921">
      <w:pPr>
        <w:pStyle w:val="a4"/>
        <w:numPr>
          <w:ilvl w:val="0"/>
          <w:numId w:val="20"/>
        </w:numPr>
        <w:tabs>
          <w:tab w:val="left" w:pos="1622"/>
        </w:tabs>
        <w:ind w:left="1622" w:hanging="259"/>
        <w:jc w:val="both"/>
        <w:rPr>
          <w:sz w:val="24"/>
        </w:rPr>
      </w:pPr>
      <w:r>
        <w:rPr>
          <w:sz w:val="24"/>
        </w:rPr>
        <w:t>административные</w:t>
      </w:r>
      <w:r>
        <w:rPr>
          <w:spacing w:val="-9"/>
          <w:sz w:val="24"/>
        </w:rPr>
        <w:t xml:space="preserve"> </w:t>
      </w:r>
      <w:r>
        <w:rPr>
          <w:sz w:val="24"/>
        </w:rPr>
        <w:t>помещения,</w:t>
      </w:r>
      <w:r>
        <w:rPr>
          <w:spacing w:val="-8"/>
          <w:sz w:val="24"/>
        </w:rPr>
        <w:t xml:space="preserve"> </w:t>
      </w:r>
      <w:r>
        <w:rPr>
          <w:sz w:val="24"/>
        </w:rPr>
        <w:t>методический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кабинет;</w:t>
      </w:r>
    </w:p>
    <w:p w14:paraId="147F5B8C" w14:textId="77777777" w:rsidR="001922DF" w:rsidRDefault="001D2921">
      <w:pPr>
        <w:pStyle w:val="a4"/>
        <w:numPr>
          <w:ilvl w:val="0"/>
          <w:numId w:val="20"/>
        </w:numPr>
        <w:tabs>
          <w:tab w:val="left" w:pos="1622"/>
        </w:tabs>
        <w:spacing w:before="40"/>
        <w:ind w:left="1622" w:hanging="259"/>
        <w:jc w:val="both"/>
        <w:rPr>
          <w:sz w:val="24"/>
        </w:rPr>
      </w:pPr>
      <w:r>
        <w:rPr>
          <w:sz w:val="24"/>
        </w:rPr>
        <w:t>помещения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специалистов;</w:t>
      </w:r>
    </w:p>
    <w:p w14:paraId="74E7B77D" w14:textId="77777777" w:rsidR="001922DF" w:rsidRDefault="001D2921">
      <w:pPr>
        <w:pStyle w:val="a4"/>
        <w:numPr>
          <w:ilvl w:val="0"/>
          <w:numId w:val="20"/>
        </w:numPr>
        <w:tabs>
          <w:tab w:val="left" w:pos="1629"/>
        </w:tabs>
        <w:spacing w:before="40" w:line="278" w:lineRule="auto"/>
        <w:ind w:right="801" w:firstLine="708"/>
        <w:jc w:val="both"/>
        <w:rPr>
          <w:sz w:val="24"/>
        </w:rPr>
      </w:pPr>
      <w:r>
        <w:rPr>
          <w:sz w:val="24"/>
        </w:rPr>
        <w:t>помещения, обеспечивающие охрану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и укрепление </w:t>
      </w:r>
      <w:r>
        <w:rPr>
          <w:sz w:val="24"/>
        </w:rPr>
        <w:t>физического и психологического здоровья, в том числе медицинский кабинет;</w:t>
      </w:r>
    </w:p>
    <w:p w14:paraId="78772800" w14:textId="77777777" w:rsidR="001922DF" w:rsidRDefault="001D2921">
      <w:pPr>
        <w:pStyle w:val="a4"/>
        <w:numPr>
          <w:ilvl w:val="0"/>
          <w:numId w:val="20"/>
        </w:numPr>
        <w:tabs>
          <w:tab w:val="left" w:pos="1622"/>
        </w:tabs>
        <w:spacing w:line="272" w:lineRule="exact"/>
        <w:ind w:left="1622" w:hanging="259"/>
        <w:jc w:val="both"/>
        <w:rPr>
          <w:sz w:val="24"/>
        </w:rPr>
      </w:pPr>
      <w:r>
        <w:rPr>
          <w:sz w:val="24"/>
        </w:rPr>
        <w:t>оформленная</w:t>
      </w:r>
      <w:r>
        <w:rPr>
          <w:spacing w:val="-5"/>
          <w:sz w:val="24"/>
        </w:rPr>
        <w:t xml:space="preserve"> </w:t>
      </w:r>
      <w:r>
        <w:rPr>
          <w:sz w:val="24"/>
        </w:rPr>
        <w:t>территория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оборудованные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участки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прогулки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ДОУ.</w:t>
      </w:r>
    </w:p>
    <w:p w14:paraId="0E466FEE" w14:textId="77777777" w:rsidR="001922DF" w:rsidRDefault="001922DF">
      <w:pPr>
        <w:pStyle w:val="a3"/>
        <w:spacing w:before="84"/>
        <w:ind w:left="0"/>
      </w:pPr>
    </w:p>
    <w:p w14:paraId="3F40AE8A" w14:textId="77777777" w:rsidR="001922DF" w:rsidRDefault="001D2921">
      <w:pPr>
        <w:pStyle w:val="a3"/>
        <w:spacing w:line="276" w:lineRule="auto"/>
        <w:ind w:right="792"/>
        <w:jc w:val="both"/>
      </w:pPr>
      <w:r>
        <w:t>Программа оставляет за МБДОУ право самостоятельного подбора разновидности необходимых средств обучения, оборудования, материалов, исходя из особенностей реализацииобразовательной программы.</w:t>
      </w:r>
    </w:p>
    <w:p w14:paraId="2F74BD00" w14:textId="77777777" w:rsidR="001922DF" w:rsidRDefault="001D2921">
      <w:pPr>
        <w:pStyle w:val="a3"/>
        <w:spacing w:before="1" w:line="276" w:lineRule="auto"/>
        <w:ind w:right="784" w:firstLine="708"/>
        <w:jc w:val="both"/>
      </w:pPr>
      <w:r>
        <w:t>В зависимости от возможностей, МБДОУ может создать условия для мат</w:t>
      </w:r>
      <w:r>
        <w:t>ериально-технического оснащения дополнительных помещений: детских библиотек и видеотек, компьютерно-игровых комплексов, дизайн-студий, и театральных студий, мастерских, мультстудий и кванториумов, игротек, зимних садов, аудиовизуальных и компьютерных компл</w:t>
      </w:r>
      <w:r>
        <w:t>ексов,</w:t>
      </w:r>
      <w:r>
        <w:rPr>
          <w:spacing w:val="-5"/>
        </w:rPr>
        <w:t xml:space="preserve"> </w:t>
      </w:r>
      <w:r>
        <w:t>экологических троп на территории МБДОУ, музеев, фито-баров,</w:t>
      </w:r>
      <w:r>
        <w:rPr>
          <w:spacing w:val="-15"/>
        </w:rPr>
        <w:t xml:space="preserve"> </w:t>
      </w:r>
      <w:r>
        <w:t>саун и соляных пещер и других, позволяющих расширить образовательное пространство.</w:t>
      </w:r>
    </w:p>
    <w:p w14:paraId="2C836CD0" w14:textId="77777777" w:rsidR="001922DF" w:rsidRDefault="001D2921">
      <w:pPr>
        <w:pStyle w:val="a3"/>
        <w:spacing w:line="276" w:lineRule="auto"/>
        <w:ind w:right="787" w:firstLine="708"/>
        <w:jc w:val="both"/>
      </w:pPr>
      <w:r>
        <w:t>Программа предусматривает необходимость в специальном</w:t>
      </w:r>
      <w:r>
        <w:rPr>
          <w:spacing w:val="40"/>
        </w:rPr>
        <w:t xml:space="preserve"> </w:t>
      </w:r>
      <w:r>
        <w:t>оснащении</w:t>
      </w:r>
      <w:r>
        <w:rPr>
          <w:spacing w:val="40"/>
        </w:rPr>
        <w:t xml:space="preserve"> </w:t>
      </w:r>
      <w:r>
        <w:t>и оборудовании для организации образовател</w:t>
      </w:r>
      <w:r>
        <w:t>ьного процесса с детьми с ОВЗ и детьми-инвалидами (при наличии).</w:t>
      </w:r>
    </w:p>
    <w:p w14:paraId="48F229CD" w14:textId="77777777" w:rsidR="001922DF" w:rsidRDefault="001D2921">
      <w:pPr>
        <w:pStyle w:val="a3"/>
        <w:spacing w:line="276" w:lineRule="auto"/>
        <w:ind w:right="785" w:firstLine="708"/>
        <w:jc w:val="both"/>
      </w:pPr>
      <w:r>
        <w:t xml:space="preserve">Программой предусмотрено также использование МБДОУ обновляемых образовательных ресурсов, в том числе расходных материалов, подписки на актуализацию периодических и электронных ресурсов, </w:t>
      </w:r>
      <w:r>
        <w:t>методическую литературу, техническое и мультимедийное сопровождение деятельности средств обучения и воспитания, спортивного, музыкального, оздоровительного оборудования, услуг связи, в том числе информационно-телекоммуникационной сети Интернет.</w:t>
      </w:r>
    </w:p>
    <w:p w14:paraId="0D3A66D5" w14:textId="77777777" w:rsidR="001922DF" w:rsidRDefault="001D2921">
      <w:pPr>
        <w:pStyle w:val="a3"/>
        <w:spacing w:line="276" w:lineRule="auto"/>
        <w:ind w:right="796" w:firstLine="708"/>
        <w:jc w:val="both"/>
      </w:pPr>
      <w:r>
        <w:t>При проведе</w:t>
      </w:r>
      <w:r>
        <w:t xml:space="preserve">нии закупок оборудования и средств обучения и воспитания необходимо руководствоваться нормами законодательства Российской Федерации, в том числе в части предоставления приоритета товарам российского производства, работам, услугам, выполняемым, оказываемым </w:t>
      </w:r>
      <w:r>
        <w:t>российскими юридическими лицами.</w:t>
      </w:r>
    </w:p>
    <w:p w14:paraId="1487A630" w14:textId="77777777" w:rsidR="001922DF" w:rsidRDefault="001D2921">
      <w:pPr>
        <w:pStyle w:val="a3"/>
        <w:spacing w:before="3" w:line="276" w:lineRule="auto"/>
        <w:ind w:right="795" w:firstLine="708"/>
        <w:jc w:val="both"/>
      </w:pPr>
      <w:r>
        <w:t>Инфраструктурный лист МБДОУ составляется по результатам мониторинга её материально-технической базы: анализа образовательных потребностей обучающихся, кадрового потенциала, реализуемой Программы и других составляющих (с исп</w:t>
      </w:r>
      <w:r>
        <w:t>ользованием данных цифрового сервиса по эксплуатации инфраструктуры) в целях</w:t>
      </w:r>
      <w:r>
        <w:rPr>
          <w:spacing w:val="40"/>
        </w:rPr>
        <w:t xml:space="preserve"> </w:t>
      </w:r>
      <w:r>
        <w:t>обновления</w:t>
      </w:r>
      <w:r>
        <w:rPr>
          <w:spacing w:val="40"/>
        </w:rPr>
        <w:t xml:space="preserve"> </w:t>
      </w:r>
      <w:r>
        <w:t>содержания и повышения качества дошкольного образования.</w:t>
      </w:r>
    </w:p>
    <w:p w14:paraId="32FF4ABE" w14:textId="77777777" w:rsidR="001922DF" w:rsidRDefault="001D2921">
      <w:pPr>
        <w:pStyle w:val="a3"/>
        <w:spacing w:line="270" w:lineRule="exact"/>
        <w:ind w:left="1363"/>
        <w:jc w:val="both"/>
      </w:pPr>
      <w:r>
        <w:t>Материально-технические</w:t>
      </w:r>
      <w:r>
        <w:rPr>
          <w:spacing w:val="-10"/>
        </w:rPr>
        <w:t xml:space="preserve"> </w:t>
      </w:r>
      <w:r>
        <w:t>условия</w:t>
      </w:r>
      <w:r>
        <w:rPr>
          <w:spacing w:val="-8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МБДОУ,</w:t>
      </w:r>
      <w:r>
        <w:rPr>
          <w:spacing w:val="-11"/>
        </w:rPr>
        <w:t xml:space="preserve"> </w:t>
      </w:r>
      <w:r>
        <w:rPr>
          <w:spacing w:val="-2"/>
        </w:rPr>
        <w:t>позволяют:</w:t>
      </w:r>
    </w:p>
    <w:p w14:paraId="06E3238F" w14:textId="77777777" w:rsidR="001922DF" w:rsidRDefault="001D2921">
      <w:pPr>
        <w:pStyle w:val="a4"/>
        <w:numPr>
          <w:ilvl w:val="0"/>
          <w:numId w:val="21"/>
        </w:numPr>
        <w:tabs>
          <w:tab w:val="left" w:pos="1375"/>
        </w:tabs>
        <w:spacing w:before="44" w:line="276" w:lineRule="auto"/>
        <w:ind w:right="804"/>
        <w:jc w:val="both"/>
        <w:rPr>
          <w:sz w:val="24"/>
        </w:rPr>
      </w:pPr>
      <w:r>
        <w:rPr>
          <w:sz w:val="24"/>
        </w:rPr>
        <w:t>осуществлять все виды деятельности ребенка, как индивидуаль</w:t>
      </w:r>
      <w:r>
        <w:rPr>
          <w:sz w:val="24"/>
        </w:rPr>
        <w:t>ной самостоятельной, так и в рамках каждой дошкольной группы с учетом возрастных и индивидуальных особенностей воспитанников, их особых образовательных потребностей;</w:t>
      </w:r>
    </w:p>
    <w:p w14:paraId="52D7D1D5" w14:textId="77777777" w:rsidR="001922DF" w:rsidRDefault="001D2921">
      <w:pPr>
        <w:pStyle w:val="a4"/>
        <w:numPr>
          <w:ilvl w:val="0"/>
          <w:numId w:val="21"/>
        </w:numPr>
        <w:tabs>
          <w:tab w:val="left" w:pos="1375"/>
        </w:tabs>
        <w:spacing w:before="4" w:line="276" w:lineRule="auto"/>
        <w:ind w:right="796"/>
        <w:jc w:val="both"/>
        <w:rPr>
          <w:sz w:val="24"/>
        </w:rPr>
      </w:pPr>
      <w:r>
        <w:rPr>
          <w:sz w:val="24"/>
        </w:rPr>
        <w:t xml:space="preserve">организовывать участие родителей воспитанников (законных представителей), педагогических </w:t>
      </w:r>
      <w:r>
        <w:rPr>
          <w:sz w:val="24"/>
        </w:rPr>
        <w:t>работников и представителей общественности в разработке основной</w:t>
      </w:r>
    </w:p>
    <w:p w14:paraId="3C99AAA7" w14:textId="77777777" w:rsidR="001922DF" w:rsidRDefault="001922DF">
      <w:pPr>
        <w:pStyle w:val="a4"/>
        <w:spacing w:line="276" w:lineRule="auto"/>
        <w:jc w:val="both"/>
        <w:rPr>
          <w:sz w:val="24"/>
        </w:rPr>
        <w:sectPr w:rsidR="001922DF">
          <w:pgSz w:w="11920" w:h="16840"/>
          <w:pgMar w:top="1040" w:right="283" w:bottom="1180" w:left="425" w:header="0" w:footer="925" w:gutter="0"/>
          <w:cols w:space="720"/>
        </w:sectPr>
      </w:pPr>
    </w:p>
    <w:p w14:paraId="6E348D13" w14:textId="77777777" w:rsidR="001922DF" w:rsidRDefault="001D2921">
      <w:pPr>
        <w:pStyle w:val="a3"/>
        <w:spacing w:before="68" w:line="276" w:lineRule="auto"/>
        <w:ind w:left="1375" w:right="788"/>
        <w:jc w:val="both"/>
      </w:pPr>
      <w:r>
        <w:lastRenderedPageBreak/>
        <w:t>образовательной программы, в создании условий для ее реализации, а также мотивирующей и воспитывающей образовательной среды, уклада организации, осуществляющей образовательн</w:t>
      </w:r>
      <w:r>
        <w:t>ую деятельность;</w:t>
      </w:r>
    </w:p>
    <w:p w14:paraId="71150BE2" w14:textId="77777777" w:rsidR="001922DF" w:rsidRDefault="001D2921">
      <w:pPr>
        <w:pStyle w:val="a4"/>
        <w:numPr>
          <w:ilvl w:val="0"/>
          <w:numId w:val="21"/>
        </w:numPr>
        <w:tabs>
          <w:tab w:val="left" w:pos="1375"/>
        </w:tabs>
        <w:spacing w:line="276" w:lineRule="auto"/>
        <w:ind w:right="795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современные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4"/>
          <w:sz w:val="24"/>
        </w:rPr>
        <w:t xml:space="preserve"> </w:t>
      </w:r>
      <w:r>
        <w:rPr>
          <w:sz w:val="24"/>
        </w:rPr>
        <w:t>(в т. ч. игровые, коммуникативные, проектные технологии и культурные практики социализации детей);</w:t>
      </w:r>
    </w:p>
    <w:p w14:paraId="4F75D237" w14:textId="77777777" w:rsidR="001922DF" w:rsidRDefault="001D2921">
      <w:pPr>
        <w:pStyle w:val="a4"/>
        <w:numPr>
          <w:ilvl w:val="0"/>
          <w:numId w:val="21"/>
        </w:numPr>
        <w:tabs>
          <w:tab w:val="left" w:pos="1375"/>
        </w:tabs>
        <w:spacing w:line="276" w:lineRule="auto"/>
        <w:ind w:right="792"/>
        <w:jc w:val="both"/>
        <w:rPr>
          <w:sz w:val="24"/>
        </w:rPr>
      </w:pPr>
      <w:r>
        <w:rPr>
          <w:sz w:val="24"/>
        </w:rPr>
        <w:t>обновлять содержание основной образовательной программы, мето</w:t>
      </w:r>
      <w:r>
        <w:rPr>
          <w:sz w:val="24"/>
        </w:rPr>
        <w:t>дики и технологий ее реализации в соответствии с динамикой развития системы образования, запросами воспитанников и их родителей (законных представителей) с учетом особенностей социокультурной среды развития воспитанников и специфики информационной социализ</w:t>
      </w:r>
      <w:r>
        <w:rPr>
          <w:sz w:val="24"/>
        </w:rPr>
        <w:t>ации детей;</w:t>
      </w:r>
    </w:p>
    <w:p w14:paraId="760E5E38" w14:textId="77777777" w:rsidR="001922DF" w:rsidRDefault="001D2921">
      <w:pPr>
        <w:pStyle w:val="a4"/>
        <w:numPr>
          <w:ilvl w:val="0"/>
          <w:numId w:val="21"/>
        </w:numPr>
        <w:tabs>
          <w:tab w:val="left" w:pos="1375"/>
        </w:tabs>
        <w:spacing w:before="2" w:line="276" w:lineRule="auto"/>
        <w:ind w:right="788"/>
        <w:jc w:val="both"/>
        <w:rPr>
          <w:sz w:val="24"/>
        </w:rPr>
      </w:pPr>
      <w:r>
        <w:rPr>
          <w:sz w:val="24"/>
        </w:rPr>
        <w:t>обеспечивать эффективное использование профессионального и творческого потенциала педагогических, руководящих и иных работников организации, осуществляющей образовательную деятельность, повышения их профессиональной, коммуникативной, информацио</w:t>
      </w:r>
      <w:r>
        <w:rPr>
          <w:sz w:val="24"/>
        </w:rPr>
        <w:t>нной, правовой компетентности и мастерства мотивирования детей;</w:t>
      </w:r>
    </w:p>
    <w:p w14:paraId="20418D2C" w14:textId="77777777" w:rsidR="001922DF" w:rsidRDefault="001D2921">
      <w:pPr>
        <w:pStyle w:val="a4"/>
        <w:numPr>
          <w:ilvl w:val="0"/>
          <w:numId w:val="21"/>
        </w:numPr>
        <w:tabs>
          <w:tab w:val="left" w:pos="1375"/>
        </w:tabs>
        <w:spacing w:line="276" w:lineRule="auto"/>
        <w:ind w:right="794"/>
        <w:jc w:val="both"/>
        <w:rPr>
          <w:sz w:val="24"/>
        </w:rPr>
      </w:pPr>
      <w:r>
        <w:rPr>
          <w:sz w:val="24"/>
        </w:rPr>
        <w:t>эффективно управлять организацией, осуществляющей образовательную деятельность, с использованием технологий управления проектами и знаниями, управления рисками, технологий разрешения конфликто</w:t>
      </w:r>
      <w:r>
        <w:rPr>
          <w:sz w:val="24"/>
        </w:rPr>
        <w:t>в, информационно-коммуникационных технологий, современных механизмов финансирования.</w:t>
      </w:r>
    </w:p>
    <w:p w14:paraId="0DD18A28" w14:textId="77777777" w:rsidR="001922DF" w:rsidRDefault="001922DF">
      <w:pPr>
        <w:pStyle w:val="a3"/>
        <w:spacing w:before="40"/>
        <w:ind w:left="0"/>
      </w:pPr>
    </w:p>
    <w:p w14:paraId="3AADEAB6" w14:textId="77777777" w:rsidR="001922DF" w:rsidRDefault="001D2921">
      <w:pPr>
        <w:spacing w:line="278" w:lineRule="auto"/>
        <w:ind w:left="655" w:right="796"/>
        <w:jc w:val="both"/>
        <w:rPr>
          <w:i/>
          <w:sz w:val="24"/>
        </w:rPr>
      </w:pPr>
      <w:r>
        <w:rPr>
          <w:i/>
          <w:sz w:val="24"/>
        </w:rPr>
        <w:t xml:space="preserve">Подробный список пособий, оборудования, материалов для реализации образовательной </w:t>
      </w:r>
      <w:r>
        <w:rPr>
          <w:i/>
          <w:spacing w:val="-2"/>
          <w:sz w:val="24"/>
        </w:rPr>
        <w:t>Программы:</w:t>
      </w:r>
    </w:p>
    <w:p w14:paraId="3D121B37" w14:textId="77777777" w:rsidR="001922DF" w:rsidRDefault="001922DF">
      <w:pPr>
        <w:pStyle w:val="a3"/>
        <w:spacing w:before="32"/>
        <w:ind w:left="0"/>
        <w:rPr>
          <w:i/>
        </w:rPr>
      </w:pPr>
    </w:p>
    <w:p w14:paraId="7AAAD150" w14:textId="77777777" w:rsidR="001922DF" w:rsidRDefault="001D2921">
      <w:pPr>
        <w:pStyle w:val="a4"/>
        <w:numPr>
          <w:ilvl w:val="0"/>
          <w:numId w:val="19"/>
        </w:numPr>
        <w:tabs>
          <w:tab w:val="left" w:pos="959"/>
        </w:tabs>
        <w:jc w:val="both"/>
        <w:rPr>
          <w:i/>
          <w:sz w:val="24"/>
        </w:rPr>
      </w:pPr>
      <w:r>
        <w:rPr>
          <w:i/>
          <w:sz w:val="24"/>
        </w:rPr>
        <w:t>Имеются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дидактические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средства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оборудование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всестороннего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58"/>
          <w:sz w:val="24"/>
        </w:rPr>
        <w:t xml:space="preserve"> </w:t>
      </w:r>
      <w:r>
        <w:rPr>
          <w:i/>
          <w:spacing w:val="-2"/>
          <w:sz w:val="24"/>
        </w:rPr>
        <w:t>детей</w:t>
      </w:r>
    </w:p>
    <w:p w14:paraId="062CDD15" w14:textId="77777777" w:rsidR="001922DF" w:rsidRDefault="001D2921">
      <w:pPr>
        <w:pStyle w:val="a3"/>
        <w:spacing w:before="44"/>
        <w:jc w:val="both"/>
      </w:pPr>
      <w:r>
        <w:t>(игровой</w:t>
      </w:r>
      <w:r>
        <w:rPr>
          <w:spacing w:val="-11"/>
        </w:rPr>
        <w:t xml:space="preserve"> </w:t>
      </w:r>
      <w:r>
        <w:t>набор</w:t>
      </w:r>
      <w:r>
        <w:rPr>
          <w:spacing w:val="-2"/>
        </w:rPr>
        <w:t xml:space="preserve"> </w:t>
      </w:r>
      <w:r>
        <w:t>«Дары</w:t>
      </w:r>
      <w:r>
        <w:rPr>
          <w:spacing w:val="-5"/>
        </w:rPr>
        <w:t xml:space="preserve"> </w:t>
      </w:r>
      <w:r>
        <w:t>Фрёбеля»,</w:t>
      </w:r>
      <w:r>
        <w:rPr>
          <w:spacing w:val="-3"/>
        </w:rPr>
        <w:t xml:space="preserve"> </w:t>
      </w:r>
      <w:r>
        <w:t>логические</w:t>
      </w:r>
      <w:r>
        <w:rPr>
          <w:spacing w:val="-5"/>
        </w:rPr>
        <w:t xml:space="preserve"> </w:t>
      </w:r>
      <w:r>
        <w:t>блоки</w:t>
      </w:r>
      <w:r>
        <w:rPr>
          <w:spacing w:val="-8"/>
        </w:rPr>
        <w:t xml:space="preserve"> </w:t>
      </w:r>
      <w:r>
        <w:rPr>
          <w:spacing w:val="-2"/>
        </w:rPr>
        <w:t>Дьенеша).</w:t>
      </w:r>
    </w:p>
    <w:p w14:paraId="022A1B37" w14:textId="77777777" w:rsidR="001922DF" w:rsidRDefault="001D2921">
      <w:pPr>
        <w:pStyle w:val="a4"/>
        <w:numPr>
          <w:ilvl w:val="1"/>
          <w:numId w:val="19"/>
        </w:numPr>
        <w:tabs>
          <w:tab w:val="left" w:pos="1111"/>
        </w:tabs>
        <w:spacing w:before="44" w:line="276" w:lineRule="auto"/>
        <w:ind w:right="813" w:firstLine="0"/>
        <w:jc w:val="both"/>
        <w:rPr>
          <w:sz w:val="24"/>
        </w:rPr>
      </w:pPr>
      <w:r>
        <w:rPr>
          <w:sz w:val="24"/>
        </w:rPr>
        <w:t>Имеются электронные средства (мультимедийное оборудование, проигрыватели с USB, DVD дисками, музыкальный центр, интернет ресурсы т.п.).</w:t>
      </w:r>
    </w:p>
    <w:p w14:paraId="2462C361" w14:textId="77777777" w:rsidR="001922DF" w:rsidRDefault="001D2921">
      <w:pPr>
        <w:pStyle w:val="a4"/>
        <w:numPr>
          <w:ilvl w:val="1"/>
          <w:numId w:val="19"/>
        </w:numPr>
        <w:tabs>
          <w:tab w:val="left" w:pos="1091"/>
        </w:tabs>
        <w:spacing w:line="278" w:lineRule="auto"/>
        <w:ind w:right="805" w:firstLine="0"/>
        <w:jc w:val="both"/>
        <w:rPr>
          <w:sz w:val="24"/>
        </w:rPr>
      </w:pPr>
      <w:r>
        <w:rPr>
          <w:sz w:val="24"/>
        </w:rPr>
        <w:t>Электронные образовательные ресурсы, к которым обеспечив</w:t>
      </w:r>
      <w:r>
        <w:rPr>
          <w:sz w:val="24"/>
        </w:rPr>
        <w:t xml:space="preserve">ается доступ обучающихся, в том числе приспособленным для использования лицами с ограниченным возможностями </w:t>
      </w:r>
      <w:r>
        <w:rPr>
          <w:spacing w:val="-2"/>
          <w:sz w:val="24"/>
        </w:rPr>
        <w:t>здоровья.</w:t>
      </w:r>
    </w:p>
    <w:p w14:paraId="7BEE3522" w14:textId="77777777" w:rsidR="001922DF" w:rsidRDefault="001D2921">
      <w:pPr>
        <w:pStyle w:val="a4"/>
        <w:numPr>
          <w:ilvl w:val="1"/>
          <w:numId w:val="19"/>
        </w:numPr>
        <w:tabs>
          <w:tab w:val="left" w:pos="1207"/>
        </w:tabs>
        <w:spacing w:line="278" w:lineRule="auto"/>
        <w:ind w:right="788" w:firstLine="0"/>
        <w:jc w:val="both"/>
        <w:rPr>
          <w:sz w:val="24"/>
        </w:rPr>
      </w:pPr>
      <w:r>
        <w:rPr>
          <w:sz w:val="24"/>
        </w:rPr>
        <w:t xml:space="preserve">Имеются альбомы, художественная литература и прочее для обогащения детей </w:t>
      </w:r>
      <w:r>
        <w:rPr>
          <w:spacing w:val="-2"/>
          <w:sz w:val="24"/>
        </w:rPr>
        <w:t>впечатлениями.</w:t>
      </w:r>
    </w:p>
    <w:p w14:paraId="7C794279" w14:textId="77777777" w:rsidR="001922DF" w:rsidRDefault="001D2921">
      <w:pPr>
        <w:pStyle w:val="a4"/>
        <w:numPr>
          <w:ilvl w:val="1"/>
          <w:numId w:val="19"/>
        </w:numPr>
        <w:tabs>
          <w:tab w:val="left" w:pos="1127"/>
        </w:tabs>
        <w:spacing w:line="276" w:lineRule="auto"/>
        <w:ind w:right="805" w:firstLine="0"/>
        <w:jc w:val="both"/>
        <w:rPr>
          <w:sz w:val="24"/>
        </w:rPr>
      </w:pPr>
      <w:r>
        <w:rPr>
          <w:sz w:val="24"/>
        </w:rPr>
        <w:t>В группах имеются дидактические игры (лото, домино</w:t>
      </w:r>
      <w:r>
        <w:rPr>
          <w:sz w:val="24"/>
        </w:rPr>
        <w:t>, наборы картинок), различные сюжетные игровые наборы и игрушки («Доктор», «Салон красоты», «Магазин», разнообразные звучащие игрушки и т.п.) для развития детей в разных видах деятельности.</w:t>
      </w:r>
    </w:p>
    <w:p w14:paraId="52F8162A" w14:textId="77777777" w:rsidR="001922DF" w:rsidRDefault="001D2921">
      <w:pPr>
        <w:pStyle w:val="a4"/>
        <w:numPr>
          <w:ilvl w:val="1"/>
          <w:numId w:val="19"/>
        </w:numPr>
        <w:tabs>
          <w:tab w:val="left" w:pos="1075"/>
        </w:tabs>
        <w:spacing w:line="272" w:lineRule="exact"/>
        <w:ind w:left="1075" w:hanging="420"/>
        <w:jc w:val="both"/>
        <w:rPr>
          <w:sz w:val="24"/>
        </w:rPr>
      </w:pPr>
      <w:r>
        <w:rPr>
          <w:sz w:val="24"/>
        </w:rPr>
        <w:t>Имеются</w:t>
      </w:r>
      <w:r>
        <w:rPr>
          <w:spacing w:val="-5"/>
          <w:sz w:val="24"/>
        </w:rPr>
        <w:t xml:space="preserve"> </w:t>
      </w:r>
      <w:r>
        <w:rPr>
          <w:sz w:val="24"/>
        </w:rPr>
        <w:t>игры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интеллектуального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7"/>
          <w:sz w:val="24"/>
        </w:rPr>
        <w:t xml:space="preserve"> </w:t>
      </w:r>
      <w:r>
        <w:rPr>
          <w:sz w:val="24"/>
        </w:rPr>
        <w:t>(шахматы,</w:t>
      </w:r>
      <w:r>
        <w:rPr>
          <w:spacing w:val="-7"/>
          <w:sz w:val="24"/>
        </w:rPr>
        <w:t xml:space="preserve"> </w:t>
      </w:r>
      <w:r>
        <w:rPr>
          <w:sz w:val="24"/>
        </w:rPr>
        <w:t>шашки,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др.).</w:t>
      </w:r>
    </w:p>
    <w:p w14:paraId="12772CFE" w14:textId="77777777" w:rsidR="001922DF" w:rsidRDefault="001D2921">
      <w:pPr>
        <w:pStyle w:val="a4"/>
        <w:numPr>
          <w:ilvl w:val="1"/>
          <w:numId w:val="19"/>
        </w:numPr>
        <w:tabs>
          <w:tab w:val="left" w:pos="1075"/>
        </w:tabs>
        <w:spacing w:before="29"/>
        <w:ind w:left="1075" w:hanging="420"/>
        <w:jc w:val="both"/>
        <w:rPr>
          <w:sz w:val="24"/>
        </w:rPr>
      </w:pPr>
      <w:r>
        <w:rPr>
          <w:sz w:val="24"/>
        </w:rPr>
        <w:t>Имеются</w:t>
      </w:r>
      <w:r>
        <w:rPr>
          <w:spacing w:val="-6"/>
          <w:sz w:val="24"/>
        </w:rPr>
        <w:t xml:space="preserve"> </w:t>
      </w:r>
      <w:r>
        <w:rPr>
          <w:sz w:val="24"/>
        </w:rPr>
        <w:t>игрушки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сенсорного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развития.</w:t>
      </w:r>
    </w:p>
    <w:p w14:paraId="0105B6B0" w14:textId="77777777" w:rsidR="001922DF" w:rsidRDefault="001D2921">
      <w:pPr>
        <w:pStyle w:val="a4"/>
        <w:numPr>
          <w:ilvl w:val="1"/>
          <w:numId w:val="19"/>
        </w:numPr>
        <w:tabs>
          <w:tab w:val="left" w:pos="1075"/>
        </w:tabs>
        <w:spacing w:before="44"/>
        <w:ind w:left="1075" w:hanging="420"/>
        <w:jc w:val="both"/>
        <w:rPr>
          <w:sz w:val="24"/>
        </w:rPr>
      </w:pPr>
      <w:r>
        <w:rPr>
          <w:sz w:val="24"/>
        </w:rPr>
        <w:t>Имеется</w:t>
      </w:r>
      <w:r>
        <w:rPr>
          <w:spacing w:val="-5"/>
          <w:sz w:val="24"/>
        </w:rPr>
        <w:t xml:space="preserve"> </w:t>
      </w:r>
      <w:r>
        <w:rPr>
          <w:sz w:val="24"/>
        </w:rPr>
        <w:t>наглядный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иллюстративный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материал.</w:t>
      </w:r>
    </w:p>
    <w:p w14:paraId="533E2A12" w14:textId="77777777" w:rsidR="001922DF" w:rsidRDefault="001D2921">
      <w:pPr>
        <w:pStyle w:val="a4"/>
        <w:numPr>
          <w:ilvl w:val="1"/>
          <w:numId w:val="19"/>
        </w:numPr>
        <w:tabs>
          <w:tab w:val="left" w:pos="1147"/>
        </w:tabs>
        <w:spacing w:before="40" w:line="276" w:lineRule="auto"/>
        <w:ind w:right="1413" w:firstLine="0"/>
        <w:jc w:val="both"/>
        <w:rPr>
          <w:sz w:val="24"/>
        </w:rPr>
      </w:pPr>
      <w:r>
        <w:rPr>
          <w:sz w:val="24"/>
        </w:rPr>
        <w:t>Созданы условия для совместной и индивидуальной активности детей (в том числе "уголки уединения").</w:t>
      </w:r>
    </w:p>
    <w:p w14:paraId="12E0CDDC" w14:textId="77777777" w:rsidR="001922DF" w:rsidRDefault="001922DF">
      <w:pPr>
        <w:pStyle w:val="a3"/>
        <w:spacing w:before="38"/>
        <w:ind w:left="0"/>
      </w:pPr>
    </w:p>
    <w:p w14:paraId="55461D47" w14:textId="77777777" w:rsidR="001922DF" w:rsidRDefault="001D2921">
      <w:pPr>
        <w:pStyle w:val="a4"/>
        <w:numPr>
          <w:ilvl w:val="0"/>
          <w:numId w:val="19"/>
        </w:numPr>
        <w:tabs>
          <w:tab w:val="left" w:pos="895"/>
        </w:tabs>
        <w:ind w:left="895" w:hanging="240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МБДОУ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созданы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условия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охраны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укрепления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здоровья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детей.</w:t>
      </w:r>
    </w:p>
    <w:p w14:paraId="7DDE1B02" w14:textId="77777777" w:rsidR="001922DF" w:rsidRDefault="001D2921">
      <w:pPr>
        <w:pStyle w:val="a4"/>
        <w:numPr>
          <w:ilvl w:val="1"/>
          <w:numId w:val="19"/>
        </w:numPr>
        <w:tabs>
          <w:tab w:val="left" w:pos="1163"/>
        </w:tabs>
        <w:spacing w:before="44" w:line="278" w:lineRule="auto"/>
        <w:ind w:right="1244" w:firstLine="0"/>
        <w:rPr>
          <w:sz w:val="24"/>
        </w:rPr>
      </w:pPr>
      <w:r>
        <w:rPr>
          <w:sz w:val="24"/>
        </w:rPr>
        <w:t>Имеется медицинское оборудование для проведения лечебных и профилактических мероприятий (установка тубус-кварц).</w:t>
      </w:r>
    </w:p>
    <w:p w14:paraId="4CBF2359" w14:textId="77777777" w:rsidR="001922DF" w:rsidRDefault="001922DF">
      <w:pPr>
        <w:pStyle w:val="a4"/>
        <w:spacing w:line="278" w:lineRule="auto"/>
        <w:rPr>
          <w:sz w:val="24"/>
        </w:rPr>
        <w:sectPr w:rsidR="001922DF">
          <w:pgSz w:w="11920" w:h="16840"/>
          <w:pgMar w:top="1040" w:right="283" w:bottom="1180" w:left="425" w:header="0" w:footer="925" w:gutter="0"/>
          <w:cols w:space="720"/>
        </w:sectPr>
      </w:pPr>
    </w:p>
    <w:p w14:paraId="5BBBDE7A" w14:textId="77777777" w:rsidR="001922DF" w:rsidRDefault="001D2921">
      <w:pPr>
        <w:pStyle w:val="a4"/>
        <w:numPr>
          <w:ilvl w:val="1"/>
          <w:numId w:val="19"/>
        </w:numPr>
        <w:tabs>
          <w:tab w:val="left" w:pos="1091"/>
        </w:tabs>
        <w:spacing w:before="68" w:line="276" w:lineRule="auto"/>
        <w:ind w:right="801" w:firstLine="0"/>
        <w:jc w:val="both"/>
        <w:rPr>
          <w:sz w:val="24"/>
        </w:rPr>
      </w:pPr>
      <w:r>
        <w:rPr>
          <w:sz w:val="24"/>
        </w:rPr>
        <w:lastRenderedPageBreak/>
        <w:t>Имеются специально выделенные помещения, оснащенные медицинским оборудованием (кабинет для медицинского осмот</w:t>
      </w:r>
      <w:r>
        <w:rPr>
          <w:sz w:val="24"/>
        </w:rPr>
        <w:t>ра детей, изолятор).</w:t>
      </w:r>
    </w:p>
    <w:p w14:paraId="5152E3A8" w14:textId="77777777" w:rsidR="001922DF" w:rsidRDefault="001D2921">
      <w:pPr>
        <w:pStyle w:val="a4"/>
        <w:numPr>
          <w:ilvl w:val="1"/>
          <w:numId w:val="19"/>
        </w:numPr>
        <w:tabs>
          <w:tab w:val="left" w:pos="1175"/>
        </w:tabs>
        <w:spacing w:line="278" w:lineRule="auto"/>
        <w:ind w:right="797" w:firstLine="0"/>
        <w:jc w:val="both"/>
        <w:rPr>
          <w:sz w:val="24"/>
        </w:rPr>
      </w:pPr>
      <w:r>
        <w:rPr>
          <w:sz w:val="24"/>
        </w:rPr>
        <w:t>Имеется оборудование для осуществления традиционного закаливания (тазики для обливания ног, массажные коврики, массажные мячики, рельефные тропы)</w:t>
      </w:r>
    </w:p>
    <w:p w14:paraId="73F48F1A" w14:textId="77777777" w:rsidR="001922DF" w:rsidRDefault="001922DF">
      <w:pPr>
        <w:pStyle w:val="a3"/>
        <w:spacing w:before="29"/>
        <w:ind w:left="0"/>
      </w:pPr>
    </w:p>
    <w:p w14:paraId="0822C7F1" w14:textId="77777777" w:rsidR="001922DF" w:rsidRDefault="001D2921">
      <w:pPr>
        <w:pStyle w:val="a4"/>
        <w:numPr>
          <w:ilvl w:val="0"/>
          <w:numId w:val="19"/>
        </w:numPr>
        <w:tabs>
          <w:tab w:val="left" w:pos="895"/>
        </w:tabs>
        <w:ind w:left="895" w:hanging="240"/>
        <w:rPr>
          <w:i/>
          <w:sz w:val="24"/>
        </w:rPr>
      </w:pPr>
      <w:r>
        <w:rPr>
          <w:i/>
          <w:sz w:val="24"/>
        </w:rPr>
        <w:t>Имеются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специальные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помещения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коррекционной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детьми.</w:t>
      </w:r>
    </w:p>
    <w:p w14:paraId="395D26D1" w14:textId="77777777" w:rsidR="001922DF" w:rsidRDefault="001D2921">
      <w:pPr>
        <w:pStyle w:val="a4"/>
        <w:numPr>
          <w:ilvl w:val="1"/>
          <w:numId w:val="19"/>
        </w:numPr>
        <w:tabs>
          <w:tab w:val="left" w:pos="1075"/>
        </w:tabs>
        <w:spacing w:before="44"/>
        <w:ind w:left="1075" w:hanging="420"/>
        <w:rPr>
          <w:sz w:val="24"/>
        </w:rPr>
      </w:pPr>
      <w:r>
        <w:rPr>
          <w:sz w:val="24"/>
        </w:rPr>
        <w:t>Кабинет</w:t>
      </w:r>
      <w:r>
        <w:rPr>
          <w:spacing w:val="-12"/>
          <w:sz w:val="24"/>
        </w:rPr>
        <w:t xml:space="preserve"> </w:t>
      </w:r>
      <w:r>
        <w:rPr>
          <w:sz w:val="24"/>
        </w:rPr>
        <w:t>учителя-</w:t>
      </w:r>
      <w:r>
        <w:rPr>
          <w:spacing w:val="-2"/>
          <w:sz w:val="24"/>
        </w:rPr>
        <w:t>логопеда.</w:t>
      </w:r>
    </w:p>
    <w:p w14:paraId="45A6F798" w14:textId="77777777" w:rsidR="001922DF" w:rsidRDefault="001D2921">
      <w:pPr>
        <w:pStyle w:val="a4"/>
        <w:numPr>
          <w:ilvl w:val="1"/>
          <w:numId w:val="19"/>
        </w:numPr>
        <w:tabs>
          <w:tab w:val="left" w:pos="1075"/>
        </w:tabs>
        <w:spacing w:before="41"/>
        <w:ind w:left="1075" w:hanging="420"/>
        <w:rPr>
          <w:sz w:val="24"/>
        </w:rPr>
      </w:pPr>
      <w:r>
        <w:rPr>
          <w:sz w:val="24"/>
        </w:rPr>
        <w:t>Кабинет</w:t>
      </w:r>
      <w:r>
        <w:rPr>
          <w:spacing w:val="-10"/>
          <w:sz w:val="24"/>
        </w:rPr>
        <w:t xml:space="preserve"> </w:t>
      </w:r>
      <w:r>
        <w:rPr>
          <w:sz w:val="24"/>
        </w:rPr>
        <w:t>педагога-</w:t>
      </w:r>
      <w:r>
        <w:rPr>
          <w:spacing w:val="-2"/>
          <w:sz w:val="24"/>
        </w:rPr>
        <w:t>психолога.</w:t>
      </w:r>
    </w:p>
    <w:p w14:paraId="317549A0" w14:textId="77777777" w:rsidR="001922DF" w:rsidRDefault="001D2921">
      <w:pPr>
        <w:pStyle w:val="a4"/>
        <w:numPr>
          <w:ilvl w:val="1"/>
          <w:numId w:val="19"/>
        </w:numPr>
        <w:tabs>
          <w:tab w:val="left" w:pos="1075"/>
        </w:tabs>
        <w:spacing w:before="44"/>
        <w:ind w:left="1075" w:hanging="420"/>
        <w:rPr>
          <w:sz w:val="24"/>
        </w:rPr>
      </w:pPr>
      <w:r>
        <w:rPr>
          <w:sz w:val="24"/>
        </w:rPr>
        <w:t>Кабинет</w:t>
      </w:r>
      <w:r>
        <w:rPr>
          <w:spacing w:val="-12"/>
          <w:sz w:val="24"/>
        </w:rPr>
        <w:t xml:space="preserve"> </w:t>
      </w:r>
      <w:r>
        <w:rPr>
          <w:sz w:val="24"/>
        </w:rPr>
        <w:t>учителя-</w:t>
      </w:r>
      <w:r>
        <w:rPr>
          <w:spacing w:val="-2"/>
          <w:sz w:val="24"/>
        </w:rPr>
        <w:t>дефектолога</w:t>
      </w:r>
    </w:p>
    <w:p w14:paraId="7B965CEF" w14:textId="77777777" w:rsidR="001922DF" w:rsidRDefault="001922DF">
      <w:pPr>
        <w:pStyle w:val="a3"/>
        <w:spacing w:before="80"/>
        <w:ind w:left="0"/>
      </w:pPr>
    </w:p>
    <w:p w14:paraId="5278268C" w14:textId="77777777" w:rsidR="001922DF" w:rsidRDefault="001D2921">
      <w:pPr>
        <w:pStyle w:val="a4"/>
        <w:numPr>
          <w:ilvl w:val="0"/>
          <w:numId w:val="19"/>
        </w:numPr>
        <w:tabs>
          <w:tab w:val="left" w:pos="895"/>
        </w:tabs>
        <w:ind w:left="895" w:hanging="240"/>
        <w:jc w:val="both"/>
        <w:rPr>
          <w:i/>
          <w:sz w:val="24"/>
        </w:rPr>
      </w:pPr>
      <w:r>
        <w:rPr>
          <w:i/>
          <w:sz w:val="24"/>
        </w:rPr>
        <w:t>Созданы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условия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художественно-эстетического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-8"/>
          <w:sz w:val="24"/>
        </w:rPr>
        <w:t xml:space="preserve"> </w:t>
      </w:r>
      <w:r>
        <w:rPr>
          <w:i/>
          <w:spacing w:val="-2"/>
          <w:sz w:val="24"/>
        </w:rPr>
        <w:t>детей.</w:t>
      </w:r>
    </w:p>
    <w:p w14:paraId="666BAE16" w14:textId="77777777" w:rsidR="001922DF" w:rsidRDefault="001D2921">
      <w:pPr>
        <w:pStyle w:val="a4"/>
        <w:numPr>
          <w:ilvl w:val="1"/>
          <w:numId w:val="19"/>
        </w:numPr>
        <w:tabs>
          <w:tab w:val="left" w:pos="1131"/>
        </w:tabs>
        <w:spacing w:before="48" w:line="276" w:lineRule="auto"/>
        <w:ind w:right="808" w:firstLine="0"/>
        <w:jc w:val="both"/>
        <w:rPr>
          <w:sz w:val="24"/>
        </w:rPr>
      </w:pPr>
      <w:r>
        <w:rPr>
          <w:sz w:val="24"/>
        </w:rPr>
        <w:t xml:space="preserve">Эстетическое оформление помещений способствует художественному развитию детей (экспозиции картин, гравюр, произведений </w:t>
      </w:r>
      <w:r>
        <w:rPr>
          <w:sz w:val="24"/>
        </w:rPr>
        <w:t>народного творчества; выставки авторских работ детей, родителей, педагогов; цветы и пр.).</w:t>
      </w:r>
    </w:p>
    <w:p w14:paraId="4C026B0B" w14:textId="77777777" w:rsidR="001922DF" w:rsidRDefault="001D2921">
      <w:pPr>
        <w:pStyle w:val="a4"/>
        <w:numPr>
          <w:ilvl w:val="1"/>
          <w:numId w:val="19"/>
        </w:numPr>
        <w:tabs>
          <w:tab w:val="left" w:pos="1171"/>
        </w:tabs>
        <w:spacing w:line="276" w:lineRule="auto"/>
        <w:ind w:right="789" w:firstLine="0"/>
        <w:jc w:val="both"/>
        <w:rPr>
          <w:sz w:val="24"/>
        </w:rPr>
      </w:pPr>
      <w:r>
        <w:rPr>
          <w:sz w:val="24"/>
        </w:rPr>
        <w:t>В группах в свободном доступе для детей имеются необходимые материалы для рисования, лепки и аппликации, художественного труда (бумага разных видов, форматов и цветов</w:t>
      </w:r>
      <w:r>
        <w:rPr>
          <w:sz w:val="24"/>
        </w:rPr>
        <w:t>, пластилин, краски, кисти, карандаши, цветные мелки, природный и бросовый материал, др.).</w:t>
      </w:r>
    </w:p>
    <w:p w14:paraId="13D151CD" w14:textId="77777777" w:rsidR="001922DF" w:rsidRDefault="001922DF">
      <w:pPr>
        <w:pStyle w:val="a3"/>
        <w:spacing w:before="79"/>
        <w:ind w:left="0"/>
      </w:pPr>
    </w:p>
    <w:p w14:paraId="603BDFEA" w14:textId="77777777" w:rsidR="001922DF" w:rsidRDefault="001D2921">
      <w:pPr>
        <w:pStyle w:val="a4"/>
        <w:numPr>
          <w:ilvl w:val="0"/>
          <w:numId w:val="19"/>
        </w:numPr>
        <w:tabs>
          <w:tab w:val="left" w:pos="895"/>
        </w:tabs>
        <w:ind w:left="895" w:hanging="240"/>
        <w:rPr>
          <w:i/>
          <w:sz w:val="24"/>
        </w:rPr>
      </w:pPr>
      <w:r>
        <w:rPr>
          <w:i/>
          <w:sz w:val="24"/>
        </w:rPr>
        <w:t>Созданы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условия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театрализованной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детей,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игр-</w:t>
      </w:r>
      <w:r>
        <w:rPr>
          <w:i/>
          <w:spacing w:val="-2"/>
          <w:sz w:val="24"/>
        </w:rPr>
        <w:t>драматизаций.</w:t>
      </w:r>
    </w:p>
    <w:p w14:paraId="740A07EB" w14:textId="77777777" w:rsidR="001922DF" w:rsidRDefault="001D2921">
      <w:pPr>
        <w:pStyle w:val="a4"/>
        <w:numPr>
          <w:ilvl w:val="1"/>
          <w:numId w:val="19"/>
        </w:numPr>
        <w:tabs>
          <w:tab w:val="left" w:pos="1075"/>
        </w:tabs>
        <w:spacing w:before="44"/>
        <w:ind w:left="1075" w:hanging="420"/>
        <w:rPr>
          <w:sz w:val="24"/>
        </w:rPr>
      </w:pPr>
      <w:r>
        <w:rPr>
          <w:sz w:val="24"/>
        </w:rPr>
        <w:t>Имеются</w:t>
      </w:r>
      <w:r>
        <w:rPr>
          <w:spacing w:val="-4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-4"/>
          <w:sz w:val="24"/>
        </w:rPr>
        <w:t xml:space="preserve"> </w:t>
      </w:r>
      <w:r>
        <w:rPr>
          <w:sz w:val="24"/>
        </w:rPr>
        <w:t>виды</w:t>
      </w:r>
      <w:r>
        <w:rPr>
          <w:spacing w:val="-9"/>
          <w:sz w:val="24"/>
        </w:rPr>
        <w:t xml:space="preserve"> </w:t>
      </w:r>
      <w:r>
        <w:rPr>
          <w:sz w:val="24"/>
        </w:rPr>
        <w:t>театров</w:t>
      </w:r>
      <w:r>
        <w:rPr>
          <w:spacing w:val="-7"/>
          <w:sz w:val="24"/>
        </w:rPr>
        <w:t xml:space="preserve"> </w:t>
      </w:r>
      <w:r>
        <w:rPr>
          <w:sz w:val="24"/>
        </w:rPr>
        <w:t>(би-ба-бо,</w:t>
      </w:r>
      <w:r>
        <w:rPr>
          <w:spacing w:val="-6"/>
          <w:sz w:val="24"/>
        </w:rPr>
        <w:t xml:space="preserve"> </w:t>
      </w:r>
      <w:r>
        <w:rPr>
          <w:sz w:val="24"/>
        </w:rPr>
        <w:t>теневой,</w:t>
      </w:r>
      <w:r>
        <w:rPr>
          <w:spacing w:val="-3"/>
          <w:sz w:val="24"/>
        </w:rPr>
        <w:t xml:space="preserve"> </w:t>
      </w:r>
      <w:r>
        <w:rPr>
          <w:sz w:val="24"/>
        </w:rPr>
        <w:t>настольный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др.).</w:t>
      </w:r>
    </w:p>
    <w:p w14:paraId="3FDEC280" w14:textId="77777777" w:rsidR="001922DF" w:rsidRDefault="001D2921">
      <w:pPr>
        <w:pStyle w:val="a4"/>
        <w:numPr>
          <w:ilvl w:val="1"/>
          <w:numId w:val="19"/>
        </w:numPr>
        <w:tabs>
          <w:tab w:val="left" w:pos="1079"/>
        </w:tabs>
        <w:spacing w:before="40" w:line="278" w:lineRule="auto"/>
        <w:ind w:right="831" w:firstLine="0"/>
        <w:rPr>
          <w:sz w:val="24"/>
        </w:rPr>
      </w:pPr>
      <w:r>
        <w:rPr>
          <w:sz w:val="24"/>
        </w:rPr>
        <w:t>Имеется разнообразное</w:t>
      </w:r>
      <w:r>
        <w:rPr>
          <w:spacing w:val="-1"/>
          <w:sz w:val="24"/>
        </w:rPr>
        <w:t xml:space="preserve"> </w:t>
      </w:r>
      <w:r>
        <w:rPr>
          <w:sz w:val="24"/>
        </w:rPr>
        <w:t>оснащение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разыгрывания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сценок и спектаклей (наборы</w:t>
      </w:r>
      <w:r>
        <w:rPr>
          <w:spacing w:val="-5"/>
          <w:sz w:val="24"/>
        </w:rPr>
        <w:t xml:space="preserve"> </w:t>
      </w:r>
      <w:r>
        <w:rPr>
          <w:sz w:val="24"/>
        </w:rPr>
        <w:t>кукол, ширмы для кукольного театра, костюмы, маски, театральные атрибуты и пр.).</w:t>
      </w:r>
    </w:p>
    <w:p w14:paraId="5FD8735A" w14:textId="77777777" w:rsidR="001922DF" w:rsidRDefault="001D2921">
      <w:pPr>
        <w:pStyle w:val="a4"/>
        <w:numPr>
          <w:ilvl w:val="1"/>
          <w:numId w:val="19"/>
        </w:numPr>
        <w:tabs>
          <w:tab w:val="left" w:pos="1103"/>
        </w:tabs>
        <w:spacing w:line="278" w:lineRule="auto"/>
        <w:ind w:right="821" w:firstLine="0"/>
        <w:rPr>
          <w:sz w:val="24"/>
        </w:rPr>
      </w:pPr>
      <w:r>
        <w:rPr>
          <w:sz w:val="24"/>
        </w:rPr>
        <w:t>В группах имеются атрибуты, элементы костюмов для сюжетно-ролевых, режиссерских игр, игр-драматиза</w:t>
      </w:r>
      <w:r>
        <w:rPr>
          <w:sz w:val="24"/>
        </w:rPr>
        <w:t>ций, а также материал для их изготовления.</w:t>
      </w:r>
    </w:p>
    <w:p w14:paraId="0DCE2F25" w14:textId="77777777" w:rsidR="001922DF" w:rsidRDefault="001922DF">
      <w:pPr>
        <w:pStyle w:val="a3"/>
        <w:spacing w:before="28"/>
        <w:ind w:left="0"/>
      </w:pPr>
    </w:p>
    <w:p w14:paraId="39F3640D" w14:textId="77777777" w:rsidR="001922DF" w:rsidRDefault="001D2921">
      <w:pPr>
        <w:pStyle w:val="a4"/>
        <w:numPr>
          <w:ilvl w:val="0"/>
          <w:numId w:val="19"/>
        </w:numPr>
        <w:tabs>
          <w:tab w:val="left" w:pos="895"/>
        </w:tabs>
        <w:ind w:left="895" w:hanging="240"/>
        <w:rPr>
          <w:i/>
          <w:sz w:val="24"/>
        </w:rPr>
      </w:pPr>
      <w:r>
        <w:rPr>
          <w:i/>
          <w:sz w:val="24"/>
        </w:rPr>
        <w:t>Созданы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условия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музыкальной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деятельности.</w:t>
      </w:r>
    </w:p>
    <w:p w14:paraId="495216BF" w14:textId="77777777" w:rsidR="001922DF" w:rsidRDefault="001D2921">
      <w:pPr>
        <w:pStyle w:val="a4"/>
        <w:numPr>
          <w:ilvl w:val="1"/>
          <w:numId w:val="19"/>
        </w:numPr>
        <w:tabs>
          <w:tab w:val="left" w:pos="1075"/>
        </w:tabs>
        <w:spacing w:before="44"/>
        <w:ind w:left="1075" w:hanging="420"/>
        <w:rPr>
          <w:sz w:val="24"/>
        </w:rPr>
      </w:pPr>
      <w:r>
        <w:rPr>
          <w:sz w:val="24"/>
        </w:rPr>
        <w:t>Имеется</w:t>
      </w:r>
      <w:r>
        <w:rPr>
          <w:spacing w:val="-10"/>
          <w:sz w:val="24"/>
        </w:rPr>
        <w:t xml:space="preserve"> </w:t>
      </w:r>
      <w:r>
        <w:rPr>
          <w:sz w:val="24"/>
        </w:rPr>
        <w:t>музыкально-спортивный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зал.</w:t>
      </w:r>
    </w:p>
    <w:p w14:paraId="6D3F76EC" w14:textId="77777777" w:rsidR="001922DF" w:rsidRDefault="001D2921">
      <w:pPr>
        <w:pStyle w:val="a4"/>
        <w:numPr>
          <w:ilvl w:val="1"/>
          <w:numId w:val="19"/>
        </w:numPr>
        <w:tabs>
          <w:tab w:val="left" w:pos="1075"/>
        </w:tabs>
        <w:spacing w:before="40"/>
        <w:ind w:left="1075" w:hanging="420"/>
        <w:rPr>
          <w:sz w:val="24"/>
        </w:rPr>
      </w:pPr>
      <w:r>
        <w:rPr>
          <w:sz w:val="24"/>
        </w:rPr>
        <w:t>Имеются</w:t>
      </w:r>
      <w:r>
        <w:rPr>
          <w:spacing w:val="-6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-6"/>
          <w:sz w:val="24"/>
        </w:rPr>
        <w:t xml:space="preserve"> </w:t>
      </w:r>
      <w:r>
        <w:rPr>
          <w:sz w:val="24"/>
        </w:rPr>
        <w:t>(пианино,</w:t>
      </w:r>
      <w:r>
        <w:rPr>
          <w:spacing w:val="-8"/>
          <w:sz w:val="24"/>
        </w:rPr>
        <w:t xml:space="preserve"> </w:t>
      </w:r>
      <w:r>
        <w:rPr>
          <w:sz w:val="24"/>
        </w:rPr>
        <w:t>музыкальный</w:t>
      </w:r>
      <w:r>
        <w:rPr>
          <w:spacing w:val="-9"/>
          <w:sz w:val="24"/>
        </w:rPr>
        <w:t xml:space="preserve"> </w:t>
      </w:r>
      <w:r>
        <w:rPr>
          <w:sz w:val="24"/>
        </w:rPr>
        <w:t>синтезатор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др.).</w:t>
      </w:r>
    </w:p>
    <w:p w14:paraId="36C23E43" w14:textId="77777777" w:rsidR="001922DF" w:rsidRDefault="001D2921">
      <w:pPr>
        <w:pStyle w:val="a4"/>
        <w:numPr>
          <w:ilvl w:val="1"/>
          <w:numId w:val="19"/>
        </w:numPr>
        <w:tabs>
          <w:tab w:val="left" w:pos="1207"/>
        </w:tabs>
        <w:spacing w:before="44" w:line="276" w:lineRule="auto"/>
        <w:ind w:right="1537" w:firstLine="0"/>
        <w:rPr>
          <w:sz w:val="24"/>
        </w:rPr>
      </w:pPr>
      <w:r>
        <w:rPr>
          <w:sz w:val="24"/>
        </w:rPr>
        <w:t>Имеются детские музыкальные инструменты (</w:t>
      </w:r>
      <w:r>
        <w:rPr>
          <w:sz w:val="24"/>
        </w:rPr>
        <w:t>бубны, погремушки, металлофоны, барабаны, колокольчики и др.).</w:t>
      </w:r>
    </w:p>
    <w:p w14:paraId="54DB5400" w14:textId="77777777" w:rsidR="001922DF" w:rsidRDefault="001D2921">
      <w:pPr>
        <w:pStyle w:val="a4"/>
        <w:numPr>
          <w:ilvl w:val="1"/>
          <w:numId w:val="19"/>
        </w:numPr>
        <w:tabs>
          <w:tab w:val="left" w:pos="1119"/>
        </w:tabs>
        <w:spacing w:before="1" w:line="276" w:lineRule="auto"/>
        <w:ind w:right="828" w:firstLine="0"/>
        <w:rPr>
          <w:sz w:val="24"/>
        </w:rPr>
      </w:pPr>
      <w:r>
        <w:rPr>
          <w:sz w:val="24"/>
        </w:rPr>
        <w:t>Имеются</w:t>
      </w:r>
      <w:r>
        <w:rPr>
          <w:spacing w:val="39"/>
          <w:sz w:val="24"/>
        </w:rPr>
        <w:t xml:space="preserve"> </w:t>
      </w:r>
      <w:r>
        <w:rPr>
          <w:sz w:val="24"/>
        </w:rPr>
        <w:t>музыкально-дидактические</w:t>
      </w:r>
      <w:r>
        <w:rPr>
          <w:spacing w:val="39"/>
          <w:sz w:val="24"/>
        </w:rPr>
        <w:t xml:space="preserve"> </w:t>
      </w:r>
      <w:r>
        <w:rPr>
          <w:sz w:val="24"/>
        </w:rPr>
        <w:t>игры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пособия</w:t>
      </w:r>
      <w:r>
        <w:rPr>
          <w:spacing w:val="34"/>
          <w:sz w:val="24"/>
        </w:rPr>
        <w:t xml:space="preserve"> </w:t>
      </w:r>
      <w:r>
        <w:rPr>
          <w:sz w:val="24"/>
        </w:rPr>
        <w:t>(в</w:t>
      </w:r>
      <w:r>
        <w:rPr>
          <w:spacing w:val="34"/>
          <w:sz w:val="24"/>
        </w:rPr>
        <w:t xml:space="preserve"> </w:t>
      </w:r>
      <w:r>
        <w:rPr>
          <w:sz w:val="24"/>
        </w:rPr>
        <w:t>том</w:t>
      </w:r>
      <w:r>
        <w:rPr>
          <w:spacing w:val="36"/>
          <w:sz w:val="24"/>
        </w:rPr>
        <w:t xml:space="preserve"> </w:t>
      </w:r>
      <w:r>
        <w:rPr>
          <w:sz w:val="24"/>
        </w:rPr>
        <w:t>числе</w:t>
      </w:r>
      <w:r>
        <w:rPr>
          <w:spacing w:val="34"/>
          <w:sz w:val="24"/>
        </w:rPr>
        <w:t xml:space="preserve"> </w:t>
      </w:r>
      <w:r>
        <w:rPr>
          <w:sz w:val="24"/>
        </w:rPr>
        <w:t>альбомы,</w:t>
      </w:r>
      <w:r>
        <w:rPr>
          <w:spacing w:val="32"/>
          <w:sz w:val="24"/>
        </w:rPr>
        <w:t xml:space="preserve"> </w:t>
      </w:r>
      <w:r>
        <w:rPr>
          <w:sz w:val="24"/>
        </w:rPr>
        <w:t>открытки, слайды и др.).</w:t>
      </w:r>
    </w:p>
    <w:p w14:paraId="7D325EA9" w14:textId="77777777" w:rsidR="001922DF" w:rsidRDefault="001D2921">
      <w:pPr>
        <w:pStyle w:val="a4"/>
        <w:numPr>
          <w:ilvl w:val="1"/>
          <w:numId w:val="19"/>
        </w:numPr>
        <w:tabs>
          <w:tab w:val="left" w:pos="1075"/>
        </w:tabs>
        <w:spacing w:before="2"/>
        <w:ind w:left="1075" w:hanging="420"/>
        <w:rPr>
          <w:sz w:val="24"/>
        </w:rPr>
      </w:pP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-1"/>
          <w:sz w:val="24"/>
        </w:rPr>
        <w:t xml:space="preserve"> </w:t>
      </w:r>
      <w:r>
        <w:rPr>
          <w:sz w:val="24"/>
        </w:rPr>
        <w:t>оборудованы</w:t>
      </w:r>
      <w:r>
        <w:rPr>
          <w:spacing w:val="-8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2"/>
          <w:sz w:val="24"/>
        </w:rPr>
        <w:t xml:space="preserve"> </w:t>
      </w:r>
      <w:r>
        <w:rPr>
          <w:sz w:val="24"/>
        </w:rPr>
        <w:t>уголки,</w:t>
      </w:r>
      <w:r>
        <w:rPr>
          <w:spacing w:val="-6"/>
          <w:sz w:val="24"/>
        </w:rPr>
        <w:t xml:space="preserve"> </w:t>
      </w:r>
      <w:r>
        <w:rPr>
          <w:sz w:val="24"/>
        </w:rPr>
        <w:t>имеется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фонотека.</w:t>
      </w:r>
    </w:p>
    <w:p w14:paraId="1066715C" w14:textId="77777777" w:rsidR="001922DF" w:rsidRDefault="001D2921">
      <w:pPr>
        <w:pStyle w:val="a4"/>
        <w:numPr>
          <w:ilvl w:val="1"/>
          <w:numId w:val="19"/>
        </w:numPr>
        <w:tabs>
          <w:tab w:val="left" w:pos="1075"/>
        </w:tabs>
        <w:spacing w:before="36"/>
        <w:ind w:left="1075" w:hanging="420"/>
        <w:rPr>
          <w:sz w:val="24"/>
        </w:rPr>
      </w:pP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-3"/>
          <w:sz w:val="24"/>
        </w:rPr>
        <w:t xml:space="preserve"> </w:t>
      </w:r>
      <w:r>
        <w:rPr>
          <w:sz w:val="24"/>
        </w:rPr>
        <w:t>имеются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игрушки.</w:t>
      </w:r>
    </w:p>
    <w:p w14:paraId="4517828E" w14:textId="77777777" w:rsidR="001922DF" w:rsidRDefault="001D2921">
      <w:pPr>
        <w:pStyle w:val="a4"/>
        <w:numPr>
          <w:ilvl w:val="1"/>
          <w:numId w:val="19"/>
        </w:numPr>
        <w:tabs>
          <w:tab w:val="left" w:pos="1107"/>
        </w:tabs>
        <w:spacing w:before="48" w:line="276" w:lineRule="auto"/>
        <w:ind w:right="835" w:firstLine="0"/>
        <w:rPr>
          <w:sz w:val="24"/>
        </w:rPr>
      </w:pPr>
      <w:r>
        <w:rPr>
          <w:sz w:val="24"/>
        </w:rPr>
        <w:t>Создана музыкальная среда (музыка сопровождает занятия, режимные моменты, звучит колыбельная при укладывании спать, др.).</w:t>
      </w:r>
    </w:p>
    <w:p w14:paraId="31F85AE7" w14:textId="77777777" w:rsidR="001922DF" w:rsidRDefault="001922DF">
      <w:pPr>
        <w:pStyle w:val="a3"/>
        <w:spacing w:before="33"/>
        <w:ind w:left="0"/>
      </w:pPr>
    </w:p>
    <w:p w14:paraId="1FC4172D" w14:textId="77777777" w:rsidR="001922DF" w:rsidRDefault="001D2921">
      <w:pPr>
        <w:pStyle w:val="a4"/>
        <w:numPr>
          <w:ilvl w:val="0"/>
          <w:numId w:val="19"/>
        </w:numPr>
        <w:tabs>
          <w:tab w:val="left" w:pos="895"/>
        </w:tabs>
        <w:spacing w:before="1"/>
        <w:ind w:left="895" w:hanging="240"/>
        <w:jc w:val="both"/>
        <w:rPr>
          <w:i/>
          <w:sz w:val="24"/>
        </w:rPr>
      </w:pPr>
      <w:r>
        <w:rPr>
          <w:i/>
          <w:sz w:val="24"/>
        </w:rPr>
        <w:t>Созданы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условия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конструктивной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-7"/>
          <w:sz w:val="24"/>
        </w:rPr>
        <w:t xml:space="preserve"> </w:t>
      </w:r>
      <w:r>
        <w:rPr>
          <w:i/>
          <w:spacing w:val="-2"/>
          <w:sz w:val="24"/>
        </w:rPr>
        <w:t>детей.</w:t>
      </w:r>
    </w:p>
    <w:p w14:paraId="40B9E939" w14:textId="77777777" w:rsidR="001922DF" w:rsidRDefault="001D2921">
      <w:pPr>
        <w:pStyle w:val="a4"/>
        <w:numPr>
          <w:ilvl w:val="1"/>
          <w:numId w:val="19"/>
        </w:numPr>
        <w:tabs>
          <w:tab w:val="left" w:pos="1199"/>
        </w:tabs>
        <w:spacing w:before="44" w:line="276" w:lineRule="auto"/>
        <w:ind w:right="793" w:firstLine="0"/>
        <w:jc w:val="both"/>
        <w:rPr>
          <w:sz w:val="24"/>
        </w:rPr>
      </w:pPr>
      <w:r>
        <w:rPr>
          <w:sz w:val="24"/>
        </w:rPr>
        <w:t xml:space="preserve">В группах имеются мелкий (настольный) и крупный (напольный) </w:t>
      </w:r>
      <w:r>
        <w:rPr>
          <w:sz w:val="24"/>
        </w:rPr>
        <w:t>строительные материалы, имеются разнообразные конструкторы (деревянные, металлические, пластмассовые, с различными способами соединения деталей).</w:t>
      </w:r>
    </w:p>
    <w:p w14:paraId="3734FB4F" w14:textId="77777777" w:rsidR="001922DF" w:rsidRDefault="001D2921">
      <w:pPr>
        <w:pStyle w:val="a4"/>
        <w:numPr>
          <w:ilvl w:val="1"/>
          <w:numId w:val="19"/>
        </w:numPr>
        <w:tabs>
          <w:tab w:val="left" w:pos="1075"/>
        </w:tabs>
        <w:ind w:left="1075" w:hanging="420"/>
        <w:jc w:val="both"/>
        <w:rPr>
          <w:sz w:val="24"/>
        </w:rPr>
      </w:pPr>
      <w:r>
        <w:rPr>
          <w:sz w:val="24"/>
        </w:rPr>
        <w:t>Имеются</w:t>
      </w:r>
      <w:r>
        <w:rPr>
          <w:spacing w:val="-3"/>
          <w:sz w:val="24"/>
        </w:rPr>
        <w:t xml:space="preserve"> </w:t>
      </w:r>
      <w:r>
        <w:rPr>
          <w:sz w:val="24"/>
        </w:rPr>
        <w:t>мозаики,</w:t>
      </w:r>
      <w:r>
        <w:rPr>
          <w:spacing w:val="-6"/>
          <w:sz w:val="24"/>
        </w:rPr>
        <w:t xml:space="preserve"> </w:t>
      </w:r>
      <w:r>
        <w:rPr>
          <w:sz w:val="24"/>
        </w:rPr>
        <w:t>танграмы,</w:t>
      </w:r>
      <w:r>
        <w:rPr>
          <w:spacing w:val="-5"/>
          <w:sz w:val="24"/>
        </w:rPr>
        <w:t xml:space="preserve"> </w:t>
      </w:r>
      <w:r>
        <w:rPr>
          <w:sz w:val="24"/>
        </w:rPr>
        <w:t>разрезные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картинки.</w:t>
      </w:r>
    </w:p>
    <w:p w14:paraId="0699EA1B" w14:textId="77777777" w:rsidR="001922DF" w:rsidRDefault="001D2921">
      <w:pPr>
        <w:pStyle w:val="a4"/>
        <w:numPr>
          <w:ilvl w:val="1"/>
          <w:numId w:val="19"/>
        </w:numPr>
        <w:tabs>
          <w:tab w:val="left" w:pos="1075"/>
        </w:tabs>
        <w:spacing w:before="44"/>
        <w:ind w:left="1075" w:hanging="420"/>
        <w:jc w:val="both"/>
        <w:rPr>
          <w:sz w:val="24"/>
        </w:rPr>
      </w:pPr>
      <w:r>
        <w:rPr>
          <w:sz w:val="24"/>
        </w:rPr>
        <w:t>Имеется</w:t>
      </w:r>
      <w:r>
        <w:rPr>
          <w:spacing w:val="-6"/>
          <w:sz w:val="24"/>
        </w:rPr>
        <w:t xml:space="preserve"> </w:t>
      </w:r>
      <w:r>
        <w:rPr>
          <w:sz w:val="24"/>
        </w:rPr>
        <w:t>бросовый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природный</w:t>
      </w:r>
      <w:r>
        <w:rPr>
          <w:spacing w:val="-7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конст</w:t>
      </w:r>
      <w:r>
        <w:rPr>
          <w:spacing w:val="-2"/>
          <w:sz w:val="24"/>
        </w:rPr>
        <w:t>руирования.</w:t>
      </w:r>
    </w:p>
    <w:p w14:paraId="59B6D092" w14:textId="77777777" w:rsidR="001922DF" w:rsidRDefault="001922DF">
      <w:pPr>
        <w:pStyle w:val="a4"/>
        <w:jc w:val="both"/>
        <w:rPr>
          <w:sz w:val="24"/>
        </w:rPr>
        <w:sectPr w:rsidR="001922DF">
          <w:pgSz w:w="11920" w:h="16840"/>
          <w:pgMar w:top="1040" w:right="283" w:bottom="1180" w:left="425" w:header="0" w:footer="925" w:gutter="0"/>
          <w:cols w:space="720"/>
        </w:sectPr>
      </w:pPr>
    </w:p>
    <w:p w14:paraId="556C44CF" w14:textId="77777777" w:rsidR="001922DF" w:rsidRDefault="001D2921">
      <w:pPr>
        <w:pStyle w:val="a4"/>
        <w:numPr>
          <w:ilvl w:val="0"/>
          <w:numId w:val="19"/>
        </w:numPr>
        <w:tabs>
          <w:tab w:val="left" w:pos="895"/>
        </w:tabs>
        <w:spacing w:before="60"/>
        <w:ind w:left="895" w:hanging="240"/>
        <w:rPr>
          <w:i/>
          <w:sz w:val="24"/>
        </w:rPr>
      </w:pPr>
      <w:r>
        <w:rPr>
          <w:i/>
          <w:sz w:val="24"/>
        </w:rPr>
        <w:lastRenderedPageBreak/>
        <w:t>Созданы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условия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экологической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-2"/>
          <w:sz w:val="24"/>
        </w:rPr>
        <w:t xml:space="preserve"> детей.</w:t>
      </w:r>
    </w:p>
    <w:p w14:paraId="359895E3" w14:textId="77777777" w:rsidR="001922DF" w:rsidRDefault="001D2921">
      <w:pPr>
        <w:pStyle w:val="a4"/>
        <w:numPr>
          <w:ilvl w:val="1"/>
          <w:numId w:val="19"/>
        </w:numPr>
        <w:tabs>
          <w:tab w:val="left" w:pos="1143"/>
        </w:tabs>
        <w:spacing w:before="44" w:line="276" w:lineRule="auto"/>
        <w:ind w:right="1247" w:firstLine="0"/>
        <w:rPr>
          <w:sz w:val="24"/>
        </w:rPr>
      </w:pPr>
      <w:r>
        <w:rPr>
          <w:sz w:val="24"/>
        </w:rPr>
        <w:t>Имеются наглядные</w:t>
      </w:r>
      <w:r>
        <w:rPr>
          <w:spacing w:val="-1"/>
          <w:sz w:val="24"/>
        </w:rPr>
        <w:t xml:space="preserve"> </w:t>
      </w:r>
      <w:r>
        <w:rPr>
          <w:sz w:val="24"/>
        </w:rPr>
        <w:t>пособия,</w:t>
      </w:r>
      <w:r>
        <w:rPr>
          <w:spacing w:val="-1"/>
          <w:sz w:val="24"/>
        </w:rPr>
        <w:t xml:space="preserve"> </w:t>
      </w:r>
      <w:r>
        <w:rPr>
          <w:sz w:val="24"/>
        </w:rPr>
        <w:t>иллюстративный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экологической культуры (альбомы, наборы картин, муляжи, дидактические игры и пр.).</w:t>
      </w:r>
    </w:p>
    <w:p w14:paraId="39BAF364" w14:textId="77777777" w:rsidR="001922DF" w:rsidRDefault="001D2921">
      <w:pPr>
        <w:pStyle w:val="a4"/>
        <w:numPr>
          <w:ilvl w:val="1"/>
          <w:numId w:val="19"/>
        </w:numPr>
        <w:tabs>
          <w:tab w:val="left" w:pos="1075"/>
        </w:tabs>
        <w:spacing w:before="5"/>
        <w:ind w:left="1075" w:hanging="420"/>
        <w:rPr>
          <w:sz w:val="24"/>
        </w:rPr>
      </w:pP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-4"/>
          <w:sz w:val="24"/>
        </w:rPr>
        <w:t xml:space="preserve"> </w:t>
      </w:r>
      <w:r>
        <w:rPr>
          <w:sz w:val="24"/>
        </w:rPr>
        <w:t>имеются</w:t>
      </w:r>
      <w:r>
        <w:rPr>
          <w:spacing w:val="-3"/>
          <w:sz w:val="24"/>
        </w:rPr>
        <w:t xml:space="preserve"> </w:t>
      </w:r>
      <w:r>
        <w:rPr>
          <w:sz w:val="24"/>
        </w:rPr>
        <w:t>уголки</w:t>
      </w:r>
      <w:r>
        <w:rPr>
          <w:spacing w:val="-8"/>
          <w:sz w:val="24"/>
        </w:rPr>
        <w:t xml:space="preserve"> </w:t>
      </w:r>
      <w:r>
        <w:rPr>
          <w:sz w:val="24"/>
        </w:rPr>
        <w:t>озеленения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(комнатные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растения).</w:t>
      </w:r>
    </w:p>
    <w:p w14:paraId="54181992" w14:textId="77777777" w:rsidR="001922DF" w:rsidRDefault="001D2921">
      <w:pPr>
        <w:pStyle w:val="a4"/>
        <w:numPr>
          <w:ilvl w:val="1"/>
          <w:numId w:val="19"/>
        </w:numPr>
        <w:tabs>
          <w:tab w:val="left" w:pos="1075"/>
        </w:tabs>
        <w:spacing w:before="37"/>
        <w:ind w:left="1075" w:hanging="420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участке</w:t>
      </w:r>
      <w:r>
        <w:rPr>
          <w:spacing w:val="-7"/>
          <w:sz w:val="24"/>
        </w:rPr>
        <w:t xml:space="preserve"> </w:t>
      </w:r>
      <w:r>
        <w:rPr>
          <w:sz w:val="24"/>
        </w:rPr>
        <w:t>созданы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выращивания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ухода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растениями</w:t>
      </w:r>
      <w:r>
        <w:rPr>
          <w:spacing w:val="-7"/>
          <w:sz w:val="24"/>
        </w:rPr>
        <w:t xml:space="preserve"> </w:t>
      </w:r>
      <w:r>
        <w:rPr>
          <w:sz w:val="24"/>
        </w:rPr>
        <w:t>(теплица,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цветники).</w:t>
      </w:r>
    </w:p>
    <w:p w14:paraId="3B99D280" w14:textId="77777777" w:rsidR="001922DF" w:rsidRDefault="001922DF">
      <w:pPr>
        <w:pStyle w:val="a3"/>
        <w:spacing w:before="84"/>
        <w:ind w:left="0"/>
      </w:pPr>
    </w:p>
    <w:p w14:paraId="172D57E3" w14:textId="77777777" w:rsidR="001922DF" w:rsidRDefault="001D2921">
      <w:pPr>
        <w:pStyle w:val="a4"/>
        <w:numPr>
          <w:ilvl w:val="0"/>
          <w:numId w:val="19"/>
        </w:numPr>
        <w:tabs>
          <w:tab w:val="left" w:pos="947"/>
        </w:tabs>
        <w:spacing w:line="278" w:lineRule="auto"/>
        <w:ind w:left="655" w:right="793" w:firstLine="0"/>
        <w:jc w:val="both"/>
        <w:rPr>
          <w:i/>
          <w:sz w:val="24"/>
        </w:rPr>
      </w:pPr>
      <w:r>
        <w:rPr>
          <w:i/>
          <w:sz w:val="24"/>
        </w:rPr>
        <w:t>Созданы условия для развития представлений о человеке в истории и культуре, труде взрослых, для патриотического воспитания.</w:t>
      </w:r>
    </w:p>
    <w:p w14:paraId="41915BB5" w14:textId="77777777" w:rsidR="001922DF" w:rsidRDefault="001D2921">
      <w:pPr>
        <w:pStyle w:val="a4"/>
        <w:numPr>
          <w:ilvl w:val="1"/>
          <w:numId w:val="19"/>
        </w:numPr>
        <w:tabs>
          <w:tab w:val="left" w:pos="1187"/>
        </w:tabs>
        <w:spacing w:line="276" w:lineRule="auto"/>
        <w:ind w:right="804" w:firstLine="0"/>
        <w:jc w:val="both"/>
        <w:rPr>
          <w:sz w:val="24"/>
        </w:rPr>
      </w:pPr>
      <w:r>
        <w:rPr>
          <w:sz w:val="24"/>
        </w:rPr>
        <w:t>Имеются подборки книг и открыток, комплекты репродукций, игры и игрушки, знакомящие с историей, культурой, трудом, бытом разных народов, с техническими достижениями человечества.</w:t>
      </w:r>
    </w:p>
    <w:p w14:paraId="00780A18" w14:textId="77777777" w:rsidR="001922DF" w:rsidRDefault="001D2921">
      <w:pPr>
        <w:pStyle w:val="a4"/>
        <w:numPr>
          <w:ilvl w:val="1"/>
          <w:numId w:val="19"/>
        </w:numPr>
        <w:tabs>
          <w:tab w:val="left" w:pos="1075"/>
        </w:tabs>
        <w:spacing w:line="272" w:lineRule="exact"/>
        <w:ind w:left="1075" w:hanging="420"/>
        <w:jc w:val="both"/>
        <w:rPr>
          <w:sz w:val="24"/>
        </w:rPr>
      </w:pPr>
      <w:r>
        <w:rPr>
          <w:sz w:val="24"/>
        </w:rPr>
        <w:t>Имеется</w:t>
      </w:r>
      <w:r>
        <w:rPr>
          <w:spacing w:val="1"/>
          <w:sz w:val="24"/>
        </w:rPr>
        <w:t xml:space="preserve"> </w:t>
      </w:r>
      <w:r>
        <w:rPr>
          <w:sz w:val="24"/>
        </w:rPr>
        <w:t>уголок</w:t>
      </w:r>
      <w:r>
        <w:rPr>
          <w:spacing w:val="-5"/>
          <w:sz w:val="24"/>
        </w:rPr>
        <w:t xml:space="preserve"> </w:t>
      </w:r>
      <w:r>
        <w:rPr>
          <w:sz w:val="24"/>
        </w:rPr>
        <w:t>краеведения: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образцы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5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быта.</w:t>
      </w:r>
    </w:p>
    <w:p w14:paraId="1827FE4F" w14:textId="77777777" w:rsidR="001922DF" w:rsidRDefault="001D2921">
      <w:pPr>
        <w:pStyle w:val="a4"/>
        <w:numPr>
          <w:ilvl w:val="1"/>
          <w:numId w:val="19"/>
        </w:numPr>
        <w:tabs>
          <w:tab w:val="left" w:pos="1075"/>
        </w:tabs>
        <w:spacing w:before="40"/>
        <w:ind w:left="1075" w:hanging="420"/>
        <w:jc w:val="both"/>
        <w:rPr>
          <w:sz w:val="24"/>
        </w:rPr>
      </w:pPr>
      <w:r>
        <w:rPr>
          <w:sz w:val="24"/>
        </w:rPr>
        <w:t>Имеются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образцы</w:t>
      </w:r>
      <w:r>
        <w:rPr>
          <w:spacing w:val="-9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костюмов,</w:t>
      </w:r>
      <w:r>
        <w:rPr>
          <w:spacing w:val="-6"/>
          <w:sz w:val="24"/>
        </w:rPr>
        <w:t xml:space="preserve"> </w:t>
      </w:r>
      <w:r>
        <w:rPr>
          <w:sz w:val="24"/>
        </w:rPr>
        <w:t>куклы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костюмах.</w:t>
      </w:r>
    </w:p>
    <w:p w14:paraId="5153CA08" w14:textId="77777777" w:rsidR="001922DF" w:rsidRDefault="001D2921">
      <w:pPr>
        <w:pStyle w:val="a4"/>
        <w:numPr>
          <w:ilvl w:val="1"/>
          <w:numId w:val="19"/>
        </w:numPr>
        <w:tabs>
          <w:tab w:val="left" w:pos="1075"/>
        </w:tabs>
        <w:spacing w:before="40"/>
        <w:ind w:left="1075" w:hanging="420"/>
        <w:jc w:val="both"/>
        <w:rPr>
          <w:sz w:val="24"/>
        </w:rPr>
      </w:pPr>
      <w:r>
        <w:rPr>
          <w:sz w:val="24"/>
        </w:rPr>
        <w:t>Имеется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художественная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литература</w:t>
      </w:r>
      <w:r>
        <w:rPr>
          <w:spacing w:val="-5"/>
          <w:sz w:val="24"/>
        </w:rPr>
        <w:t xml:space="preserve"> </w:t>
      </w:r>
      <w:r>
        <w:rPr>
          <w:sz w:val="24"/>
        </w:rPr>
        <w:t>(сказки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легенды</w:t>
      </w:r>
      <w:r>
        <w:rPr>
          <w:spacing w:val="-6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мира).</w:t>
      </w:r>
    </w:p>
    <w:p w14:paraId="167A7621" w14:textId="77777777" w:rsidR="001922DF" w:rsidRDefault="001D2921">
      <w:pPr>
        <w:pStyle w:val="a4"/>
        <w:numPr>
          <w:ilvl w:val="1"/>
          <w:numId w:val="19"/>
        </w:numPr>
        <w:tabs>
          <w:tab w:val="left" w:pos="1091"/>
        </w:tabs>
        <w:spacing w:before="40" w:line="278" w:lineRule="auto"/>
        <w:ind w:right="828" w:firstLine="0"/>
        <w:rPr>
          <w:sz w:val="24"/>
        </w:rPr>
      </w:pPr>
      <w:r>
        <w:rPr>
          <w:sz w:val="24"/>
        </w:rPr>
        <w:t>В группах имеются настольно-печатные и дидактические игры, знакомящие с правилами дорожного движения.</w:t>
      </w:r>
    </w:p>
    <w:p w14:paraId="73128A48" w14:textId="77777777" w:rsidR="001922DF" w:rsidRDefault="001D2921">
      <w:pPr>
        <w:pStyle w:val="a4"/>
        <w:numPr>
          <w:ilvl w:val="1"/>
          <w:numId w:val="19"/>
        </w:numPr>
        <w:tabs>
          <w:tab w:val="left" w:pos="1131"/>
        </w:tabs>
        <w:spacing w:line="278" w:lineRule="auto"/>
        <w:ind w:right="828" w:firstLine="0"/>
        <w:rPr>
          <w:sz w:val="24"/>
        </w:rPr>
      </w:pP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участке</w:t>
      </w:r>
      <w:r>
        <w:rPr>
          <w:spacing w:val="40"/>
          <w:sz w:val="24"/>
        </w:rPr>
        <w:t xml:space="preserve"> </w:t>
      </w:r>
      <w:r>
        <w:rPr>
          <w:sz w:val="24"/>
        </w:rPr>
        <w:t>имеются</w:t>
      </w:r>
      <w:r>
        <w:rPr>
          <w:spacing w:val="40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оборудование,</w:t>
      </w:r>
      <w:r>
        <w:rPr>
          <w:spacing w:val="40"/>
          <w:sz w:val="24"/>
        </w:rPr>
        <w:t xml:space="preserve"> </w:t>
      </w:r>
      <w:r>
        <w:rPr>
          <w:sz w:val="24"/>
        </w:rPr>
        <w:t>моделирующий</w:t>
      </w:r>
      <w:r>
        <w:rPr>
          <w:spacing w:val="40"/>
          <w:sz w:val="24"/>
        </w:rPr>
        <w:t xml:space="preserve"> </w:t>
      </w:r>
      <w:r>
        <w:rPr>
          <w:sz w:val="24"/>
        </w:rPr>
        <w:t>транспортную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среду </w:t>
      </w:r>
      <w:r>
        <w:rPr>
          <w:spacing w:val="-2"/>
          <w:sz w:val="24"/>
        </w:rPr>
        <w:t>города.</w:t>
      </w:r>
    </w:p>
    <w:p w14:paraId="294FD223" w14:textId="77777777" w:rsidR="001922DF" w:rsidRDefault="001D2921">
      <w:pPr>
        <w:pStyle w:val="a4"/>
        <w:numPr>
          <w:ilvl w:val="1"/>
          <w:numId w:val="19"/>
        </w:numPr>
        <w:tabs>
          <w:tab w:val="left" w:pos="1183"/>
        </w:tabs>
        <w:spacing w:line="278" w:lineRule="auto"/>
        <w:ind w:right="1423" w:firstLine="0"/>
        <w:rPr>
          <w:sz w:val="24"/>
        </w:rPr>
      </w:pPr>
      <w:r>
        <w:rPr>
          <w:sz w:val="24"/>
        </w:rPr>
        <w:t>Имеются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патриотического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воспитания:</w:t>
      </w:r>
      <w:r>
        <w:rPr>
          <w:spacing w:val="-11"/>
          <w:sz w:val="24"/>
        </w:rPr>
        <w:t xml:space="preserve"> </w:t>
      </w:r>
      <w:r>
        <w:rPr>
          <w:sz w:val="24"/>
        </w:rPr>
        <w:t>государственная символика, карта России, репродукции картин, подборка литературы и др.</w:t>
      </w:r>
    </w:p>
    <w:p w14:paraId="763D446E" w14:textId="77777777" w:rsidR="001922DF" w:rsidRDefault="001922DF">
      <w:pPr>
        <w:pStyle w:val="a3"/>
        <w:spacing w:before="24"/>
        <w:ind w:left="0"/>
      </w:pPr>
    </w:p>
    <w:p w14:paraId="27772740" w14:textId="77777777" w:rsidR="001922DF" w:rsidRDefault="001D2921">
      <w:pPr>
        <w:pStyle w:val="a4"/>
        <w:numPr>
          <w:ilvl w:val="0"/>
          <w:numId w:val="19"/>
        </w:numPr>
        <w:tabs>
          <w:tab w:val="left" w:pos="1015"/>
        </w:tabs>
        <w:ind w:left="1015" w:hanging="360"/>
        <w:jc w:val="both"/>
        <w:rPr>
          <w:i/>
          <w:sz w:val="24"/>
        </w:rPr>
      </w:pPr>
      <w:r>
        <w:rPr>
          <w:i/>
          <w:sz w:val="24"/>
        </w:rPr>
        <w:t>Созданы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условия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физического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детей.</w:t>
      </w:r>
    </w:p>
    <w:p w14:paraId="21297C52" w14:textId="77777777" w:rsidR="001922DF" w:rsidRDefault="001D2921">
      <w:pPr>
        <w:pStyle w:val="a4"/>
        <w:numPr>
          <w:ilvl w:val="1"/>
          <w:numId w:val="19"/>
        </w:numPr>
        <w:tabs>
          <w:tab w:val="left" w:pos="1283"/>
        </w:tabs>
        <w:spacing w:before="44" w:line="276" w:lineRule="auto"/>
        <w:ind w:right="788" w:firstLine="0"/>
        <w:jc w:val="both"/>
        <w:rPr>
          <w:sz w:val="24"/>
        </w:rPr>
      </w:pPr>
      <w:r>
        <w:rPr>
          <w:sz w:val="24"/>
        </w:rPr>
        <w:t>Имеет</w:t>
      </w:r>
      <w:r>
        <w:rPr>
          <w:sz w:val="24"/>
        </w:rPr>
        <w:t xml:space="preserve">ся музыкально-спортивный зал с необходимым оборудованием (разного функционала размера мячи (для метания), обручи, стойки-конусы, кегли, раздаточный материал (флажки, ленты, бубны, колокольчики и др.), оборудование для различных видов </w:t>
      </w:r>
      <w:r>
        <w:rPr>
          <w:spacing w:val="-2"/>
          <w:sz w:val="24"/>
        </w:rPr>
        <w:t>спорта)).</w:t>
      </w:r>
    </w:p>
    <w:p w14:paraId="4F9326DC" w14:textId="77777777" w:rsidR="001922DF" w:rsidRDefault="001D2921">
      <w:pPr>
        <w:pStyle w:val="a4"/>
        <w:numPr>
          <w:ilvl w:val="1"/>
          <w:numId w:val="19"/>
        </w:numPr>
        <w:tabs>
          <w:tab w:val="left" w:pos="1195"/>
        </w:tabs>
        <w:spacing w:line="278" w:lineRule="auto"/>
        <w:ind w:right="808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-2"/>
          <w:sz w:val="24"/>
        </w:rPr>
        <w:t xml:space="preserve"> </w:t>
      </w:r>
      <w:r>
        <w:rPr>
          <w:sz w:val="24"/>
        </w:rPr>
        <w:t>имеется</w:t>
      </w:r>
      <w:r>
        <w:rPr>
          <w:spacing w:val="-1"/>
          <w:sz w:val="24"/>
        </w:rPr>
        <w:t xml:space="preserve"> </w:t>
      </w:r>
      <w:r>
        <w:rPr>
          <w:sz w:val="24"/>
        </w:rPr>
        <w:t>инвентарь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2"/>
          <w:sz w:val="24"/>
        </w:rPr>
        <w:t xml:space="preserve"> </w:t>
      </w:r>
      <w:r>
        <w:rPr>
          <w:sz w:val="24"/>
        </w:rPr>
        <w:t>массажа (спортивный инвентарь, массажные коврики, маты, тренажеры и т.п.).</w:t>
      </w:r>
    </w:p>
    <w:p w14:paraId="5B46B44A" w14:textId="77777777" w:rsidR="001922DF" w:rsidRDefault="001D2921">
      <w:pPr>
        <w:pStyle w:val="a4"/>
        <w:numPr>
          <w:ilvl w:val="1"/>
          <w:numId w:val="19"/>
        </w:numPr>
        <w:tabs>
          <w:tab w:val="left" w:pos="1251"/>
        </w:tabs>
        <w:spacing w:line="278" w:lineRule="auto"/>
        <w:ind w:right="810" w:firstLine="0"/>
        <w:jc w:val="both"/>
        <w:rPr>
          <w:sz w:val="24"/>
        </w:rPr>
      </w:pPr>
      <w:r>
        <w:rPr>
          <w:sz w:val="24"/>
        </w:rPr>
        <w:t>Имеется спортивный инвентарь для физической активности детей на участке (мячи, обручи, санки, лыжи, и т.п.).</w:t>
      </w:r>
    </w:p>
    <w:p w14:paraId="427F6A14" w14:textId="77777777" w:rsidR="001922DF" w:rsidRDefault="001D2921">
      <w:pPr>
        <w:pStyle w:val="a4"/>
        <w:numPr>
          <w:ilvl w:val="1"/>
          <w:numId w:val="19"/>
        </w:numPr>
        <w:tabs>
          <w:tab w:val="left" w:pos="1263"/>
        </w:tabs>
        <w:spacing w:line="276" w:lineRule="auto"/>
        <w:ind w:right="792" w:firstLine="0"/>
        <w:jc w:val="both"/>
        <w:rPr>
          <w:sz w:val="24"/>
        </w:rPr>
      </w:pPr>
      <w:r>
        <w:rPr>
          <w:sz w:val="24"/>
        </w:rPr>
        <w:t xml:space="preserve">На </w:t>
      </w:r>
      <w:r>
        <w:rPr>
          <w:sz w:val="24"/>
        </w:rPr>
        <w:t>территории МБДОУ созданы условия для физического развития детей (спортивная площадка - полоса препятствий, спортивно-игровое оборудование, яма для прыжков, мишени для метания и др.; тропа здоровья).</w:t>
      </w:r>
    </w:p>
    <w:p w14:paraId="2D154A06" w14:textId="77777777" w:rsidR="001922DF" w:rsidRDefault="001922DF">
      <w:pPr>
        <w:pStyle w:val="a3"/>
        <w:spacing w:before="27"/>
        <w:ind w:left="0"/>
      </w:pPr>
    </w:p>
    <w:p w14:paraId="24C589F8" w14:textId="77777777" w:rsidR="001922DF" w:rsidRDefault="001D2921">
      <w:pPr>
        <w:pStyle w:val="a4"/>
        <w:numPr>
          <w:ilvl w:val="0"/>
          <w:numId w:val="19"/>
        </w:numPr>
        <w:tabs>
          <w:tab w:val="left" w:pos="1195"/>
        </w:tabs>
        <w:spacing w:line="278" w:lineRule="auto"/>
        <w:ind w:left="655" w:right="793" w:firstLine="0"/>
        <w:jc w:val="both"/>
        <w:rPr>
          <w:i/>
          <w:sz w:val="24"/>
        </w:rPr>
      </w:pPr>
      <w:r>
        <w:rPr>
          <w:i/>
          <w:sz w:val="24"/>
        </w:rPr>
        <w:t>Созданы условия для формирования у детей элементарных ма</w:t>
      </w:r>
      <w:r>
        <w:rPr>
          <w:i/>
          <w:sz w:val="24"/>
        </w:rPr>
        <w:t xml:space="preserve">тематических </w:t>
      </w:r>
      <w:r>
        <w:rPr>
          <w:i/>
          <w:spacing w:val="-2"/>
          <w:sz w:val="24"/>
        </w:rPr>
        <w:t>представлений.</w:t>
      </w:r>
    </w:p>
    <w:p w14:paraId="494AB500" w14:textId="77777777" w:rsidR="001922DF" w:rsidRDefault="001D2921">
      <w:pPr>
        <w:pStyle w:val="a4"/>
        <w:numPr>
          <w:ilvl w:val="1"/>
          <w:numId w:val="19"/>
        </w:numPr>
        <w:tabs>
          <w:tab w:val="left" w:pos="1259"/>
        </w:tabs>
        <w:spacing w:before="4" w:line="276" w:lineRule="auto"/>
        <w:ind w:right="796" w:firstLine="0"/>
        <w:jc w:val="both"/>
        <w:rPr>
          <w:sz w:val="24"/>
        </w:rPr>
      </w:pPr>
      <w:r>
        <w:rPr>
          <w:sz w:val="24"/>
        </w:rPr>
        <w:t>В группах имеется демонстрационный и раздаточный материал для обучения детей счету, развитию представлений о величине предметов и их форме.</w:t>
      </w:r>
    </w:p>
    <w:p w14:paraId="520EACE5" w14:textId="77777777" w:rsidR="001922DF" w:rsidRDefault="001D2921">
      <w:pPr>
        <w:pStyle w:val="a4"/>
        <w:numPr>
          <w:ilvl w:val="1"/>
          <w:numId w:val="19"/>
        </w:numPr>
        <w:tabs>
          <w:tab w:val="left" w:pos="1215"/>
        </w:tabs>
        <w:spacing w:before="1" w:line="276" w:lineRule="auto"/>
        <w:ind w:right="804" w:firstLine="0"/>
        <w:jc w:val="both"/>
        <w:rPr>
          <w:sz w:val="24"/>
        </w:rPr>
      </w:pPr>
      <w:r>
        <w:rPr>
          <w:sz w:val="24"/>
        </w:rPr>
        <w:t>Имеются материал и оборудование для формирования у детей представлений о числе и количес</w:t>
      </w:r>
      <w:r>
        <w:rPr>
          <w:sz w:val="24"/>
        </w:rPr>
        <w:t>тве (средний и мелкий по величине раздаточный материал, касса цифр, весы, мерные стаканы, др.).</w:t>
      </w:r>
    </w:p>
    <w:p w14:paraId="180BBC9D" w14:textId="77777777" w:rsidR="001922DF" w:rsidRDefault="001D2921">
      <w:pPr>
        <w:pStyle w:val="a4"/>
        <w:numPr>
          <w:ilvl w:val="1"/>
          <w:numId w:val="19"/>
        </w:numPr>
        <w:tabs>
          <w:tab w:val="left" w:pos="1295"/>
        </w:tabs>
        <w:spacing w:line="273" w:lineRule="auto"/>
        <w:ind w:right="795" w:firstLine="0"/>
        <w:jc w:val="both"/>
        <w:rPr>
          <w:sz w:val="24"/>
        </w:rPr>
      </w:pPr>
      <w:r>
        <w:rPr>
          <w:sz w:val="24"/>
        </w:rPr>
        <w:t>Имеется материал для развития пространственных (условные ориентиры (стойки, конусы, ленты, флажки и др.) стенды, доски со схемами, др.) и временных представлени</w:t>
      </w:r>
      <w:r>
        <w:rPr>
          <w:sz w:val="24"/>
        </w:rPr>
        <w:t>й (календари, часы: песочные, солнечные, с циферблатом).</w:t>
      </w:r>
    </w:p>
    <w:p w14:paraId="154F8A56" w14:textId="77777777" w:rsidR="001922DF" w:rsidRDefault="001922DF">
      <w:pPr>
        <w:pStyle w:val="a4"/>
        <w:spacing w:line="273" w:lineRule="auto"/>
        <w:jc w:val="both"/>
        <w:rPr>
          <w:sz w:val="24"/>
        </w:rPr>
        <w:sectPr w:rsidR="001922DF">
          <w:pgSz w:w="11920" w:h="16840"/>
          <w:pgMar w:top="1360" w:right="283" w:bottom="1180" w:left="425" w:header="0" w:footer="925" w:gutter="0"/>
          <w:cols w:space="720"/>
        </w:sectPr>
      </w:pPr>
    </w:p>
    <w:p w14:paraId="277ABAAB" w14:textId="77777777" w:rsidR="001922DF" w:rsidRDefault="001D2921">
      <w:pPr>
        <w:pStyle w:val="a4"/>
        <w:numPr>
          <w:ilvl w:val="0"/>
          <w:numId w:val="19"/>
        </w:numPr>
        <w:tabs>
          <w:tab w:val="left" w:pos="1211"/>
          <w:tab w:val="left" w:pos="2367"/>
          <w:tab w:val="left" w:pos="3391"/>
          <w:tab w:val="left" w:pos="3988"/>
          <w:tab w:val="left" w:pos="5204"/>
          <w:tab w:val="left" w:pos="5568"/>
          <w:tab w:val="left" w:pos="6452"/>
          <w:tab w:val="left" w:pos="8213"/>
        </w:tabs>
        <w:spacing w:before="64" w:line="276" w:lineRule="auto"/>
        <w:ind w:left="655" w:right="816" w:firstLine="0"/>
        <w:rPr>
          <w:i/>
          <w:sz w:val="24"/>
        </w:rPr>
      </w:pPr>
      <w:r>
        <w:rPr>
          <w:i/>
          <w:spacing w:val="-2"/>
          <w:sz w:val="24"/>
        </w:rPr>
        <w:lastRenderedPageBreak/>
        <w:t>Созданы</w:t>
      </w:r>
      <w:r>
        <w:rPr>
          <w:i/>
          <w:sz w:val="24"/>
        </w:rPr>
        <w:tab/>
      </w:r>
      <w:r>
        <w:rPr>
          <w:i/>
          <w:spacing w:val="-2"/>
          <w:sz w:val="24"/>
        </w:rPr>
        <w:t>условия</w:t>
      </w:r>
      <w:r>
        <w:rPr>
          <w:i/>
          <w:sz w:val="24"/>
        </w:rPr>
        <w:tab/>
      </w:r>
      <w:r>
        <w:rPr>
          <w:i/>
          <w:spacing w:val="-4"/>
          <w:sz w:val="24"/>
        </w:rPr>
        <w:t>для</w:t>
      </w:r>
      <w:r>
        <w:rPr>
          <w:i/>
          <w:sz w:val="24"/>
        </w:rPr>
        <w:tab/>
      </w:r>
      <w:r>
        <w:rPr>
          <w:i/>
          <w:spacing w:val="-2"/>
          <w:sz w:val="24"/>
        </w:rPr>
        <w:t>развития</w:t>
      </w:r>
      <w:r>
        <w:rPr>
          <w:i/>
          <w:sz w:val="24"/>
        </w:rPr>
        <w:tab/>
      </w:r>
      <w:r>
        <w:rPr>
          <w:i/>
          <w:spacing w:val="-10"/>
          <w:sz w:val="24"/>
        </w:rPr>
        <w:t>у</w:t>
      </w:r>
      <w:r>
        <w:rPr>
          <w:i/>
          <w:sz w:val="24"/>
        </w:rPr>
        <w:tab/>
      </w:r>
      <w:r>
        <w:rPr>
          <w:i/>
          <w:spacing w:val="-2"/>
          <w:sz w:val="24"/>
        </w:rPr>
        <w:t>детей</w:t>
      </w:r>
      <w:r>
        <w:rPr>
          <w:i/>
          <w:sz w:val="24"/>
        </w:rPr>
        <w:tab/>
      </w:r>
      <w:r>
        <w:rPr>
          <w:i/>
          <w:spacing w:val="-2"/>
          <w:sz w:val="24"/>
        </w:rPr>
        <w:t>элементарных</w:t>
      </w:r>
      <w:r>
        <w:rPr>
          <w:i/>
          <w:sz w:val="24"/>
        </w:rPr>
        <w:tab/>
      </w:r>
      <w:r>
        <w:rPr>
          <w:i/>
          <w:spacing w:val="-2"/>
          <w:sz w:val="24"/>
        </w:rPr>
        <w:t>естественнонаучных представлений.</w:t>
      </w:r>
    </w:p>
    <w:p w14:paraId="2A57F928" w14:textId="77777777" w:rsidR="001922DF" w:rsidRDefault="001D2921">
      <w:pPr>
        <w:pStyle w:val="a4"/>
        <w:numPr>
          <w:ilvl w:val="1"/>
          <w:numId w:val="19"/>
        </w:numPr>
        <w:tabs>
          <w:tab w:val="left" w:pos="1251"/>
        </w:tabs>
        <w:spacing w:before="1" w:line="276" w:lineRule="auto"/>
        <w:ind w:right="827" w:firstLine="0"/>
        <w:rPr>
          <w:sz w:val="24"/>
        </w:rPr>
      </w:pPr>
      <w:r>
        <w:rPr>
          <w:sz w:val="24"/>
        </w:rPr>
        <w:t>Имеются</w:t>
      </w:r>
      <w:r>
        <w:rPr>
          <w:spacing w:val="40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приборы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демонстрации</w:t>
      </w:r>
      <w:r>
        <w:rPr>
          <w:spacing w:val="40"/>
          <w:sz w:val="24"/>
        </w:rPr>
        <w:t xml:space="preserve"> </w:t>
      </w:r>
      <w:r>
        <w:rPr>
          <w:sz w:val="24"/>
        </w:rPr>
        <w:t>(глобусы,</w:t>
      </w:r>
      <w:r>
        <w:rPr>
          <w:spacing w:val="40"/>
          <w:sz w:val="24"/>
        </w:rPr>
        <w:t xml:space="preserve"> </w:t>
      </w:r>
      <w:r>
        <w:rPr>
          <w:sz w:val="24"/>
        </w:rPr>
        <w:t>карты,</w:t>
      </w:r>
      <w:r>
        <w:rPr>
          <w:spacing w:val="40"/>
          <w:sz w:val="24"/>
        </w:rPr>
        <w:t xml:space="preserve"> </w:t>
      </w:r>
      <w:r>
        <w:rPr>
          <w:sz w:val="24"/>
        </w:rPr>
        <w:t>макеты,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наборы открыток и </w:t>
      </w:r>
      <w:r>
        <w:rPr>
          <w:sz w:val="24"/>
        </w:rPr>
        <w:t>иллюстраций, настольно-печатные игры, магниты, очки, лупы и др.).</w:t>
      </w:r>
    </w:p>
    <w:p w14:paraId="0BFE2E81" w14:textId="77777777" w:rsidR="001922DF" w:rsidRDefault="001D2921">
      <w:pPr>
        <w:pStyle w:val="a4"/>
        <w:numPr>
          <w:ilvl w:val="1"/>
          <w:numId w:val="19"/>
        </w:numPr>
        <w:tabs>
          <w:tab w:val="left" w:pos="1235"/>
        </w:tabs>
        <w:spacing w:before="2" w:line="276" w:lineRule="auto"/>
        <w:ind w:right="832" w:firstLine="0"/>
        <w:rPr>
          <w:sz w:val="24"/>
        </w:rPr>
      </w:pPr>
      <w:r>
        <w:rPr>
          <w:sz w:val="24"/>
        </w:rPr>
        <w:t>Имеются</w:t>
      </w:r>
      <w:r>
        <w:rPr>
          <w:spacing w:val="36"/>
          <w:sz w:val="24"/>
        </w:rPr>
        <w:t xml:space="preserve"> </w:t>
      </w:r>
      <w:r>
        <w:rPr>
          <w:sz w:val="24"/>
        </w:rPr>
        <w:t>уголки</w:t>
      </w:r>
      <w:r>
        <w:rPr>
          <w:spacing w:val="29"/>
          <w:sz w:val="24"/>
        </w:rPr>
        <w:t xml:space="preserve"> </w:t>
      </w:r>
      <w:r>
        <w:rPr>
          <w:sz w:val="24"/>
        </w:rPr>
        <w:t>для</w:t>
      </w:r>
      <w:r>
        <w:rPr>
          <w:spacing w:val="32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31"/>
          <w:sz w:val="24"/>
        </w:rPr>
        <w:t xml:space="preserve"> </w:t>
      </w:r>
      <w:r>
        <w:rPr>
          <w:sz w:val="24"/>
        </w:rPr>
        <w:t>экспериментирования</w:t>
      </w:r>
      <w:r>
        <w:rPr>
          <w:spacing w:val="33"/>
          <w:sz w:val="24"/>
        </w:rPr>
        <w:t xml:space="preserve"> </w:t>
      </w:r>
      <w:r>
        <w:rPr>
          <w:sz w:val="24"/>
        </w:rPr>
        <w:t>(материалы: песок,</w:t>
      </w:r>
      <w:r>
        <w:rPr>
          <w:spacing w:val="30"/>
          <w:sz w:val="24"/>
        </w:rPr>
        <w:t xml:space="preserve"> </w:t>
      </w:r>
      <w:r>
        <w:rPr>
          <w:sz w:val="24"/>
        </w:rPr>
        <w:t>крупы, ткани, бумага, пуговицы, проволока, емкости, лупы, зеркала и др.).</w:t>
      </w:r>
    </w:p>
    <w:p w14:paraId="314ABC78" w14:textId="77777777" w:rsidR="001922DF" w:rsidRDefault="001922DF">
      <w:pPr>
        <w:pStyle w:val="a3"/>
        <w:spacing w:before="37"/>
        <w:ind w:left="0"/>
      </w:pPr>
    </w:p>
    <w:p w14:paraId="1B2D0483" w14:textId="77777777" w:rsidR="001922DF" w:rsidRDefault="001D2921">
      <w:pPr>
        <w:pStyle w:val="a4"/>
        <w:numPr>
          <w:ilvl w:val="0"/>
          <w:numId w:val="19"/>
        </w:numPr>
        <w:tabs>
          <w:tab w:val="left" w:pos="1015"/>
        </w:tabs>
        <w:ind w:left="1015" w:hanging="360"/>
        <w:rPr>
          <w:i/>
          <w:sz w:val="24"/>
        </w:rPr>
      </w:pPr>
      <w:r>
        <w:rPr>
          <w:i/>
          <w:sz w:val="24"/>
        </w:rPr>
        <w:t>Созданы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условия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речи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детей.</w:t>
      </w:r>
    </w:p>
    <w:p w14:paraId="2912E2EB" w14:textId="77777777" w:rsidR="001922DF" w:rsidRDefault="001D2921">
      <w:pPr>
        <w:pStyle w:val="a4"/>
        <w:numPr>
          <w:ilvl w:val="1"/>
          <w:numId w:val="19"/>
        </w:numPr>
        <w:tabs>
          <w:tab w:val="left" w:pos="1195"/>
        </w:tabs>
        <w:spacing w:before="44"/>
        <w:ind w:left="1195" w:hanging="540"/>
        <w:rPr>
          <w:sz w:val="24"/>
        </w:rPr>
      </w:pPr>
      <w:r>
        <w:rPr>
          <w:sz w:val="24"/>
        </w:rPr>
        <w:t>Имеется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библиотека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детей.</w:t>
      </w:r>
    </w:p>
    <w:p w14:paraId="5498163B" w14:textId="77777777" w:rsidR="001922DF" w:rsidRDefault="001D2921">
      <w:pPr>
        <w:pStyle w:val="a4"/>
        <w:numPr>
          <w:ilvl w:val="1"/>
          <w:numId w:val="19"/>
        </w:numPr>
        <w:tabs>
          <w:tab w:val="left" w:pos="1195"/>
        </w:tabs>
        <w:spacing w:before="36"/>
        <w:ind w:left="1195" w:hanging="540"/>
        <w:rPr>
          <w:sz w:val="24"/>
        </w:rPr>
      </w:pPr>
      <w:r>
        <w:rPr>
          <w:sz w:val="24"/>
        </w:rPr>
        <w:t>Имеется</w:t>
      </w:r>
      <w:r>
        <w:rPr>
          <w:spacing w:val="-4"/>
          <w:sz w:val="24"/>
        </w:rPr>
        <w:t xml:space="preserve"> </w:t>
      </w:r>
      <w:r>
        <w:rPr>
          <w:sz w:val="24"/>
        </w:rPr>
        <w:t>библиотека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сотрудников,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родителей.</w:t>
      </w:r>
    </w:p>
    <w:p w14:paraId="6999AC80" w14:textId="77777777" w:rsidR="001922DF" w:rsidRDefault="001D2921">
      <w:pPr>
        <w:pStyle w:val="a4"/>
        <w:numPr>
          <w:ilvl w:val="1"/>
          <w:numId w:val="19"/>
        </w:numPr>
        <w:tabs>
          <w:tab w:val="left" w:pos="1195"/>
        </w:tabs>
        <w:spacing w:before="44"/>
        <w:ind w:left="1195" w:hanging="540"/>
        <w:rPr>
          <w:sz w:val="24"/>
        </w:rPr>
      </w:pPr>
      <w:r>
        <w:rPr>
          <w:sz w:val="24"/>
        </w:rPr>
        <w:t>Имеются</w:t>
      </w:r>
      <w:r>
        <w:rPr>
          <w:spacing w:val="-5"/>
          <w:sz w:val="24"/>
        </w:rPr>
        <w:t xml:space="preserve"> </w:t>
      </w:r>
      <w:r>
        <w:rPr>
          <w:sz w:val="24"/>
        </w:rPr>
        <w:t>наборы</w:t>
      </w:r>
      <w:r>
        <w:rPr>
          <w:spacing w:val="-4"/>
          <w:sz w:val="24"/>
        </w:rPr>
        <w:t xml:space="preserve"> </w:t>
      </w:r>
      <w:r>
        <w:rPr>
          <w:sz w:val="24"/>
        </w:rPr>
        <w:t>картин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настольно-печатные</w:t>
      </w:r>
      <w:r>
        <w:rPr>
          <w:spacing w:val="-4"/>
          <w:sz w:val="24"/>
        </w:rPr>
        <w:t xml:space="preserve"> </w:t>
      </w:r>
      <w:r>
        <w:rPr>
          <w:sz w:val="24"/>
        </w:rPr>
        <w:t>игры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речи.</w:t>
      </w:r>
    </w:p>
    <w:p w14:paraId="477B86E3" w14:textId="77777777" w:rsidR="001922DF" w:rsidRDefault="001922DF">
      <w:pPr>
        <w:pStyle w:val="a3"/>
        <w:spacing w:before="80"/>
        <w:ind w:left="0"/>
      </w:pPr>
    </w:p>
    <w:p w14:paraId="68F28AE1" w14:textId="77777777" w:rsidR="001922DF" w:rsidRDefault="001D2921">
      <w:pPr>
        <w:pStyle w:val="a4"/>
        <w:numPr>
          <w:ilvl w:val="0"/>
          <w:numId w:val="19"/>
        </w:numPr>
        <w:tabs>
          <w:tab w:val="left" w:pos="1015"/>
        </w:tabs>
        <w:spacing w:before="1"/>
        <w:ind w:left="1015" w:hanging="360"/>
        <w:jc w:val="both"/>
        <w:rPr>
          <w:i/>
          <w:sz w:val="24"/>
        </w:rPr>
      </w:pPr>
      <w:r>
        <w:rPr>
          <w:i/>
          <w:sz w:val="24"/>
        </w:rPr>
        <w:t>Созданы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условия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игровой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детей.</w:t>
      </w:r>
    </w:p>
    <w:p w14:paraId="3BC6C077" w14:textId="77777777" w:rsidR="001922DF" w:rsidRDefault="001D2921">
      <w:pPr>
        <w:pStyle w:val="a4"/>
        <w:numPr>
          <w:ilvl w:val="1"/>
          <w:numId w:val="19"/>
        </w:numPr>
        <w:tabs>
          <w:tab w:val="left" w:pos="1195"/>
        </w:tabs>
        <w:spacing w:before="44"/>
        <w:ind w:left="1195" w:hanging="540"/>
        <w:jc w:val="both"/>
        <w:rPr>
          <w:sz w:val="24"/>
        </w:rPr>
      </w:pP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участках</w:t>
      </w:r>
      <w:r>
        <w:rPr>
          <w:spacing w:val="-4"/>
          <w:sz w:val="24"/>
        </w:rPr>
        <w:t xml:space="preserve"> </w:t>
      </w:r>
      <w:r>
        <w:rPr>
          <w:sz w:val="24"/>
        </w:rPr>
        <w:t>имеется</w:t>
      </w:r>
      <w:r>
        <w:rPr>
          <w:spacing w:val="-6"/>
          <w:sz w:val="24"/>
        </w:rPr>
        <w:t xml:space="preserve"> </w:t>
      </w:r>
      <w:r>
        <w:rPr>
          <w:sz w:val="24"/>
        </w:rPr>
        <w:t>игровое</w:t>
      </w:r>
      <w:r>
        <w:rPr>
          <w:spacing w:val="-11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(выносное,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стационарное).</w:t>
      </w:r>
    </w:p>
    <w:p w14:paraId="52D27031" w14:textId="77777777" w:rsidR="001922DF" w:rsidRDefault="001D2921">
      <w:pPr>
        <w:pStyle w:val="a4"/>
        <w:numPr>
          <w:ilvl w:val="1"/>
          <w:numId w:val="19"/>
        </w:numPr>
        <w:tabs>
          <w:tab w:val="left" w:pos="1219"/>
        </w:tabs>
        <w:spacing w:before="44" w:line="276" w:lineRule="auto"/>
        <w:ind w:right="800" w:firstLine="0"/>
        <w:jc w:val="both"/>
        <w:rPr>
          <w:sz w:val="24"/>
        </w:rPr>
      </w:pPr>
      <w:r>
        <w:rPr>
          <w:sz w:val="24"/>
        </w:rPr>
        <w:t xml:space="preserve">В </w:t>
      </w:r>
      <w:r>
        <w:rPr>
          <w:sz w:val="24"/>
        </w:rPr>
        <w:t>групповых комнатах, раздевалках, спальнях и пр. выделено пространство для игры и имеется игровое оборудование.</w:t>
      </w:r>
    </w:p>
    <w:p w14:paraId="6E26F545" w14:textId="77777777" w:rsidR="001922DF" w:rsidRDefault="001D2921">
      <w:pPr>
        <w:pStyle w:val="a4"/>
        <w:numPr>
          <w:ilvl w:val="1"/>
          <w:numId w:val="19"/>
        </w:numPr>
        <w:tabs>
          <w:tab w:val="left" w:pos="1307"/>
        </w:tabs>
        <w:spacing w:before="5" w:line="276" w:lineRule="auto"/>
        <w:ind w:right="796" w:firstLine="0"/>
        <w:jc w:val="both"/>
        <w:rPr>
          <w:sz w:val="24"/>
        </w:rPr>
      </w:pPr>
      <w:r>
        <w:rPr>
          <w:sz w:val="24"/>
        </w:rPr>
        <w:t>Имеются игры и игрушки для различных видов: сюжетно-ролевые, подвижные, спортивные, дидактические и пр.</w:t>
      </w:r>
    </w:p>
    <w:p w14:paraId="679C405D" w14:textId="77777777" w:rsidR="001922DF" w:rsidRDefault="001D2921">
      <w:pPr>
        <w:pStyle w:val="a4"/>
        <w:numPr>
          <w:ilvl w:val="1"/>
          <w:numId w:val="19"/>
        </w:numPr>
        <w:tabs>
          <w:tab w:val="left" w:pos="1207"/>
        </w:tabs>
        <w:spacing w:line="276" w:lineRule="auto"/>
        <w:ind w:right="794" w:firstLine="0"/>
        <w:jc w:val="both"/>
        <w:rPr>
          <w:sz w:val="24"/>
        </w:rPr>
      </w:pPr>
      <w:r>
        <w:rPr>
          <w:sz w:val="24"/>
        </w:rPr>
        <w:t>В группах имеется неоформленный или полиф</w:t>
      </w:r>
      <w:r>
        <w:rPr>
          <w:sz w:val="24"/>
        </w:rPr>
        <w:t xml:space="preserve">ункциональный материал, который может быть использован в качестве предметов-заместителей, а также маркеров условных </w:t>
      </w:r>
      <w:r>
        <w:rPr>
          <w:spacing w:val="-2"/>
          <w:sz w:val="24"/>
        </w:rPr>
        <w:t>пространств.</w:t>
      </w:r>
    </w:p>
    <w:p w14:paraId="705E29FE" w14:textId="77777777" w:rsidR="001922DF" w:rsidRDefault="001922DF">
      <w:pPr>
        <w:pStyle w:val="a3"/>
        <w:spacing w:before="38"/>
        <w:ind w:left="0"/>
      </w:pPr>
    </w:p>
    <w:p w14:paraId="677DD8ED" w14:textId="77777777" w:rsidR="001922DF" w:rsidRDefault="001D2921">
      <w:pPr>
        <w:pStyle w:val="5"/>
        <w:spacing w:line="271" w:lineRule="auto"/>
        <w:ind w:left="1419" w:right="255" w:hanging="264"/>
      </w:pPr>
      <w:r>
        <w:t>Обеспечение</w:t>
      </w:r>
      <w:r>
        <w:rPr>
          <w:spacing w:val="-6"/>
        </w:rPr>
        <w:t xml:space="preserve"> </w:t>
      </w:r>
      <w:r>
        <w:t>методическими</w:t>
      </w:r>
      <w:r>
        <w:rPr>
          <w:spacing w:val="-6"/>
        </w:rPr>
        <w:t xml:space="preserve"> </w:t>
      </w:r>
      <w:r>
        <w:t>материалами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средствами</w:t>
      </w:r>
      <w:r>
        <w:rPr>
          <w:spacing w:val="-6"/>
        </w:rPr>
        <w:t xml:space="preserve"> </w:t>
      </w:r>
      <w:r>
        <w:t>обучения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 xml:space="preserve">воспитания </w:t>
      </w:r>
      <w:r>
        <w:rPr>
          <w:b w:val="0"/>
        </w:rPr>
        <w:t xml:space="preserve">ОБРАЗОВАТЕЛЬНАЯ ОБЛАСТЬ </w:t>
      </w:r>
      <w:r>
        <w:t>«СОЦИАЛЬНО-КОММУНИКАТИВНАЯ»</w:t>
      </w:r>
    </w:p>
    <w:p w14:paraId="61F7EC6A" w14:textId="77777777" w:rsidR="001922DF" w:rsidRDefault="001D2921">
      <w:pPr>
        <w:spacing w:before="16"/>
        <w:ind w:left="4280"/>
        <w:rPr>
          <w:b/>
          <w:sz w:val="24"/>
        </w:rPr>
      </w:pPr>
      <w:r>
        <w:rPr>
          <w:b/>
          <w:sz w:val="24"/>
        </w:rPr>
        <w:t>М</w:t>
      </w:r>
      <w:r>
        <w:rPr>
          <w:b/>
          <w:sz w:val="24"/>
        </w:rPr>
        <w:t>етодические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пособия</w:t>
      </w:r>
    </w:p>
    <w:p w14:paraId="7F35830F" w14:textId="77777777" w:rsidR="001922DF" w:rsidRDefault="001D2921">
      <w:pPr>
        <w:pStyle w:val="a4"/>
        <w:numPr>
          <w:ilvl w:val="0"/>
          <w:numId w:val="18"/>
        </w:numPr>
        <w:tabs>
          <w:tab w:val="left" w:pos="939"/>
        </w:tabs>
        <w:spacing w:before="32" w:line="278" w:lineRule="auto"/>
        <w:ind w:right="1192" w:firstLine="0"/>
        <w:rPr>
          <w:sz w:val="24"/>
        </w:rPr>
      </w:pPr>
      <w:r>
        <w:rPr>
          <w:sz w:val="24"/>
        </w:rPr>
        <w:t>Абрамова</w:t>
      </w:r>
      <w:r>
        <w:rPr>
          <w:spacing w:val="29"/>
          <w:sz w:val="24"/>
        </w:rPr>
        <w:t xml:space="preserve"> </w:t>
      </w:r>
      <w:r>
        <w:rPr>
          <w:sz w:val="24"/>
        </w:rPr>
        <w:t>Л.В.,</w:t>
      </w:r>
      <w:r>
        <w:rPr>
          <w:spacing w:val="31"/>
          <w:sz w:val="24"/>
        </w:rPr>
        <w:t xml:space="preserve"> </w:t>
      </w:r>
      <w:r>
        <w:rPr>
          <w:sz w:val="24"/>
        </w:rPr>
        <w:t>Слепцова</w:t>
      </w:r>
      <w:r>
        <w:rPr>
          <w:spacing w:val="33"/>
          <w:sz w:val="24"/>
        </w:rPr>
        <w:t xml:space="preserve"> </w:t>
      </w:r>
      <w:r>
        <w:rPr>
          <w:sz w:val="24"/>
        </w:rPr>
        <w:t>И.Ф.</w:t>
      </w:r>
      <w:r>
        <w:rPr>
          <w:spacing w:val="31"/>
          <w:sz w:val="24"/>
        </w:rPr>
        <w:t xml:space="preserve"> </w:t>
      </w:r>
      <w:r>
        <w:rPr>
          <w:sz w:val="24"/>
        </w:rPr>
        <w:t>Социально-коммуникативное</w:t>
      </w:r>
      <w:r>
        <w:rPr>
          <w:spacing w:val="3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32"/>
          <w:sz w:val="24"/>
        </w:rPr>
        <w:t xml:space="preserve"> </w:t>
      </w:r>
      <w:r>
        <w:rPr>
          <w:sz w:val="24"/>
        </w:rPr>
        <w:t>дошкольников. Средняя группа. (4 – 5 лет).</w:t>
      </w:r>
    </w:p>
    <w:p w14:paraId="42F1CD83" w14:textId="77777777" w:rsidR="001922DF" w:rsidRDefault="001D2921">
      <w:pPr>
        <w:pStyle w:val="a4"/>
        <w:numPr>
          <w:ilvl w:val="0"/>
          <w:numId w:val="18"/>
        </w:numPr>
        <w:tabs>
          <w:tab w:val="left" w:pos="939"/>
        </w:tabs>
        <w:spacing w:line="278" w:lineRule="auto"/>
        <w:ind w:right="1192" w:firstLine="0"/>
        <w:rPr>
          <w:sz w:val="24"/>
        </w:rPr>
      </w:pPr>
      <w:r>
        <w:rPr>
          <w:sz w:val="24"/>
        </w:rPr>
        <w:t>Абрамова</w:t>
      </w:r>
      <w:r>
        <w:rPr>
          <w:spacing w:val="29"/>
          <w:sz w:val="24"/>
        </w:rPr>
        <w:t xml:space="preserve"> </w:t>
      </w:r>
      <w:r>
        <w:rPr>
          <w:sz w:val="24"/>
        </w:rPr>
        <w:t>Л.В.,</w:t>
      </w:r>
      <w:r>
        <w:rPr>
          <w:spacing w:val="31"/>
          <w:sz w:val="24"/>
        </w:rPr>
        <w:t xml:space="preserve"> </w:t>
      </w:r>
      <w:r>
        <w:rPr>
          <w:sz w:val="24"/>
        </w:rPr>
        <w:t>Слепцова</w:t>
      </w:r>
      <w:r>
        <w:rPr>
          <w:spacing w:val="33"/>
          <w:sz w:val="24"/>
        </w:rPr>
        <w:t xml:space="preserve"> </w:t>
      </w:r>
      <w:r>
        <w:rPr>
          <w:sz w:val="24"/>
        </w:rPr>
        <w:t>И.Ф.</w:t>
      </w:r>
      <w:r>
        <w:rPr>
          <w:spacing w:val="31"/>
          <w:sz w:val="24"/>
        </w:rPr>
        <w:t xml:space="preserve"> </w:t>
      </w:r>
      <w:r>
        <w:rPr>
          <w:sz w:val="24"/>
        </w:rPr>
        <w:t>Социально-коммуникативное</w:t>
      </w:r>
      <w:r>
        <w:rPr>
          <w:spacing w:val="3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32"/>
          <w:sz w:val="24"/>
        </w:rPr>
        <w:t xml:space="preserve"> </w:t>
      </w:r>
      <w:r>
        <w:rPr>
          <w:sz w:val="24"/>
        </w:rPr>
        <w:t>дошкольников. Старшая группа. (5 – 6 лет).</w:t>
      </w:r>
    </w:p>
    <w:p w14:paraId="5165E631" w14:textId="77777777" w:rsidR="001922DF" w:rsidRDefault="001D2921">
      <w:pPr>
        <w:pStyle w:val="a4"/>
        <w:numPr>
          <w:ilvl w:val="0"/>
          <w:numId w:val="18"/>
        </w:numPr>
        <w:tabs>
          <w:tab w:val="left" w:pos="939"/>
        </w:tabs>
        <w:spacing w:line="278" w:lineRule="auto"/>
        <w:ind w:right="1192" w:firstLine="0"/>
        <w:rPr>
          <w:sz w:val="24"/>
        </w:rPr>
      </w:pPr>
      <w:r>
        <w:rPr>
          <w:sz w:val="24"/>
        </w:rPr>
        <w:t>Абрамова</w:t>
      </w:r>
      <w:r>
        <w:rPr>
          <w:spacing w:val="29"/>
          <w:sz w:val="24"/>
        </w:rPr>
        <w:t xml:space="preserve"> </w:t>
      </w:r>
      <w:r>
        <w:rPr>
          <w:sz w:val="24"/>
        </w:rPr>
        <w:t>Л.В.,</w:t>
      </w:r>
      <w:r>
        <w:rPr>
          <w:spacing w:val="31"/>
          <w:sz w:val="24"/>
        </w:rPr>
        <w:t xml:space="preserve"> </w:t>
      </w:r>
      <w:r>
        <w:rPr>
          <w:sz w:val="24"/>
        </w:rPr>
        <w:t>Слепцова</w:t>
      </w:r>
      <w:r>
        <w:rPr>
          <w:spacing w:val="33"/>
          <w:sz w:val="24"/>
        </w:rPr>
        <w:t xml:space="preserve"> </w:t>
      </w:r>
      <w:r>
        <w:rPr>
          <w:sz w:val="24"/>
        </w:rPr>
        <w:t>И.Ф.</w:t>
      </w:r>
      <w:r>
        <w:rPr>
          <w:spacing w:val="31"/>
          <w:sz w:val="24"/>
        </w:rPr>
        <w:t xml:space="preserve"> </w:t>
      </w:r>
      <w:r>
        <w:rPr>
          <w:sz w:val="24"/>
        </w:rPr>
        <w:t>Социально-коммуникативное</w:t>
      </w:r>
      <w:r>
        <w:rPr>
          <w:spacing w:val="3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32"/>
          <w:sz w:val="24"/>
        </w:rPr>
        <w:t xml:space="preserve"> </w:t>
      </w:r>
      <w:r>
        <w:rPr>
          <w:sz w:val="24"/>
        </w:rPr>
        <w:t>дошкольников. Подготовительная к школе группа. (6 – 7 лет).</w:t>
      </w:r>
    </w:p>
    <w:p w14:paraId="4D3CCA34" w14:textId="77777777" w:rsidR="001922DF" w:rsidRDefault="001D2921">
      <w:pPr>
        <w:pStyle w:val="a4"/>
        <w:numPr>
          <w:ilvl w:val="0"/>
          <w:numId w:val="18"/>
        </w:numPr>
        <w:tabs>
          <w:tab w:val="left" w:pos="939"/>
        </w:tabs>
        <w:spacing w:line="268" w:lineRule="exact"/>
        <w:ind w:left="939"/>
        <w:rPr>
          <w:sz w:val="24"/>
        </w:rPr>
      </w:pPr>
      <w:r>
        <w:rPr>
          <w:sz w:val="24"/>
        </w:rPr>
        <w:t>Буре</w:t>
      </w:r>
      <w:r>
        <w:rPr>
          <w:spacing w:val="-8"/>
          <w:sz w:val="24"/>
        </w:rPr>
        <w:t xml:space="preserve"> </w:t>
      </w:r>
      <w:r>
        <w:rPr>
          <w:sz w:val="24"/>
        </w:rPr>
        <w:t>Р.</w:t>
      </w:r>
      <w:r>
        <w:rPr>
          <w:spacing w:val="-5"/>
          <w:sz w:val="24"/>
        </w:rPr>
        <w:t xml:space="preserve"> </w:t>
      </w:r>
      <w:r>
        <w:rPr>
          <w:sz w:val="24"/>
        </w:rPr>
        <w:t>С.</w:t>
      </w:r>
      <w:r>
        <w:rPr>
          <w:spacing w:val="-9"/>
          <w:sz w:val="24"/>
        </w:rPr>
        <w:t xml:space="preserve"> </w:t>
      </w:r>
      <w:r>
        <w:rPr>
          <w:sz w:val="24"/>
        </w:rPr>
        <w:t>Социально-нравственное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7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(3-7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лет).</w:t>
      </w:r>
    </w:p>
    <w:p w14:paraId="30261604" w14:textId="77777777" w:rsidR="001922DF" w:rsidRDefault="001D2921">
      <w:pPr>
        <w:pStyle w:val="a4"/>
        <w:numPr>
          <w:ilvl w:val="0"/>
          <w:numId w:val="18"/>
        </w:numPr>
        <w:tabs>
          <w:tab w:val="left" w:pos="939"/>
        </w:tabs>
        <w:spacing w:before="36" w:line="278" w:lineRule="auto"/>
        <w:ind w:right="820" w:firstLine="0"/>
        <w:rPr>
          <w:sz w:val="24"/>
        </w:rPr>
      </w:pPr>
      <w:r>
        <w:rPr>
          <w:sz w:val="24"/>
        </w:rPr>
        <w:t>Белая К. Ю. Формирование основ безопасности у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дошкольников (3-7 лет). Мозаика-синтез, </w:t>
      </w:r>
      <w:r>
        <w:rPr>
          <w:spacing w:val="-2"/>
          <w:sz w:val="24"/>
        </w:rPr>
        <w:t>2015.</w:t>
      </w:r>
    </w:p>
    <w:p w14:paraId="40276B39" w14:textId="77777777" w:rsidR="001922DF" w:rsidRDefault="001D2921">
      <w:pPr>
        <w:pStyle w:val="a4"/>
        <w:numPr>
          <w:ilvl w:val="0"/>
          <w:numId w:val="18"/>
        </w:numPr>
        <w:tabs>
          <w:tab w:val="left" w:pos="939"/>
        </w:tabs>
        <w:spacing w:line="278" w:lineRule="auto"/>
        <w:ind w:right="828" w:firstLine="0"/>
        <w:rPr>
          <w:sz w:val="24"/>
        </w:rPr>
      </w:pPr>
      <w:r>
        <w:rPr>
          <w:sz w:val="24"/>
        </w:rPr>
        <w:t>Губанова</w:t>
      </w:r>
      <w:r>
        <w:rPr>
          <w:spacing w:val="40"/>
          <w:sz w:val="24"/>
        </w:rPr>
        <w:t xml:space="preserve"> </w:t>
      </w:r>
      <w:r>
        <w:rPr>
          <w:sz w:val="24"/>
        </w:rPr>
        <w:t>Н.</w:t>
      </w:r>
      <w:r>
        <w:rPr>
          <w:spacing w:val="40"/>
          <w:sz w:val="24"/>
        </w:rPr>
        <w:t xml:space="preserve"> </w:t>
      </w:r>
      <w:r>
        <w:rPr>
          <w:sz w:val="24"/>
        </w:rPr>
        <w:t>Ф.</w:t>
      </w:r>
      <w:r>
        <w:rPr>
          <w:spacing w:val="40"/>
          <w:sz w:val="24"/>
        </w:rPr>
        <w:t xml:space="preserve"> </w:t>
      </w:r>
      <w:r>
        <w:rPr>
          <w:sz w:val="24"/>
        </w:rPr>
        <w:t>Игровая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40"/>
          <w:sz w:val="24"/>
        </w:rPr>
        <w:t xml:space="preserve"> </w:t>
      </w:r>
      <w:r>
        <w:rPr>
          <w:sz w:val="24"/>
        </w:rPr>
        <w:t>саду.</w:t>
      </w:r>
      <w:r>
        <w:rPr>
          <w:spacing w:val="40"/>
          <w:sz w:val="24"/>
        </w:rPr>
        <w:t xml:space="preserve"> </w:t>
      </w:r>
      <w:r>
        <w:rPr>
          <w:sz w:val="24"/>
        </w:rPr>
        <w:t>Вторая</w:t>
      </w:r>
      <w:r>
        <w:rPr>
          <w:spacing w:val="40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40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40"/>
          <w:sz w:val="24"/>
        </w:rPr>
        <w:t xml:space="preserve"> </w:t>
      </w:r>
      <w:r>
        <w:rPr>
          <w:sz w:val="24"/>
        </w:rPr>
        <w:t>возраста, Мозаика-синтез, 2019.</w:t>
      </w:r>
    </w:p>
    <w:p w14:paraId="43494665" w14:textId="77777777" w:rsidR="001922DF" w:rsidRDefault="001D2921">
      <w:pPr>
        <w:pStyle w:val="a4"/>
        <w:numPr>
          <w:ilvl w:val="0"/>
          <w:numId w:val="18"/>
        </w:numPr>
        <w:tabs>
          <w:tab w:val="left" w:pos="939"/>
        </w:tabs>
        <w:ind w:left="939"/>
        <w:rPr>
          <w:sz w:val="24"/>
        </w:rPr>
      </w:pPr>
      <w:r>
        <w:rPr>
          <w:sz w:val="24"/>
        </w:rPr>
        <w:t>Губанова</w:t>
      </w:r>
      <w:r>
        <w:rPr>
          <w:spacing w:val="-5"/>
          <w:sz w:val="24"/>
        </w:rPr>
        <w:t xml:space="preserve"> </w:t>
      </w:r>
      <w:r>
        <w:rPr>
          <w:sz w:val="24"/>
        </w:rPr>
        <w:t>Н.</w:t>
      </w:r>
      <w:r>
        <w:rPr>
          <w:spacing w:val="-3"/>
          <w:sz w:val="24"/>
        </w:rPr>
        <w:t xml:space="preserve"> </w:t>
      </w:r>
      <w:r>
        <w:rPr>
          <w:sz w:val="24"/>
        </w:rPr>
        <w:t>Ф. Игровая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6"/>
          <w:sz w:val="24"/>
        </w:rPr>
        <w:t xml:space="preserve"> </w:t>
      </w:r>
      <w:r>
        <w:rPr>
          <w:sz w:val="24"/>
        </w:rPr>
        <w:t>саду</w:t>
      </w:r>
      <w:r>
        <w:rPr>
          <w:spacing w:val="-14"/>
          <w:sz w:val="24"/>
        </w:rPr>
        <w:t xml:space="preserve"> </w:t>
      </w:r>
      <w:r>
        <w:rPr>
          <w:sz w:val="24"/>
        </w:rPr>
        <w:t>(2-7</w:t>
      </w:r>
      <w:r>
        <w:rPr>
          <w:spacing w:val="-7"/>
          <w:sz w:val="24"/>
        </w:rPr>
        <w:t xml:space="preserve"> </w:t>
      </w:r>
      <w:r>
        <w:rPr>
          <w:sz w:val="24"/>
        </w:rPr>
        <w:t>лет).</w:t>
      </w:r>
      <w:r>
        <w:rPr>
          <w:spacing w:val="-2"/>
          <w:sz w:val="24"/>
        </w:rPr>
        <w:t xml:space="preserve"> </w:t>
      </w:r>
      <w:r>
        <w:rPr>
          <w:sz w:val="24"/>
        </w:rPr>
        <w:t>Мозаика-синтез,</w:t>
      </w:r>
      <w:r>
        <w:rPr>
          <w:spacing w:val="-2"/>
          <w:sz w:val="24"/>
        </w:rPr>
        <w:t xml:space="preserve"> 2015.</w:t>
      </w:r>
    </w:p>
    <w:p w14:paraId="6D1E5E9D" w14:textId="77777777" w:rsidR="001922DF" w:rsidRDefault="001D2921">
      <w:pPr>
        <w:pStyle w:val="a4"/>
        <w:numPr>
          <w:ilvl w:val="0"/>
          <w:numId w:val="18"/>
        </w:numPr>
        <w:tabs>
          <w:tab w:val="left" w:pos="939"/>
        </w:tabs>
        <w:spacing w:before="32" w:line="276" w:lineRule="auto"/>
        <w:ind w:right="824" w:firstLine="0"/>
        <w:rPr>
          <w:sz w:val="24"/>
        </w:rPr>
      </w:pPr>
      <w:r>
        <w:rPr>
          <w:sz w:val="24"/>
        </w:rPr>
        <w:t>Дыбина О. В.</w:t>
      </w:r>
      <w:r>
        <w:rPr>
          <w:spacing w:val="32"/>
          <w:sz w:val="24"/>
        </w:rPr>
        <w:t xml:space="preserve"> </w:t>
      </w:r>
      <w:r>
        <w:rPr>
          <w:sz w:val="24"/>
        </w:rPr>
        <w:t>«Рукотворный мир. Сценарии игр-занятий для дошкольников. – М: Сфера,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2001.</w:t>
      </w:r>
    </w:p>
    <w:p w14:paraId="4120A9A4" w14:textId="77777777" w:rsidR="001922DF" w:rsidRDefault="001D2921">
      <w:pPr>
        <w:pStyle w:val="a4"/>
        <w:numPr>
          <w:ilvl w:val="0"/>
          <w:numId w:val="18"/>
        </w:numPr>
        <w:tabs>
          <w:tab w:val="left" w:pos="939"/>
        </w:tabs>
        <w:spacing w:line="278" w:lineRule="auto"/>
        <w:ind w:right="824" w:firstLine="0"/>
        <w:rPr>
          <w:sz w:val="24"/>
        </w:rPr>
      </w:pPr>
      <w:r>
        <w:rPr>
          <w:sz w:val="24"/>
        </w:rPr>
        <w:t>Дыбина О. В.</w:t>
      </w:r>
      <w:r>
        <w:rPr>
          <w:spacing w:val="29"/>
          <w:sz w:val="24"/>
        </w:rPr>
        <w:t xml:space="preserve"> </w:t>
      </w:r>
      <w:r>
        <w:rPr>
          <w:sz w:val="24"/>
        </w:rPr>
        <w:t>«Что было до… Игры-путешествия в прошлое предметов» - М.: ТЦ Сфера,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2004.</w:t>
      </w:r>
    </w:p>
    <w:p w14:paraId="1D18D51E" w14:textId="77777777" w:rsidR="001922DF" w:rsidRDefault="001D2921">
      <w:pPr>
        <w:pStyle w:val="a4"/>
        <w:numPr>
          <w:ilvl w:val="0"/>
          <w:numId w:val="18"/>
        </w:numPr>
        <w:tabs>
          <w:tab w:val="left" w:pos="1083"/>
        </w:tabs>
        <w:ind w:left="1083" w:hanging="428"/>
        <w:rPr>
          <w:sz w:val="24"/>
        </w:rPr>
      </w:pPr>
      <w:r>
        <w:rPr>
          <w:sz w:val="24"/>
        </w:rPr>
        <w:t>Куцакова</w:t>
      </w:r>
      <w:r>
        <w:rPr>
          <w:spacing w:val="-5"/>
          <w:sz w:val="24"/>
        </w:rPr>
        <w:t xml:space="preserve"> </w:t>
      </w:r>
      <w:r>
        <w:rPr>
          <w:sz w:val="24"/>
        </w:rPr>
        <w:t>Л.В.</w:t>
      </w:r>
      <w:r>
        <w:rPr>
          <w:spacing w:val="56"/>
          <w:sz w:val="24"/>
        </w:rPr>
        <w:t xml:space="preserve"> </w:t>
      </w:r>
      <w:r>
        <w:rPr>
          <w:sz w:val="24"/>
        </w:rPr>
        <w:t>Трудовое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5"/>
          <w:sz w:val="24"/>
        </w:rPr>
        <w:t xml:space="preserve"> </w:t>
      </w:r>
      <w:r>
        <w:rPr>
          <w:sz w:val="24"/>
        </w:rPr>
        <w:t>в детском</w:t>
      </w:r>
      <w:r>
        <w:rPr>
          <w:spacing w:val="-6"/>
          <w:sz w:val="24"/>
        </w:rPr>
        <w:t xml:space="preserve"> </w:t>
      </w:r>
      <w:r>
        <w:rPr>
          <w:sz w:val="24"/>
        </w:rPr>
        <w:t>саду: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6"/>
          <w:sz w:val="24"/>
        </w:rPr>
        <w:t xml:space="preserve"> </w:t>
      </w:r>
      <w:r>
        <w:rPr>
          <w:sz w:val="24"/>
        </w:rPr>
        <w:t>3–7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лет.</w:t>
      </w:r>
    </w:p>
    <w:p w14:paraId="5CB49FE3" w14:textId="77777777" w:rsidR="001922DF" w:rsidRDefault="001D2921">
      <w:pPr>
        <w:pStyle w:val="a4"/>
        <w:numPr>
          <w:ilvl w:val="0"/>
          <w:numId w:val="18"/>
        </w:numPr>
        <w:tabs>
          <w:tab w:val="left" w:pos="1083"/>
        </w:tabs>
        <w:spacing w:before="30"/>
        <w:ind w:left="1083" w:hanging="428"/>
        <w:rPr>
          <w:sz w:val="24"/>
        </w:rPr>
      </w:pPr>
      <w:r>
        <w:rPr>
          <w:sz w:val="24"/>
        </w:rPr>
        <w:t>Петрова</w:t>
      </w:r>
      <w:r>
        <w:rPr>
          <w:spacing w:val="-1"/>
          <w:sz w:val="24"/>
        </w:rPr>
        <w:t xml:space="preserve"> </w:t>
      </w:r>
      <w:r>
        <w:rPr>
          <w:sz w:val="24"/>
        </w:rPr>
        <w:t>В.И.,</w:t>
      </w:r>
      <w:r>
        <w:rPr>
          <w:spacing w:val="-3"/>
          <w:sz w:val="24"/>
        </w:rPr>
        <w:t xml:space="preserve"> </w:t>
      </w:r>
      <w:r>
        <w:rPr>
          <w:sz w:val="24"/>
        </w:rPr>
        <w:t>Стульник</w:t>
      </w:r>
      <w:r>
        <w:rPr>
          <w:spacing w:val="-7"/>
          <w:sz w:val="24"/>
        </w:rPr>
        <w:t xml:space="preserve"> </w:t>
      </w:r>
      <w:r>
        <w:rPr>
          <w:sz w:val="24"/>
        </w:rPr>
        <w:t>Т.Д.</w:t>
      </w:r>
      <w:r>
        <w:rPr>
          <w:spacing w:val="-2"/>
          <w:sz w:val="24"/>
        </w:rPr>
        <w:t xml:space="preserve"> </w:t>
      </w:r>
      <w:r>
        <w:rPr>
          <w:sz w:val="24"/>
        </w:rPr>
        <w:t>Этические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беседы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2"/>
          <w:sz w:val="24"/>
        </w:rPr>
        <w:t xml:space="preserve"> </w:t>
      </w:r>
      <w:r>
        <w:rPr>
          <w:sz w:val="24"/>
        </w:rPr>
        <w:t>4-7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лет.</w:t>
      </w:r>
    </w:p>
    <w:p w14:paraId="1866A5F4" w14:textId="77777777" w:rsidR="001922DF" w:rsidRDefault="001D2921">
      <w:pPr>
        <w:pStyle w:val="a4"/>
        <w:numPr>
          <w:ilvl w:val="0"/>
          <w:numId w:val="18"/>
        </w:numPr>
        <w:tabs>
          <w:tab w:val="left" w:pos="1083"/>
        </w:tabs>
        <w:spacing w:before="44"/>
        <w:ind w:left="1083" w:hanging="428"/>
        <w:rPr>
          <w:sz w:val="24"/>
        </w:rPr>
      </w:pPr>
      <w:r>
        <w:rPr>
          <w:sz w:val="24"/>
        </w:rPr>
        <w:t>Потапова</w:t>
      </w:r>
      <w:r>
        <w:rPr>
          <w:spacing w:val="-5"/>
          <w:sz w:val="24"/>
        </w:rPr>
        <w:t xml:space="preserve"> </w:t>
      </w:r>
      <w:r>
        <w:rPr>
          <w:sz w:val="24"/>
        </w:rPr>
        <w:t>Т.</w:t>
      </w:r>
      <w:r>
        <w:rPr>
          <w:spacing w:val="-5"/>
          <w:sz w:val="24"/>
        </w:rPr>
        <w:t xml:space="preserve"> </w:t>
      </w:r>
      <w:r>
        <w:rPr>
          <w:sz w:val="24"/>
        </w:rPr>
        <w:t>В.</w:t>
      </w:r>
      <w:r>
        <w:rPr>
          <w:spacing w:val="7"/>
          <w:sz w:val="24"/>
        </w:rPr>
        <w:t xml:space="preserve"> </w:t>
      </w:r>
      <w:r>
        <w:rPr>
          <w:sz w:val="24"/>
        </w:rPr>
        <w:t>«Беседы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дошкольниками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профессиях»-</w:t>
      </w:r>
      <w:r>
        <w:rPr>
          <w:spacing w:val="-6"/>
          <w:sz w:val="24"/>
        </w:rPr>
        <w:t xml:space="preserve"> </w:t>
      </w:r>
      <w:r>
        <w:rPr>
          <w:sz w:val="24"/>
        </w:rPr>
        <w:t>М.:</w:t>
      </w:r>
      <w:r>
        <w:rPr>
          <w:spacing w:val="-8"/>
          <w:sz w:val="24"/>
        </w:rPr>
        <w:t xml:space="preserve"> </w:t>
      </w:r>
      <w:r>
        <w:rPr>
          <w:sz w:val="24"/>
        </w:rPr>
        <w:t>ТЦ</w:t>
      </w:r>
      <w:r>
        <w:rPr>
          <w:spacing w:val="-7"/>
          <w:sz w:val="24"/>
        </w:rPr>
        <w:t xml:space="preserve"> </w:t>
      </w:r>
      <w:r>
        <w:rPr>
          <w:sz w:val="24"/>
        </w:rPr>
        <w:t>Сфера,</w:t>
      </w:r>
      <w:r>
        <w:rPr>
          <w:spacing w:val="-4"/>
          <w:sz w:val="24"/>
        </w:rPr>
        <w:t xml:space="preserve"> 2003</w:t>
      </w:r>
    </w:p>
    <w:p w14:paraId="34F936FE" w14:textId="77777777" w:rsidR="001922DF" w:rsidRDefault="001922DF">
      <w:pPr>
        <w:pStyle w:val="a4"/>
        <w:rPr>
          <w:sz w:val="24"/>
        </w:rPr>
        <w:sectPr w:rsidR="001922DF">
          <w:pgSz w:w="11920" w:h="16840"/>
          <w:pgMar w:top="1360" w:right="283" w:bottom="1180" w:left="425" w:header="0" w:footer="925" w:gutter="0"/>
          <w:cols w:space="720"/>
        </w:sectPr>
      </w:pPr>
    </w:p>
    <w:p w14:paraId="57BF6E56" w14:textId="77777777" w:rsidR="001922DF" w:rsidRDefault="001D2921">
      <w:pPr>
        <w:pStyle w:val="a4"/>
        <w:numPr>
          <w:ilvl w:val="0"/>
          <w:numId w:val="18"/>
        </w:numPr>
        <w:tabs>
          <w:tab w:val="left" w:pos="1083"/>
        </w:tabs>
        <w:spacing w:before="64"/>
        <w:ind w:left="1083" w:hanging="428"/>
        <w:rPr>
          <w:sz w:val="24"/>
        </w:rPr>
      </w:pPr>
      <w:r>
        <w:rPr>
          <w:sz w:val="24"/>
        </w:rPr>
        <w:lastRenderedPageBreak/>
        <w:t>Смирнова</w:t>
      </w:r>
      <w:r>
        <w:rPr>
          <w:spacing w:val="-8"/>
          <w:sz w:val="24"/>
        </w:rPr>
        <w:t xml:space="preserve"> </w:t>
      </w:r>
      <w:r>
        <w:rPr>
          <w:sz w:val="24"/>
        </w:rPr>
        <w:t>Е.О.</w:t>
      </w:r>
      <w:r>
        <w:rPr>
          <w:spacing w:val="-8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сверстниками.</w:t>
      </w:r>
    </w:p>
    <w:p w14:paraId="65F8BEB1" w14:textId="77777777" w:rsidR="001922DF" w:rsidRDefault="001D2921">
      <w:pPr>
        <w:pStyle w:val="a4"/>
        <w:numPr>
          <w:ilvl w:val="0"/>
          <w:numId w:val="18"/>
        </w:numPr>
        <w:tabs>
          <w:tab w:val="left" w:pos="1083"/>
        </w:tabs>
        <w:spacing w:before="44"/>
        <w:ind w:left="1083" w:hanging="428"/>
        <w:rPr>
          <w:sz w:val="24"/>
        </w:rPr>
      </w:pPr>
      <w:r>
        <w:rPr>
          <w:sz w:val="24"/>
        </w:rPr>
        <w:t>Ульева</w:t>
      </w:r>
      <w:r>
        <w:rPr>
          <w:spacing w:val="-7"/>
          <w:sz w:val="24"/>
        </w:rPr>
        <w:t xml:space="preserve"> </w:t>
      </w:r>
      <w:r>
        <w:rPr>
          <w:sz w:val="24"/>
        </w:rPr>
        <w:t>Е.А.</w:t>
      </w:r>
      <w:r>
        <w:rPr>
          <w:spacing w:val="-7"/>
          <w:sz w:val="24"/>
        </w:rPr>
        <w:t xml:space="preserve"> </w:t>
      </w:r>
      <w:r>
        <w:rPr>
          <w:sz w:val="24"/>
        </w:rPr>
        <w:t>100</w:t>
      </w:r>
      <w:r>
        <w:rPr>
          <w:spacing w:val="4"/>
          <w:sz w:val="24"/>
        </w:rPr>
        <w:t xml:space="preserve"> </w:t>
      </w:r>
      <w:r>
        <w:rPr>
          <w:sz w:val="24"/>
        </w:rPr>
        <w:t>увлекательных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игр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дороге,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прогулке.</w:t>
      </w:r>
      <w:r>
        <w:rPr>
          <w:spacing w:val="-6"/>
          <w:sz w:val="24"/>
        </w:rPr>
        <w:t xml:space="preserve"> </w:t>
      </w:r>
      <w:r>
        <w:rPr>
          <w:sz w:val="24"/>
        </w:rPr>
        <w:t>Сценарии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игр.</w:t>
      </w:r>
    </w:p>
    <w:p w14:paraId="12B88A42" w14:textId="77777777" w:rsidR="001922DF" w:rsidRDefault="001D2921">
      <w:pPr>
        <w:pStyle w:val="a4"/>
        <w:numPr>
          <w:ilvl w:val="0"/>
          <w:numId w:val="18"/>
        </w:numPr>
        <w:tabs>
          <w:tab w:val="left" w:pos="1083"/>
        </w:tabs>
        <w:spacing w:before="40"/>
        <w:ind w:left="1083" w:hanging="428"/>
        <w:rPr>
          <w:sz w:val="24"/>
        </w:rPr>
      </w:pPr>
      <w:r>
        <w:rPr>
          <w:sz w:val="24"/>
        </w:rPr>
        <w:t>Ульева</w:t>
      </w:r>
      <w:r>
        <w:rPr>
          <w:spacing w:val="-7"/>
          <w:sz w:val="24"/>
        </w:rPr>
        <w:t xml:space="preserve"> </w:t>
      </w:r>
      <w:r>
        <w:rPr>
          <w:sz w:val="24"/>
        </w:rPr>
        <w:t>Е.А.</w:t>
      </w:r>
      <w:r>
        <w:rPr>
          <w:spacing w:val="-7"/>
          <w:sz w:val="24"/>
        </w:rPr>
        <w:t xml:space="preserve"> </w:t>
      </w:r>
      <w:r>
        <w:rPr>
          <w:sz w:val="24"/>
        </w:rPr>
        <w:t>100</w:t>
      </w:r>
      <w:r>
        <w:rPr>
          <w:spacing w:val="5"/>
          <w:sz w:val="24"/>
        </w:rPr>
        <w:t xml:space="preserve"> </w:t>
      </w:r>
      <w:r>
        <w:rPr>
          <w:sz w:val="24"/>
        </w:rPr>
        <w:t>увлекательных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игр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уверенности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себе.</w:t>
      </w:r>
      <w:r>
        <w:rPr>
          <w:spacing w:val="-6"/>
          <w:sz w:val="24"/>
        </w:rPr>
        <w:t xml:space="preserve"> </w:t>
      </w:r>
      <w:r>
        <w:rPr>
          <w:sz w:val="24"/>
        </w:rPr>
        <w:t>Сценарии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игр.</w:t>
      </w:r>
    </w:p>
    <w:p w14:paraId="4C9CC66A" w14:textId="77777777" w:rsidR="001922DF" w:rsidRDefault="001922DF">
      <w:pPr>
        <w:pStyle w:val="a3"/>
        <w:spacing w:before="80"/>
        <w:ind w:left="0"/>
      </w:pPr>
    </w:p>
    <w:p w14:paraId="3574B271" w14:textId="77777777" w:rsidR="001922DF" w:rsidRDefault="001D2921">
      <w:pPr>
        <w:ind w:left="1204" w:right="1337"/>
        <w:jc w:val="center"/>
        <w:rPr>
          <w:b/>
          <w:sz w:val="24"/>
        </w:rPr>
      </w:pPr>
      <w:r>
        <w:rPr>
          <w:sz w:val="24"/>
        </w:rPr>
        <w:t>ОБРАЗОВАТЕЛЬНАЯ</w:t>
      </w:r>
      <w:r>
        <w:rPr>
          <w:spacing w:val="-12"/>
          <w:sz w:val="24"/>
        </w:rPr>
        <w:t xml:space="preserve"> </w:t>
      </w:r>
      <w:r>
        <w:rPr>
          <w:sz w:val="24"/>
        </w:rPr>
        <w:t>ОБЛАСТЬ</w:t>
      </w:r>
      <w:r>
        <w:rPr>
          <w:spacing w:val="-12"/>
          <w:sz w:val="24"/>
        </w:rPr>
        <w:t xml:space="preserve"> </w:t>
      </w:r>
      <w:r>
        <w:rPr>
          <w:b/>
          <w:sz w:val="24"/>
        </w:rPr>
        <w:t>«ПОЗНАВАТЕЛЬНОЕ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РАЗВИТИЕ»</w:t>
      </w:r>
    </w:p>
    <w:p w14:paraId="58EE5C09" w14:textId="77777777" w:rsidR="001922DF" w:rsidRDefault="001D2921">
      <w:pPr>
        <w:pStyle w:val="a4"/>
        <w:numPr>
          <w:ilvl w:val="0"/>
          <w:numId w:val="17"/>
        </w:numPr>
        <w:tabs>
          <w:tab w:val="left" w:pos="1083"/>
        </w:tabs>
        <w:spacing w:before="44" w:line="278" w:lineRule="auto"/>
        <w:ind w:right="824" w:firstLine="0"/>
        <w:rPr>
          <w:sz w:val="24"/>
        </w:rPr>
      </w:pPr>
      <w:r>
        <w:rPr>
          <w:sz w:val="24"/>
        </w:rPr>
        <w:t>Веракса</w:t>
      </w:r>
      <w:r>
        <w:rPr>
          <w:spacing w:val="40"/>
          <w:sz w:val="24"/>
        </w:rPr>
        <w:t xml:space="preserve"> </w:t>
      </w:r>
      <w:r>
        <w:rPr>
          <w:sz w:val="24"/>
        </w:rPr>
        <w:t>Н.</w:t>
      </w:r>
      <w:r>
        <w:rPr>
          <w:spacing w:val="40"/>
          <w:sz w:val="24"/>
        </w:rPr>
        <w:t xml:space="preserve"> </w:t>
      </w:r>
      <w:r>
        <w:rPr>
          <w:sz w:val="24"/>
        </w:rPr>
        <w:t>Е.,</w:t>
      </w:r>
      <w:r>
        <w:rPr>
          <w:spacing w:val="40"/>
          <w:sz w:val="24"/>
        </w:rPr>
        <w:t xml:space="preserve"> </w:t>
      </w:r>
      <w:r>
        <w:rPr>
          <w:sz w:val="24"/>
        </w:rPr>
        <w:t>Веракса</w:t>
      </w:r>
      <w:r>
        <w:rPr>
          <w:spacing w:val="40"/>
          <w:sz w:val="24"/>
        </w:rPr>
        <w:t xml:space="preserve"> </w:t>
      </w:r>
      <w:r>
        <w:rPr>
          <w:sz w:val="24"/>
        </w:rPr>
        <w:t>А.</w:t>
      </w:r>
      <w:r>
        <w:rPr>
          <w:spacing w:val="40"/>
          <w:sz w:val="24"/>
        </w:rPr>
        <w:t xml:space="preserve"> </w:t>
      </w:r>
      <w:r>
        <w:rPr>
          <w:sz w:val="24"/>
        </w:rPr>
        <w:t>Н.</w:t>
      </w:r>
      <w:r>
        <w:rPr>
          <w:spacing w:val="40"/>
          <w:sz w:val="24"/>
        </w:rPr>
        <w:t xml:space="preserve"> </w:t>
      </w:r>
      <w:r>
        <w:rPr>
          <w:sz w:val="24"/>
        </w:rPr>
        <w:t>Проектная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дошкольников.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Мозаика-синтез, </w:t>
      </w:r>
      <w:r>
        <w:rPr>
          <w:spacing w:val="-2"/>
          <w:sz w:val="24"/>
        </w:rPr>
        <w:t>2015.</w:t>
      </w:r>
    </w:p>
    <w:p w14:paraId="4B4DADF2" w14:textId="77777777" w:rsidR="001922DF" w:rsidRDefault="001D2921">
      <w:pPr>
        <w:pStyle w:val="a4"/>
        <w:numPr>
          <w:ilvl w:val="0"/>
          <w:numId w:val="17"/>
        </w:numPr>
        <w:tabs>
          <w:tab w:val="left" w:pos="1083"/>
          <w:tab w:val="left" w:pos="2163"/>
          <w:tab w:val="left" w:pos="2655"/>
          <w:tab w:val="left" w:pos="3183"/>
          <w:tab w:val="left" w:pos="4324"/>
          <w:tab w:val="left" w:pos="4816"/>
          <w:tab w:val="left" w:pos="5268"/>
          <w:tab w:val="left" w:pos="9057"/>
        </w:tabs>
        <w:spacing w:line="278" w:lineRule="auto"/>
        <w:ind w:right="803" w:firstLine="0"/>
        <w:rPr>
          <w:sz w:val="24"/>
        </w:rPr>
      </w:pPr>
      <w:r>
        <w:rPr>
          <w:spacing w:val="-2"/>
          <w:sz w:val="24"/>
        </w:rPr>
        <w:t>Веракса</w:t>
      </w:r>
      <w:r>
        <w:rPr>
          <w:sz w:val="24"/>
        </w:rPr>
        <w:tab/>
      </w:r>
      <w:r>
        <w:rPr>
          <w:spacing w:val="-6"/>
          <w:sz w:val="24"/>
        </w:rPr>
        <w:t>Н.</w:t>
      </w:r>
      <w:r>
        <w:rPr>
          <w:sz w:val="24"/>
        </w:rPr>
        <w:tab/>
      </w:r>
      <w:r>
        <w:rPr>
          <w:spacing w:val="-4"/>
          <w:sz w:val="24"/>
        </w:rPr>
        <w:t>Е.,</w:t>
      </w:r>
      <w:r>
        <w:rPr>
          <w:sz w:val="24"/>
        </w:rPr>
        <w:tab/>
      </w:r>
      <w:r>
        <w:rPr>
          <w:spacing w:val="-2"/>
          <w:sz w:val="24"/>
        </w:rPr>
        <w:t>Галимов</w:t>
      </w:r>
      <w:r>
        <w:rPr>
          <w:sz w:val="24"/>
        </w:rPr>
        <w:tab/>
      </w:r>
      <w:r>
        <w:rPr>
          <w:spacing w:val="-6"/>
          <w:sz w:val="24"/>
        </w:rPr>
        <w:t>О.</w:t>
      </w:r>
      <w:r>
        <w:rPr>
          <w:sz w:val="24"/>
        </w:rPr>
        <w:tab/>
      </w:r>
      <w:r>
        <w:rPr>
          <w:spacing w:val="-6"/>
          <w:sz w:val="24"/>
        </w:rPr>
        <w:t>Р.</w:t>
      </w:r>
      <w:r>
        <w:rPr>
          <w:sz w:val="24"/>
        </w:rPr>
        <w:tab/>
      </w:r>
      <w:r>
        <w:rPr>
          <w:spacing w:val="-2"/>
          <w:sz w:val="24"/>
        </w:rPr>
        <w:t>Познавательно-исследовательская</w:t>
      </w:r>
      <w:r>
        <w:rPr>
          <w:sz w:val="24"/>
        </w:rPr>
        <w:tab/>
      </w:r>
      <w:r>
        <w:rPr>
          <w:spacing w:val="-2"/>
          <w:sz w:val="24"/>
        </w:rPr>
        <w:t xml:space="preserve">деятельность </w:t>
      </w:r>
      <w:r>
        <w:rPr>
          <w:sz w:val="24"/>
        </w:rPr>
        <w:t>дошкольников (4-7 лет). Мозаика-синтез, 2015.</w:t>
      </w:r>
    </w:p>
    <w:p w14:paraId="7E16ED3C" w14:textId="77777777" w:rsidR="001922DF" w:rsidRDefault="001D2921">
      <w:pPr>
        <w:pStyle w:val="a4"/>
        <w:numPr>
          <w:ilvl w:val="0"/>
          <w:numId w:val="17"/>
        </w:numPr>
        <w:tabs>
          <w:tab w:val="left" w:pos="1083"/>
        </w:tabs>
        <w:spacing w:line="272" w:lineRule="exact"/>
        <w:ind w:left="1083"/>
        <w:rPr>
          <w:sz w:val="24"/>
        </w:rPr>
      </w:pPr>
      <w:r>
        <w:rPr>
          <w:sz w:val="24"/>
        </w:rPr>
        <w:t>Веракса</w:t>
      </w:r>
      <w:r>
        <w:rPr>
          <w:spacing w:val="-9"/>
          <w:sz w:val="24"/>
        </w:rPr>
        <w:t xml:space="preserve"> </w:t>
      </w:r>
      <w:r>
        <w:rPr>
          <w:sz w:val="24"/>
        </w:rPr>
        <w:t>Н.Е.,</w:t>
      </w:r>
      <w:r>
        <w:rPr>
          <w:spacing w:val="-4"/>
          <w:sz w:val="24"/>
        </w:rPr>
        <w:t xml:space="preserve"> </w:t>
      </w:r>
      <w:r>
        <w:rPr>
          <w:sz w:val="24"/>
        </w:rPr>
        <w:t>Веракса</w:t>
      </w:r>
      <w:r>
        <w:rPr>
          <w:spacing w:val="-2"/>
          <w:sz w:val="24"/>
        </w:rPr>
        <w:t xml:space="preserve"> </w:t>
      </w:r>
      <w:r>
        <w:rPr>
          <w:sz w:val="24"/>
        </w:rPr>
        <w:t>А.Н.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Познавательное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дошкольном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детстве.</w:t>
      </w:r>
    </w:p>
    <w:p w14:paraId="50980C35" w14:textId="77777777" w:rsidR="001922DF" w:rsidRDefault="001D2921">
      <w:pPr>
        <w:pStyle w:val="a4"/>
        <w:numPr>
          <w:ilvl w:val="0"/>
          <w:numId w:val="17"/>
        </w:numPr>
        <w:tabs>
          <w:tab w:val="left" w:pos="1083"/>
        </w:tabs>
        <w:spacing w:before="33" w:line="278" w:lineRule="auto"/>
        <w:ind w:right="845" w:firstLine="0"/>
        <w:rPr>
          <w:sz w:val="24"/>
        </w:rPr>
      </w:pPr>
      <w:r>
        <w:rPr>
          <w:sz w:val="24"/>
        </w:rPr>
        <w:t>Дыбина</w:t>
      </w:r>
      <w:r>
        <w:rPr>
          <w:sz w:val="24"/>
        </w:rPr>
        <w:t xml:space="preserve"> О. В. Ознакомление с предметным и социальным окружением: Младшая группа (3-4 года). Мозаика-синтез, 2014.</w:t>
      </w:r>
    </w:p>
    <w:p w14:paraId="74193F5E" w14:textId="77777777" w:rsidR="001922DF" w:rsidRDefault="001D2921">
      <w:pPr>
        <w:pStyle w:val="a4"/>
        <w:numPr>
          <w:ilvl w:val="0"/>
          <w:numId w:val="17"/>
        </w:numPr>
        <w:tabs>
          <w:tab w:val="left" w:pos="1083"/>
        </w:tabs>
        <w:spacing w:before="3" w:line="276" w:lineRule="auto"/>
        <w:ind w:right="832" w:firstLine="0"/>
        <w:rPr>
          <w:sz w:val="24"/>
        </w:rPr>
      </w:pPr>
      <w:r>
        <w:rPr>
          <w:sz w:val="24"/>
        </w:rPr>
        <w:t>Дыбина О. В. Ознакомление с предметным и социальным окружением: Средняя группа</w:t>
      </w:r>
      <w:r>
        <w:rPr>
          <w:spacing w:val="40"/>
          <w:sz w:val="24"/>
        </w:rPr>
        <w:t xml:space="preserve"> </w:t>
      </w:r>
      <w:r>
        <w:rPr>
          <w:sz w:val="24"/>
        </w:rPr>
        <w:t>(4-5 лет). Мозаика-синтез, 2014.</w:t>
      </w:r>
    </w:p>
    <w:p w14:paraId="07A0EB7E" w14:textId="77777777" w:rsidR="001922DF" w:rsidRDefault="001D2921">
      <w:pPr>
        <w:pStyle w:val="a4"/>
        <w:numPr>
          <w:ilvl w:val="0"/>
          <w:numId w:val="17"/>
        </w:numPr>
        <w:tabs>
          <w:tab w:val="left" w:pos="1083"/>
        </w:tabs>
        <w:spacing w:line="278" w:lineRule="auto"/>
        <w:ind w:right="837" w:firstLine="0"/>
        <w:rPr>
          <w:sz w:val="24"/>
        </w:rPr>
      </w:pPr>
      <w:r>
        <w:rPr>
          <w:sz w:val="24"/>
        </w:rPr>
        <w:t>Дыбина</w:t>
      </w:r>
      <w:r>
        <w:rPr>
          <w:sz w:val="24"/>
        </w:rPr>
        <w:t xml:space="preserve"> О. В. Ознакомление с предметным и социальным окружением: Старшая группа (5-6 лет). Мозаика-синтез, 2014.</w:t>
      </w:r>
    </w:p>
    <w:p w14:paraId="4376FB71" w14:textId="77777777" w:rsidR="001922DF" w:rsidRDefault="001D2921">
      <w:pPr>
        <w:pStyle w:val="a4"/>
        <w:numPr>
          <w:ilvl w:val="0"/>
          <w:numId w:val="17"/>
        </w:numPr>
        <w:tabs>
          <w:tab w:val="left" w:pos="1083"/>
        </w:tabs>
        <w:spacing w:line="278" w:lineRule="auto"/>
        <w:ind w:right="838" w:firstLine="0"/>
        <w:rPr>
          <w:sz w:val="24"/>
        </w:rPr>
      </w:pPr>
      <w:r>
        <w:rPr>
          <w:sz w:val="24"/>
        </w:rPr>
        <w:t>Дыбина</w:t>
      </w:r>
      <w:r>
        <w:rPr>
          <w:spacing w:val="-4"/>
          <w:sz w:val="24"/>
        </w:rPr>
        <w:t xml:space="preserve"> </w:t>
      </w:r>
      <w:r>
        <w:rPr>
          <w:sz w:val="24"/>
        </w:rPr>
        <w:t>О.</w:t>
      </w:r>
      <w:r>
        <w:rPr>
          <w:spacing w:val="-5"/>
          <w:sz w:val="24"/>
        </w:rPr>
        <w:t xml:space="preserve"> </w:t>
      </w:r>
      <w:r>
        <w:rPr>
          <w:sz w:val="24"/>
        </w:rPr>
        <w:t>В.</w:t>
      </w:r>
      <w:r>
        <w:rPr>
          <w:spacing w:val="-2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предметным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окружением: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Подготовительная к школе группа (6-7 лет). Мозаика-синтез, 2014.</w:t>
      </w:r>
    </w:p>
    <w:p w14:paraId="46990082" w14:textId="77777777" w:rsidR="001922DF" w:rsidRDefault="001D2921">
      <w:pPr>
        <w:pStyle w:val="a4"/>
        <w:numPr>
          <w:ilvl w:val="0"/>
          <w:numId w:val="17"/>
        </w:numPr>
        <w:tabs>
          <w:tab w:val="left" w:pos="1143"/>
          <w:tab w:val="left" w:pos="3027"/>
          <w:tab w:val="left" w:pos="3443"/>
          <w:tab w:val="left" w:pos="3924"/>
          <w:tab w:val="left" w:pos="5128"/>
          <w:tab w:val="left" w:pos="5576"/>
          <w:tab w:val="left" w:pos="6012"/>
          <w:tab w:val="left" w:pos="7141"/>
          <w:tab w:val="left" w:pos="9001"/>
        </w:tabs>
        <w:spacing w:line="273" w:lineRule="auto"/>
        <w:ind w:right="808" w:firstLine="0"/>
        <w:rPr>
          <w:sz w:val="24"/>
        </w:rPr>
      </w:pPr>
      <w:r>
        <w:rPr>
          <w:spacing w:val="-2"/>
          <w:sz w:val="24"/>
        </w:rPr>
        <w:t>Крашенинников</w:t>
      </w:r>
      <w:r>
        <w:rPr>
          <w:sz w:val="24"/>
        </w:rPr>
        <w:tab/>
      </w:r>
      <w:r>
        <w:rPr>
          <w:spacing w:val="-6"/>
          <w:sz w:val="24"/>
        </w:rPr>
        <w:t>Е.</w:t>
      </w:r>
      <w:r>
        <w:rPr>
          <w:sz w:val="24"/>
        </w:rPr>
        <w:tab/>
      </w:r>
      <w:r>
        <w:rPr>
          <w:spacing w:val="-4"/>
          <w:sz w:val="24"/>
        </w:rPr>
        <w:t>Е.,</w:t>
      </w:r>
      <w:r>
        <w:rPr>
          <w:sz w:val="24"/>
        </w:rPr>
        <w:tab/>
      </w:r>
      <w:r>
        <w:rPr>
          <w:spacing w:val="-2"/>
          <w:sz w:val="24"/>
        </w:rPr>
        <w:t>Холодова</w:t>
      </w:r>
      <w:r>
        <w:rPr>
          <w:sz w:val="24"/>
        </w:rPr>
        <w:tab/>
      </w:r>
      <w:r>
        <w:rPr>
          <w:spacing w:val="-6"/>
          <w:sz w:val="24"/>
        </w:rPr>
        <w:t>О.</w:t>
      </w:r>
      <w:r>
        <w:rPr>
          <w:sz w:val="24"/>
        </w:rPr>
        <w:tab/>
      </w:r>
      <w:r>
        <w:rPr>
          <w:spacing w:val="-6"/>
          <w:sz w:val="24"/>
        </w:rPr>
        <w:t>Л.</w:t>
      </w:r>
      <w:r>
        <w:rPr>
          <w:sz w:val="24"/>
        </w:rPr>
        <w:tab/>
      </w:r>
      <w:r>
        <w:rPr>
          <w:spacing w:val="-2"/>
          <w:sz w:val="24"/>
        </w:rPr>
        <w:t>Развитие</w:t>
      </w:r>
      <w:r>
        <w:rPr>
          <w:sz w:val="24"/>
        </w:rPr>
        <w:tab/>
      </w:r>
      <w:r>
        <w:rPr>
          <w:spacing w:val="-2"/>
          <w:sz w:val="24"/>
        </w:rPr>
        <w:t>познавательных</w:t>
      </w:r>
      <w:r>
        <w:rPr>
          <w:sz w:val="24"/>
        </w:rPr>
        <w:tab/>
      </w:r>
      <w:r>
        <w:rPr>
          <w:spacing w:val="-2"/>
          <w:sz w:val="24"/>
        </w:rPr>
        <w:t xml:space="preserve">способностей </w:t>
      </w:r>
      <w:r>
        <w:rPr>
          <w:sz w:val="24"/>
        </w:rPr>
        <w:t>дошкольников (5-7 лет).</w:t>
      </w:r>
    </w:p>
    <w:p w14:paraId="76B548A0" w14:textId="77777777" w:rsidR="001922DF" w:rsidRDefault="001D2921">
      <w:pPr>
        <w:pStyle w:val="a4"/>
        <w:numPr>
          <w:ilvl w:val="0"/>
          <w:numId w:val="17"/>
        </w:numPr>
        <w:tabs>
          <w:tab w:val="left" w:pos="1083"/>
        </w:tabs>
        <w:ind w:left="1083"/>
        <w:rPr>
          <w:sz w:val="24"/>
        </w:rPr>
      </w:pPr>
      <w:r>
        <w:rPr>
          <w:sz w:val="24"/>
        </w:rPr>
        <w:t>Народная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педагогика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экологическом</w:t>
      </w:r>
      <w:r>
        <w:rPr>
          <w:spacing w:val="-11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-7"/>
          <w:sz w:val="24"/>
        </w:rPr>
        <w:t xml:space="preserve"> </w:t>
      </w:r>
      <w:r>
        <w:rPr>
          <w:sz w:val="24"/>
        </w:rPr>
        <w:t>дошкольников.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Методическое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пособие.</w:t>
      </w:r>
    </w:p>
    <w:p w14:paraId="23B01451" w14:textId="77777777" w:rsidR="001922DF" w:rsidRDefault="001D2921">
      <w:pPr>
        <w:pStyle w:val="a4"/>
        <w:numPr>
          <w:ilvl w:val="0"/>
          <w:numId w:val="17"/>
        </w:numPr>
        <w:tabs>
          <w:tab w:val="left" w:pos="1083"/>
        </w:tabs>
        <w:spacing w:before="33" w:after="12" w:line="276" w:lineRule="auto"/>
        <w:ind w:right="827" w:firstLine="0"/>
        <w:rPr>
          <w:sz w:val="24"/>
        </w:rPr>
      </w:pPr>
      <w:r>
        <w:rPr>
          <w:sz w:val="24"/>
        </w:rPr>
        <w:t xml:space="preserve">Павлова Л. Ю. Сборник дидактических игр по ознакомлению с окружающим миром (3-7 </w:t>
      </w:r>
      <w:r>
        <w:rPr>
          <w:spacing w:val="-4"/>
          <w:sz w:val="24"/>
        </w:rPr>
        <w:t>лет).</w:t>
      </w:r>
    </w:p>
    <w:tbl>
      <w:tblPr>
        <w:tblStyle w:val="TableNormal"/>
        <w:tblW w:w="0" w:type="auto"/>
        <w:tblInd w:w="620" w:type="dxa"/>
        <w:tblLayout w:type="fixed"/>
        <w:tblLook w:val="01E0" w:firstRow="1" w:lastRow="1" w:firstColumn="1" w:lastColumn="1" w:noHBand="0" w:noVBand="0"/>
      </w:tblPr>
      <w:tblGrid>
        <w:gridCol w:w="5469"/>
        <w:gridCol w:w="2383"/>
        <w:gridCol w:w="1790"/>
      </w:tblGrid>
      <w:tr w:rsidR="001922DF" w14:paraId="21664591" w14:textId="77777777">
        <w:trPr>
          <w:trHeight w:val="540"/>
        </w:trPr>
        <w:tc>
          <w:tcPr>
            <w:tcW w:w="5469" w:type="dxa"/>
          </w:tcPr>
          <w:p w14:paraId="35083A5F" w14:textId="77777777" w:rsidR="001922DF" w:rsidRDefault="001D2921">
            <w:pPr>
              <w:pStyle w:val="TableParagraph"/>
              <w:tabs>
                <w:tab w:val="left" w:pos="1818"/>
                <w:tab w:val="left" w:pos="2278"/>
                <w:tab w:val="left" w:pos="2802"/>
                <w:tab w:val="left" w:pos="3783"/>
                <w:tab w:val="left" w:pos="4231"/>
              </w:tabs>
              <w:spacing w:line="260" w:lineRule="exact"/>
              <w:ind w:left="50"/>
              <w:rPr>
                <w:sz w:val="24"/>
              </w:rPr>
            </w:pPr>
            <w:r>
              <w:rPr>
                <w:sz w:val="24"/>
              </w:rPr>
              <w:t>11.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Помораева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И.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А.,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Позина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В.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А.</w:t>
            </w:r>
          </w:p>
          <w:p w14:paraId="17B42B47" w14:textId="77777777" w:rsidR="001922DF" w:rsidRDefault="001D2921">
            <w:pPr>
              <w:pStyle w:val="TableParagraph"/>
              <w:spacing w:line="261" w:lineRule="exact"/>
              <w:ind w:left="1818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</w:p>
        </w:tc>
        <w:tc>
          <w:tcPr>
            <w:tcW w:w="2383" w:type="dxa"/>
          </w:tcPr>
          <w:p w14:paraId="75ECF152" w14:textId="77777777" w:rsidR="001922DF" w:rsidRDefault="001D2921">
            <w:pPr>
              <w:pStyle w:val="TableParagraph"/>
              <w:spacing w:line="264" w:lineRule="exact"/>
              <w:ind w:left="1462" w:hanging="44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элементарн </w:t>
            </w:r>
            <w:r>
              <w:rPr>
                <w:spacing w:val="-6"/>
                <w:sz w:val="24"/>
              </w:rPr>
              <w:t>ых</w:t>
            </w:r>
          </w:p>
        </w:tc>
        <w:tc>
          <w:tcPr>
            <w:tcW w:w="1790" w:type="dxa"/>
          </w:tcPr>
          <w:p w14:paraId="1DF2CF47" w14:textId="77777777" w:rsidR="001922DF" w:rsidRDefault="001D2921">
            <w:pPr>
              <w:pStyle w:val="TableParagraph"/>
              <w:spacing w:line="260" w:lineRule="exact"/>
              <w:ind w:left="0" w:right="5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математически</w:t>
            </w:r>
          </w:p>
          <w:p w14:paraId="07068D45" w14:textId="77777777" w:rsidR="001922DF" w:rsidRDefault="001D2921">
            <w:pPr>
              <w:pStyle w:val="TableParagraph"/>
              <w:spacing w:line="261" w:lineRule="exact"/>
              <w:ind w:left="0" w:right="5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х</w:t>
            </w:r>
          </w:p>
        </w:tc>
      </w:tr>
      <w:tr w:rsidR="001922DF" w14:paraId="4C1F5F0F" w14:textId="77777777">
        <w:trPr>
          <w:trHeight w:val="302"/>
        </w:trPr>
        <w:tc>
          <w:tcPr>
            <w:tcW w:w="9642" w:type="dxa"/>
            <w:gridSpan w:val="3"/>
          </w:tcPr>
          <w:p w14:paraId="6B8799AC" w14:textId="77777777" w:rsidR="001922DF" w:rsidRDefault="001D2921">
            <w:pPr>
              <w:pStyle w:val="TableParagraph"/>
              <w:spacing w:before="1"/>
              <w:ind w:left="50"/>
              <w:rPr>
                <w:sz w:val="24"/>
              </w:rPr>
            </w:pPr>
            <w:r>
              <w:rPr>
                <w:sz w:val="24"/>
              </w:rPr>
              <w:t>представлений: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Вторая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(2-3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года).</w:t>
            </w:r>
          </w:p>
        </w:tc>
      </w:tr>
      <w:tr w:rsidR="001922DF" w14:paraId="08BE2D47" w14:textId="77777777">
        <w:trPr>
          <w:trHeight w:val="580"/>
        </w:trPr>
        <w:tc>
          <w:tcPr>
            <w:tcW w:w="5469" w:type="dxa"/>
          </w:tcPr>
          <w:p w14:paraId="6A8E9ACA" w14:textId="77777777" w:rsidR="001922DF" w:rsidRDefault="001D2921">
            <w:pPr>
              <w:pStyle w:val="TableParagraph"/>
              <w:tabs>
                <w:tab w:val="left" w:pos="1818"/>
                <w:tab w:val="left" w:pos="2278"/>
                <w:tab w:val="left" w:pos="2802"/>
                <w:tab w:val="left" w:pos="3783"/>
                <w:tab w:val="left" w:pos="4231"/>
              </w:tabs>
              <w:spacing w:before="15"/>
              <w:ind w:left="50"/>
              <w:rPr>
                <w:sz w:val="24"/>
              </w:rPr>
            </w:pPr>
            <w:r>
              <w:rPr>
                <w:sz w:val="24"/>
              </w:rPr>
              <w:t>12.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Помораева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И.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А.,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Позина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В.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А.</w:t>
            </w:r>
          </w:p>
          <w:p w14:paraId="7BD51723" w14:textId="77777777" w:rsidR="001922DF" w:rsidRDefault="001D2921">
            <w:pPr>
              <w:pStyle w:val="TableParagraph"/>
              <w:spacing w:line="269" w:lineRule="exact"/>
              <w:ind w:left="1818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</w:p>
        </w:tc>
        <w:tc>
          <w:tcPr>
            <w:tcW w:w="2383" w:type="dxa"/>
          </w:tcPr>
          <w:p w14:paraId="38E59F2A" w14:textId="77777777" w:rsidR="001922DF" w:rsidRDefault="001D2921">
            <w:pPr>
              <w:pStyle w:val="TableParagraph"/>
              <w:spacing w:before="8" w:line="270" w:lineRule="atLeast"/>
              <w:ind w:left="1462" w:hanging="44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элементарн </w:t>
            </w:r>
            <w:r>
              <w:rPr>
                <w:spacing w:val="-6"/>
                <w:sz w:val="24"/>
              </w:rPr>
              <w:t>ых</w:t>
            </w:r>
          </w:p>
        </w:tc>
        <w:tc>
          <w:tcPr>
            <w:tcW w:w="1790" w:type="dxa"/>
          </w:tcPr>
          <w:p w14:paraId="5C17D510" w14:textId="77777777" w:rsidR="001922DF" w:rsidRDefault="001D2921">
            <w:pPr>
              <w:pStyle w:val="TableParagraph"/>
              <w:spacing w:before="15"/>
              <w:ind w:left="0" w:right="5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математически</w:t>
            </w:r>
          </w:p>
          <w:p w14:paraId="1955B99B" w14:textId="77777777" w:rsidR="001922DF" w:rsidRDefault="001D2921">
            <w:pPr>
              <w:pStyle w:val="TableParagraph"/>
              <w:spacing w:line="269" w:lineRule="exact"/>
              <w:ind w:left="0" w:right="5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х</w:t>
            </w:r>
          </w:p>
        </w:tc>
      </w:tr>
      <w:tr w:rsidR="001922DF" w14:paraId="79237274" w14:textId="77777777">
        <w:trPr>
          <w:trHeight w:val="304"/>
        </w:trPr>
        <w:tc>
          <w:tcPr>
            <w:tcW w:w="5469" w:type="dxa"/>
          </w:tcPr>
          <w:p w14:paraId="02DBB897" w14:textId="77777777" w:rsidR="001922DF" w:rsidRDefault="001D2921">
            <w:pPr>
              <w:pStyle w:val="TableParagraph"/>
              <w:spacing w:before="3"/>
              <w:ind w:left="50"/>
              <w:rPr>
                <w:sz w:val="24"/>
              </w:rPr>
            </w:pPr>
            <w:r>
              <w:rPr>
                <w:sz w:val="24"/>
              </w:rPr>
              <w:t>представлений: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(3-4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года).</w:t>
            </w:r>
          </w:p>
        </w:tc>
        <w:tc>
          <w:tcPr>
            <w:tcW w:w="2383" w:type="dxa"/>
          </w:tcPr>
          <w:p w14:paraId="42452A62" w14:textId="77777777" w:rsidR="001922DF" w:rsidRDefault="001922DF">
            <w:pPr>
              <w:pStyle w:val="TableParagraph"/>
              <w:ind w:left="0"/>
            </w:pPr>
          </w:p>
        </w:tc>
        <w:tc>
          <w:tcPr>
            <w:tcW w:w="1790" w:type="dxa"/>
          </w:tcPr>
          <w:p w14:paraId="7277CDEA" w14:textId="77777777" w:rsidR="001922DF" w:rsidRDefault="001922DF">
            <w:pPr>
              <w:pStyle w:val="TableParagraph"/>
              <w:ind w:left="0"/>
            </w:pPr>
          </w:p>
        </w:tc>
      </w:tr>
      <w:tr w:rsidR="001922DF" w14:paraId="6560D3BC" w14:textId="77777777">
        <w:trPr>
          <w:trHeight w:val="579"/>
        </w:trPr>
        <w:tc>
          <w:tcPr>
            <w:tcW w:w="5469" w:type="dxa"/>
          </w:tcPr>
          <w:p w14:paraId="5FEAD46F" w14:textId="77777777" w:rsidR="001922DF" w:rsidRDefault="001D2921">
            <w:pPr>
              <w:pStyle w:val="TableParagraph"/>
              <w:tabs>
                <w:tab w:val="left" w:pos="1818"/>
                <w:tab w:val="left" w:pos="2278"/>
                <w:tab w:val="left" w:pos="2802"/>
                <w:tab w:val="left" w:pos="3783"/>
                <w:tab w:val="left" w:pos="4231"/>
              </w:tabs>
              <w:spacing w:before="15"/>
              <w:ind w:left="50"/>
              <w:rPr>
                <w:sz w:val="24"/>
              </w:rPr>
            </w:pPr>
            <w:r>
              <w:rPr>
                <w:sz w:val="24"/>
              </w:rPr>
              <w:t>13.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Помораева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И.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А.,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Позина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В.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А.</w:t>
            </w:r>
          </w:p>
          <w:p w14:paraId="4EE48FBF" w14:textId="77777777" w:rsidR="001922DF" w:rsidRDefault="001D2921">
            <w:pPr>
              <w:pStyle w:val="TableParagraph"/>
              <w:spacing w:line="269" w:lineRule="exact"/>
              <w:ind w:left="1818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</w:p>
        </w:tc>
        <w:tc>
          <w:tcPr>
            <w:tcW w:w="2383" w:type="dxa"/>
          </w:tcPr>
          <w:p w14:paraId="316B8208" w14:textId="77777777" w:rsidR="001922DF" w:rsidRDefault="001D2921">
            <w:pPr>
              <w:pStyle w:val="TableParagraph"/>
              <w:spacing w:before="8" w:line="270" w:lineRule="atLeast"/>
              <w:ind w:left="1462" w:hanging="44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элементарн </w:t>
            </w:r>
            <w:r>
              <w:rPr>
                <w:spacing w:val="-6"/>
                <w:sz w:val="24"/>
              </w:rPr>
              <w:t>ых</w:t>
            </w:r>
          </w:p>
        </w:tc>
        <w:tc>
          <w:tcPr>
            <w:tcW w:w="1790" w:type="dxa"/>
          </w:tcPr>
          <w:p w14:paraId="0468391D" w14:textId="77777777" w:rsidR="001922DF" w:rsidRDefault="001D2921">
            <w:pPr>
              <w:pStyle w:val="TableParagraph"/>
              <w:spacing w:before="15"/>
              <w:ind w:left="0" w:right="5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математически</w:t>
            </w:r>
          </w:p>
          <w:p w14:paraId="2D63B699" w14:textId="77777777" w:rsidR="001922DF" w:rsidRDefault="001D2921">
            <w:pPr>
              <w:pStyle w:val="TableParagraph"/>
              <w:spacing w:line="269" w:lineRule="exact"/>
              <w:ind w:left="0" w:right="5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х</w:t>
            </w:r>
          </w:p>
        </w:tc>
      </w:tr>
      <w:tr w:rsidR="001922DF" w14:paraId="47F784C9" w14:textId="77777777">
        <w:trPr>
          <w:trHeight w:val="304"/>
        </w:trPr>
        <w:tc>
          <w:tcPr>
            <w:tcW w:w="5469" w:type="dxa"/>
          </w:tcPr>
          <w:p w14:paraId="4EA7D06D" w14:textId="77777777" w:rsidR="001922DF" w:rsidRDefault="001D2921">
            <w:pPr>
              <w:pStyle w:val="TableParagraph"/>
              <w:spacing w:before="3"/>
              <w:ind w:left="50"/>
              <w:rPr>
                <w:sz w:val="24"/>
              </w:rPr>
            </w:pPr>
            <w:r>
              <w:rPr>
                <w:sz w:val="24"/>
              </w:rPr>
              <w:t>представлений: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(4-5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лет).</w:t>
            </w:r>
          </w:p>
        </w:tc>
        <w:tc>
          <w:tcPr>
            <w:tcW w:w="2383" w:type="dxa"/>
          </w:tcPr>
          <w:p w14:paraId="16F3CC7A" w14:textId="77777777" w:rsidR="001922DF" w:rsidRDefault="001922DF">
            <w:pPr>
              <w:pStyle w:val="TableParagraph"/>
              <w:ind w:left="0"/>
            </w:pPr>
          </w:p>
        </w:tc>
        <w:tc>
          <w:tcPr>
            <w:tcW w:w="1790" w:type="dxa"/>
          </w:tcPr>
          <w:p w14:paraId="21F826DC" w14:textId="77777777" w:rsidR="001922DF" w:rsidRDefault="001922DF">
            <w:pPr>
              <w:pStyle w:val="TableParagraph"/>
              <w:ind w:left="0"/>
            </w:pPr>
          </w:p>
        </w:tc>
      </w:tr>
      <w:tr w:rsidR="001922DF" w14:paraId="373D2AE3" w14:textId="77777777">
        <w:trPr>
          <w:trHeight w:val="580"/>
        </w:trPr>
        <w:tc>
          <w:tcPr>
            <w:tcW w:w="5469" w:type="dxa"/>
          </w:tcPr>
          <w:p w14:paraId="7DADFC11" w14:textId="77777777" w:rsidR="001922DF" w:rsidRDefault="001D2921">
            <w:pPr>
              <w:pStyle w:val="TableParagraph"/>
              <w:tabs>
                <w:tab w:val="left" w:pos="1818"/>
                <w:tab w:val="left" w:pos="2278"/>
                <w:tab w:val="left" w:pos="2802"/>
                <w:tab w:val="left" w:pos="3783"/>
                <w:tab w:val="left" w:pos="4231"/>
              </w:tabs>
              <w:spacing w:before="15"/>
              <w:ind w:left="50"/>
              <w:rPr>
                <w:sz w:val="24"/>
              </w:rPr>
            </w:pPr>
            <w:r>
              <w:rPr>
                <w:sz w:val="24"/>
              </w:rPr>
              <w:t>14.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Помораева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И.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А.,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Позина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В.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А.</w:t>
            </w:r>
          </w:p>
          <w:p w14:paraId="16AC0B58" w14:textId="77777777" w:rsidR="001922DF" w:rsidRDefault="001D2921">
            <w:pPr>
              <w:pStyle w:val="TableParagraph"/>
              <w:spacing w:line="269" w:lineRule="exact"/>
              <w:ind w:left="1818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</w:p>
        </w:tc>
        <w:tc>
          <w:tcPr>
            <w:tcW w:w="2383" w:type="dxa"/>
          </w:tcPr>
          <w:p w14:paraId="613BE97C" w14:textId="77777777" w:rsidR="001922DF" w:rsidRDefault="001D2921">
            <w:pPr>
              <w:pStyle w:val="TableParagraph"/>
              <w:spacing w:before="8" w:line="270" w:lineRule="atLeast"/>
              <w:ind w:left="1462" w:hanging="44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элементарн </w:t>
            </w:r>
            <w:r>
              <w:rPr>
                <w:spacing w:val="-6"/>
                <w:sz w:val="24"/>
              </w:rPr>
              <w:t>ых</w:t>
            </w:r>
          </w:p>
        </w:tc>
        <w:tc>
          <w:tcPr>
            <w:tcW w:w="1790" w:type="dxa"/>
          </w:tcPr>
          <w:p w14:paraId="527934EE" w14:textId="77777777" w:rsidR="001922DF" w:rsidRDefault="001D2921">
            <w:pPr>
              <w:pStyle w:val="TableParagraph"/>
              <w:spacing w:before="15"/>
              <w:ind w:left="0" w:right="4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математически</w:t>
            </w:r>
          </w:p>
          <w:p w14:paraId="0EF0641B" w14:textId="77777777" w:rsidR="001922DF" w:rsidRDefault="001D2921">
            <w:pPr>
              <w:pStyle w:val="TableParagraph"/>
              <w:spacing w:line="269" w:lineRule="exact"/>
              <w:ind w:left="0" w:right="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х</w:t>
            </w:r>
          </w:p>
        </w:tc>
      </w:tr>
      <w:tr w:rsidR="001922DF" w14:paraId="597C6D87" w14:textId="77777777">
        <w:trPr>
          <w:trHeight w:val="297"/>
        </w:trPr>
        <w:tc>
          <w:tcPr>
            <w:tcW w:w="5469" w:type="dxa"/>
          </w:tcPr>
          <w:p w14:paraId="40A32074" w14:textId="77777777" w:rsidR="001922DF" w:rsidRDefault="001D2921">
            <w:pPr>
              <w:pStyle w:val="TableParagraph"/>
              <w:spacing w:before="3" w:line="275" w:lineRule="exact"/>
              <w:ind w:left="50"/>
              <w:rPr>
                <w:sz w:val="24"/>
              </w:rPr>
            </w:pPr>
            <w:r>
              <w:rPr>
                <w:sz w:val="24"/>
              </w:rPr>
              <w:t>представлений: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Старшая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(5-6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лет).</w:t>
            </w:r>
          </w:p>
        </w:tc>
        <w:tc>
          <w:tcPr>
            <w:tcW w:w="2383" w:type="dxa"/>
          </w:tcPr>
          <w:p w14:paraId="4D20E1C0" w14:textId="77777777" w:rsidR="001922DF" w:rsidRDefault="001922DF">
            <w:pPr>
              <w:pStyle w:val="TableParagraph"/>
              <w:ind w:left="0"/>
            </w:pPr>
          </w:p>
        </w:tc>
        <w:tc>
          <w:tcPr>
            <w:tcW w:w="1790" w:type="dxa"/>
          </w:tcPr>
          <w:p w14:paraId="018153E7" w14:textId="77777777" w:rsidR="001922DF" w:rsidRDefault="001922DF">
            <w:pPr>
              <w:pStyle w:val="TableParagraph"/>
              <w:ind w:left="0"/>
            </w:pPr>
          </w:p>
        </w:tc>
      </w:tr>
      <w:tr w:rsidR="001922DF" w14:paraId="52A89B0A" w14:textId="77777777">
        <w:trPr>
          <w:trHeight w:val="545"/>
        </w:trPr>
        <w:tc>
          <w:tcPr>
            <w:tcW w:w="5469" w:type="dxa"/>
          </w:tcPr>
          <w:p w14:paraId="1582BF1F" w14:textId="77777777" w:rsidR="001922DF" w:rsidRDefault="001D2921">
            <w:pPr>
              <w:pStyle w:val="TableParagraph"/>
              <w:tabs>
                <w:tab w:val="left" w:pos="1818"/>
                <w:tab w:val="left" w:pos="2278"/>
                <w:tab w:val="left" w:pos="2802"/>
                <w:tab w:val="left" w:pos="3783"/>
                <w:tab w:val="left" w:pos="4231"/>
              </w:tabs>
              <w:spacing w:before="9" w:line="268" w:lineRule="exact"/>
              <w:ind w:left="50"/>
              <w:rPr>
                <w:sz w:val="24"/>
              </w:rPr>
            </w:pPr>
            <w:r>
              <w:rPr>
                <w:sz w:val="24"/>
              </w:rPr>
              <w:t>15.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Помораева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И.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А.,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Позина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В.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А.</w:t>
            </w:r>
          </w:p>
          <w:p w14:paraId="53EAB67E" w14:textId="77777777" w:rsidR="001922DF" w:rsidRDefault="001D2921">
            <w:pPr>
              <w:pStyle w:val="TableParagraph"/>
              <w:spacing w:line="248" w:lineRule="exact"/>
              <w:ind w:left="1818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</w:p>
        </w:tc>
        <w:tc>
          <w:tcPr>
            <w:tcW w:w="2383" w:type="dxa"/>
          </w:tcPr>
          <w:p w14:paraId="6E67DC62" w14:textId="77777777" w:rsidR="001922DF" w:rsidRDefault="001D2921">
            <w:pPr>
              <w:pStyle w:val="TableParagraph"/>
              <w:spacing w:before="5" w:line="260" w:lineRule="exact"/>
              <w:ind w:left="1462" w:hanging="44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элементарн </w:t>
            </w:r>
            <w:r>
              <w:rPr>
                <w:spacing w:val="-6"/>
                <w:sz w:val="24"/>
              </w:rPr>
              <w:t>ых</w:t>
            </w:r>
          </w:p>
        </w:tc>
        <w:tc>
          <w:tcPr>
            <w:tcW w:w="1790" w:type="dxa"/>
          </w:tcPr>
          <w:p w14:paraId="217E88ED" w14:textId="77777777" w:rsidR="001922DF" w:rsidRDefault="001D2921">
            <w:pPr>
              <w:pStyle w:val="TableParagraph"/>
              <w:spacing w:before="9" w:line="268" w:lineRule="exact"/>
              <w:ind w:left="0" w:right="5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математически</w:t>
            </w:r>
          </w:p>
          <w:p w14:paraId="0E57A02D" w14:textId="77777777" w:rsidR="001922DF" w:rsidRDefault="001D2921">
            <w:pPr>
              <w:pStyle w:val="TableParagraph"/>
              <w:spacing w:line="248" w:lineRule="exact"/>
              <w:ind w:left="0" w:right="5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х</w:t>
            </w:r>
          </w:p>
        </w:tc>
      </w:tr>
    </w:tbl>
    <w:p w14:paraId="2950AD6B" w14:textId="77777777" w:rsidR="001922DF" w:rsidRDefault="001D2921">
      <w:pPr>
        <w:pStyle w:val="a3"/>
        <w:spacing w:before="36"/>
      </w:pPr>
      <w:r>
        <w:t>представлений:</w:t>
      </w:r>
      <w:r>
        <w:rPr>
          <w:spacing w:val="-10"/>
        </w:rPr>
        <w:t xml:space="preserve"> </w:t>
      </w:r>
      <w:r>
        <w:t>Подготовительная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школе</w:t>
      </w:r>
      <w:r>
        <w:rPr>
          <w:spacing w:val="-6"/>
        </w:rPr>
        <w:t xml:space="preserve"> </w:t>
      </w:r>
      <w:r>
        <w:t>группа</w:t>
      </w:r>
      <w:r>
        <w:rPr>
          <w:spacing w:val="-6"/>
        </w:rPr>
        <w:t xml:space="preserve"> </w:t>
      </w:r>
      <w:r>
        <w:t>(6-7</w:t>
      </w:r>
      <w:r>
        <w:rPr>
          <w:spacing w:val="-7"/>
        </w:rPr>
        <w:t xml:space="preserve"> </w:t>
      </w:r>
      <w:r>
        <w:rPr>
          <w:spacing w:val="-2"/>
        </w:rPr>
        <w:t>лет).</w:t>
      </w:r>
    </w:p>
    <w:p w14:paraId="1719B319" w14:textId="77777777" w:rsidR="001922DF" w:rsidRDefault="001D2921">
      <w:pPr>
        <w:pStyle w:val="a4"/>
        <w:numPr>
          <w:ilvl w:val="0"/>
          <w:numId w:val="18"/>
        </w:numPr>
        <w:tabs>
          <w:tab w:val="left" w:pos="1083"/>
        </w:tabs>
        <w:spacing w:before="40"/>
        <w:ind w:left="1083" w:hanging="428"/>
        <w:rPr>
          <w:sz w:val="24"/>
        </w:rPr>
      </w:pPr>
      <w:r>
        <w:rPr>
          <w:sz w:val="24"/>
        </w:rPr>
        <w:t>Приобщение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5"/>
          <w:sz w:val="24"/>
        </w:rPr>
        <w:t xml:space="preserve"> </w:t>
      </w:r>
      <w:r>
        <w:rPr>
          <w:sz w:val="24"/>
        </w:rPr>
        <w:t>саду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дома.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Методическое</w:t>
      </w:r>
      <w:r>
        <w:rPr>
          <w:spacing w:val="-2"/>
          <w:sz w:val="24"/>
        </w:rPr>
        <w:t xml:space="preserve"> пособие.</w:t>
      </w:r>
    </w:p>
    <w:p w14:paraId="4FF875A9" w14:textId="77777777" w:rsidR="001922DF" w:rsidRDefault="001D2921">
      <w:pPr>
        <w:pStyle w:val="a4"/>
        <w:numPr>
          <w:ilvl w:val="0"/>
          <w:numId w:val="18"/>
        </w:numPr>
        <w:tabs>
          <w:tab w:val="left" w:pos="1083"/>
        </w:tabs>
        <w:spacing w:before="44"/>
        <w:ind w:left="1083" w:hanging="428"/>
        <w:rPr>
          <w:sz w:val="24"/>
        </w:rPr>
      </w:pPr>
      <w:r>
        <w:rPr>
          <w:sz w:val="24"/>
        </w:rPr>
        <w:t>Саулина</w:t>
      </w:r>
      <w:r>
        <w:rPr>
          <w:spacing w:val="-6"/>
          <w:sz w:val="24"/>
        </w:rPr>
        <w:t xml:space="preserve"> </w:t>
      </w:r>
      <w:r>
        <w:rPr>
          <w:sz w:val="24"/>
        </w:rPr>
        <w:t>Т.</w:t>
      </w:r>
      <w:r>
        <w:rPr>
          <w:spacing w:val="-2"/>
          <w:sz w:val="24"/>
        </w:rPr>
        <w:t xml:space="preserve"> </w:t>
      </w:r>
      <w:r>
        <w:rPr>
          <w:sz w:val="24"/>
        </w:rPr>
        <w:t>Ф.</w:t>
      </w:r>
      <w:r>
        <w:rPr>
          <w:spacing w:val="-7"/>
          <w:sz w:val="24"/>
        </w:rPr>
        <w:t xml:space="preserve"> </w:t>
      </w:r>
      <w:r>
        <w:rPr>
          <w:sz w:val="24"/>
        </w:rPr>
        <w:t>Знакомим</w:t>
      </w:r>
      <w:r>
        <w:rPr>
          <w:spacing w:val="-6"/>
          <w:sz w:val="24"/>
        </w:rPr>
        <w:t xml:space="preserve"> </w:t>
      </w:r>
      <w:r>
        <w:rPr>
          <w:sz w:val="24"/>
        </w:rPr>
        <w:t>дошкольников с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2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-6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(3-7</w:t>
      </w:r>
      <w:r>
        <w:rPr>
          <w:spacing w:val="-2"/>
          <w:sz w:val="24"/>
        </w:rPr>
        <w:t xml:space="preserve"> лет).</w:t>
      </w:r>
    </w:p>
    <w:p w14:paraId="09C6BB5A" w14:textId="77777777" w:rsidR="001922DF" w:rsidRDefault="001D2921">
      <w:pPr>
        <w:pStyle w:val="a4"/>
        <w:numPr>
          <w:ilvl w:val="0"/>
          <w:numId w:val="18"/>
        </w:numPr>
        <w:tabs>
          <w:tab w:val="left" w:pos="1083"/>
        </w:tabs>
        <w:spacing w:before="36"/>
        <w:ind w:left="1083" w:hanging="428"/>
        <w:rPr>
          <w:sz w:val="24"/>
        </w:rPr>
      </w:pPr>
      <w:r>
        <w:rPr>
          <w:sz w:val="24"/>
        </w:rPr>
        <w:t>Теплюк</w:t>
      </w:r>
      <w:r>
        <w:rPr>
          <w:spacing w:val="-6"/>
          <w:sz w:val="24"/>
        </w:rPr>
        <w:t xml:space="preserve"> </w:t>
      </w:r>
      <w:r>
        <w:rPr>
          <w:sz w:val="24"/>
        </w:rPr>
        <w:t>С.</w:t>
      </w:r>
      <w:r>
        <w:rPr>
          <w:spacing w:val="-1"/>
          <w:sz w:val="24"/>
        </w:rPr>
        <w:t xml:space="preserve"> </w:t>
      </w:r>
      <w:r>
        <w:rPr>
          <w:sz w:val="24"/>
        </w:rPr>
        <w:t>Н.</w:t>
      </w:r>
      <w:r>
        <w:rPr>
          <w:spacing w:val="-2"/>
          <w:sz w:val="24"/>
        </w:rPr>
        <w:t xml:space="preserve"> </w:t>
      </w:r>
      <w:r>
        <w:rPr>
          <w:sz w:val="24"/>
        </w:rPr>
        <w:t>Игры-занятия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прогулке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малышами.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5"/>
          <w:sz w:val="24"/>
        </w:rPr>
        <w:t xml:space="preserve"> </w:t>
      </w:r>
      <w:r>
        <w:rPr>
          <w:sz w:val="24"/>
        </w:rPr>
        <w:t>2-4</w:t>
      </w:r>
      <w:r>
        <w:rPr>
          <w:spacing w:val="3"/>
          <w:sz w:val="24"/>
        </w:rPr>
        <w:t xml:space="preserve"> </w:t>
      </w:r>
      <w:r>
        <w:rPr>
          <w:spacing w:val="-4"/>
          <w:sz w:val="24"/>
        </w:rPr>
        <w:t>лет.</w:t>
      </w:r>
    </w:p>
    <w:p w14:paraId="280E0ED7" w14:textId="77777777" w:rsidR="001922DF" w:rsidRDefault="001D2921">
      <w:pPr>
        <w:pStyle w:val="a4"/>
        <w:numPr>
          <w:ilvl w:val="0"/>
          <w:numId w:val="18"/>
        </w:numPr>
        <w:tabs>
          <w:tab w:val="left" w:pos="1083"/>
        </w:tabs>
        <w:spacing w:before="44"/>
        <w:ind w:left="1083" w:hanging="428"/>
        <w:rPr>
          <w:sz w:val="24"/>
        </w:rPr>
      </w:pPr>
      <w:r>
        <w:rPr>
          <w:sz w:val="24"/>
        </w:rPr>
        <w:t>Шиян</w:t>
      </w:r>
      <w:r>
        <w:rPr>
          <w:spacing w:val="-8"/>
          <w:sz w:val="24"/>
        </w:rPr>
        <w:t xml:space="preserve"> </w:t>
      </w:r>
      <w:r>
        <w:rPr>
          <w:sz w:val="24"/>
        </w:rPr>
        <w:t>О.</w:t>
      </w:r>
      <w:r>
        <w:rPr>
          <w:spacing w:val="-2"/>
          <w:sz w:val="24"/>
        </w:rPr>
        <w:t xml:space="preserve"> </w:t>
      </w:r>
      <w:r>
        <w:rPr>
          <w:sz w:val="24"/>
        </w:rPr>
        <w:t>А.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мышления.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Работаем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сказке</w:t>
      </w:r>
      <w:r>
        <w:rPr>
          <w:spacing w:val="-5"/>
          <w:sz w:val="24"/>
        </w:rPr>
        <w:t xml:space="preserve"> </w:t>
      </w:r>
      <w:r>
        <w:rPr>
          <w:sz w:val="24"/>
        </w:rPr>
        <w:t>(3-7</w:t>
      </w:r>
      <w:r>
        <w:rPr>
          <w:spacing w:val="-2"/>
          <w:sz w:val="24"/>
        </w:rPr>
        <w:t xml:space="preserve"> лет).</w:t>
      </w:r>
    </w:p>
    <w:p w14:paraId="3E5C08DA" w14:textId="77777777" w:rsidR="001922DF" w:rsidRDefault="001D2921">
      <w:pPr>
        <w:pStyle w:val="a4"/>
        <w:numPr>
          <w:ilvl w:val="0"/>
          <w:numId w:val="18"/>
        </w:numPr>
        <w:tabs>
          <w:tab w:val="left" w:pos="1083"/>
        </w:tabs>
        <w:spacing w:before="40"/>
        <w:ind w:left="1083" w:hanging="428"/>
        <w:rPr>
          <w:sz w:val="24"/>
        </w:rPr>
      </w:pPr>
      <w:r>
        <w:rPr>
          <w:sz w:val="24"/>
        </w:rPr>
        <w:t>Ульева</w:t>
      </w:r>
      <w:r>
        <w:rPr>
          <w:spacing w:val="-9"/>
          <w:sz w:val="24"/>
        </w:rPr>
        <w:t xml:space="preserve"> </w:t>
      </w:r>
      <w:r>
        <w:rPr>
          <w:sz w:val="24"/>
        </w:rPr>
        <w:t>Е.А.</w:t>
      </w:r>
      <w:r>
        <w:rPr>
          <w:spacing w:val="-8"/>
          <w:sz w:val="24"/>
        </w:rPr>
        <w:t xml:space="preserve"> </w:t>
      </w:r>
      <w:r>
        <w:rPr>
          <w:sz w:val="24"/>
        </w:rPr>
        <w:t>100</w:t>
      </w:r>
      <w:r>
        <w:rPr>
          <w:spacing w:val="4"/>
          <w:sz w:val="24"/>
        </w:rPr>
        <w:t xml:space="preserve"> </w:t>
      </w:r>
      <w:r>
        <w:rPr>
          <w:sz w:val="24"/>
        </w:rPr>
        <w:t>увлекательных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игр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отличной</w:t>
      </w:r>
      <w:r>
        <w:rPr>
          <w:spacing w:val="-1"/>
          <w:sz w:val="24"/>
        </w:rPr>
        <w:t xml:space="preserve"> </w:t>
      </w:r>
      <w:r>
        <w:rPr>
          <w:sz w:val="24"/>
        </w:rPr>
        <w:t>учебы.</w:t>
      </w:r>
      <w:r>
        <w:rPr>
          <w:spacing w:val="-8"/>
          <w:sz w:val="24"/>
        </w:rPr>
        <w:t xml:space="preserve"> </w:t>
      </w:r>
      <w:r>
        <w:rPr>
          <w:sz w:val="24"/>
        </w:rPr>
        <w:t>Сценарии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игр.</w:t>
      </w:r>
    </w:p>
    <w:p w14:paraId="6BCC5641" w14:textId="77777777" w:rsidR="001922DF" w:rsidRDefault="001D2921">
      <w:pPr>
        <w:pStyle w:val="a4"/>
        <w:numPr>
          <w:ilvl w:val="0"/>
          <w:numId w:val="18"/>
        </w:numPr>
        <w:tabs>
          <w:tab w:val="left" w:pos="1083"/>
        </w:tabs>
        <w:spacing w:before="44" w:line="278" w:lineRule="auto"/>
        <w:ind w:right="953" w:firstLine="0"/>
        <w:rPr>
          <w:sz w:val="24"/>
        </w:rPr>
      </w:pPr>
      <w:r>
        <w:rPr>
          <w:sz w:val="24"/>
        </w:rPr>
        <w:t>Я живу в Самаре.</w:t>
      </w:r>
      <w:r>
        <w:rPr>
          <w:spacing w:val="29"/>
          <w:sz w:val="24"/>
        </w:rPr>
        <w:t xml:space="preserve"> </w:t>
      </w:r>
      <w:r>
        <w:rPr>
          <w:sz w:val="24"/>
        </w:rPr>
        <w:t>Сборник методических</w:t>
      </w:r>
      <w:r>
        <w:rPr>
          <w:spacing w:val="30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29"/>
          <w:sz w:val="24"/>
        </w:rPr>
        <w:t xml:space="preserve"> </w:t>
      </w:r>
      <w:r>
        <w:rPr>
          <w:sz w:val="24"/>
        </w:rPr>
        <w:t>по патриотическому воспитанию детей дошкольного возраста. 2015.</w:t>
      </w:r>
    </w:p>
    <w:p w14:paraId="1915EB42" w14:textId="77777777" w:rsidR="001922DF" w:rsidRDefault="001D2921">
      <w:pPr>
        <w:pStyle w:val="6"/>
        <w:spacing w:line="276" w:lineRule="exact"/>
        <w:ind w:left="1196" w:right="1337"/>
        <w:jc w:val="center"/>
      </w:pPr>
      <w:r>
        <w:t>Наглядно-дидактические</w:t>
      </w:r>
      <w:r>
        <w:rPr>
          <w:spacing w:val="-11"/>
        </w:rPr>
        <w:t xml:space="preserve"> </w:t>
      </w:r>
      <w:r>
        <w:rPr>
          <w:spacing w:val="-2"/>
        </w:rPr>
        <w:t>пособия</w:t>
      </w:r>
    </w:p>
    <w:p w14:paraId="78EF0F53" w14:textId="77777777" w:rsidR="001922DF" w:rsidRDefault="001D2921">
      <w:pPr>
        <w:pStyle w:val="a3"/>
        <w:spacing w:before="36"/>
        <w:ind w:left="0" w:right="170"/>
        <w:jc w:val="center"/>
      </w:pPr>
      <w:r>
        <w:t>Бордачева</w:t>
      </w:r>
      <w:r>
        <w:rPr>
          <w:spacing w:val="25"/>
        </w:rPr>
        <w:t xml:space="preserve"> </w:t>
      </w:r>
      <w:r>
        <w:t>И.</w:t>
      </w:r>
      <w:r>
        <w:rPr>
          <w:spacing w:val="25"/>
        </w:rPr>
        <w:t xml:space="preserve"> </w:t>
      </w:r>
      <w:r>
        <w:t>Ю.</w:t>
      </w:r>
      <w:r>
        <w:rPr>
          <w:spacing w:val="29"/>
        </w:rPr>
        <w:t xml:space="preserve"> </w:t>
      </w:r>
      <w:r>
        <w:t>Безопасность</w:t>
      </w:r>
      <w:r>
        <w:rPr>
          <w:spacing w:val="25"/>
        </w:rPr>
        <w:t xml:space="preserve"> </w:t>
      </w:r>
      <w:r>
        <w:t>на</w:t>
      </w:r>
      <w:r>
        <w:rPr>
          <w:spacing w:val="25"/>
        </w:rPr>
        <w:t xml:space="preserve"> </w:t>
      </w:r>
      <w:r>
        <w:t>дороге:</w:t>
      </w:r>
      <w:r>
        <w:rPr>
          <w:spacing w:val="23"/>
        </w:rPr>
        <w:t xml:space="preserve"> </w:t>
      </w:r>
      <w:r>
        <w:t>Плакаты</w:t>
      </w:r>
      <w:r>
        <w:rPr>
          <w:spacing w:val="24"/>
        </w:rPr>
        <w:t xml:space="preserve"> </w:t>
      </w:r>
      <w:r>
        <w:t>для</w:t>
      </w:r>
      <w:r>
        <w:rPr>
          <w:spacing w:val="27"/>
        </w:rPr>
        <w:t xml:space="preserve"> </w:t>
      </w:r>
      <w:r>
        <w:t>оформления</w:t>
      </w:r>
      <w:r>
        <w:rPr>
          <w:spacing w:val="30"/>
        </w:rPr>
        <w:t xml:space="preserve"> </w:t>
      </w:r>
      <w:r>
        <w:t>родительского</w:t>
      </w:r>
      <w:r>
        <w:rPr>
          <w:spacing w:val="34"/>
        </w:rPr>
        <w:t xml:space="preserve"> </w:t>
      </w:r>
      <w:r>
        <w:t>уголка</w:t>
      </w:r>
      <w:r>
        <w:rPr>
          <w:spacing w:val="26"/>
        </w:rPr>
        <w:t xml:space="preserve"> </w:t>
      </w:r>
      <w:r>
        <w:rPr>
          <w:spacing w:val="-10"/>
        </w:rPr>
        <w:t>в</w:t>
      </w:r>
    </w:p>
    <w:p w14:paraId="062BE6E1" w14:textId="77777777" w:rsidR="001922DF" w:rsidRDefault="001922DF">
      <w:pPr>
        <w:pStyle w:val="a3"/>
        <w:jc w:val="center"/>
        <w:sectPr w:rsidR="001922DF">
          <w:pgSz w:w="11920" w:h="16840"/>
          <w:pgMar w:top="1040" w:right="283" w:bottom="1140" w:left="425" w:header="0" w:footer="925" w:gutter="0"/>
          <w:cols w:space="720"/>
        </w:sectPr>
      </w:pPr>
    </w:p>
    <w:p w14:paraId="5D4505CD" w14:textId="77777777" w:rsidR="001922DF" w:rsidRDefault="001D2921">
      <w:pPr>
        <w:pStyle w:val="a3"/>
        <w:spacing w:before="76"/>
      </w:pPr>
      <w:r>
        <w:rPr>
          <w:spacing w:val="-4"/>
        </w:rPr>
        <w:lastRenderedPageBreak/>
        <w:t>ДОУ.</w:t>
      </w:r>
    </w:p>
    <w:p w14:paraId="3BFC6EED" w14:textId="77777777" w:rsidR="001922DF" w:rsidRDefault="001D2921">
      <w:pPr>
        <w:pStyle w:val="a3"/>
        <w:spacing w:before="40" w:line="278" w:lineRule="auto"/>
        <w:ind w:right="2933"/>
      </w:pPr>
      <w:r>
        <w:t>Бордачева И. Ю. Дорожные знаки: Для работы с детьми 4-7 лет. Бордачева</w:t>
      </w:r>
      <w:r>
        <w:rPr>
          <w:spacing w:val="-6"/>
        </w:rPr>
        <w:t xml:space="preserve"> </w:t>
      </w:r>
      <w:r>
        <w:t>И.</w:t>
      </w:r>
      <w:r>
        <w:rPr>
          <w:spacing w:val="-7"/>
        </w:rPr>
        <w:t xml:space="preserve"> </w:t>
      </w:r>
      <w:r>
        <w:t>Ю. История</w:t>
      </w:r>
      <w:r>
        <w:rPr>
          <w:spacing w:val="-2"/>
        </w:rPr>
        <w:t xml:space="preserve"> </w:t>
      </w:r>
      <w:r>
        <w:t>светофора:</w:t>
      </w:r>
      <w:r>
        <w:rPr>
          <w:spacing w:val="-9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детьми</w:t>
      </w:r>
      <w:r>
        <w:rPr>
          <w:spacing w:val="-3"/>
        </w:rPr>
        <w:t xml:space="preserve"> </w:t>
      </w:r>
      <w:r>
        <w:t>4-7</w:t>
      </w:r>
      <w:r>
        <w:rPr>
          <w:spacing w:val="-3"/>
        </w:rPr>
        <w:t xml:space="preserve"> </w:t>
      </w:r>
      <w:r>
        <w:t>лет</w:t>
      </w:r>
    </w:p>
    <w:p w14:paraId="5E3851B0" w14:textId="77777777" w:rsidR="001922DF" w:rsidRDefault="001922DF">
      <w:pPr>
        <w:pStyle w:val="a3"/>
        <w:spacing w:line="278" w:lineRule="auto"/>
        <w:sectPr w:rsidR="001922DF">
          <w:pgSz w:w="11920" w:h="16840"/>
          <w:pgMar w:top="960" w:right="283" w:bottom="1180" w:left="425" w:header="0" w:footer="925" w:gutter="0"/>
          <w:cols w:space="720"/>
        </w:sectPr>
      </w:pPr>
    </w:p>
    <w:p w14:paraId="31A2B3BE" w14:textId="77777777" w:rsidR="001922DF" w:rsidRDefault="001D2921">
      <w:pPr>
        <w:pStyle w:val="a3"/>
        <w:spacing w:before="64"/>
      </w:pPr>
      <w:r>
        <w:rPr>
          <w:spacing w:val="-2"/>
          <w:u w:val="single"/>
        </w:rPr>
        <w:lastRenderedPageBreak/>
        <w:t>Плакаты:</w:t>
      </w:r>
    </w:p>
    <w:p w14:paraId="49D63B97" w14:textId="77777777" w:rsidR="001922DF" w:rsidRDefault="001D2921">
      <w:pPr>
        <w:pStyle w:val="a3"/>
        <w:spacing w:before="44" w:line="276" w:lineRule="auto"/>
        <w:ind w:right="794"/>
        <w:jc w:val="both"/>
      </w:pPr>
      <w:r>
        <w:t>«Водный транспорт»; «Воздушный транспорт»; «Городской</w:t>
      </w:r>
      <w:r>
        <w:rPr>
          <w:spacing w:val="-3"/>
        </w:rPr>
        <w:t xml:space="preserve"> </w:t>
      </w:r>
      <w:r>
        <w:t>транспорт»; «Грибы»; «Деревья</w:t>
      </w:r>
      <w:r>
        <w:rPr>
          <w:spacing w:val="-1"/>
        </w:rPr>
        <w:t xml:space="preserve"> </w:t>
      </w:r>
      <w:r>
        <w:t>и листья»; «Дома</w:t>
      </w:r>
      <w:r>
        <w:t xml:space="preserve">шние животные»; «Домашние питомцы»; «Домашние птицы»; «Животные Африки»; «Животные средней полосы»; «Зимние виды спорта»; «Зимующие птицы»; «Кто всю зиму спит»; «Летние виды спорта» «Морские обитатели»; «Музыкальные инструменты народов мира»; «Музыкальные </w:t>
      </w:r>
      <w:r>
        <w:t>инструменты эстрадно-симфонического оркестра»; «Народы стран ближнего зарубежья»; «Насекомые»; «Немецкий алфавит»; «Овощи»; «Очень важные профессии»;</w:t>
      </w:r>
      <w:r>
        <w:rPr>
          <w:spacing w:val="80"/>
          <w:w w:val="150"/>
        </w:rPr>
        <w:t xml:space="preserve"> </w:t>
      </w:r>
      <w:r>
        <w:t>«Перелетные</w:t>
      </w:r>
      <w:r>
        <w:rPr>
          <w:spacing w:val="80"/>
          <w:w w:val="150"/>
        </w:rPr>
        <w:t xml:space="preserve"> </w:t>
      </w:r>
      <w:r>
        <w:t>птицы»;</w:t>
      </w:r>
      <w:r>
        <w:rPr>
          <w:spacing w:val="80"/>
          <w:w w:val="150"/>
        </w:rPr>
        <w:t xml:space="preserve"> </w:t>
      </w:r>
      <w:r>
        <w:t>«Погодные</w:t>
      </w:r>
      <w:r>
        <w:rPr>
          <w:spacing w:val="80"/>
          <w:w w:val="150"/>
        </w:rPr>
        <w:t xml:space="preserve"> </w:t>
      </w:r>
      <w:r>
        <w:t>явления»;</w:t>
      </w:r>
      <w:r>
        <w:rPr>
          <w:spacing w:val="80"/>
          <w:w w:val="150"/>
        </w:rPr>
        <w:t xml:space="preserve"> </w:t>
      </w:r>
      <w:r>
        <w:t>«Полевые</w:t>
      </w:r>
      <w:r>
        <w:rPr>
          <w:spacing w:val="80"/>
          <w:w w:val="150"/>
        </w:rPr>
        <w:t xml:space="preserve"> </w:t>
      </w:r>
      <w:r>
        <w:t>цветы»;</w:t>
      </w:r>
      <w:r>
        <w:rPr>
          <w:spacing w:val="80"/>
          <w:w w:val="150"/>
        </w:rPr>
        <w:t xml:space="preserve"> </w:t>
      </w:r>
      <w:r>
        <w:t>«Птицы»;</w:t>
      </w:r>
    </w:p>
    <w:p w14:paraId="3AB8F935" w14:textId="77777777" w:rsidR="001922DF" w:rsidRDefault="001D2921">
      <w:pPr>
        <w:pStyle w:val="a3"/>
        <w:spacing w:line="278" w:lineRule="auto"/>
        <w:ind w:right="801"/>
        <w:jc w:val="both"/>
      </w:pPr>
      <w:r>
        <w:t>«Птицы</w:t>
      </w:r>
      <w:r>
        <w:rPr>
          <w:spacing w:val="-5"/>
        </w:rPr>
        <w:t xml:space="preserve"> </w:t>
      </w:r>
      <w:r>
        <w:t>жарких</w:t>
      </w:r>
      <w:r>
        <w:rPr>
          <w:spacing w:val="-6"/>
        </w:rPr>
        <w:t xml:space="preserve"> </w:t>
      </w:r>
      <w:r>
        <w:t>стран»; «Садовые</w:t>
      </w:r>
      <w:r>
        <w:rPr>
          <w:spacing w:val="-6"/>
        </w:rPr>
        <w:t xml:space="preserve"> </w:t>
      </w:r>
      <w:r>
        <w:t>цветы»;</w:t>
      </w:r>
      <w:r>
        <w:rPr>
          <w:spacing w:val="-3"/>
        </w:rPr>
        <w:t xml:space="preserve"> </w:t>
      </w:r>
      <w:r>
        <w:t>«Спецтранспорт»;</w:t>
      </w:r>
      <w:r>
        <w:rPr>
          <w:spacing w:val="-3"/>
        </w:rPr>
        <w:t xml:space="preserve"> </w:t>
      </w:r>
      <w:r>
        <w:t>«Строительные</w:t>
      </w:r>
      <w:r>
        <w:rPr>
          <w:spacing w:val="-2"/>
        </w:rPr>
        <w:t xml:space="preserve"> </w:t>
      </w:r>
      <w:r>
        <w:t>машины»;</w:t>
      </w:r>
      <w:r>
        <w:rPr>
          <w:spacing w:val="-3"/>
        </w:rPr>
        <w:t xml:space="preserve"> </w:t>
      </w:r>
      <w:r>
        <w:t>«Счет до</w:t>
      </w:r>
      <w:r>
        <w:rPr>
          <w:spacing w:val="38"/>
        </w:rPr>
        <w:t xml:space="preserve"> </w:t>
      </w:r>
      <w:r>
        <w:t>10»;</w:t>
      </w:r>
      <w:r>
        <w:rPr>
          <w:spacing w:val="40"/>
        </w:rPr>
        <w:t xml:space="preserve"> </w:t>
      </w:r>
      <w:r>
        <w:t>«Счет</w:t>
      </w:r>
      <w:r>
        <w:rPr>
          <w:spacing w:val="37"/>
        </w:rPr>
        <w:t xml:space="preserve"> </w:t>
      </w:r>
      <w:r>
        <w:t>до</w:t>
      </w:r>
      <w:r>
        <w:rPr>
          <w:spacing w:val="38"/>
        </w:rPr>
        <w:t xml:space="preserve"> </w:t>
      </w:r>
      <w:r>
        <w:t>20»;</w:t>
      </w:r>
      <w:r>
        <w:rPr>
          <w:spacing w:val="40"/>
        </w:rPr>
        <w:t xml:space="preserve"> </w:t>
      </w:r>
      <w:r>
        <w:t>«Таблица</w:t>
      </w:r>
      <w:r>
        <w:rPr>
          <w:spacing w:val="39"/>
        </w:rPr>
        <w:t xml:space="preserve"> </w:t>
      </w:r>
      <w:r>
        <w:t>слогов»;</w:t>
      </w:r>
      <w:r>
        <w:rPr>
          <w:spacing w:val="40"/>
        </w:rPr>
        <w:t xml:space="preserve"> </w:t>
      </w:r>
      <w:r>
        <w:t>«Форма»;</w:t>
      </w:r>
      <w:r>
        <w:rPr>
          <w:spacing w:val="40"/>
        </w:rPr>
        <w:t xml:space="preserve"> </w:t>
      </w:r>
      <w:r>
        <w:t>«Фрукты</w:t>
      </w:r>
      <w:r>
        <w:rPr>
          <w:spacing w:val="38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ягоды»;</w:t>
      </w:r>
      <w:r>
        <w:rPr>
          <w:spacing w:val="40"/>
        </w:rPr>
        <w:t xml:space="preserve"> </w:t>
      </w:r>
      <w:r>
        <w:t>«Хищные</w:t>
      </w:r>
      <w:r>
        <w:rPr>
          <w:spacing w:val="39"/>
        </w:rPr>
        <w:t xml:space="preserve"> </w:t>
      </w:r>
      <w:r>
        <w:t>птицы»;</w:t>
      </w:r>
    </w:p>
    <w:p w14:paraId="653D2890" w14:textId="77777777" w:rsidR="001922DF" w:rsidRDefault="001D2921">
      <w:pPr>
        <w:pStyle w:val="a3"/>
        <w:spacing w:line="272" w:lineRule="exact"/>
      </w:pPr>
      <w:r>
        <w:rPr>
          <w:spacing w:val="-2"/>
        </w:rPr>
        <w:t>«Цвет».</w:t>
      </w:r>
    </w:p>
    <w:p w14:paraId="764A12FF" w14:textId="77777777" w:rsidR="001922DF" w:rsidRDefault="001D2921">
      <w:pPr>
        <w:pStyle w:val="a3"/>
        <w:spacing w:before="39"/>
      </w:pPr>
      <w:r>
        <w:rPr>
          <w:u w:val="single"/>
        </w:rPr>
        <w:t>Серия</w:t>
      </w:r>
      <w:r>
        <w:rPr>
          <w:spacing w:val="-3"/>
          <w:u w:val="single"/>
        </w:rPr>
        <w:t xml:space="preserve"> </w:t>
      </w:r>
      <w:r>
        <w:rPr>
          <w:u w:val="single"/>
        </w:rPr>
        <w:t>«Мир</w:t>
      </w:r>
      <w:r>
        <w:rPr>
          <w:spacing w:val="-6"/>
          <w:u w:val="single"/>
        </w:rPr>
        <w:t xml:space="preserve"> </w:t>
      </w:r>
      <w:r>
        <w:rPr>
          <w:u w:val="single"/>
        </w:rPr>
        <w:t>в</w:t>
      </w:r>
      <w:r>
        <w:rPr>
          <w:spacing w:val="-7"/>
          <w:u w:val="single"/>
        </w:rPr>
        <w:t xml:space="preserve"> </w:t>
      </w:r>
      <w:r>
        <w:rPr>
          <w:spacing w:val="-2"/>
          <w:u w:val="single"/>
        </w:rPr>
        <w:t>картинках»:</w:t>
      </w:r>
    </w:p>
    <w:p w14:paraId="12C7B60D" w14:textId="77777777" w:rsidR="001922DF" w:rsidRDefault="001D2921">
      <w:pPr>
        <w:pStyle w:val="a3"/>
        <w:spacing w:before="44"/>
      </w:pPr>
      <w:r>
        <w:t>«Авиация»;</w:t>
      </w:r>
      <w:r>
        <w:rPr>
          <w:spacing w:val="51"/>
          <w:w w:val="150"/>
        </w:rPr>
        <w:t xml:space="preserve"> </w:t>
      </w:r>
      <w:r>
        <w:t>«Автомобильный</w:t>
      </w:r>
      <w:r>
        <w:rPr>
          <w:spacing w:val="74"/>
        </w:rPr>
        <w:t xml:space="preserve"> </w:t>
      </w:r>
      <w:r>
        <w:t>транспорт»;</w:t>
      </w:r>
      <w:r>
        <w:rPr>
          <w:spacing w:val="53"/>
          <w:w w:val="150"/>
        </w:rPr>
        <w:t xml:space="preserve"> </w:t>
      </w:r>
      <w:r>
        <w:t>«Арктика</w:t>
      </w:r>
      <w:r>
        <w:rPr>
          <w:spacing w:val="75"/>
        </w:rPr>
        <w:t xml:space="preserve"> </w:t>
      </w:r>
      <w:r>
        <w:t>и</w:t>
      </w:r>
      <w:r>
        <w:rPr>
          <w:spacing w:val="74"/>
        </w:rPr>
        <w:t xml:space="preserve"> </w:t>
      </w:r>
      <w:r>
        <w:t>Антарктика»;</w:t>
      </w:r>
      <w:r>
        <w:rPr>
          <w:spacing w:val="53"/>
          <w:w w:val="150"/>
        </w:rPr>
        <w:t xml:space="preserve"> </w:t>
      </w:r>
      <w:r>
        <w:t>«Бытовая</w:t>
      </w:r>
      <w:r>
        <w:rPr>
          <w:spacing w:val="77"/>
        </w:rPr>
        <w:t xml:space="preserve"> </w:t>
      </w:r>
      <w:r>
        <w:rPr>
          <w:spacing w:val="-2"/>
        </w:rPr>
        <w:t>техника»;</w:t>
      </w:r>
    </w:p>
    <w:p w14:paraId="129FDC7A" w14:textId="77777777" w:rsidR="001922DF" w:rsidRDefault="001D2921">
      <w:pPr>
        <w:pStyle w:val="a3"/>
        <w:spacing w:before="40"/>
      </w:pPr>
      <w:r>
        <w:t>«Водный</w:t>
      </w:r>
      <w:r>
        <w:rPr>
          <w:spacing w:val="69"/>
        </w:rPr>
        <w:t xml:space="preserve"> </w:t>
      </w:r>
      <w:r>
        <w:t>транспорт»;</w:t>
      </w:r>
      <w:r>
        <w:rPr>
          <w:spacing w:val="76"/>
        </w:rPr>
        <w:t xml:space="preserve"> </w:t>
      </w:r>
      <w:r>
        <w:t>«Высоко</w:t>
      </w:r>
      <w:r>
        <w:rPr>
          <w:spacing w:val="67"/>
        </w:rPr>
        <w:t xml:space="preserve"> </w:t>
      </w:r>
      <w:r>
        <w:t>в</w:t>
      </w:r>
      <w:r>
        <w:rPr>
          <w:spacing w:val="64"/>
        </w:rPr>
        <w:t xml:space="preserve"> </w:t>
      </w:r>
      <w:r>
        <w:t>горах»;</w:t>
      </w:r>
      <w:r>
        <w:rPr>
          <w:spacing w:val="50"/>
          <w:w w:val="150"/>
        </w:rPr>
        <w:t xml:space="preserve"> </w:t>
      </w:r>
      <w:r>
        <w:t>«Государственные</w:t>
      </w:r>
      <w:r>
        <w:rPr>
          <w:spacing w:val="69"/>
        </w:rPr>
        <w:t xml:space="preserve"> </w:t>
      </w:r>
      <w:r>
        <w:t>символы</w:t>
      </w:r>
      <w:r>
        <w:rPr>
          <w:spacing w:val="66"/>
        </w:rPr>
        <w:t xml:space="preserve"> </w:t>
      </w:r>
      <w:r>
        <w:t>России»;</w:t>
      </w:r>
      <w:r>
        <w:rPr>
          <w:spacing w:val="80"/>
        </w:rPr>
        <w:t xml:space="preserve"> </w:t>
      </w:r>
      <w:r>
        <w:rPr>
          <w:spacing w:val="-2"/>
        </w:rPr>
        <w:t>«Грибы»;</w:t>
      </w:r>
    </w:p>
    <w:p w14:paraId="19DA004D" w14:textId="77777777" w:rsidR="001922DF" w:rsidRDefault="001D2921">
      <w:pPr>
        <w:pStyle w:val="a3"/>
        <w:spacing w:before="41" w:line="276" w:lineRule="auto"/>
        <w:ind w:right="789"/>
        <w:jc w:val="both"/>
      </w:pPr>
      <w:r>
        <w:t>«День Победы»; «Деревья и листья»; «Домашние животные»; «Животные — домашние питомцы»; «Животные жарких стран»; «Животные средней полосы»; «Инструменты домашнего</w:t>
      </w:r>
      <w:r>
        <w:rPr>
          <w:spacing w:val="80"/>
          <w:w w:val="150"/>
        </w:rPr>
        <w:t xml:space="preserve"> </w:t>
      </w:r>
      <w:r>
        <w:t>мастера»;</w:t>
      </w:r>
      <w:r>
        <w:rPr>
          <w:spacing w:val="80"/>
          <w:w w:val="150"/>
        </w:rPr>
        <w:t xml:space="preserve"> </w:t>
      </w:r>
      <w:r>
        <w:t>«Космос»;</w:t>
      </w:r>
      <w:r>
        <w:rPr>
          <w:spacing w:val="80"/>
          <w:w w:val="150"/>
        </w:rPr>
        <w:t xml:space="preserve"> </w:t>
      </w:r>
      <w:r>
        <w:t>«</w:t>
      </w:r>
      <w:r>
        <w:t>Морские</w:t>
      </w:r>
      <w:r>
        <w:rPr>
          <w:spacing w:val="80"/>
          <w:w w:val="150"/>
        </w:rPr>
        <w:t xml:space="preserve"> </w:t>
      </w:r>
      <w:r>
        <w:t>обитатели»;</w:t>
      </w:r>
      <w:r>
        <w:rPr>
          <w:spacing w:val="80"/>
          <w:w w:val="150"/>
        </w:rPr>
        <w:t xml:space="preserve"> </w:t>
      </w:r>
      <w:r>
        <w:t>«Музыкальные</w:t>
      </w:r>
      <w:r>
        <w:rPr>
          <w:spacing w:val="80"/>
          <w:w w:val="150"/>
        </w:rPr>
        <w:t xml:space="preserve"> </w:t>
      </w:r>
      <w:r>
        <w:t>инструменты»;</w:t>
      </w:r>
    </w:p>
    <w:p w14:paraId="5B4A447E" w14:textId="77777777" w:rsidR="001922DF" w:rsidRDefault="001D2921">
      <w:pPr>
        <w:pStyle w:val="a3"/>
        <w:spacing w:before="4"/>
        <w:jc w:val="both"/>
      </w:pPr>
      <w:r>
        <w:t>«Насекомые»;</w:t>
      </w:r>
      <w:r>
        <w:rPr>
          <w:spacing w:val="8"/>
        </w:rPr>
        <w:t xml:space="preserve"> </w:t>
      </w:r>
      <w:r>
        <w:t>«Овощи»;</w:t>
      </w:r>
      <w:r>
        <w:rPr>
          <w:spacing w:val="10"/>
        </w:rPr>
        <w:t xml:space="preserve"> </w:t>
      </w:r>
      <w:r>
        <w:t>«Офисная</w:t>
      </w:r>
      <w:r>
        <w:rPr>
          <w:spacing w:val="-1"/>
        </w:rPr>
        <w:t xml:space="preserve"> </w:t>
      </w:r>
      <w:r>
        <w:t>техника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оборудование»;</w:t>
      </w:r>
      <w:r>
        <w:rPr>
          <w:spacing w:val="7"/>
        </w:rPr>
        <w:t xml:space="preserve"> </w:t>
      </w:r>
      <w:r>
        <w:t>«Посуда»;</w:t>
      </w:r>
      <w:r>
        <w:rPr>
          <w:spacing w:val="6"/>
        </w:rPr>
        <w:t xml:space="preserve"> </w:t>
      </w:r>
      <w:r>
        <w:t>«Птицы</w:t>
      </w:r>
      <w:r>
        <w:rPr>
          <w:spacing w:val="-3"/>
        </w:rPr>
        <w:t xml:space="preserve"> </w:t>
      </w:r>
      <w:r>
        <w:rPr>
          <w:spacing w:val="-2"/>
        </w:rPr>
        <w:t>домашние»;</w:t>
      </w:r>
    </w:p>
    <w:p w14:paraId="4B326A4B" w14:textId="77777777" w:rsidR="001922DF" w:rsidRDefault="001D2921">
      <w:pPr>
        <w:pStyle w:val="a3"/>
        <w:spacing w:before="39"/>
        <w:jc w:val="both"/>
      </w:pPr>
      <w:r>
        <w:t>«</w:t>
      </w:r>
      <w:proofErr w:type="gramStart"/>
      <w:r>
        <w:t>Птицы</w:t>
      </w:r>
      <w:r>
        <w:rPr>
          <w:spacing w:val="26"/>
        </w:rPr>
        <w:t xml:space="preserve">  </w:t>
      </w:r>
      <w:r>
        <w:t>средней</w:t>
      </w:r>
      <w:proofErr w:type="gramEnd"/>
      <w:r>
        <w:rPr>
          <w:spacing w:val="28"/>
        </w:rPr>
        <w:t xml:space="preserve">  </w:t>
      </w:r>
      <w:r>
        <w:t>полосы»;</w:t>
      </w:r>
      <w:r>
        <w:rPr>
          <w:spacing w:val="32"/>
        </w:rPr>
        <w:t xml:space="preserve">  </w:t>
      </w:r>
      <w:r>
        <w:t>«Рептилии</w:t>
      </w:r>
      <w:r>
        <w:rPr>
          <w:spacing w:val="28"/>
        </w:rPr>
        <w:t xml:space="preserve">  </w:t>
      </w:r>
      <w:r>
        <w:t>и</w:t>
      </w:r>
      <w:r>
        <w:rPr>
          <w:spacing w:val="27"/>
        </w:rPr>
        <w:t xml:space="preserve">  </w:t>
      </w:r>
      <w:r>
        <w:t>амфибии»;</w:t>
      </w:r>
      <w:r>
        <w:rPr>
          <w:spacing w:val="33"/>
        </w:rPr>
        <w:t xml:space="preserve">  </w:t>
      </w:r>
      <w:r>
        <w:t>«Собаки.</w:t>
      </w:r>
      <w:r>
        <w:rPr>
          <w:spacing w:val="26"/>
        </w:rPr>
        <w:t xml:space="preserve">  </w:t>
      </w:r>
      <w:proofErr w:type="gramStart"/>
      <w:r>
        <w:t>Друзья</w:t>
      </w:r>
      <w:r>
        <w:rPr>
          <w:spacing w:val="28"/>
        </w:rPr>
        <w:t xml:space="preserve">  </w:t>
      </w:r>
      <w:r>
        <w:t>и</w:t>
      </w:r>
      <w:proofErr w:type="gramEnd"/>
      <w:r>
        <w:rPr>
          <w:spacing w:val="28"/>
        </w:rPr>
        <w:t xml:space="preserve">  </w:t>
      </w:r>
      <w:r>
        <w:rPr>
          <w:spacing w:val="-2"/>
        </w:rPr>
        <w:t>помощники»;</w:t>
      </w:r>
    </w:p>
    <w:p w14:paraId="682494E3" w14:textId="77777777" w:rsidR="001922DF" w:rsidRDefault="001D2921">
      <w:pPr>
        <w:pStyle w:val="a3"/>
        <w:spacing w:before="36" w:line="278" w:lineRule="auto"/>
        <w:ind w:right="793"/>
        <w:jc w:val="both"/>
      </w:pPr>
      <w:r>
        <w:t>«Спортивный инвентарь»; «Фрукты»; «Цветы</w:t>
      </w:r>
      <w:r>
        <w:t>»; «Школьные принадлежности»; «Явления природы»; «Ягоды лесные»; «Ягоды садовые».</w:t>
      </w:r>
    </w:p>
    <w:p w14:paraId="5E70B9E8" w14:textId="77777777" w:rsidR="001922DF" w:rsidRDefault="001D2921">
      <w:pPr>
        <w:pStyle w:val="a3"/>
        <w:spacing w:before="5"/>
        <w:jc w:val="both"/>
      </w:pPr>
      <w:r>
        <w:rPr>
          <w:u w:val="single"/>
        </w:rPr>
        <w:t>Серия</w:t>
      </w:r>
      <w:r>
        <w:rPr>
          <w:spacing w:val="-2"/>
          <w:u w:val="single"/>
        </w:rPr>
        <w:t xml:space="preserve"> </w:t>
      </w:r>
      <w:r>
        <w:rPr>
          <w:u w:val="single"/>
        </w:rPr>
        <w:t>«Расскажите</w:t>
      </w:r>
      <w:r>
        <w:rPr>
          <w:spacing w:val="-3"/>
          <w:u w:val="single"/>
        </w:rPr>
        <w:t xml:space="preserve"> </w:t>
      </w:r>
      <w:r>
        <w:rPr>
          <w:u w:val="single"/>
        </w:rPr>
        <w:t>детям</w:t>
      </w:r>
      <w:r>
        <w:rPr>
          <w:spacing w:val="-5"/>
          <w:u w:val="single"/>
        </w:rPr>
        <w:t xml:space="preserve"> </w:t>
      </w:r>
      <w:proofErr w:type="gramStart"/>
      <w:r>
        <w:rPr>
          <w:spacing w:val="-2"/>
          <w:u w:val="single"/>
        </w:rPr>
        <w:t>о...</w:t>
      </w:r>
      <w:proofErr w:type="gramEnd"/>
      <w:r>
        <w:rPr>
          <w:spacing w:val="-2"/>
          <w:u w:val="single"/>
        </w:rPr>
        <w:t>»:</w:t>
      </w:r>
    </w:p>
    <w:p w14:paraId="2598D346" w14:textId="77777777" w:rsidR="001922DF" w:rsidRDefault="001D2921">
      <w:pPr>
        <w:pStyle w:val="a3"/>
        <w:spacing w:before="36" w:line="278" w:lineRule="auto"/>
        <w:ind w:right="799"/>
        <w:jc w:val="both"/>
      </w:pPr>
      <w:r>
        <w:t>«Расскажите детям</w:t>
      </w:r>
      <w:r>
        <w:rPr>
          <w:spacing w:val="-5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бытовых</w:t>
      </w:r>
      <w:r>
        <w:rPr>
          <w:spacing w:val="-2"/>
        </w:rPr>
        <w:t xml:space="preserve"> </w:t>
      </w:r>
      <w:r>
        <w:t>приборах»; «Расскажите детям</w:t>
      </w:r>
      <w:r>
        <w:rPr>
          <w:spacing w:val="-2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Москве»; «Расскажите детям</w:t>
      </w:r>
      <w:r>
        <w:rPr>
          <w:spacing w:val="-5"/>
        </w:rPr>
        <w:t xml:space="preserve"> </w:t>
      </w:r>
      <w:r>
        <w:t>о Московском</w:t>
      </w:r>
      <w:r>
        <w:rPr>
          <w:spacing w:val="29"/>
        </w:rPr>
        <w:t xml:space="preserve"> </w:t>
      </w:r>
      <w:r>
        <w:t>Кремле»;</w:t>
      </w:r>
      <w:r>
        <w:rPr>
          <w:spacing w:val="34"/>
        </w:rPr>
        <w:t xml:space="preserve"> </w:t>
      </w:r>
      <w:r>
        <w:t>«Расскажите</w:t>
      </w:r>
      <w:r>
        <w:rPr>
          <w:spacing w:val="32"/>
        </w:rPr>
        <w:t xml:space="preserve"> </w:t>
      </w:r>
      <w:r>
        <w:t>детям</w:t>
      </w:r>
      <w:r>
        <w:rPr>
          <w:spacing w:val="30"/>
        </w:rPr>
        <w:t xml:space="preserve"> </w:t>
      </w:r>
      <w:r>
        <w:t>о</w:t>
      </w:r>
      <w:r>
        <w:rPr>
          <w:spacing w:val="29"/>
        </w:rPr>
        <w:t xml:space="preserve"> </w:t>
      </w:r>
      <w:r>
        <w:t>космонавтике»;</w:t>
      </w:r>
      <w:r>
        <w:rPr>
          <w:spacing w:val="39"/>
        </w:rPr>
        <w:t xml:space="preserve"> </w:t>
      </w:r>
      <w:r>
        <w:t>«Расскажите</w:t>
      </w:r>
      <w:r>
        <w:rPr>
          <w:spacing w:val="31"/>
        </w:rPr>
        <w:t xml:space="preserve"> </w:t>
      </w:r>
      <w:r>
        <w:t>детям</w:t>
      </w:r>
      <w:r>
        <w:rPr>
          <w:spacing w:val="29"/>
        </w:rPr>
        <w:t xml:space="preserve"> </w:t>
      </w:r>
      <w:r>
        <w:t>о</w:t>
      </w:r>
      <w:r>
        <w:rPr>
          <w:spacing w:val="29"/>
        </w:rPr>
        <w:t xml:space="preserve"> </w:t>
      </w:r>
      <w:r>
        <w:t>космосе»;</w:t>
      </w:r>
    </w:p>
    <w:p w14:paraId="72EDDDAC" w14:textId="77777777" w:rsidR="001922DF" w:rsidRDefault="001D2921">
      <w:pPr>
        <w:pStyle w:val="a3"/>
        <w:spacing w:line="276" w:lineRule="auto"/>
        <w:ind w:right="788"/>
        <w:jc w:val="both"/>
      </w:pPr>
      <w:r>
        <w:t>«Расскажите детям об Отечественной войне 1812 года»; «Расскажите детям о рабочих инструментах»; «Расскажите детям о транспорте», «Расскажите детям о специальных машинах»; «Расскажите детям о хлебе», «Расскажите детям о грибах»</w:t>
      </w:r>
      <w:r>
        <w:t>; «Расскажите детям о деревьях»; «Расскажите детям о домашних животных»; «Расскажите детям о домашних питомцах»; «Расскажите детям о животных жарких стран»; «Расскажите детям о лесных животных»;</w:t>
      </w:r>
      <w:r>
        <w:rPr>
          <w:spacing w:val="40"/>
        </w:rPr>
        <w:t xml:space="preserve"> </w:t>
      </w:r>
      <w:r>
        <w:t>«Расскажите</w:t>
      </w:r>
      <w:r>
        <w:rPr>
          <w:spacing w:val="40"/>
        </w:rPr>
        <w:t xml:space="preserve"> </w:t>
      </w:r>
      <w:r>
        <w:t>детям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морских</w:t>
      </w:r>
      <w:r>
        <w:rPr>
          <w:spacing w:val="40"/>
        </w:rPr>
        <w:t xml:space="preserve"> </w:t>
      </w:r>
      <w:r>
        <w:t>обитателях»;</w:t>
      </w:r>
      <w:r>
        <w:rPr>
          <w:spacing w:val="40"/>
        </w:rPr>
        <w:t xml:space="preserve"> </w:t>
      </w:r>
      <w:r>
        <w:t>«Расскажите</w:t>
      </w:r>
      <w:r>
        <w:rPr>
          <w:spacing w:val="40"/>
        </w:rPr>
        <w:t xml:space="preserve"> </w:t>
      </w:r>
      <w:r>
        <w:t>детям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насекомых»;</w:t>
      </w:r>
    </w:p>
    <w:p w14:paraId="2A5E06FF" w14:textId="77777777" w:rsidR="001922DF" w:rsidRDefault="001D2921">
      <w:pPr>
        <w:pStyle w:val="a3"/>
      </w:pPr>
      <w:r>
        <w:t>«Расскажите</w:t>
      </w:r>
      <w:r>
        <w:rPr>
          <w:spacing w:val="-7"/>
        </w:rPr>
        <w:t xml:space="preserve"> </w:t>
      </w:r>
      <w:r>
        <w:t>детям</w:t>
      </w:r>
      <w:r>
        <w:rPr>
          <w:spacing w:val="-7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фруктах»;</w:t>
      </w:r>
      <w:r>
        <w:rPr>
          <w:spacing w:val="6"/>
        </w:rPr>
        <w:t xml:space="preserve"> </w:t>
      </w:r>
      <w:r>
        <w:t>«Расскажите</w:t>
      </w:r>
      <w:r>
        <w:rPr>
          <w:spacing w:val="-4"/>
        </w:rPr>
        <w:t xml:space="preserve"> </w:t>
      </w:r>
      <w:r>
        <w:t>детям</w:t>
      </w:r>
      <w:r>
        <w:rPr>
          <w:spacing w:val="-8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овощах»;</w:t>
      </w:r>
      <w:r>
        <w:rPr>
          <w:spacing w:val="5"/>
        </w:rPr>
        <w:t xml:space="preserve"> </w:t>
      </w:r>
      <w:r>
        <w:t>«Расскажите</w:t>
      </w:r>
      <w:r>
        <w:rPr>
          <w:spacing w:val="-5"/>
        </w:rPr>
        <w:t xml:space="preserve"> </w:t>
      </w:r>
      <w:r>
        <w:t>детям</w:t>
      </w:r>
      <w:r>
        <w:rPr>
          <w:spacing w:val="-7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rPr>
          <w:spacing w:val="-2"/>
        </w:rPr>
        <w:t>птицах»;</w:t>
      </w:r>
    </w:p>
    <w:p w14:paraId="743F33AF" w14:textId="77777777" w:rsidR="001922DF" w:rsidRDefault="001D2921">
      <w:pPr>
        <w:pStyle w:val="a3"/>
        <w:spacing w:before="32"/>
      </w:pPr>
      <w:r>
        <w:t>«Расскажите</w:t>
      </w:r>
      <w:r>
        <w:rPr>
          <w:spacing w:val="33"/>
        </w:rPr>
        <w:t xml:space="preserve"> </w:t>
      </w:r>
      <w:r>
        <w:t>детям</w:t>
      </w:r>
      <w:r>
        <w:rPr>
          <w:spacing w:val="32"/>
        </w:rPr>
        <w:t xml:space="preserve"> </w:t>
      </w:r>
      <w:r>
        <w:t>о</w:t>
      </w:r>
      <w:r>
        <w:rPr>
          <w:spacing w:val="32"/>
        </w:rPr>
        <w:t xml:space="preserve"> </w:t>
      </w:r>
      <w:r>
        <w:t>садовых</w:t>
      </w:r>
      <w:r>
        <w:rPr>
          <w:spacing w:val="36"/>
        </w:rPr>
        <w:t xml:space="preserve"> </w:t>
      </w:r>
      <w:r>
        <w:t>ягодах»,</w:t>
      </w:r>
      <w:r>
        <w:rPr>
          <w:spacing w:val="44"/>
        </w:rPr>
        <w:t xml:space="preserve"> </w:t>
      </w:r>
      <w:r>
        <w:t>«Расскажите</w:t>
      </w:r>
      <w:r>
        <w:rPr>
          <w:spacing w:val="34"/>
        </w:rPr>
        <w:t xml:space="preserve"> </w:t>
      </w:r>
      <w:r>
        <w:t>детям</w:t>
      </w:r>
      <w:r>
        <w:rPr>
          <w:spacing w:val="34"/>
        </w:rPr>
        <w:t xml:space="preserve"> </w:t>
      </w:r>
      <w:r>
        <w:t>о</w:t>
      </w:r>
      <w:r>
        <w:rPr>
          <w:spacing w:val="32"/>
        </w:rPr>
        <w:t xml:space="preserve"> </w:t>
      </w:r>
      <w:r>
        <w:t>музеях</w:t>
      </w:r>
      <w:r>
        <w:rPr>
          <w:spacing w:val="36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выставках</w:t>
      </w:r>
      <w:r>
        <w:rPr>
          <w:spacing w:val="37"/>
        </w:rPr>
        <w:t xml:space="preserve"> </w:t>
      </w:r>
      <w:r>
        <w:rPr>
          <w:spacing w:val="-2"/>
        </w:rPr>
        <w:t>Москвы»,</w:t>
      </w:r>
    </w:p>
    <w:p w14:paraId="37AEB29E" w14:textId="77777777" w:rsidR="001922DF" w:rsidRDefault="001D2921">
      <w:pPr>
        <w:pStyle w:val="a3"/>
        <w:spacing w:before="44"/>
      </w:pPr>
      <w:r>
        <w:t>«Расскажите</w:t>
      </w:r>
      <w:r>
        <w:rPr>
          <w:spacing w:val="49"/>
        </w:rPr>
        <w:t xml:space="preserve"> </w:t>
      </w:r>
      <w:r>
        <w:t>детям</w:t>
      </w:r>
      <w:r>
        <w:rPr>
          <w:spacing w:val="48"/>
        </w:rPr>
        <w:t xml:space="preserve"> </w:t>
      </w:r>
      <w:r>
        <w:t>о</w:t>
      </w:r>
      <w:r>
        <w:rPr>
          <w:spacing w:val="52"/>
        </w:rPr>
        <w:t xml:space="preserve"> </w:t>
      </w:r>
      <w:r>
        <w:t>зимних</w:t>
      </w:r>
      <w:r>
        <w:rPr>
          <w:spacing w:val="52"/>
        </w:rPr>
        <w:t xml:space="preserve"> </w:t>
      </w:r>
      <w:r>
        <w:t>видах</w:t>
      </w:r>
      <w:r>
        <w:rPr>
          <w:spacing w:val="52"/>
        </w:rPr>
        <w:t xml:space="preserve"> </w:t>
      </w:r>
      <w:r>
        <w:t>спорта»;</w:t>
      </w:r>
      <w:r>
        <w:rPr>
          <w:spacing w:val="60"/>
        </w:rPr>
        <w:t xml:space="preserve"> </w:t>
      </w:r>
      <w:r>
        <w:t>«Расскажите</w:t>
      </w:r>
      <w:r>
        <w:rPr>
          <w:spacing w:val="52"/>
        </w:rPr>
        <w:t xml:space="preserve"> </w:t>
      </w:r>
      <w:r>
        <w:t>детям</w:t>
      </w:r>
      <w:r>
        <w:rPr>
          <w:spacing w:val="52"/>
        </w:rPr>
        <w:t xml:space="preserve"> </w:t>
      </w:r>
      <w:r>
        <w:t>об</w:t>
      </w:r>
      <w:r>
        <w:rPr>
          <w:spacing w:val="53"/>
        </w:rPr>
        <w:t xml:space="preserve"> </w:t>
      </w:r>
      <w:r>
        <w:t>Олимпийских</w:t>
      </w:r>
      <w:r>
        <w:rPr>
          <w:spacing w:val="53"/>
        </w:rPr>
        <w:t xml:space="preserve"> </w:t>
      </w:r>
      <w:r>
        <w:rPr>
          <w:spacing w:val="-2"/>
        </w:rPr>
        <w:t>играх»;</w:t>
      </w:r>
    </w:p>
    <w:p w14:paraId="44071C8F" w14:textId="77777777" w:rsidR="001922DF" w:rsidRDefault="001D2921">
      <w:pPr>
        <w:pStyle w:val="a3"/>
        <w:spacing w:before="44" w:line="278" w:lineRule="auto"/>
      </w:pPr>
      <w:r>
        <w:t>«Расскажите</w:t>
      </w:r>
      <w:r>
        <w:rPr>
          <w:spacing w:val="80"/>
          <w:w w:val="150"/>
        </w:rPr>
        <w:t xml:space="preserve"> </w:t>
      </w:r>
      <w:r>
        <w:t>детям</w:t>
      </w:r>
      <w:r>
        <w:rPr>
          <w:spacing w:val="80"/>
          <w:w w:val="150"/>
        </w:rPr>
        <w:t xml:space="preserve"> </w:t>
      </w:r>
      <w:r>
        <w:t>об</w:t>
      </w:r>
      <w:r>
        <w:rPr>
          <w:spacing w:val="80"/>
          <w:w w:val="150"/>
        </w:rPr>
        <w:t xml:space="preserve"> </w:t>
      </w:r>
      <w:r>
        <w:t>олимпийских</w:t>
      </w:r>
      <w:r>
        <w:rPr>
          <w:spacing w:val="80"/>
          <w:w w:val="150"/>
        </w:rPr>
        <w:t xml:space="preserve"> </w:t>
      </w:r>
      <w:r>
        <w:t>чемпионах»,</w:t>
      </w:r>
      <w:r>
        <w:rPr>
          <w:spacing w:val="80"/>
          <w:w w:val="150"/>
        </w:rPr>
        <w:t xml:space="preserve"> </w:t>
      </w:r>
      <w:r>
        <w:t>«Расскажите</w:t>
      </w:r>
      <w:r>
        <w:rPr>
          <w:spacing w:val="80"/>
          <w:w w:val="150"/>
        </w:rPr>
        <w:t xml:space="preserve"> </w:t>
      </w:r>
      <w:r>
        <w:t>детям</w:t>
      </w:r>
      <w:r>
        <w:rPr>
          <w:spacing w:val="80"/>
          <w:w w:val="150"/>
        </w:rPr>
        <w:t xml:space="preserve"> </w:t>
      </w:r>
      <w:r>
        <w:t>о</w:t>
      </w:r>
      <w:r>
        <w:rPr>
          <w:spacing w:val="80"/>
          <w:w w:val="150"/>
        </w:rPr>
        <w:t xml:space="preserve"> </w:t>
      </w:r>
      <w:r>
        <w:t>музыкальных инструментах»; «Расскажите детям о драгоценных камнях».</w:t>
      </w:r>
    </w:p>
    <w:p w14:paraId="5FDF6686" w14:textId="77777777" w:rsidR="001922DF" w:rsidRDefault="001922DF">
      <w:pPr>
        <w:pStyle w:val="a3"/>
        <w:spacing w:before="48"/>
        <w:ind w:left="0"/>
      </w:pPr>
    </w:p>
    <w:p w14:paraId="186D14F3" w14:textId="77777777" w:rsidR="001922DF" w:rsidRDefault="001D2921">
      <w:pPr>
        <w:pStyle w:val="a3"/>
        <w:spacing w:line="271" w:lineRule="auto"/>
        <w:ind w:right="3186" w:firstLine="3601"/>
      </w:pPr>
      <w:r>
        <w:rPr>
          <w:b/>
          <w:i/>
        </w:rPr>
        <w:t xml:space="preserve">Парциальные программ </w:t>
      </w:r>
      <w:r>
        <w:rPr>
          <w:u w:val="single"/>
        </w:rPr>
        <w:t>Математика</w:t>
      </w:r>
      <w:r>
        <w:rPr>
          <w:spacing w:val="-3"/>
          <w:u w:val="single"/>
        </w:rPr>
        <w:t xml:space="preserve"> </w:t>
      </w:r>
      <w:r>
        <w:rPr>
          <w:u w:val="single"/>
        </w:rPr>
        <w:t>в</w:t>
      </w:r>
      <w:r>
        <w:rPr>
          <w:spacing w:val="-6"/>
          <w:u w:val="single"/>
        </w:rPr>
        <w:t xml:space="preserve"> </w:t>
      </w:r>
      <w:r>
        <w:rPr>
          <w:u w:val="single"/>
        </w:rPr>
        <w:t>детском</w:t>
      </w:r>
      <w:r>
        <w:rPr>
          <w:spacing w:val="-4"/>
          <w:u w:val="single"/>
        </w:rPr>
        <w:t xml:space="preserve"> </w:t>
      </w:r>
      <w:r>
        <w:rPr>
          <w:u w:val="single"/>
        </w:rPr>
        <w:t>саду</w:t>
      </w:r>
      <w:r>
        <w:rPr>
          <w:spacing w:val="-11"/>
          <w:u w:val="single"/>
        </w:rPr>
        <w:t xml:space="preserve"> </w:t>
      </w:r>
      <w:r>
        <w:rPr>
          <w:u w:val="single"/>
        </w:rPr>
        <w:t>авторская</w:t>
      </w:r>
      <w:r>
        <w:rPr>
          <w:spacing w:val="-3"/>
          <w:u w:val="single"/>
        </w:rPr>
        <w:t xml:space="preserve"> </w:t>
      </w:r>
      <w:r>
        <w:rPr>
          <w:u w:val="single"/>
        </w:rPr>
        <w:t>программа</w:t>
      </w:r>
      <w:r>
        <w:rPr>
          <w:spacing w:val="-3"/>
          <w:u w:val="single"/>
        </w:rPr>
        <w:t xml:space="preserve"> </w:t>
      </w:r>
      <w:r>
        <w:rPr>
          <w:u w:val="single"/>
        </w:rPr>
        <w:t>В</w:t>
      </w:r>
      <w:r>
        <w:rPr>
          <w:spacing w:val="-8"/>
          <w:u w:val="single"/>
        </w:rPr>
        <w:t xml:space="preserve"> </w:t>
      </w:r>
      <w:r>
        <w:rPr>
          <w:u w:val="single"/>
        </w:rPr>
        <w:t>Н.</w:t>
      </w:r>
      <w:r>
        <w:rPr>
          <w:spacing w:val="-1"/>
          <w:u w:val="single"/>
        </w:rPr>
        <w:t xml:space="preserve"> </w:t>
      </w:r>
      <w:r>
        <w:rPr>
          <w:u w:val="single"/>
        </w:rPr>
        <w:t>Новиковой</w:t>
      </w:r>
      <w:r>
        <w:t xml:space="preserve"> Сценарии занятий 3-4 года. Математика в детском саду.</w:t>
      </w:r>
    </w:p>
    <w:p w14:paraId="2BC961D4" w14:textId="77777777" w:rsidR="001922DF" w:rsidRDefault="001D2921">
      <w:pPr>
        <w:pStyle w:val="a3"/>
        <w:spacing w:before="5" w:line="276" w:lineRule="auto"/>
        <w:ind w:right="4904"/>
        <w:jc w:val="both"/>
      </w:pPr>
      <w:r>
        <w:t>Сценарии</w:t>
      </w:r>
      <w:r>
        <w:rPr>
          <w:spacing w:val="-5"/>
        </w:rPr>
        <w:t xml:space="preserve"> </w:t>
      </w:r>
      <w:r>
        <w:t>занятий</w:t>
      </w:r>
      <w:r>
        <w:rPr>
          <w:spacing w:val="-5"/>
        </w:rPr>
        <w:t xml:space="preserve"> </w:t>
      </w:r>
      <w:r>
        <w:t>4-5</w:t>
      </w:r>
      <w:r>
        <w:rPr>
          <w:spacing w:val="-4"/>
        </w:rPr>
        <w:t xml:space="preserve"> </w:t>
      </w:r>
      <w:r>
        <w:t>лет.</w:t>
      </w:r>
      <w:r>
        <w:rPr>
          <w:spacing w:val="-4"/>
        </w:rPr>
        <w:t xml:space="preserve"> </w:t>
      </w:r>
      <w:r>
        <w:t>Математика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детском</w:t>
      </w:r>
      <w:r>
        <w:rPr>
          <w:spacing w:val="-4"/>
        </w:rPr>
        <w:t xml:space="preserve"> </w:t>
      </w:r>
      <w:r>
        <w:t>саду. Сценарии</w:t>
      </w:r>
      <w:r>
        <w:rPr>
          <w:spacing w:val="-5"/>
        </w:rPr>
        <w:t xml:space="preserve"> </w:t>
      </w:r>
      <w:r>
        <w:t>занятий</w:t>
      </w:r>
      <w:r>
        <w:rPr>
          <w:spacing w:val="-5"/>
        </w:rPr>
        <w:t xml:space="preserve"> </w:t>
      </w:r>
      <w:r>
        <w:t>5-6</w:t>
      </w:r>
      <w:r>
        <w:rPr>
          <w:spacing w:val="-4"/>
        </w:rPr>
        <w:t xml:space="preserve"> </w:t>
      </w:r>
      <w:r>
        <w:t>лет.</w:t>
      </w:r>
      <w:r>
        <w:rPr>
          <w:spacing w:val="-4"/>
        </w:rPr>
        <w:t xml:space="preserve"> </w:t>
      </w:r>
      <w:r>
        <w:t>Математика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детском</w:t>
      </w:r>
      <w:r>
        <w:rPr>
          <w:spacing w:val="-4"/>
        </w:rPr>
        <w:t xml:space="preserve"> </w:t>
      </w:r>
      <w:r>
        <w:t>саду. Сценарии</w:t>
      </w:r>
      <w:r>
        <w:rPr>
          <w:spacing w:val="-6"/>
        </w:rPr>
        <w:t xml:space="preserve"> </w:t>
      </w:r>
      <w:r>
        <w:t>занятий</w:t>
      </w:r>
      <w:r>
        <w:rPr>
          <w:spacing w:val="-5"/>
        </w:rPr>
        <w:t xml:space="preserve"> </w:t>
      </w:r>
      <w:r>
        <w:t>6-7</w:t>
      </w:r>
      <w:r>
        <w:rPr>
          <w:spacing w:val="-5"/>
        </w:rPr>
        <w:t xml:space="preserve"> </w:t>
      </w:r>
      <w:r>
        <w:t>лет.</w:t>
      </w:r>
      <w:r>
        <w:rPr>
          <w:spacing w:val="-5"/>
        </w:rPr>
        <w:t xml:space="preserve"> </w:t>
      </w:r>
      <w:r>
        <w:t>Математика в</w:t>
      </w:r>
      <w:r>
        <w:rPr>
          <w:spacing w:val="-7"/>
        </w:rPr>
        <w:t xml:space="preserve"> </w:t>
      </w:r>
      <w:r>
        <w:t>детском</w:t>
      </w:r>
      <w:r>
        <w:rPr>
          <w:spacing w:val="-5"/>
        </w:rPr>
        <w:t xml:space="preserve"> </w:t>
      </w:r>
      <w:r>
        <w:t>саду.</w:t>
      </w:r>
    </w:p>
    <w:p w14:paraId="67BADAA7" w14:textId="77777777" w:rsidR="001922DF" w:rsidRDefault="001D2921">
      <w:pPr>
        <w:pStyle w:val="a3"/>
        <w:spacing w:line="276" w:lineRule="auto"/>
        <w:ind w:right="3671"/>
        <w:jc w:val="both"/>
      </w:pPr>
      <w:r>
        <w:t>Демонстрационный</w:t>
      </w:r>
      <w:r>
        <w:rPr>
          <w:spacing w:val="-5"/>
        </w:rPr>
        <w:t xml:space="preserve"> </w:t>
      </w:r>
      <w:r>
        <w:t>материал:</w:t>
      </w:r>
      <w:r>
        <w:rPr>
          <w:spacing w:val="-11"/>
        </w:rPr>
        <w:t xml:space="preserve"> </w:t>
      </w:r>
      <w:r>
        <w:t>3-7</w:t>
      </w:r>
      <w:r>
        <w:rPr>
          <w:spacing w:val="-4"/>
        </w:rPr>
        <w:t xml:space="preserve"> </w:t>
      </w:r>
      <w:r>
        <w:t>лет.</w:t>
      </w:r>
      <w:r>
        <w:rPr>
          <w:spacing w:val="-1"/>
        </w:rPr>
        <w:t xml:space="preserve"> </w:t>
      </w:r>
      <w:r>
        <w:t>Матема</w:t>
      </w:r>
      <w:r>
        <w:t>тика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детском</w:t>
      </w:r>
      <w:r>
        <w:rPr>
          <w:spacing w:val="-4"/>
        </w:rPr>
        <w:t xml:space="preserve"> </w:t>
      </w:r>
      <w:r>
        <w:t>саду. Раздаточный материал: 3-5 лет. Математика в детском саду.</w:t>
      </w:r>
    </w:p>
    <w:p w14:paraId="0663344E" w14:textId="77777777" w:rsidR="001922DF" w:rsidRDefault="001D2921">
      <w:pPr>
        <w:pStyle w:val="a3"/>
        <w:spacing w:line="273" w:lineRule="exact"/>
        <w:jc w:val="both"/>
      </w:pPr>
      <w:r>
        <w:t>Раздаточный</w:t>
      </w:r>
      <w:r>
        <w:rPr>
          <w:spacing w:val="-6"/>
        </w:rPr>
        <w:t xml:space="preserve"> </w:t>
      </w:r>
      <w:r>
        <w:t>материал:</w:t>
      </w:r>
      <w:r>
        <w:rPr>
          <w:spacing w:val="-10"/>
        </w:rPr>
        <w:t xml:space="preserve"> </w:t>
      </w:r>
      <w:r>
        <w:t>5-7</w:t>
      </w:r>
      <w:r>
        <w:rPr>
          <w:spacing w:val="-4"/>
        </w:rPr>
        <w:t xml:space="preserve"> </w:t>
      </w:r>
      <w:r>
        <w:t>лет.</w:t>
      </w:r>
      <w:r>
        <w:rPr>
          <w:spacing w:val="-3"/>
        </w:rPr>
        <w:t xml:space="preserve"> </w:t>
      </w:r>
      <w:r>
        <w:t>Математика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детском</w:t>
      </w:r>
      <w:r>
        <w:rPr>
          <w:spacing w:val="-3"/>
        </w:rPr>
        <w:t xml:space="preserve"> </w:t>
      </w:r>
      <w:r>
        <w:rPr>
          <w:spacing w:val="-2"/>
        </w:rPr>
        <w:t>саду.</w:t>
      </w:r>
    </w:p>
    <w:p w14:paraId="26DA3C93" w14:textId="77777777" w:rsidR="001922DF" w:rsidRDefault="001922DF">
      <w:pPr>
        <w:pStyle w:val="a3"/>
        <w:spacing w:line="273" w:lineRule="exact"/>
        <w:jc w:val="both"/>
        <w:sectPr w:rsidR="001922DF">
          <w:pgSz w:w="11920" w:h="16840"/>
          <w:pgMar w:top="1040" w:right="283" w:bottom="1180" w:left="425" w:header="0" w:footer="925" w:gutter="0"/>
          <w:cols w:space="720"/>
        </w:sectPr>
      </w:pPr>
    </w:p>
    <w:p w14:paraId="1D529BA3" w14:textId="77777777" w:rsidR="001922DF" w:rsidRDefault="001D2921">
      <w:pPr>
        <w:spacing w:before="64"/>
        <w:ind w:left="3492"/>
        <w:rPr>
          <w:i/>
          <w:sz w:val="24"/>
        </w:rPr>
      </w:pPr>
      <w:r>
        <w:rPr>
          <w:i/>
          <w:sz w:val="24"/>
          <w:u w:val="single"/>
        </w:rPr>
        <w:lastRenderedPageBreak/>
        <w:t>Авторская</w:t>
      </w:r>
      <w:r>
        <w:rPr>
          <w:i/>
          <w:spacing w:val="-7"/>
          <w:sz w:val="24"/>
          <w:u w:val="single"/>
        </w:rPr>
        <w:t xml:space="preserve"> </w:t>
      </w:r>
      <w:r>
        <w:rPr>
          <w:i/>
          <w:sz w:val="24"/>
          <w:u w:val="single"/>
        </w:rPr>
        <w:t>программа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с.</w:t>
      </w:r>
      <w:r>
        <w:rPr>
          <w:i/>
          <w:spacing w:val="-6"/>
          <w:sz w:val="24"/>
          <w:u w:val="single"/>
        </w:rPr>
        <w:t xml:space="preserve"> </w:t>
      </w:r>
      <w:r>
        <w:rPr>
          <w:i/>
          <w:sz w:val="24"/>
          <w:u w:val="single"/>
        </w:rPr>
        <w:t>Н.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pacing w:val="-2"/>
          <w:sz w:val="24"/>
          <w:u w:val="single"/>
        </w:rPr>
        <w:t>Николаевой</w:t>
      </w:r>
    </w:p>
    <w:p w14:paraId="05297397" w14:textId="77777777" w:rsidR="001922DF" w:rsidRDefault="001D2921">
      <w:pPr>
        <w:pStyle w:val="a3"/>
        <w:spacing w:before="44"/>
      </w:pPr>
      <w:r>
        <w:t>Программа «Юный</w:t>
      </w:r>
      <w:r>
        <w:rPr>
          <w:spacing w:val="-9"/>
        </w:rPr>
        <w:t xml:space="preserve"> </w:t>
      </w:r>
      <w:r>
        <w:t>эколог»:</w:t>
      </w:r>
      <w:r>
        <w:rPr>
          <w:spacing w:val="-11"/>
        </w:rPr>
        <w:t xml:space="preserve"> </w:t>
      </w:r>
      <w:r>
        <w:t>3-7</w:t>
      </w:r>
      <w:r>
        <w:rPr>
          <w:spacing w:val="-8"/>
        </w:rPr>
        <w:t xml:space="preserve"> </w:t>
      </w:r>
      <w:r>
        <w:rPr>
          <w:spacing w:val="-4"/>
        </w:rPr>
        <w:t>лет.</w:t>
      </w:r>
    </w:p>
    <w:p w14:paraId="22442440" w14:textId="77777777" w:rsidR="001922DF" w:rsidRDefault="001D2921">
      <w:pPr>
        <w:pStyle w:val="a3"/>
        <w:spacing w:before="40" w:line="276" w:lineRule="auto"/>
        <w:ind w:right="3984"/>
      </w:pPr>
      <w:r>
        <w:t>Система</w:t>
      </w:r>
      <w:r>
        <w:rPr>
          <w:spacing w:val="-1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младшей</w:t>
      </w:r>
      <w:r>
        <w:rPr>
          <w:spacing w:val="-3"/>
        </w:rPr>
        <w:t xml:space="preserve"> </w:t>
      </w:r>
      <w:r>
        <w:t>группе:</w:t>
      </w:r>
      <w:r>
        <w:rPr>
          <w:spacing w:val="-9"/>
        </w:rPr>
        <w:t xml:space="preserve"> </w:t>
      </w:r>
      <w:r>
        <w:t>3-4 года.</w:t>
      </w:r>
      <w:r>
        <w:rPr>
          <w:spacing w:val="-7"/>
        </w:rPr>
        <w:t xml:space="preserve"> </w:t>
      </w:r>
      <w:r>
        <w:t>Юный</w:t>
      </w:r>
      <w:r>
        <w:rPr>
          <w:spacing w:val="-3"/>
        </w:rPr>
        <w:t xml:space="preserve"> </w:t>
      </w:r>
      <w:r>
        <w:t>эколог. Система работы в средней группе: 4-5 лет. Юный эколог.</w:t>
      </w:r>
    </w:p>
    <w:p w14:paraId="2B2F6E2A" w14:textId="77777777" w:rsidR="001922DF" w:rsidRDefault="001D2921">
      <w:pPr>
        <w:pStyle w:val="a3"/>
        <w:spacing w:before="5"/>
      </w:pPr>
      <w:r>
        <w:t>Система</w:t>
      </w:r>
      <w:r>
        <w:rPr>
          <w:spacing w:val="-4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старшей группе:</w:t>
      </w:r>
      <w:r>
        <w:rPr>
          <w:spacing w:val="-6"/>
        </w:rPr>
        <w:t xml:space="preserve"> </w:t>
      </w:r>
      <w:r>
        <w:t>5-6</w:t>
      </w:r>
      <w:r>
        <w:rPr>
          <w:spacing w:val="-1"/>
        </w:rPr>
        <w:t xml:space="preserve"> </w:t>
      </w:r>
      <w:r>
        <w:t>лет. Юный</w:t>
      </w:r>
      <w:r>
        <w:rPr>
          <w:spacing w:val="-1"/>
        </w:rPr>
        <w:t xml:space="preserve"> </w:t>
      </w:r>
      <w:r>
        <w:rPr>
          <w:spacing w:val="-2"/>
        </w:rPr>
        <w:t>эколог.</w:t>
      </w:r>
    </w:p>
    <w:p w14:paraId="55A1FC9A" w14:textId="77777777" w:rsidR="001922DF" w:rsidRDefault="001D2921">
      <w:pPr>
        <w:pStyle w:val="a3"/>
        <w:spacing w:before="37" w:line="278" w:lineRule="auto"/>
        <w:ind w:right="1997"/>
      </w:pPr>
      <w:r>
        <w:t>Система</w:t>
      </w:r>
      <w:r>
        <w:rPr>
          <w:spacing w:val="-2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подготовительной</w:t>
      </w:r>
      <w:r>
        <w:rPr>
          <w:spacing w:val="-3"/>
        </w:rPr>
        <w:t xml:space="preserve"> </w:t>
      </w:r>
      <w:r>
        <w:t>к школе</w:t>
      </w:r>
      <w:r>
        <w:rPr>
          <w:spacing w:val="-2"/>
        </w:rPr>
        <w:t xml:space="preserve"> </w:t>
      </w:r>
      <w:r>
        <w:t>группе:</w:t>
      </w:r>
      <w:r>
        <w:rPr>
          <w:spacing w:val="-9"/>
        </w:rPr>
        <w:t xml:space="preserve"> </w:t>
      </w:r>
      <w:r>
        <w:t>6-7</w:t>
      </w:r>
      <w:r>
        <w:rPr>
          <w:spacing w:val="-2"/>
        </w:rPr>
        <w:t xml:space="preserve"> </w:t>
      </w:r>
      <w:r>
        <w:t>лет.</w:t>
      </w:r>
      <w:r>
        <w:rPr>
          <w:spacing w:val="-3"/>
        </w:rPr>
        <w:t xml:space="preserve"> </w:t>
      </w:r>
      <w:r>
        <w:t>Юный</w:t>
      </w:r>
      <w:r>
        <w:rPr>
          <w:spacing w:val="-3"/>
        </w:rPr>
        <w:t xml:space="preserve"> </w:t>
      </w:r>
      <w:r>
        <w:t xml:space="preserve">эколог. Календарь сезонных наблюдений (5-9 лет). </w:t>
      </w:r>
      <w:r>
        <w:t>Юный эколог.</w:t>
      </w:r>
    </w:p>
    <w:p w14:paraId="42647464" w14:textId="77777777" w:rsidR="001922DF" w:rsidRDefault="001D2921">
      <w:pPr>
        <w:pStyle w:val="a3"/>
        <w:spacing w:line="272" w:lineRule="exact"/>
      </w:pPr>
      <w:r>
        <w:rPr>
          <w:spacing w:val="-2"/>
          <w:u w:val="single"/>
        </w:rPr>
        <w:t>Плакаты:</w:t>
      </w:r>
    </w:p>
    <w:p w14:paraId="22D1EF01" w14:textId="77777777" w:rsidR="001922DF" w:rsidRDefault="001D2921">
      <w:pPr>
        <w:pStyle w:val="a3"/>
        <w:spacing w:before="40" w:line="276" w:lineRule="auto"/>
        <w:ind w:right="799"/>
        <w:jc w:val="both"/>
      </w:pPr>
      <w:r>
        <w:t>«Где в природе есть вода», «Зачем люди ходят в лес», «Зачем пилят деревья», «Как лесник заботится о лесе», «Кому нужны деревья в лесу», «Лес — многоэтажный дом», «Пищевые цепочки», «Этого не следует делать в лесу».</w:t>
      </w:r>
    </w:p>
    <w:p w14:paraId="6ACAC88F" w14:textId="77777777" w:rsidR="001922DF" w:rsidRDefault="001D2921">
      <w:pPr>
        <w:pStyle w:val="a3"/>
        <w:jc w:val="both"/>
      </w:pPr>
      <w:r>
        <w:rPr>
          <w:u w:val="single"/>
        </w:rPr>
        <w:t>Картины</w:t>
      </w:r>
      <w:r>
        <w:rPr>
          <w:spacing w:val="-8"/>
          <w:u w:val="single"/>
        </w:rPr>
        <w:t xml:space="preserve"> </w:t>
      </w:r>
      <w:r>
        <w:rPr>
          <w:u w:val="single"/>
        </w:rPr>
        <w:t>из</w:t>
      </w:r>
      <w:r>
        <w:rPr>
          <w:spacing w:val="-4"/>
          <w:u w:val="single"/>
        </w:rPr>
        <w:t xml:space="preserve"> </w:t>
      </w:r>
      <w:r>
        <w:rPr>
          <w:u w:val="single"/>
        </w:rPr>
        <w:t>жизни</w:t>
      </w:r>
      <w:r>
        <w:rPr>
          <w:spacing w:val="-6"/>
          <w:u w:val="single"/>
        </w:rPr>
        <w:t xml:space="preserve"> </w:t>
      </w:r>
      <w:r>
        <w:rPr>
          <w:u w:val="single"/>
        </w:rPr>
        <w:t>ди</w:t>
      </w:r>
      <w:r>
        <w:rPr>
          <w:u w:val="single"/>
        </w:rPr>
        <w:t>ких</w:t>
      </w:r>
      <w:r>
        <w:rPr>
          <w:spacing w:val="2"/>
          <w:u w:val="single"/>
        </w:rPr>
        <w:t xml:space="preserve"> </w:t>
      </w:r>
      <w:r>
        <w:rPr>
          <w:spacing w:val="-2"/>
          <w:u w:val="single"/>
        </w:rPr>
        <w:t>животных:</w:t>
      </w:r>
    </w:p>
    <w:p w14:paraId="007D15EE" w14:textId="77777777" w:rsidR="001922DF" w:rsidRDefault="001D2921">
      <w:pPr>
        <w:pStyle w:val="a3"/>
        <w:spacing w:before="43" w:line="276" w:lineRule="auto"/>
        <w:ind w:right="1227"/>
        <w:jc w:val="both"/>
      </w:pPr>
      <w:r>
        <w:t>«Бурый медведь. Наглядное пособие с методическими рекомендациями», «Заяц-беляк. Наглядное пособие с методическими рекомендациями».</w:t>
      </w:r>
    </w:p>
    <w:p w14:paraId="59BF083A" w14:textId="77777777" w:rsidR="001922DF" w:rsidRDefault="001D2921">
      <w:pPr>
        <w:spacing w:line="270" w:lineRule="exact"/>
        <w:ind w:left="1200" w:right="1337"/>
        <w:jc w:val="center"/>
        <w:rPr>
          <w:b/>
          <w:sz w:val="24"/>
        </w:rPr>
      </w:pPr>
      <w:r>
        <w:rPr>
          <w:sz w:val="24"/>
        </w:rPr>
        <w:t>ОБРАЗОВАТЕЛЬНАЯ</w:t>
      </w:r>
      <w:r>
        <w:rPr>
          <w:spacing w:val="-11"/>
          <w:sz w:val="24"/>
        </w:rPr>
        <w:t xml:space="preserve"> </w:t>
      </w:r>
      <w:r>
        <w:rPr>
          <w:sz w:val="24"/>
        </w:rPr>
        <w:t>ОБЛАСТЬ</w:t>
      </w:r>
      <w:r>
        <w:rPr>
          <w:spacing w:val="-9"/>
          <w:sz w:val="24"/>
        </w:rPr>
        <w:t xml:space="preserve"> </w:t>
      </w:r>
      <w:r>
        <w:rPr>
          <w:b/>
          <w:sz w:val="24"/>
        </w:rPr>
        <w:t>«РЕЧЕВОЕ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РАЗВИТИЕ»</w:t>
      </w:r>
    </w:p>
    <w:p w14:paraId="10AB7ED4" w14:textId="77777777" w:rsidR="001922DF" w:rsidRDefault="001D2921">
      <w:pPr>
        <w:pStyle w:val="a4"/>
        <w:numPr>
          <w:ilvl w:val="0"/>
          <w:numId w:val="16"/>
        </w:numPr>
        <w:tabs>
          <w:tab w:val="left" w:pos="1083"/>
        </w:tabs>
        <w:spacing w:before="45"/>
        <w:rPr>
          <w:sz w:val="24"/>
        </w:rPr>
      </w:pPr>
      <w:r>
        <w:rPr>
          <w:sz w:val="24"/>
        </w:rPr>
        <w:t>Гербова</w:t>
      </w:r>
      <w:r>
        <w:rPr>
          <w:spacing w:val="-7"/>
          <w:sz w:val="24"/>
        </w:rPr>
        <w:t xml:space="preserve"> </w:t>
      </w:r>
      <w:r>
        <w:rPr>
          <w:sz w:val="24"/>
        </w:rPr>
        <w:t>В.</w:t>
      </w:r>
      <w:r>
        <w:rPr>
          <w:spacing w:val="-2"/>
          <w:sz w:val="24"/>
        </w:rPr>
        <w:t xml:space="preserve"> </w:t>
      </w:r>
      <w:r>
        <w:rPr>
          <w:sz w:val="24"/>
        </w:rPr>
        <w:t>В.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речи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2"/>
          <w:sz w:val="24"/>
        </w:rPr>
        <w:t xml:space="preserve"> </w:t>
      </w:r>
      <w:r>
        <w:rPr>
          <w:sz w:val="24"/>
        </w:rPr>
        <w:t>саду:</w:t>
      </w:r>
      <w:r>
        <w:rPr>
          <w:spacing w:val="-8"/>
          <w:sz w:val="24"/>
        </w:rPr>
        <w:t xml:space="preserve"> </w:t>
      </w:r>
      <w:r>
        <w:rPr>
          <w:sz w:val="24"/>
        </w:rPr>
        <w:t>Младшая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4"/>
          <w:sz w:val="24"/>
        </w:rPr>
        <w:t xml:space="preserve"> </w:t>
      </w:r>
      <w:r>
        <w:rPr>
          <w:sz w:val="24"/>
        </w:rPr>
        <w:t>(3-4</w:t>
      </w:r>
      <w:r>
        <w:rPr>
          <w:spacing w:val="-2"/>
          <w:sz w:val="24"/>
        </w:rPr>
        <w:t xml:space="preserve"> года).</w:t>
      </w:r>
    </w:p>
    <w:p w14:paraId="1E2D3D38" w14:textId="77777777" w:rsidR="001922DF" w:rsidRDefault="001D2921">
      <w:pPr>
        <w:pStyle w:val="a4"/>
        <w:numPr>
          <w:ilvl w:val="0"/>
          <w:numId w:val="16"/>
        </w:numPr>
        <w:tabs>
          <w:tab w:val="left" w:pos="1083"/>
        </w:tabs>
        <w:spacing w:before="44"/>
        <w:rPr>
          <w:sz w:val="24"/>
        </w:rPr>
      </w:pPr>
      <w:r>
        <w:rPr>
          <w:sz w:val="24"/>
        </w:rPr>
        <w:t>Гербова</w:t>
      </w:r>
      <w:r>
        <w:rPr>
          <w:spacing w:val="-5"/>
          <w:sz w:val="24"/>
        </w:rPr>
        <w:t xml:space="preserve"> </w:t>
      </w:r>
      <w:r>
        <w:rPr>
          <w:sz w:val="24"/>
        </w:rPr>
        <w:t>В.</w:t>
      </w:r>
      <w:r>
        <w:rPr>
          <w:spacing w:val="-2"/>
          <w:sz w:val="24"/>
        </w:rPr>
        <w:t xml:space="preserve"> </w:t>
      </w:r>
      <w:r>
        <w:rPr>
          <w:sz w:val="24"/>
        </w:rPr>
        <w:t>В.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речи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6"/>
          <w:sz w:val="24"/>
        </w:rPr>
        <w:t xml:space="preserve"> </w:t>
      </w:r>
      <w:r>
        <w:rPr>
          <w:sz w:val="24"/>
        </w:rPr>
        <w:t>саду:</w:t>
      </w:r>
      <w:r>
        <w:rPr>
          <w:spacing w:val="-8"/>
          <w:sz w:val="24"/>
        </w:rPr>
        <w:t xml:space="preserve"> </w:t>
      </w:r>
      <w:r>
        <w:rPr>
          <w:sz w:val="24"/>
        </w:rPr>
        <w:t>Средняя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группа (4-5</w:t>
      </w:r>
      <w:r>
        <w:rPr>
          <w:spacing w:val="-2"/>
          <w:sz w:val="24"/>
        </w:rPr>
        <w:t xml:space="preserve"> лет).</w:t>
      </w:r>
    </w:p>
    <w:p w14:paraId="48925BA5" w14:textId="77777777" w:rsidR="001922DF" w:rsidRDefault="001D2921">
      <w:pPr>
        <w:pStyle w:val="a4"/>
        <w:numPr>
          <w:ilvl w:val="0"/>
          <w:numId w:val="16"/>
        </w:numPr>
        <w:tabs>
          <w:tab w:val="left" w:pos="1083"/>
        </w:tabs>
        <w:spacing w:before="40"/>
        <w:rPr>
          <w:sz w:val="24"/>
        </w:rPr>
      </w:pPr>
      <w:r>
        <w:rPr>
          <w:sz w:val="24"/>
        </w:rPr>
        <w:t>Гербова</w:t>
      </w:r>
      <w:r>
        <w:rPr>
          <w:spacing w:val="-4"/>
          <w:sz w:val="24"/>
        </w:rPr>
        <w:t xml:space="preserve"> </w:t>
      </w:r>
      <w:r>
        <w:rPr>
          <w:sz w:val="24"/>
        </w:rPr>
        <w:t>В.</w:t>
      </w:r>
      <w:r>
        <w:rPr>
          <w:spacing w:val="-2"/>
          <w:sz w:val="24"/>
        </w:rPr>
        <w:t xml:space="preserve"> </w:t>
      </w:r>
      <w:r>
        <w:rPr>
          <w:sz w:val="24"/>
        </w:rPr>
        <w:t>В.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речи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6"/>
          <w:sz w:val="24"/>
        </w:rPr>
        <w:t xml:space="preserve"> </w:t>
      </w:r>
      <w:r>
        <w:rPr>
          <w:sz w:val="24"/>
        </w:rPr>
        <w:t>саду:</w:t>
      </w:r>
      <w:r>
        <w:rPr>
          <w:spacing w:val="-8"/>
          <w:sz w:val="24"/>
        </w:rPr>
        <w:t xml:space="preserve"> </w:t>
      </w:r>
      <w:r>
        <w:rPr>
          <w:sz w:val="24"/>
        </w:rPr>
        <w:t>Старшая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группа (5-6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лет).</w:t>
      </w:r>
    </w:p>
    <w:p w14:paraId="31D29BAA" w14:textId="77777777" w:rsidR="001922DF" w:rsidRDefault="001D2921">
      <w:pPr>
        <w:pStyle w:val="a4"/>
        <w:numPr>
          <w:ilvl w:val="0"/>
          <w:numId w:val="16"/>
        </w:numPr>
        <w:tabs>
          <w:tab w:val="left" w:pos="1083"/>
        </w:tabs>
        <w:spacing w:before="40"/>
        <w:rPr>
          <w:sz w:val="24"/>
        </w:rPr>
      </w:pPr>
      <w:r>
        <w:rPr>
          <w:sz w:val="24"/>
        </w:rPr>
        <w:t>Гербова</w:t>
      </w:r>
      <w:r>
        <w:rPr>
          <w:spacing w:val="-7"/>
          <w:sz w:val="24"/>
        </w:rPr>
        <w:t xml:space="preserve"> </w:t>
      </w:r>
      <w:r>
        <w:rPr>
          <w:sz w:val="24"/>
        </w:rPr>
        <w:t>В.</w:t>
      </w:r>
      <w:r>
        <w:rPr>
          <w:spacing w:val="-3"/>
          <w:sz w:val="24"/>
        </w:rPr>
        <w:t xml:space="preserve"> </w:t>
      </w:r>
      <w:r>
        <w:rPr>
          <w:sz w:val="24"/>
        </w:rPr>
        <w:t>В.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речи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2"/>
          <w:sz w:val="24"/>
        </w:rPr>
        <w:t xml:space="preserve"> </w:t>
      </w:r>
      <w:r>
        <w:rPr>
          <w:sz w:val="24"/>
        </w:rPr>
        <w:t>саду:</w:t>
      </w:r>
      <w:r>
        <w:rPr>
          <w:spacing w:val="-5"/>
          <w:sz w:val="24"/>
        </w:rPr>
        <w:t xml:space="preserve"> </w:t>
      </w:r>
      <w:r>
        <w:rPr>
          <w:sz w:val="24"/>
        </w:rPr>
        <w:t>Подготовительная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школе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5"/>
          <w:sz w:val="24"/>
        </w:rPr>
        <w:t xml:space="preserve"> </w:t>
      </w:r>
      <w:r>
        <w:rPr>
          <w:sz w:val="24"/>
        </w:rPr>
        <w:t>(6-7</w:t>
      </w:r>
      <w:r>
        <w:rPr>
          <w:spacing w:val="-2"/>
          <w:sz w:val="24"/>
        </w:rPr>
        <w:t xml:space="preserve"> лет).</w:t>
      </w:r>
    </w:p>
    <w:p w14:paraId="77AA909C" w14:textId="77777777" w:rsidR="001922DF" w:rsidRDefault="001D2921">
      <w:pPr>
        <w:pStyle w:val="a4"/>
        <w:numPr>
          <w:ilvl w:val="0"/>
          <w:numId w:val="16"/>
        </w:numPr>
        <w:tabs>
          <w:tab w:val="left" w:pos="1083"/>
        </w:tabs>
        <w:spacing w:before="44"/>
        <w:rPr>
          <w:sz w:val="24"/>
        </w:rPr>
      </w:pPr>
      <w:r>
        <w:rPr>
          <w:sz w:val="24"/>
        </w:rPr>
        <w:t>Уроки</w:t>
      </w:r>
      <w:r>
        <w:rPr>
          <w:spacing w:val="-7"/>
          <w:sz w:val="24"/>
        </w:rPr>
        <w:t xml:space="preserve"> </w:t>
      </w:r>
      <w:r>
        <w:rPr>
          <w:sz w:val="24"/>
        </w:rPr>
        <w:t>грамоты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мал</w:t>
      </w:r>
      <w:r>
        <w:rPr>
          <w:sz w:val="24"/>
        </w:rPr>
        <w:t>ышей:</w:t>
      </w:r>
      <w:r>
        <w:rPr>
          <w:spacing w:val="-3"/>
          <w:sz w:val="24"/>
        </w:rPr>
        <w:t xml:space="preserve"> </w:t>
      </w:r>
      <w:r>
        <w:rPr>
          <w:sz w:val="24"/>
        </w:rPr>
        <w:t>Младшая</w:t>
      </w:r>
      <w:r>
        <w:rPr>
          <w:spacing w:val="-7"/>
          <w:sz w:val="24"/>
        </w:rPr>
        <w:t xml:space="preserve"> </w:t>
      </w:r>
      <w:r>
        <w:rPr>
          <w:sz w:val="24"/>
        </w:rPr>
        <w:t>группа.</w:t>
      </w:r>
      <w:r>
        <w:rPr>
          <w:spacing w:val="-5"/>
          <w:sz w:val="24"/>
        </w:rPr>
        <w:t xml:space="preserve"> </w:t>
      </w:r>
      <w:r>
        <w:rPr>
          <w:sz w:val="24"/>
        </w:rPr>
        <w:t>Д</w:t>
      </w:r>
      <w:r>
        <w:rPr>
          <w:spacing w:val="-1"/>
          <w:sz w:val="24"/>
        </w:rPr>
        <w:t xml:space="preserve"> </w:t>
      </w:r>
      <w:r>
        <w:rPr>
          <w:sz w:val="24"/>
        </w:rPr>
        <w:t>Денисова,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Ю.Дорожин.</w:t>
      </w:r>
    </w:p>
    <w:p w14:paraId="657AB84A" w14:textId="77777777" w:rsidR="001922DF" w:rsidRDefault="001D2921">
      <w:pPr>
        <w:pStyle w:val="a4"/>
        <w:numPr>
          <w:ilvl w:val="0"/>
          <w:numId w:val="16"/>
        </w:numPr>
        <w:tabs>
          <w:tab w:val="left" w:pos="1083"/>
        </w:tabs>
        <w:spacing w:before="40"/>
        <w:rPr>
          <w:sz w:val="24"/>
        </w:rPr>
      </w:pPr>
      <w:r>
        <w:rPr>
          <w:sz w:val="24"/>
        </w:rPr>
        <w:t>Уроки</w:t>
      </w:r>
      <w:r>
        <w:rPr>
          <w:spacing w:val="-9"/>
          <w:sz w:val="24"/>
        </w:rPr>
        <w:t xml:space="preserve"> </w:t>
      </w:r>
      <w:r>
        <w:rPr>
          <w:sz w:val="24"/>
        </w:rPr>
        <w:t>грамоты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малышей:</w:t>
      </w:r>
      <w:r>
        <w:rPr>
          <w:spacing w:val="-7"/>
          <w:sz w:val="24"/>
        </w:rPr>
        <w:t xml:space="preserve"> </w:t>
      </w:r>
      <w:r>
        <w:rPr>
          <w:sz w:val="24"/>
        </w:rPr>
        <w:t>Средняя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группа.</w:t>
      </w:r>
      <w:r>
        <w:rPr>
          <w:spacing w:val="55"/>
          <w:sz w:val="24"/>
        </w:rPr>
        <w:t xml:space="preserve"> </w:t>
      </w:r>
      <w:r>
        <w:rPr>
          <w:sz w:val="24"/>
        </w:rPr>
        <w:t>Д.Денисова,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Ю.Дорожин.</w:t>
      </w:r>
    </w:p>
    <w:p w14:paraId="2FFCE665" w14:textId="77777777" w:rsidR="001922DF" w:rsidRDefault="001D2921">
      <w:pPr>
        <w:pStyle w:val="a4"/>
        <w:numPr>
          <w:ilvl w:val="0"/>
          <w:numId w:val="16"/>
        </w:numPr>
        <w:tabs>
          <w:tab w:val="left" w:pos="1083"/>
        </w:tabs>
        <w:spacing w:before="36"/>
        <w:rPr>
          <w:sz w:val="24"/>
        </w:rPr>
      </w:pPr>
      <w:r>
        <w:rPr>
          <w:sz w:val="24"/>
        </w:rPr>
        <w:t>Уроки</w:t>
      </w:r>
      <w:r>
        <w:rPr>
          <w:spacing w:val="-8"/>
          <w:sz w:val="24"/>
        </w:rPr>
        <w:t xml:space="preserve"> </w:t>
      </w:r>
      <w:r>
        <w:rPr>
          <w:sz w:val="24"/>
        </w:rPr>
        <w:t>грамоты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дошкольников:</w:t>
      </w:r>
      <w:r>
        <w:rPr>
          <w:spacing w:val="-11"/>
          <w:sz w:val="24"/>
        </w:rPr>
        <w:t xml:space="preserve"> </w:t>
      </w:r>
      <w:r>
        <w:rPr>
          <w:sz w:val="24"/>
        </w:rPr>
        <w:t>Старшая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группа.</w:t>
      </w:r>
      <w:r>
        <w:rPr>
          <w:spacing w:val="-6"/>
          <w:sz w:val="24"/>
        </w:rPr>
        <w:t xml:space="preserve"> </w:t>
      </w:r>
      <w:r>
        <w:rPr>
          <w:sz w:val="24"/>
        </w:rPr>
        <w:t>Д.Денисова,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Ю.Дорожин.</w:t>
      </w:r>
    </w:p>
    <w:p w14:paraId="141F7FAB" w14:textId="77777777" w:rsidR="001922DF" w:rsidRDefault="001D2921">
      <w:pPr>
        <w:pStyle w:val="a4"/>
        <w:numPr>
          <w:ilvl w:val="0"/>
          <w:numId w:val="16"/>
        </w:numPr>
        <w:tabs>
          <w:tab w:val="left" w:pos="1083"/>
        </w:tabs>
        <w:spacing w:before="48" w:line="278" w:lineRule="auto"/>
        <w:ind w:right="1304"/>
        <w:rPr>
          <w:sz w:val="24"/>
        </w:rPr>
      </w:pPr>
      <w:r>
        <w:rPr>
          <w:sz w:val="24"/>
        </w:rPr>
        <w:t xml:space="preserve">Уроки грамоты для дошкольников: Подготовительная к школе группа. </w:t>
      </w:r>
      <w:r>
        <w:rPr>
          <w:sz w:val="24"/>
        </w:rPr>
        <w:t xml:space="preserve">Д.Денисова, </w:t>
      </w:r>
      <w:r>
        <w:rPr>
          <w:spacing w:val="-2"/>
          <w:sz w:val="24"/>
        </w:rPr>
        <w:t>Ю.Дорожин.</w:t>
      </w:r>
    </w:p>
    <w:p w14:paraId="177187D5" w14:textId="77777777" w:rsidR="001922DF" w:rsidRDefault="001D2921">
      <w:pPr>
        <w:pStyle w:val="a4"/>
        <w:numPr>
          <w:ilvl w:val="0"/>
          <w:numId w:val="16"/>
        </w:numPr>
        <w:tabs>
          <w:tab w:val="left" w:pos="1083"/>
        </w:tabs>
        <w:spacing w:line="276" w:lineRule="auto"/>
        <w:ind w:right="819"/>
        <w:rPr>
          <w:sz w:val="24"/>
        </w:rPr>
      </w:pPr>
      <w:r>
        <w:rPr>
          <w:sz w:val="24"/>
        </w:rPr>
        <w:t>Ушакова О.С. «Программа развития речи детей дошкольного возраста в детском саду». - М.: ТЦ Сфера, 2013.</w:t>
      </w:r>
    </w:p>
    <w:p w14:paraId="7974BF81" w14:textId="77777777" w:rsidR="001922DF" w:rsidRDefault="001D2921">
      <w:pPr>
        <w:pStyle w:val="a4"/>
        <w:numPr>
          <w:ilvl w:val="0"/>
          <w:numId w:val="16"/>
        </w:numPr>
        <w:tabs>
          <w:tab w:val="left" w:pos="1083"/>
        </w:tabs>
        <w:spacing w:line="276" w:lineRule="auto"/>
        <w:ind w:right="820"/>
        <w:rPr>
          <w:sz w:val="24"/>
        </w:rPr>
      </w:pPr>
      <w:r>
        <w:rPr>
          <w:sz w:val="24"/>
        </w:rPr>
        <w:t>Ушакова</w:t>
      </w:r>
      <w:r>
        <w:rPr>
          <w:spacing w:val="27"/>
          <w:sz w:val="24"/>
        </w:rPr>
        <w:t xml:space="preserve"> </w:t>
      </w:r>
      <w:r>
        <w:rPr>
          <w:sz w:val="24"/>
        </w:rPr>
        <w:t>О.С.,</w:t>
      </w:r>
      <w:r>
        <w:rPr>
          <w:spacing w:val="28"/>
          <w:sz w:val="24"/>
        </w:rPr>
        <w:t xml:space="preserve"> </w:t>
      </w:r>
      <w:r>
        <w:rPr>
          <w:sz w:val="24"/>
        </w:rPr>
        <w:t>Гавриш</w:t>
      </w:r>
      <w:r>
        <w:rPr>
          <w:spacing w:val="32"/>
          <w:sz w:val="24"/>
        </w:rPr>
        <w:t xml:space="preserve"> </w:t>
      </w:r>
      <w:r>
        <w:rPr>
          <w:sz w:val="24"/>
        </w:rPr>
        <w:t>Н.</w:t>
      </w:r>
      <w:r>
        <w:rPr>
          <w:spacing w:val="28"/>
          <w:sz w:val="24"/>
        </w:rPr>
        <w:t xml:space="preserve"> </w:t>
      </w:r>
      <w:r>
        <w:rPr>
          <w:sz w:val="24"/>
        </w:rPr>
        <w:t>В.</w:t>
      </w:r>
      <w:r>
        <w:rPr>
          <w:spacing w:val="37"/>
          <w:sz w:val="24"/>
        </w:rPr>
        <w:t xml:space="preserve"> </w:t>
      </w:r>
      <w:r>
        <w:rPr>
          <w:sz w:val="24"/>
        </w:rPr>
        <w:t>«Знакомим</w:t>
      </w:r>
      <w:r>
        <w:rPr>
          <w:spacing w:val="25"/>
          <w:sz w:val="24"/>
        </w:rPr>
        <w:t xml:space="preserve"> </w:t>
      </w:r>
      <w:r>
        <w:rPr>
          <w:sz w:val="24"/>
        </w:rPr>
        <w:t>с</w:t>
      </w:r>
      <w:r>
        <w:rPr>
          <w:spacing w:val="26"/>
          <w:sz w:val="24"/>
        </w:rPr>
        <w:t xml:space="preserve"> </w:t>
      </w:r>
      <w:r>
        <w:rPr>
          <w:sz w:val="24"/>
        </w:rPr>
        <w:t>литературой</w:t>
      </w:r>
      <w:r>
        <w:rPr>
          <w:spacing w:val="29"/>
          <w:sz w:val="24"/>
        </w:rPr>
        <w:t xml:space="preserve"> </w:t>
      </w:r>
      <w:r>
        <w:rPr>
          <w:sz w:val="24"/>
        </w:rPr>
        <w:t>детей</w:t>
      </w:r>
      <w:r>
        <w:rPr>
          <w:spacing w:val="29"/>
          <w:sz w:val="24"/>
        </w:rPr>
        <w:t xml:space="preserve"> </w:t>
      </w:r>
      <w:r>
        <w:rPr>
          <w:sz w:val="24"/>
        </w:rPr>
        <w:t>3-5</w:t>
      </w:r>
      <w:r>
        <w:rPr>
          <w:spacing w:val="29"/>
          <w:sz w:val="24"/>
        </w:rPr>
        <w:t xml:space="preserve"> </w:t>
      </w:r>
      <w:r>
        <w:rPr>
          <w:sz w:val="24"/>
        </w:rPr>
        <w:t>лет» –</w:t>
      </w:r>
      <w:r>
        <w:rPr>
          <w:spacing w:val="29"/>
          <w:sz w:val="24"/>
        </w:rPr>
        <w:t xml:space="preserve"> </w:t>
      </w:r>
      <w:r>
        <w:rPr>
          <w:sz w:val="24"/>
        </w:rPr>
        <w:t>М.:</w:t>
      </w:r>
      <w:r>
        <w:rPr>
          <w:spacing w:val="30"/>
          <w:sz w:val="24"/>
        </w:rPr>
        <w:t xml:space="preserve"> </w:t>
      </w:r>
      <w:r>
        <w:rPr>
          <w:sz w:val="24"/>
        </w:rPr>
        <w:t xml:space="preserve">ТЦ Сфера, </w:t>
      </w:r>
      <w:r>
        <w:rPr>
          <w:spacing w:val="-2"/>
          <w:sz w:val="24"/>
        </w:rPr>
        <w:t>2012.</w:t>
      </w:r>
    </w:p>
    <w:p w14:paraId="0EE3C2DC" w14:textId="77777777" w:rsidR="001922DF" w:rsidRDefault="001D2921">
      <w:pPr>
        <w:pStyle w:val="a4"/>
        <w:numPr>
          <w:ilvl w:val="0"/>
          <w:numId w:val="16"/>
        </w:numPr>
        <w:tabs>
          <w:tab w:val="left" w:pos="1083"/>
        </w:tabs>
        <w:spacing w:line="274" w:lineRule="exact"/>
        <w:rPr>
          <w:sz w:val="24"/>
        </w:rPr>
      </w:pPr>
      <w:r>
        <w:rPr>
          <w:sz w:val="24"/>
        </w:rPr>
        <w:t>Ушакова</w:t>
      </w:r>
      <w:r>
        <w:rPr>
          <w:spacing w:val="-5"/>
          <w:sz w:val="24"/>
        </w:rPr>
        <w:t xml:space="preserve"> </w:t>
      </w:r>
      <w:r>
        <w:rPr>
          <w:sz w:val="24"/>
        </w:rPr>
        <w:t>О.С.,</w:t>
      </w:r>
      <w:r>
        <w:rPr>
          <w:spacing w:val="1"/>
          <w:sz w:val="24"/>
        </w:rPr>
        <w:t xml:space="preserve"> </w:t>
      </w:r>
      <w:r>
        <w:rPr>
          <w:sz w:val="24"/>
        </w:rPr>
        <w:t>Н.В.</w:t>
      </w:r>
      <w:r>
        <w:rPr>
          <w:spacing w:val="-2"/>
          <w:sz w:val="24"/>
        </w:rPr>
        <w:t xml:space="preserve"> </w:t>
      </w:r>
      <w:r>
        <w:rPr>
          <w:sz w:val="24"/>
        </w:rPr>
        <w:t>Гавриш</w:t>
      </w:r>
      <w:r>
        <w:rPr>
          <w:spacing w:val="5"/>
          <w:sz w:val="24"/>
        </w:rPr>
        <w:t xml:space="preserve"> </w:t>
      </w:r>
      <w:r>
        <w:rPr>
          <w:sz w:val="24"/>
        </w:rPr>
        <w:t>«Развитие речи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3-5</w:t>
      </w:r>
      <w:r>
        <w:rPr>
          <w:spacing w:val="-2"/>
          <w:sz w:val="24"/>
        </w:rPr>
        <w:t xml:space="preserve"> </w:t>
      </w:r>
      <w:r>
        <w:rPr>
          <w:sz w:val="24"/>
        </w:rPr>
        <w:t>лет»</w:t>
      </w:r>
      <w:r>
        <w:rPr>
          <w:spacing w:val="-16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4"/>
          <w:sz w:val="24"/>
        </w:rPr>
        <w:t xml:space="preserve"> </w:t>
      </w:r>
      <w:r>
        <w:rPr>
          <w:sz w:val="24"/>
        </w:rPr>
        <w:t>ТЦ</w:t>
      </w:r>
      <w:r>
        <w:rPr>
          <w:spacing w:val="-8"/>
          <w:sz w:val="24"/>
        </w:rPr>
        <w:t xml:space="preserve"> </w:t>
      </w:r>
      <w:r>
        <w:rPr>
          <w:sz w:val="24"/>
        </w:rPr>
        <w:t>Сфера,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2012.</w:t>
      </w:r>
    </w:p>
    <w:p w14:paraId="52B7234C" w14:textId="77777777" w:rsidR="001922DF" w:rsidRDefault="001D2921">
      <w:pPr>
        <w:pStyle w:val="a4"/>
        <w:numPr>
          <w:ilvl w:val="0"/>
          <w:numId w:val="16"/>
        </w:numPr>
        <w:tabs>
          <w:tab w:val="left" w:pos="1083"/>
        </w:tabs>
        <w:spacing w:before="37"/>
        <w:rPr>
          <w:sz w:val="24"/>
        </w:rPr>
      </w:pPr>
      <w:r>
        <w:rPr>
          <w:sz w:val="24"/>
        </w:rPr>
        <w:t>Ушакова</w:t>
      </w:r>
      <w:r>
        <w:rPr>
          <w:spacing w:val="-5"/>
          <w:sz w:val="24"/>
        </w:rPr>
        <w:t xml:space="preserve"> </w:t>
      </w:r>
      <w:r>
        <w:rPr>
          <w:sz w:val="24"/>
        </w:rPr>
        <w:t>О.С.,</w:t>
      </w:r>
      <w:r>
        <w:rPr>
          <w:spacing w:val="2"/>
          <w:sz w:val="24"/>
        </w:rPr>
        <w:t xml:space="preserve"> </w:t>
      </w:r>
      <w:r>
        <w:rPr>
          <w:sz w:val="24"/>
        </w:rPr>
        <w:t>Н.В.</w:t>
      </w:r>
      <w:r>
        <w:rPr>
          <w:spacing w:val="-1"/>
          <w:sz w:val="24"/>
        </w:rPr>
        <w:t xml:space="preserve"> </w:t>
      </w:r>
      <w:r>
        <w:rPr>
          <w:sz w:val="24"/>
        </w:rPr>
        <w:t>Гавриш</w:t>
      </w:r>
      <w:r>
        <w:rPr>
          <w:spacing w:val="5"/>
          <w:sz w:val="24"/>
        </w:rPr>
        <w:t xml:space="preserve"> </w:t>
      </w:r>
      <w:r>
        <w:rPr>
          <w:sz w:val="24"/>
        </w:rPr>
        <w:t>«Развитие речи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5-7</w:t>
      </w:r>
      <w:r>
        <w:rPr>
          <w:spacing w:val="53"/>
          <w:sz w:val="24"/>
        </w:rPr>
        <w:t xml:space="preserve"> </w:t>
      </w:r>
      <w:r>
        <w:rPr>
          <w:sz w:val="24"/>
        </w:rPr>
        <w:t>лет»</w:t>
      </w:r>
      <w:r>
        <w:rPr>
          <w:spacing w:val="-17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-8"/>
          <w:sz w:val="24"/>
        </w:rPr>
        <w:t xml:space="preserve"> </w:t>
      </w:r>
      <w:r>
        <w:rPr>
          <w:sz w:val="24"/>
        </w:rPr>
        <w:t>ТЦ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Сфера, </w:t>
      </w:r>
      <w:r>
        <w:rPr>
          <w:spacing w:val="-2"/>
          <w:sz w:val="24"/>
        </w:rPr>
        <w:t>2012.</w:t>
      </w:r>
    </w:p>
    <w:p w14:paraId="56D20F59" w14:textId="77777777" w:rsidR="001922DF" w:rsidRDefault="001D2921">
      <w:pPr>
        <w:pStyle w:val="a4"/>
        <w:numPr>
          <w:ilvl w:val="0"/>
          <w:numId w:val="16"/>
        </w:numPr>
        <w:tabs>
          <w:tab w:val="left" w:pos="1083"/>
        </w:tabs>
        <w:spacing w:before="41"/>
        <w:rPr>
          <w:sz w:val="24"/>
        </w:rPr>
      </w:pPr>
      <w:r>
        <w:rPr>
          <w:sz w:val="24"/>
        </w:rPr>
        <w:t>Ушакова</w:t>
      </w:r>
      <w:r>
        <w:rPr>
          <w:spacing w:val="-4"/>
          <w:sz w:val="24"/>
        </w:rPr>
        <w:t xml:space="preserve"> </w:t>
      </w:r>
      <w:r>
        <w:rPr>
          <w:sz w:val="24"/>
        </w:rPr>
        <w:t>О.С.,</w:t>
      </w:r>
      <w:r>
        <w:rPr>
          <w:spacing w:val="-3"/>
          <w:sz w:val="24"/>
        </w:rPr>
        <w:t xml:space="preserve"> </w:t>
      </w:r>
      <w:r>
        <w:rPr>
          <w:sz w:val="24"/>
        </w:rPr>
        <w:t>Н.В.Гавриш</w:t>
      </w:r>
      <w:r>
        <w:rPr>
          <w:spacing w:val="5"/>
          <w:sz w:val="24"/>
        </w:rPr>
        <w:t xml:space="preserve"> </w:t>
      </w:r>
      <w:r>
        <w:rPr>
          <w:sz w:val="24"/>
        </w:rPr>
        <w:t>«Знакомим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литературой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6"/>
          <w:sz w:val="24"/>
        </w:rPr>
        <w:t xml:space="preserve"> </w:t>
      </w:r>
      <w:r>
        <w:rPr>
          <w:sz w:val="24"/>
        </w:rPr>
        <w:t>5-7</w:t>
      </w:r>
      <w:r>
        <w:rPr>
          <w:spacing w:val="-5"/>
          <w:sz w:val="24"/>
        </w:rPr>
        <w:t xml:space="preserve"> </w:t>
      </w:r>
      <w:r>
        <w:rPr>
          <w:sz w:val="24"/>
        </w:rPr>
        <w:t>лет»–</w:t>
      </w:r>
      <w:r>
        <w:rPr>
          <w:spacing w:val="1"/>
          <w:sz w:val="24"/>
        </w:rPr>
        <w:t xml:space="preserve"> </w:t>
      </w:r>
      <w:r>
        <w:rPr>
          <w:sz w:val="24"/>
        </w:rPr>
        <w:t>М.:</w:t>
      </w:r>
      <w:r>
        <w:rPr>
          <w:spacing w:val="-8"/>
          <w:sz w:val="24"/>
        </w:rPr>
        <w:t xml:space="preserve"> </w:t>
      </w:r>
      <w:r>
        <w:rPr>
          <w:sz w:val="24"/>
        </w:rPr>
        <w:t>ТЦ</w:t>
      </w:r>
      <w:r>
        <w:rPr>
          <w:spacing w:val="-8"/>
          <w:sz w:val="24"/>
        </w:rPr>
        <w:t xml:space="preserve"> </w:t>
      </w:r>
      <w:r>
        <w:rPr>
          <w:sz w:val="24"/>
        </w:rPr>
        <w:t>Сфера,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2012.</w:t>
      </w:r>
    </w:p>
    <w:p w14:paraId="53A3A305" w14:textId="77777777" w:rsidR="001922DF" w:rsidRDefault="001D2921">
      <w:pPr>
        <w:pStyle w:val="a4"/>
        <w:numPr>
          <w:ilvl w:val="0"/>
          <w:numId w:val="16"/>
        </w:numPr>
        <w:tabs>
          <w:tab w:val="left" w:pos="1083"/>
        </w:tabs>
        <w:spacing w:before="44"/>
        <w:rPr>
          <w:sz w:val="24"/>
        </w:rPr>
      </w:pPr>
      <w:r>
        <w:rPr>
          <w:sz w:val="24"/>
        </w:rPr>
        <w:t>Шипицина</w:t>
      </w:r>
      <w:r>
        <w:rPr>
          <w:spacing w:val="41"/>
          <w:sz w:val="24"/>
        </w:rPr>
        <w:t xml:space="preserve"> </w:t>
      </w:r>
      <w:r>
        <w:rPr>
          <w:sz w:val="24"/>
        </w:rPr>
        <w:t>Л.М.</w:t>
      </w:r>
      <w:r>
        <w:rPr>
          <w:spacing w:val="-4"/>
          <w:sz w:val="24"/>
        </w:rPr>
        <w:t xml:space="preserve"> </w:t>
      </w:r>
      <w:r>
        <w:rPr>
          <w:sz w:val="24"/>
        </w:rPr>
        <w:t>«Азбука</w:t>
      </w:r>
      <w:r>
        <w:rPr>
          <w:spacing w:val="-6"/>
          <w:sz w:val="24"/>
        </w:rPr>
        <w:t xml:space="preserve"> </w:t>
      </w:r>
      <w:r>
        <w:rPr>
          <w:sz w:val="24"/>
        </w:rPr>
        <w:t>общения».</w:t>
      </w:r>
      <w:r>
        <w:rPr>
          <w:spacing w:val="-8"/>
          <w:sz w:val="24"/>
        </w:rPr>
        <w:t xml:space="preserve"> </w:t>
      </w:r>
      <w:r>
        <w:rPr>
          <w:sz w:val="24"/>
        </w:rPr>
        <w:t>Детство-пресс,</w:t>
      </w:r>
      <w:r>
        <w:rPr>
          <w:spacing w:val="-7"/>
          <w:sz w:val="24"/>
        </w:rPr>
        <w:t xml:space="preserve"> </w:t>
      </w:r>
      <w:r>
        <w:rPr>
          <w:sz w:val="24"/>
        </w:rPr>
        <w:t>С.-</w:t>
      </w:r>
      <w:r>
        <w:rPr>
          <w:spacing w:val="-2"/>
          <w:sz w:val="24"/>
        </w:rPr>
        <w:t>П.,1998.</w:t>
      </w:r>
    </w:p>
    <w:p w14:paraId="47B1E0EA" w14:textId="77777777" w:rsidR="001922DF" w:rsidRDefault="001D2921">
      <w:pPr>
        <w:pStyle w:val="6"/>
        <w:spacing w:before="47"/>
        <w:ind w:left="3708"/>
      </w:pPr>
      <w:r>
        <w:t>Наглядно-дидактические</w:t>
      </w:r>
      <w:r>
        <w:rPr>
          <w:spacing w:val="-11"/>
        </w:rPr>
        <w:t xml:space="preserve"> </w:t>
      </w:r>
      <w:r>
        <w:rPr>
          <w:spacing w:val="-2"/>
        </w:rPr>
        <w:t>пособия</w:t>
      </w:r>
    </w:p>
    <w:p w14:paraId="0E0E52A5" w14:textId="77777777" w:rsidR="001922DF" w:rsidRDefault="001D2921">
      <w:pPr>
        <w:pStyle w:val="a3"/>
        <w:spacing w:before="32"/>
      </w:pPr>
      <w:r>
        <w:rPr>
          <w:u w:val="single"/>
        </w:rPr>
        <w:t>Серия</w:t>
      </w:r>
      <w:r>
        <w:rPr>
          <w:spacing w:val="-2"/>
          <w:u w:val="single"/>
        </w:rPr>
        <w:t xml:space="preserve"> </w:t>
      </w:r>
      <w:r>
        <w:rPr>
          <w:u w:val="single"/>
        </w:rPr>
        <w:t>«Грамматика</w:t>
      </w:r>
      <w:r>
        <w:rPr>
          <w:spacing w:val="-4"/>
          <w:u w:val="single"/>
        </w:rPr>
        <w:t xml:space="preserve"> </w:t>
      </w:r>
      <w:r>
        <w:rPr>
          <w:u w:val="single"/>
        </w:rPr>
        <w:t>в</w:t>
      </w:r>
      <w:r>
        <w:rPr>
          <w:spacing w:val="-12"/>
          <w:u w:val="single"/>
        </w:rPr>
        <w:t xml:space="preserve"> </w:t>
      </w:r>
      <w:r>
        <w:rPr>
          <w:spacing w:val="-2"/>
          <w:u w:val="single"/>
        </w:rPr>
        <w:t>картинках»:</w:t>
      </w:r>
    </w:p>
    <w:p w14:paraId="56852B0E" w14:textId="77777777" w:rsidR="001922DF" w:rsidRDefault="001D2921">
      <w:pPr>
        <w:pStyle w:val="a3"/>
        <w:spacing w:before="49" w:line="276" w:lineRule="auto"/>
        <w:ind w:right="431"/>
      </w:pPr>
      <w:r>
        <w:t>«Антонимы.</w:t>
      </w:r>
      <w:r>
        <w:rPr>
          <w:spacing w:val="-8"/>
        </w:rPr>
        <w:t xml:space="preserve"> </w:t>
      </w:r>
      <w:r>
        <w:t>Глаголы»; «Антонимы.</w:t>
      </w:r>
      <w:r>
        <w:rPr>
          <w:spacing w:val="-5"/>
        </w:rPr>
        <w:t xml:space="preserve"> </w:t>
      </w:r>
      <w:r>
        <w:t>Прилагательные»; «Говори</w:t>
      </w:r>
      <w:r>
        <w:rPr>
          <w:spacing w:val="-5"/>
        </w:rPr>
        <w:t xml:space="preserve"> </w:t>
      </w:r>
      <w:r>
        <w:t>правильно»; Множественное число»; «Многозначные слова»; «Один — много»; «Словообразование»; «Ударение».</w:t>
      </w:r>
    </w:p>
    <w:p w14:paraId="4DD18AE2" w14:textId="77777777" w:rsidR="001922DF" w:rsidRDefault="001D2921">
      <w:pPr>
        <w:pStyle w:val="a3"/>
        <w:spacing w:line="274" w:lineRule="exact"/>
      </w:pPr>
      <w:r>
        <w:rPr>
          <w:u w:val="single"/>
        </w:rPr>
        <w:t>Серия</w:t>
      </w:r>
      <w:r>
        <w:rPr>
          <w:spacing w:val="-2"/>
          <w:u w:val="single"/>
        </w:rPr>
        <w:t xml:space="preserve"> </w:t>
      </w:r>
      <w:r>
        <w:rPr>
          <w:u w:val="single"/>
        </w:rPr>
        <w:t>«Рассказы</w:t>
      </w:r>
      <w:r>
        <w:rPr>
          <w:spacing w:val="-6"/>
          <w:u w:val="single"/>
        </w:rPr>
        <w:t xml:space="preserve"> </w:t>
      </w:r>
      <w:r>
        <w:rPr>
          <w:u w:val="single"/>
        </w:rPr>
        <w:t>по</w:t>
      </w:r>
      <w:r>
        <w:rPr>
          <w:spacing w:val="-7"/>
          <w:u w:val="single"/>
        </w:rPr>
        <w:t xml:space="preserve"> </w:t>
      </w:r>
      <w:r>
        <w:rPr>
          <w:spacing w:val="-2"/>
          <w:u w:val="single"/>
        </w:rPr>
        <w:t>карт</w:t>
      </w:r>
      <w:r>
        <w:rPr>
          <w:spacing w:val="-2"/>
          <w:u w:val="single"/>
        </w:rPr>
        <w:t>инкам»:</w:t>
      </w:r>
    </w:p>
    <w:p w14:paraId="7AC9CEEC" w14:textId="77777777" w:rsidR="001922DF" w:rsidRDefault="001D2921">
      <w:pPr>
        <w:pStyle w:val="a3"/>
        <w:spacing w:before="40"/>
      </w:pPr>
      <w:r>
        <w:t>«В</w:t>
      </w:r>
      <w:r>
        <w:rPr>
          <w:spacing w:val="68"/>
          <w:w w:val="150"/>
        </w:rPr>
        <w:t xml:space="preserve"> </w:t>
      </w:r>
      <w:r>
        <w:t>деревне</w:t>
      </w:r>
      <w:proofErr w:type="gramStart"/>
      <w:r>
        <w:t>»;</w:t>
      </w:r>
      <w:r>
        <w:rPr>
          <w:spacing w:val="28"/>
        </w:rPr>
        <w:t xml:space="preserve">  </w:t>
      </w:r>
      <w:r>
        <w:t>«</w:t>
      </w:r>
      <w:proofErr w:type="gramEnd"/>
      <w:r>
        <w:t>Великая</w:t>
      </w:r>
      <w:r>
        <w:rPr>
          <w:spacing w:val="73"/>
          <w:w w:val="150"/>
        </w:rPr>
        <w:t xml:space="preserve"> </w:t>
      </w:r>
      <w:r>
        <w:t>Отечественная</w:t>
      </w:r>
      <w:r>
        <w:rPr>
          <w:spacing w:val="74"/>
          <w:w w:val="150"/>
        </w:rPr>
        <w:t xml:space="preserve"> </w:t>
      </w:r>
      <w:r>
        <w:t>война</w:t>
      </w:r>
      <w:r>
        <w:rPr>
          <w:spacing w:val="73"/>
          <w:w w:val="150"/>
        </w:rPr>
        <w:t xml:space="preserve"> </w:t>
      </w:r>
      <w:r>
        <w:t>в</w:t>
      </w:r>
      <w:r>
        <w:rPr>
          <w:spacing w:val="70"/>
          <w:w w:val="150"/>
        </w:rPr>
        <w:t xml:space="preserve"> </w:t>
      </w:r>
      <w:r>
        <w:t>произведениях</w:t>
      </w:r>
      <w:r>
        <w:rPr>
          <w:spacing w:val="73"/>
          <w:w w:val="150"/>
        </w:rPr>
        <w:t xml:space="preserve"> </w:t>
      </w:r>
      <w:r>
        <w:t>художников»;</w:t>
      </w:r>
      <w:r>
        <w:rPr>
          <w:spacing w:val="26"/>
        </w:rPr>
        <w:t xml:space="preserve">  </w:t>
      </w:r>
      <w:r>
        <w:rPr>
          <w:spacing w:val="-2"/>
        </w:rPr>
        <w:t>«Весна»;</w:t>
      </w:r>
    </w:p>
    <w:p w14:paraId="2B14373C" w14:textId="77777777" w:rsidR="001922DF" w:rsidRDefault="001D2921">
      <w:pPr>
        <w:pStyle w:val="a3"/>
        <w:spacing w:before="40"/>
      </w:pPr>
      <w:r>
        <w:t>«Времена</w:t>
      </w:r>
      <w:r>
        <w:rPr>
          <w:spacing w:val="57"/>
        </w:rPr>
        <w:t xml:space="preserve"> </w:t>
      </w:r>
      <w:r>
        <w:t>года»;</w:t>
      </w:r>
      <w:r>
        <w:rPr>
          <w:spacing w:val="72"/>
        </w:rPr>
        <w:t xml:space="preserve"> </w:t>
      </w:r>
      <w:r>
        <w:t>«Защитники</w:t>
      </w:r>
      <w:r>
        <w:rPr>
          <w:spacing w:val="62"/>
        </w:rPr>
        <w:t xml:space="preserve"> </w:t>
      </w:r>
      <w:r>
        <w:t>Отечества»;</w:t>
      </w:r>
      <w:r>
        <w:rPr>
          <w:spacing w:val="72"/>
        </w:rPr>
        <w:t xml:space="preserve"> </w:t>
      </w:r>
      <w:r>
        <w:t>«Зима»;</w:t>
      </w:r>
      <w:r>
        <w:rPr>
          <w:spacing w:val="67"/>
        </w:rPr>
        <w:t xml:space="preserve"> </w:t>
      </w:r>
      <w:r>
        <w:t>«Зимние</w:t>
      </w:r>
      <w:r>
        <w:rPr>
          <w:spacing w:val="60"/>
        </w:rPr>
        <w:t xml:space="preserve"> </w:t>
      </w:r>
      <w:r>
        <w:t>виды</w:t>
      </w:r>
      <w:r>
        <w:rPr>
          <w:spacing w:val="57"/>
        </w:rPr>
        <w:t xml:space="preserve"> </w:t>
      </w:r>
      <w:r>
        <w:t>спорта»;</w:t>
      </w:r>
      <w:r>
        <w:rPr>
          <w:spacing w:val="68"/>
        </w:rPr>
        <w:t xml:space="preserve"> </w:t>
      </w:r>
      <w:r>
        <w:t>«Кем</w:t>
      </w:r>
      <w:r>
        <w:rPr>
          <w:spacing w:val="63"/>
        </w:rPr>
        <w:t xml:space="preserve"> </w:t>
      </w:r>
      <w:r>
        <w:rPr>
          <w:spacing w:val="-2"/>
        </w:rPr>
        <w:t>быть?»;</w:t>
      </w:r>
    </w:p>
    <w:p w14:paraId="4197CA3F" w14:textId="77777777" w:rsidR="001922DF" w:rsidRDefault="001D2921">
      <w:pPr>
        <w:pStyle w:val="a3"/>
        <w:tabs>
          <w:tab w:val="left" w:pos="2039"/>
          <w:tab w:val="left" w:pos="4076"/>
          <w:tab w:val="left" w:pos="6917"/>
          <w:tab w:val="left" w:pos="7921"/>
          <w:tab w:val="left" w:pos="9473"/>
        </w:tabs>
        <w:spacing w:before="44"/>
      </w:pPr>
      <w:r>
        <w:rPr>
          <w:spacing w:val="-2"/>
        </w:rPr>
        <w:t>«Колобок</w:t>
      </w:r>
      <w:proofErr w:type="gramStart"/>
      <w:r>
        <w:rPr>
          <w:spacing w:val="-2"/>
        </w:rPr>
        <w:t>»;</w:t>
      </w:r>
      <w:r>
        <w:tab/>
      </w:r>
      <w:proofErr w:type="gramEnd"/>
      <w:r>
        <w:t>«Курочка</w:t>
      </w:r>
      <w:r>
        <w:rPr>
          <w:spacing w:val="32"/>
        </w:rPr>
        <w:t xml:space="preserve">  </w:t>
      </w:r>
      <w:r>
        <w:rPr>
          <w:spacing w:val="-2"/>
        </w:rPr>
        <w:t>Ряба»;</w:t>
      </w:r>
      <w:r>
        <w:tab/>
        <w:t>«Летние</w:t>
      </w:r>
      <w:r>
        <w:rPr>
          <w:spacing w:val="32"/>
        </w:rPr>
        <w:t xml:space="preserve">  </w:t>
      </w:r>
      <w:r>
        <w:t>виды</w:t>
      </w:r>
      <w:r>
        <w:rPr>
          <w:spacing w:val="34"/>
        </w:rPr>
        <w:t xml:space="preserve">  </w:t>
      </w:r>
      <w:r>
        <w:rPr>
          <w:spacing w:val="-2"/>
        </w:rPr>
        <w:t>спорта»;</w:t>
      </w:r>
      <w:r>
        <w:tab/>
      </w:r>
      <w:r>
        <w:rPr>
          <w:spacing w:val="-2"/>
        </w:rPr>
        <w:t>«Лето»;</w:t>
      </w:r>
      <w:r>
        <w:tab/>
        <w:t>«Мой</w:t>
      </w:r>
      <w:r>
        <w:rPr>
          <w:spacing w:val="28"/>
        </w:rPr>
        <w:t xml:space="preserve">  </w:t>
      </w:r>
      <w:r>
        <w:rPr>
          <w:spacing w:val="-2"/>
        </w:rPr>
        <w:t>дом»;</w:t>
      </w:r>
      <w:r>
        <w:tab/>
      </w:r>
      <w:r>
        <w:rPr>
          <w:spacing w:val="-2"/>
        </w:rPr>
        <w:t>«Осень»;</w:t>
      </w:r>
    </w:p>
    <w:p w14:paraId="7736975E" w14:textId="77777777" w:rsidR="001922DF" w:rsidRDefault="001D2921">
      <w:pPr>
        <w:pStyle w:val="a3"/>
        <w:spacing w:before="40"/>
      </w:pPr>
      <w:r>
        <w:t>«Профессии»;</w:t>
      </w:r>
      <w:r>
        <w:rPr>
          <w:spacing w:val="-5"/>
        </w:rPr>
        <w:t xml:space="preserve"> </w:t>
      </w:r>
      <w:r>
        <w:t>«Распорядок</w:t>
      </w:r>
      <w:r>
        <w:rPr>
          <w:spacing w:val="-13"/>
        </w:rPr>
        <w:t xml:space="preserve"> </w:t>
      </w:r>
      <w:r>
        <w:t>дня»; «Репка»;</w:t>
      </w:r>
      <w:r>
        <w:rPr>
          <w:spacing w:val="-5"/>
        </w:rPr>
        <w:t xml:space="preserve"> </w:t>
      </w:r>
      <w:r>
        <w:t>«Родная</w:t>
      </w:r>
      <w:r>
        <w:rPr>
          <w:spacing w:val="-11"/>
        </w:rPr>
        <w:t xml:space="preserve"> </w:t>
      </w:r>
      <w:r>
        <w:t>природа»;</w:t>
      </w:r>
      <w:r>
        <w:rPr>
          <w:spacing w:val="-5"/>
        </w:rPr>
        <w:t xml:space="preserve"> </w:t>
      </w:r>
      <w:r>
        <w:rPr>
          <w:spacing w:val="-2"/>
        </w:rPr>
        <w:t>«Теремок».</w:t>
      </w:r>
    </w:p>
    <w:p w14:paraId="0459F21B" w14:textId="77777777" w:rsidR="001922DF" w:rsidRDefault="001D2921">
      <w:pPr>
        <w:pStyle w:val="a3"/>
        <w:tabs>
          <w:tab w:val="left" w:pos="7953"/>
        </w:tabs>
        <w:spacing w:before="44" w:line="276" w:lineRule="auto"/>
        <w:ind w:right="815"/>
      </w:pPr>
      <w:r>
        <w:rPr>
          <w:u w:val="single"/>
        </w:rPr>
        <w:t>Плакаты:</w:t>
      </w:r>
      <w:r>
        <w:rPr>
          <w:spacing w:val="40"/>
        </w:rPr>
        <w:t xml:space="preserve"> </w:t>
      </w:r>
      <w:r>
        <w:t>«Алфавит»;</w:t>
      </w:r>
      <w:r>
        <w:rPr>
          <w:spacing w:val="40"/>
        </w:rPr>
        <w:t xml:space="preserve"> </w:t>
      </w:r>
      <w:r>
        <w:t>«Английский</w:t>
      </w:r>
      <w:r>
        <w:rPr>
          <w:spacing w:val="40"/>
        </w:rPr>
        <w:t xml:space="preserve"> </w:t>
      </w:r>
      <w:r>
        <w:t>алфавит»;</w:t>
      </w:r>
      <w:r>
        <w:rPr>
          <w:spacing w:val="40"/>
        </w:rPr>
        <w:t xml:space="preserve"> </w:t>
      </w:r>
      <w:r>
        <w:t>«Веселый</w:t>
      </w:r>
      <w:r>
        <w:rPr>
          <w:spacing w:val="40"/>
        </w:rPr>
        <w:t xml:space="preserve"> </w:t>
      </w:r>
      <w:r>
        <w:t>алфавит»;</w:t>
      </w:r>
      <w:r>
        <w:tab/>
        <w:t>«Логопедия</w:t>
      </w:r>
      <w:r>
        <w:rPr>
          <w:spacing w:val="19"/>
        </w:rPr>
        <w:t xml:space="preserve"> </w:t>
      </w:r>
      <w:r>
        <w:t>и развитие речи»: «Какое платье?», «Какое варенье?», «Какое мороженое?», «Какой сон?», «Какой суп?»</w:t>
      </w:r>
    </w:p>
    <w:p w14:paraId="09A99A27" w14:textId="77777777" w:rsidR="001922DF" w:rsidRDefault="001922DF">
      <w:pPr>
        <w:pStyle w:val="a3"/>
        <w:spacing w:line="276" w:lineRule="auto"/>
        <w:sectPr w:rsidR="001922DF">
          <w:pgSz w:w="11920" w:h="16840"/>
          <w:pgMar w:top="1040" w:right="283" w:bottom="1180" w:left="425" w:header="0" w:footer="925" w:gutter="0"/>
          <w:cols w:space="720"/>
        </w:sectPr>
      </w:pPr>
    </w:p>
    <w:p w14:paraId="4A8B8151" w14:textId="77777777" w:rsidR="001922DF" w:rsidRDefault="001D2921">
      <w:pPr>
        <w:pStyle w:val="a3"/>
        <w:spacing w:before="64"/>
      </w:pPr>
      <w:r>
        <w:rPr>
          <w:u w:val="single"/>
        </w:rPr>
        <w:lastRenderedPageBreak/>
        <w:t>Серия</w:t>
      </w:r>
      <w:r>
        <w:rPr>
          <w:spacing w:val="2"/>
          <w:u w:val="single"/>
        </w:rPr>
        <w:t xml:space="preserve"> </w:t>
      </w:r>
      <w:r>
        <w:rPr>
          <w:u w:val="single"/>
        </w:rPr>
        <w:t>«Развитие</w:t>
      </w:r>
      <w:r>
        <w:rPr>
          <w:spacing w:val="-5"/>
          <w:u w:val="single"/>
        </w:rPr>
        <w:t xml:space="preserve"> </w:t>
      </w:r>
      <w:r>
        <w:rPr>
          <w:u w:val="single"/>
        </w:rPr>
        <w:t>речи</w:t>
      </w:r>
      <w:r>
        <w:rPr>
          <w:spacing w:val="-3"/>
          <w:u w:val="single"/>
        </w:rPr>
        <w:t xml:space="preserve"> </w:t>
      </w:r>
      <w:r>
        <w:rPr>
          <w:u w:val="single"/>
        </w:rPr>
        <w:t>в</w:t>
      </w:r>
      <w:r>
        <w:rPr>
          <w:spacing w:val="-8"/>
          <w:u w:val="single"/>
        </w:rPr>
        <w:t xml:space="preserve"> </w:t>
      </w:r>
      <w:r>
        <w:rPr>
          <w:u w:val="single"/>
        </w:rPr>
        <w:t>детском</w:t>
      </w:r>
      <w:r>
        <w:rPr>
          <w:spacing w:val="-5"/>
          <w:u w:val="single"/>
        </w:rPr>
        <w:t xml:space="preserve"> </w:t>
      </w:r>
      <w:r>
        <w:rPr>
          <w:spacing w:val="-2"/>
          <w:u w:val="single"/>
        </w:rPr>
        <w:t>саду»</w:t>
      </w:r>
    </w:p>
    <w:p w14:paraId="64ECCE46" w14:textId="77777777" w:rsidR="001922DF" w:rsidRDefault="001D2921">
      <w:pPr>
        <w:pStyle w:val="a3"/>
        <w:spacing w:before="44" w:line="276" w:lineRule="auto"/>
        <w:ind w:right="2933"/>
      </w:pPr>
      <w:r>
        <w:t>Гербова</w:t>
      </w:r>
      <w:r>
        <w:rPr>
          <w:spacing w:val="-1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речи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детском</w:t>
      </w:r>
      <w:r>
        <w:rPr>
          <w:spacing w:val="-2"/>
        </w:rPr>
        <w:t xml:space="preserve"> </w:t>
      </w:r>
      <w:r>
        <w:t>саду:</w:t>
      </w:r>
      <w:r>
        <w:rPr>
          <w:spacing w:val="-9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детьми</w:t>
      </w:r>
      <w:r>
        <w:rPr>
          <w:spacing w:val="-3"/>
        </w:rPr>
        <w:t xml:space="preserve"> </w:t>
      </w:r>
      <w:r>
        <w:t>3-4</w:t>
      </w:r>
      <w:r>
        <w:rPr>
          <w:spacing w:val="-2"/>
        </w:rPr>
        <w:t xml:space="preserve"> </w:t>
      </w:r>
      <w:r>
        <w:t>лет. Гербова</w:t>
      </w:r>
      <w:r>
        <w:rPr>
          <w:spacing w:val="-1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детском</w:t>
      </w:r>
      <w:r>
        <w:rPr>
          <w:spacing w:val="-2"/>
        </w:rPr>
        <w:t xml:space="preserve"> </w:t>
      </w:r>
      <w:r>
        <w:t>саду:</w:t>
      </w:r>
      <w:r>
        <w:rPr>
          <w:spacing w:val="-8"/>
        </w:rPr>
        <w:t xml:space="preserve"> </w:t>
      </w:r>
      <w:r>
        <w:t>Для работы</w:t>
      </w:r>
      <w:r>
        <w:rPr>
          <w:spacing w:val="-4"/>
        </w:rPr>
        <w:t xml:space="preserve"> </w:t>
      </w:r>
      <w:r>
        <w:t>с детьми</w:t>
      </w:r>
      <w:r>
        <w:rPr>
          <w:spacing w:val="-2"/>
        </w:rPr>
        <w:t xml:space="preserve"> </w:t>
      </w:r>
      <w:r>
        <w:t>4-6</w:t>
      </w:r>
      <w:r>
        <w:rPr>
          <w:spacing w:val="-1"/>
        </w:rPr>
        <w:t xml:space="preserve"> </w:t>
      </w:r>
      <w:r>
        <w:rPr>
          <w:spacing w:val="-4"/>
        </w:rPr>
        <w:t>лет.</w:t>
      </w:r>
    </w:p>
    <w:p w14:paraId="6BB24911" w14:textId="77777777" w:rsidR="001922DF" w:rsidRDefault="001D2921">
      <w:pPr>
        <w:pStyle w:val="a3"/>
        <w:spacing w:before="1"/>
      </w:pPr>
      <w:r>
        <w:t>Гербова</w:t>
      </w:r>
      <w:r>
        <w:rPr>
          <w:spacing w:val="-7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речи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детском</w:t>
      </w:r>
      <w:r>
        <w:rPr>
          <w:spacing w:val="-3"/>
        </w:rPr>
        <w:t xml:space="preserve"> </w:t>
      </w:r>
      <w:r>
        <w:t>саду:</w:t>
      </w:r>
      <w:r>
        <w:rPr>
          <w:spacing w:val="-7"/>
        </w:rPr>
        <w:t xml:space="preserve"> </w:t>
      </w:r>
      <w:r>
        <w:t>Раздаточный</w:t>
      </w:r>
      <w:r>
        <w:rPr>
          <w:spacing w:val="-6"/>
        </w:rPr>
        <w:t xml:space="preserve"> </w:t>
      </w:r>
      <w:r>
        <w:t>материал.</w:t>
      </w:r>
      <w:r>
        <w:rPr>
          <w:spacing w:val="-5"/>
        </w:rPr>
        <w:t xml:space="preserve"> </w:t>
      </w:r>
      <w:r>
        <w:t>(2-4</w:t>
      </w:r>
      <w:r>
        <w:rPr>
          <w:spacing w:val="-2"/>
        </w:rPr>
        <w:t xml:space="preserve"> года)</w:t>
      </w:r>
    </w:p>
    <w:p w14:paraId="31A9F1C2" w14:textId="77777777" w:rsidR="001922DF" w:rsidRDefault="001D2921">
      <w:pPr>
        <w:pStyle w:val="a3"/>
        <w:spacing w:before="48" w:line="276" w:lineRule="auto"/>
        <w:ind w:right="3984" w:firstLine="3521"/>
      </w:pPr>
      <w:r>
        <w:rPr>
          <w:b/>
          <w:i/>
        </w:rPr>
        <w:t xml:space="preserve">Книги для чтения детям </w:t>
      </w:r>
      <w:r>
        <w:t>Хрестоматия</w:t>
      </w:r>
      <w:r>
        <w:rPr>
          <w:spacing w:val="-1"/>
        </w:rPr>
        <w:t xml:space="preserve"> </w:t>
      </w:r>
      <w:r>
        <w:t>для чтения детям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детском</w:t>
      </w:r>
      <w:r>
        <w:rPr>
          <w:spacing w:val="-1"/>
        </w:rPr>
        <w:t xml:space="preserve"> </w:t>
      </w:r>
      <w:r>
        <w:t>саду</w:t>
      </w:r>
      <w:r>
        <w:rPr>
          <w:spacing w:val="-9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дома:</w:t>
      </w:r>
      <w:r>
        <w:rPr>
          <w:spacing w:val="-8"/>
        </w:rPr>
        <w:t xml:space="preserve"> </w:t>
      </w:r>
      <w:r>
        <w:t>3-4</w:t>
      </w:r>
      <w:r>
        <w:rPr>
          <w:spacing w:val="-1"/>
        </w:rPr>
        <w:t xml:space="preserve"> </w:t>
      </w:r>
      <w:r>
        <w:t xml:space="preserve">года. Хрестоматия для чтения детям в детском саду и дома: 4-5 лет. Хрестоматия для чтения детям в детском саду и дома: 5-6 лет. Хрестоматия для </w:t>
      </w:r>
      <w:r>
        <w:t>чтения детям в детском саду</w:t>
      </w:r>
      <w:r>
        <w:rPr>
          <w:spacing w:val="-1"/>
        </w:rPr>
        <w:t xml:space="preserve"> </w:t>
      </w:r>
      <w:r>
        <w:t>и дома: 6-7 лет.</w:t>
      </w:r>
    </w:p>
    <w:p w14:paraId="5FAC7E8F" w14:textId="77777777" w:rsidR="001922DF" w:rsidRDefault="001D2921">
      <w:pPr>
        <w:spacing w:line="274" w:lineRule="exact"/>
        <w:ind w:left="735"/>
        <w:rPr>
          <w:b/>
          <w:sz w:val="24"/>
        </w:rPr>
      </w:pPr>
      <w:r>
        <w:rPr>
          <w:sz w:val="24"/>
        </w:rPr>
        <w:t>ОБРАЗОВАТЕЛЬНАЯ</w:t>
      </w:r>
      <w:r>
        <w:rPr>
          <w:spacing w:val="-15"/>
          <w:sz w:val="24"/>
        </w:rPr>
        <w:t xml:space="preserve"> </w:t>
      </w:r>
      <w:r>
        <w:rPr>
          <w:sz w:val="24"/>
        </w:rPr>
        <w:t>ОБЛАСТЬ</w:t>
      </w:r>
      <w:r>
        <w:rPr>
          <w:spacing w:val="-15"/>
          <w:sz w:val="24"/>
        </w:rPr>
        <w:t xml:space="preserve"> </w:t>
      </w:r>
      <w:r>
        <w:rPr>
          <w:b/>
          <w:sz w:val="24"/>
        </w:rPr>
        <w:t>«ХУДОЖЕСТВЕННО-ЭСТЕТИЧЕСКОЕ</w:t>
      </w:r>
      <w:r>
        <w:rPr>
          <w:b/>
          <w:spacing w:val="-15"/>
          <w:sz w:val="24"/>
        </w:rPr>
        <w:t xml:space="preserve"> </w:t>
      </w:r>
      <w:r>
        <w:rPr>
          <w:b/>
          <w:spacing w:val="-2"/>
          <w:sz w:val="24"/>
        </w:rPr>
        <w:t>РАЗВИТИЕ»</w:t>
      </w:r>
    </w:p>
    <w:p w14:paraId="7780210B" w14:textId="77777777" w:rsidR="001922DF" w:rsidRDefault="001D2921">
      <w:pPr>
        <w:pStyle w:val="a4"/>
        <w:numPr>
          <w:ilvl w:val="0"/>
          <w:numId w:val="15"/>
        </w:numPr>
        <w:tabs>
          <w:tab w:val="left" w:pos="1083"/>
        </w:tabs>
        <w:spacing w:before="36"/>
        <w:rPr>
          <w:sz w:val="24"/>
        </w:rPr>
      </w:pPr>
      <w:r>
        <w:rPr>
          <w:sz w:val="24"/>
        </w:rPr>
        <w:t>Зацепина</w:t>
      </w:r>
      <w:r>
        <w:rPr>
          <w:spacing w:val="-7"/>
          <w:sz w:val="24"/>
        </w:rPr>
        <w:t xml:space="preserve"> </w:t>
      </w:r>
      <w:r>
        <w:rPr>
          <w:sz w:val="24"/>
        </w:rPr>
        <w:t>М.</w:t>
      </w:r>
      <w:r>
        <w:rPr>
          <w:spacing w:val="-6"/>
          <w:sz w:val="24"/>
        </w:rPr>
        <w:t xml:space="preserve"> </w:t>
      </w:r>
      <w:r>
        <w:rPr>
          <w:sz w:val="24"/>
        </w:rPr>
        <w:t>Б.</w:t>
      </w:r>
      <w:r>
        <w:rPr>
          <w:spacing w:val="-6"/>
          <w:sz w:val="24"/>
        </w:rPr>
        <w:t xml:space="preserve"> </w:t>
      </w:r>
      <w:r>
        <w:rPr>
          <w:sz w:val="24"/>
        </w:rPr>
        <w:t>Музыкальное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саду.</w:t>
      </w:r>
    </w:p>
    <w:p w14:paraId="09808ED2" w14:textId="77777777" w:rsidR="001922DF" w:rsidRDefault="001D2921">
      <w:pPr>
        <w:pStyle w:val="a4"/>
        <w:numPr>
          <w:ilvl w:val="0"/>
          <w:numId w:val="15"/>
        </w:numPr>
        <w:tabs>
          <w:tab w:val="left" w:pos="1083"/>
        </w:tabs>
        <w:spacing w:before="40" w:line="278" w:lineRule="auto"/>
        <w:ind w:left="655" w:right="841" w:firstLine="0"/>
        <w:rPr>
          <w:sz w:val="24"/>
        </w:rPr>
      </w:pPr>
      <w:r>
        <w:rPr>
          <w:sz w:val="24"/>
        </w:rPr>
        <w:t>Зацепина М. Б., Жукова Г. Е. Музыкальное воспитание в детском саду: Младшая группа (3-4 года).</w:t>
      </w:r>
    </w:p>
    <w:p w14:paraId="23F3D074" w14:textId="77777777" w:rsidR="001922DF" w:rsidRDefault="001D2921">
      <w:pPr>
        <w:pStyle w:val="a4"/>
        <w:numPr>
          <w:ilvl w:val="0"/>
          <w:numId w:val="15"/>
        </w:numPr>
        <w:tabs>
          <w:tab w:val="left" w:pos="1083"/>
        </w:tabs>
        <w:spacing w:line="278" w:lineRule="auto"/>
        <w:ind w:left="655" w:right="829" w:firstLine="0"/>
        <w:rPr>
          <w:sz w:val="24"/>
        </w:rPr>
      </w:pPr>
      <w:r>
        <w:rPr>
          <w:sz w:val="24"/>
        </w:rPr>
        <w:t>Зацепина М. Б., Жукова Г. Е. Музыкальное воспитание в детском саду: Средняя группа</w:t>
      </w:r>
      <w:r>
        <w:rPr>
          <w:spacing w:val="80"/>
          <w:sz w:val="24"/>
        </w:rPr>
        <w:t xml:space="preserve"> </w:t>
      </w:r>
      <w:r>
        <w:rPr>
          <w:sz w:val="24"/>
        </w:rPr>
        <w:t>(4-5 лет).</w:t>
      </w:r>
    </w:p>
    <w:p w14:paraId="5B90B487" w14:textId="77777777" w:rsidR="001922DF" w:rsidRDefault="001D2921">
      <w:pPr>
        <w:pStyle w:val="a4"/>
        <w:numPr>
          <w:ilvl w:val="0"/>
          <w:numId w:val="15"/>
        </w:numPr>
        <w:tabs>
          <w:tab w:val="left" w:pos="1083"/>
        </w:tabs>
        <w:spacing w:line="278" w:lineRule="auto"/>
        <w:ind w:left="655" w:right="845" w:firstLine="0"/>
        <w:rPr>
          <w:sz w:val="24"/>
        </w:rPr>
      </w:pPr>
      <w:r>
        <w:rPr>
          <w:sz w:val="24"/>
        </w:rPr>
        <w:t>Зацепина М. Б., Жукова Г. Е. Музыкальное воспитание в детском саду: Старшая группа (5-6 лет).</w:t>
      </w:r>
    </w:p>
    <w:p w14:paraId="596A7655" w14:textId="77777777" w:rsidR="001922DF" w:rsidRDefault="001D2921">
      <w:pPr>
        <w:pStyle w:val="a4"/>
        <w:numPr>
          <w:ilvl w:val="0"/>
          <w:numId w:val="15"/>
        </w:numPr>
        <w:tabs>
          <w:tab w:val="left" w:pos="1083"/>
        </w:tabs>
        <w:spacing w:line="268" w:lineRule="exact"/>
        <w:rPr>
          <w:sz w:val="24"/>
        </w:rPr>
      </w:pPr>
      <w:r>
        <w:rPr>
          <w:sz w:val="24"/>
        </w:rPr>
        <w:t>Комарова</w:t>
      </w:r>
      <w:r>
        <w:rPr>
          <w:spacing w:val="-5"/>
          <w:sz w:val="24"/>
        </w:rPr>
        <w:t xml:space="preserve"> </w:t>
      </w:r>
      <w:r>
        <w:rPr>
          <w:sz w:val="24"/>
        </w:rPr>
        <w:t>Т.</w:t>
      </w:r>
      <w:r>
        <w:rPr>
          <w:spacing w:val="-6"/>
          <w:sz w:val="24"/>
        </w:rPr>
        <w:t xml:space="preserve"> </w:t>
      </w:r>
      <w:r>
        <w:rPr>
          <w:sz w:val="24"/>
        </w:rPr>
        <w:t>С.</w:t>
      </w:r>
      <w:r>
        <w:rPr>
          <w:spacing w:val="-2"/>
          <w:sz w:val="24"/>
        </w:rPr>
        <w:t xml:space="preserve"> </w:t>
      </w:r>
      <w:r>
        <w:rPr>
          <w:sz w:val="24"/>
        </w:rPr>
        <w:t>Изобразительная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6"/>
          <w:sz w:val="24"/>
        </w:rPr>
        <w:t xml:space="preserve"> </w:t>
      </w:r>
      <w:r>
        <w:rPr>
          <w:sz w:val="24"/>
        </w:rPr>
        <w:t>саду: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Младшая </w:t>
      </w:r>
      <w:r>
        <w:rPr>
          <w:sz w:val="24"/>
        </w:rPr>
        <w:t>группа</w:t>
      </w:r>
      <w:r>
        <w:rPr>
          <w:spacing w:val="-4"/>
          <w:sz w:val="24"/>
        </w:rPr>
        <w:t xml:space="preserve"> </w:t>
      </w:r>
      <w:r>
        <w:rPr>
          <w:sz w:val="24"/>
        </w:rPr>
        <w:t>(3-4</w:t>
      </w:r>
      <w:r>
        <w:rPr>
          <w:spacing w:val="-2"/>
          <w:sz w:val="24"/>
        </w:rPr>
        <w:t xml:space="preserve"> года).</w:t>
      </w:r>
    </w:p>
    <w:p w14:paraId="644A8C2B" w14:textId="77777777" w:rsidR="001922DF" w:rsidRDefault="001D2921">
      <w:pPr>
        <w:pStyle w:val="a4"/>
        <w:numPr>
          <w:ilvl w:val="0"/>
          <w:numId w:val="15"/>
        </w:numPr>
        <w:tabs>
          <w:tab w:val="left" w:pos="1083"/>
        </w:tabs>
        <w:spacing w:before="36"/>
        <w:rPr>
          <w:sz w:val="24"/>
        </w:rPr>
      </w:pPr>
      <w:r>
        <w:rPr>
          <w:sz w:val="24"/>
        </w:rPr>
        <w:t>Комарова</w:t>
      </w:r>
      <w:r>
        <w:rPr>
          <w:spacing w:val="-5"/>
          <w:sz w:val="24"/>
        </w:rPr>
        <w:t xml:space="preserve"> </w:t>
      </w:r>
      <w:r>
        <w:rPr>
          <w:sz w:val="24"/>
        </w:rPr>
        <w:t>Т.</w:t>
      </w:r>
      <w:r>
        <w:rPr>
          <w:spacing w:val="-3"/>
          <w:sz w:val="24"/>
        </w:rPr>
        <w:t xml:space="preserve"> </w:t>
      </w:r>
      <w:r>
        <w:rPr>
          <w:sz w:val="24"/>
        </w:rPr>
        <w:t>С.</w:t>
      </w:r>
      <w:r>
        <w:rPr>
          <w:spacing w:val="-6"/>
          <w:sz w:val="24"/>
        </w:rPr>
        <w:t xml:space="preserve"> </w:t>
      </w:r>
      <w:r>
        <w:rPr>
          <w:sz w:val="24"/>
        </w:rPr>
        <w:t>Изобразительная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7"/>
          <w:sz w:val="24"/>
        </w:rPr>
        <w:t xml:space="preserve"> </w:t>
      </w:r>
      <w:r>
        <w:rPr>
          <w:sz w:val="24"/>
        </w:rPr>
        <w:t>саду:</w:t>
      </w:r>
      <w:r>
        <w:rPr>
          <w:spacing w:val="-9"/>
          <w:sz w:val="24"/>
        </w:rPr>
        <w:t xml:space="preserve"> </w:t>
      </w:r>
      <w:r>
        <w:rPr>
          <w:sz w:val="24"/>
        </w:rPr>
        <w:t>Средняя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2"/>
          <w:sz w:val="24"/>
        </w:rPr>
        <w:t xml:space="preserve"> </w:t>
      </w:r>
      <w:r>
        <w:rPr>
          <w:sz w:val="24"/>
        </w:rPr>
        <w:t>(4-5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лет).</w:t>
      </w:r>
    </w:p>
    <w:p w14:paraId="1AF0400A" w14:textId="77777777" w:rsidR="001922DF" w:rsidRDefault="001D2921">
      <w:pPr>
        <w:pStyle w:val="a4"/>
        <w:numPr>
          <w:ilvl w:val="0"/>
          <w:numId w:val="15"/>
        </w:numPr>
        <w:tabs>
          <w:tab w:val="left" w:pos="1083"/>
        </w:tabs>
        <w:spacing w:before="40"/>
        <w:rPr>
          <w:sz w:val="24"/>
        </w:rPr>
      </w:pPr>
      <w:r>
        <w:rPr>
          <w:sz w:val="24"/>
        </w:rPr>
        <w:t>Комарова</w:t>
      </w:r>
      <w:r>
        <w:rPr>
          <w:spacing w:val="-7"/>
          <w:sz w:val="24"/>
        </w:rPr>
        <w:t xml:space="preserve"> </w:t>
      </w:r>
      <w:r>
        <w:rPr>
          <w:sz w:val="24"/>
        </w:rPr>
        <w:t>Т.</w:t>
      </w:r>
      <w:r>
        <w:rPr>
          <w:spacing w:val="-2"/>
          <w:sz w:val="24"/>
        </w:rPr>
        <w:t xml:space="preserve"> </w:t>
      </w:r>
      <w:r>
        <w:rPr>
          <w:sz w:val="24"/>
        </w:rPr>
        <w:t>С.</w:t>
      </w:r>
      <w:r>
        <w:rPr>
          <w:spacing w:val="-7"/>
          <w:sz w:val="24"/>
        </w:rPr>
        <w:t xml:space="preserve"> </w:t>
      </w:r>
      <w:r>
        <w:rPr>
          <w:sz w:val="24"/>
        </w:rPr>
        <w:t>Изобразительная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6"/>
          <w:sz w:val="24"/>
        </w:rPr>
        <w:t xml:space="preserve"> </w:t>
      </w:r>
      <w:r>
        <w:rPr>
          <w:sz w:val="24"/>
        </w:rPr>
        <w:t>саду:</w:t>
      </w:r>
      <w:r>
        <w:rPr>
          <w:spacing w:val="-9"/>
          <w:sz w:val="24"/>
        </w:rPr>
        <w:t xml:space="preserve"> </w:t>
      </w:r>
      <w:r>
        <w:rPr>
          <w:sz w:val="24"/>
        </w:rPr>
        <w:t>Старшая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1"/>
          <w:sz w:val="24"/>
        </w:rPr>
        <w:t xml:space="preserve"> </w:t>
      </w:r>
      <w:r>
        <w:rPr>
          <w:sz w:val="24"/>
        </w:rPr>
        <w:t>(5-6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лет).</w:t>
      </w:r>
    </w:p>
    <w:p w14:paraId="0DD58120" w14:textId="77777777" w:rsidR="001922DF" w:rsidRDefault="001D2921">
      <w:pPr>
        <w:pStyle w:val="a4"/>
        <w:numPr>
          <w:ilvl w:val="0"/>
          <w:numId w:val="15"/>
        </w:numPr>
        <w:tabs>
          <w:tab w:val="left" w:pos="1083"/>
        </w:tabs>
        <w:spacing w:before="40" w:line="276" w:lineRule="auto"/>
        <w:ind w:left="655" w:right="824" w:firstLine="0"/>
        <w:rPr>
          <w:sz w:val="24"/>
        </w:rPr>
      </w:pPr>
      <w:r>
        <w:rPr>
          <w:sz w:val="24"/>
        </w:rPr>
        <w:t>Комарова Т. С. Изобразительная деятельность в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детском саду: Подго</w:t>
      </w:r>
      <w:r>
        <w:rPr>
          <w:sz w:val="24"/>
        </w:rPr>
        <w:t>товительная к школе группа (6-7 лет).</w:t>
      </w:r>
    </w:p>
    <w:p w14:paraId="52C752A9" w14:textId="77777777" w:rsidR="001922DF" w:rsidRDefault="001D2921">
      <w:pPr>
        <w:pStyle w:val="a4"/>
        <w:numPr>
          <w:ilvl w:val="0"/>
          <w:numId w:val="15"/>
        </w:numPr>
        <w:tabs>
          <w:tab w:val="left" w:pos="1083"/>
        </w:tabs>
        <w:spacing w:before="50" w:line="276" w:lineRule="auto"/>
        <w:ind w:left="655" w:right="827" w:firstLine="0"/>
        <w:rPr>
          <w:sz w:val="24"/>
        </w:rPr>
      </w:pPr>
      <w:r>
        <w:rPr>
          <w:sz w:val="24"/>
        </w:rPr>
        <w:t>Куцакова Л. В. Конструирование из строительного материала: Средняя группа (4-5 лет). Мозаика-синтез, 2014.</w:t>
      </w:r>
    </w:p>
    <w:p w14:paraId="43BAF36A" w14:textId="77777777" w:rsidR="001922DF" w:rsidRDefault="001D2921">
      <w:pPr>
        <w:pStyle w:val="a4"/>
        <w:numPr>
          <w:ilvl w:val="0"/>
          <w:numId w:val="15"/>
        </w:numPr>
        <w:tabs>
          <w:tab w:val="left" w:pos="1083"/>
        </w:tabs>
        <w:spacing w:before="1" w:line="276" w:lineRule="auto"/>
        <w:ind w:left="655" w:right="827" w:firstLine="0"/>
        <w:rPr>
          <w:sz w:val="24"/>
        </w:rPr>
      </w:pPr>
      <w:r>
        <w:rPr>
          <w:sz w:val="24"/>
        </w:rPr>
        <w:t>Куцакова Л. В. Конструирование из строительного материала: Старшая группа (5-6 лет). Мозаика-синтез, 2014.</w:t>
      </w:r>
    </w:p>
    <w:p w14:paraId="7618F110" w14:textId="77777777" w:rsidR="001922DF" w:rsidRDefault="001D2921">
      <w:pPr>
        <w:pStyle w:val="a4"/>
        <w:numPr>
          <w:ilvl w:val="0"/>
          <w:numId w:val="15"/>
        </w:numPr>
        <w:tabs>
          <w:tab w:val="left" w:pos="1083"/>
        </w:tabs>
        <w:spacing w:line="278" w:lineRule="auto"/>
        <w:ind w:left="655" w:right="828" w:firstLine="0"/>
        <w:rPr>
          <w:sz w:val="24"/>
        </w:rPr>
      </w:pPr>
      <w:r>
        <w:rPr>
          <w:sz w:val="24"/>
        </w:rPr>
        <w:t>Куцакова Л. В. Конструирование из строительного материала: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Подготовительная к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 группа (6-7 лет). Мозаика-синтез, 2014.</w:t>
      </w:r>
    </w:p>
    <w:p w14:paraId="35E4DE8F" w14:textId="77777777" w:rsidR="001922DF" w:rsidRDefault="001D2921">
      <w:pPr>
        <w:pStyle w:val="a4"/>
        <w:numPr>
          <w:ilvl w:val="0"/>
          <w:numId w:val="15"/>
        </w:numPr>
        <w:tabs>
          <w:tab w:val="left" w:pos="1083"/>
        </w:tabs>
        <w:spacing w:line="272" w:lineRule="exact"/>
        <w:rPr>
          <w:sz w:val="24"/>
        </w:rPr>
      </w:pPr>
      <w:r>
        <w:rPr>
          <w:sz w:val="24"/>
        </w:rPr>
        <w:t>Комарова</w:t>
      </w:r>
      <w:r>
        <w:rPr>
          <w:spacing w:val="-6"/>
          <w:sz w:val="24"/>
        </w:rPr>
        <w:t xml:space="preserve"> </w:t>
      </w:r>
      <w:r>
        <w:rPr>
          <w:sz w:val="24"/>
        </w:rPr>
        <w:t>Т.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Детское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художественное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творчество: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"/>
          <w:sz w:val="24"/>
        </w:rPr>
        <w:t xml:space="preserve"> </w:t>
      </w:r>
      <w:r>
        <w:rPr>
          <w:sz w:val="24"/>
        </w:rPr>
        <w:t>2-</w:t>
      </w:r>
      <w:r>
        <w:rPr>
          <w:spacing w:val="65"/>
          <w:sz w:val="24"/>
        </w:rPr>
        <w:t xml:space="preserve"> </w:t>
      </w:r>
      <w:r>
        <w:rPr>
          <w:sz w:val="24"/>
        </w:rPr>
        <w:t>7</w:t>
      </w:r>
      <w:r>
        <w:rPr>
          <w:spacing w:val="3"/>
          <w:sz w:val="24"/>
        </w:rPr>
        <w:t xml:space="preserve"> </w:t>
      </w:r>
      <w:r>
        <w:rPr>
          <w:spacing w:val="-4"/>
          <w:sz w:val="24"/>
        </w:rPr>
        <w:t>лет.</w:t>
      </w:r>
    </w:p>
    <w:p w14:paraId="283AF595" w14:textId="77777777" w:rsidR="001922DF" w:rsidRDefault="001D2921">
      <w:pPr>
        <w:pStyle w:val="a4"/>
        <w:numPr>
          <w:ilvl w:val="0"/>
          <w:numId w:val="15"/>
        </w:numPr>
        <w:tabs>
          <w:tab w:val="left" w:pos="1083"/>
        </w:tabs>
        <w:spacing w:before="38" w:line="276" w:lineRule="auto"/>
        <w:ind w:left="655" w:right="1237" w:firstLine="0"/>
        <w:rPr>
          <w:sz w:val="24"/>
        </w:rPr>
      </w:pPr>
      <w:r>
        <w:rPr>
          <w:sz w:val="24"/>
        </w:rPr>
        <w:t>Комарова</w:t>
      </w:r>
      <w:r>
        <w:rPr>
          <w:spacing w:val="-1"/>
          <w:sz w:val="24"/>
        </w:rPr>
        <w:t xml:space="preserve"> </w:t>
      </w:r>
      <w:r>
        <w:rPr>
          <w:sz w:val="24"/>
        </w:rPr>
        <w:t>Т. С., Зацепина</w:t>
      </w:r>
      <w:r>
        <w:rPr>
          <w:spacing w:val="-1"/>
          <w:sz w:val="24"/>
        </w:rPr>
        <w:t xml:space="preserve"> </w:t>
      </w:r>
      <w:r>
        <w:rPr>
          <w:sz w:val="24"/>
        </w:rPr>
        <w:t>М.</w:t>
      </w:r>
      <w:r>
        <w:rPr>
          <w:spacing w:val="40"/>
          <w:sz w:val="24"/>
        </w:rPr>
        <w:t xml:space="preserve"> </w:t>
      </w:r>
      <w:r>
        <w:rPr>
          <w:sz w:val="24"/>
        </w:rPr>
        <w:t>Б.</w:t>
      </w:r>
      <w:r>
        <w:rPr>
          <w:spacing w:val="-1"/>
          <w:sz w:val="24"/>
        </w:rPr>
        <w:t xml:space="preserve"> </w:t>
      </w:r>
      <w:r>
        <w:rPr>
          <w:sz w:val="24"/>
        </w:rPr>
        <w:t>Интеграция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воспитательно-образовательной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работе детского сада.</w:t>
      </w:r>
    </w:p>
    <w:p w14:paraId="78EC229A" w14:textId="77777777" w:rsidR="001922DF" w:rsidRDefault="001D2921">
      <w:pPr>
        <w:pStyle w:val="a4"/>
        <w:numPr>
          <w:ilvl w:val="0"/>
          <w:numId w:val="15"/>
        </w:numPr>
        <w:tabs>
          <w:tab w:val="left" w:pos="1083"/>
        </w:tabs>
        <w:spacing w:before="5"/>
        <w:rPr>
          <w:sz w:val="24"/>
        </w:rPr>
      </w:pPr>
      <w:r>
        <w:rPr>
          <w:sz w:val="24"/>
        </w:rPr>
        <w:t>Комарова</w:t>
      </w:r>
      <w:r>
        <w:rPr>
          <w:spacing w:val="-9"/>
          <w:sz w:val="24"/>
        </w:rPr>
        <w:t xml:space="preserve"> </w:t>
      </w:r>
      <w:r>
        <w:rPr>
          <w:sz w:val="24"/>
        </w:rPr>
        <w:t>Т.</w:t>
      </w:r>
      <w:r>
        <w:rPr>
          <w:spacing w:val="-6"/>
          <w:sz w:val="24"/>
        </w:rPr>
        <w:t xml:space="preserve"> </w:t>
      </w:r>
      <w:r>
        <w:rPr>
          <w:sz w:val="24"/>
        </w:rPr>
        <w:t>С.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дошкольников.</w:t>
      </w:r>
    </w:p>
    <w:p w14:paraId="15F8671B" w14:textId="77777777" w:rsidR="001922DF" w:rsidRDefault="001D2921">
      <w:pPr>
        <w:pStyle w:val="a4"/>
        <w:numPr>
          <w:ilvl w:val="0"/>
          <w:numId w:val="15"/>
        </w:numPr>
        <w:tabs>
          <w:tab w:val="left" w:pos="1083"/>
        </w:tabs>
        <w:spacing w:before="36" w:line="278" w:lineRule="auto"/>
        <w:ind w:left="655" w:right="831" w:firstLine="0"/>
        <w:rPr>
          <w:sz w:val="24"/>
        </w:rPr>
      </w:pPr>
      <w:r>
        <w:rPr>
          <w:sz w:val="24"/>
        </w:rPr>
        <w:t>Лыкова</w:t>
      </w:r>
      <w:r>
        <w:rPr>
          <w:spacing w:val="40"/>
          <w:sz w:val="24"/>
        </w:rPr>
        <w:t xml:space="preserve"> </w:t>
      </w:r>
      <w:r>
        <w:rPr>
          <w:sz w:val="24"/>
        </w:rPr>
        <w:t>И.А.</w:t>
      </w:r>
      <w:r>
        <w:rPr>
          <w:spacing w:val="40"/>
          <w:sz w:val="24"/>
        </w:rPr>
        <w:t xml:space="preserve"> </w:t>
      </w:r>
      <w:r>
        <w:rPr>
          <w:sz w:val="24"/>
        </w:rPr>
        <w:t>Изобразительная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40"/>
          <w:sz w:val="24"/>
        </w:rPr>
        <w:t xml:space="preserve"> </w:t>
      </w:r>
      <w:r>
        <w:rPr>
          <w:sz w:val="24"/>
        </w:rPr>
        <w:t>саду</w:t>
      </w:r>
      <w:r>
        <w:rPr>
          <w:spacing w:val="31"/>
          <w:sz w:val="24"/>
        </w:rPr>
        <w:t xml:space="preserve"> </w:t>
      </w:r>
      <w:r>
        <w:rPr>
          <w:sz w:val="24"/>
        </w:rPr>
        <w:t>планировкание,</w:t>
      </w:r>
      <w:r>
        <w:rPr>
          <w:spacing w:val="40"/>
          <w:sz w:val="24"/>
        </w:rPr>
        <w:t xml:space="preserve"> </w:t>
      </w:r>
      <w:r>
        <w:rPr>
          <w:sz w:val="24"/>
        </w:rPr>
        <w:t>конспекты занятий,</w:t>
      </w:r>
      <w:r>
        <w:rPr>
          <w:spacing w:val="-9"/>
          <w:sz w:val="24"/>
        </w:rPr>
        <w:t xml:space="preserve"> </w:t>
      </w:r>
      <w:r>
        <w:rPr>
          <w:sz w:val="24"/>
        </w:rPr>
        <w:t>методические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рекомендации.</w:t>
      </w:r>
      <w:r>
        <w:rPr>
          <w:spacing w:val="-9"/>
          <w:sz w:val="24"/>
        </w:rPr>
        <w:t xml:space="preserve"> </w:t>
      </w:r>
      <w:r>
        <w:rPr>
          <w:sz w:val="24"/>
        </w:rPr>
        <w:t>(по</w:t>
      </w:r>
      <w:r>
        <w:rPr>
          <w:spacing w:val="-10"/>
          <w:sz w:val="24"/>
        </w:rPr>
        <w:t xml:space="preserve"> </w:t>
      </w:r>
      <w:r>
        <w:rPr>
          <w:sz w:val="24"/>
        </w:rPr>
        <w:t>всем</w:t>
      </w:r>
      <w:r>
        <w:rPr>
          <w:spacing w:val="-9"/>
          <w:sz w:val="24"/>
        </w:rPr>
        <w:t xml:space="preserve"> </w:t>
      </w:r>
      <w:r>
        <w:rPr>
          <w:sz w:val="24"/>
        </w:rPr>
        <w:t>возрастным</w:t>
      </w:r>
      <w:r>
        <w:rPr>
          <w:spacing w:val="-12"/>
          <w:sz w:val="24"/>
        </w:rPr>
        <w:t xml:space="preserve"> </w:t>
      </w:r>
      <w:r>
        <w:rPr>
          <w:sz w:val="24"/>
        </w:rPr>
        <w:t>группам)</w:t>
      </w:r>
      <w:r>
        <w:rPr>
          <w:spacing w:val="-1"/>
          <w:sz w:val="24"/>
        </w:rPr>
        <w:t xml:space="preserve"> </w:t>
      </w:r>
      <w:r>
        <w:rPr>
          <w:sz w:val="24"/>
        </w:rPr>
        <w:t>«Цветные</w:t>
      </w:r>
      <w:r>
        <w:rPr>
          <w:spacing w:val="-7"/>
          <w:sz w:val="24"/>
        </w:rPr>
        <w:t xml:space="preserve"> </w:t>
      </w:r>
      <w:r>
        <w:rPr>
          <w:sz w:val="24"/>
        </w:rPr>
        <w:t>ладошки</w:t>
      </w:r>
      <w:proofErr w:type="gramStart"/>
      <w:r>
        <w:rPr>
          <w:sz w:val="24"/>
        </w:rPr>
        <w:t>».-</w:t>
      </w:r>
      <w:proofErr w:type="gramEnd"/>
      <w:r>
        <w:rPr>
          <w:sz w:val="24"/>
        </w:rPr>
        <w:t>М.:</w:t>
      </w:r>
    </w:p>
    <w:p w14:paraId="759845B5" w14:textId="77777777" w:rsidR="001922DF" w:rsidRDefault="001D2921">
      <w:pPr>
        <w:pStyle w:val="a3"/>
        <w:spacing w:line="272" w:lineRule="exact"/>
      </w:pPr>
      <w:r>
        <w:t>«КАРАПУЗ»,</w:t>
      </w:r>
      <w:r>
        <w:rPr>
          <w:spacing w:val="-13"/>
        </w:rPr>
        <w:t xml:space="preserve"> </w:t>
      </w:r>
      <w:r>
        <w:rPr>
          <w:spacing w:val="-2"/>
        </w:rPr>
        <w:t>2010.</w:t>
      </w:r>
    </w:p>
    <w:p w14:paraId="6DB714DB" w14:textId="77777777" w:rsidR="001922DF" w:rsidRDefault="001D2921">
      <w:pPr>
        <w:pStyle w:val="a4"/>
        <w:numPr>
          <w:ilvl w:val="0"/>
          <w:numId w:val="15"/>
        </w:numPr>
        <w:tabs>
          <w:tab w:val="left" w:pos="1083"/>
        </w:tabs>
        <w:spacing w:before="44" w:line="276" w:lineRule="auto"/>
        <w:ind w:left="655" w:right="792" w:firstLine="0"/>
        <w:jc w:val="both"/>
        <w:rPr>
          <w:sz w:val="24"/>
        </w:rPr>
      </w:pPr>
      <w:r>
        <w:rPr>
          <w:sz w:val="24"/>
        </w:rPr>
        <w:t>Радынова О.П. Музыкальное развитие детей І, ІІ часть.</w:t>
      </w:r>
      <w:r>
        <w:rPr>
          <w:spacing w:val="40"/>
          <w:sz w:val="24"/>
        </w:rPr>
        <w:t xml:space="preserve"> </w:t>
      </w:r>
      <w:r>
        <w:rPr>
          <w:sz w:val="24"/>
        </w:rPr>
        <w:t>-</w:t>
      </w:r>
      <w:r>
        <w:rPr>
          <w:spacing w:val="40"/>
          <w:sz w:val="24"/>
        </w:rPr>
        <w:t xml:space="preserve"> </w:t>
      </w:r>
      <w:r>
        <w:rPr>
          <w:sz w:val="24"/>
        </w:rPr>
        <w:t>М.</w:t>
      </w:r>
      <w:r>
        <w:rPr>
          <w:spacing w:val="40"/>
          <w:sz w:val="24"/>
        </w:rPr>
        <w:t xml:space="preserve"> </w:t>
      </w:r>
      <w:r>
        <w:rPr>
          <w:sz w:val="24"/>
        </w:rPr>
        <w:t>«Гуманитарный издательский центр ВЛАДОС», 1997 М.Б. Зацепина Музыкальное воспитание в детском саду. Программа и методические рекомендации. -</w:t>
      </w:r>
      <w:r>
        <w:rPr>
          <w:spacing w:val="40"/>
          <w:sz w:val="24"/>
        </w:rPr>
        <w:t xml:space="preserve"> </w:t>
      </w:r>
      <w:r>
        <w:rPr>
          <w:sz w:val="24"/>
        </w:rPr>
        <w:t>М.: Моз</w:t>
      </w:r>
      <w:r>
        <w:rPr>
          <w:sz w:val="24"/>
        </w:rPr>
        <w:t>аика-Синтез, 2008</w:t>
      </w:r>
    </w:p>
    <w:p w14:paraId="23A8092D" w14:textId="77777777" w:rsidR="001922DF" w:rsidRDefault="001D2921">
      <w:pPr>
        <w:pStyle w:val="a4"/>
        <w:numPr>
          <w:ilvl w:val="0"/>
          <w:numId w:val="15"/>
        </w:numPr>
        <w:tabs>
          <w:tab w:val="left" w:pos="1083"/>
        </w:tabs>
        <w:spacing w:line="272" w:lineRule="exact"/>
        <w:jc w:val="both"/>
        <w:rPr>
          <w:sz w:val="24"/>
        </w:rPr>
      </w:pPr>
      <w:r>
        <w:rPr>
          <w:sz w:val="24"/>
        </w:rPr>
        <w:t>Соломенникова</w:t>
      </w:r>
      <w:r>
        <w:rPr>
          <w:spacing w:val="53"/>
          <w:sz w:val="24"/>
        </w:rPr>
        <w:t xml:space="preserve"> </w:t>
      </w:r>
      <w:r>
        <w:rPr>
          <w:sz w:val="24"/>
        </w:rPr>
        <w:t>О.А.</w:t>
      </w:r>
      <w:r>
        <w:rPr>
          <w:spacing w:val="57"/>
          <w:sz w:val="24"/>
        </w:rPr>
        <w:t xml:space="preserve"> </w:t>
      </w:r>
      <w:r>
        <w:rPr>
          <w:sz w:val="24"/>
        </w:rPr>
        <w:t>Радость</w:t>
      </w:r>
      <w:r>
        <w:rPr>
          <w:spacing w:val="55"/>
          <w:sz w:val="24"/>
        </w:rPr>
        <w:t xml:space="preserve"> </w:t>
      </w:r>
      <w:r>
        <w:rPr>
          <w:sz w:val="24"/>
        </w:rPr>
        <w:t>творчества.</w:t>
      </w:r>
      <w:r>
        <w:rPr>
          <w:spacing w:val="57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55"/>
          <w:sz w:val="24"/>
        </w:rPr>
        <w:t xml:space="preserve"> </w:t>
      </w:r>
      <w:r>
        <w:rPr>
          <w:sz w:val="24"/>
        </w:rPr>
        <w:t>с</w:t>
      </w:r>
      <w:r>
        <w:rPr>
          <w:spacing w:val="53"/>
          <w:sz w:val="24"/>
        </w:rPr>
        <w:t xml:space="preserve"> </w:t>
      </w:r>
      <w:r>
        <w:rPr>
          <w:sz w:val="24"/>
        </w:rPr>
        <w:t>народным</w:t>
      </w:r>
      <w:r>
        <w:rPr>
          <w:spacing w:val="57"/>
          <w:sz w:val="24"/>
        </w:rPr>
        <w:t xml:space="preserve"> </w:t>
      </w:r>
      <w:proofErr w:type="gramStart"/>
      <w:r>
        <w:rPr>
          <w:sz w:val="24"/>
        </w:rPr>
        <w:t>искусством.-</w:t>
      </w:r>
      <w:proofErr w:type="gramEnd"/>
      <w:r>
        <w:rPr>
          <w:spacing w:val="53"/>
          <w:sz w:val="24"/>
        </w:rPr>
        <w:t xml:space="preserve"> </w:t>
      </w:r>
      <w:r>
        <w:rPr>
          <w:spacing w:val="-5"/>
          <w:sz w:val="24"/>
        </w:rPr>
        <w:t>М.:</w:t>
      </w:r>
    </w:p>
    <w:p w14:paraId="0074C151" w14:textId="77777777" w:rsidR="001922DF" w:rsidRDefault="001922DF">
      <w:pPr>
        <w:pStyle w:val="a4"/>
        <w:spacing w:line="272" w:lineRule="exact"/>
        <w:jc w:val="both"/>
        <w:rPr>
          <w:sz w:val="24"/>
        </w:rPr>
        <w:sectPr w:rsidR="001922DF">
          <w:pgSz w:w="11920" w:h="16840"/>
          <w:pgMar w:top="1040" w:right="283" w:bottom="1180" w:left="425" w:header="0" w:footer="925" w:gutter="0"/>
          <w:cols w:space="720"/>
        </w:sectPr>
      </w:pPr>
    </w:p>
    <w:p w14:paraId="1A28FC39" w14:textId="77777777" w:rsidR="001922DF" w:rsidRDefault="001D2921">
      <w:pPr>
        <w:pStyle w:val="a3"/>
        <w:spacing w:before="64"/>
        <w:ind w:left="0" w:right="7510"/>
        <w:jc w:val="center"/>
      </w:pPr>
      <w:r>
        <w:lastRenderedPageBreak/>
        <w:t>Мозаика-</w:t>
      </w:r>
      <w:r>
        <w:rPr>
          <w:spacing w:val="-10"/>
        </w:rPr>
        <w:t xml:space="preserve"> </w:t>
      </w:r>
      <w:r>
        <w:t>Синтез,</w:t>
      </w:r>
      <w:r>
        <w:rPr>
          <w:spacing w:val="-1"/>
        </w:rPr>
        <w:t xml:space="preserve"> </w:t>
      </w:r>
      <w:r>
        <w:rPr>
          <w:spacing w:val="-2"/>
        </w:rPr>
        <w:t>2008.</w:t>
      </w:r>
    </w:p>
    <w:p w14:paraId="3160C83D" w14:textId="77777777" w:rsidR="001922DF" w:rsidRDefault="001D2921">
      <w:pPr>
        <w:pStyle w:val="6"/>
        <w:spacing w:before="52"/>
        <w:ind w:left="1204" w:right="1337"/>
        <w:jc w:val="center"/>
      </w:pPr>
      <w:r>
        <w:t>Наглядно-дидактические</w:t>
      </w:r>
      <w:r>
        <w:rPr>
          <w:spacing w:val="-10"/>
        </w:rPr>
        <w:t xml:space="preserve"> </w:t>
      </w:r>
      <w:r>
        <w:rPr>
          <w:spacing w:val="-2"/>
        </w:rPr>
        <w:t>пособия</w:t>
      </w:r>
    </w:p>
    <w:p w14:paraId="68EE8D9C" w14:textId="77777777" w:rsidR="001922DF" w:rsidRDefault="001D2921">
      <w:pPr>
        <w:pStyle w:val="a3"/>
        <w:spacing w:before="32" w:line="276" w:lineRule="auto"/>
        <w:ind w:right="3984"/>
      </w:pPr>
      <w:r>
        <w:t>Серия</w:t>
      </w:r>
      <w:r>
        <w:rPr>
          <w:spacing w:val="-6"/>
        </w:rPr>
        <w:t xml:space="preserve"> </w:t>
      </w:r>
      <w:r>
        <w:t>«Мир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картинках»</w:t>
      </w:r>
      <w:r>
        <w:rPr>
          <w:spacing w:val="-11"/>
        </w:rPr>
        <w:t xml:space="preserve"> </w:t>
      </w:r>
      <w:r>
        <w:t>«Музыкальные</w:t>
      </w:r>
      <w:r>
        <w:rPr>
          <w:spacing w:val="-5"/>
        </w:rPr>
        <w:t xml:space="preserve"> </w:t>
      </w:r>
      <w:r>
        <w:t xml:space="preserve">инструменты» </w:t>
      </w:r>
      <w:r>
        <w:rPr>
          <w:spacing w:val="-2"/>
          <w:u w:val="single"/>
        </w:rPr>
        <w:t>Плакаты</w:t>
      </w:r>
    </w:p>
    <w:p w14:paraId="22BB79C5" w14:textId="77777777" w:rsidR="001922DF" w:rsidRDefault="001D2921">
      <w:pPr>
        <w:pStyle w:val="a3"/>
        <w:tabs>
          <w:tab w:val="left" w:pos="2331"/>
          <w:tab w:val="left" w:pos="3343"/>
          <w:tab w:val="left" w:pos="5160"/>
          <w:tab w:val="left" w:pos="6789"/>
          <w:tab w:val="left" w:pos="7885"/>
          <w:tab w:val="left" w:pos="8841"/>
        </w:tabs>
        <w:spacing w:before="5" w:line="276" w:lineRule="auto"/>
        <w:ind w:right="814"/>
      </w:pPr>
      <w:r>
        <w:rPr>
          <w:spacing w:val="-2"/>
        </w:rPr>
        <w:t>«Арифметика</w:t>
      </w:r>
      <w:r>
        <w:tab/>
      </w:r>
      <w:r>
        <w:rPr>
          <w:spacing w:val="-2"/>
        </w:rPr>
        <w:t>цвета»,</w:t>
      </w:r>
      <w:r>
        <w:tab/>
      </w:r>
      <w:r>
        <w:rPr>
          <w:spacing w:val="-2"/>
        </w:rPr>
        <w:t>«Музыкальные</w:t>
      </w:r>
      <w:r>
        <w:tab/>
      </w:r>
      <w:r>
        <w:rPr>
          <w:spacing w:val="-2"/>
        </w:rPr>
        <w:t>инструменты</w:t>
      </w:r>
      <w:r>
        <w:tab/>
      </w:r>
      <w:r>
        <w:rPr>
          <w:spacing w:val="-2"/>
        </w:rPr>
        <w:t>народов</w:t>
      </w:r>
      <w:r>
        <w:tab/>
      </w:r>
      <w:r>
        <w:rPr>
          <w:spacing w:val="-2"/>
        </w:rPr>
        <w:t>мира»,</w:t>
      </w:r>
      <w:r>
        <w:tab/>
      </w:r>
      <w:r>
        <w:rPr>
          <w:spacing w:val="-2"/>
        </w:rPr>
        <w:t xml:space="preserve">«Музыкальные </w:t>
      </w:r>
      <w:r>
        <w:t>инструменты эстрадно-симфонического оркестра», «Оттенки цветов», «Цвет».</w:t>
      </w:r>
    </w:p>
    <w:p w14:paraId="0D3B3F81" w14:textId="77777777" w:rsidR="001922DF" w:rsidRDefault="001D2921">
      <w:pPr>
        <w:pStyle w:val="5"/>
        <w:spacing w:before="2"/>
        <w:ind w:left="4100"/>
      </w:pPr>
      <w:r>
        <w:t>Парциальные</w:t>
      </w:r>
      <w:r>
        <w:rPr>
          <w:spacing w:val="-6"/>
        </w:rPr>
        <w:t xml:space="preserve"> </w:t>
      </w:r>
      <w:r>
        <w:rPr>
          <w:spacing w:val="-2"/>
        </w:rPr>
        <w:t>программы</w:t>
      </w:r>
    </w:p>
    <w:p w14:paraId="34FFEF89" w14:textId="77777777" w:rsidR="001922DF" w:rsidRDefault="001D2921">
      <w:pPr>
        <w:pStyle w:val="a3"/>
        <w:spacing w:before="36" w:line="278" w:lineRule="auto"/>
        <w:ind w:right="1637"/>
      </w:pPr>
      <w:r>
        <w:rPr>
          <w:u w:val="single"/>
        </w:rPr>
        <w:t>Народное</w:t>
      </w:r>
      <w:r>
        <w:rPr>
          <w:spacing w:val="-3"/>
          <w:u w:val="single"/>
        </w:rPr>
        <w:t xml:space="preserve"> </w:t>
      </w:r>
      <w:r>
        <w:rPr>
          <w:u w:val="single"/>
        </w:rPr>
        <w:t>искусство</w:t>
      </w:r>
      <w:r>
        <w:rPr>
          <w:spacing w:val="-2"/>
          <w:u w:val="single"/>
        </w:rPr>
        <w:t xml:space="preserve"> </w:t>
      </w:r>
      <w:r>
        <w:rPr>
          <w:u w:val="single"/>
        </w:rPr>
        <w:t>—</w:t>
      </w:r>
      <w:r>
        <w:rPr>
          <w:spacing w:val="-3"/>
          <w:u w:val="single"/>
        </w:rPr>
        <w:t xml:space="preserve"> </w:t>
      </w:r>
      <w:r>
        <w:rPr>
          <w:u w:val="single"/>
        </w:rPr>
        <w:t>детям.</w:t>
      </w:r>
      <w:r>
        <w:rPr>
          <w:spacing w:val="-3"/>
          <w:u w:val="single"/>
        </w:rPr>
        <w:t xml:space="preserve"> </w:t>
      </w:r>
      <w:r>
        <w:rPr>
          <w:u w:val="single"/>
        </w:rPr>
        <w:t>Методическое</w:t>
      </w:r>
      <w:r>
        <w:rPr>
          <w:spacing w:val="-3"/>
          <w:u w:val="single"/>
        </w:rPr>
        <w:t xml:space="preserve"> </w:t>
      </w:r>
      <w:r>
        <w:rPr>
          <w:u w:val="single"/>
        </w:rPr>
        <w:t>пособие</w:t>
      </w:r>
      <w:r>
        <w:rPr>
          <w:spacing w:val="-3"/>
          <w:u w:val="single"/>
        </w:rPr>
        <w:t xml:space="preserve"> </w:t>
      </w:r>
      <w:r>
        <w:rPr>
          <w:u w:val="single"/>
        </w:rPr>
        <w:t>/</w:t>
      </w:r>
      <w:r>
        <w:rPr>
          <w:spacing w:val="-6"/>
          <w:u w:val="single"/>
        </w:rPr>
        <w:t xml:space="preserve"> </w:t>
      </w:r>
      <w:r>
        <w:rPr>
          <w:u w:val="single"/>
        </w:rPr>
        <w:t>Под</w:t>
      </w:r>
      <w:r>
        <w:rPr>
          <w:spacing w:val="-2"/>
          <w:u w:val="single"/>
        </w:rPr>
        <w:t xml:space="preserve"> </w:t>
      </w:r>
      <w:r>
        <w:rPr>
          <w:u w:val="single"/>
        </w:rPr>
        <w:t>ред.</w:t>
      </w:r>
      <w:r>
        <w:rPr>
          <w:spacing w:val="-3"/>
          <w:u w:val="single"/>
        </w:rPr>
        <w:t xml:space="preserve"> </w:t>
      </w:r>
      <w:r>
        <w:rPr>
          <w:u w:val="single"/>
        </w:rPr>
        <w:t>Комарова</w:t>
      </w:r>
      <w:r>
        <w:rPr>
          <w:spacing w:val="-2"/>
          <w:u w:val="single"/>
        </w:rPr>
        <w:t xml:space="preserve"> </w:t>
      </w:r>
      <w:r>
        <w:rPr>
          <w:u w:val="single"/>
        </w:rPr>
        <w:t>Т.</w:t>
      </w:r>
      <w:r>
        <w:rPr>
          <w:spacing w:val="-3"/>
          <w:u w:val="single"/>
        </w:rPr>
        <w:t xml:space="preserve"> </w:t>
      </w:r>
      <w:r>
        <w:rPr>
          <w:u w:val="single"/>
        </w:rPr>
        <w:t>С.</w:t>
      </w:r>
      <w:r>
        <w:t xml:space="preserve"> </w:t>
      </w:r>
      <w:r>
        <w:rPr>
          <w:u w:val="single"/>
        </w:rPr>
        <w:t>Альбомы для творчества:</w:t>
      </w:r>
    </w:p>
    <w:p w14:paraId="59953309" w14:textId="77777777" w:rsidR="001922DF" w:rsidRDefault="001D2921">
      <w:pPr>
        <w:pStyle w:val="a3"/>
        <w:tabs>
          <w:tab w:val="left" w:pos="2167"/>
          <w:tab w:val="left" w:pos="3375"/>
          <w:tab w:val="left" w:pos="6220"/>
          <w:tab w:val="left" w:pos="7801"/>
          <w:tab w:val="left" w:pos="8757"/>
        </w:tabs>
        <w:spacing w:line="276" w:lineRule="auto"/>
        <w:ind w:right="802"/>
      </w:pPr>
      <w:r>
        <w:rPr>
          <w:spacing w:val="-2"/>
        </w:rPr>
        <w:t>«Городецк</w:t>
      </w:r>
      <w:r>
        <w:rPr>
          <w:spacing w:val="-2"/>
        </w:rPr>
        <w:t>ая</w:t>
      </w:r>
      <w:r>
        <w:tab/>
      </w:r>
      <w:r>
        <w:rPr>
          <w:spacing w:val="-2"/>
        </w:rPr>
        <w:t>роспись»,</w:t>
      </w:r>
      <w:r>
        <w:tab/>
        <w:t>«Дымковская</w:t>
      </w:r>
      <w:r>
        <w:rPr>
          <w:spacing w:val="80"/>
        </w:rPr>
        <w:t xml:space="preserve"> </w:t>
      </w:r>
      <w:r>
        <w:t>игрушка»,</w:t>
      </w:r>
      <w:r>
        <w:tab/>
      </w:r>
      <w:r>
        <w:rPr>
          <w:spacing w:val="-2"/>
        </w:rPr>
        <w:t>«Жостовский</w:t>
      </w:r>
      <w:r>
        <w:tab/>
      </w:r>
      <w:r>
        <w:rPr>
          <w:spacing w:val="-2"/>
        </w:rPr>
        <w:t>букет»,</w:t>
      </w:r>
      <w:r>
        <w:tab/>
      </w:r>
      <w:r>
        <w:rPr>
          <w:spacing w:val="-2"/>
        </w:rPr>
        <w:t xml:space="preserve">«Каргопольская </w:t>
      </w:r>
      <w:r>
        <w:t>игрушка», «Мастерская</w:t>
      </w:r>
      <w:r>
        <w:rPr>
          <w:spacing w:val="-1"/>
        </w:rPr>
        <w:t xml:space="preserve"> </w:t>
      </w:r>
      <w:r>
        <w:t>гжели», «Мезенская</w:t>
      </w:r>
      <w:r>
        <w:rPr>
          <w:spacing w:val="-5"/>
        </w:rPr>
        <w:t xml:space="preserve"> </w:t>
      </w:r>
      <w:r>
        <w:t>роспись», «Полхов-Майдан», «Сказочная</w:t>
      </w:r>
      <w:r>
        <w:rPr>
          <w:spacing w:val="-6"/>
        </w:rPr>
        <w:t xml:space="preserve"> </w:t>
      </w:r>
      <w:r>
        <w:t>гжель»,</w:t>
      </w:r>
    </w:p>
    <w:p w14:paraId="4BD3B90F" w14:textId="77777777" w:rsidR="001922DF" w:rsidRDefault="001D2921">
      <w:pPr>
        <w:pStyle w:val="a3"/>
        <w:spacing w:line="276" w:lineRule="auto"/>
        <w:ind w:right="431"/>
      </w:pPr>
      <w:r>
        <w:t>«Узоры Север¬ной Двины», «Филимоновская игрушка», «Хохломская роспись», «Лепим народную игрушку», «</w:t>
      </w:r>
      <w:r>
        <w:t>Лубочные картинки».</w:t>
      </w:r>
    </w:p>
    <w:p w14:paraId="146F57A8" w14:textId="77777777" w:rsidR="001922DF" w:rsidRDefault="001D2921">
      <w:pPr>
        <w:pStyle w:val="a3"/>
        <w:spacing w:line="273" w:lineRule="exact"/>
      </w:pPr>
      <w:r>
        <w:rPr>
          <w:u w:val="single"/>
        </w:rPr>
        <w:t>Комплекты</w:t>
      </w:r>
      <w:r>
        <w:rPr>
          <w:spacing w:val="-6"/>
          <w:u w:val="single"/>
        </w:rPr>
        <w:t xml:space="preserve"> </w:t>
      </w:r>
      <w:r>
        <w:rPr>
          <w:u w:val="single"/>
        </w:rPr>
        <w:t>для</w:t>
      </w:r>
      <w:r>
        <w:rPr>
          <w:spacing w:val="-2"/>
          <w:u w:val="single"/>
        </w:rPr>
        <w:t xml:space="preserve"> творчества:</w:t>
      </w:r>
    </w:p>
    <w:p w14:paraId="0E828E64" w14:textId="77777777" w:rsidR="001922DF" w:rsidRDefault="001D2921">
      <w:pPr>
        <w:pStyle w:val="a3"/>
        <w:spacing w:before="38"/>
      </w:pPr>
      <w:r>
        <w:t>«Городецкая</w:t>
      </w:r>
      <w:r>
        <w:rPr>
          <w:spacing w:val="53"/>
        </w:rPr>
        <w:t xml:space="preserve"> </w:t>
      </w:r>
      <w:r>
        <w:t>роспись»,</w:t>
      </w:r>
      <w:r>
        <w:rPr>
          <w:spacing w:val="65"/>
        </w:rPr>
        <w:t xml:space="preserve"> </w:t>
      </w:r>
      <w:r>
        <w:t>«Дымковская</w:t>
      </w:r>
      <w:r>
        <w:rPr>
          <w:spacing w:val="55"/>
        </w:rPr>
        <w:t xml:space="preserve"> </w:t>
      </w:r>
      <w:r>
        <w:t>игрушка»,</w:t>
      </w:r>
      <w:r>
        <w:rPr>
          <w:spacing w:val="66"/>
        </w:rPr>
        <w:t xml:space="preserve"> </w:t>
      </w:r>
      <w:r>
        <w:t>«Жостовский</w:t>
      </w:r>
      <w:r>
        <w:rPr>
          <w:spacing w:val="53"/>
        </w:rPr>
        <w:t xml:space="preserve"> </w:t>
      </w:r>
      <w:r>
        <w:t>букет»,</w:t>
      </w:r>
      <w:r>
        <w:rPr>
          <w:spacing w:val="66"/>
        </w:rPr>
        <w:t xml:space="preserve"> </w:t>
      </w:r>
      <w:r>
        <w:t>«Сказочная</w:t>
      </w:r>
      <w:r>
        <w:rPr>
          <w:spacing w:val="56"/>
        </w:rPr>
        <w:t xml:space="preserve"> </w:t>
      </w:r>
      <w:r>
        <w:rPr>
          <w:spacing w:val="-2"/>
        </w:rPr>
        <w:t>гжель»,</w:t>
      </w:r>
    </w:p>
    <w:p w14:paraId="419D5B4F" w14:textId="77777777" w:rsidR="001922DF" w:rsidRDefault="001D2921">
      <w:pPr>
        <w:pStyle w:val="a3"/>
        <w:tabs>
          <w:tab w:val="left" w:pos="1711"/>
          <w:tab w:val="left" w:pos="2967"/>
          <w:tab w:val="left" w:pos="4116"/>
          <w:tab w:val="left" w:pos="6160"/>
          <w:tab w:val="left" w:pos="7765"/>
          <w:tab w:val="left" w:pos="9397"/>
        </w:tabs>
        <w:spacing w:before="40"/>
      </w:pPr>
      <w:r>
        <w:rPr>
          <w:spacing w:val="-2"/>
        </w:rPr>
        <w:t>«Узоры</w:t>
      </w:r>
      <w:r>
        <w:tab/>
      </w:r>
      <w:r>
        <w:rPr>
          <w:spacing w:val="-2"/>
        </w:rPr>
        <w:t>Северной</w:t>
      </w:r>
      <w:r>
        <w:tab/>
      </w:r>
      <w:r>
        <w:rPr>
          <w:spacing w:val="-2"/>
        </w:rPr>
        <w:t>Двины»,</w:t>
      </w:r>
      <w:r>
        <w:tab/>
      </w:r>
      <w:r>
        <w:rPr>
          <w:spacing w:val="-2"/>
        </w:rPr>
        <w:t>«Филимоновские</w:t>
      </w:r>
      <w:r>
        <w:tab/>
      </w:r>
      <w:r>
        <w:rPr>
          <w:spacing w:val="-2"/>
        </w:rPr>
        <w:t>свистульки»,</w:t>
      </w:r>
      <w:r>
        <w:tab/>
      </w:r>
      <w:r>
        <w:rPr>
          <w:spacing w:val="-2"/>
        </w:rPr>
        <w:t>«Хохломская</w:t>
      </w:r>
      <w:r>
        <w:tab/>
      </w:r>
      <w:r>
        <w:rPr>
          <w:spacing w:val="-2"/>
        </w:rPr>
        <w:t>роспись»,</w:t>
      </w:r>
    </w:p>
    <w:p w14:paraId="4CC4BC64" w14:textId="77777777" w:rsidR="001922DF" w:rsidRDefault="001D2921">
      <w:pPr>
        <w:pStyle w:val="a3"/>
        <w:spacing w:before="48" w:line="276" w:lineRule="auto"/>
        <w:ind w:right="5969"/>
      </w:pPr>
      <w:r>
        <w:t>«Цветочные</w:t>
      </w:r>
      <w:r>
        <w:rPr>
          <w:spacing w:val="-15"/>
        </w:rPr>
        <w:t xml:space="preserve"> </w:t>
      </w:r>
      <w:r>
        <w:t>узоры</w:t>
      </w:r>
      <w:r>
        <w:rPr>
          <w:spacing w:val="-15"/>
        </w:rPr>
        <w:t xml:space="preserve"> </w:t>
      </w:r>
      <w:r>
        <w:t xml:space="preserve">Полхов-Майдана». </w:t>
      </w:r>
      <w:r>
        <w:rPr>
          <w:u w:val="single"/>
        </w:rPr>
        <w:t>Наглядные пособия:</w:t>
      </w:r>
    </w:p>
    <w:p w14:paraId="327C283D" w14:textId="77777777" w:rsidR="001922DF" w:rsidRDefault="001D2921">
      <w:pPr>
        <w:pStyle w:val="a3"/>
        <w:tabs>
          <w:tab w:val="left" w:pos="2195"/>
          <w:tab w:val="left" w:pos="3427"/>
          <w:tab w:val="left" w:pos="5044"/>
          <w:tab w:val="left" w:pos="6332"/>
          <w:tab w:val="left" w:pos="7485"/>
          <w:tab w:val="left" w:pos="8757"/>
        </w:tabs>
        <w:spacing w:line="276" w:lineRule="auto"/>
        <w:ind w:right="815"/>
      </w:pPr>
      <w:r>
        <w:rPr>
          <w:spacing w:val="-2"/>
        </w:rPr>
        <w:t>«Городецкая</w:t>
      </w:r>
      <w:r>
        <w:tab/>
      </w:r>
      <w:r>
        <w:rPr>
          <w:spacing w:val="-2"/>
        </w:rPr>
        <w:t>роспись»,</w:t>
      </w:r>
      <w:r>
        <w:tab/>
      </w:r>
      <w:r>
        <w:rPr>
          <w:spacing w:val="-2"/>
        </w:rPr>
        <w:t>«Дымковская</w:t>
      </w:r>
      <w:r>
        <w:tab/>
      </w:r>
      <w:r>
        <w:rPr>
          <w:spacing w:val="-2"/>
        </w:rPr>
        <w:t>игрушка»,</w:t>
      </w:r>
      <w:r>
        <w:tab/>
      </w:r>
      <w:r>
        <w:rPr>
          <w:spacing w:val="-2"/>
        </w:rPr>
        <w:t>«Золотая</w:t>
      </w:r>
      <w:r>
        <w:tab/>
      </w:r>
      <w:r>
        <w:rPr>
          <w:spacing w:val="-2"/>
        </w:rPr>
        <w:t>хохлома»,</w:t>
      </w:r>
      <w:r>
        <w:tab/>
      </w:r>
      <w:r>
        <w:rPr>
          <w:spacing w:val="-2"/>
        </w:rPr>
        <w:t xml:space="preserve">«Каргопольская </w:t>
      </w:r>
      <w:r>
        <w:t>игрушка», «Полхов-Майдан», «Сказочная гжель», «Филимоновская игрушка».</w:t>
      </w:r>
    </w:p>
    <w:p w14:paraId="602072D1" w14:textId="77777777" w:rsidR="001922DF" w:rsidRDefault="001D2921">
      <w:pPr>
        <w:pStyle w:val="a3"/>
        <w:spacing w:line="273" w:lineRule="exact"/>
      </w:pPr>
      <w:r>
        <w:rPr>
          <w:spacing w:val="-2"/>
          <w:u w:val="single"/>
        </w:rPr>
        <w:t>Плакаты:</w:t>
      </w:r>
    </w:p>
    <w:p w14:paraId="57E1A0C7" w14:textId="77777777" w:rsidR="001922DF" w:rsidRDefault="001D2921">
      <w:pPr>
        <w:pStyle w:val="a3"/>
        <w:spacing w:before="42" w:line="276" w:lineRule="auto"/>
        <w:ind w:right="791"/>
        <w:jc w:val="both"/>
      </w:pPr>
      <w:r>
        <w:t>«Гжель. Примеры узоров и орнаментов», «Гжель. Работы современных мастеров», «Полхов-Майдан. Пример</w:t>
      </w:r>
      <w:r>
        <w:t>ы узоров и орнаментов», «Полхов-Майдан. Работы современных мастеров»,</w:t>
      </w:r>
    </w:p>
    <w:p w14:paraId="05E1DEDE" w14:textId="77777777" w:rsidR="001922DF" w:rsidRDefault="001D2921">
      <w:pPr>
        <w:pStyle w:val="a3"/>
        <w:spacing w:before="1" w:line="276" w:lineRule="auto"/>
        <w:ind w:right="796"/>
        <w:jc w:val="both"/>
      </w:pPr>
      <w:r>
        <w:t xml:space="preserve">«Филимоновская свистулька. Примеры узоров и орнаментов», «Филимоновская свистулька. Работы современных мастеров», «Хохлома. Примеры узоров и орнаментов», «Хохлома. Работы современных </w:t>
      </w:r>
      <w:r>
        <w:t>мастеров».</w:t>
      </w:r>
    </w:p>
    <w:p w14:paraId="452FA5B1" w14:textId="77777777" w:rsidR="001922DF" w:rsidRDefault="001D2921">
      <w:pPr>
        <w:spacing w:line="272" w:lineRule="exact"/>
        <w:ind w:left="1204" w:right="1337"/>
        <w:jc w:val="center"/>
        <w:rPr>
          <w:b/>
          <w:sz w:val="24"/>
        </w:rPr>
      </w:pPr>
      <w:r>
        <w:rPr>
          <w:sz w:val="24"/>
        </w:rPr>
        <w:t>ОБРАЗОВАТЕЛЬНАЯ</w:t>
      </w:r>
      <w:r>
        <w:rPr>
          <w:spacing w:val="-11"/>
          <w:sz w:val="24"/>
        </w:rPr>
        <w:t xml:space="preserve"> </w:t>
      </w:r>
      <w:r>
        <w:rPr>
          <w:sz w:val="24"/>
        </w:rPr>
        <w:t>ОБЛАСТЬ</w:t>
      </w:r>
      <w:r>
        <w:rPr>
          <w:spacing w:val="-9"/>
          <w:sz w:val="24"/>
        </w:rPr>
        <w:t xml:space="preserve"> </w:t>
      </w:r>
      <w:r>
        <w:rPr>
          <w:b/>
          <w:sz w:val="24"/>
        </w:rPr>
        <w:t>«ФИЗИЧЕСКОЕ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РАЗВИТИЕ»</w:t>
      </w:r>
    </w:p>
    <w:p w14:paraId="4FF4563C" w14:textId="77777777" w:rsidR="001922DF" w:rsidRDefault="001D2921">
      <w:pPr>
        <w:pStyle w:val="a4"/>
        <w:numPr>
          <w:ilvl w:val="0"/>
          <w:numId w:val="14"/>
        </w:numPr>
        <w:tabs>
          <w:tab w:val="left" w:pos="1083"/>
        </w:tabs>
        <w:spacing w:before="48" w:line="276" w:lineRule="auto"/>
        <w:ind w:right="831" w:firstLine="0"/>
        <w:rPr>
          <w:sz w:val="24"/>
        </w:rPr>
      </w:pPr>
      <w:r>
        <w:rPr>
          <w:sz w:val="24"/>
        </w:rPr>
        <w:t xml:space="preserve">Борисова М. М. Малоподвижные игры и игровые упражнения: Для занятий с детьми 3-7 </w:t>
      </w:r>
      <w:r>
        <w:rPr>
          <w:spacing w:val="-4"/>
          <w:sz w:val="24"/>
        </w:rPr>
        <w:t>лет.</w:t>
      </w:r>
    </w:p>
    <w:p w14:paraId="6B9D1AF4" w14:textId="77777777" w:rsidR="001922DF" w:rsidRDefault="001D2921">
      <w:pPr>
        <w:pStyle w:val="a4"/>
        <w:numPr>
          <w:ilvl w:val="0"/>
          <w:numId w:val="14"/>
        </w:numPr>
        <w:tabs>
          <w:tab w:val="left" w:pos="1083"/>
        </w:tabs>
        <w:spacing w:line="274" w:lineRule="exact"/>
        <w:ind w:left="1083"/>
        <w:rPr>
          <w:sz w:val="24"/>
        </w:rPr>
      </w:pPr>
      <w:r>
        <w:rPr>
          <w:sz w:val="24"/>
        </w:rPr>
        <w:t>Казина</w:t>
      </w:r>
      <w:r>
        <w:rPr>
          <w:spacing w:val="-5"/>
          <w:sz w:val="24"/>
        </w:rPr>
        <w:t xml:space="preserve"> </w:t>
      </w:r>
      <w:r>
        <w:rPr>
          <w:sz w:val="24"/>
        </w:rPr>
        <w:t>О.</w:t>
      </w:r>
      <w:r>
        <w:rPr>
          <w:spacing w:val="-6"/>
          <w:sz w:val="24"/>
        </w:rPr>
        <w:t xml:space="preserve"> </w:t>
      </w:r>
      <w:r>
        <w:rPr>
          <w:sz w:val="24"/>
        </w:rPr>
        <w:t>Б.</w:t>
      </w:r>
      <w:r>
        <w:rPr>
          <w:spacing w:val="-7"/>
          <w:sz w:val="24"/>
        </w:rPr>
        <w:t xml:space="preserve"> </w:t>
      </w:r>
      <w:r>
        <w:rPr>
          <w:sz w:val="24"/>
        </w:rPr>
        <w:t>Совместные</w:t>
      </w:r>
      <w:r>
        <w:rPr>
          <w:spacing w:val="-4"/>
          <w:sz w:val="24"/>
        </w:rPr>
        <w:t xml:space="preserve"> </w:t>
      </w:r>
      <w:r>
        <w:rPr>
          <w:sz w:val="24"/>
        </w:rPr>
        <w:t>физкультурные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участием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6"/>
          <w:sz w:val="24"/>
        </w:rPr>
        <w:t xml:space="preserve"> </w:t>
      </w:r>
      <w:r>
        <w:rPr>
          <w:sz w:val="24"/>
        </w:rPr>
        <w:t>(5-7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лет).</w:t>
      </w:r>
    </w:p>
    <w:p w14:paraId="051FF6B5" w14:textId="77777777" w:rsidR="001922DF" w:rsidRDefault="001D2921">
      <w:pPr>
        <w:pStyle w:val="a4"/>
        <w:numPr>
          <w:ilvl w:val="0"/>
          <w:numId w:val="14"/>
        </w:numPr>
        <w:tabs>
          <w:tab w:val="left" w:pos="1083"/>
        </w:tabs>
        <w:spacing w:before="40"/>
        <w:ind w:left="1083"/>
        <w:rPr>
          <w:sz w:val="24"/>
        </w:rPr>
      </w:pPr>
      <w:r>
        <w:rPr>
          <w:sz w:val="24"/>
        </w:rPr>
        <w:t>Пензулаева</w:t>
      </w:r>
      <w:r>
        <w:rPr>
          <w:spacing w:val="-5"/>
          <w:sz w:val="24"/>
        </w:rPr>
        <w:t xml:space="preserve"> </w:t>
      </w:r>
      <w:r>
        <w:rPr>
          <w:sz w:val="24"/>
        </w:rPr>
        <w:t>Л.</w:t>
      </w:r>
      <w:r>
        <w:rPr>
          <w:spacing w:val="-7"/>
          <w:sz w:val="24"/>
        </w:rPr>
        <w:t xml:space="preserve"> </w:t>
      </w:r>
      <w:r>
        <w:rPr>
          <w:sz w:val="24"/>
        </w:rPr>
        <w:t>И.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культура в</w:t>
      </w:r>
      <w:r>
        <w:rPr>
          <w:spacing w:val="-9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6"/>
          <w:sz w:val="24"/>
        </w:rPr>
        <w:t xml:space="preserve"> </w:t>
      </w:r>
      <w:r>
        <w:rPr>
          <w:sz w:val="24"/>
        </w:rPr>
        <w:t>саду:</w:t>
      </w:r>
      <w:r>
        <w:rPr>
          <w:spacing w:val="-5"/>
          <w:sz w:val="24"/>
        </w:rPr>
        <w:t xml:space="preserve"> </w:t>
      </w:r>
      <w:r>
        <w:rPr>
          <w:sz w:val="24"/>
        </w:rPr>
        <w:t>Младшая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6"/>
          <w:sz w:val="24"/>
        </w:rPr>
        <w:t xml:space="preserve"> </w:t>
      </w:r>
      <w:r>
        <w:rPr>
          <w:sz w:val="24"/>
        </w:rPr>
        <w:t>(3-4</w:t>
      </w:r>
      <w:r>
        <w:rPr>
          <w:spacing w:val="-2"/>
          <w:sz w:val="24"/>
        </w:rPr>
        <w:t xml:space="preserve"> года).</w:t>
      </w:r>
    </w:p>
    <w:p w14:paraId="36483F2B" w14:textId="77777777" w:rsidR="001922DF" w:rsidRDefault="001D2921">
      <w:pPr>
        <w:pStyle w:val="a4"/>
        <w:numPr>
          <w:ilvl w:val="0"/>
          <w:numId w:val="14"/>
        </w:numPr>
        <w:tabs>
          <w:tab w:val="left" w:pos="1083"/>
        </w:tabs>
        <w:spacing w:before="40"/>
        <w:ind w:left="1083"/>
        <w:rPr>
          <w:sz w:val="24"/>
        </w:rPr>
      </w:pPr>
      <w:r>
        <w:rPr>
          <w:sz w:val="24"/>
        </w:rPr>
        <w:t>Пензулаева</w:t>
      </w:r>
      <w:r>
        <w:rPr>
          <w:spacing w:val="-7"/>
          <w:sz w:val="24"/>
        </w:rPr>
        <w:t xml:space="preserve"> </w:t>
      </w:r>
      <w:r>
        <w:rPr>
          <w:sz w:val="24"/>
        </w:rPr>
        <w:t>Л.</w:t>
      </w:r>
      <w:r>
        <w:rPr>
          <w:spacing w:val="-7"/>
          <w:sz w:val="24"/>
        </w:rPr>
        <w:t xml:space="preserve"> </w:t>
      </w:r>
      <w:r>
        <w:rPr>
          <w:sz w:val="24"/>
        </w:rPr>
        <w:t>И.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культура в</w:t>
      </w:r>
      <w:r>
        <w:rPr>
          <w:spacing w:val="-8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6"/>
          <w:sz w:val="24"/>
        </w:rPr>
        <w:t xml:space="preserve"> </w:t>
      </w:r>
      <w:r>
        <w:rPr>
          <w:sz w:val="24"/>
        </w:rPr>
        <w:t>саду:</w:t>
      </w:r>
      <w:r>
        <w:rPr>
          <w:spacing w:val="-8"/>
          <w:sz w:val="24"/>
        </w:rPr>
        <w:t xml:space="preserve"> </w:t>
      </w:r>
      <w:r>
        <w:rPr>
          <w:sz w:val="24"/>
        </w:rPr>
        <w:t>Средняя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4"/>
          <w:sz w:val="24"/>
        </w:rPr>
        <w:t xml:space="preserve"> </w:t>
      </w:r>
      <w:r>
        <w:rPr>
          <w:sz w:val="24"/>
        </w:rPr>
        <w:t>(4-5</w:t>
      </w:r>
      <w:r>
        <w:rPr>
          <w:spacing w:val="-2"/>
          <w:sz w:val="24"/>
        </w:rPr>
        <w:t xml:space="preserve"> лет).</w:t>
      </w:r>
    </w:p>
    <w:p w14:paraId="0CAC1E0E" w14:textId="77777777" w:rsidR="001922DF" w:rsidRDefault="001D2921">
      <w:pPr>
        <w:pStyle w:val="a4"/>
        <w:numPr>
          <w:ilvl w:val="0"/>
          <w:numId w:val="14"/>
        </w:numPr>
        <w:tabs>
          <w:tab w:val="left" w:pos="1083"/>
        </w:tabs>
        <w:spacing w:before="44"/>
        <w:ind w:left="1083"/>
        <w:rPr>
          <w:sz w:val="24"/>
        </w:rPr>
      </w:pPr>
      <w:r>
        <w:rPr>
          <w:sz w:val="24"/>
        </w:rPr>
        <w:t>Пензулаева</w:t>
      </w:r>
      <w:r>
        <w:rPr>
          <w:spacing w:val="-7"/>
          <w:sz w:val="24"/>
        </w:rPr>
        <w:t xml:space="preserve"> </w:t>
      </w:r>
      <w:r>
        <w:rPr>
          <w:sz w:val="24"/>
        </w:rPr>
        <w:t>Л.</w:t>
      </w:r>
      <w:r>
        <w:rPr>
          <w:spacing w:val="-7"/>
          <w:sz w:val="24"/>
        </w:rPr>
        <w:t xml:space="preserve"> </w:t>
      </w:r>
      <w:r>
        <w:rPr>
          <w:sz w:val="24"/>
        </w:rPr>
        <w:t>И.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6"/>
          <w:sz w:val="24"/>
        </w:rPr>
        <w:t xml:space="preserve"> </w:t>
      </w:r>
      <w:r>
        <w:rPr>
          <w:sz w:val="24"/>
        </w:rPr>
        <w:t>саду:</w:t>
      </w:r>
      <w:r>
        <w:rPr>
          <w:spacing w:val="-8"/>
          <w:sz w:val="24"/>
        </w:rPr>
        <w:t xml:space="preserve"> </w:t>
      </w:r>
      <w:r>
        <w:rPr>
          <w:sz w:val="24"/>
        </w:rPr>
        <w:t>Старшая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4"/>
          <w:sz w:val="24"/>
        </w:rPr>
        <w:t xml:space="preserve"> </w:t>
      </w:r>
      <w:r>
        <w:rPr>
          <w:sz w:val="24"/>
        </w:rPr>
        <w:t>(5-6</w:t>
      </w:r>
      <w:r>
        <w:rPr>
          <w:spacing w:val="-2"/>
          <w:sz w:val="24"/>
        </w:rPr>
        <w:t xml:space="preserve"> лет).</w:t>
      </w:r>
    </w:p>
    <w:p w14:paraId="4209B2DD" w14:textId="77777777" w:rsidR="001922DF" w:rsidRDefault="001D2921">
      <w:pPr>
        <w:pStyle w:val="a4"/>
        <w:numPr>
          <w:ilvl w:val="0"/>
          <w:numId w:val="14"/>
        </w:numPr>
        <w:tabs>
          <w:tab w:val="left" w:pos="1083"/>
        </w:tabs>
        <w:spacing w:before="40" w:line="278" w:lineRule="auto"/>
        <w:ind w:right="845" w:firstLine="0"/>
        <w:rPr>
          <w:sz w:val="24"/>
        </w:rPr>
      </w:pPr>
      <w:r>
        <w:rPr>
          <w:sz w:val="24"/>
        </w:rPr>
        <w:t>Пензулаева Л. И.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Физическая культура в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1"/>
          <w:sz w:val="24"/>
        </w:rPr>
        <w:t xml:space="preserve"> </w:t>
      </w:r>
      <w:r>
        <w:rPr>
          <w:sz w:val="24"/>
        </w:rPr>
        <w:t>саду: Подготовительная к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 группа (6-7 лет).</w:t>
      </w:r>
    </w:p>
    <w:p w14:paraId="091F8F79" w14:textId="77777777" w:rsidR="001922DF" w:rsidRDefault="001D2921">
      <w:pPr>
        <w:pStyle w:val="a4"/>
        <w:numPr>
          <w:ilvl w:val="0"/>
          <w:numId w:val="14"/>
        </w:numPr>
        <w:tabs>
          <w:tab w:val="left" w:pos="1083"/>
        </w:tabs>
        <w:spacing w:line="272" w:lineRule="exact"/>
        <w:ind w:left="1083"/>
        <w:rPr>
          <w:sz w:val="24"/>
        </w:rPr>
      </w:pPr>
      <w:r>
        <w:rPr>
          <w:sz w:val="24"/>
        </w:rPr>
        <w:t>Сборник</w:t>
      </w:r>
      <w:r>
        <w:rPr>
          <w:spacing w:val="-6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-2"/>
          <w:sz w:val="24"/>
        </w:rPr>
        <w:t xml:space="preserve"> </w:t>
      </w:r>
      <w:r>
        <w:rPr>
          <w:sz w:val="24"/>
        </w:rPr>
        <w:t>игр</w:t>
      </w:r>
      <w:r>
        <w:rPr>
          <w:spacing w:val="-3"/>
          <w:sz w:val="24"/>
        </w:rPr>
        <w:t xml:space="preserve"> </w:t>
      </w:r>
      <w:r>
        <w:rPr>
          <w:sz w:val="24"/>
        </w:rPr>
        <w:t>/</w:t>
      </w:r>
      <w:r>
        <w:rPr>
          <w:spacing w:val="-1"/>
          <w:sz w:val="24"/>
        </w:rPr>
        <w:t xml:space="preserve"> </w:t>
      </w:r>
      <w:r>
        <w:rPr>
          <w:sz w:val="24"/>
        </w:rPr>
        <w:t>Автор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7"/>
          <w:sz w:val="24"/>
        </w:rPr>
        <w:t xml:space="preserve"> </w:t>
      </w:r>
      <w:r>
        <w:rPr>
          <w:sz w:val="24"/>
        </w:rPr>
        <w:t>сост.</w:t>
      </w:r>
      <w:r>
        <w:rPr>
          <w:spacing w:val="-5"/>
          <w:sz w:val="24"/>
        </w:rPr>
        <w:t xml:space="preserve"> </w:t>
      </w:r>
      <w:r>
        <w:rPr>
          <w:sz w:val="24"/>
        </w:rPr>
        <w:t>Э.</w:t>
      </w:r>
      <w:r>
        <w:rPr>
          <w:spacing w:val="-7"/>
          <w:sz w:val="24"/>
        </w:rPr>
        <w:t xml:space="preserve"> </w:t>
      </w:r>
      <w:r>
        <w:rPr>
          <w:sz w:val="24"/>
        </w:rPr>
        <w:t>Я.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Степаненкова.</w:t>
      </w:r>
    </w:p>
    <w:p w14:paraId="1ACFB780" w14:textId="77777777" w:rsidR="001922DF" w:rsidRDefault="001D2921">
      <w:pPr>
        <w:pStyle w:val="a4"/>
        <w:numPr>
          <w:ilvl w:val="0"/>
          <w:numId w:val="14"/>
        </w:numPr>
        <w:tabs>
          <w:tab w:val="left" w:pos="1083"/>
        </w:tabs>
        <w:spacing w:before="40"/>
        <w:ind w:left="1083"/>
        <w:rPr>
          <w:sz w:val="24"/>
        </w:rPr>
      </w:pPr>
      <w:r>
        <w:rPr>
          <w:sz w:val="24"/>
        </w:rPr>
        <w:t>Харченко</w:t>
      </w:r>
      <w:r>
        <w:rPr>
          <w:spacing w:val="-6"/>
          <w:sz w:val="24"/>
        </w:rPr>
        <w:t xml:space="preserve"> </w:t>
      </w:r>
      <w:r>
        <w:rPr>
          <w:sz w:val="24"/>
        </w:rPr>
        <w:t>Т.</w:t>
      </w:r>
      <w:r>
        <w:rPr>
          <w:spacing w:val="-5"/>
          <w:sz w:val="24"/>
        </w:rPr>
        <w:t xml:space="preserve"> </w:t>
      </w:r>
      <w:r>
        <w:rPr>
          <w:sz w:val="24"/>
        </w:rPr>
        <w:t>Е.</w:t>
      </w:r>
      <w:r>
        <w:rPr>
          <w:spacing w:val="-1"/>
          <w:sz w:val="24"/>
        </w:rPr>
        <w:t xml:space="preserve"> </w:t>
      </w:r>
      <w:r>
        <w:rPr>
          <w:sz w:val="24"/>
        </w:rPr>
        <w:t>Утренняя</w:t>
      </w:r>
      <w:r>
        <w:rPr>
          <w:spacing w:val="-4"/>
          <w:sz w:val="24"/>
        </w:rPr>
        <w:t xml:space="preserve"> </w:t>
      </w:r>
      <w:r>
        <w:rPr>
          <w:sz w:val="24"/>
        </w:rPr>
        <w:t>гимнастика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6"/>
          <w:sz w:val="24"/>
        </w:rPr>
        <w:t xml:space="preserve"> </w:t>
      </w:r>
      <w:r>
        <w:rPr>
          <w:sz w:val="24"/>
        </w:rPr>
        <w:t>саду.</w:t>
      </w:r>
      <w:r>
        <w:rPr>
          <w:spacing w:val="-1"/>
          <w:sz w:val="24"/>
        </w:rPr>
        <w:t xml:space="preserve"> </w:t>
      </w:r>
      <w:r>
        <w:rPr>
          <w:sz w:val="24"/>
        </w:rPr>
        <w:t>3-5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лет.</w:t>
      </w:r>
    </w:p>
    <w:p w14:paraId="2DBF793A" w14:textId="77777777" w:rsidR="001922DF" w:rsidRDefault="001D2921">
      <w:pPr>
        <w:pStyle w:val="a4"/>
        <w:numPr>
          <w:ilvl w:val="0"/>
          <w:numId w:val="14"/>
        </w:numPr>
        <w:tabs>
          <w:tab w:val="left" w:pos="1083"/>
        </w:tabs>
        <w:spacing w:before="44"/>
        <w:ind w:left="1083"/>
        <w:rPr>
          <w:sz w:val="24"/>
        </w:rPr>
      </w:pPr>
      <w:r>
        <w:rPr>
          <w:sz w:val="24"/>
        </w:rPr>
        <w:t>Харченко</w:t>
      </w:r>
      <w:r>
        <w:rPr>
          <w:spacing w:val="-6"/>
          <w:sz w:val="24"/>
        </w:rPr>
        <w:t xml:space="preserve"> </w:t>
      </w:r>
      <w:r>
        <w:rPr>
          <w:sz w:val="24"/>
        </w:rPr>
        <w:t>Т.</w:t>
      </w:r>
      <w:r>
        <w:rPr>
          <w:spacing w:val="-5"/>
          <w:sz w:val="24"/>
        </w:rPr>
        <w:t xml:space="preserve"> </w:t>
      </w:r>
      <w:r>
        <w:rPr>
          <w:sz w:val="24"/>
        </w:rPr>
        <w:t>Е.</w:t>
      </w:r>
      <w:r>
        <w:rPr>
          <w:spacing w:val="-1"/>
          <w:sz w:val="24"/>
        </w:rPr>
        <w:t xml:space="preserve"> </w:t>
      </w:r>
      <w:r>
        <w:rPr>
          <w:sz w:val="24"/>
        </w:rPr>
        <w:t>Утренняя</w:t>
      </w:r>
      <w:r>
        <w:rPr>
          <w:spacing w:val="-4"/>
          <w:sz w:val="24"/>
        </w:rPr>
        <w:t xml:space="preserve"> </w:t>
      </w:r>
      <w:r>
        <w:rPr>
          <w:sz w:val="24"/>
        </w:rPr>
        <w:t>гимнастика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6"/>
          <w:sz w:val="24"/>
        </w:rPr>
        <w:t xml:space="preserve"> </w:t>
      </w:r>
      <w:r>
        <w:rPr>
          <w:sz w:val="24"/>
        </w:rPr>
        <w:t>саду.</w:t>
      </w:r>
      <w:r>
        <w:rPr>
          <w:spacing w:val="-1"/>
          <w:sz w:val="24"/>
        </w:rPr>
        <w:t xml:space="preserve"> </w:t>
      </w:r>
      <w:r>
        <w:rPr>
          <w:sz w:val="24"/>
        </w:rPr>
        <w:t>5-7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лет.</w:t>
      </w:r>
    </w:p>
    <w:p w14:paraId="259A63BD" w14:textId="77777777" w:rsidR="001922DF" w:rsidRDefault="001D2921">
      <w:pPr>
        <w:pStyle w:val="6"/>
        <w:spacing w:before="48"/>
        <w:ind w:left="3708"/>
      </w:pPr>
      <w:r>
        <w:t>Наглядно-дидактические</w:t>
      </w:r>
      <w:r>
        <w:rPr>
          <w:spacing w:val="-11"/>
        </w:rPr>
        <w:t xml:space="preserve"> </w:t>
      </w:r>
      <w:r>
        <w:rPr>
          <w:spacing w:val="-2"/>
        </w:rPr>
        <w:t>пособ</w:t>
      </w:r>
      <w:r>
        <w:rPr>
          <w:spacing w:val="-2"/>
        </w:rPr>
        <w:t>ия</w:t>
      </w:r>
    </w:p>
    <w:p w14:paraId="2EF10FF2" w14:textId="77777777" w:rsidR="001922DF" w:rsidRDefault="001D2921">
      <w:pPr>
        <w:pStyle w:val="a3"/>
        <w:spacing w:before="36" w:line="276" w:lineRule="auto"/>
      </w:pPr>
      <w:r>
        <w:t>Белая К.</w:t>
      </w:r>
      <w:r>
        <w:rPr>
          <w:spacing w:val="-3"/>
        </w:rPr>
        <w:t xml:space="preserve"> </w:t>
      </w:r>
      <w:r>
        <w:t>Ю. Основы</w:t>
      </w:r>
      <w:r>
        <w:rPr>
          <w:spacing w:val="-5"/>
        </w:rPr>
        <w:t xml:space="preserve"> </w:t>
      </w:r>
      <w:r>
        <w:t>безопасности.</w:t>
      </w:r>
      <w:r>
        <w:rPr>
          <w:spacing w:val="-2"/>
        </w:rPr>
        <w:t xml:space="preserve"> </w:t>
      </w:r>
      <w:r>
        <w:t>Комплекты</w:t>
      </w:r>
      <w:r>
        <w:rPr>
          <w:spacing w:val="-5"/>
        </w:rPr>
        <w:t xml:space="preserve"> </w:t>
      </w:r>
      <w:r>
        <w:t>для оформления родительских уголков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ДОО: Младшая группа.</w:t>
      </w:r>
    </w:p>
    <w:p w14:paraId="70FD78EC" w14:textId="77777777" w:rsidR="001922DF" w:rsidRDefault="001D2921">
      <w:pPr>
        <w:pStyle w:val="a3"/>
        <w:spacing w:before="1"/>
      </w:pPr>
      <w:r>
        <w:t>Белая</w:t>
      </w:r>
      <w:r>
        <w:rPr>
          <w:spacing w:val="1"/>
        </w:rPr>
        <w:t xml:space="preserve"> </w:t>
      </w:r>
      <w:r>
        <w:t>К.</w:t>
      </w:r>
      <w:r>
        <w:rPr>
          <w:spacing w:val="-3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Основы</w:t>
      </w:r>
      <w:r>
        <w:rPr>
          <w:spacing w:val="-5"/>
        </w:rPr>
        <w:t xml:space="preserve"> </w:t>
      </w:r>
      <w:r>
        <w:t>безопасности.</w:t>
      </w:r>
      <w:r>
        <w:rPr>
          <w:spacing w:val="-2"/>
        </w:rPr>
        <w:t xml:space="preserve"> </w:t>
      </w:r>
      <w:r>
        <w:t>Комплекты</w:t>
      </w:r>
      <w:r>
        <w:rPr>
          <w:spacing w:val="-4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оформления</w:t>
      </w:r>
      <w:r>
        <w:rPr>
          <w:spacing w:val="3"/>
        </w:rPr>
        <w:t xml:space="preserve"> </w:t>
      </w:r>
      <w:r>
        <w:t>родительских</w:t>
      </w:r>
      <w:r>
        <w:rPr>
          <w:spacing w:val="2"/>
        </w:rPr>
        <w:t xml:space="preserve"> </w:t>
      </w:r>
      <w:r>
        <w:t>уголков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rPr>
          <w:spacing w:val="-4"/>
        </w:rPr>
        <w:t>ДОО.</w:t>
      </w:r>
    </w:p>
    <w:p w14:paraId="4714F6E9" w14:textId="77777777" w:rsidR="001922DF" w:rsidRDefault="001922DF">
      <w:pPr>
        <w:pStyle w:val="a3"/>
        <w:sectPr w:rsidR="001922DF">
          <w:pgSz w:w="11920" w:h="16840"/>
          <w:pgMar w:top="1040" w:right="283" w:bottom="1180" w:left="425" w:header="0" w:footer="925" w:gutter="0"/>
          <w:cols w:space="720"/>
        </w:sectPr>
      </w:pPr>
    </w:p>
    <w:p w14:paraId="0A51282F" w14:textId="77777777" w:rsidR="001922DF" w:rsidRDefault="001D2921">
      <w:pPr>
        <w:pStyle w:val="5"/>
        <w:numPr>
          <w:ilvl w:val="2"/>
          <w:numId w:val="411"/>
        </w:numPr>
        <w:tabs>
          <w:tab w:val="left" w:pos="2080"/>
          <w:tab w:val="left" w:pos="2315"/>
        </w:tabs>
        <w:spacing w:before="60" w:line="276" w:lineRule="auto"/>
        <w:ind w:left="2080" w:right="1174" w:hanging="489"/>
        <w:jc w:val="both"/>
      </w:pPr>
      <w:r>
        <w:lastRenderedPageBreak/>
        <w:t>Перечень художественной литературы, музыкальных</w:t>
      </w:r>
      <w:r>
        <w:t xml:space="preserve"> произведений, произведений</w:t>
      </w:r>
      <w:r>
        <w:rPr>
          <w:spacing w:val="-8"/>
        </w:rPr>
        <w:t xml:space="preserve"> </w:t>
      </w:r>
      <w:r>
        <w:t>изобразительного</w:t>
      </w:r>
      <w:r>
        <w:rPr>
          <w:spacing w:val="-6"/>
        </w:rPr>
        <w:t xml:space="preserve"> </w:t>
      </w:r>
      <w:r>
        <w:t>искусства</w:t>
      </w:r>
      <w:r>
        <w:rPr>
          <w:spacing w:val="-12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разных</w:t>
      </w:r>
      <w:r>
        <w:rPr>
          <w:spacing w:val="-8"/>
        </w:rPr>
        <w:t xml:space="preserve"> </w:t>
      </w:r>
      <w:r>
        <w:t>возрастных</w:t>
      </w:r>
      <w:r>
        <w:rPr>
          <w:spacing w:val="-14"/>
        </w:rPr>
        <w:t xml:space="preserve"> </w:t>
      </w:r>
      <w:r>
        <w:rPr>
          <w:spacing w:val="-2"/>
        </w:rPr>
        <w:t>групп</w:t>
      </w:r>
    </w:p>
    <w:p w14:paraId="667F36E3" w14:textId="77777777" w:rsidR="001922DF" w:rsidRDefault="001D2921">
      <w:pPr>
        <w:spacing w:before="1" w:line="271" w:lineRule="auto"/>
        <w:ind w:left="4836" w:right="2897" w:hanging="2089"/>
        <w:jc w:val="both"/>
        <w:rPr>
          <w:b/>
          <w:sz w:val="24"/>
        </w:rPr>
      </w:pPr>
      <w:r>
        <w:rPr>
          <w:b/>
          <w:sz w:val="24"/>
        </w:rPr>
        <w:t>Примерный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перечень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художественной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 xml:space="preserve">литературы </w:t>
      </w:r>
      <w:proofErr w:type="gramStart"/>
      <w:r>
        <w:rPr>
          <w:b/>
          <w:sz w:val="24"/>
        </w:rPr>
        <w:t>От</w:t>
      </w:r>
      <w:proofErr w:type="gramEnd"/>
      <w:r>
        <w:rPr>
          <w:b/>
          <w:sz w:val="24"/>
        </w:rPr>
        <w:t xml:space="preserve"> 3 до 4 лет</w:t>
      </w:r>
    </w:p>
    <w:p w14:paraId="39699BED" w14:textId="77777777" w:rsidR="001922DF" w:rsidRDefault="001D2921">
      <w:pPr>
        <w:pStyle w:val="a3"/>
        <w:spacing w:before="1" w:line="276" w:lineRule="auto"/>
        <w:ind w:right="787" w:firstLine="708"/>
        <w:jc w:val="both"/>
      </w:pPr>
      <w:r>
        <w:rPr>
          <w:b/>
          <w:i/>
        </w:rPr>
        <w:t>Малые</w:t>
      </w:r>
      <w:r>
        <w:rPr>
          <w:b/>
          <w:i/>
          <w:spacing w:val="40"/>
        </w:rPr>
        <w:t xml:space="preserve"> </w:t>
      </w:r>
      <w:r>
        <w:rPr>
          <w:b/>
          <w:i/>
        </w:rPr>
        <w:t>формы</w:t>
      </w:r>
      <w:r>
        <w:rPr>
          <w:b/>
          <w:i/>
          <w:spacing w:val="40"/>
        </w:rPr>
        <w:t xml:space="preserve"> </w:t>
      </w:r>
      <w:r>
        <w:rPr>
          <w:b/>
          <w:i/>
        </w:rPr>
        <w:t>фольклора.</w:t>
      </w:r>
      <w:r>
        <w:rPr>
          <w:b/>
          <w:i/>
          <w:spacing w:val="40"/>
        </w:rPr>
        <w:t xml:space="preserve"> </w:t>
      </w:r>
      <w:r>
        <w:t>"Ай,</w:t>
      </w:r>
      <w:r>
        <w:rPr>
          <w:spacing w:val="40"/>
        </w:rPr>
        <w:t xml:space="preserve"> </w:t>
      </w:r>
      <w:r>
        <w:t>качи-качи-качи...",</w:t>
      </w:r>
      <w:r>
        <w:rPr>
          <w:spacing w:val="40"/>
        </w:rPr>
        <w:t xml:space="preserve"> </w:t>
      </w:r>
      <w:r>
        <w:t>"Божья</w:t>
      </w:r>
      <w:r>
        <w:rPr>
          <w:spacing w:val="40"/>
        </w:rPr>
        <w:t xml:space="preserve"> </w:t>
      </w:r>
      <w:r>
        <w:t>коровка...",</w:t>
      </w:r>
      <w:r>
        <w:rPr>
          <w:spacing w:val="40"/>
        </w:rPr>
        <w:t xml:space="preserve"> </w:t>
      </w:r>
      <w:r>
        <w:t xml:space="preserve">"Волчок-волчок, шерстяной бочок...", "Дождик, </w:t>
      </w:r>
      <w:r>
        <w:t>дождик, пуще...", "Еду-еду к бабе, к деду...", "Жили у бабуси...", "Заинька, попляши...", "Заря-заряница..."; "Как без дудки, без дуды...", "Как у нашего кота...", "Кисонька-мурысенька...", "Курочка- рябушечка...", "На улице три курицы...", "Ночь пришла...</w:t>
      </w:r>
      <w:r>
        <w:t>", "Пальчик-мальчик...", "Привяжу я козлика", "Радуга-дуга...", "Сидит белка на тележке...", "Сорока, сорока...", "Тень, тень, потетень...", "Тили-бом!</w:t>
      </w:r>
      <w:r>
        <w:rPr>
          <w:spacing w:val="-1"/>
        </w:rPr>
        <w:t xml:space="preserve"> </w:t>
      </w:r>
      <w:r>
        <w:t>Тили-бом!..", "Травка-муравка...", "Чики- чики- чикалочки...".</w:t>
      </w:r>
    </w:p>
    <w:p w14:paraId="238F976F" w14:textId="77777777" w:rsidR="001922DF" w:rsidRDefault="001D2921">
      <w:pPr>
        <w:pStyle w:val="a3"/>
        <w:spacing w:before="3" w:line="276" w:lineRule="auto"/>
        <w:ind w:right="788" w:firstLine="708"/>
        <w:jc w:val="both"/>
      </w:pPr>
      <w:r>
        <w:rPr>
          <w:b/>
          <w:i/>
        </w:rPr>
        <w:t xml:space="preserve">Русские народные сказки. </w:t>
      </w:r>
      <w:r>
        <w:t xml:space="preserve">"Бычок - черный </w:t>
      </w:r>
      <w:r>
        <w:t>бочок, белые копытца" (обраб. М. Булатова); "Волк и козлята" (обраб. А.Н. Толстого); "Кот, петух и лиса" (обраб. М. Боголюбской); "Лиса и заяц" (обраб. В. Даля); "Снегурочка и лиса" (обраб. М. Булатова); "У страха глаза велики" (обраб. М. Серовой).</w:t>
      </w:r>
    </w:p>
    <w:p w14:paraId="56B149FA" w14:textId="77777777" w:rsidR="001922DF" w:rsidRDefault="001D2921">
      <w:pPr>
        <w:pStyle w:val="a3"/>
        <w:spacing w:line="276" w:lineRule="auto"/>
        <w:ind w:right="798" w:firstLine="708"/>
        <w:jc w:val="both"/>
      </w:pPr>
      <w:r>
        <w:rPr>
          <w:b/>
          <w:i/>
        </w:rPr>
        <w:t>Фолькло</w:t>
      </w:r>
      <w:r>
        <w:rPr>
          <w:b/>
          <w:i/>
        </w:rPr>
        <w:t xml:space="preserve">р народов мира. </w:t>
      </w:r>
      <w:r>
        <w:t xml:space="preserve">Песенки. "Кораблик", "Храбрецы", "Маленькие феи", "Три зверолова" англ., обр. С. Маршака; "Что за грохот", пер. </w:t>
      </w:r>
      <w:proofErr w:type="gramStart"/>
      <w:r>
        <w:t>с латыш</w:t>
      </w:r>
      <w:proofErr w:type="gramEnd"/>
      <w:r>
        <w:t>. С. Маршака; "Купите</w:t>
      </w:r>
      <w:r>
        <w:rPr>
          <w:spacing w:val="80"/>
        </w:rPr>
        <w:t xml:space="preserve"> </w:t>
      </w:r>
      <w:r>
        <w:t>лук...", пер. с шотл. И. Токмаковой; "Разговор лягушек", "Несговорчивый удод", "Помогите!" пер. с ч</w:t>
      </w:r>
      <w:r>
        <w:t>еш. С. Маршака.</w:t>
      </w:r>
    </w:p>
    <w:p w14:paraId="6A6FCEB0" w14:textId="77777777" w:rsidR="001922DF" w:rsidRDefault="001D2921">
      <w:pPr>
        <w:pStyle w:val="a3"/>
        <w:spacing w:before="1" w:line="276" w:lineRule="auto"/>
        <w:ind w:right="789" w:firstLine="708"/>
        <w:jc w:val="both"/>
      </w:pPr>
      <w:r>
        <w:rPr>
          <w:b/>
          <w:i/>
        </w:rPr>
        <w:t xml:space="preserve">Сказки. </w:t>
      </w:r>
      <w:r>
        <w:t xml:space="preserve">"Два жадных медвежонка", венг., обр. А. Краснова и В. Важдаева; "Упрямые козы", узб. обр. Ш. Сагдуллы; "У солнышка в гостях", пер. со словац. С. Могилевской и Л. Зориной; "Храбрец-молодец", пер. с болг. Л. Грибовой; "Пых", белорус, </w:t>
      </w:r>
      <w:r>
        <w:t>обр. Н. Мялика: "Лесной мишка и проказница мышка", латыш., обр. Ю. Ванага, пер. Л. Воронковой.</w:t>
      </w:r>
    </w:p>
    <w:p w14:paraId="5E593218" w14:textId="77777777" w:rsidR="001922DF" w:rsidRDefault="001D2921">
      <w:pPr>
        <w:pStyle w:val="6"/>
        <w:spacing w:before="7"/>
        <w:jc w:val="both"/>
      </w:pPr>
      <w:r>
        <w:t>Произведения</w:t>
      </w:r>
      <w:r>
        <w:rPr>
          <w:spacing w:val="-5"/>
        </w:rPr>
        <w:t xml:space="preserve"> </w:t>
      </w:r>
      <w:r>
        <w:t>поэтов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писателей</w:t>
      </w:r>
      <w:r>
        <w:rPr>
          <w:spacing w:val="-6"/>
        </w:rPr>
        <w:t xml:space="preserve"> </w:t>
      </w:r>
      <w:r>
        <w:rPr>
          <w:spacing w:val="-2"/>
        </w:rPr>
        <w:t>России.</w:t>
      </w:r>
    </w:p>
    <w:p w14:paraId="1EE39BBC" w14:textId="77777777" w:rsidR="001922DF" w:rsidRDefault="001D2921">
      <w:pPr>
        <w:pStyle w:val="a3"/>
        <w:spacing w:before="32" w:line="276" w:lineRule="auto"/>
        <w:ind w:right="795" w:firstLine="708"/>
        <w:jc w:val="both"/>
      </w:pPr>
      <w:r>
        <w:rPr>
          <w:b/>
          <w:i/>
        </w:rPr>
        <w:t xml:space="preserve">Поэзия. </w:t>
      </w:r>
      <w:r>
        <w:t>Бальмонт</w:t>
      </w:r>
      <w:r>
        <w:rPr>
          <w:spacing w:val="-2"/>
        </w:rPr>
        <w:t xml:space="preserve"> </w:t>
      </w:r>
      <w:r>
        <w:t>К.Д. "Осень"; Благинина Е.А. "Радуга"; Городецкий С.М.</w:t>
      </w:r>
      <w:r>
        <w:rPr>
          <w:spacing w:val="-1"/>
        </w:rPr>
        <w:t xml:space="preserve"> </w:t>
      </w:r>
      <w:r>
        <w:t>"Кто</w:t>
      </w:r>
      <w:r>
        <w:rPr>
          <w:spacing w:val="-1"/>
        </w:rPr>
        <w:t xml:space="preserve"> </w:t>
      </w:r>
      <w:r>
        <w:t xml:space="preserve">это?"; Заболоцкий Н.А. "Как мыши с котом </w:t>
      </w:r>
      <w:r>
        <w:t>воевали"; Кольцов А.В. "Дуют ветры..." (из стихотворения "Русская песня"); Косяков И.И. "Все она"; Майков А.Н. "Колыбельная песня"; Маршак С.Я. "Детки в клетке" (стихотворения из цикла по выбору), "Тихая сказка", "Сказка</w:t>
      </w:r>
      <w:r>
        <w:rPr>
          <w:spacing w:val="40"/>
        </w:rPr>
        <w:t xml:space="preserve"> </w:t>
      </w:r>
      <w:r>
        <w:t>об умном мышонке"; Михалков С.В. "П</w:t>
      </w:r>
      <w:r>
        <w:t>есенка друзей"; Мошковская Э.Э. "Жадина"; Плещеев А.Н. "Осень наступила...", "Весна" (в сокр.); Пушкин А.С. "Ветер, ветер! Ты могуч!..", "Свет наш, солнышко!..", по выбору); Токмакова И.П. "Медведь"; Чуковский К.И. "Мойдодыр", "Муха-цокотуха", "Ежики смеют</w:t>
      </w:r>
      <w:r>
        <w:t xml:space="preserve">ся", "Елка", Айболит", "Чудо-дерево", "Черепаха" (по </w:t>
      </w:r>
      <w:r>
        <w:rPr>
          <w:spacing w:val="-2"/>
        </w:rPr>
        <w:t>выбору).</w:t>
      </w:r>
    </w:p>
    <w:p w14:paraId="1CDA4D0C" w14:textId="77777777" w:rsidR="001922DF" w:rsidRDefault="001D2921">
      <w:pPr>
        <w:pStyle w:val="a3"/>
        <w:spacing w:line="276" w:lineRule="auto"/>
        <w:ind w:right="795" w:firstLine="708"/>
        <w:jc w:val="both"/>
      </w:pPr>
      <w:r>
        <w:rPr>
          <w:b/>
          <w:i/>
        </w:rPr>
        <w:t xml:space="preserve">Проза. </w:t>
      </w:r>
      <w:r>
        <w:t>Бианки В.В. "Купание медвежат"; Воронкова Л.Ф. "Снег идет" (из книги "Снег идет");</w:t>
      </w:r>
      <w:r>
        <w:rPr>
          <w:spacing w:val="-1"/>
        </w:rPr>
        <w:t xml:space="preserve"> </w:t>
      </w:r>
      <w:r>
        <w:t>Дмитриев Ю. "Синий</w:t>
      </w:r>
      <w:r>
        <w:rPr>
          <w:spacing w:val="-3"/>
        </w:rPr>
        <w:t xml:space="preserve"> </w:t>
      </w:r>
      <w:r>
        <w:t>шалашик"; Житков</w:t>
      </w:r>
      <w:r>
        <w:rPr>
          <w:spacing w:val="-1"/>
        </w:rPr>
        <w:t xml:space="preserve"> </w:t>
      </w:r>
      <w:r>
        <w:t>Б.С. "Что я</w:t>
      </w:r>
      <w:r>
        <w:rPr>
          <w:spacing w:val="-1"/>
        </w:rPr>
        <w:t xml:space="preserve"> </w:t>
      </w:r>
      <w:r>
        <w:t>видел"</w:t>
      </w:r>
      <w:r>
        <w:rPr>
          <w:spacing w:val="-8"/>
        </w:rPr>
        <w:t xml:space="preserve"> </w:t>
      </w:r>
      <w:r>
        <w:t>(1 -</w:t>
      </w:r>
      <w:r>
        <w:rPr>
          <w:spacing w:val="-2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рассказа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выбору); Зартайская И. "Душевн</w:t>
      </w:r>
      <w:r>
        <w:t>ые истории про Пряника и Вареника"; Зощенко М.М. "Умная птичка"; Прокофьева С.Л. "Маша и Ойка", "Сказка про грубое слово "Уходи", "Сказка</w:t>
      </w:r>
      <w:r>
        <w:rPr>
          <w:spacing w:val="40"/>
        </w:rPr>
        <w:t xml:space="preserve"> </w:t>
      </w:r>
      <w:r>
        <w:t>о невоспитанном мышонке" (из книги "Машины сказки", по выбору); Сутеев В.Г.</w:t>
      </w:r>
      <w:r>
        <w:rPr>
          <w:spacing w:val="40"/>
        </w:rPr>
        <w:t xml:space="preserve"> </w:t>
      </w:r>
      <w:r>
        <w:t>"Три котенка"; Толстой Л.Н. "Птица свила г</w:t>
      </w:r>
      <w:r>
        <w:t>нездо..."; "Таня знала буквы..."; "У Вари был чиж...", "Пришла весна..." (1 - 2 рассказа по выбору); Ушинский К.Д. "Петушок с семьей", "Уточки", "Васька", "Лиса-Патрикеевна" (1 - 2 рассказа по выбору); Хармс Д.И. "Храбрый еж".</w:t>
      </w:r>
    </w:p>
    <w:p w14:paraId="7DCA7F5A" w14:textId="77777777" w:rsidR="001922DF" w:rsidRDefault="001D2921">
      <w:pPr>
        <w:pStyle w:val="6"/>
        <w:spacing w:before="10"/>
        <w:jc w:val="both"/>
      </w:pPr>
      <w:r>
        <w:t>Произведения</w:t>
      </w:r>
      <w:r>
        <w:rPr>
          <w:spacing w:val="-5"/>
        </w:rPr>
        <w:t xml:space="preserve"> </w:t>
      </w:r>
      <w:r>
        <w:t>поэтов</w:t>
      </w:r>
      <w:r>
        <w:rPr>
          <w:spacing w:val="-5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писател</w:t>
      </w:r>
      <w:r>
        <w:t>ей</w:t>
      </w:r>
      <w:r>
        <w:rPr>
          <w:spacing w:val="-6"/>
        </w:rPr>
        <w:t xml:space="preserve"> </w:t>
      </w:r>
      <w:r>
        <w:t>разных</w:t>
      </w:r>
      <w:r>
        <w:rPr>
          <w:spacing w:val="-6"/>
        </w:rPr>
        <w:t xml:space="preserve"> </w:t>
      </w:r>
      <w:r>
        <w:rPr>
          <w:spacing w:val="-2"/>
        </w:rPr>
        <w:t>стран.</w:t>
      </w:r>
    </w:p>
    <w:p w14:paraId="5C849029" w14:textId="77777777" w:rsidR="001922DF" w:rsidRDefault="001922DF">
      <w:pPr>
        <w:pStyle w:val="6"/>
        <w:jc w:val="both"/>
        <w:sectPr w:rsidR="001922DF">
          <w:pgSz w:w="11920" w:h="16840"/>
          <w:pgMar w:top="980" w:right="283" w:bottom="1180" w:left="425" w:header="0" w:footer="925" w:gutter="0"/>
          <w:cols w:space="720"/>
        </w:sectPr>
      </w:pPr>
    </w:p>
    <w:p w14:paraId="649B6775" w14:textId="77777777" w:rsidR="001922DF" w:rsidRDefault="001D2921">
      <w:pPr>
        <w:pStyle w:val="a3"/>
        <w:spacing w:before="68" w:line="276" w:lineRule="auto"/>
        <w:ind w:right="800" w:firstLine="708"/>
        <w:jc w:val="both"/>
      </w:pPr>
      <w:r>
        <w:rPr>
          <w:b/>
          <w:i/>
        </w:rPr>
        <w:lastRenderedPageBreak/>
        <w:t xml:space="preserve">Поэзия. </w:t>
      </w:r>
      <w:r>
        <w:t>Виеру Г. "Ежик и барабан", пер. с молд. Я. Акима; Воронько П. "Хитрый ежик", пер. с укр. С. Маршака; Дьюдни А. "Лама красная пижама", пер. Т. Духановой; Забила Н.Л. "Карандаш", пер. с укр. 3. Александровой; Капути</w:t>
      </w:r>
      <w:r>
        <w:t>кян С. "Кто скорее допьет", пер. с арм. Спендиаровой; Карем М. "Мой кот", пер. с франц. М. Кудиновой; Макбратни С. "Знаешь, как я тебя люблю", пер. Е. Канищевой, Я. Шапиро; Милева Л. "Быстроножка и серая</w:t>
      </w:r>
      <w:r>
        <w:rPr>
          <w:spacing w:val="40"/>
        </w:rPr>
        <w:t xml:space="preserve"> </w:t>
      </w:r>
      <w:r>
        <w:t>Одежка", пер. с болг. М. Маринова.</w:t>
      </w:r>
    </w:p>
    <w:p w14:paraId="38DCE94B" w14:textId="77777777" w:rsidR="001922DF" w:rsidRDefault="001D2921">
      <w:pPr>
        <w:pStyle w:val="a3"/>
        <w:spacing w:line="276" w:lineRule="auto"/>
        <w:ind w:right="803" w:firstLine="708"/>
        <w:jc w:val="both"/>
      </w:pPr>
      <w:r>
        <w:rPr>
          <w:b/>
          <w:i/>
        </w:rPr>
        <w:t xml:space="preserve">Проза. </w:t>
      </w:r>
      <w:r>
        <w:t>Бехлерова</w:t>
      </w:r>
      <w:r>
        <w:t xml:space="preserve"> Х. "Капустный лист", пер.</w:t>
      </w:r>
      <w:r>
        <w:rPr>
          <w:spacing w:val="-1"/>
        </w:rPr>
        <w:t xml:space="preserve"> </w:t>
      </w:r>
      <w:r>
        <w:t>с польск.</w:t>
      </w:r>
      <w:r>
        <w:rPr>
          <w:spacing w:val="-1"/>
        </w:rPr>
        <w:t xml:space="preserve"> </w:t>
      </w:r>
      <w:r>
        <w:t>Г. Лукина; Биссет Д. "Лягушка в зеркале", пер. с англ. Н. Шерешевской; Муур Л. "Крошка Енот и Тот, кто сидит в пруду", пер. с англ. О. Образцовой; Чапек Й. "В лесу" (из книги "Приключения песика и кошечки"), пер. чешек.</w:t>
      </w:r>
      <w:r>
        <w:t xml:space="preserve"> Г. Лукина.</w:t>
      </w:r>
    </w:p>
    <w:p w14:paraId="0DEEAA68" w14:textId="77777777" w:rsidR="001922DF" w:rsidRDefault="001922DF">
      <w:pPr>
        <w:pStyle w:val="a3"/>
        <w:spacing w:before="47"/>
        <w:ind w:left="0"/>
      </w:pPr>
    </w:p>
    <w:p w14:paraId="180C0830" w14:textId="77777777" w:rsidR="001922DF" w:rsidRDefault="001D2921">
      <w:pPr>
        <w:pStyle w:val="5"/>
        <w:ind w:left="4808"/>
        <w:jc w:val="both"/>
      </w:pPr>
      <w:r>
        <w:t>От</w:t>
      </w:r>
      <w:r>
        <w:rPr>
          <w:spacing w:val="1"/>
        </w:rPr>
        <w:t xml:space="preserve"> </w:t>
      </w:r>
      <w:r>
        <w:t>4 до</w:t>
      </w:r>
      <w:r>
        <w:rPr>
          <w:spacing w:val="-5"/>
        </w:rPr>
        <w:t xml:space="preserve"> </w:t>
      </w:r>
      <w:r>
        <w:t xml:space="preserve">5 </w:t>
      </w:r>
      <w:r>
        <w:rPr>
          <w:spacing w:val="-4"/>
        </w:rPr>
        <w:t>лет.</w:t>
      </w:r>
    </w:p>
    <w:p w14:paraId="20A2D9F4" w14:textId="77777777" w:rsidR="001922DF" w:rsidRDefault="001D2921">
      <w:pPr>
        <w:pStyle w:val="a3"/>
        <w:spacing w:before="36" w:line="276" w:lineRule="auto"/>
        <w:ind w:right="788" w:firstLine="708"/>
        <w:jc w:val="both"/>
      </w:pPr>
      <w:r>
        <w:rPr>
          <w:b/>
          <w:i/>
        </w:rPr>
        <w:t xml:space="preserve">Малые формы фольклора. </w:t>
      </w:r>
      <w:r>
        <w:t>"Барашеньки...", "Гуси, вы гуси...", "Дождик-дождик, веселей", "Дон! Дон!</w:t>
      </w:r>
      <w:r>
        <w:rPr>
          <w:spacing w:val="-2"/>
        </w:rPr>
        <w:t xml:space="preserve"> </w:t>
      </w:r>
      <w:r>
        <w:t>Дон!...", "Жил у</w:t>
      </w:r>
      <w:r>
        <w:rPr>
          <w:spacing w:val="-3"/>
        </w:rPr>
        <w:t xml:space="preserve"> </w:t>
      </w:r>
      <w:r>
        <w:t>бабушки козел", "Зайчишка-трусишка...", "Идет лисичка по мосту...", "Иди весна, иди, красна...", "Кот на печку пош</w:t>
      </w:r>
      <w:r>
        <w:t xml:space="preserve">ел...", "Наш козел...", "Ножки, ножки, где вы были?..", "Раз, два, три, четыре, пять - вышел зайчик погулять", "Сегодня день целый...", "Сидит, сидит зайка...", "Солнышко-ведрышко...", "Стучит, бренчит", "Тень-тень, </w:t>
      </w:r>
      <w:r>
        <w:rPr>
          <w:spacing w:val="-2"/>
        </w:rPr>
        <w:t>потетень".</w:t>
      </w:r>
    </w:p>
    <w:p w14:paraId="2290282E" w14:textId="77777777" w:rsidR="001922DF" w:rsidRDefault="001D2921">
      <w:pPr>
        <w:pStyle w:val="a3"/>
        <w:spacing w:line="276" w:lineRule="auto"/>
        <w:ind w:right="784" w:firstLine="708"/>
        <w:jc w:val="both"/>
      </w:pPr>
      <w:r>
        <w:rPr>
          <w:b/>
          <w:i/>
        </w:rPr>
        <w:t xml:space="preserve">Русские народные сказки. </w:t>
      </w:r>
      <w:r>
        <w:t>"Гус</w:t>
      </w:r>
      <w:r>
        <w:t>и-лебеди"</w:t>
      </w:r>
      <w:r>
        <w:rPr>
          <w:spacing w:val="-5"/>
        </w:rPr>
        <w:t xml:space="preserve"> </w:t>
      </w:r>
      <w:r>
        <w:t>(обраб. М.А. Булатова); "Жихарка"</w:t>
      </w:r>
      <w:r>
        <w:rPr>
          <w:spacing w:val="-5"/>
        </w:rPr>
        <w:t xml:space="preserve"> </w:t>
      </w:r>
      <w:r>
        <w:t>(обраб. И. Карнауховой); "Заяц-хваста" (обраб. А.Н. Толстого); "Зимовье" (обраб. И. Соколова-Микитова); "Коза-дереза" (обраб. М.А. Булатова); "Петушок и бобовое зернышко" (обраб. О. Капицы); "Лиса-лапотница" (обр</w:t>
      </w:r>
      <w:r>
        <w:t>аб. В. Даля); "Лисичка-сестричка и волк (обраб. М.А. Булатова); "Смоляной бычок" (обраб. М.А. Булатова); "Снегурочка" (обраб. М.А. Булатова).</w:t>
      </w:r>
    </w:p>
    <w:p w14:paraId="0F622B94" w14:textId="77777777" w:rsidR="001922DF" w:rsidRDefault="001D2921">
      <w:pPr>
        <w:pStyle w:val="6"/>
        <w:spacing w:before="6"/>
        <w:jc w:val="both"/>
      </w:pPr>
      <w:r>
        <w:t>Фольклор</w:t>
      </w:r>
      <w:r>
        <w:rPr>
          <w:spacing w:val="-10"/>
        </w:rPr>
        <w:t xml:space="preserve"> </w:t>
      </w:r>
      <w:r>
        <w:t>народов</w:t>
      </w:r>
      <w:r>
        <w:rPr>
          <w:spacing w:val="-8"/>
        </w:rPr>
        <w:t xml:space="preserve"> </w:t>
      </w:r>
      <w:r>
        <w:rPr>
          <w:spacing w:val="-2"/>
        </w:rPr>
        <w:t>мира.</w:t>
      </w:r>
    </w:p>
    <w:p w14:paraId="442E8F74" w14:textId="77777777" w:rsidR="001922DF" w:rsidRDefault="001D2921">
      <w:pPr>
        <w:pStyle w:val="a3"/>
        <w:spacing w:before="40" w:line="276" w:lineRule="auto"/>
        <w:ind w:right="791" w:firstLine="708"/>
        <w:jc w:val="both"/>
      </w:pPr>
      <w:r>
        <w:rPr>
          <w:b/>
          <w:i/>
        </w:rPr>
        <w:t>Песенки</w:t>
      </w:r>
      <w:r>
        <w:t xml:space="preserve">. "Утята", франц., обраб. Н. Гернет и С. Гиппиус; "Пальцы", пер. с нем. Л. Яхина; </w:t>
      </w:r>
      <w:r>
        <w:t>"Песня моряка" норвежек, нар. песенка (обраб. Ю. Вронского); "Барабек",</w:t>
      </w:r>
      <w:r>
        <w:rPr>
          <w:spacing w:val="40"/>
        </w:rPr>
        <w:t xml:space="preserve"> </w:t>
      </w:r>
      <w:r>
        <w:t>англ,</w:t>
      </w:r>
      <w:r>
        <w:rPr>
          <w:spacing w:val="40"/>
        </w:rPr>
        <w:t xml:space="preserve"> </w:t>
      </w:r>
      <w:r>
        <w:t>(обраб. К. Чуковского); "Шалтай-Болтай", англ, (обраб. С. Маршака).</w:t>
      </w:r>
    </w:p>
    <w:p w14:paraId="494221F1" w14:textId="77777777" w:rsidR="001922DF" w:rsidRDefault="001D2921">
      <w:pPr>
        <w:pStyle w:val="a3"/>
        <w:spacing w:line="276" w:lineRule="auto"/>
        <w:ind w:right="788"/>
        <w:jc w:val="both"/>
      </w:pPr>
      <w:r>
        <w:t>Сказки. "Бременские музыканты" из сказок братьев Гримм, пер. с. нем. А. Введенского, под ред. С. Маршака; "Два</w:t>
      </w:r>
      <w:r>
        <w:t xml:space="preserve"> жадных медвежонка", венгер. сказка (обраб. А. Красновой и В. Важдаева); "Колосок", укр. нар. сказка (обраб. С. Могилевской); "Красная Шапочка",</w:t>
      </w:r>
      <w:r>
        <w:rPr>
          <w:spacing w:val="40"/>
        </w:rPr>
        <w:t xml:space="preserve"> </w:t>
      </w:r>
      <w:r>
        <w:t>из сказок Ш. Перро, пер. с франц. Т. Габбе; "Три поросенка", пер. с англ. С. Михалкова.</w:t>
      </w:r>
    </w:p>
    <w:p w14:paraId="091CFB5D" w14:textId="77777777" w:rsidR="001922DF" w:rsidRDefault="001D2921">
      <w:pPr>
        <w:pStyle w:val="6"/>
        <w:spacing w:before="3"/>
        <w:jc w:val="both"/>
      </w:pPr>
      <w:r>
        <w:t>Произведения</w:t>
      </w:r>
      <w:r>
        <w:rPr>
          <w:spacing w:val="-5"/>
        </w:rPr>
        <w:t xml:space="preserve"> </w:t>
      </w:r>
      <w:r>
        <w:t>поэтов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</w:t>
      </w:r>
      <w:r>
        <w:t>исателей</w:t>
      </w:r>
      <w:r>
        <w:rPr>
          <w:spacing w:val="-6"/>
        </w:rPr>
        <w:t xml:space="preserve"> </w:t>
      </w:r>
      <w:r>
        <w:rPr>
          <w:spacing w:val="-2"/>
        </w:rPr>
        <w:t>России.</w:t>
      </w:r>
    </w:p>
    <w:p w14:paraId="37E3C5F9" w14:textId="77777777" w:rsidR="001922DF" w:rsidRDefault="001D2921">
      <w:pPr>
        <w:pStyle w:val="a3"/>
        <w:spacing w:before="40" w:line="276" w:lineRule="auto"/>
        <w:ind w:right="783" w:firstLine="708"/>
        <w:jc w:val="both"/>
      </w:pPr>
      <w:r>
        <w:rPr>
          <w:b/>
          <w:i/>
        </w:rPr>
        <w:t xml:space="preserve">Поэзия. </w:t>
      </w:r>
      <w:r>
        <w:t>Аким Я.Л. "Первый снег"; Александрова З.Н. "Таня пропала", "Теплый дождик" (по выбору); Бальмонт К.Д. "Росинка"; Барто А.Л. "Уехали", "Я знаю, что надо придумать" (по выбору); Берестов В.Д. "Искалочка"; Благинина Е.А. "Дождик, дожд</w:t>
      </w:r>
      <w:r>
        <w:t>ик...", "Посидим в тишине" (по выбору); Брюсов В.Я. "Колыбельная"; Бунин И.А. "Листопад" (отрывок); Гамазкова И. "Колыбельная для бабушки"; Гернет Н. и Хармс Д. "Очень-очень вкусный пирог"; Есенин С.А. "Поет зима - аукает..."; Заходер Б.В. "Волчок", "Киски</w:t>
      </w:r>
      <w:r>
        <w:t>но горе" (по</w:t>
      </w:r>
      <w:r>
        <w:rPr>
          <w:spacing w:val="-3"/>
        </w:rPr>
        <w:t xml:space="preserve"> </w:t>
      </w:r>
      <w:r>
        <w:t>выбору);</w:t>
      </w:r>
      <w:r>
        <w:rPr>
          <w:spacing w:val="-2"/>
        </w:rPr>
        <w:t xml:space="preserve"> </w:t>
      </w:r>
      <w:r>
        <w:t>Кушак</w:t>
      </w:r>
      <w:r>
        <w:rPr>
          <w:spacing w:val="-3"/>
        </w:rPr>
        <w:t xml:space="preserve"> </w:t>
      </w:r>
      <w:r>
        <w:t>Ю.Н. "Сорок</w:t>
      </w:r>
      <w:r>
        <w:rPr>
          <w:spacing w:val="-4"/>
        </w:rPr>
        <w:t xml:space="preserve"> </w:t>
      </w:r>
      <w:r>
        <w:t>сорок"; Лукашина М. "Розовые</w:t>
      </w:r>
      <w:r>
        <w:rPr>
          <w:spacing w:val="-2"/>
        </w:rPr>
        <w:t xml:space="preserve"> </w:t>
      </w:r>
      <w:r>
        <w:t>очки", Маршак</w:t>
      </w:r>
      <w:r>
        <w:rPr>
          <w:spacing w:val="-3"/>
        </w:rPr>
        <w:t xml:space="preserve"> </w:t>
      </w:r>
      <w:r>
        <w:t>С.Я. "Багаж", "Про</w:t>
      </w:r>
      <w:r>
        <w:rPr>
          <w:spacing w:val="-3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свете", "Вот</w:t>
      </w:r>
      <w:r>
        <w:rPr>
          <w:spacing w:val="-1"/>
        </w:rPr>
        <w:t xml:space="preserve"> </w:t>
      </w:r>
      <w:r>
        <w:t>какой</w:t>
      </w:r>
      <w:r>
        <w:rPr>
          <w:spacing w:val="-4"/>
        </w:rPr>
        <w:t xml:space="preserve"> </w:t>
      </w:r>
      <w:r>
        <w:t>рассеянный", "Мяч", "Усатый-полосатый", "Пограничники"</w:t>
      </w:r>
      <w:r>
        <w:rPr>
          <w:spacing w:val="-10"/>
        </w:rPr>
        <w:t xml:space="preserve"> </w:t>
      </w:r>
      <w:r>
        <w:t xml:space="preserve">(1 - 2 по выбору); Матвеева Н. "Она умеет превращаться"; Маяковский В.В. </w:t>
      </w:r>
      <w:r>
        <w:t>"Что такое хорошо и что такое плохо?"; Михалков С.В. "А что</w:t>
      </w:r>
      <w:r>
        <w:rPr>
          <w:spacing w:val="17"/>
        </w:rPr>
        <w:t xml:space="preserve"> </w:t>
      </w:r>
      <w:r>
        <w:t>у Вас?", "Рисунок",</w:t>
      </w:r>
      <w:r>
        <w:rPr>
          <w:spacing w:val="18"/>
        </w:rPr>
        <w:t xml:space="preserve"> </w:t>
      </w:r>
      <w:r>
        <w:t>"Дядя Степа</w:t>
      </w:r>
      <w:r>
        <w:rPr>
          <w:spacing w:val="18"/>
        </w:rPr>
        <w:t xml:space="preserve"> </w:t>
      </w:r>
      <w:r>
        <w:t>- милиционер" (1 -</w:t>
      </w:r>
      <w:r>
        <w:rPr>
          <w:spacing w:val="40"/>
        </w:rPr>
        <w:t xml:space="preserve"> </w:t>
      </w:r>
      <w:r>
        <w:t xml:space="preserve">2 по выбору); Мориц Ю.П. "Песенка про сказку", "Дом гнома, гном - дома!", "Огромный собачий секрет" (1 - 2 по выбору); Мошковская Э.Э. "Добежали </w:t>
      </w:r>
      <w:r>
        <w:t>до вечера"; Орлова А. "Невероятно длинная история про таксу"; Пушкин А.С. "Месяц, месяц..." (из "Сказки о</w:t>
      </w:r>
    </w:p>
    <w:p w14:paraId="382EBB39" w14:textId="77777777" w:rsidR="001922DF" w:rsidRDefault="001922DF">
      <w:pPr>
        <w:pStyle w:val="a3"/>
        <w:spacing w:line="276" w:lineRule="auto"/>
        <w:jc w:val="both"/>
        <w:sectPr w:rsidR="001922DF">
          <w:pgSz w:w="11920" w:h="16840"/>
          <w:pgMar w:top="1040" w:right="283" w:bottom="1180" w:left="425" w:header="0" w:footer="925" w:gutter="0"/>
          <w:cols w:space="720"/>
        </w:sectPr>
      </w:pPr>
    </w:p>
    <w:p w14:paraId="73D14468" w14:textId="77777777" w:rsidR="001922DF" w:rsidRDefault="001D2921">
      <w:pPr>
        <w:pStyle w:val="a3"/>
        <w:spacing w:before="68" w:line="276" w:lineRule="auto"/>
        <w:ind w:right="791"/>
        <w:jc w:val="both"/>
      </w:pPr>
      <w:r>
        <w:lastRenderedPageBreak/>
        <w:t>мертвой царевне..."), "У лукоморья..."</w:t>
      </w:r>
      <w:r>
        <w:rPr>
          <w:spacing w:val="-1"/>
        </w:rPr>
        <w:t xml:space="preserve"> </w:t>
      </w:r>
      <w:r>
        <w:t>(из вступления к поэме "Руслан и Людмила"), "Уж небо осенью дышало..."</w:t>
      </w:r>
      <w:r>
        <w:rPr>
          <w:spacing w:val="-4"/>
        </w:rPr>
        <w:t xml:space="preserve"> </w:t>
      </w:r>
      <w:r>
        <w:t>(из романа "Евгений Он</w:t>
      </w:r>
      <w:r>
        <w:t>егин) (по выбору); Сапгир Г.В. "Садовник"; Серова Е. "Похвалили"; Сеф Р.С. "На свете все на все похоже...", "Чудо"</w:t>
      </w:r>
      <w:r>
        <w:rPr>
          <w:spacing w:val="-1"/>
        </w:rPr>
        <w:t xml:space="preserve"> </w:t>
      </w:r>
      <w:r>
        <w:t>(по выбору); Токмакова И.П. "Ивы", "Сосны", "Плим", "Где спит рыбка?" (по выбору); Толстой А.К. "Колокольчики мои"; Усачев А. "Выбрал папа ел</w:t>
      </w:r>
      <w:r>
        <w:t>очку"; Успенский Э.Н. "Разгром"; Фет А.А. "Мама! Глянь-ка из окошка..."; Хармс Д.И. "Очень страшная история", "Игра" (по выбору); Черный С. "Приставалка"; Чуковский К.И. "Путаница", "Закаляка", "Радость",</w:t>
      </w:r>
      <w:r>
        <w:rPr>
          <w:spacing w:val="40"/>
        </w:rPr>
        <w:t xml:space="preserve"> </w:t>
      </w:r>
      <w:r>
        <w:t>"Тараканище"</w:t>
      </w:r>
      <w:r>
        <w:rPr>
          <w:spacing w:val="40"/>
        </w:rPr>
        <w:t xml:space="preserve"> </w:t>
      </w:r>
      <w:r>
        <w:t xml:space="preserve">(по </w:t>
      </w:r>
      <w:r>
        <w:rPr>
          <w:spacing w:val="-2"/>
        </w:rPr>
        <w:t>выбору).</w:t>
      </w:r>
    </w:p>
    <w:p w14:paraId="3E3A4DA8" w14:textId="77777777" w:rsidR="001922DF" w:rsidRDefault="001D2921">
      <w:pPr>
        <w:pStyle w:val="a3"/>
        <w:spacing w:line="276" w:lineRule="auto"/>
        <w:ind w:right="792" w:firstLine="708"/>
        <w:jc w:val="both"/>
      </w:pPr>
      <w:r>
        <w:rPr>
          <w:b/>
          <w:i/>
        </w:rPr>
        <w:t xml:space="preserve">Проза. </w:t>
      </w:r>
      <w:r>
        <w:t>Абрамцева Н.К. "До</w:t>
      </w:r>
      <w:r>
        <w:t>ждик", "Как у зайчонка зуб болел" (по выбору); Берестов В.Д. "Как найти дорожку"; Бианки В.В. "Подкидыш", "Лис и мышонок", "Первая охота", "Лесной колобок - колючий бок" (1 - 2 рассказа по выбору); Вересаев В.В. "Братишка"; Воронин С.А. "Воинственный Жако"</w:t>
      </w:r>
      <w:r>
        <w:t>; Воронкова Л.Ф. "Как Аленка разбила</w:t>
      </w:r>
      <w:r>
        <w:rPr>
          <w:spacing w:val="40"/>
        </w:rPr>
        <w:t xml:space="preserve"> </w:t>
      </w:r>
      <w:r>
        <w:t>зеркало"</w:t>
      </w:r>
      <w:r>
        <w:rPr>
          <w:spacing w:val="40"/>
        </w:rPr>
        <w:t xml:space="preserve"> </w:t>
      </w:r>
      <w:r>
        <w:t>(из книги "Солнечный денек"); Дмитриев Ю. "Синий шалашик"; Драгунский В.Ю. "Он живой и светится...", "Тайное становится явным" (по выбору); Зощенко М.М. "Показательный ребенок", "Глупая история" (по выбору); Ко</w:t>
      </w:r>
      <w:r>
        <w:t>валь Ю.И. "Дед, баба и Алеша"; Козлов С.Г. "Необыкновенная весна", "Такое дерево" (по выбору); Носов Н.Н. "Заплатка", "Затейники"; Пришвин М.М. "Ребята и утята", "Журка" (по выбору); Сахарнов С.В. "Кто прячется лучше всех?"; Сладков Н.И. "Неслух"; Сутеев В</w:t>
      </w:r>
      <w:r>
        <w:t>.Г. "Мышонок и карандаш"; Тайц Я.М. "По пояс", "Все здесь" (по выбору); Толстой Л.Н. "Собака шла по дощечке...", "Хотела галка пить...", "Правда всего дороже", "Какая бывает роса на траве", "Отец приказал сыновьям..." (1 - 2 по выбору); Ушинский К.Д. "Ласт</w:t>
      </w:r>
      <w:r>
        <w:t>очка"; Цыферов Г.М. "В медвежачий час"; Чарушин Е.И. "Тюпа, Томка и сорока" (1 - 2 рассказа по выбору).</w:t>
      </w:r>
    </w:p>
    <w:p w14:paraId="5DC1F3E1" w14:textId="77777777" w:rsidR="001922DF" w:rsidRDefault="001D2921">
      <w:pPr>
        <w:pStyle w:val="a3"/>
        <w:spacing w:line="276" w:lineRule="auto"/>
        <w:ind w:right="790" w:firstLine="708"/>
        <w:jc w:val="both"/>
      </w:pPr>
      <w:r>
        <w:rPr>
          <w:b/>
          <w:i/>
        </w:rPr>
        <w:t xml:space="preserve">Литературные сказки. </w:t>
      </w:r>
      <w:r>
        <w:t>Горький М. "Воробьишко"; Мамин-Сибиряк Д.Н. "Сказка про Комара Комаровича - Длинный Нос и про Мохнатого Мишу - Короткий Хвост"; Мос</w:t>
      </w:r>
      <w:r>
        <w:t>квина М.Л. "Что случилось с крокодилом"; Сеф Р.С. "Сказка о кругленьких и длинненьких человечках"; Чуковский К.И. "Телефон", "Тараканище", "Федорино горе", "Айболит и воробей"</w:t>
      </w:r>
      <w:r>
        <w:rPr>
          <w:spacing w:val="-2"/>
        </w:rPr>
        <w:t xml:space="preserve"> </w:t>
      </w:r>
      <w:r>
        <w:t>(1 - 2 рассказа по выбору). Произведения поэтов и писателей разных стран.</w:t>
      </w:r>
    </w:p>
    <w:p w14:paraId="74B5F45F" w14:textId="77777777" w:rsidR="001922DF" w:rsidRDefault="001D2921">
      <w:pPr>
        <w:pStyle w:val="a3"/>
        <w:spacing w:before="1" w:line="276" w:lineRule="auto"/>
        <w:ind w:right="787"/>
        <w:jc w:val="both"/>
      </w:pPr>
      <w:r>
        <w:t>Поэзия</w:t>
      </w:r>
      <w:r>
        <w:t xml:space="preserve">. Бжехва Я. "Клей", пер. с польск. Б. Заходер; Грубин Ф. "Слезы", пер. с чеш. Е. Солоновича; Квитко Л.М. "Бабушкины руки" (пер. с евр. Т. Спендиаровой); Райнис Я. "Наперегонки", пер. </w:t>
      </w:r>
      <w:proofErr w:type="gramStart"/>
      <w:r>
        <w:t>с латыш</w:t>
      </w:r>
      <w:proofErr w:type="gramEnd"/>
      <w:r>
        <w:t>. Л. Мезинова; Тувим Ю. "Чудеса", пер. с польск. В. Приходько; "Пр</w:t>
      </w:r>
      <w:r>
        <w:t xml:space="preserve">о пана Трулялинского", пересказ с польск. Б. Заходера; "Овощи", пер. с польск. С. </w:t>
      </w:r>
      <w:r>
        <w:rPr>
          <w:spacing w:val="-2"/>
        </w:rPr>
        <w:t>Михалкова.</w:t>
      </w:r>
    </w:p>
    <w:p w14:paraId="036CE776" w14:textId="77777777" w:rsidR="001922DF" w:rsidRDefault="001D2921">
      <w:pPr>
        <w:pStyle w:val="a3"/>
        <w:spacing w:before="1" w:line="276" w:lineRule="auto"/>
        <w:ind w:right="783" w:firstLine="708"/>
        <w:jc w:val="both"/>
      </w:pPr>
      <w:r>
        <w:rPr>
          <w:b/>
          <w:i/>
        </w:rPr>
        <w:t xml:space="preserve">Литературные сказки. </w:t>
      </w:r>
      <w:r>
        <w:t>Балинт А. "Гном Гномыч и Изюмка" (1 - 2 главы из книги по выбору), пер. с венг. Г. Лейбутина; Дональдсон Д. "Груффало", "Хочу к маме" (пер. М.</w:t>
      </w:r>
      <w:r>
        <w:t xml:space="preserve"> Бородицкой) (по выбору); Ивамура К. "14 лесных мышей" (пер. Е. Байбиковой); Ингавес Г. "Мишка Бруно" (пер. О. Мяэотс); Керр Д. "Мяули. Истории из жизни удивительной кошки" (пер. М. Аромштам); Лангройтер Ю. "А дома лучше!" (пер. В. Фербикова); Мугур Ф. "Ри</w:t>
      </w:r>
      <w:r>
        <w:t>лэ-Йепурилэ и Жучок с золотыми крылышками" (пер. с румынск. Д. Шполянской); Пенн О. "Поцелуй в ладошке" (пер. Е. Сорокиной); Родари Д. "Собака, которая не умела лаять" (из книги "Сказки, у которых три конца"), пер. с итал. И. Константиновой; Хогарт Э. "Маф</w:t>
      </w:r>
      <w:r>
        <w:t>ии и его веселые</w:t>
      </w:r>
      <w:r>
        <w:rPr>
          <w:spacing w:val="-1"/>
        </w:rPr>
        <w:t xml:space="preserve"> </w:t>
      </w:r>
      <w:r>
        <w:t>друзья"</w:t>
      </w:r>
      <w:r>
        <w:rPr>
          <w:spacing w:val="-5"/>
        </w:rPr>
        <w:t xml:space="preserve"> </w:t>
      </w:r>
      <w:r>
        <w:t>(1 -</w:t>
      </w:r>
      <w:r>
        <w:rPr>
          <w:spacing w:val="-2"/>
        </w:rPr>
        <w:t xml:space="preserve"> </w:t>
      </w:r>
      <w:r>
        <w:t>2 главы из книги по выбору), пер. с англ. О. Образцовой и Н. Шанько; Юхансон Г. "Мулле Мек и Буффа" (пер. Л. Затолокиной).</w:t>
      </w:r>
    </w:p>
    <w:p w14:paraId="03F85298" w14:textId="77777777" w:rsidR="001922DF" w:rsidRDefault="001922DF">
      <w:pPr>
        <w:pStyle w:val="a3"/>
        <w:spacing w:before="47"/>
        <w:ind w:left="0"/>
      </w:pPr>
    </w:p>
    <w:p w14:paraId="68853196" w14:textId="77777777" w:rsidR="001922DF" w:rsidRDefault="001D2921">
      <w:pPr>
        <w:pStyle w:val="5"/>
        <w:ind w:left="1200" w:right="1337"/>
        <w:jc w:val="center"/>
      </w:pPr>
      <w:r>
        <w:t>От</w:t>
      </w:r>
      <w:r>
        <w:rPr>
          <w:spacing w:val="1"/>
        </w:rPr>
        <w:t xml:space="preserve"> </w:t>
      </w:r>
      <w:r>
        <w:t>5 до</w:t>
      </w:r>
      <w:r>
        <w:rPr>
          <w:spacing w:val="-5"/>
        </w:rPr>
        <w:t xml:space="preserve"> </w:t>
      </w:r>
      <w:r>
        <w:t xml:space="preserve">6 </w:t>
      </w:r>
      <w:r>
        <w:rPr>
          <w:spacing w:val="-4"/>
        </w:rPr>
        <w:t>лет.</w:t>
      </w:r>
    </w:p>
    <w:p w14:paraId="58CC3350" w14:textId="77777777" w:rsidR="001922DF" w:rsidRDefault="001922DF">
      <w:pPr>
        <w:pStyle w:val="5"/>
        <w:jc w:val="center"/>
        <w:sectPr w:rsidR="001922DF">
          <w:pgSz w:w="11920" w:h="16840"/>
          <w:pgMar w:top="1040" w:right="283" w:bottom="1180" w:left="425" w:header="0" w:footer="925" w:gutter="0"/>
          <w:cols w:space="720"/>
        </w:sectPr>
      </w:pPr>
    </w:p>
    <w:p w14:paraId="2CD96C84" w14:textId="77777777" w:rsidR="001922DF" w:rsidRDefault="001D2921">
      <w:pPr>
        <w:pStyle w:val="a3"/>
        <w:spacing w:before="68" w:line="276" w:lineRule="auto"/>
        <w:ind w:right="795" w:firstLine="708"/>
        <w:jc w:val="both"/>
      </w:pPr>
      <w:r>
        <w:rPr>
          <w:b/>
          <w:i/>
        </w:rPr>
        <w:lastRenderedPageBreak/>
        <w:t xml:space="preserve">Малые формы фольклора. </w:t>
      </w:r>
      <w:r>
        <w:t>Загадки, небылицы, дразнилки, считалки, пословицы, поговорки, заклички, народные песенки, прибаутки, скороговорки.</w:t>
      </w:r>
    </w:p>
    <w:p w14:paraId="2C24BF5F" w14:textId="77777777" w:rsidR="001922DF" w:rsidRDefault="001D2921">
      <w:pPr>
        <w:pStyle w:val="a3"/>
        <w:spacing w:line="276" w:lineRule="auto"/>
        <w:ind w:right="788" w:firstLine="708"/>
        <w:jc w:val="both"/>
      </w:pPr>
      <w:r>
        <w:rPr>
          <w:b/>
          <w:i/>
        </w:rPr>
        <w:t xml:space="preserve">Русские народные сказки. </w:t>
      </w:r>
      <w:r>
        <w:t>"Жил-был карась..." (докучная сказка); "Жили-были два братца..." (докучная сказка); "Заяц-хвастун" (обраб. О.И. Капи</w:t>
      </w:r>
      <w:r>
        <w:t>цы/пересказ А.Н. Толстого); "Крылатый, мохнатый да масляный"</w:t>
      </w:r>
      <w:r>
        <w:rPr>
          <w:spacing w:val="-6"/>
        </w:rPr>
        <w:t xml:space="preserve"> </w:t>
      </w:r>
      <w:r>
        <w:t>(обраб.</w:t>
      </w:r>
      <w:r>
        <w:rPr>
          <w:spacing w:val="-4"/>
        </w:rPr>
        <w:t xml:space="preserve"> </w:t>
      </w:r>
      <w:r>
        <w:t>И.В. Карнауховой); "Лиса и кувшин"</w:t>
      </w:r>
      <w:r>
        <w:rPr>
          <w:spacing w:val="-6"/>
        </w:rPr>
        <w:t xml:space="preserve"> </w:t>
      </w:r>
      <w:r>
        <w:t>(обраб.</w:t>
      </w:r>
      <w:r>
        <w:rPr>
          <w:spacing w:val="-4"/>
        </w:rPr>
        <w:t xml:space="preserve"> </w:t>
      </w:r>
      <w:r>
        <w:t>О.И. Капицы); "Морозко" (пересказ М. Булатова); "По щучьему веленью" (обраб. А.Н. Толстого); "Сестрица Аленушка и братец Иванушка" (пересказ А.Н</w:t>
      </w:r>
      <w:r>
        <w:t>. Толстого); "Сивка-бурка" (обраб. М.А. Булатова/обраб. А.Н. Толстого/пересказ К.Д. Ушинского); "Царевна-лягушка" (обраб. А.Н. Толстого/обраб. М. Булатова).</w:t>
      </w:r>
    </w:p>
    <w:p w14:paraId="18CE7AED" w14:textId="77777777" w:rsidR="001922DF" w:rsidRDefault="001D2921">
      <w:pPr>
        <w:pStyle w:val="a3"/>
        <w:spacing w:line="276" w:lineRule="auto"/>
        <w:ind w:right="792" w:firstLine="708"/>
        <w:jc w:val="both"/>
      </w:pPr>
      <w:r>
        <w:rPr>
          <w:b/>
          <w:i/>
        </w:rPr>
        <w:t xml:space="preserve">Сказки народов мира. </w:t>
      </w:r>
      <w:r>
        <w:t>"Госпожа Метелица", пересказ с нем. А. Введенского, под редакцией С.Я. Маршака</w:t>
      </w:r>
      <w:r>
        <w:t>, из сказок братьев Гримм; "Желтый аист", пер. с кит. Ф. Ярлина; "Златовласка", пер. с чешек. К.Г. Паустовского; "Летучий корабль", пер. с укр. А. Нечаева; "Рапунцель" пер. с нем. Г. Петникова/пер. и обраб. И. Архангельской.</w:t>
      </w:r>
    </w:p>
    <w:p w14:paraId="444EA0A7" w14:textId="77777777" w:rsidR="001922DF" w:rsidRDefault="001D2921">
      <w:pPr>
        <w:pStyle w:val="6"/>
        <w:spacing w:before="7"/>
        <w:jc w:val="both"/>
      </w:pPr>
      <w:r>
        <w:t>Произведения</w:t>
      </w:r>
      <w:r>
        <w:rPr>
          <w:spacing w:val="-5"/>
        </w:rPr>
        <w:t xml:space="preserve"> </w:t>
      </w:r>
      <w:r>
        <w:t>поэтов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писателей</w:t>
      </w:r>
      <w:r>
        <w:rPr>
          <w:spacing w:val="-6"/>
        </w:rPr>
        <w:t xml:space="preserve"> </w:t>
      </w:r>
      <w:r>
        <w:rPr>
          <w:spacing w:val="-2"/>
        </w:rPr>
        <w:t>России.</w:t>
      </w:r>
    </w:p>
    <w:p w14:paraId="1775F63F" w14:textId="77777777" w:rsidR="001922DF" w:rsidRDefault="001D2921">
      <w:pPr>
        <w:pStyle w:val="a3"/>
        <w:spacing w:before="32" w:line="276" w:lineRule="auto"/>
        <w:ind w:right="785" w:firstLine="708"/>
        <w:jc w:val="both"/>
      </w:pPr>
      <w:r>
        <w:rPr>
          <w:b/>
          <w:i/>
        </w:rPr>
        <w:t xml:space="preserve">Поэзия. </w:t>
      </w:r>
      <w:r>
        <w:t>Аким Я.Л. "Жадина"; Барто А.Л. "Веревочка", "Гуси-лебеди", "Есть такие мальчики", "Мы</w:t>
      </w:r>
      <w:r>
        <w:rPr>
          <w:spacing w:val="-1"/>
        </w:rPr>
        <w:t xml:space="preserve"> </w:t>
      </w:r>
      <w:r>
        <w:t>не заметили жука"</w:t>
      </w:r>
      <w:r>
        <w:rPr>
          <w:spacing w:val="-2"/>
        </w:rPr>
        <w:t xml:space="preserve"> </w:t>
      </w:r>
      <w:r>
        <w:t xml:space="preserve">(1 - 2 стихотворения по выбору); Бородицкая М. "Тетушка Луна"; Бунин И.А. "Первый снег"; Волкова Н. "Воздушные замки"; Городецкий С.М. </w:t>
      </w:r>
      <w:r>
        <w:t xml:space="preserve">"Котенок"; Дядина Г. "Пуговичный городок"; Есенин С.А. "Береза"; Заходер Б.В. "Моя Вообразилия"; Маршак С.Я. "Пудель"; Мориц Ю.П. "Домик с трубой"; Мошковская Э.Э. "Какие бывают подарки"; Пивоварова И.М. "Сосчитать не могу"; Пушкин А.С. "У лукоморья дуб </w:t>
      </w:r>
      <w:proofErr w:type="gramStart"/>
      <w:r>
        <w:t>зе</w:t>
      </w:r>
      <w:r>
        <w:t>леный....</w:t>
      </w:r>
      <w:proofErr w:type="gramEnd"/>
      <w:r>
        <w:t>" (отрывок из поэмы "Руслан и Людмила"), "Ель растет перед дворцом</w:t>
      </w:r>
      <w:r>
        <w:rPr>
          <w:spacing w:val="40"/>
        </w:rPr>
        <w:t xml:space="preserve"> </w:t>
      </w:r>
      <w:r>
        <w:t xml:space="preserve">" (отрывок из "Сказки о царе </w:t>
      </w:r>
      <w:proofErr w:type="gramStart"/>
      <w:r>
        <w:t>Салтане....</w:t>
      </w:r>
      <w:proofErr w:type="gramEnd"/>
      <w:r>
        <w:t>" (по выбору); Сеф Р.С. "Бесконечные стихи"; Симбирская Ю. "Ехал дождь в командировку"; Степанов В.А. "Родные просторы"; Суриков И.З. "Белый</w:t>
      </w:r>
      <w:r>
        <w:t xml:space="preserve"> снег пушистый", "Зима" (отрывок); Токмакова И.П. "Осенние листья"; Тютчев Ф.И. "Зима недаром злится.</w:t>
      </w:r>
      <w:r>
        <w:rPr>
          <w:spacing w:val="80"/>
        </w:rPr>
        <w:t xml:space="preserve"> </w:t>
      </w:r>
      <w:r>
        <w:t>"; Усачев</w:t>
      </w:r>
      <w:r>
        <w:rPr>
          <w:spacing w:val="-1"/>
        </w:rPr>
        <w:t xml:space="preserve"> </w:t>
      </w:r>
      <w:r>
        <w:t>А. "Колыбельная книга", "К нам приходит</w:t>
      </w:r>
      <w:r>
        <w:rPr>
          <w:spacing w:val="-1"/>
        </w:rPr>
        <w:t xml:space="preserve"> </w:t>
      </w:r>
      <w:r>
        <w:t>Новый</w:t>
      </w:r>
      <w:r>
        <w:rPr>
          <w:spacing w:val="-1"/>
        </w:rPr>
        <w:t xml:space="preserve"> </w:t>
      </w:r>
      <w:r>
        <w:t xml:space="preserve">год"; Фет А.А. "Мама, глянь-ка из </w:t>
      </w:r>
      <w:proofErr w:type="gramStart"/>
      <w:r>
        <w:t>окошка....</w:t>
      </w:r>
      <w:proofErr w:type="gramEnd"/>
      <w:r>
        <w:t xml:space="preserve">"; Цветаева М.И. "У кроватки"; Черный С. "Волк"; </w:t>
      </w:r>
      <w:r>
        <w:t>Чуковский К.И. "Елка"; Ясное М.Д. "Мирная считалка", "Жила-была семья", "Подарки для Елки. Зимняя книга" (по выбору).</w:t>
      </w:r>
    </w:p>
    <w:p w14:paraId="23747E9E" w14:textId="77777777" w:rsidR="001922DF" w:rsidRDefault="001D2921">
      <w:pPr>
        <w:pStyle w:val="a3"/>
        <w:spacing w:before="6" w:line="276" w:lineRule="auto"/>
        <w:ind w:right="784" w:firstLine="708"/>
        <w:jc w:val="both"/>
      </w:pPr>
      <w:r>
        <w:rPr>
          <w:b/>
          <w:i/>
        </w:rPr>
        <w:t xml:space="preserve">Проза. </w:t>
      </w:r>
      <w:r>
        <w:t xml:space="preserve">Аксаков С.Т. "Сурка"; Алмазов Б.А. "Горбушка"; Баруздин С.А. "Берегите свои косы!", "Забракованный мишка" (по выбору); Бианки В.В. </w:t>
      </w:r>
      <w:r>
        <w:t>"Лесная газета" (2 - 3 рассказа по выбору); Гайдар А.П. "Чук и Гек", "Поход" (по выбору); Голявкин В.В. "И мы помогали", "Язык", "Как я помогал маме мыть пол", "Закутанный мальчик" (1 - 2 рассказа по выбору); Дмитриева В.И. "Малыш и Жучка"; Драгунский</w:t>
      </w:r>
      <w:r>
        <w:rPr>
          <w:spacing w:val="29"/>
        </w:rPr>
        <w:t xml:space="preserve"> </w:t>
      </w:r>
      <w:r>
        <w:t>В.Ю.</w:t>
      </w:r>
      <w:r>
        <w:rPr>
          <w:spacing w:val="29"/>
        </w:rPr>
        <w:t xml:space="preserve"> </w:t>
      </w:r>
      <w:r>
        <w:t>"Денискины рассказы" (1</w:t>
      </w:r>
      <w:r>
        <w:rPr>
          <w:spacing w:val="32"/>
        </w:rPr>
        <w:t xml:space="preserve"> </w:t>
      </w:r>
      <w:r>
        <w:t>- 2 рассказа по выбору); Москвина М.Л. "Кроха"; Носов Н.Н. "Живая шляпа", "Дружок", "На горке" (по выбору); Пантелеев Л. "Буква ТЫ"; Паустовский К.Г. "Кот-ворюга"; Погодин Р.П. "Книжка про Гришку" (1 - 2 рассказа по выбору); Пришви</w:t>
      </w:r>
      <w:r>
        <w:t>н М.М. "Глоток молока", "Беличья память", "Курица на столбах" (по выбору); Симбирская Ю. "Лапин"; Сладков Н.И. "Серьезная птица", "Карлуха" (по выбору); Снегирев Г.Я. "Про пингвинов" (1 - 2 рассказа по выбору); Толстой Л.Н. "Косточка", "Котенок" (по выбору</w:t>
      </w:r>
      <w:r>
        <w:t>); Ушинский К.Д. "Четыре желания"; Фадеева О. "Фрося - ель обыкновенная"; Шим Э.Ю. "Петух и наседка", "Солнечная капля" (по выбору).</w:t>
      </w:r>
    </w:p>
    <w:p w14:paraId="472A41EC" w14:textId="77777777" w:rsidR="001922DF" w:rsidRDefault="001D2921">
      <w:pPr>
        <w:pStyle w:val="a3"/>
        <w:spacing w:line="276" w:lineRule="auto"/>
        <w:ind w:right="787" w:firstLine="708"/>
        <w:jc w:val="both"/>
      </w:pPr>
      <w:r>
        <w:rPr>
          <w:b/>
          <w:i/>
        </w:rPr>
        <w:t xml:space="preserve">Литературные сказки. </w:t>
      </w:r>
      <w:r>
        <w:t>Александрова Т.И. "Домовенок Кузька"; Бажов П.П. "Серебряное копытце"; Бианки В.В. "Сова", "Как муравь</w:t>
      </w:r>
      <w:r>
        <w:t>ишка домой спешил", "Синичкин календарь",</w:t>
      </w:r>
      <w:r>
        <w:rPr>
          <w:spacing w:val="-2"/>
        </w:rPr>
        <w:t xml:space="preserve"> </w:t>
      </w:r>
      <w:r>
        <w:t>"Молодая ворона", "Хвосты", "Чей</w:t>
      </w:r>
      <w:r>
        <w:rPr>
          <w:spacing w:val="-2"/>
        </w:rPr>
        <w:t xml:space="preserve"> </w:t>
      </w:r>
      <w:r>
        <w:t>нос</w:t>
      </w:r>
      <w:r>
        <w:rPr>
          <w:spacing w:val="-1"/>
        </w:rPr>
        <w:t xml:space="preserve"> </w:t>
      </w:r>
      <w:r>
        <w:t>лучше?", "Чьи</w:t>
      </w:r>
      <w:r>
        <w:rPr>
          <w:spacing w:val="-2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ноги?",</w:t>
      </w:r>
      <w:r>
        <w:rPr>
          <w:spacing w:val="-2"/>
        </w:rPr>
        <w:t xml:space="preserve"> </w:t>
      </w:r>
      <w:r>
        <w:t>"Кто</w:t>
      </w:r>
      <w:r>
        <w:rPr>
          <w:spacing w:val="-2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поет?", "Лесные домишки", "Красная горка", "Кукушонок", "Где раки зимуют" (2 - 3 сказки по выбору);</w:t>
      </w:r>
      <w:r>
        <w:rPr>
          <w:spacing w:val="40"/>
        </w:rPr>
        <w:t xml:space="preserve"> </w:t>
      </w:r>
      <w:r>
        <w:t>Даль</w:t>
      </w:r>
      <w:r>
        <w:rPr>
          <w:spacing w:val="40"/>
        </w:rPr>
        <w:t xml:space="preserve"> </w:t>
      </w:r>
      <w:r>
        <w:t>В.И.</w:t>
      </w:r>
      <w:r>
        <w:rPr>
          <w:spacing w:val="40"/>
        </w:rPr>
        <w:t xml:space="preserve"> </w:t>
      </w:r>
      <w:r>
        <w:t>"Старик-годовик";</w:t>
      </w:r>
      <w:r>
        <w:rPr>
          <w:spacing w:val="40"/>
        </w:rPr>
        <w:t xml:space="preserve"> </w:t>
      </w:r>
      <w:r>
        <w:t>Ершов</w:t>
      </w:r>
      <w:r>
        <w:rPr>
          <w:spacing w:val="40"/>
        </w:rPr>
        <w:t xml:space="preserve"> </w:t>
      </w:r>
      <w:r>
        <w:t>П.П.</w:t>
      </w:r>
      <w:r>
        <w:rPr>
          <w:spacing w:val="40"/>
        </w:rPr>
        <w:t xml:space="preserve"> </w:t>
      </w:r>
      <w:r>
        <w:t>"Ко</w:t>
      </w:r>
      <w:r>
        <w:t>нек-горбунок";</w:t>
      </w:r>
      <w:r>
        <w:rPr>
          <w:spacing w:val="40"/>
        </w:rPr>
        <w:t xml:space="preserve"> </w:t>
      </w:r>
      <w:r>
        <w:t>Заходер</w:t>
      </w:r>
      <w:r>
        <w:rPr>
          <w:spacing w:val="40"/>
        </w:rPr>
        <w:t xml:space="preserve"> </w:t>
      </w:r>
      <w:r>
        <w:t>Б.В.</w:t>
      </w:r>
      <w:r>
        <w:rPr>
          <w:spacing w:val="40"/>
        </w:rPr>
        <w:t xml:space="preserve"> </w:t>
      </w:r>
      <w:r>
        <w:t>"Серая</w:t>
      </w:r>
    </w:p>
    <w:p w14:paraId="3B2FE25C" w14:textId="77777777" w:rsidR="001922DF" w:rsidRDefault="001922DF">
      <w:pPr>
        <w:pStyle w:val="a3"/>
        <w:spacing w:line="276" w:lineRule="auto"/>
        <w:jc w:val="both"/>
        <w:sectPr w:rsidR="001922DF">
          <w:pgSz w:w="11920" w:h="16840"/>
          <w:pgMar w:top="1040" w:right="283" w:bottom="1180" w:left="425" w:header="0" w:footer="925" w:gutter="0"/>
          <w:cols w:space="720"/>
        </w:sectPr>
      </w:pPr>
    </w:p>
    <w:p w14:paraId="370BC547" w14:textId="77777777" w:rsidR="001922DF" w:rsidRDefault="001D2921">
      <w:pPr>
        <w:pStyle w:val="a3"/>
        <w:spacing w:before="68" w:line="276" w:lineRule="auto"/>
        <w:ind w:right="785"/>
        <w:jc w:val="both"/>
      </w:pPr>
      <w:r>
        <w:lastRenderedPageBreak/>
        <w:t>Звездочка"; Катаев В.П. "Цветик-семицветик", "Дудочка и кувшинчик" (по выбору); Мамин-Сибиряк Д.Н. "Аленушкины сказки" (1 - 2 сказки по выбору); Михайлов М.Л. "Два Мороза"; Носов Н.Н. "Бобик в гостях у Б</w:t>
      </w:r>
      <w:r>
        <w:t>арбоса"; Петрушевская Л.С. "От тебя одни слезы"; Пушкин А.С. "Сказка о царе Салтане, о сыне его славном и могучем богатыре князе Гвидоне Салтановиче и о прекрасной царевне лебеди", "Сказка о мертвой царевне и о</w:t>
      </w:r>
      <w:r>
        <w:rPr>
          <w:spacing w:val="-3"/>
        </w:rPr>
        <w:t xml:space="preserve"> </w:t>
      </w:r>
      <w:r>
        <w:t>семи богатырях" (по выбору); Сапгир Г.Л. "Как</w:t>
      </w:r>
      <w:r>
        <w:t xml:space="preserve"> лягушку продавали"; Телешов Н.Д. "Крупеничка"; Ушинский К.Д. "Слепая лошадь"; Чуковский К.И. "Доктор Айболит" (по мотивам романа Х. Лофтинга).</w:t>
      </w:r>
    </w:p>
    <w:p w14:paraId="599C172C" w14:textId="77777777" w:rsidR="001922DF" w:rsidRDefault="001D2921">
      <w:pPr>
        <w:pStyle w:val="6"/>
        <w:spacing w:before="7"/>
        <w:jc w:val="both"/>
      </w:pPr>
      <w:r>
        <w:t>Произведения</w:t>
      </w:r>
      <w:r>
        <w:rPr>
          <w:spacing w:val="-5"/>
        </w:rPr>
        <w:t xml:space="preserve"> </w:t>
      </w:r>
      <w:r>
        <w:t>поэтов</w:t>
      </w:r>
      <w:r>
        <w:rPr>
          <w:spacing w:val="-5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писателей</w:t>
      </w:r>
      <w:r>
        <w:rPr>
          <w:spacing w:val="-6"/>
        </w:rPr>
        <w:t xml:space="preserve"> </w:t>
      </w:r>
      <w:r>
        <w:t>разных</w:t>
      </w:r>
      <w:r>
        <w:rPr>
          <w:spacing w:val="-6"/>
        </w:rPr>
        <w:t xml:space="preserve"> </w:t>
      </w:r>
      <w:r>
        <w:rPr>
          <w:spacing w:val="-2"/>
        </w:rPr>
        <w:t>стран.</w:t>
      </w:r>
    </w:p>
    <w:p w14:paraId="5431DFC8" w14:textId="77777777" w:rsidR="001922DF" w:rsidRDefault="001D2921">
      <w:pPr>
        <w:pStyle w:val="a3"/>
        <w:spacing w:before="36" w:line="276" w:lineRule="auto"/>
        <w:ind w:right="796" w:firstLine="708"/>
        <w:jc w:val="both"/>
      </w:pPr>
      <w:r>
        <w:rPr>
          <w:b/>
          <w:i/>
        </w:rPr>
        <w:t xml:space="preserve">Поэзия. </w:t>
      </w:r>
      <w:r>
        <w:t>Бжехва Я. "На Горизонтских островах" (пер. с польск. Б.В.</w:t>
      </w:r>
      <w:r>
        <w:rPr>
          <w:spacing w:val="40"/>
        </w:rPr>
        <w:t xml:space="preserve"> </w:t>
      </w:r>
      <w:r>
        <w:t>Заходера); Валек</w:t>
      </w:r>
      <w:r>
        <w:rPr>
          <w:spacing w:val="40"/>
        </w:rPr>
        <w:t xml:space="preserve"> </w:t>
      </w:r>
      <w:r>
        <w:t>М. "Мудрецы"</w:t>
      </w:r>
      <w:r>
        <w:rPr>
          <w:spacing w:val="-2"/>
        </w:rPr>
        <w:t xml:space="preserve"> </w:t>
      </w:r>
      <w:r>
        <w:t>(пер. со словацк. Р.С. Сефа); Капутикян С.Б. "Моя бабушка"</w:t>
      </w:r>
      <w:r>
        <w:rPr>
          <w:spacing w:val="-6"/>
        </w:rPr>
        <w:t xml:space="preserve"> </w:t>
      </w:r>
      <w:r>
        <w:t>(пер. с армянск.</w:t>
      </w:r>
      <w:r>
        <w:rPr>
          <w:spacing w:val="-3"/>
        </w:rPr>
        <w:t xml:space="preserve"> </w:t>
      </w:r>
      <w:r>
        <w:t>Т. Спендиаровой); Карем М. "Мирная считалка"</w:t>
      </w:r>
      <w:r>
        <w:rPr>
          <w:spacing w:val="-2"/>
        </w:rPr>
        <w:t xml:space="preserve"> </w:t>
      </w:r>
      <w:r>
        <w:t>(пер. с франц. В.Д. Берестова);</w:t>
      </w:r>
      <w:r>
        <w:rPr>
          <w:spacing w:val="-2"/>
        </w:rPr>
        <w:t xml:space="preserve"> </w:t>
      </w:r>
      <w:r>
        <w:t>Сиххад А. "Сад" (пер. с азербайдж. А. Ахундовой); Смит У.Д. "Про летающую</w:t>
      </w:r>
      <w:r>
        <w:t xml:space="preserve"> корову" (пер. с англ. Б.В. Заходера); Фройденберг А. "Великан и мышь" (пер. с нем. Ю.И. Коринца); Чиарди Дж. "О</w:t>
      </w:r>
      <w:r>
        <w:rPr>
          <w:spacing w:val="40"/>
        </w:rPr>
        <w:t xml:space="preserve"> </w:t>
      </w:r>
      <w:r>
        <w:t>том, у кого три глаза" (пер. с англ. Р.С. Сефа).</w:t>
      </w:r>
    </w:p>
    <w:p w14:paraId="1862CB9C" w14:textId="77777777" w:rsidR="001922DF" w:rsidRDefault="001D2921">
      <w:pPr>
        <w:pStyle w:val="a3"/>
        <w:spacing w:line="276" w:lineRule="auto"/>
        <w:ind w:right="787" w:firstLine="708"/>
        <w:jc w:val="both"/>
      </w:pPr>
      <w:r>
        <w:rPr>
          <w:b/>
          <w:i/>
        </w:rPr>
        <w:t xml:space="preserve">Литературные сказки. </w:t>
      </w:r>
      <w:r>
        <w:t xml:space="preserve">Сказки-повести (для длительного чтения). Андерсен Г.Х. "Огниво" (пер. с </w:t>
      </w:r>
      <w:r>
        <w:t>датск. А. Ганзен), "Свинопас"</w:t>
      </w:r>
      <w:r>
        <w:rPr>
          <w:spacing w:val="-3"/>
        </w:rPr>
        <w:t xml:space="preserve"> </w:t>
      </w:r>
      <w:r>
        <w:t>(пер. с датск. А. Ганзен), "Дюймовочка"</w:t>
      </w:r>
      <w:r>
        <w:rPr>
          <w:spacing w:val="-3"/>
        </w:rPr>
        <w:t xml:space="preserve"> </w:t>
      </w:r>
      <w:r>
        <w:t>(пер. с датск</w:t>
      </w:r>
      <w:proofErr w:type="gramStart"/>
      <w:r>
        <w:t>.</w:t>
      </w:r>
      <w:proofErr w:type="gramEnd"/>
      <w:r>
        <w:t xml:space="preserve"> и пересказ А. Ганзен), "Гадкий утенок" (пер. с датск. А. Ганзен, пересказ Т. Габбе и А. Любарской), "Новое платье короля" (пер. с датск. А. Ганзен), "Ромашка" (пер. с датс</w:t>
      </w:r>
      <w:r>
        <w:t>к. А. Ганзен), "Дикие лебеди" (пер. с датск. А. Ганзен) (1 - 2 сказки по выбору); Киплинг Дж. Р. "Сказка о слоненке" (пер. с англ. К.И. Чуковского), "Откуда у кита такая глотка" (пер. с англ. К.И. Чуковского, стихи в пер. С.Я. Маршака) (по выбору); Коллоди</w:t>
      </w:r>
      <w:r>
        <w:t xml:space="preserve"> К. "Пиноккио. История деревянной</w:t>
      </w:r>
      <w:r>
        <w:rPr>
          <w:spacing w:val="-2"/>
        </w:rPr>
        <w:t xml:space="preserve"> </w:t>
      </w:r>
      <w:r>
        <w:t>куклы"</w:t>
      </w:r>
      <w:r>
        <w:rPr>
          <w:spacing w:val="-3"/>
        </w:rPr>
        <w:t xml:space="preserve"> </w:t>
      </w:r>
      <w:r>
        <w:t>(пер.</w:t>
      </w:r>
      <w:r>
        <w:rPr>
          <w:spacing w:val="-1"/>
        </w:rPr>
        <w:t xml:space="preserve"> </w:t>
      </w:r>
      <w:r>
        <w:t>с итал.</w:t>
      </w:r>
      <w:r>
        <w:rPr>
          <w:spacing w:val="-1"/>
        </w:rPr>
        <w:t xml:space="preserve"> </w:t>
      </w:r>
      <w:r>
        <w:t>Э.Г.</w:t>
      </w:r>
      <w:r>
        <w:rPr>
          <w:spacing w:val="-1"/>
        </w:rPr>
        <w:t xml:space="preserve"> </w:t>
      </w:r>
      <w:r>
        <w:t>Казакевича); Лагерлеф</w:t>
      </w:r>
      <w:r>
        <w:rPr>
          <w:spacing w:val="-1"/>
        </w:rPr>
        <w:t xml:space="preserve"> </w:t>
      </w:r>
      <w:r>
        <w:t>С. "Чудесное</w:t>
      </w:r>
      <w:r>
        <w:rPr>
          <w:spacing w:val="-1"/>
        </w:rPr>
        <w:t xml:space="preserve"> </w:t>
      </w:r>
      <w:r>
        <w:t>путешествие</w:t>
      </w:r>
      <w:r>
        <w:rPr>
          <w:spacing w:val="-1"/>
        </w:rPr>
        <w:t xml:space="preserve"> </w:t>
      </w:r>
      <w:r>
        <w:t>Нильса с дикими гусями" (в пересказе З. Задунайской и А. Любарской); Линдгрен А. "Карлсон, который живет на крыше, опять прилетел" (пер. со швед. Л.З</w:t>
      </w:r>
      <w:r>
        <w:t>. Лунгиной); Лофтинг Х. "Путешествия доктора Дулиттла"</w:t>
      </w:r>
      <w:r>
        <w:rPr>
          <w:spacing w:val="-1"/>
        </w:rPr>
        <w:t xml:space="preserve"> </w:t>
      </w:r>
      <w:r>
        <w:t>(пер. с англ. С. Мещерякова); Милн А.А. "Винни-Пух и все, все, все" (перевод с англ. Б.В. Заходера); Пройслер О. "Маленькая Баба-яга" (пер. с нем. Ю. Коринца), "Маленькое привидение" (пер. с нем. Ю. Ко</w:t>
      </w:r>
      <w:r>
        <w:t xml:space="preserve">ринца); Родари Д. "Приключения Чипполино" (пер. с итал. 3. Потаповой), "Сказки, у которых три конца" (пер. с итал. И.Г. </w:t>
      </w:r>
      <w:r>
        <w:rPr>
          <w:spacing w:val="-2"/>
        </w:rPr>
        <w:t>Константиновой).</w:t>
      </w:r>
    </w:p>
    <w:p w14:paraId="2129CBE2" w14:textId="77777777" w:rsidR="001922DF" w:rsidRDefault="001922DF">
      <w:pPr>
        <w:pStyle w:val="a3"/>
        <w:spacing w:before="44"/>
        <w:ind w:left="0"/>
      </w:pPr>
    </w:p>
    <w:p w14:paraId="5B7F5705" w14:textId="77777777" w:rsidR="001922DF" w:rsidRDefault="001D2921">
      <w:pPr>
        <w:pStyle w:val="5"/>
        <w:spacing w:before="1"/>
        <w:ind w:left="4836"/>
        <w:jc w:val="both"/>
      </w:pPr>
      <w:r>
        <w:t>От</w:t>
      </w:r>
      <w:r>
        <w:rPr>
          <w:spacing w:val="1"/>
        </w:rPr>
        <w:t xml:space="preserve"> </w:t>
      </w:r>
      <w:r>
        <w:t>6 до</w:t>
      </w:r>
      <w:r>
        <w:rPr>
          <w:spacing w:val="-4"/>
        </w:rPr>
        <w:t xml:space="preserve"> </w:t>
      </w:r>
      <w:r>
        <w:t xml:space="preserve">7 </w:t>
      </w:r>
      <w:r>
        <w:rPr>
          <w:spacing w:val="-5"/>
        </w:rPr>
        <w:t>лет</w:t>
      </w:r>
    </w:p>
    <w:p w14:paraId="3F3A4451" w14:textId="77777777" w:rsidR="001922DF" w:rsidRDefault="001D2921">
      <w:pPr>
        <w:pStyle w:val="a3"/>
        <w:spacing w:before="32" w:line="278" w:lineRule="auto"/>
        <w:ind w:right="796" w:firstLine="708"/>
        <w:jc w:val="both"/>
      </w:pPr>
      <w:r>
        <w:rPr>
          <w:b/>
          <w:i/>
        </w:rPr>
        <w:t xml:space="preserve">Малые формы фольклора. </w:t>
      </w:r>
      <w:r>
        <w:t xml:space="preserve">Загадки, небылицы, дразнилки, считалки, пословицы, поговорки, заклинки, народные </w:t>
      </w:r>
      <w:r>
        <w:t>песенки, прибаутки, скороговорки.</w:t>
      </w:r>
    </w:p>
    <w:p w14:paraId="395BA7AD" w14:textId="77777777" w:rsidR="001922DF" w:rsidRDefault="001D2921">
      <w:pPr>
        <w:pStyle w:val="a3"/>
        <w:spacing w:before="4" w:line="276" w:lineRule="auto"/>
        <w:ind w:right="790" w:firstLine="708"/>
        <w:jc w:val="both"/>
      </w:pPr>
      <w:r>
        <w:rPr>
          <w:b/>
          <w:i/>
        </w:rPr>
        <w:t xml:space="preserve">Русские народные сказки. </w:t>
      </w:r>
      <w:r>
        <w:t xml:space="preserve">"Василиса Прекрасная" (из сборника А.Н. Афанасьева); "Вежливый Кот-воркот" (обраб. М. Булатова); "Иван Царевич и Серый Волк" (обраб. А.Н. Толстого); "Зимовье зверей" (обраб. А.Н. Толстого); "Кощей </w:t>
      </w:r>
      <w:r>
        <w:t>Бессмертный" (2 вариант) (из сборника А.Н. Афанасьева); "Рифмы" (авторизованный пересказ Б.В. Шергина); "Семь Симеонов - семь работников" (обраб. И.В. Карнауховой); "Солдатская загадка" (из сборника А.Н. Афанасьева); "У страха глаза велики" (обраб. О.И. Ка</w:t>
      </w:r>
      <w:r>
        <w:t xml:space="preserve">пицы); "Хвосты" (обраб. О.И. </w:t>
      </w:r>
      <w:r>
        <w:rPr>
          <w:spacing w:val="-2"/>
        </w:rPr>
        <w:t>Капицы).</w:t>
      </w:r>
    </w:p>
    <w:p w14:paraId="0C3C5FEF" w14:textId="77777777" w:rsidR="001922DF" w:rsidRDefault="001D2921">
      <w:pPr>
        <w:pStyle w:val="a3"/>
        <w:spacing w:before="2" w:line="276" w:lineRule="auto"/>
        <w:ind w:right="783" w:firstLine="708"/>
        <w:jc w:val="both"/>
      </w:pPr>
      <w:r>
        <w:rPr>
          <w:b/>
          <w:i/>
        </w:rPr>
        <w:t>Былины</w:t>
      </w:r>
      <w:r>
        <w:t>. "Садко" (пересказ И.В. Карнауховой/запись П.Н. Рыбникова); "Добрыня и Змей" (обраб. Н.П. Колпаковой/пересказ И.В. Карнауховой); "Илья Муромец и Соловей-Разбойник" (обраб. А.Ф. Гильфердинга/пересказ И.В. Карнаух</w:t>
      </w:r>
      <w:r>
        <w:t>овой).</w:t>
      </w:r>
    </w:p>
    <w:p w14:paraId="0338FD43" w14:textId="77777777" w:rsidR="001922DF" w:rsidRDefault="001D2921">
      <w:pPr>
        <w:pStyle w:val="a3"/>
        <w:spacing w:before="1" w:line="276" w:lineRule="auto"/>
        <w:ind w:right="798" w:firstLine="708"/>
        <w:jc w:val="both"/>
      </w:pPr>
      <w:r>
        <w:rPr>
          <w:b/>
          <w:i/>
        </w:rPr>
        <w:t>Сказки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народов мира</w:t>
      </w:r>
      <w:r>
        <w:t>. "Айога", нанайск., обраб. Д. Нагишкина; "Беляночка и Розочка", нем.</w:t>
      </w:r>
      <w:r>
        <w:rPr>
          <w:spacing w:val="-1"/>
        </w:rPr>
        <w:t xml:space="preserve"> </w:t>
      </w:r>
      <w:r>
        <w:t>из сказок</w:t>
      </w:r>
      <w:r>
        <w:rPr>
          <w:spacing w:val="-1"/>
        </w:rPr>
        <w:t xml:space="preserve"> </w:t>
      </w:r>
      <w:r>
        <w:t>Бр.</w:t>
      </w:r>
      <w:r>
        <w:rPr>
          <w:spacing w:val="-1"/>
        </w:rPr>
        <w:t xml:space="preserve"> </w:t>
      </w:r>
      <w:r>
        <w:t>Гримм,</w:t>
      </w:r>
      <w:r>
        <w:rPr>
          <w:spacing w:val="-1"/>
        </w:rPr>
        <w:t xml:space="preserve"> </w:t>
      </w:r>
      <w:r>
        <w:t>пересказ А.К.</w:t>
      </w:r>
      <w:r>
        <w:rPr>
          <w:spacing w:val="-1"/>
        </w:rPr>
        <w:t xml:space="preserve"> </w:t>
      </w:r>
      <w:r>
        <w:t>Покровской; "Самый</w:t>
      </w:r>
      <w:r>
        <w:rPr>
          <w:spacing w:val="-2"/>
        </w:rPr>
        <w:t xml:space="preserve"> </w:t>
      </w:r>
      <w:r>
        <w:t>красивый наряд</w:t>
      </w:r>
      <w:r>
        <w:rPr>
          <w:spacing w:val="-4"/>
        </w:rPr>
        <w:t xml:space="preserve"> </w:t>
      </w:r>
      <w:r>
        <w:t>на свете",</w:t>
      </w:r>
      <w:r>
        <w:rPr>
          <w:spacing w:val="-1"/>
        </w:rPr>
        <w:t xml:space="preserve"> </w:t>
      </w:r>
      <w:r>
        <w:t>пер. с</w:t>
      </w:r>
    </w:p>
    <w:p w14:paraId="3C58B7FA" w14:textId="77777777" w:rsidR="001922DF" w:rsidRDefault="001922DF">
      <w:pPr>
        <w:pStyle w:val="a3"/>
        <w:spacing w:line="276" w:lineRule="auto"/>
        <w:jc w:val="both"/>
        <w:sectPr w:rsidR="001922DF">
          <w:pgSz w:w="11920" w:h="16840"/>
          <w:pgMar w:top="1040" w:right="283" w:bottom="1180" w:left="425" w:header="0" w:footer="925" w:gutter="0"/>
          <w:cols w:space="720"/>
        </w:sectPr>
      </w:pPr>
    </w:p>
    <w:p w14:paraId="3296B3FC" w14:textId="77777777" w:rsidR="001922DF" w:rsidRDefault="001D2921">
      <w:pPr>
        <w:pStyle w:val="a3"/>
        <w:spacing w:before="68" w:line="276" w:lineRule="auto"/>
        <w:ind w:right="793"/>
        <w:jc w:val="both"/>
      </w:pPr>
      <w:r>
        <w:lastRenderedPageBreak/>
        <w:t>япон. В. Марковой; "Голубая птица", туркм.</w:t>
      </w:r>
      <w:r>
        <w:rPr>
          <w:spacing w:val="40"/>
        </w:rPr>
        <w:t xml:space="preserve"> </w:t>
      </w:r>
      <w:r>
        <w:t>обраб. А. Ал</w:t>
      </w:r>
      <w:r>
        <w:t>ександровой и М. Туберовского; "Кот в сапогах" (пер. с франц. Т. Габбе), "Волшебница" (пер. с франц. И.С. Тургенева), "Мальчик с пальчик" (пер. с франц. Б.А. Дехтерева), "Золушка" (пер. с франц. Т. Габбе) из сказок Перро Ш.</w:t>
      </w:r>
    </w:p>
    <w:p w14:paraId="5A83A3EF" w14:textId="77777777" w:rsidR="001922DF" w:rsidRDefault="001D2921">
      <w:pPr>
        <w:pStyle w:val="6"/>
        <w:spacing w:before="7"/>
        <w:jc w:val="both"/>
      </w:pPr>
      <w:r>
        <w:t>Произведения</w:t>
      </w:r>
      <w:r>
        <w:rPr>
          <w:spacing w:val="-5"/>
        </w:rPr>
        <w:t xml:space="preserve"> </w:t>
      </w:r>
      <w:r>
        <w:t>поэтов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писателей</w:t>
      </w:r>
      <w:r>
        <w:rPr>
          <w:spacing w:val="-6"/>
        </w:rPr>
        <w:t xml:space="preserve"> </w:t>
      </w:r>
      <w:r>
        <w:rPr>
          <w:spacing w:val="-2"/>
        </w:rPr>
        <w:t>России.</w:t>
      </w:r>
    </w:p>
    <w:p w14:paraId="0734FC6B" w14:textId="77777777" w:rsidR="001922DF" w:rsidRDefault="001D2921">
      <w:pPr>
        <w:pStyle w:val="a3"/>
        <w:spacing w:before="32" w:line="276" w:lineRule="auto"/>
        <w:ind w:right="794" w:firstLine="708"/>
        <w:jc w:val="both"/>
      </w:pPr>
      <w:r>
        <w:rPr>
          <w:b/>
          <w:i/>
        </w:rPr>
        <w:t xml:space="preserve">Поэзия. </w:t>
      </w:r>
      <w:r>
        <w:t xml:space="preserve">Аким Я.Л. "Мой верный чиж"; Бальмонт К.Д. "Снежинка"; Благинина Е.А. "Шинель", "Одуванчик", "Наш дедушка" (по выбору); Бунин И.А. "Листопад"; Владимиров Ю.Д. "Чудаки"; Гамзатов Р.Г. "Мой дедушка" (перевод с аварского языка Я. Козловского), </w:t>
      </w:r>
      <w:r>
        <w:t>Городецкий С.М. "Весенняя песенка"; Есенин С.А. "Поет зима, аукает....", "Пороша"; Жуковский В.А. "Жаворонок"; Левин В.А. "Зеленая история"; Маршак С.Я. "Рассказ о неизвестном герое"; Маяковский В.В. "Эта книжечка моя, про моря</w:t>
      </w:r>
      <w:r>
        <w:rPr>
          <w:spacing w:val="40"/>
        </w:rPr>
        <w:t xml:space="preserve"> </w:t>
      </w:r>
      <w:r>
        <w:t>и про маяк"; Моравская М. "А</w:t>
      </w:r>
      <w:r>
        <w:t>пельсинные корки"; Мошковская Э.Э. "Добежали до вечера", "Хитрые старушки"; Никитин И.С. "Встреча зимы"; Орлов В.Н. "Дом под крышей голубой"; Пляцковский М.С. "Настоящий друг"; Пушкин А.С. "Зимний вечер", "Унылая пора! Очей очарованье!.." ("Осень"), "Зимне</w:t>
      </w:r>
      <w:r>
        <w:t>е утро" (по выбору); Рубцов Н.М. "Про зайца"; Сапгир Г.В. "Считалки", "Скороговорки", "Людоед и принцесса, или Все наоборот" (по выбору); Серова Е.В. "Новогоднее"; Соловьева П.С. "Подснежник", "Ночь и день"; Степанов В.А. "Что мы Родиной зовем?"; Токмакова</w:t>
      </w:r>
      <w:r>
        <w:t xml:space="preserve"> И.П. "Мне грустно", "Куда в машинах снег везут" (по выбору); Тютчев Ф.И. "Чародейкою зимою...", "Весенняя гроза"; Успенский Э.Н. "Память"; Черный С. "На коньках", "Волшебник" (по выбору).</w:t>
      </w:r>
    </w:p>
    <w:p w14:paraId="16C43A43" w14:textId="77777777" w:rsidR="001922DF" w:rsidRDefault="001D2921">
      <w:pPr>
        <w:pStyle w:val="a3"/>
        <w:spacing w:before="4" w:line="276" w:lineRule="auto"/>
        <w:ind w:right="789" w:firstLine="708"/>
        <w:jc w:val="both"/>
      </w:pPr>
      <w:r>
        <w:rPr>
          <w:b/>
          <w:i/>
        </w:rPr>
        <w:t xml:space="preserve">Проза. </w:t>
      </w:r>
      <w:r>
        <w:t xml:space="preserve">Алексеев С.П. "Первый ночной таран"; Бианки В.В. "Тайна </w:t>
      </w:r>
      <w:r>
        <w:t>ночного леса"; Воробьев Е.З. "Обрывок провода"; Воскобойников В.М. "Когда Александр Пушкин был маленьким"; Житков Б.С. "Морские истории" (1 - 2 рассказа по выбору); Зощенко М.М. "Рассказы о Леле и Миньке" (1 - 2 рассказа по выбору); Коваль Ю.И. "Русачок-тр</w:t>
      </w:r>
      <w:r>
        <w:t>авник", "Стожок", "Алый" (по выбору); Куприн А.И. "Слон"; Мартынова К., Василиади О. "Елка, кот</w:t>
      </w:r>
      <w:r>
        <w:rPr>
          <w:spacing w:val="40"/>
        </w:rPr>
        <w:t xml:space="preserve"> </w:t>
      </w:r>
      <w:r>
        <w:t>и Новый год"; Носов Н.Н. "Заплатка", "Огурцы", "Мишкина каша" (по выбору); Митяев А.В. "Мешок овсянки"; Погодин Р.П. "Жаба", "Шутка" (по выбору); Пришвин М.М. "</w:t>
      </w:r>
      <w:r>
        <w:t>Лисичкин хлеб", "Изобретатель" (по выбору); Ракитина Е. "Приключения новогодних игрушек", "Сережик" (по выбору); Раскин А.Б. "Как папа был маленьким" (1 - 2 рассказа по выбору); Сладков</w:t>
      </w:r>
      <w:r>
        <w:rPr>
          <w:spacing w:val="-1"/>
        </w:rPr>
        <w:t xml:space="preserve"> </w:t>
      </w:r>
      <w:r>
        <w:t>Н.И. "Хитрющий зайчишка", "Синичка необыкновенная", "Почему</w:t>
      </w:r>
      <w:r>
        <w:rPr>
          <w:spacing w:val="-3"/>
        </w:rPr>
        <w:t xml:space="preserve"> </w:t>
      </w:r>
      <w:r>
        <w:t>ноябрь пег</w:t>
      </w:r>
      <w:r>
        <w:t>ий"</w:t>
      </w:r>
      <w:r>
        <w:rPr>
          <w:spacing w:val="-5"/>
        </w:rPr>
        <w:t xml:space="preserve"> </w:t>
      </w:r>
      <w:r>
        <w:t>(по выбору); Соколов-Микитов И.С. "Листопадничек"; Толстой Л.Н. "Филипок", "Лев и собачка", "Прыжок", "Акула", "Пожарные собаки" (1 - 2 рассказа по выбору); Фадеева О.</w:t>
      </w:r>
      <w:r>
        <w:rPr>
          <w:spacing w:val="40"/>
        </w:rPr>
        <w:t xml:space="preserve"> </w:t>
      </w:r>
      <w:r>
        <w:t>"Мне письмо!"; Чаплина В.В. "Кинули"; Шим Э.Ю. "Хлеб растет".</w:t>
      </w:r>
    </w:p>
    <w:p w14:paraId="00FBE852" w14:textId="77777777" w:rsidR="001922DF" w:rsidRDefault="001D2921">
      <w:pPr>
        <w:pStyle w:val="a3"/>
        <w:spacing w:line="276" w:lineRule="auto"/>
        <w:ind w:right="787" w:firstLine="708"/>
        <w:jc w:val="both"/>
      </w:pPr>
      <w:r>
        <w:rPr>
          <w:b/>
          <w:i/>
        </w:rPr>
        <w:t xml:space="preserve">Литературные сказки. </w:t>
      </w:r>
      <w:r>
        <w:t>Г</w:t>
      </w:r>
      <w:r>
        <w:t>айдар А.П. "Сказка о Военной тайне, о Мальчише-Кибальчише и его твердом слове"; Гаршин В.М. "Лягушка-путешественница"; Козлов С.Г. "Как Ежик с Медвежонком звезды протирали"; Маршак С.Я. "Двенадцать месяцев"; Паустовский К.Г. "Теплый хлеб", "Дремучий медвед</w:t>
      </w:r>
      <w:r>
        <w:t xml:space="preserve">ь" (по выбору); Ремизов А.М. "Гуси-лебеди", "Хлебный голос"; Скребицкий Г.А. "Всяк по-своему"; Соколов-Микитов И.С. "Соль </w:t>
      </w:r>
      <w:r>
        <w:rPr>
          <w:spacing w:val="-2"/>
        </w:rPr>
        <w:t>Земли".</w:t>
      </w:r>
    </w:p>
    <w:p w14:paraId="5B0C4C4F" w14:textId="77777777" w:rsidR="001922DF" w:rsidRDefault="001D2921">
      <w:pPr>
        <w:pStyle w:val="6"/>
        <w:spacing w:before="7"/>
        <w:jc w:val="both"/>
      </w:pPr>
      <w:r>
        <w:t>Произведения</w:t>
      </w:r>
      <w:r>
        <w:rPr>
          <w:spacing w:val="-5"/>
        </w:rPr>
        <w:t xml:space="preserve"> </w:t>
      </w:r>
      <w:r>
        <w:t>поэтов</w:t>
      </w:r>
      <w:r>
        <w:rPr>
          <w:spacing w:val="-5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писателей</w:t>
      </w:r>
      <w:r>
        <w:rPr>
          <w:spacing w:val="-6"/>
        </w:rPr>
        <w:t xml:space="preserve"> </w:t>
      </w:r>
      <w:r>
        <w:t>разных</w:t>
      </w:r>
      <w:r>
        <w:rPr>
          <w:spacing w:val="-6"/>
        </w:rPr>
        <w:t xml:space="preserve"> </w:t>
      </w:r>
      <w:r>
        <w:rPr>
          <w:spacing w:val="-2"/>
        </w:rPr>
        <w:t>стран.</w:t>
      </w:r>
    </w:p>
    <w:p w14:paraId="01D84739" w14:textId="77777777" w:rsidR="001922DF" w:rsidRDefault="001D2921">
      <w:pPr>
        <w:pStyle w:val="a3"/>
        <w:spacing w:before="37" w:line="276" w:lineRule="auto"/>
        <w:ind w:right="797" w:firstLine="708"/>
        <w:jc w:val="both"/>
      </w:pPr>
      <w:r>
        <w:rPr>
          <w:b/>
          <w:i/>
        </w:rPr>
        <w:t xml:space="preserve">Поэзия. </w:t>
      </w:r>
      <w:r>
        <w:t>Брехт Б. "Зимний вечер через форточку" (пер. с нем. К. Орешина); Дриз О.</w:t>
      </w:r>
      <w:r>
        <w:t>О. "Как сделать утро волшебным"</w:t>
      </w:r>
      <w:r>
        <w:rPr>
          <w:spacing w:val="-4"/>
        </w:rPr>
        <w:t xml:space="preserve"> </w:t>
      </w:r>
      <w:r>
        <w:t>(пер. с евр. Т. Спендиаровой); Лир</w:t>
      </w:r>
      <w:r>
        <w:rPr>
          <w:spacing w:val="-1"/>
        </w:rPr>
        <w:t xml:space="preserve"> </w:t>
      </w:r>
      <w:r>
        <w:t>Э. "Лимерики"</w:t>
      </w:r>
      <w:r>
        <w:rPr>
          <w:spacing w:val="-4"/>
        </w:rPr>
        <w:t xml:space="preserve"> </w:t>
      </w:r>
      <w:r>
        <w:t>(пер. с англ. Г. Кружкова); Станчев Л. "Осенняя гамма" (пер. с болг. И.П. Токмаковой); Стивенсон Р.Л. "Вычитанные страны" (пер. с англ. Вл.Ф. Ходасевича).</w:t>
      </w:r>
    </w:p>
    <w:p w14:paraId="61311073" w14:textId="77777777" w:rsidR="001922DF" w:rsidRDefault="001922DF">
      <w:pPr>
        <w:pStyle w:val="a3"/>
        <w:spacing w:line="276" w:lineRule="auto"/>
        <w:jc w:val="both"/>
        <w:sectPr w:rsidR="001922DF">
          <w:pgSz w:w="11920" w:h="16840"/>
          <w:pgMar w:top="1040" w:right="283" w:bottom="1180" w:left="425" w:header="0" w:footer="925" w:gutter="0"/>
          <w:cols w:space="720"/>
        </w:sectPr>
      </w:pPr>
    </w:p>
    <w:p w14:paraId="3250F534" w14:textId="77777777" w:rsidR="001922DF" w:rsidRDefault="001D2921">
      <w:pPr>
        <w:pStyle w:val="a3"/>
        <w:spacing w:before="68" w:line="276" w:lineRule="auto"/>
        <w:ind w:right="790" w:firstLine="708"/>
        <w:jc w:val="both"/>
      </w:pPr>
      <w:r>
        <w:rPr>
          <w:b/>
          <w:i/>
        </w:rPr>
        <w:lastRenderedPageBreak/>
        <w:t>Ли</w:t>
      </w:r>
      <w:r>
        <w:rPr>
          <w:b/>
          <w:i/>
        </w:rPr>
        <w:t xml:space="preserve">тературные сказки. </w:t>
      </w:r>
      <w:r>
        <w:t>Сказки-повести (для длительного чтения). Андерсен Г.Х.</w:t>
      </w:r>
      <w:r>
        <w:rPr>
          <w:spacing w:val="80"/>
        </w:rPr>
        <w:t xml:space="preserve"> </w:t>
      </w:r>
      <w:r>
        <w:t>"Оле-Лукойе"</w:t>
      </w:r>
      <w:r>
        <w:rPr>
          <w:spacing w:val="-3"/>
        </w:rPr>
        <w:t xml:space="preserve"> </w:t>
      </w:r>
      <w:r>
        <w:t>(пер.</w:t>
      </w:r>
      <w:r>
        <w:rPr>
          <w:spacing w:val="-1"/>
        </w:rPr>
        <w:t xml:space="preserve"> </w:t>
      </w:r>
      <w:r>
        <w:t>с датск. А. Ганзен), "Соловей"</w:t>
      </w:r>
      <w:r>
        <w:rPr>
          <w:spacing w:val="-3"/>
        </w:rPr>
        <w:t xml:space="preserve"> </w:t>
      </w:r>
      <w:r>
        <w:t>(пер.</w:t>
      </w:r>
      <w:r>
        <w:rPr>
          <w:spacing w:val="-1"/>
        </w:rPr>
        <w:t xml:space="preserve"> </w:t>
      </w:r>
      <w:r>
        <w:t>с датск. А. Ганзен,</w:t>
      </w:r>
      <w:r>
        <w:rPr>
          <w:spacing w:val="-1"/>
        </w:rPr>
        <w:t xml:space="preserve"> </w:t>
      </w:r>
      <w:r>
        <w:t>пересказ</w:t>
      </w:r>
      <w:r>
        <w:rPr>
          <w:spacing w:val="-1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Габбе и А. Любарской), "Стойкий оловянный солдатик" (пер. с датск. А. Ганзен, пересказ Т. Габб</w:t>
      </w:r>
      <w:r>
        <w:t>е</w:t>
      </w:r>
      <w:r>
        <w:rPr>
          <w:spacing w:val="40"/>
        </w:rPr>
        <w:t xml:space="preserve"> </w:t>
      </w:r>
      <w:r>
        <w:t>и А. Любарской), "Снежная Королева" (пер. с датск. А. Ганзен), "Русалочка" (пер. с датск. А. Ганзен) (1 -</w:t>
      </w:r>
      <w:r>
        <w:rPr>
          <w:spacing w:val="-5"/>
        </w:rPr>
        <w:t xml:space="preserve"> </w:t>
      </w:r>
      <w:r>
        <w:t>2 сказки</w:t>
      </w:r>
      <w:r>
        <w:rPr>
          <w:spacing w:val="-1"/>
        </w:rPr>
        <w:t xml:space="preserve"> </w:t>
      </w:r>
      <w:r>
        <w:t>по выбору); Гофман</w:t>
      </w:r>
      <w:r>
        <w:rPr>
          <w:spacing w:val="-1"/>
        </w:rPr>
        <w:t xml:space="preserve"> </w:t>
      </w:r>
      <w:r>
        <w:t>Э.Т.А. "Щелкунчик и</w:t>
      </w:r>
      <w:r>
        <w:rPr>
          <w:spacing w:val="-1"/>
        </w:rPr>
        <w:t xml:space="preserve"> </w:t>
      </w:r>
      <w:r>
        <w:t>мышиный</w:t>
      </w:r>
      <w:r>
        <w:rPr>
          <w:spacing w:val="-1"/>
        </w:rPr>
        <w:t xml:space="preserve"> </w:t>
      </w:r>
      <w:r>
        <w:t>Король"</w:t>
      </w:r>
      <w:r>
        <w:rPr>
          <w:spacing w:val="-7"/>
        </w:rPr>
        <w:t xml:space="preserve"> </w:t>
      </w:r>
      <w:r>
        <w:t>(пер. с нем. И. Татариновой); Киплинг Дж. Р. "Маугли" (пер. с англ. Н. Дарузес/И. Шу</w:t>
      </w:r>
      <w:r>
        <w:t>стовой), "Кошка, которая гуляла сама по себе" (пер. с англ. К.И. Чуковского/Н. Дарузерс); Кэррол Л. "Алиса в стране чудес" (пер. с англ. Н. Демуровой, Г. Кружкова, А. Боченкова, стихи в пер. С.Я. Маршака, Д. Орловской, О. Седаковой); Линдгрен А. "Три повес</w:t>
      </w:r>
      <w:r>
        <w:t>ти о Малыше и Карлсоне" (пер. со шведск. Л.З. Лунгиной); Нурдквист С. "История о том, как Финдус потерялся, когда был маленьким"; Поттер Б. "Сказка про Джемайму Нырнивлужу" (пер. с англ. И.П. Токмаковой); Родари Дж. "Путешествие Голубой Стрелы" (пер. с ита</w:t>
      </w:r>
      <w:r>
        <w:t>л. Ю. Ермаченко); Топпелиус С. "Три ржаных колоска" (пер. со шведск. А. Любарской); Эме М. "Краски" (пер. с франц. И. Кузнецовой); Янссон Т. "Шляпа волшебника" (пер. со шведск. языка В.А. Смирнова/Л. Брауде).</w:t>
      </w:r>
    </w:p>
    <w:p w14:paraId="66DBAC2C" w14:textId="77777777" w:rsidR="001922DF" w:rsidRDefault="001922DF">
      <w:pPr>
        <w:pStyle w:val="a3"/>
        <w:spacing w:before="52"/>
        <w:ind w:left="0"/>
      </w:pPr>
    </w:p>
    <w:p w14:paraId="1468FD7D" w14:textId="77777777" w:rsidR="001922DF" w:rsidRDefault="001D2921">
      <w:pPr>
        <w:pStyle w:val="5"/>
        <w:spacing w:before="1" w:line="273" w:lineRule="auto"/>
        <w:ind w:left="4808" w:right="2666" w:hanging="2049"/>
      </w:pPr>
      <w:r>
        <w:t>Примерный</w:t>
      </w:r>
      <w:r>
        <w:rPr>
          <w:spacing w:val="-9"/>
        </w:rPr>
        <w:t xml:space="preserve"> </w:t>
      </w:r>
      <w:r>
        <w:t>перечень</w:t>
      </w:r>
      <w:r>
        <w:rPr>
          <w:spacing w:val="-11"/>
        </w:rPr>
        <w:t xml:space="preserve"> </w:t>
      </w:r>
      <w:r>
        <w:t>музыкальных</w:t>
      </w:r>
      <w:r>
        <w:rPr>
          <w:spacing w:val="-14"/>
        </w:rPr>
        <w:t xml:space="preserve"> </w:t>
      </w:r>
      <w:r>
        <w:t xml:space="preserve">произведений </w:t>
      </w:r>
      <w:proofErr w:type="gramStart"/>
      <w:r>
        <w:t>От</w:t>
      </w:r>
      <w:proofErr w:type="gramEnd"/>
      <w:r>
        <w:t xml:space="preserve"> 2 до 3 лет.</w:t>
      </w:r>
    </w:p>
    <w:p w14:paraId="1AD14E4C" w14:textId="77777777" w:rsidR="001922DF" w:rsidRDefault="001922DF">
      <w:pPr>
        <w:pStyle w:val="a3"/>
        <w:spacing w:before="30"/>
        <w:ind w:left="0"/>
        <w:rPr>
          <w:b/>
        </w:rPr>
      </w:pPr>
    </w:p>
    <w:p w14:paraId="6AB581B0" w14:textId="77777777" w:rsidR="001922DF" w:rsidRDefault="001D2921">
      <w:pPr>
        <w:pStyle w:val="a3"/>
        <w:tabs>
          <w:tab w:val="left" w:pos="2216"/>
          <w:tab w:val="left" w:pos="4341"/>
          <w:tab w:val="left" w:pos="5049"/>
          <w:tab w:val="left" w:pos="6466"/>
          <w:tab w:val="left" w:pos="7174"/>
        </w:tabs>
        <w:ind w:left="92"/>
        <w:jc w:val="center"/>
      </w:pPr>
      <w:r>
        <w:rPr>
          <w:b/>
          <w:i/>
        </w:rPr>
        <w:t>Слушание.</w:t>
      </w:r>
      <w:r>
        <w:rPr>
          <w:b/>
          <w:i/>
          <w:spacing w:val="-2"/>
        </w:rPr>
        <w:t xml:space="preserve"> </w:t>
      </w:r>
      <w:r>
        <w:rPr>
          <w:spacing w:val="-4"/>
        </w:rPr>
        <w:t>«Наша</w:t>
      </w:r>
      <w:r>
        <w:tab/>
        <w:t>погремушка»,</w:t>
      </w:r>
      <w:r>
        <w:rPr>
          <w:spacing w:val="-9"/>
        </w:rPr>
        <w:t xml:space="preserve"> </w:t>
      </w:r>
      <w:r>
        <w:rPr>
          <w:spacing w:val="-4"/>
        </w:rPr>
        <w:t>муз.</w:t>
      </w:r>
      <w:r>
        <w:tab/>
      </w:r>
      <w:r>
        <w:rPr>
          <w:spacing w:val="-5"/>
        </w:rPr>
        <w:t>И.</w:t>
      </w:r>
      <w:r>
        <w:tab/>
      </w:r>
      <w:r>
        <w:rPr>
          <w:spacing w:val="-2"/>
        </w:rPr>
        <w:t>Арсеева,</w:t>
      </w:r>
      <w:r>
        <w:tab/>
      </w:r>
      <w:r>
        <w:rPr>
          <w:spacing w:val="-5"/>
        </w:rPr>
        <w:t>сл.</w:t>
      </w:r>
      <w:r>
        <w:tab/>
        <w:t>И.</w:t>
      </w:r>
      <w:r>
        <w:rPr>
          <w:spacing w:val="-13"/>
        </w:rPr>
        <w:t xml:space="preserve"> </w:t>
      </w:r>
      <w:r>
        <w:rPr>
          <w:spacing w:val="-2"/>
        </w:rPr>
        <w:t>Черницкой;</w:t>
      </w:r>
    </w:p>
    <w:p w14:paraId="503D3319" w14:textId="77777777" w:rsidR="001922DF" w:rsidRDefault="001D2921">
      <w:pPr>
        <w:pStyle w:val="a3"/>
        <w:tabs>
          <w:tab w:val="left" w:pos="2071"/>
          <w:tab w:val="left" w:pos="3487"/>
          <w:tab w:val="left" w:pos="4196"/>
          <w:tab w:val="left" w:pos="4904"/>
          <w:tab w:val="left" w:pos="6320"/>
          <w:tab w:val="left" w:pos="7305"/>
          <w:tab w:val="left" w:pos="7737"/>
          <w:tab w:val="left" w:pos="8445"/>
          <w:tab w:val="left" w:pos="9153"/>
        </w:tabs>
        <w:spacing w:before="48" w:line="276" w:lineRule="auto"/>
        <w:ind w:right="916"/>
        <w:jc w:val="center"/>
      </w:pPr>
      <w:r>
        <w:rPr>
          <w:spacing w:val="-2"/>
        </w:rPr>
        <w:t>«Весною»,</w:t>
      </w:r>
      <w:r>
        <w:tab/>
      </w:r>
      <w:r>
        <w:rPr>
          <w:spacing w:val="-2"/>
        </w:rPr>
        <w:t>«Осенью»,</w:t>
      </w:r>
      <w:r>
        <w:tab/>
      </w:r>
      <w:r>
        <w:rPr>
          <w:spacing w:val="-4"/>
        </w:rPr>
        <w:t>муз.</w:t>
      </w:r>
      <w:r>
        <w:tab/>
      </w:r>
      <w:r>
        <w:rPr>
          <w:spacing w:val="-6"/>
        </w:rPr>
        <w:t>С.</w:t>
      </w:r>
      <w:r>
        <w:tab/>
      </w:r>
      <w:r>
        <w:rPr>
          <w:spacing w:val="-2"/>
        </w:rPr>
        <w:t>Майкапара;</w:t>
      </w:r>
      <w:r>
        <w:tab/>
      </w:r>
      <w:r>
        <w:rPr>
          <w:spacing w:val="-2"/>
        </w:rPr>
        <w:t>«Цветики»,</w:t>
      </w:r>
      <w:r>
        <w:tab/>
      </w:r>
      <w:r>
        <w:rPr>
          <w:spacing w:val="-4"/>
        </w:rPr>
        <w:t>муз.</w:t>
      </w:r>
      <w:r>
        <w:tab/>
      </w:r>
      <w:r>
        <w:rPr>
          <w:spacing w:val="-6"/>
        </w:rPr>
        <w:t>В.</w:t>
      </w:r>
      <w:r>
        <w:tab/>
      </w:r>
      <w:r>
        <w:rPr>
          <w:spacing w:val="-2"/>
        </w:rPr>
        <w:t xml:space="preserve">Карасевой, </w:t>
      </w:r>
      <w:r>
        <w:t>ел.</w:t>
      </w:r>
      <w:r>
        <w:rPr>
          <w:spacing w:val="80"/>
        </w:rPr>
        <w:t xml:space="preserve"> </w:t>
      </w:r>
      <w:r>
        <w:t>Н.</w:t>
      </w:r>
      <w:r>
        <w:rPr>
          <w:spacing w:val="80"/>
        </w:rPr>
        <w:t xml:space="preserve"> </w:t>
      </w:r>
      <w:r>
        <w:t>Френкель;</w:t>
      </w:r>
      <w:r>
        <w:rPr>
          <w:spacing w:val="80"/>
        </w:rPr>
        <w:t xml:space="preserve"> </w:t>
      </w:r>
      <w:r>
        <w:t>«Вот</w:t>
      </w:r>
      <w:r>
        <w:rPr>
          <w:spacing w:val="80"/>
        </w:rPr>
        <w:t xml:space="preserve"> </w:t>
      </w:r>
      <w:r>
        <w:t>как</w:t>
      </w:r>
      <w:r>
        <w:rPr>
          <w:spacing w:val="80"/>
        </w:rPr>
        <w:t xml:space="preserve"> </w:t>
      </w:r>
      <w:r>
        <w:t>мы</w:t>
      </w:r>
      <w:r>
        <w:rPr>
          <w:spacing w:val="80"/>
        </w:rPr>
        <w:t xml:space="preserve"> </w:t>
      </w:r>
      <w:r>
        <w:t>умеем»,</w:t>
      </w:r>
      <w:r>
        <w:rPr>
          <w:spacing w:val="80"/>
        </w:rPr>
        <w:t xml:space="preserve"> </w:t>
      </w:r>
      <w:r>
        <w:t>«Марш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бег»,</w:t>
      </w:r>
      <w:r>
        <w:tab/>
        <w:t>муз.</w:t>
      </w:r>
      <w:r>
        <w:rPr>
          <w:spacing w:val="40"/>
        </w:rPr>
        <w:t xml:space="preserve"> </w:t>
      </w:r>
      <w:r>
        <w:t>Е.</w:t>
      </w:r>
      <w:r>
        <w:rPr>
          <w:spacing w:val="40"/>
        </w:rPr>
        <w:t xml:space="preserve"> </w:t>
      </w:r>
      <w:r>
        <w:t>Тиличеевой,</w:t>
      </w:r>
      <w:r>
        <w:rPr>
          <w:spacing w:val="40"/>
        </w:rPr>
        <w:t xml:space="preserve"> </w:t>
      </w:r>
      <w:r>
        <w:t>ел.</w:t>
      </w:r>
      <w:r>
        <w:rPr>
          <w:spacing w:val="40"/>
        </w:rPr>
        <w:t xml:space="preserve"> </w:t>
      </w:r>
      <w:r>
        <w:t xml:space="preserve">Н. Френкель; «Кошечка» (к игре </w:t>
      </w:r>
      <w:r>
        <w:t>«Кошка и котята»), муз. В. Витлина, ел. Н. Найденовой;</w:t>
      </w:r>
    </w:p>
    <w:p w14:paraId="56DE3114" w14:textId="77777777" w:rsidR="001922DF" w:rsidRDefault="001D2921">
      <w:pPr>
        <w:pStyle w:val="a3"/>
        <w:spacing w:before="1" w:line="276" w:lineRule="auto"/>
        <w:ind w:right="794"/>
        <w:jc w:val="both"/>
      </w:pPr>
      <w:r>
        <w:t>«Микита», белорус. нар. мелодия, обраб. С. Полонского; «Пляска с платочком», муз. Е. Тиличеевой, ел. И. Грантовской; «Полянка», рус. нар. мелодия, обраб. Г. Фрида; «Утро», муз. Г. Гриневича, сл. С. Про</w:t>
      </w:r>
      <w:r>
        <w:t>кофьевой.</w:t>
      </w:r>
    </w:p>
    <w:p w14:paraId="250DB4CB" w14:textId="77777777" w:rsidR="001922DF" w:rsidRDefault="001D2921">
      <w:pPr>
        <w:pStyle w:val="a3"/>
        <w:spacing w:line="276" w:lineRule="auto"/>
        <w:ind w:right="788" w:firstLine="708"/>
        <w:jc w:val="both"/>
      </w:pPr>
      <w:r>
        <w:rPr>
          <w:b/>
          <w:i/>
        </w:rPr>
        <w:t>Пение.</w:t>
      </w:r>
      <w:r>
        <w:rPr>
          <w:b/>
          <w:i/>
          <w:spacing w:val="40"/>
        </w:rPr>
        <w:t xml:space="preserve"> </w:t>
      </w:r>
      <w:r>
        <w:t>«Баю»</w:t>
      </w:r>
      <w:r>
        <w:rPr>
          <w:spacing w:val="40"/>
        </w:rPr>
        <w:t xml:space="preserve"> </w:t>
      </w:r>
      <w:r>
        <w:t>(колыбельная),</w:t>
      </w:r>
      <w:r>
        <w:rPr>
          <w:spacing w:val="40"/>
        </w:rPr>
        <w:t xml:space="preserve"> </w:t>
      </w:r>
      <w:r>
        <w:t>муз.</w:t>
      </w:r>
      <w:r>
        <w:rPr>
          <w:spacing w:val="40"/>
        </w:rPr>
        <w:t xml:space="preserve"> </w:t>
      </w:r>
      <w:r>
        <w:t>М.</w:t>
      </w:r>
      <w:r>
        <w:rPr>
          <w:spacing w:val="40"/>
        </w:rPr>
        <w:t xml:space="preserve"> </w:t>
      </w:r>
      <w:r>
        <w:t>Раухвергера;</w:t>
      </w:r>
      <w:r>
        <w:rPr>
          <w:spacing w:val="40"/>
        </w:rPr>
        <w:t xml:space="preserve"> </w:t>
      </w:r>
      <w:r>
        <w:t>«</w:t>
      </w:r>
      <w:proofErr w:type="gramStart"/>
      <w:r>
        <w:t>Белые</w:t>
      </w:r>
      <w:r>
        <w:rPr>
          <w:spacing w:val="40"/>
        </w:rPr>
        <w:t xml:space="preserve">  </w:t>
      </w:r>
      <w:r>
        <w:t>гуси</w:t>
      </w:r>
      <w:proofErr w:type="gramEnd"/>
      <w:r>
        <w:t>»,</w:t>
      </w:r>
      <w:r>
        <w:rPr>
          <w:spacing w:val="40"/>
        </w:rPr>
        <w:t xml:space="preserve">  </w:t>
      </w:r>
      <w:r>
        <w:t>муз.</w:t>
      </w:r>
      <w:r>
        <w:rPr>
          <w:spacing w:val="40"/>
        </w:rPr>
        <w:t xml:space="preserve"> </w:t>
      </w:r>
      <w:r>
        <w:t>М.</w:t>
      </w:r>
      <w:r>
        <w:rPr>
          <w:spacing w:val="40"/>
        </w:rPr>
        <w:t xml:space="preserve"> </w:t>
      </w:r>
      <w:r>
        <w:t>Красева, ел. М. Клоковой; «Дождик», рус. нар. мелодия, обраб. В. Фере; «Елочка», муз. Е. Тиличеевой, ел. М. Булатова; «Кошечка», муз. В. Витлина, ел. Н. Найденовой;</w:t>
      </w:r>
    </w:p>
    <w:p w14:paraId="19DD9223" w14:textId="77777777" w:rsidR="001922DF" w:rsidRDefault="001D2921">
      <w:pPr>
        <w:pStyle w:val="a3"/>
        <w:spacing w:line="276" w:lineRule="auto"/>
        <w:ind w:right="794"/>
        <w:jc w:val="both"/>
      </w:pPr>
      <w:r>
        <w:t>«Ладушки», рус. нар. мелодия; «Птичка», муз. М. Раухвергера, ел. А. Барто; «Собачка», муз. М.</w:t>
      </w:r>
      <w:r>
        <w:rPr>
          <w:spacing w:val="40"/>
        </w:rPr>
        <w:t xml:space="preserve"> </w:t>
      </w:r>
      <w:r>
        <w:t>Раухвергера,</w:t>
      </w:r>
      <w:r>
        <w:rPr>
          <w:spacing w:val="40"/>
        </w:rPr>
        <w:t xml:space="preserve"> </w:t>
      </w:r>
      <w:r>
        <w:t>сл.</w:t>
      </w:r>
      <w:r>
        <w:rPr>
          <w:spacing w:val="40"/>
        </w:rPr>
        <w:t xml:space="preserve"> </w:t>
      </w:r>
      <w:r>
        <w:t>Н.</w:t>
      </w:r>
      <w:r>
        <w:rPr>
          <w:spacing w:val="40"/>
        </w:rPr>
        <w:t xml:space="preserve"> </w:t>
      </w:r>
      <w:r>
        <w:t>Комиссаровой;</w:t>
      </w:r>
      <w:r>
        <w:rPr>
          <w:spacing w:val="80"/>
        </w:rPr>
        <w:t xml:space="preserve"> </w:t>
      </w:r>
      <w:r>
        <w:t>«Цыплята»,</w:t>
      </w:r>
      <w:r>
        <w:rPr>
          <w:spacing w:val="40"/>
        </w:rPr>
        <w:t xml:space="preserve"> </w:t>
      </w:r>
      <w:r>
        <w:t>муз.</w:t>
      </w:r>
      <w:r>
        <w:rPr>
          <w:spacing w:val="80"/>
        </w:rPr>
        <w:t xml:space="preserve"> </w:t>
      </w:r>
      <w:r>
        <w:t>А.</w:t>
      </w:r>
      <w:r>
        <w:rPr>
          <w:spacing w:val="80"/>
        </w:rPr>
        <w:t xml:space="preserve"> </w:t>
      </w:r>
      <w:proofErr w:type="gramStart"/>
      <w:r>
        <w:t>Филиппенко,</w:t>
      </w:r>
      <w:r>
        <w:rPr>
          <w:spacing w:val="80"/>
        </w:rPr>
        <w:t xml:space="preserve">  </w:t>
      </w:r>
      <w:r>
        <w:t>ел</w:t>
      </w:r>
      <w:proofErr w:type="gramEnd"/>
      <w:r>
        <w:t>.</w:t>
      </w:r>
      <w:r>
        <w:rPr>
          <w:spacing w:val="80"/>
        </w:rPr>
        <w:t xml:space="preserve">  </w:t>
      </w:r>
      <w:r>
        <w:t>Т. Волгиной; «Колокольчик», муз.</w:t>
      </w:r>
      <w:r>
        <w:rPr>
          <w:spacing w:val="40"/>
        </w:rPr>
        <w:t xml:space="preserve"> </w:t>
      </w:r>
      <w:r>
        <w:t>И.</w:t>
      </w:r>
      <w:r>
        <w:rPr>
          <w:spacing w:val="40"/>
        </w:rPr>
        <w:t xml:space="preserve"> </w:t>
      </w:r>
      <w:r>
        <w:t>Арсеева, сл. И. Черницкой.</w:t>
      </w:r>
    </w:p>
    <w:p w14:paraId="643BF9A4" w14:textId="77777777" w:rsidR="001922DF" w:rsidRDefault="001D2921">
      <w:pPr>
        <w:ind w:left="1363"/>
        <w:jc w:val="both"/>
        <w:rPr>
          <w:sz w:val="24"/>
        </w:rPr>
      </w:pPr>
      <w:r>
        <w:rPr>
          <w:b/>
          <w:i/>
          <w:sz w:val="24"/>
        </w:rPr>
        <w:t>Музыкально-ритмические</w:t>
      </w:r>
      <w:r>
        <w:rPr>
          <w:b/>
          <w:i/>
          <w:spacing w:val="-12"/>
          <w:sz w:val="24"/>
        </w:rPr>
        <w:t xml:space="preserve"> </w:t>
      </w:r>
      <w:r>
        <w:rPr>
          <w:b/>
          <w:i/>
          <w:sz w:val="24"/>
        </w:rPr>
        <w:t>движе</w:t>
      </w:r>
      <w:r>
        <w:rPr>
          <w:b/>
          <w:i/>
          <w:sz w:val="24"/>
        </w:rPr>
        <w:t>ния.</w:t>
      </w:r>
      <w:r>
        <w:rPr>
          <w:b/>
          <w:i/>
          <w:spacing w:val="4"/>
          <w:sz w:val="24"/>
        </w:rPr>
        <w:t xml:space="preserve"> </w:t>
      </w:r>
      <w:r>
        <w:rPr>
          <w:sz w:val="24"/>
        </w:rPr>
        <w:t>«Дождик»,</w:t>
      </w:r>
      <w:r>
        <w:rPr>
          <w:spacing w:val="-8"/>
          <w:sz w:val="24"/>
        </w:rPr>
        <w:t xml:space="preserve"> </w:t>
      </w:r>
      <w:r>
        <w:rPr>
          <w:sz w:val="24"/>
        </w:rPr>
        <w:t>муз</w:t>
      </w:r>
      <w:proofErr w:type="gramStart"/>
      <w:r>
        <w:rPr>
          <w:sz w:val="24"/>
        </w:rPr>
        <w:t>.</w:t>
      </w:r>
      <w:proofErr w:type="gramEnd"/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сл.</w:t>
      </w:r>
      <w:r>
        <w:rPr>
          <w:spacing w:val="-8"/>
          <w:sz w:val="24"/>
        </w:rPr>
        <w:t xml:space="preserve"> </w:t>
      </w:r>
      <w:r>
        <w:rPr>
          <w:sz w:val="24"/>
        </w:rPr>
        <w:t>Е.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Макшанцевой;</w:t>
      </w:r>
    </w:p>
    <w:p w14:paraId="6BE4F9DE" w14:textId="77777777" w:rsidR="001922DF" w:rsidRDefault="001D2921">
      <w:pPr>
        <w:pStyle w:val="a3"/>
        <w:spacing w:before="40" w:line="276" w:lineRule="auto"/>
        <w:ind w:right="806"/>
        <w:jc w:val="both"/>
      </w:pPr>
      <w:r>
        <w:t>«Воробушки»,</w:t>
      </w:r>
      <w:r>
        <w:rPr>
          <w:spacing w:val="80"/>
          <w:w w:val="150"/>
        </w:rPr>
        <w:t xml:space="preserve"> </w:t>
      </w:r>
      <w:r>
        <w:t>«</w:t>
      </w:r>
      <w:proofErr w:type="gramStart"/>
      <w:r>
        <w:t>Погремушка,</w:t>
      </w:r>
      <w:r>
        <w:rPr>
          <w:spacing w:val="80"/>
        </w:rPr>
        <w:t xml:space="preserve">  </w:t>
      </w:r>
      <w:r>
        <w:t>попляши</w:t>
      </w:r>
      <w:proofErr w:type="gramEnd"/>
      <w:r>
        <w:t>»,</w:t>
      </w:r>
      <w:r>
        <w:rPr>
          <w:spacing w:val="80"/>
        </w:rPr>
        <w:t xml:space="preserve">  </w:t>
      </w:r>
      <w:r>
        <w:t>«Колокольчик»,</w:t>
      </w:r>
      <w:r>
        <w:rPr>
          <w:spacing w:val="80"/>
        </w:rPr>
        <w:t xml:space="preserve">  </w:t>
      </w:r>
      <w:r>
        <w:t>«Погуляем»,</w:t>
      </w:r>
      <w:r>
        <w:rPr>
          <w:spacing w:val="80"/>
        </w:rPr>
        <w:t xml:space="preserve">  </w:t>
      </w:r>
      <w:r>
        <w:t>муз. И. Арсеева,</w:t>
      </w:r>
      <w:r>
        <w:rPr>
          <w:spacing w:val="40"/>
        </w:rPr>
        <w:t xml:space="preserve"> </w:t>
      </w:r>
      <w:r>
        <w:t>сл.</w:t>
      </w:r>
      <w:r>
        <w:rPr>
          <w:spacing w:val="40"/>
        </w:rPr>
        <w:t xml:space="preserve"> </w:t>
      </w:r>
      <w:r>
        <w:t>И. Черницкой;</w:t>
      </w:r>
      <w:r>
        <w:rPr>
          <w:spacing w:val="40"/>
        </w:rPr>
        <w:t xml:space="preserve"> </w:t>
      </w:r>
      <w:r>
        <w:t>«Вот</w:t>
      </w:r>
      <w:r>
        <w:rPr>
          <w:spacing w:val="40"/>
        </w:rPr>
        <w:t xml:space="preserve"> </w:t>
      </w:r>
      <w:proofErr w:type="gramStart"/>
      <w:r>
        <w:t>как</w:t>
      </w:r>
      <w:r>
        <w:rPr>
          <w:spacing w:val="40"/>
        </w:rPr>
        <w:t xml:space="preserve">  </w:t>
      </w:r>
      <w:r>
        <w:t>мы</w:t>
      </w:r>
      <w:proofErr w:type="gramEnd"/>
      <w:r>
        <w:rPr>
          <w:spacing w:val="40"/>
        </w:rPr>
        <w:t xml:space="preserve">  </w:t>
      </w:r>
      <w:r>
        <w:t>умеем»,</w:t>
      </w:r>
      <w:r>
        <w:rPr>
          <w:spacing w:val="40"/>
        </w:rPr>
        <w:t xml:space="preserve">  </w:t>
      </w:r>
      <w:r>
        <w:t>муз.</w:t>
      </w:r>
      <w:r>
        <w:rPr>
          <w:spacing w:val="40"/>
        </w:rPr>
        <w:t xml:space="preserve">  </w:t>
      </w:r>
      <w:r>
        <w:t>Е.</w:t>
      </w:r>
      <w:r>
        <w:rPr>
          <w:spacing w:val="40"/>
        </w:rPr>
        <w:t xml:space="preserve">  </w:t>
      </w:r>
      <w:proofErr w:type="gramStart"/>
      <w:r>
        <w:t>Тиличеевой,</w:t>
      </w:r>
      <w:r>
        <w:rPr>
          <w:spacing w:val="40"/>
        </w:rPr>
        <w:t xml:space="preserve">  </w:t>
      </w:r>
      <w:r>
        <w:t>ел</w:t>
      </w:r>
      <w:proofErr w:type="gramEnd"/>
      <w:r>
        <w:t xml:space="preserve">. Н. </w:t>
      </w:r>
      <w:r>
        <w:rPr>
          <w:spacing w:val="-2"/>
        </w:rPr>
        <w:t>Френкель.</w:t>
      </w:r>
    </w:p>
    <w:p w14:paraId="4A52AC10" w14:textId="77777777" w:rsidR="001922DF" w:rsidRDefault="001D2921">
      <w:pPr>
        <w:spacing w:before="4" w:line="276" w:lineRule="auto"/>
        <w:ind w:left="655" w:firstLine="708"/>
        <w:rPr>
          <w:sz w:val="24"/>
        </w:rPr>
      </w:pPr>
      <w:r>
        <w:rPr>
          <w:b/>
          <w:i/>
          <w:sz w:val="24"/>
        </w:rPr>
        <w:t xml:space="preserve">Рассказы с музыкальными иллюстрациями. </w:t>
      </w:r>
      <w:r>
        <w:rPr>
          <w:sz w:val="24"/>
        </w:rPr>
        <w:t xml:space="preserve">«Птички», </w:t>
      </w:r>
      <w:r>
        <w:rPr>
          <w:sz w:val="24"/>
        </w:rPr>
        <w:t>муз. Г. Фрида; «Праздничная прогулка», муз. А. Александрова.</w:t>
      </w:r>
    </w:p>
    <w:p w14:paraId="609FC9BD" w14:textId="77777777" w:rsidR="001922DF" w:rsidRDefault="001D2921">
      <w:pPr>
        <w:pStyle w:val="a3"/>
        <w:tabs>
          <w:tab w:val="left" w:pos="5612"/>
          <w:tab w:val="left" w:pos="8445"/>
          <w:tab w:val="left" w:pos="9449"/>
          <w:tab w:val="left" w:pos="10062"/>
        </w:tabs>
        <w:spacing w:line="278" w:lineRule="auto"/>
        <w:ind w:right="797" w:firstLine="708"/>
      </w:pPr>
      <w:r>
        <w:rPr>
          <w:b/>
          <w:i/>
        </w:rPr>
        <w:t>Игры</w:t>
      </w:r>
      <w:r>
        <w:rPr>
          <w:b/>
          <w:i/>
          <w:spacing w:val="80"/>
        </w:rPr>
        <w:t xml:space="preserve"> </w:t>
      </w:r>
      <w:r>
        <w:rPr>
          <w:b/>
          <w:i/>
        </w:rPr>
        <w:t>с</w:t>
      </w:r>
      <w:r>
        <w:rPr>
          <w:b/>
          <w:i/>
          <w:spacing w:val="80"/>
        </w:rPr>
        <w:t xml:space="preserve"> </w:t>
      </w:r>
      <w:r>
        <w:rPr>
          <w:b/>
          <w:i/>
        </w:rPr>
        <w:t>пением.</w:t>
      </w:r>
      <w:r>
        <w:rPr>
          <w:b/>
          <w:i/>
          <w:spacing w:val="80"/>
        </w:rPr>
        <w:t xml:space="preserve"> </w:t>
      </w:r>
      <w:r>
        <w:t>«Игра с</w:t>
      </w:r>
      <w:r>
        <w:rPr>
          <w:spacing w:val="40"/>
        </w:rPr>
        <w:t xml:space="preserve"> </w:t>
      </w:r>
      <w:r>
        <w:t>мишкой»,</w:t>
      </w:r>
      <w:r>
        <w:tab/>
        <w:t>муз.</w:t>
      </w:r>
      <w:r>
        <w:rPr>
          <w:spacing w:val="40"/>
        </w:rPr>
        <w:t xml:space="preserve"> </w:t>
      </w:r>
      <w:r>
        <w:t>Г.</w:t>
      </w:r>
      <w:r>
        <w:rPr>
          <w:spacing w:val="40"/>
        </w:rPr>
        <w:t xml:space="preserve"> </w:t>
      </w:r>
      <w:proofErr w:type="gramStart"/>
      <w:r>
        <w:t>Финаровского;</w:t>
      </w:r>
      <w:r>
        <w:tab/>
      </w:r>
      <w:proofErr w:type="gramEnd"/>
      <w:r>
        <w:rPr>
          <w:spacing w:val="-4"/>
        </w:rPr>
        <w:t>«Кто</w:t>
      </w:r>
      <w:r>
        <w:tab/>
      </w:r>
      <w:r>
        <w:rPr>
          <w:spacing w:val="-10"/>
        </w:rPr>
        <w:t>у</w:t>
      </w:r>
      <w:r>
        <w:tab/>
      </w:r>
      <w:r>
        <w:rPr>
          <w:spacing w:val="-4"/>
        </w:rPr>
        <w:t xml:space="preserve">нас </w:t>
      </w:r>
      <w:r>
        <w:t xml:space="preserve">хорошии?. </w:t>
      </w:r>
      <w:proofErr w:type="gramStart"/>
      <w:r>
        <w:t>»,рус</w:t>
      </w:r>
      <w:proofErr w:type="gramEnd"/>
      <w:r>
        <w:t>. нар. песня.</w:t>
      </w:r>
    </w:p>
    <w:p w14:paraId="6D0B2F06" w14:textId="77777777" w:rsidR="001922DF" w:rsidRDefault="001D2921">
      <w:pPr>
        <w:spacing w:line="272" w:lineRule="exact"/>
        <w:ind w:left="1363"/>
        <w:rPr>
          <w:sz w:val="24"/>
        </w:rPr>
      </w:pPr>
      <w:r>
        <w:rPr>
          <w:b/>
          <w:i/>
          <w:sz w:val="24"/>
        </w:rPr>
        <w:t>Музыкальные</w:t>
      </w:r>
      <w:r>
        <w:rPr>
          <w:b/>
          <w:i/>
          <w:spacing w:val="15"/>
          <w:sz w:val="24"/>
        </w:rPr>
        <w:t xml:space="preserve"> </w:t>
      </w:r>
      <w:r>
        <w:rPr>
          <w:b/>
          <w:i/>
          <w:sz w:val="24"/>
        </w:rPr>
        <w:t>забавы.</w:t>
      </w:r>
      <w:r>
        <w:rPr>
          <w:b/>
          <w:i/>
          <w:spacing w:val="26"/>
          <w:sz w:val="24"/>
        </w:rPr>
        <w:t xml:space="preserve"> </w:t>
      </w:r>
      <w:r>
        <w:rPr>
          <w:sz w:val="24"/>
        </w:rPr>
        <w:t>«Из-за</w:t>
      </w:r>
      <w:r>
        <w:rPr>
          <w:spacing w:val="14"/>
          <w:sz w:val="24"/>
        </w:rPr>
        <w:t xml:space="preserve"> </w:t>
      </w:r>
      <w:r>
        <w:rPr>
          <w:sz w:val="24"/>
        </w:rPr>
        <w:t>леса,</w:t>
      </w:r>
      <w:r>
        <w:rPr>
          <w:spacing w:val="13"/>
          <w:sz w:val="24"/>
        </w:rPr>
        <w:t xml:space="preserve"> </w:t>
      </w:r>
      <w:r>
        <w:rPr>
          <w:sz w:val="24"/>
        </w:rPr>
        <w:t>из-за</w:t>
      </w:r>
      <w:r>
        <w:rPr>
          <w:spacing w:val="13"/>
          <w:sz w:val="24"/>
        </w:rPr>
        <w:t xml:space="preserve"> </w:t>
      </w:r>
      <w:r>
        <w:rPr>
          <w:sz w:val="24"/>
        </w:rPr>
        <w:t>гор»,</w:t>
      </w:r>
      <w:r>
        <w:rPr>
          <w:spacing w:val="21"/>
          <w:sz w:val="24"/>
        </w:rPr>
        <w:t xml:space="preserve"> </w:t>
      </w:r>
      <w:r>
        <w:rPr>
          <w:sz w:val="24"/>
        </w:rPr>
        <w:t>Т.</w:t>
      </w:r>
      <w:r>
        <w:rPr>
          <w:spacing w:val="13"/>
          <w:sz w:val="24"/>
        </w:rPr>
        <w:t xml:space="preserve"> </w:t>
      </w:r>
      <w:r>
        <w:rPr>
          <w:sz w:val="24"/>
        </w:rPr>
        <w:t>Казакова;</w:t>
      </w:r>
      <w:r>
        <w:rPr>
          <w:spacing w:val="23"/>
          <w:sz w:val="24"/>
        </w:rPr>
        <w:t xml:space="preserve"> </w:t>
      </w:r>
      <w:r>
        <w:rPr>
          <w:sz w:val="24"/>
        </w:rPr>
        <w:t>«Котик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козлик»,</w:t>
      </w:r>
      <w:r>
        <w:rPr>
          <w:spacing w:val="17"/>
          <w:sz w:val="24"/>
        </w:rPr>
        <w:t xml:space="preserve"> </w:t>
      </w:r>
      <w:r>
        <w:rPr>
          <w:sz w:val="24"/>
        </w:rPr>
        <w:t>муз.</w:t>
      </w:r>
      <w:r>
        <w:rPr>
          <w:spacing w:val="21"/>
          <w:sz w:val="24"/>
        </w:rPr>
        <w:t xml:space="preserve"> </w:t>
      </w:r>
      <w:r>
        <w:rPr>
          <w:spacing w:val="-5"/>
          <w:sz w:val="24"/>
        </w:rPr>
        <w:t>Ц.</w:t>
      </w:r>
    </w:p>
    <w:p w14:paraId="6117F170" w14:textId="77777777" w:rsidR="001922DF" w:rsidRDefault="001D2921">
      <w:pPr>
        <w:pStyle w:val="a3"/>
        <w:spacing w:before="38"/>
      </w:pPr>
      <w:r>
        <w:rPr>
          <w:spacing w:val="-4"/>
        </w:rPr>
        <w:t>Кюи.</w:t>
      </w:r>
    </w:p>
    <w:p w14:paraId="6E96440E" w14:textId="77777777" w:rsidR="001922DF" w:rsidRDefault="001D2921">
      <w:pPr>
        <w:tabs>
          <w:tab w:val="left" w:pos="4196"/>
          <w:tab w:val="left" w:pos="5612"/>
          <w:tab w:val="left" w:pos="6320"/>
          <w:tab w:val="left" w:pos="7737"/>
          <w:tab w:val="left" w:pos="8445"/>
          <w:tab w:val="left" w:pos="9153"/>
        </w:tabs>
        <w:spacing w:before="40"/>
        <w:ind w:left="1363"/>
        <w:rPr>
          <w:sz w:val="24"/>
        </w:rPr>
      </w:pPr>
      <w:r>
        <w:rPr>
          <w:b/>
          <w:i/>
          <w:sz w:val="24"/>
        </w:rPr>
        <w:t>Инсценирование</w:t>
      </w:r>
      <w:r>
        <w:rPr>
          <w:b/>
          <w:i/>
          <w:spacing w:val="-12"/>
          <w:sz w:val="24"/>
        </w:rPr>
        <w:t xml:space="preserve"> </w:t>
      </w:r>
      <w:r>
        <w:rPr>
          <w:b/>
          <w:i/>
          <w:spacing w:val="-2"/>
          <w:sz w:val="24"/>
        </w:rPr>
        <w:t>песен.</w:t>
      </w:r>
      <w:r>
        <w:rPr>
          <w:b/>
          <w:i/>
          <w:sz w:val="24"/>
        </w:rPr>
        <w:tab/>
      </w:r>
      <w:r>
        <w:rPr>
          <w:spacing w:val="-2"/>
          <w:sz w:val="24"/>
        </w:rPr>
        <w:t>«Кошка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котенок»,</w:t>
      </w:r>
      <w:r>
        <w:rPr>
          <w:sz w:val="24"/>
        </w:rPr>
        <w:tab/>
      </w:r>
      <w:r>
        <w:rPr>
          <w:spacing w:val="-4"/>
          <w:sz w:val="24"/>
        </w:rPr>
        <w:t>муз.</w:t>
      </w:r>
      <w:r>
        <w:rPr>
          <w:sz w:val="24"/>
        </w:rPr>
        <w:tab/>
      </w:r>
      <w:r>
        <w:rPr>
          <w:spacing w:val="-5"/>
          <w:sz w:val="24"/>
        </w:rPr>
        <w:t>М.</w:t>
      </w:r>
      <w:r>
        <w:rPr>
          <w:sz w:val="24"/>
        </w:rPr>
        <w:tab/>
        <w:t>Красева,</w:t>
      </w:r>
      <w:r>
        <w:rPr>
          <w:spacing w:val="21"/>
          <w:sz w:val="24"/>
        </w:rPr>
        <w:t xml:space="preserve"> </w:t>
      </w:r>
      <w:r>
        <w:rPr>
          <w:spacing w:val="-5"/>
          <w:sz w:val="24"/>
        </w:rPr>
        <w:t>ел.</w:t>
      </w:r>
    </w:p>
    <w:p w14:paraId="15BDBC48" w14:textId="77777777" w:rsidR="001922DF" w:rsidRDefault="001D2921">
      <w:pPr>
        <w:pStyle w:val="a3"/>
        <w:spacing w:before="44"/>
      </w:pPr>
      <w:r>
        <w:t>О.</w:t>
      </w:r>
      <w:r>
        <w:rPr>
          <w:spacing w:val="-12"/>
        </w:rPr>
        <w:t xml:space="preserve"> </w:t>
      </w:r>
      <w:r>
        <w:t>Высотской; «Неваляшки»,</w:t>
      </w:r>
      <w:r>
        <w:rPr>
          <w:spacing w:val="-7"/>
        </w:rPr>
        <w:t xml:space="preserve"> </w:t>
      </w:r>
      <w:r>
        <w:t>муз.</w:t>
      </w:r>
      <w:r>
        <w:rPr>
          <w:spacing w:val="-9"/>
        </w:rPr>
        <w:t xml:space="preserve"> </w:t>
      </w:r>
      <w:r>
        <w:t>З.</w:t>
      </w:r>
      <w:r>
        <w:rPr>
          <w:spacing w:val="-9"/>
        </w:rPr>
        <w:t xml:space="preserve"> </w:t>
      </w:r>
      <w:r>
        <w:t>Левиной;</w:t>
      </w:r>
      <w:r>
        <w:rPr>
          <w:spacing w:val="-7"/>
        </w:rPr>
        <w:t xml:space="preserve"> </w:t>
      </w:r>
      <w:r>
        <w:rPr>
          <w:spacing w:val="-2"/>
        </w:rPr>
        <w:t>Компанейца.</w:t>
      </w:r>
    </w:p>
    <w:p w14:paraId="2AECDEEA" w14:textId="77777777" w:rsidR="001922DF" w:rsidRDefault="001922DF">
      <w:pPr>
        <w:pStyle w:val="a3"/>
        <w:sectPr w:rsidR="001922DF">
          <w:pgSz w:w="11920" w:h="16840"/>
          <w:pgMar w:top="1040" w:right="283" w:bottom="1180" w:left="425" w:header="0" w:footer="925" w:gutter="0"/>
          <w:cols w:space="720"/>
        </w:sectPr>
      </w:pPr>
    </w:p>
    <w:p w14:paraId="5C3078CB" w14:textId="77777777" w:rsidR="001922DF" w:rsidRDefault="001D2921">
      <w:pPr>
        <w:pStyle w:val="5"/>
        <w:spacing w:before="72"/>
        <w:ind w:left="4808"/>
        <w:jc w:val="both"/>
      </w:pPr>
      <w:r>
        <w:lastRenderedPageBreak/>
        <w:t>От</w:t>
      </w:r>
      <w:r>
        <w:rPr>
          <w:spacing w:val="1"/>
        </w:rPr>
        <w:t xml:space="preserve"> </w:t>
      </w:r>
      <w:r>
        <w:t>3 до</w:t>
      </w:r>
      <w:r>
        <w:rPr>
          <w:spacing w:val="-5"/>
        </w:rPr>
        <w:t xml:space="preserve"> </w:t>
      </w:r>
      <w:r>
        <w:t xml:space="preserve">4 </w:t>
      </w:r>
      <w:r>
        <w:rPr>
          <w:spacing w:val="-4"/>
        </w:rPr>
        <w:t>лет.</w:t>
      </w:r>
    </w:p>
    <w:p w14:paraId="4A96F004" w14:textId="77777777" w:rsidR="001922DF" w:rsidRDefault="001D2921">
      <w:pPr>
        <w:pStyle w:val="a3"/>
        <w:spacing w:before="36" w:line="276" w:lineRule="auto"/>
        <w:ind w:right="795" w:firstLine="708"/>
        <w:jc w:val="both"/>
      </w:pPr>
      <w:r>
        <w:rPr>
          <w:b/>
          <w:i/>
        </w:rPr>
        <w:t>Слушание.</w:t>
      </w:r>
      <w:r>
        <w:rPr>
          <w:b/>
          <w:i/>
          <w:spacing w:val="80"/>
        </w:rPr>
        <w:t xml:space="preserve"> </w:t>
      </w:r>
      <w:r>
        <w:t>«Осенью»,</w:t>
      </w:r>
      <w:r>
        <w:rPr>
          <w:spacing w:val="80"/>
        </w:rPr>
        <w:t xml:space="preserve"> </w:t>
      </w:r>
      <w:r>
        <w:t>муз.</w:t>
      </w:r>
      <w:r>
        <w:rPr>
          <w:spacing w:val="80"/>
        </w:rPr>
        <w:t xml:space="preserve"> </w:t>
      </w:r>
      <w:r>
        <w:t>С.</w:t>
      </w:r>
      <w:r>
        <w:rPr>
          <w:spacing w:val="80"/>
        </w:rPr>
        <w:t xml:space="preserve"> </w:t>
      </w:r>
      <w:r>
        <w:t>Майкапара;</w:t>
      </w:r>
      <w:r>
        <w:rPr>
          <w:spacing w:val="80"/>
        </w:rPr>
        <w:t xml:space="preserve"> </w:t>
      </w:r>
      <w:r>
        <w:t>«Ласковая</w:t>
      </w:r>
      <w:r>
        <w:rPr>
          <w:spacing w:val="80"/>
        </w:rPr>
        <w:t xml:space="preserve"> </w:t>
      </w:r>
      <w:r>
        <w:t>песенка»,</w:t>
      </w:r>
      <w:r>
        <w:rPr>
          <w:spacing w:val="80"/>
        </w:rPr>
        <w:t xml:space="preserve"> </w:t>
      </w:r>
      <w:r>
        <w:t>муз.</w:t>
      </w:r>
      <w:r>
        <w:rPr>
          <w:spacing w:val="40"/>
        </w:rPr>
        <w:t xml:space="preserve"> </w:t>
      </w:r>
      <w:r>
        <w:t>М. Раухвергера</w:t>
      </w:r>
      <w:r>
        <w:t>, ел. Т. Мираджи; «Колыбельная», муз. С. Разаренова; «Мишка с куклой пляшут полечку», муз. М. Качурбиной; «Зайчик», муз. Л. Лядовой; «Резвушка» и</w:t>
      </w:r>
      <w:r>
        <w:rPr>
          <w:spacing w:val="40"/>
        </w:rPr>
        <w:t xml:space="preserve"> </w:t>
      </w:r>
      <w:r>
        <w:t>«Капризуля»,</w:t>
      </w:r>
      <w:r>
        <w:rPr>
          <w:spacing w:val="40"/>
        </w:rPr>
        <w:t xml:space="preserve"> </w:t>
      </w:r>
      <w:r>
        <w:t>муз. В. Волкова; «Воробей», муз. А. Руббах; «Дождик и радуга», муз. С. Прокофьева; «Со вьюном</w:t>
      </w:r>
      <w:r>
        <w:rPr>
          <w:spacing w:val="40"/>
        </w:rPr>
        <w:t xml:space="preserve"> </w:t>
      </w:r>
      <w:r>
        <w:t>я х</w:t>
      </w:r>
      <w:r>
        <w:t>ожу», рус. нар. песня; «Лесные картинки», муз. Ю. Слонова.</w:t>
      </w:r>
    </w:p>
    <w:p w14:paraId="1B82B55A" w14:textId="77777777" w:rsidR="001922DF" w:rsidRDefault="001D2921">
      <w:pPr>
        <w:pStyle w:val="6"/>
        <w:spacing w:before="5"/>
      </w:pPr>
      <w:r>
        <w:rPr>
          <w:spacing w:val="-2"/>
        </w:rPr>
        <w:t>Пение.</w:t>
      </w:r>
    </w:p>
    <w:p w14:paraId="007406C1" w14:textId="77777777" w:rsidR="001922DF" w:rsidRDefault="001D2921">
      <w:pPr>
        <w:pStyle w:val="a3"/>
        <w:spacing w:before="41" w:line="276" w:lineRule="auto"/>
        <w:ind w:right="791" w:firstLine="708"/>
        <w:jc w:val="both"/>
      </w:pPr>
      <w:r>
        <w:rPr>
          <w:b/>
          <w:i/>
        </w:rPr>
        <w:t>Упражнения на развитие слуха и голоса</w:t>
      </w:r>
      <w:r>
        <w:t>. «Лю-лю, бай», рус. нар. колыбельная; «Я иду с цветами», муз. Е. Тиличеевой, ел. Л. Дымовой; «Маме улыбаемся», муз. В. Агафонникова, ел. З. Петровой; пе</w:t>
      </w:r>
      <w:r>
        <w:t>ние народной потешки «Солнышко-ведрышко; муз. В. Карасевой, сл. народные.</w:t>
      </w:r>
    </w:p>
    <w:p w14:paraId="7E33D168" w14:textId="77777777" w:rsidR="001922DF" w:rsidRDefault="001D2921">
      <w:pPr>
        <w:pStyle w:val="a3"/>
        <w:spacing w:line="276" w:lineRule="auto"/>
        <w:ind w:right="787" w:firstLine="708"/>
        <w:jc w:val="both"/>
      </w:pPr>
      <w:r>
        <w:rPr>
          <w:b/>
          <w:i/>
        </w:rPr>
        <w:t xml:space="preserve">Песни. </w:t>
      </w:r>
      <w:r>
        <w:t>«Петушок» и «Ладушки», рус. нар. песни; «Зайчик», рус. нар. песня, обр. Н. Лобачева; «Зима», муз. В. Карасевой, ел. Н. Френкель; «Наша елочка», муз. М.</w:t>
      </w:r>
      <w:r>
        <w:rPr>
          <w:spacing w:val="40"/>
        </w:rPr>
        <w:t xml:space="preserve"> </w:t>
      </w:r>
      <w:r>
        <w:t>Красева,</w:t>
      </w:r>
      <w:r>
        <w:rPr>
          <w:spacing w:val="40"/>
        </w:rPr>
        <w:t xml:space="preserve"> </w:t>
      </w:r>
      <w:r>
        <w:t>ел. М. Клоково</w:t>
      </w:r>
      <w:r>
        <w:t>й; «Прокати, лошадка, нас», муз. В. Агафонникова и К. Козыревой, ел. И. Михайловой; «Маме песенку пою», муз. Т. Попатенко, сл. Е. Авдиенко; «Цыплята», муз. А. Филиппенко, ел. Т. Волгиной.</w:t>
      </w:r>
      <w:r>
        <w:rPr>
          <w:b/>
          <w:i/>
        </w:rPr>
        <w:t>Песенное творчество</w:t>
      </w:r>
      <w:r>
        <w:t>. «Бай-бай, бай-бай», «Лю-лю, бай», рус. нар. колы</w:t>
      </w:r>
      <w:r>
        <w:t>бельные; «Как тебя зовут?», «Спой колыбельную», «Ах ты, котенька-коток», рус. нар. колыбельная; придумывание колыбельной мелодии и плясовой мелодии.</w:t>
      </w:r>
    </w:p>
    <w:p w14:paraId="24F584EF" w14:textId="77777777" w:rsidR="001922DF" w:rsidRDefault="001D2921">
      <w:pPr>
        <w:pStyle w:val="6"/>
        <w:spacing w:before="1"/>
        <w:jc w:val="both"/>
      </w:pPr>
      <w:r>
        <w:rPr>
          <w:spacing w:val="-2"/>
        </w:rPr>
        <w:t>Музыкально-ритмические</w:t>
      </w:r>
      <w:r>
        <w:rPr>
          <w:spacing w:val="25"/>
        </w:rPr>
        <w:t xml:space="preserve"> </w:t>
      </w:r>
      <w:r>
        <w:rPr>
          <w:spacing w:val="-2"/>
        </w:rPr>
        <w:t>движения.</w:t>
      </w:r>
    </w:p>
    <w:p w14:paraId="79F99778" w14:textId="77777777" w:rsidR="001922DF" w:rsidRDefault="001D2921">
      <w:pPr>
        <w:pStyle w:val="a3"/>
        <w:spacing w:before="36" w:line="276" w:lineRule="auto"/>
        <w:ind w:right="796" w:firstLine="708"/>
        <w:jc w:val="both"/>
      </w:pPr>
      <w:r>
        <w:rPr>
          <w:b/>
          <w:i/>
        </w:rPr>
        <w:t>Игровые</w:t>
      </w:r>
      <w:r>
        <w:rPr>
          <w:b/>
          <w:i/>
          <w:spacing w:val="40"/>
        </w:rPr>
        <w:t xml:space="preserve"> </w:t>
      </w:r>
      <w:r>
        <w:rPr>
          <w:b/>
          <w:i/>
        </w:rPr>
        <w:t>упражнения,</w:t>
      </w:r>
      <w:r>
        <w:rPr>
          <w:b/>
          <w:i/>
          <w:spacing w:val="40"/>
        </w:rPr>
        <w:t xml:space="preserve"> </w:t>
      </w:r>
      <w:r>
        <w:rPr>
          <w:b/>
          <w:i/>
        </w:rPr>
        <w:t>ходьба</w:t>
      </w:r>
      <w:r>
        <w:rPr>
          <w:b/>
          <w:i/>
          <w:spacing w:val="40"/>
        </w:rPr>
        <w:t xml:space="preserve"> </w:t>
      </w:r>
      <w:proofErr w:type="gramStart"/>
      <w:r>
        <w:rPr>
          <w:b/>
          <w:i/>
        </w:rPr>
        <w:t>и</w:t>
      </w:r>
      <w:r>
        <w:rPr>
          <w:b/>
          <w:i/>
          <w:spacing w:val="40"/>
        </w:rPr>
        <w:t xml:space="preserve">  </w:t>
      </w:r>
      <w:r>
        <w:rPr>
          <w:b/>
          <w:i/>
        </w:rPr>
        <w:t>бег</w:t>
      </w:r>
      <w:proofErr w:type="gramEnd"/>
      <w:r>
        <w:rPr>
          <w:b/>
          <w:i/>
          <w:spacing w:val="40"/>
        </w:rPr>
        <w:t xml:space="preserve">  </w:t>
      </w:r>
      <w:r>
        <w:rPr>
          <w:b/>
          <w:i/>
        </w:rPr>
        <w:t>под</w:t>
      </w:r>
      <w:r>
        <w:rPr>
          <w:b/>
          <w:i/>
          <w:spacing w:val="40"/>
        </w:rPr>
        <w:t xml:space="preserve">  </w:t>
      </w:r>
      <w:r>
        <w:rPr>
          <w:b/>
          <w:i/>
        </w:rPr>
        <w:t>музыку</w:t>
      </w:r>
      <w:r>
        <w:rPr>
          <w:b/>
          <w:i/>
          <w:spacing w:val="40"/>
        </w:rPr>
        <w:t xml:space="preserve">  </w:t>
      </w:r>
      <w:r>
        <w:t>«Марш</w:t>
      </w:r>
      <w:r>
        <w:rPr>
          <w:spacing w:val="40"/>
        </w:rPr>
        <w:t xml:space="preserve">  </w:t>
      </w:r>
      <w:r>
        <w:t>и бег»</w:t>
      </w:r>
      <w:r>
        <w:rPr>
          <w:spacing w:val="40"/>
        </w:rPr>
        <w:t xml:space="preserve"> </w:t>
      </w:r>
      <w:r>
        <w:t>А. Александрова; «Скачут лошадки», муз. Т. Попатенко; «Шагаем как физкультурники», муз. Т. Ломовой; «Топотушки», муз. М. Раухвергера; «Птички летают», муз. Л. Банниковой; перекатывание</w:t>
      </w:r>
      <w:r>
        <w:rPr>
          <w:spacing w:val="-1"/>
        </w:rPr>
        <w:t xml:space="preserve"> </w:t>
      </w:r>
      <w:r>
        <w:t>мяча</w:t>
      </w:r>
      <w:r>
        <w:rPr>
          <w:spacing w:val="-1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музыку</w:t>
      </w:r>
      <w:r>
        <w:rPr>
          <w:spacing w:val="-3"/>
        </w:rPr>
        <w:t xml:space="preserve"> </w:t>
      </w:r>
      <w:r>
        <w:t>Д.</w:t>
      </w:r>
      <w:r>
        <w:rPr>
          <w:spacing w:val="-2"/>
        </w:rPr>
        <w:t xml:space="preserve"> </w:t>
      </w:r>
      <w:r>
        <w:t>Шостаковича</w:t>
      </w:r>
      <w:r>
        <w:rPr>
          <w:spacing w:val="-1"/>
        </w:rPr>
        <w:t xml:space="preserve"> </w:t>
      </w:r>
      <w:r>
        <w:t>(вальс-шутка);</w:t>
      </w:r>
      <w:r>
        <w:rPr>
          <w:spacing w:val="-1"/>
        </w:rPr>
        <w:t xml:space="preserve"> </w:t>
      </w:r>
      <w:r>
        <w:t>бег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хлопками</w:t>
      </w:r>
      <w:r>
        <w:rPr>
          <w:spacing w:val="-3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музыку</w:t>
      </w:r>
      <w:r>
        <w:rPr>
          <w:spacing w:val="-3"/>
        </w:rPr>
        <w:t xml:space="preserve"> </w:t>
      </w:r>
      <w:r>
        <w:t>Р. Шумана (игра в жмурки).</w:t>
      </w:r>
    </w:p>
    <w:p w14:paraId="7734BDD8" w14:textId="77777777" w:rsidR="001922DF" w:rsidRDefault="001D2921">
      <w:pPr>
        <w:pStyle w:val="a3"/>
        <w:spacing w:before="2" w:line="276" w:lineRule="auto"/>
        <w:ind w:right="799" w:firstLine="708"/>
        <w:jc w:val="both"/>
      </w:pPr>
      <w:r>
        <w:rPr>
          <w:b/>
          <w:i/>
        </w:rPr>
        <w:t xml:space="preserve">Этюды-драматизации. </w:t>
      </w:r>
      <w:r>
        <w:t>«Зайцы и лиса», муз. Е. Вихаревой; «Медвежата», муз. М. Красева, ел. Н. Френкель; «Птички летают», муз. Л. Банниковой; «Жуки», венгер. нар. мелодия, обраб. Л. Вишкарева.</w:t>
      </w:r>
    </w:p>
    <w:p w14:paraId="3D63ECFF" w14:textId="77777777" w:rsidR="001922DF" w:rsidRDefault="001D2921">
      <w:pPr>
        <w:pStyle w:val="a3"/>
        <w:spacing w:line="278" w:lineRule="auto"/>
        <w:ind w:right="791" w:firstLine="708"/>
        <w:jc w:val="both"/>
      </w:pPr>
      <w:r>
        <w:rPr>
          <w:b/>
          <w:i/>
        </w:rPr>
        <w:t xml:space="preserve">Игры. </w:t>
      </w:r>
      <w:r>
        <w:t>«Солнышко и дождик», муз. М. Рау</w:t>
      </w:r>
      <w:r>
        <w:t>хвергера, ел. А. Барто;</w:t>
      </w:r>
      <w:r>
        <w:rPr>
          <w:spacing w:val="40"/>
        </w:rPr>
        <w:t xml:space="preserve"> </w:t>
      </w:r>
      <w:r>
        <w:t>«Жмурки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Мишкой», муз. Ф. Флотова; «Где погремушки?», муз. А. Александрова; «Заинька, выходи», муз. Е. Тиличеевой; «Игра с куклой», муз. В. Карасевой; «Ходит Ваня», рус. нар. песня, обр.</w:t>
      </w:r>
      <w:r>
        <w:rPr>
          <w:spacing w:val="40"/>
        </w:rPr>
        <w:t xml:space="preserve"> </w:t>
      </w:r>
      <w:r>
        <w:t>Н. Метлова.</w:t>
      </w:r>
    </w:p>
    <w:p w14:paraId="3D87D146" w14:textId="77777777" w:rsidR="001922DF" w:rsidRDefault="001D2921">
      <w:pPr>
        <w:pStyle w:val="a3"/>
        <w:spacing w:line="276" w:lineRule="auto"/>
        <w:ind w:right="927" w:firstLine="708"/>
        <w:jc w:val="both"/>
      </w:pPr>
      <w:r>
        <w:rPr>
          <w:b/>
          <w:i/>
        </w:rPr>
        <w:t>Хороводы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-9"/>
        </w:rPr>
        <w:t xml:space="preserve"> </w:t>
      </w:r>
      <w:r>
        <w:rPr>
          <w:b/>
          <w:i/>
        </w:rPr>
        <w:t xml:space="preserve">пляски. </w:t>
      </w:r>
      <w:r>
        <w:t>«Пляска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погремушками»,</w:t>
      </w:r>
      <w:r>
        <w:rPr>
          <w:spacing w:val="-3"/>
        </w:rPr>
        <w:t xml:space="preserve"> </w:t>
      </w:r>
      <w:r>
        <w:t>муз.</w:t>
      </w:r>
      <w:r>
        <w:rPr>
          <w:spacing w:val="-3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сл.</w:t>
      </w:r>
      <w:r>
        <w:rPr>
          <w:spacing w:val="-4"/>
        </w:rPr>
        <w:t xml:space="preserve"> </w:t>
      </w:r>
      <w:r>
        <w:t>В.</w:t>
      </w:r>
      <w:r>
        <w:rPr>
          <w:spacing w:val="-1"/>
        </w:rPr>
        <w:t xml:space="preserve"> </w:t>
      </w:r>
      <w:proofErr w:type="gramStart"/>
      <w:r>
        <w:t>Антоновой;</w:t>
      </w:r>
      <w:r>
        <w:rPr>
          <w:spacing w:val="80"/>
        </w:rPr>
        <w:t xml:space="preserve">  </w:t>
      </w:r>
      <w:r>
        <w:t>«</w:t>
      </w:r>
      <w:proofErr w:type="gramEnd"/>
      <w:r>
        <w:t>Пальчики и ручки», рус. нар. мелодия, обраб. М. Раухвергера; танец с листочками под рус. нар.</w:t>
      </w:r>
    </w:p>
    <w:p w14:paraId="1E742DB8" w14:textId="77777777" w:rsidR="001922DF" w:rsidRDefault="001D2921">
      <w:pPr>
        <w:pStyle w:val="a3"/>
        <w:spacing w:line="276" w:lineRule="auto"/>
        <w:ind w:right="897"/>
        <w:jc w:val="both"/>
      </w:pPr>
      <w:r>
        <w:t>плясовую мелодию; «Пляска с листочками», муз. Н. Китаевой, сл. А. Ануфриевой; «Танец около елки», муз. Р. Равина</w:t>
      </w:r>
      <w:r>
        <w:t>, ел. П. Границыной;</w:t>
      </w:r>
      <w:r>
        <w:rPr>
          <w:spacing w:val="29"/>
        </w:rPr>
        <w:t xml:space="preserve"> </w:t>
      </w:r>
      <w:r>
        <w:t>танец с платочками под рус.</w:t>
      </w:r>
      <w:r>
        <w:rPr>
          <w:spacing w:val="16"/>
        </w:rPr>
        <w:t xml:space="preserve"> </w:t>
      </w:r>
      <w:r>
        <w:t>нар. мелодию;</w:t>
      </w:r>
    </w:p>
    <w:p w14:paraId="6A0AA3AA" w14:textId="77777777" w:rsidR="001922DF" w:rsidRDefault="001D2921">
      <w:pPr>
        <w:pStyle w:val="a3"/>
        <w:spacing w:line="270" w:lineRule="exact"/>
        <w:jc w:val="both"/>
      </w:pPr>
      <w:r>
        <w:t>«Помирились»,</w:t>
      </w:r>
      <w:r>
        <w:rPr>
          <w:spacing w:val="-7"/>
        </w:rPr>
        <w:t xml:space="preserve"> </w:t>
      </w:r>
      <w:r>
        <w:t>муз.</w:t>
      </w:r>
      <w:r>
        <w:rPr>
          <w:spacing w:val="-8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rPr>
          <w:spacing w:val="-2"/>
        </w:rPr>
        <w:t>Вилькорейской.</w:t>
      </w:r>
    </w:p>
    <w:p w14:paraId="353596F6" w14:textId="77777777" w:rsidR="001922DF" w:rsidRDefault="001D2921">
      <w:pPr>
        <w:pStyle w:val="a3"/>
        <w:spacing w:before="37" w:line="278" w:lineRule="auto"/>
        <w:ind w:right="812" w:firstLine="708"/>
        <w:jc w:val="both"/>
      </w:pPr>
      <w:r>
        <w:rPr>
          <w:b/>
          <w:i/>
        </w:rPr>
        <w:t xml:space="preserve">Характерные танцы. </w:t>
      </w:r>
      <w:r>
        <w:t>«Танец</w:t>
      </w:r>
      <w:r>
        <w:rPr>
          <w:spacing w:val="40"/>
        </w:rPr>
        <w:t xml:space="preserve"> </w:t>
      </w:r>
      <w:r>
        <w:t>снежинок»,</w:t>
      </w:r>
      <w:r>
        <w:rPr>
          <w:spacing w:val="40"/>
        </w:rPr>
        <w:t xml:space="preserve"> </w:t>
      </w:r>
      <w:r>
        <w:t>муз. Бекмана;</w:t>
      </w:r>
      <w:r>
        <w:rPr>
          <w:spacing w:val="40"/>
        </w:rPr>
        <w:t xml:space="preserve"> </w:t>
      </w:r>
      <w:r>
        <w:t>«Фонарики»,</w:t>
      </w:r>
      <w:r>
        <w:rPr>
          <w:spacing w:val="-2"/>
        </w:rPr>
        <w:t xml:space="preserve"> </w:t>
      </w:r>
      <w:r>
        <w:t>муз. Р. Рустамова; «Танец зайчиков», рус. нар. мелодия; «Вышли</w:t>
      </w:r>
      <w:r>
        <w:rPr>
          <w:spacing w:val="-1"/>
        </w:rPr>
        <w:t xml:space="preserve"> </w:t>
      </w:r>
      <w:r>
        <w:t>куклы</w:t>
      </w:r>
      <w:r>
        <w:rPr>
          <w:spacing w:val="-1"/>
        </w:rPr>
        <w:t xml:space="preserve"> </w:t>
      </w:r>
      <w:r>
        <w:t>танцевать», муз. В. Витл</w:t>
      </w:r>
      <w:r>
        <w:t>ина.</w:t>
      </w:r>
    </w:p>
    <w:p w14:paraId="63ED2BEA" w14:textId="77777777" w:rsidR="001922DF" w:rsidRDefault="001D2921">
      <w:pPr>
        <w:spacing w:line="272" w:lineRule="exact"/>
        <w:ind w:left="1363"/>
        <w:jc w:val="both"/>
        <w:rPr>
          <w:sz w:val="24"/>
        </w:rPr>
      </w:pPr>
      <w:r>
        <w:rPr>
          <w:b/>
          <w:i/>
          <w:sz w:val="24"/>
        </w:rPr>
        <w:t>Развитие</w:t>
      </w:r>
      <w:r>
        <w:rPr>
          <w:b/>
          <w:i/>
          <w:spacing w:val="-17"/>
          <w:sz w:val="24"/>
        </w:rPr>
        <w:t xml:space="preserve"> </w:t>
      </w:r>
      <w:r>
        <w:rPr>
          <w:b/>
          <w:i/>
          <w:sz w:val="24"/>
        </w:rPr>
        <w:t>танцевально-игрового</w:t>
      </w:r>
      <w:r>
        <w:rPr>
          <w:b/>
          <w:i/>
          <w:spacing w:val="-13"/>
          <w:sz w:val="24"/>
        </w:rPr>
        <w:t xml:space="preserve"> </w:t>
      </w:r>
      <w:r>
        <w:rPr>
          <w:b/>
          <w:i/>
          <w:sz w:val="24"/>
        </w:rPr>
        <w:t>творчества</w:t>
      </w:r>
      <w:r>
        <w:rPr>
          <w:sz w:val="24"/>
        </w:rPr>
        <w:t>.</w:t>
      </w:r>
      <w:r>
        <w:rPr>
          <w:spacing w:val="-5"/>
          <w:sz w:val="24"/>
        </w:rPr>
        <w:t xml:space="preserve"> </w:t>
      </w:r>
      <w:r>
        <w:rPr>
          <w:sz w:val="24"/>
        </w:rPr>
        <w:t>«Пляска»,</w:t>
      </w:r>
      <w:r>
        <w:rPr>
          <w:spacing w:val="-4"/>
          <w:sz w:val="24"/>
        </w:rPr>
        <w:t xml:space="preserve"> </w:t>
      </w:r>
      <w:r>
        <w:rPr>
          <w:sz w:val="24"/>
        </w:rPr>
        <w:t>муз.</w:t>
      </w:r>
      <w:r>
        <w:rPr>
          <w:spacing w:val="-5"/>
          <w:sz w:val="24"/>
        </w:rPr>
        <w:t xml:space="preserve"> </w:t>
      </w:r>
      <w:r>
        <w:rPr>
          <w:sz w:val="24"/>
        </w:rPr>
        <w:t>Р.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Рустамова;</w:t>
      </w:r>
    </w:p>
    <w:p w14:paraId="1CBA93F7" w14:textId="77777777" w:rsidR="001922DF" w:rsidRDefault="001D2921">
      <w:pPr>
        <w:pStyle w:val="a3"/>
        <w:spacing w:before="40" w:line="278" w:lineRule="auto"/>
        <w:ind w:right="827"/>
        <w:jc w:val="both"/>
      </w:pPr>
      <w:r>
        <w:t>«Зайцы»,</w:t>
      </w:r>
      <w:r>
        <w:rPr>
          <w:spacing w:val="40"/>
        </w:rPr>
        <w:t xml:space="preserve"> </w:t>
      </w:r>
      <w:r>
        <w:t>муз.</w:t>
      </w:r>
      <w:r>
        <w:rPr>
          <w:spacing w:val="40"/>
        </w:rPr>
        <w:t xml:space="preserve"> </w:t>
      </w:r>
      <w:r>
        <w:t>Е.</w:t>
      </w:r>
      <w:r>
        <w:rPr>
          <w:spacing w:val="40"/>
        </w:rPr>
        <w:t xml:space="preserve"> </w:t>
      </w:r>
      <w:r>
        <w:t>Тиличеевой;</w:t>
      </w:r>
      <w:r>
        <w:rPr>
          <w:spacing w:val="40"/>
        </w:rPr>
        <w:t xml:space="preserve"> </w:t>
      </w:r>
      <w:r>
        <w:t>«Веселые</w:t>
      </w:r>
      <w:r>
        <w:rPr>
          <w:spacing w:val="40"/>
        </w:rPr>
        <w:t xml:space="preserve"> </w:t>
      </w:r>
      <w:r>
        <w:t>ножки»,</w:t>
      </w:r>
      <w:r>
        <w:rPr>
          <w:spacing w:val="80"/>
        </w:rPr>
        <w:t xml:space="preserve"> </w:t>
      </w:r>
      <w:r>
        <w:t>рус.</w:t>
      </w:r>
      <w:r>
        <w:rPr>
          <w:spacing w:val="80"/>
        </w:rPr>
        <w:t xml:space="preserve"> </w:t>
      </w:r>
      <w:r>
        <w:t>нар.</w:t>
      </w:r>
      <w:r>
        <w:rPr>
          <w:spacing w:val="40"/>
        </w:rPr>
        <w:t xml:space="preserve"> </w:t>
      </w:r>
      <w:r>
        <w:t>мелодия,</w:t>
      </w:r>
      <w:r>
        <w:rPr>
          <w:spacing w:val="40"/>
        </w:rPr>
        <w:t xml:space="preserve"> </w:t>
      </w:r>
      <w:r>
        <w:t>обраб. В. Агафонникова; «Волшебные платочки», рус. нар. мелодия, обраб. Р. Рустамова.</w:t>
      </w:r>
    </w:p>
    <w:p w14:paraId="3CCB2A0C" w14:textId="77777777" w:rsidR="001922DF" w:rsidRDefault="001D2921">
      <w:pPr>
        <w:pStyle w:val="6"/>
        <w:spacing w:before="4"/>
        <w:jc w:val="both"/>
      </w:pPr>
      <w:r>
        <w:rPr>
          <w:spacing w:val="-2"/>
        </w:rPr>
        <w:t>Музыкально-дидактические</w:t>
      </w:r>
      <w:r>
        <w:rPr>
          <w:spacing w:val="30"/>
        </w:rPr>
        <w:t xml:space="preserve"> </w:t>
      </w:r>
      <w:r>
        <w:rPr>
          <w:spacing w:val="-2"/>
        </w:rPr>
        <w:t>игры.</w:t>
      </w:r>
    </w:p>
    <w:p w14:paraId="5918D47E" w14:textId="77777777" w:rsidR="001922DF" w:rsidRDefault="001D2921">
      <w:pPr>
        <w:spacing w:before="36" w:line="273" w:lineRule="auto"/>
        <w:ind w:left="655" w:right="835" w:firstLine="708"/>
        <w:jc w:val="both"/>
        <w:rPr>
          <w:sz w:val="24"/>
        </w:rPr>
      </w:pPr>
      <w:r>
        <w:rPr>
          <w:b/>
          <w:i/>
          <w:sz w:val="24"/>
        </w:rPr>
        <w:t xml:space="preserve">Развитие звуковысотного слуха. </w:t>
      </w:r>
      <w:r>
        <w:rPr>
          <w:sz w:val="24"/>
        </w:rPr>
        <w:t xml:space="preserve">«Птицы и птенчики», «Веселые матрешки», «Три </w:t>
      </w:r>
      <w:r>
        <w:rPr>
          <w:spacing w:val="-2"/>
          <w:sz w:val="24"/>
        </w:rPr>
        <w:t>медведя».</w:t>
      </w:r>
    </w:p>
    <w:p w14:paraId="289CC037" w14:textId="77777777" w:rsidR="001922DF" w:rsidRDefault="001922DF">
      <w:pPr>
        <w:spacing w:line="273" w:lineRule="auto"/>
        <w:jc w:val="both"/>
        <w:rPr>
          <w:sz w:val="24"/>
        </w:rPr>
        <w:sectPr w:rsidR="001922DF">
          <w:pgSz w:w="11920" w:h="16840"/>
          <w:pgMar w:top="1040" w:right="283" w:bottom="1180" w:left="425" w:header="0" w:footer="925" w:gutter="0"/>
          <w:cols w:space="720"/>
        </w:sectPr>
      </w:pPr>
    </w:p>
    <w:p w14:paraId="2086BAAD" w14:textId="77777777" w:rsidR="001922DF" w:rsidRDefault="001D2921">
      <w:pPr>
        <w:spacing w:before="68"/>
        <w:ind w:left="1363"/>
        <w:rPr>
          <w:sz w:val="24"/>
        </w:rPr>
      </w:pPr>
      <w:r>
        <w:rPr>
          <w:b/>
          <w:i/>
          <w:sz w:val="24"/>
        </w:rPr>
        <w:lastRenderedPageBreak/>
        <w:t>Развитие</w:t>
      </w:r>
      <w:r>
        <w:rPr>
          <w:b/>
          <w:i/>
          <w:spacing w:val="35"/>
          <w:sz w:val="24"/>
        </w:rPr>
        <w:t xml:space="preserve"> </w:t>
      </w:r>
      <w:r>
        <w:rPr>
          <w:b/>
          <w:i/>
          <w:sz w:val="24"/>
        </w:rPr>
        <w:t>ритмического</w:t>
      </w:r>
      <w:r>
        <w:rPr>
          <w:b/>
          <w:i/>
          <w:spacing w:val="36"/>
          <w:sz w:val="24"/>
        </w:rPr>
        <w:t xml:space="preserve"> </w:t>
      </w:r>
      <w:r>
        <w:rPr>
          <w:b/>
          <w:i/>
          <w:sz w:val="24"/>
        </w:rPr>
        <w:t>слуха.</w:t>
      </w:r>
      <w:r>
        <w:rPr>
          <w:b/>
          <w:i/>
          <w:spacing w:val="43"/>
          <w:sz w:val="24"/>
        </w:rPr>
        <w:t xml:space="preserve"> </w:t>
      </w:r>
      <w:r>
        <w:rPr>
          <w:sz w:val="24"/>
        </w:rPr>
        <w:t>«Кто</w:t>
      </w:r>
      <w:r>
        <w:rPr>
          <w:spacing w:val="40"/>
          <w:sz w:val="24"/>
        </w:rPr>
        <w:t xml:space="preserve"> </w:t>
      </w:r>
      <w:r>
        <w:rPr>
          <w:sz w:val="24"/>
        </w:rPr>
        <w:t>как</w:t>
      </w:r>
      <w:r>
        <w:rPr>
          <w:spacing w:val="38"/>
          <w:sz w:val="24"/>
        </w:rPr>
        <w:t xml:space="preserve"> </w:t>
      </w:r>
      <w:r>
        <w:rPr>
          <w:sz w:val="24"/>
        </w:rPr>
        <w:t>идет?»,</w:t>
      </w:r>
      <w:r>
        <w:rPr>
          <w:spacing w:val="48"/>
          <w:sz w:val="24"/>
        </w:rPr>
        <w:t xml:space="preserve"> </w:t>
      </w:r>
      <w:r>
        <w:rPr>
          <w:sz w:val="24"/>
        </w:rPr>
        <w:t>«Веселые</w:t>
      </w:r>
      <w:r>
        <w:rPr>
          <w:spacing w:val="37"/>
          <w:sz w:val="24"/>
        </w:rPr>
        <w:t xml:space="preserve"> </w:t>
      </w:r>
      <w:r>
        <w:rPr>
          <w:sz w:val="24"/>
        </w:rPr>
        <w:t>дудочки».</w:t>
      </w:r>
      <w:r>
        <w:rPr>
          <w:spacing w:val="37"/>
          <w:sz w:val="24"/>
        </w:rPr>
        <w:t xml:space="preserve"> </w:t>
      </w:r>
      <w:r>
        <w:rPr>
          <w:spacing w:val="-2"/>
          <w:sz w:val="24"/>
        </w:rPr>
        <w:t>Развитие</w:t>
      </w:r>
    </w:p>
    <w:p w14:paraId="6BB43744" w14:textId="77777777" w:rsidR="001922DF" w:rsidRDefault="001D2921">
      <w:pPr>
        <w:pStyle w:val="a3"/>
        <w:tabs>
          <w:tab w:val="left" w:pos="2055"/>
          <w:tab w:val="left" w:pos="2411"/>
          <w:tab w:val="left" w:pos="4192"/>
          <w:tab w:val="left" w:pos="5052"/>
          <w:tab w:val="left" w:pos="6168"/>
          <w:tab w:val="left" w:pos="6472"/>
          <w:tab w:val="left" w:pos="7353"/>
          <w:tab w:val="left" w:pos="8325"/>
          <w:tab w:val="left" w:pos="9017"/>
        </w:tabs>
        <w:spacing w:before="40"/>
      </w:pPr>
      <w:r>
        <w:rPr>
          <w:spacing w:val="-2"/>
        </w:rPr>
        <w:t>тембрового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динамического</w:t>
      </w:r>
      <w:r>
        <w:tab/>
      </w:r>
      <w:r>
        <w:rPr>
          <w:spacing w:val="-2"/>
        </w:rPr>
        <w:t>слуха.</w:t>
      </w:r>
      <w:r>
        <w:tab/>
      </w:r>
      <w:r>
        <w:rPr>
          <w:spacing w:val="-2"/>
        </w:rPr>
        <w:t>«Громко</w:t>
      </w:r>
      <w:r>
        <w:tab/>
        <w:t>-</w:t>
      </w:r>
      <w:r>
        <w:tab/>
      </w:r>
      <w:r>
        <w:rPr>
          <w:spacing w:val="-2"/>
        </w:rPr>
        <w:t>тихо»,</w:t>
      </w:r>
      <w:r>
        <w:tab/>
      </w:r>
      <w:r>
        <w:rPr>
          <w:spacing w:val="-2"/>
        </w:rPr>
        <w:t>«Узнай</w:t>
      </w:r>
      <w:r>
        <w:tab/>
      </w:r>
      <w:r>
        <w:rPr>
          <w:spacing w:val="-4"/>
        </w:rPr>
        <w:t>свой</w:t>
      </w:r>
      <w:r>
        <w:tab/>
      </w:r>
      <w:r>
        <w:rPr>
          <w:spacing w:val="-2"/>
        </w:rPr>
        <w:t>инструмен</w:t>
      </w:r>
      <w:r>
        <w:rPr>
          <w:spacing w:val="-2"/>
        </w:rPr>
        <w:t>т»;</w:t>
      </w:r>
    </w:p>
    <w:p w14:paraId="7BB92349" w14:textId="77777777" w:rsidR="001922DF" w:rsidRDefault="001D2921">
      <w:pPr>
        <w:pStyle w:val="a3"/>
        <w:spacing w:before="40"/>
      </w:pPr>
      <w:r>
        <w:rPr>
          <w:spacing w:val="-2"/>
        </w:rPr>
        <w:t>«Колокольчики».</w:t>
      </w:r>
    </w:p>
    <w:p w14:paraId="088BA3D4" w14:textId="77777777" w:rsidR="001922DF" w:rsidRDefault="001D2921">
      <w:pPr>
        <w:spacing w:before="44" w:line="276" w:lineRule="auto"/>
        <w:ind w:left="655" w:right="815" w:firstLine="708"/>
        <w:rPr>
          <w:sz w:val="24"/>
        </w:rPr>
      </w:pPr>
      <w:r>
        <w:rPr>
          <w:b/>
          <w:i/>
          <w:sz w:val="24"/>
        </w:rPr>
        <w:t xml:space="preserve">Определение жанра и развитие памяти. </w:t>
      </w:r>
      <w:r>
        <w:rPr>
          <w:sz w:val="24"/>
        </w:rPr>
        <w:t>«Что делает кукла?», «Узнай и спой песню по картинке».</w:t>
      </w:r>
    </w:p>
    <w:p w14:paraId="7018BCAD" w14:textId="77777777" w:rsidR="001922DF" w:rsidRDefault="001D2921">
      <w:pPr>
        <w:tabs>
          <w:tab w:val="left" w:pos="3147"/>
          <w:tab w:val="left" w:pos="3620"/>
          <w:tab w:val="left" w:pos="4728"/>
          <w:tab w:val="left" w:pos="5828"/>
          <w:tab w:val="left" w:pos="7473"/>
          <w:tab w:val="left" w:pos="9369"/>
        </w:tabs>
        <w:spacing w:before="2" w:line="276" w:lineRule="auto"/>
        <w:ind w:left="655" w:right="797" w:firstLine="708"/>
        <w:rPr>
          <w:sz w:val="24"/>
        </w:rPr>
      </w:pPr>
      <w:r>
        <w:rPr>
          <w:b/>
          <w:i/>
          <w:spacing w:val="-2"/>
          <w:sz w:val="24"/>
        </w:rPr>
        <w:t>Подыгрывание</w:t>
      </w:r>
      <w:r>
        <w:rPr>
          <w:b/>
          <w:i/>
          <w:sz w:val="24"/>
        </w:rPr>
        <w:tab/>
      </w:r>
      <w:r>
        <w:rPr>
          <w:b/>
          <w:i/>
          <w:spacing w:val="-6"/>
          <w:sz w:val="24"/>
        </w:rPr>
        <w:t>на</w:t>
      </w:r>
      <w:r>
        <w:rPr>
          <w:b/>
          <w:i/>
          <w:sz w:val="24"/>
        </w:rPr>
        <w:tab/>
      </w:r>
      <w:r>
        <w:rPr>
          <w:b/>
          <w:i/>
          <w:spacing w:val="-2"/>
          <w:sz w:val="24"/>
        </w:rPr>
        <w:t>детских</w:t>
      </w:r>
      <w:r>
        <w:rPr>
          <w:b/>
          <w:i/>
          <w:sz w:val="24"/>
        </w:rPr>
        <w:tab/>
      </w:r>
      <w:r>
        <w:rPr>
          <w:b/>
          <w:i/>
          <w:spacing w:val="-2"/>
          <w:sz w:val="24"/>
        </w:rPr>
        <w:t>ударных</w:t>
      </w:r>
      <w:r>
        <w:rPr>
          <w:b/>
          <w:i/>
          <w:sz w:val="24"/>
        </w:rPr>
        <w:tab/>
      </w:r>
      <w:r>
        <w:rPr>
          <w:b/>
          <w:i/>
          <w:spacing w:val="-2"/>
          <w:sz w:val="24"/>
        </w:rPr>
        <w:t>музыкальных</w:t>
      </w:r>
      <w:r>
        <w:rPr>
          <w:b/>
          <w:i/>
          <w:sz w:val="24"/>
        </w:rPr>
        <w:tab/>
      </w:r>
      <w:r>
        <w:rPr>
          <w:b/>
          <w:i/>
          <w:spacing w:val="-2"/>
          <w:sz w:val="24"/>
        </w:rPr>
        <w:t>инструментах.</w:t>
      </w:r>
      <w:r>
        <w:rPr>
          <w:b/>
          <w:i/>
          <w:sz w:val="24"/>
        </w:rPr>
        <w:tab/>
      </w:r>
      <w:r>
        <w:rPr>
          <w:spacing w:val="-2"/>
          <w:sz w:val="24"/>
        </w:rPr>
        <w:t>Народные мелодии.</w:t>
      </w:r>
    </w:p>
    <w:p w14:paraId="000B2FB0" w14:textId="77777777" w:rsidR="001922DF" w:rsidRDefault="001922DF">
      <w:pPr>
        <w:pStyle w:val="a3"/>
        <w:spacing w:before="45"/>
        <w:ind w:left="0"/>
      </w:pPr>
    </w:p>
    <w:p w14:paraId="483129B6" w14:textId="77777777" w:rsidR="001922DF" w:rsidRDefault="001D2921">
      <w:pPr>
        <w:pStyle w:val="5"/>
        <w:ind w:left="4596"/>
      </w:pPr>
      <w:r>
        <w:t>От</w:t>
      </w:r>
      <w:r>
        <w:rPr>
          <w:spacing w:val="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 xml:space="preserve">5 </w:t>
      </w:r>
      <w:r>
        <w:rPr>
          <w:spacing w:val="-4"/>
        </w:rPr>
        <w:t>лет.</w:t>
      </w:r>
    </w:p>
    <w:p w14:paraId="2119FC7E" w14:textId="77777777" w:rsidR="001922DF" w:rsidRDefault="001D2921">
      <w:pPr>
        <w:pStyle w:val="a3"/>
        <w:spacing w:before="36" w:line="276" w:lineRule="auto"/>
        <w:ind w:right="795" w:firstLine="708"/>
      </w:pPr>
      <w:r>
        <w:rPr>
          <w:b/>
          <w:i/>
        </w:rPr>
        <w:t>Слушание.</w:t>
      </w:r>
      <w:r>
        <w:rPr>
          <w:b/>
          <w:i/>
          <w:spacing w:val="40"/>
        </w:rPr>
        <w:t xml:space="preserve"> </w:t>
      </w:r>
      <w:r>
        <w:t>«Ах</w:t>
      </w:r>
      <w:r>
        <w:rPr>
          <w:spacing w:val="36"/>
        </w:rPr>
        <w:t xml:space="preserve"> </w:t>
      </w:r>
      <w:r>
        <w:t>ты,</w:t>
      </w:r>
      <w:r>
        <w:rPr>
          <w:spacing w:val="36"/>
        </w:rPr>
        <w:t xml:space="preserve"> </w:t>
      </w:r>
      <w:r>
        <w:t>береза»,</w:t>
      </w:r>
      <w:r>
        <w:rPr>
          <w:spacing w:val="36"/>
        </w:rPr>
        <w:t xml:space="preserve"> </w:t>
      </w:r>
      <w:r>
        <w:t>рус.</w:t>
      </w:r>
      <w:r>
        <w:rPr>
          <w:spacing w:val="40"/>
        </w:rPr>
        <w:t xml:space="preserve"> </w:t>
      </w:r>
      <w:r>
        <w:t>нар.</w:t>
      </w:r>
      <w:r>
        <w:rPr>
          <w:spacing w:val="36"/>
        </w:rPr>
        <w:t xml:space="preserve"> </w:t>
      </w:r>
      <w:r>
        <w:t>песня;</w:t>
      </w:r>
      <w:r>
        <w:rPr>
          <w:spacing w:val="38"/>
        </w:rPr>
        <w:t xml:space="preserve"> </w:t>
      </w:r>
      <w:r>
        <w:t>«Осенняя</w:t>
      </w:r>
      <w:r>
        <w:rPr>
          <w:spacing w:val="38"/>
        </w:rPr>
        <w:t xml:space="preserve"> </w:t>
      </w:r>
      <w:r>
        <w:t>песенка»,</w:t>
      </w:r>
      <w:r>
        <w:rPr>
          <w:spacing w:val="37"/>
        </w:rPr>
        <w:t xml:space="preserve"> </w:t>
      </w:r>
      <w:r>
        <w:t>муз.</w:t>
      </w:r>
      <w:r>
        <w:rPr>
          <w:spacing w:val="35"/>
        </w:rPr>
        <w:t xml:space="preserve"> </w:t>
      </w:r>
      <w:r>
        <w:t>Д.</w:t>
      </w:r>
      <w:r>
        <w:rPr>
          <w:spacing w:val="40"/>
        </w:rPr>
        <w:t xml:space="preserve"> </w:t>
      </w:r>
      <w:r>
        <w:t>Васильева-Буглая,</w:t>
      </w:r>
      <w:r>
        <w:rPr>
          <w:spacing w:val="5"/>
        </w:rPr>
        <w:t xml:space="preserve"> </w:t>
      </w:r>
      <w:r>
        <w:t>сл.</w:t>
      </w:r>
      <w:r>
        <w:rPr>
          <w:spacing w:val="13"/>
        </w:rPr>
        <w:t xml:space="preserve"> </w:t>
      </w:r>
      <w:r>
        <w:t>А.</w:t>
      </w:r>
      <w:r>
        <w:rPr>
          <w:spacing w:val="11"/>
        </w:rPr>
        <w:t xml:space="preserve"> </w:t>
      </w:r>
      <w:r>
        <w:t>Плещеева;</w:t>
      </w:r>
      <w:r>
        <w:rPr>
          <w:spacing w:val="13"/>
        </w:rPr>
        <w:t xml:space="preserve"> </w:t>
      </w:r>
      <w:r>
        <w:t>«Музыкальный</w:t>
      </w:r>
      <w:r>
        <w:rPr>
          <w:spacing w:val="8"/>
        </w:rPr>
        <w:t xml:space="preserve"> </w:t>
      </w:r>
      <w:r>
        <w:t>ящик»</w:t>
      </w:r>
      <w:r>
        <w:rPr>
          <w:spacing w:val="4"/>
        </w:rPr>
        <w:t xml:space="preserve"> </w:t>
      </w:r>
      <w:r>
        <w:t>(из</w:t>
      </w:r>
      <w:r>
        <w:rPr>
          <w:spacing w:val="12"/>
        </w:rPr>
        <w:t xml:space="preserve"> </w:t>
      </w:r>
      <w:r>
        <w:t>«Альбома</w:t>
      </w:r>
      <w:r>
        <w:rPr>
          <w:spacing w:val="10"/>
        </w:rPr>
        <w:t xml:space="preserve"> </w:t>
      </w:r>
      <w:r>
        <w:t>пьес</w:t>
      </w:r>
      <w:r>
        <w:rPr>
          <w:spacing w:val="10"/>
        </w:rPr>
        <w:t xml:space="preserve"> </w:t>
      </w:r>
      <w:r>
        <w:t>для</w:t>
      </w:r>
      <w:r>
        <w:rPr>
          <w:spacing w:val="9"/>
        </w:rPr>
        <w:t xml:space="preserve"> </w:t>
      </w:r>
      <w:r>
        <w:t>детей»</w:t>
      </w:r>
      <w:r>
        <w:rPr>
          <w:spacing w:val="4"/>
        </w:rPr>
        <w:t xml:space="preserve"> </w:t>
      </w:r>
      <w:r>
        <w:t>Г.</w:t>
      </w:r>
      <w:r>
        <w:rPr>
          <w:spacing w:val="19"/>
        </w:rPr>
        <w:t xml:space="preserve"> </w:t>
      </w:r>
      <w:r>
        <w:rPr>
          <w:spacing w:val="-2"/>
        </w:rPr>
        <w:t>Свиридова);</w:t>
      </w:r>
    </w:p>
    <w:p w14:paraId="7CF838EC" w14:textId="77777777" w:rsidR="001922DF" w:rsidRDefault="001D2921">
      <w:pPr>
        <w:pStyle w:val="a3"/>
        <w:tabs>
          <w:tab w:val="left" w:pos="5088"/>
        </w:tabs>
        <w:spacing w:line="273" w:lineRule="exact"/>
      </w:pPr>
      <w:r>
        <w:t>«</w:t>
      </w:r>
      <w:proofErr w:type="gramStart"/>
      <w:r>
        <w:t>Вальс</w:t>
      </w:r>
      <w:r>
        <w:rPr>
          <w:spacing w:val="34"/>
        </w:rPr>
        <w:t xml:space="preserve">  </w:t>
      </w:r>
      <w:r>
        <w:t>снежных</w:t>
      </w:r>
      <w:proofErr w:type="gramEnd"/>
      <w:r>
        <w:rPr>
          <w:spacing w:val="37"/>
        </w:rPr>
        <w:t xml:space="preserve">  </w:t>
      </w:r>
      <w:r>
        <w:t>хлопьев»</w:t>
      </w:r>
      <w:r>
        <w:rPr>
          <w:spacing w:val="31"/>
        </w:rPr>
        <w:t xml:space="preserve">  </w:t>
      </w:r>
      <w:r>
        <w:t>из</w:t>
      </w:r>
      <w:r>
        <w:rPr>
          <w:spacing w:val="35"/>
        </w:rPr>
        <w:t xml:space="preserve">  </w:t>
      </w:r>
      <w:r>
        <w:rPr>
          <w:spacing w:val="-2"/>
        </w:rPr>
        <w:t>балета</w:t>
      </w:r>
      <w:r>
        <w:tab/>
        <w:t>«Щелкунчик»,</w:t>
      </w:r>
      <w:r>
        <w:rPr>
          <w:spacing w:val="31"/>
        </w:rPr>
        <w:t xml:space="preserve">  </w:t>
      </w:r>
      <w:r>
        <w:t>муз.</w:t>
      </w:r>
      <w:r>
        <w:rPr>
          <w:spacing w:val="36"/>
        </w:rPr>
        <w:t xml:space="preserve"> </w:t>
      </w:r>
      <w:r>
        <w:t>П.</w:t>
      </w:r>
      <w:r>
        <w:rPr>
          <w:spacing w:val="32"/>
        </w:rPr>
        <w:t xml:space="preserve"> </w:t>
      </w:r>
      <w:r>
        <w:rPr>
          <w:spacing w:val="-2"/>
        </w:rPr>
        <w:t>Чайковского;</w:t>
      </w:r>
    </w:p>
    <w:p w14:paraId="59ACBD0E" w14:textId="77777777" w:rsidR="001922DF" w:rsidRDefault="001D2921">
      <w:pPr>
        <w:pStyle w:val="a3"/>
        <w:spacing w:before="40"/>
      </w:pPr>
      <w:r>
        <w:t>«Итальянская</w:t>
      </w:r>
      <w:r>
        <w:rPr>
          <w:spacing w:val="34"/>
        </w:rPr>
        <w:t xml:space="preserve"> </w:t>
      </w:r>
      <w:r>
        <w:t>полька»,</w:t>
      </w:r>
      <w:r>
        <w:rPr>
          <w:spacing w:val="37"/>
        </w:rPr>
        <w:t xml:space="preserve"> </w:t>
      </w:r>
      <w:r>
        <w:t>муз.</w:t>
      </w:r>
      <w:r>
        <w:rPr>
          <w:spacing w:val="33"/>
        </w:rPr>
        <w:t xml:space="preserve"> </w:t>
      </w:r>
      <w:r>
        <w:t>С.</w:t>
      </w:r>
      <w:r>
        <w:rPr>
          <w:spacing w:val="33"/>
        </w:rPr>
        <w:t xml:space="preserve"> </w:t>
      </w:r>
      <w:r>
        <w:t>Рахманинова;</w:t>
      </w:r>
      <w:r>
        <w:rPr>
          <w:spacing w:val="35"/>
        </w:rPr>
        <w:t xml:space="preserve"> </w:t>
      </w:r>
      <w:r>
        <w:t>«Как</w:t>
      </w:r>
      <w:r>
        <w:rPr>
          <w:spacing w:val="40"/>
        </w:rPr>
        <w:t xml:space="preserve"> </w:t>
      </w:r>
      <w:r>
        <w:t>у</w:t>
      </w:r>
      <w:r>
        <w:rPr>
          <w:spacing w:val="26"/>
        </w:rPr>
        <w:t xml:space="preserve"> </w:t>
      </w:r>
      <w:r>
        <w:t>наших</w:t>
      </w:r>
      <w:r>
        <w:rPr>
          <w:spacing w:val="41"/>
        </w:rPr>
        <w:t xml:space="preserve"> </w:t>
      </w:r>
      <w:r>
        <w:t>у</w:t>
      </w:r>
      <w:r>
        <w:rPr>
          <w:spacing w:val="25"/>
        </w:rPr>
        <w:t xml:space="preserve"> </w:t>
      </w:r>
      <w:r>
        <w:t>ворот</w:t>
      </w:r>
      <w:proofErr w:type="gramStart"/>
      <w:r>
        <w:t>»,</w:t>
      </w:r>
      <w:r>
        <w:rPr>
          <w:spacing w:val="35"/>
        </w:rPr>
        <w:t xml:space="preserve">  </w:t>
      </w:r>
      <w:r>
        <w:t>рус</w:t>
      </w:r>
      <w:proofErr w:type="gramEnd"/>
      <w:r>
        <w:t>.</w:t>
      </w:r>
      <w:r>
        <w:rPr>
          <w:spacing w:val="35"/>
        </w:rPr>
        <w:t xml:space="preserve">  </w:t>
      </w:r>
      <w:r>
        <w:t>нар.</w:t>
      </w:r>
      <w:r>
        <w:rPr>
          <w:spacing w:val="34"/>
        </w:rPr>
        <w:t xml:space="preserve">  </w:t>
      </w:r>
      <w:r>
        <w:rPr>
          <w:spacing w:val="-2"/>
        </w:rPr>
        <w:t>мелодия;</w:t>
      </w:r>
    </w:p>
    <w:p w14:paraId="52DD9DB9" w14:textId="77777777" w:rsidR="001922DF" w:rsidRDefault="001D2921">
      <w:pPr>
        <w:pStyle w:val="a3"/>
        <w:tabs>
          <w:tab w:val="left" w:pos="4368"/>
          <w:tab w:val="left" w:pos="6068"/>
          <w:tab w:val="left" w:pos="6745"/>
          <w:tab w:val="left" w:pos="7261"/>
          <w:tab w:val="left" w:pos="8337"/>
          <w:tab w:val="left" w:pos="9505"/>
          <w:tab w:val="left" w:pos="10178"/>
        </w:tabs>
        <w:spacing w:before="44" w:line="276" w:lineRule="auto"/>
        <w:ind w:right="803"/>
      </w:pPr>
      <w:r>
        <w:t>«Мама»,</w:t>
      </w:r>
      <w:r>
        <w:rPr>
          <w:spacing w:val="80"/>
        </w:rPr>
        <w:t xml:space="preserve"> </w:t>
      </w:r>
      <w:r>
        <w:t>муз.</w:t>
      </w:r>
      <w:r>
        <w:rPr>
          <w:spacing w:val="80"/>
        </w:rPr>
        <w:t xml:space="preserve"> </w:t>
      </w:r>
      <w:r>
        <w:t>П.</w:t>
      </w:r>
      <w:r>
        <w:rPr>
          <w:spacing w:val="80"/>
        </w:rPr>
        <w:t xml:space="preserve"> </w:t>
      </w:r>
      <w:r>
        <w:t>Чайковского,</w:t>
      </w:r>
      <w:r>
        <w:tab/>
      </w:r>
      <w:r>
        <w:rPr>
          <w:spacing w:val="-2"/>
        </w:rPr>
        <w:t>«Жаворонок»,</w:t>
      </w:r>
      <w:r>
        <w:tab/>
      </w:r>
      <w:r>
        <w:rPr>
          <w:spacing w:val="-4"/>
        </w:rPr>
        <w:t>муз.</w:t>
      </w:r>
      <w:r>
        <w:tab/>
      </w:r>
      <w:r>
        <w:rPr>
          <w:spacing w:val="-6"/>
        </w:rPr>
        <w:t>М.</w:t>
      </w:r>
      <w:r>
        <w:tab/>
      </w:r>
      <w:r>
        <w:rPr>
          <w:spacing w:val="-2"/>
        </w:rPr>
        <w:t>Глинки;</w:t>
      </w:r>
      <w:r>
        <w:tab/>
      </w:r>
      <w:r>
        <w:rPr>
          <w:spacing w:val="-2"/>
        </w:rPr>
        <w:t>«Марш»,</w:t>
      </w:r>
      <w:r>
        <w:tab/>
      </w:r>
      <w:r>
        <w:rPr>
          <w:spacing w:val="-4"/>
        </w:rPr>
        <w:t>муз.</w:t>
      </w:r>
      <w:r>
        <w:tab/>
      </w:r>
      <w:r>
        <w:rPr>
          <w:spacing w:val="-6"/>
        </w:rPr>
        <w:t xml:space="preserve">С. </w:t>
      </w:r>
      <w:r>
        <w:rPr>
          <w:spacing w:val="-2"/>
        </w:rPr>
        <w:t>Прокофьева.</w:t>
      </w:r>
    </w:p>
    <w:p w14:paraId="1AF8A1AB" w14:textId="77777777" w:rsidR="001922DF" w:rsidRDefault="001D2921">
      <w:pPr>
        <w:pStyle w:val="6"/>
        <w:spacing w:before="10"/>
      </w:pPr>
      <w:r>
        <w:rPr>
          <w:spacing w:val="-2"/>
        </w:rPr>
        <w:t>Пение.</w:t>
      </w:r>
    </w:p>
    <w:p w14:paraId="4F5EE055" w14:textId="77777777" w:rsidR="001922DF" w:rsidRDefault="001D2921">
      <w:pPr>
        <w:tabs>
          <w:tab w:val="left" w:pos="2155"/>
          <w:tab w:val="left" w:pos="2663"/>
          <w:tab w:val="left" w:pos="3107"/>
          <w:tab w:val="left" w:pos="4584"/>
          <w:tab w:val="left" w:pos="5096"/>
          <w:tab w:val="left" w:pos="5432"/>
          <w:tab w:val="left" w:pos="6252"/>
          <w:tab w:val="left" w:pos="6388"/>
          <w:tab w:val="left" w:pos="6885"/>
          <w:tab w:val="left" w:pos="7521"/>
          <w:tab w:val="left" w:pos="8105"/>
          <w:tab w:val="left" w:pos="8461"/>
          <w:tab w:val="left" w:pos="9669"/>
        </w:tabs>
        <w:spacing w:before="32" w:line="278" w:lineRule="auto"/>
        <w:ind w:left="655" w:right="810" w:firstLine="708"/>
        <w:rPr>
          <w:sz w:val="24"/>
        </w:rPr>
      </w:pPr>
      <w:r>
        <w:rPr>
          <w:b/>
          <w:i/>
          <w:sz w:val="24"/>
        </w:rPr>
        <w:t>Упражнения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>на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>развитие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>слуха</w:t>
      </w:r>
      <w:r>
        <w:rPr>
          <w:b/>
          <w:i/>
          <w:sz w:val="24"/>
        </w:rPr>
        <w:tab/>
      </w:r>
      <w:r>
        <w:rPr>
          <w:b/>
          <w:i/>
          <w:spacing w:val="-10"/>
          <w:sz w:val="24"/>
        </w:rPr>
        <w:t>и</w:t>
      </w:r>
      <w:r>
        <w:rPr>
          <w:b/>
          <w:i/>
          <w:sz w:val="24"/>
        </w:rPr>
        <w:tab/>
      </w:r>
      <w:r>
        <w:rPr>
          <w:b/>
          <w:i/>
          <w:spacing w:val="-2"/>
          <w:sz w:val="24"/>
        </w:rPr>
        <w:t>голоса.</w:t>
      </w:r>
      <w:r>
        <w:rPr>
          <w:b/>
          <w:i/>
          <w:sz w:val="24"/>
        </w:rPr>
        <w:tab/>
      </w:r>
      <w:r>
        <w:rPr>
          <w:b/>
          <w:i/>
          <w:sz w:val="24"/>
        </w:rPr>
        <w:tab/>
      </w:r>
      <w:r>
        <w:rPr>
          <w:sz w:val="24"/>
        </w:rPr>
        <w:t>«Путаница»</w:t>
      </w:r>
      <w:r>
        <w:rPr>
          <w:spacing w:val="80"/>
          <w:sz w:val="24"/>
        </w:rPr>
        <w:t xml:space="preserve"> </w:t>
      </w:r>
      <w:r>
        <w:rPr>
          <w:sz w:val="24"/>
        </w:rPr>
        <w:t>-</w:t>
      </w:r>
      <w:r>
        <w:rPr>
          <w:sz w:val="24"/>
        </w:rPr>
        <w:tab/>
      </w:r>
      <w:r>
        <w:rPr>
          <w:spacing w:val="-2"/>
          <w:sz w:val="24"/>
        </w:rPr>
        <w:t>песня-шутка;</w:t>
      </w:r>
      <w:r>
        <w:rPr>
          <w:sz w:val="24"/>
        </w:rPr>
        <w:tab/>
        <w:t>муз.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Е. </w:t>
      </w:r>
      <w:r>
        <w:rPr>
          <w:spacing w:val="-2"/>
          <w:sz w:val="24"/>
        </w:rPr>
        <w:t>Тиличеевой,</w:t>
      </w:r>
      <w:r>
        <w:rPr>
          <w:sz w:val="24"/>
        </w:rPr>
        <w:tab/>
      </w:r>
      <w:r>
        <w:rPr>
          <w:spacing w:val="-5"/>
          <w:sz w:val="24"/>
        </w:rPr>
        <w:t>ел.</w:t>
      </w:r>
      <w:r>
        <w:rPr>
          <w:sz w:val="24"/>
        </w:rPr>
        <w:tab/>
      </w:r>
      <w:r>
        <w:rPr>
          <w:spacing w:val="-5"/>
          <w:sz w:val="24"/>
        </w:rPr>
        <w:t>К.</w:t>
      </w:r>
      <w:r>
        <w:rPr>
          <w:sz w:val="24"/>
        </w:rPr>
        <w:tab/>
      </w:r>
      <w:r>
        <w:rPr>
          <w:spacing w:val="-2"/>
          <w:sz w:val="24"/>
        </w:rPr>
        <w:t>Чуковского,</w:t>
      </w:r>
      <w:r>
        <w:rPr>
          <w:sz w:val="24"/>
        </w:rPr>
        <w:tab/>
      </w:r>
      <w:r>
        <w:rPr>
          <w:spacing w:val="-2"/>
          <w:sz w:val="24"/>
        </w:rPr>
        <w:t>«Кукушечка»,</w:t>
      </w:r>
      <w:r>
        <w:rPr>
          <w:sz w:val="24"/>
        </w:rPr>
        <w:tab/>
      </w:r>
      <w:r>
        <w:rPr>
          <w:spacing w:val="-4"/>
          <w:sz w:val="24"/>
        </w:rPr>
        <w:t>рус.</w:t>
      </w:r>
      <w:r>
        <w:rPr>
          <w:sz w:val="24"/>
        </w:rPr>
        <w:tab/>
      </w:r>
      <w:r>
        <w:rPr>
          <w:spacing w:val="-4"/>
          <w:sz w:val="24"/>
        </w:rPr>
        <w:t>нар.</w:t>
      </w:r>
      <w:r>
        <w:rPr>
          <w:sz w:val="24"/>
        </w:rPr>
        <w:tab/>
      </w:r>
      <w:r>
        <w:rPr>
          <w:spacing w:val="-2"/>
          <w:sz w:val="24"/>
        </w:rPr>
        <w:t>песня,</w:t>
      </w:r>
      <w:r>
        <w:rPr>
          <w:sz w:val="24"/>
        </w:rPr>
        <w:tab/>
        <w:t>обраб.</w:t>
      </w:r>
      <w:r>
        <w:rPr>
          <w:spacing w:val="4"/>
          <w:sz w:val="24"/>
        </w:rPr>
        <w:t xml:space="preserve"> </w:t>
      </w:r>
      <w:r>
        <w:rPr>
          <w:sz w:val="24"/>
        </w:rPr>
        <w:t>И.</w:t>
      </w:r>
      <w:r>
        <w:rPr>
          <w:spacing w:val="14"/>
          <w:sz w:val="24"/>
        </w:rPr>
        <w:t xml:space="preserve"> </w:t>
      </w:r>
      <w:r>
        <w:rPr>
          <w:spacing w:val="-2"/>
          <w:sz w:val="24"/>
        </w:rPr>
        <w:t>Арсеева;</w:t>
      </w:r>
    </w:p>
    <w:p w14:paraId="05D0F419" w14:textId="77777777" w:rsidR="001922DF" w:rsidRDefault="001D2921">
      <w:pPr>
        <w:pStyle w:val="a3"/>
        <w:spacing w:line="272" w:lineRule="exact"/>
      </w:pPr>
      <w:r>
        <w:t>«Паучок» и</w:t>
      </w:r>
      <w:r>
        <w:rPr>
          <w:spacing w:val="19"/>
        </w:rPr>
        <w:t xml:space="preserve"> </w:t>
      </w:r>
      <w:r>
        <w:t>«Кисонька-мурысонька»,</w:t>
      </w:r>
      <w:r>
        <w:rPr>
          <w:spacing w:val="14"/>
        </w:rPr>
        <w:t xml:space="preserve"> </w:t>
      </w:r>
      <w:r>
        <w:t>рус.</w:t>
      </w:r>
      <w:r>
        <w:rPr>
          <w:spacing w:val="8"/>
        </w:rPr>
        <w:t xml:space="preserve"> </w:t>
      </w:r>
      <w:r>
        <w:t>нар.</w:t>
      </w:r>
      <w:r>
        <w:rPr>
          <w:spacing w:val="13"/>
        </w:rPr>
        <w:t xml:space="preserve"> </w:t>
      </w:r>
      <w:r>
        <w:t>песни;</w:t>
      </w:r>
      <w:r>
        <w:rPr>
          <w:spacing w:val="13"/>
        </w:rPr>
        <w:t xml:space="preserve"> </w:t>
      </w:r>
      <w:r>
        <w:t>заклички:</w:t>
      </w:r>
      <w:r>
        <w:rPr>
          <w:spacing w:val="10"/>
        </w:rPr>
        <w:t xml:space="preserve"> </w:t>
      </w:r>
      <w:r>
        <w:t>«Ой,</w:t>
      </w:r>
      <w:r>
        <w:rPr>
          <w:spacing w:val="12"/>
        </w:rPr>
        <w:t xml:space="preserve"> </w:t>
      </w:r>
      <w:r>
        <w:t>кулики!</w:t>
      </w:r>
      <w:r>
        <w:rPr>
          <w:spacing w:val="8"/>
        </w:rPr>
        <w:t xml:space="preserve"> </w:t>
      </w:r>
      <w:r>
        <w:t>Весна</w:t>
      </w:r>
      <w:r>
        <w:rPr>
          <w:spacing w:val="14"/>
        </w:rPr>
        <w:t xml:space="preserve"> </w:t>
      </w:r>
      <w:r>
        <w:t>поет!»</w:t>
      </w:r>
      <w:r>
        <w:rPr>
          <w:spacing w:val="5"/>
        </w:rPr>
        <w:t xml:space="preserve"> </w:t>
      </w:r>
      <w:r>
        <w:rPr>
          <w:spacing w:val="-10"/>
        </w:rPr>
        <w:t>и</w:t>
      </w:r>
    </w:p>
    <w:p w14:paraId="3C31270B" w14:textId="77777777" w:rsidR="001922DF" w:rsidRDefault="001D2921">
      <w:pPr>
        <w:pStyle w:val="a3"/>
        <w:spacing w:before="40"/>
      </w:pPr>
      <w:r>
        <w:rPr>
          <w:spacing w:val="-2"/>
        </w:rPr>
        <w:t>«Жаворонушки,</w:t>
      </w:r>
      <w:r>
        <w:rPr>
          <w:spacing w:val="9"/>
        </w:rPr>
        <w:t xml:space="preserve"> </w:t>
      </w:r>
      <w:r>
        <w:rPr>
          <w:spacing w:val="-2"/>
        </w:rPr>
        <w:t>прилетите!».</w:t>
      </w:r>
    </w:p>
    <w:p w14:paraId="44B3A12B" w14:textId="77777777" w:rsidR="001922DF" w:rsidRDefault="001D2921">
      <w:pPr>
        <w:pStyle w:val="a3"/>
        <w:spacing w:before="44" w:line="276" w:lineRule="auto"/>
        <w:ind w:right="804" w:firstLine="708"/>
        <w:jc w:val="both"/>
      </w:pPr>
      <w:r>
        <w:rPr>
          <w:b/>
          <w:i/>
        </w:rPr>
        <w:t>Песни</w:t>
      </w:r>
      <w:r>
        <w:t>. «Осень», муз. И. Кишко, сл. Т. Волгиной; «Санки», муз. М. Красева, ел. О. Высотской</w:t>
      </w:r>
      <w:r>
        <w:t>; «Зима прошла», муз. Н. Метлова, ел. М. Клоковой; «Подарок маме», муз. А. Филиппенко,</w:t>
      </w:r>
      <w:r>
        <w:rPr>
          <w:spacing w:val="40"/>
        </w:rPr>
        <w:t xml:space="preserve"> </w:t>
      </w:r>
      <w:r>
        <w:t>сл.</w:t>
      </w:r>
      <w:r>
        <w:rPr>
          <w:spacing w:val="40"/>
        </w:rPr>
        <w:t xml:space="preserve"> </w:t>
      </w:r>
      <w:r>
        <w:t>Т.</w:t>
      </w:r>
      <w:r>
        <w:rPr>
          <w:spacing w:val="40"/>
        </w:rPr>
        <w:t xml:space="preserve"> </w:t>
      </w:r>
      <w:r>
        <w:t>Волгиной;</w:t>
      </w:r>
      <w:r>
        <w:rPr>
          <w:spacing w:val="80"/>
        </w:rPr>
        <w:t xml:space="preserve"> </w:t>
      </w:r>
      <w:r>
        <w:t>«Воробей»,</w:t>
      </w:r>
      <w:r>
        <w:rPr>
          <w:spacing w:val="40"/>
        </w:rPr>
        <w:t xml:space="preserve"> </w:t>
      </w:r>
      <w:r>
        <w:t>муз.</w:t>
      </w:r>
      <w:r>
        <w:rPr>
          <w:spacing w:val="80"/>
        </w:rPr>
        <w:t xml:space="preserve"> </w:t>
      </w:r>
      <w:r>
        <w:t>В.</w:t>
      </w:r>
      <w:r>
        <w:rPr>
          <w:spacing w:val="40"/>
        </w:rPr>
        <w:t xml:space="preserve">  </w:t>
      </w:r>
      <w:r>
        <w:t>Герчик, сл. А. Чельцова; «Дождик», муз. М. Красева, сл. Н. Френкель.</w:t>
      </w:r>
    </w:p>
    <w:p w14:paraId="3A3AD619" w14:textId="77777777" w:rsidR="001922DF" w:rsidRDefault="001D2921">
      <w:pPr>
        <w:pStyle w:val="6"/>
        <w:spacing w:before="7"/>
        <w:jc w:val="both"/>
      </w:pPr>
      <w:r>
        <w:rPr>
          <w:spacing w:val="-2"/>
        </w:rPr>
        <w:t>Музыкально-ритмические</w:t>
      </w:r>
      <w:r>
        <w:rPr>
          <w:spacing w:val="25"/>
        </w:rPr>
        <w:t xml:space="preserve"> </w:t>
      </w:r>
      <w:r>
        <w:rPr>
          <w:spacing w:val="-2"/>
        </w:rPr>
        <w:t>движения.</w:t>
      </w:r>
    </w:p>
    <w:p w14:paraId="7E345100" w14:textId="77777777" w:rsidR="001922DF" w:rsidRDefault="001D2921">
      <w:pPr>
        <w:pStyle w:val="a3"/>
        <w:spacing w:before="36" w:line="276" w:lineRule="auto"/>
        <w:ind w:right="790" w:firstLine="708"/>
        <w:jc w:val="both"/>
      </w:pPr>
      <w:r>
        <w:rPr>
          <w:b/>
          <w:i/>
        </w:rPr>
        <w:t xml:space="preserve">Игровые упражнения. </w:t>
      </w:r>
      <w:r>
        <w:t>«Пружинки»</w:t>
      </w:r>
      <w:r>
        <w:t xml:space="preserve"> под рус. нар. мелодию; ходьба под «Марш», муз. И. Беркович;</w:t>
      </w:r>
      <w:r>
        <w:rPr>
          <w:spacing w:val="80"/>
          <w:w w:val="150"/>
        </w:rPr>
        <w:t xml:space="preserve"> </w:t>
      </w:r>
      <w:r>
        <w:t>«Веселые</w:t>
      </w:r>
      <w:r>
        <w:rPr>
          <w:spacing w:val="40"/>
        </w:rPr>
        <w:t xml:space="preserve"> </w:t>
      </w:r>
      <w:r>
        <w:t>мячики»</w:t>
      </w:r>
      <w:r>
        <w:rPr>
          <w:spacing w:val="80"/>
          <w:w w:val="150"/>
        </w:rPr>
        <w:t xml:space="preserve"> </w:t>
      </w:r>
      <w:r>
        <w:t>(подпрыгивание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бег),</w:t>
      </w:r>
      <w:r>
        <w:rPr>
          <w:spacing w:val="80"/>
          <w:w w:val="150"/>
        </w:rPr>
        <w:t xml:space="preserve"> </w:t>
      </w:r>
      <w:r>
        <w:t>муз. М. Сатулиной; лиса и</w:t>
      </w:r>
      <w:r>
        <w:rPr>
          <w:spacing w:val="40"/>
        </w:rPr>
        <w:t xml:space="preserve"> </w:t>
      </w:r>
      <w:r>
        <w:t>зайцы</w:t>
      </w:r>
      <w:r>
        <w:rPr>
          <w:spacing w:val="28"/>
        </w:rPr>
        <w:t xml:space="preserve"> </w:t>
      </w:r>
      <w:r>
        <w:t>под</w:t>
      </w:r>
      <w:r>
        <w:rPr>
          <w:spacing w:val="30"/>
        </w:rPr>
        <w:t xml:space="preserve"> </w:t>
      </w:r>
      <w:r>
        <w:t>муз.</w:t>
      </w:r>
      <w:r>
        <w:rPr>
          <w:spacing w:val="34"/>
        </w:rPr>
        <w:t xml:space="preserve"> </w:t>
      </w:r>
      <w:r>
        <w:t>А.</w:t>
      </w:r>
      <w:r>
        <w:rPr>
          <w:spacing w:val="28"/>
        </w:rPr>
        <w:t xml:space="preserve"> </w:t>
      </w:r>
      <w:r>
        <w:t>Майкапара</w:t>
      </w:r>
      <w:r>
        <w:rPr>
          <w:spacing w:val="36"/>
        </w:rPr>
        <w:t xml:space="preserve"> </w:t>
      </w:r>
      <w:r>
        <w:t>«В</w:t>
      </w:r>
      <w:r>
        <w:rPr>
          <w:spacing w:val="29"/>
        </w:rPr>
        <w:t xml:space="preserve"> </w:t>
      </w:r>
      <w:r>
        <w:t>садике»;</w:t>
      </w:r>
      <w:r>
        <w:rPr>
          <w:spacing w:val="36"/>
        </w:rPr>
        <w:t xml:space="preserve"> </w:t>
      </w:r>
      <w:r>
        <w:t>ходит</w:t>
      </w:r>
      <w:r>
        <w:rPr>
          <w:spacing w:val="27"/>
        </w:rPr>
        <w:t xml:space="preserve"> </w:t>
      </w:r>
      <w:r>
        <w:t>медведь</w:t>
      </w:r>
      <w:r>
        <w:rPr>
          <w:spacing w:val="28"/>
        </w:rPr>
        <w:t xml:space="preserve"> </w:t>
      </w:r>
      <w:r>
        <w:t>под</w:t>
      </w:r>
      <w:r>
        <w:rPr>
          <w:spacing w:val="30"/>
        </w:rPr>
        <w:t xml:space="preserve"> </w:t>
      </w:r>
      <w:r>
        <w:t>муз.</w:t>
      </w:r>
      <w:r>
        <w:rPr>
          <w:spacing w:val="38"/>
        </w:rPr>
        <w:t xml:space="preserve"> </w:t>
      </w:r>
      <w:r>
        <w:t>«Этюд» К.</w:t>
      </w:r>
      <w:r>
        <w:rPr>
          <w:spacing w:val="29"/>
        </w:rPr>
        <w:t xml:space="preserve"> </w:t>
      </w:r>
      <w:r>
        <w:t>Черни;</w:t>
      </w:r>
    </w:p>
    <w:p w14:paraId="381457A0" w14:textId="77777777" w:rsidR="001922DF" w:rsidRDefault="001D2921">
      <w:pPr>
        <w:pStyle w:val="a3"/>
        <w:spacing w:line="276" w:lineRule="auto"/>
        <w:ind w:right="788"/>
        <w:jc w:val="both"/>
      </w:pPr>
      <w:r>
        <w:t>«Полька», муз. М. Глинки; «Всадники», муз. В. Вит</w:t>
      </w:r>
      <w:r>
        <w:t>лина; потопаем, покружимся под рус. нар. мелодии; «Петух», муз. Т. Ломовой; «Кукла», муз. М. Старокадомского; «Упражнения с цветами» под муз. «Вальса» А. Жилина.</w:t>
      </w:r>
    </w:p>
    <w:p w14:paraId="7F725AE1" w14:textId="77777777" w:rsidR="001922DF" w:rsidRDefault="001D2921">
      <w:pPr>
        <w:pStyle w:val="a3"/>
        <w:spacing w:line="276" w:lineRule="auto"/>
        <w:ind w:right="795" w:firstLine="708"/>
        <w:jc w:val="both"/>
      </w:pPr>
      <w:r>
        <w:rPr>
          <w:b/>
          <w:i/>
        </w:rPr>
        <w:t xml:space="preserve">Этюды-драматизации. </w:t>
      </w:r>
      <w:r>
        <w:t>«Барабанщик», муз. М. Красева; «Танец осенних листочков», муз. А. Филиппен</w:t>
      </w:r>
      <w:r>
        <w:t>ко, сл Е. Макшанцевой; «Барабанщики», муз. Д. Кабалевского и С. Левидова; «Считалка», «Катилось</w:t>
      </w:r>
      <w:r>
        <w:rPr>
          <w:spacing w:val="40"/>
        </w:rPr>
        <w:t xml:space="preserve"> </w:t>
      </w:r>
      <w:r>
        <w:t>яблоко»,</w:t>
      </w:r>
      <w:r>
        <w:rPr>
          <w:spacing w:val="40"/>
        </w:rPr>
        <w:t xml:space="preserve"> </w:t>
      </w:r>
      <w:r>
        <w:t>муз. В. Агафонникова.</w:t>
      </w:r>
    </w:p>
    <w:p w14:paraId="61156E0F" w14:textId="77777777" w:rsidR="001922DF" w:rsidRDefault="001D2921">
      <w:pPr>
        <w:pStyle w:val="a3"/>
        <w:spacing w:line="276" w:lineRule="auto"/>
        <w:ind w:right="789" w:firstLine="708"/>
        <w:jc w:val="both"/>
      </w:pPr>
      <w:r>
        <w:rPr>
          <w:b/>
          <w:i/>
        </w:rPr>
        <w:t>Хороводы</w:t>
      </w:r>
      <w:r>
        <w:rPr>
          <w:b/>
          <w:i/>
          <w:spacing w:val="80"/>
          <w:w w:val="150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80"/>
          <w:w w:val="150"/>
        </w:rPr>
        <w:t xml:space="preserve"> </w:t>
      </w:r>
      <w:r>
        <w:rPr>
          <w:b/>
          <w:i/>
        </w:rPr>
        <w:t>пляски</w:t>
      </w:r>
      <w:r>
        <w:t>.</w:t>
      </w:r>
      <w:r>
        <w:rPr>
          <w:spacing w:val="80"/>
          <w:w w:val="150"/>
        </w:rPr>
        <w:t xml:space="preserve"> </w:t>
      </w:r>
      <w:r>
        <w:t>«Топ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хлоп»,</w:t>
      </w:r>
      <w:r>
        <w:rPr>
          <w:spacing w:val="80"/>
          <w:w w:val="150"/>
        </w:rPr>
        <w:t xml:space="preserve"> </w:t>
      </w:r>
      <w:r>
        <w:t>муз.</w:t>
      </w:r>
      <w:r>
        <w:rPr>
          <w:spacing w:val="80"/>
          <w:w w:val="150"/>
        </w:rPr>
        <w:t xml:space="preserve"> </w:t>
      </w:r>
      <w:r>
        <w:t>Т.</w:t>
      </w:r>
      <w:r>
        <w:rPr>
          <w:spacing w:val="80"/>
          <w:w w:val="150"/>
        </w:rPr>
        <w:t xml:space="preserve"> </w:t>
      </w:r>
      <w:r>
        <w:t>Назарова-Метнер, ел. Е.</w:t>
      </w:r>
      <w:r>
        <w:rPr>
          <w:spacing w:val="40"/>
        </w:rPr>
        <w:t xml:space="preserve"> </w:t>
      </w:r>
      <w:r>
        <w:t xml:space="preserve">Каргановой; «Танец с ложками» под рус. нар. мелодию; новогодние </w:t>
      </w:r>
      <w:r>
        <w:t>хороводы по выбору музыкального руководителя.</w:t>
      </w:r>
    </w:p>
    <w:p w14:paraId="0E2C2D43" w14:textId="77777777" w:rsidR="001922DF" w:rsidRDefault="001D2921">
      <w:pPr>
        <w:pStyle w:val="a3"/>
        <w:spacing w:before="1" w:line="276" w:lineRule="auto"/>
        <w:ind w:right="792" w:firstLine="708"/>
        <w:jc w:val="both"/>
      </w:pPr>
      <w:r>
        <w:rPr>
          <w:b/>
          <w:i/>
        </w:rPr>
        <w:t xml:space="preserve">Характерные танцы. </w:t>
      </w:r>
      <w:r>
        <w:t xml:space="preserve">«Снежинки», муз. О. Берта, обраб. Н. Метлова; «Танец зайчат» под «Польку» И. Штрауса; «Снежинки», муз. Т. Ломовой; «Бусинки» под «Галоп» И. </w:t>
      </w:r>
      <w:r>
        <w:rPr>
          <w:spacing w:val="-2"/>
        </w:rPr>
        <w:t>Дунаевского.</w:t>
      </w:r>
    </w:p>
    <w:p w14:paraId="4FD127D3" w14:textId="77777777" w:rsidR="001922DF" w:rsidRDefault="001D2921">
      <w:pPr>
        <w:pStyle w:val="a3"/>
        <w:spacing w:line="276" w:lineRule="auto"/>
        <w:ind w:right="798" w:firstLine="708"/>
        <w:jc w:val="both"/>
      </w:pPr>
      <w:r>
        <w:rPr>
          <w:b/>
          <w:i/>
        </w:rPr>
        <w:t xml:space="preserve">Музыкальные игры. </w:t>
      </w:r>
      <w:r>
        <w:t>«Курочка и петушок»,</w:t>
      </w:r>
      <w:r>
        <w:t xml:space="preserve"> муз. Г. Фрида; «Жмурки»,</w:t>
      </w:r>
      <w:r>
        <w:rPr>
          <w:spacing w:val="40"/>
        </w:rPr>
        <w:t xml:space="preserve"> </w:t>
      </w:r>
      <w:r>
        <w:t>муз.</w:t>
      </w:r>
      <w:r>
        <w:rPr>
          <w:spacing w:val="40"/>
        </w:rPr>
        <w:t xml:space="preserve"> </w:t>
      </w:r>
      <w:r>
        <w:t>Ф.</w:t>
      </w:r>
      <w:r>
        <w:rPr>
          <w:spacing w:val="40"/>
        </w:rPr>
        <w:t xml:space="preserve"> </w:t>
      </w:r>
      <w:r>
        <w:t>Флотова; «Медведь и заяц», муз. В. Ребикова; «Самолеты», муз. М. Магиденко; «Найди себе пару», муз. Т. Ломовой; «Займи домик», муз. М. Магиденко.</w:t>
      </w:r>
    </w:p>
    <w:p w14:paraId="25F1A43E" w14:textId="77777777" w:rsidR="001922DF" w:rsidRDefault="001922DF">
      <w:pPr>
        <w:pStyle w:val="a3"/>
        <w:spacing w:line="276" w:lineRule="auto"/>
        <w:jc w:val="both"/>
        <w:sectPr w:rsidR="001922DF">
          <w:pgSz w:w="11920" w:h="16840"/>
          <w:pgMar w:top="1040" w:right="283" w:bottom="1180" w:left="425" w:header="0" w:footer="925" w:gutter="0"/>
          <w:cols w:space="720"/>
        </w:sectPr>
      </w:pPr>
    </w:p>
    <w:p w14:paraId="4236A927" w14:textId="77777777" w:rsidR="001922DF" w:rsidRDefault="001D2921">
      <w:pPr>
        <w:pStyle w:val="a3"/>
        <w:spacing w:before="68" w:line="276" w:lineRule="auto"/>
        <w:ind w:right="802" w:firstLine="708"/>
        <w:jc w:val="both"/>
      </w:pPr>
      <w:r>
        <w:rPr>
          <w:b/>
          <w:i/>
        </w:rPr>
        <w:lastRenderedPageBreak/>
        <w:t>Игры</w:t>
      </w:r>
      <w:r>
        <w:rPr>
          <w:b/>
          <w:i/>
          <w:spacing w:val="80"/>
          <w:w w:val="150"/>
        </w:rPr>
        <w:t xml:space="preserve"> </w:t>
      </w:r>
      <w:r>
        <w:rPr>
          <w:b/>
          <w:i/>
        </w:rPr>
        <w:t>с</w:t>
      </w:r>
      <w:r>
        <w:rPr>
          <w:b/>
          <w:i/>
          <w:spacing w:val="80"/>
          <w:w w:val="150"/>
        </w:rPr>
        <w:t xml:space="preserve"> </w:t>
      </w:r>
      <w:r>
        <w:rPr>
          <w:b/>
          <w:i/>
        </w:rPr>
        <w:t>пением.</w:t>
      </w:r>
      <w:r>
        <w:rPr>
          <w:b/>
          <w:i/>
          <w:spacing w:val="80"/>
          <w:w w:val="150"/>
        </w:rPr>
        <w:t xml:space="preserve"> </w:t>
      </w:r>
      <w:r>
        <w:t>«Огородная-хороводная»,</w:t>
      </w:r>
      <w:r>
        <w:rPr>
          <w:spacing w:val="80"/>
          <w:w w:val="150"/>
        </w:rPr>
        <w:t xml:space="preserve"> </w:t>
      </w:r>
      <w:r>
        <w:t>муз.</w:t>
      </w:r>
      <w:r>
        <w:rPr>
          <w:spacing w:val="80"/>
          <w:w w:val="150"/>
        </w:rPr>
        <w:t xml:space="preserve"> </w:t>
      </w:r>
      <w:r>
        <w:t>Б.</w:t>
      </w:r>
      <w:r>
        <w:rPr>
          <w:spacing w:val="80"/>
          <w:w w:val="150"/>
        </w:rPr>
        <w:t xml:space="preserve"> </w:t>
      </w:r>
      <w:r>
        <w:t>Можжевелова</w:t>
      </w:r>
      <w:r>
        <w:t>, ел. А.</w:t>
      </w:r>
      <w:r>
        <w:rPr>
          <w:spacing w:val="40"/>
        </w:rPr>
        <w:t xml:space="preserve"> </w:t>
      </w:r>
      <w:r>
        <w:t>Пассовой; «Гуси, лебеди и волк», муз. Е. Тиличеевой, ел. М. Булатова; «Мы на луг ходили», муз. А. Филиппенко, ел. Н. Кукловской.</w:t>
      </w:r>
    </w:p>
    <w:p w14:paraId="460413B6" w14:textId="77777777" w:rsidR="001922DF" w:rsidRDefault="001D2921">
      <w:pPr>
        <w:pStyle w:val="a3"/>
        <w:spacing w:line="276" w:lineRule="auto"/>
        <w:ind w:right="792" w:firstLine="708"/>
        <w:jc w:val="both"/>
      </w:pPr>
      <w:r>
        <w:rPr>
          <w:b/>
          <w:i/>
        </w:rPr>
        <w:t>Песенное</w:t>
      </w:r>
      <w:r>
        <w:rPr>
          <w:b/>
          <w:i/>
          <w:spacing w:val="-2"/>
        </w:rPr>
        <w:t xml:space="preserve"> </w:t>
      </w:r>
      <w:r>
        <w:rPr>
          <w:b/>
          <w:i/>
        </w:rPr>
        <w:t xml:space="preserve">творчество. </w:t>
      </w:r>
      <w:r>
        <w:t>«Как тебя зовут?»; «Что ты хочешь, кошечка?»; «Наша песенка простая», муз. А. Александрова, сл. М</w:t>
      </w:r>
      <w:r>
        <w:t xml:space="preserve">. Ивенсен; «Курочка-рябушечка», муз. Г. Лобачева, сл. </w:t>
      </w:r>
      <w:r>
        <w:rPr>
          <w:spacing w:val="-2"/>
        </w:rPr>
        <w:t>Народные.</w:t>
      </w:r>
    </w:p>
    <w:p w14:paraId="2574FF17" w14:textId="77777777" w:rsidR="001922DF" w:rsidRDefault="001D2921">
      <w:pPr>
        <w:ind w:left="1363"/>
        <w:jc w:val="both"/>
        <w:rPr>
          <w:sz w:val="24"/>
        </w:rPr>
      </w:pPr>
      <w:r>
        <w:rPr>
          <w:b/>
          <w:i/>
          <w:sz w:val="24"/>
        </w:rPr>
        <w:t>Развитие</w:t>
      </w:r>
      <w:r>
        <w:rPr>
          <w:b/>
          <w:i/>
          <w:spacing w:val="-16"/>
          <w:sz w:val="24"/>
        </w:rPr>
        <w:t xml:space="preserve"> </w:t>
      </w:r>
      <w:r>
        <w:rPr>
          <w:b/>
          <w:i/>
          <w:sz w:val="24"/>
        </w:rPr>
        <w:t>танцевально-игрового</w:t>
      </w:r>
      <w:r>
        <w:rPr>
          <w:b/>
          <w:i/>
          <w:spacing w:val="-13"/>
          <w:sz w:val="24"/>
        </w:rPr>
        <w:t xml:space="preserve"> </w:t>
      </w:r>
      <w:r>
        <w:rPr>
          <w:b/>
          <w:i/>
          <w:sz w:val="24"/>
        </w:rPr>
        <w:t>творчества.</w:t>
      </w:r>
      <w:r>
        <w:rPr>
          <w:b/>
          <w:i/>
          <w:spacing w:val="-4"/>
          <w:sz w:val="24"/>
        </w:rPr>
        <w:t xml:space="preserve"> </w:t>
      </w:r>
      <w:r>
        <w:rPr>
          <w:sz w:val="24"/>
        </w:rPr>
        <w:t>«Лошадка»,</w:t>
      </w:r>
      <w:r>
        <w:rPr>
          <w:spacing w:val="-4"/>
          <w:sz w:val="24"/>
        </w:rPr>
        <w:t xml:space="preserve"> </w:t>
      </w:r>
      <w:r>
        <w:rPr>
          <w:sz w:val="24"/>
        </w:rPr>
        <w:t>муз.</w:t>
      </w:r>
      <w:r>
        <w:rPr>
          <w:spacing w:val="-5"/>
          <w:sz w:val="24"/>
        </w:rPr>
        <w:t xml:space="preserve"> </w:t>
      </w:r>
      <w:r>
        <w:rPr>
          <w:sz w:val="24"/>
        </w:rPr>
        <w:t>Н.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Потоловского;</w:t>
      </w:r>
    </w:p>
    <w:p w14:paraId="146AE442" w14:textId="77777777" w:rsidR="001922DF" w:rsidRDefault="001D2921">
      <w:pPr>
        <w:pStyle w:val="a3"/>
        <w:spacing w:before="44" w:line="276" w:lineRule="auto"/>
        <w:ind w:right="797"/>
        <w:jc w:val="both"/>
      </w:pPr>
      <w:r>
        <w:t>«Зайчики», «Наседка и цыплята», «Воробей»,</w:t>
      </w:r>
      <w:r>
        <w:rPr>
          <w:spacing w:val="40"/>
        </w:rPr>
        <w:t xml:space="preserve"> </w:t>
      </w:r>
      <w:r>
        <w:t>муз.</w:t>
      </w:r>
      <w:r>
        <w:rPr>
          <w:spacing w:val="40"/>
        </w:rPr>
        <w:t xml:space="preserve"> </w:t>
      </w:r>
      <w:r>
        <w:t>Т. Ломовой;</w:t>
      </w:r>
      <w:r>
        <w:rPr>
          <w:spacing w:val="40"/>
        </w:rPr>
        <w:t xml:space="preserve"> </w:t>
      </w:r>
      <w:r>
        <w:t>«Ой, хмель мой, хмелек»,</w:t>
      </w:r>
      <w:r>
        <w:rPr>
          <w:spacing w:val="40"/>
        </w:rPr>
        <w:t xml:space="preserve"> </w:t>
      </w:r>
      <w:r>
        <w:t>рус.</w:t>
      </w:r>
      <w:r>
        <w:rPr>
          <w:spacing w:val="40"/>
        </w:rPr>
        <w:t xml:space="preserve"> </w:t>
      </w:r>
      <w:r>
        <w:t>нар.</w:t>
      </w:r>
      <w:r>
        <w:rPr>
          <w:spacing w:val="40"/>
        </w:rPr>
        <w:t xml:space="preserve"> </w:t>
      </w:r>
      <w:r>
        <w:t>мелодия,</w:t>
      </w:r>
      <w:r>
        <w:rPr>
          <w:spacing w:val="40"/>
        </w:rPr>
        <w:t xml:space="preserve"> </w:t>
      </w:r>
      <w:r>
        <w:t>обраб.</w:t>
      </w:r>
      <w:r>
        <w:rPr>
          <w:spacing w:val="40"/>
        </w:rPr>
        <w:t xml:space="preserve"> </w:t>
      </w:r>
      <w:r>
        <w:t>М. Рау</w:t>
      </w:r>
      <w:r>
        <w:t>хвергера;</w:t>
      </w:r>
      <w:r>
        <w:rPr>
          <w:spacing w:val="40"/>
        </w:rPr>
        <w:t xml:space="preserve"> </w:t>
      </w:r>
      <w:r>
        <w:t>«Кукла»,</w:t>
      </w:r>
      <w:r>
        <w:rPr>
          <w:spacing w:val="40"/>
        </w:rPr>
        <w:t xml:space="preserve"> </w:t>
      </w:r>
      <w:r>
        <w:t>муз. М. Старокадомского;</w:t>
      </w:r>
    </w:p>
    <w:p w14:paraId="63C375B7" w14:textId="77777777" w:rsidR="001922DF" w:rsidRDefault="001D2921">
      <w:pPr>
        <w:pStyle w:val="a3"/>
        <w:spacing w:line="273" w:lineRule="exact"/>
        <w:jc w:val="both"/>
      </w:pPr>
      <w:r>
        <w:t>«Медвежата»,</w:t>
      </w:r>
      <w:r>
        <w:rPr>
          <w:spacing w:val="-4"/>
        </w:rPr>
        <w:t xml:space="preserve"> </w:t>
      </w:r>
      <w:r>
        <w:t>муз.</w:t>
      </w:r>
      <w:r>
        <w:rPr>
          <w:spacing w:val="-5"/>
        </w:rPr>
        <w:t xml:space="preserve"> </w:t>
      </w:r>
      <w:r>
        <w:t>М.</w:t>
      </w:r>
      <w:r>
        <w:rPr>
          <w:spacing w:val="-4"/>
        </w:rPr>
        <w:t xml:space="preserve"> </w:t>
      </w:r>
      <w:r>
        <w:t>Красева,</w:t>
      </w:r>
      <w:r>
        <w:rPr>
          <w:spacing w:val="-6"/>
        </w:rPr>
        <w:t xml:space="preserve"> </w:t>
      </w:r>
      <w:r>
        <w:t>сл.</w:t>
      </w:r>
      <w:r>
        <w:rPr>
          <w:spacing w:val="-7"/>
        </w:rPr>
        <w:t xml:space="preserve"> </w:t>
      </w:r>
      <w:r>
        <w:t>Н.</w:t>
      </w:r>
      <w:r>
        <w:rPr>
          <w:spacing w:val="-7"/>
        </w:rPr>
        <w:t xml:space="preserve"> </w:t>
      </w:r>
      <w:r>
        <w:rPr>
          <w:spacing w:val="-2"/>
        </w:rPr>
        <w:t>Френкель.</w:t>
      </w:r>
    </w:p>
    <w:p w14:paraId="5C87E118" w14:textId="77777777" w:rsidR="001922DF" w:rsidRDefault="001D2921">
      <w:pPr>
        <w:pStyle w:val="6"/>
        <w:spacing w:before="48"/>
      </w:pPr>
      <w:r>
        <w:rPr>
          <w:spacing w:val="-2"/>
        </w:rPr>
        <w:t>Музыкально-дидактические</w:t>
      </w:r>
      <w:r>
        <w:rPr>
          <w:spacing w:val="30"/>
        </w:rPr>
        <w:t xml:space="preserve"> </w:t>
      </w:r>
      <w:r>
        <w:rPr>
          <w:spacing w:val="-2"/>
        </w:rPr>
        <w:t>игры.</w:t>
      </w:r>
    </w:p>
    <w:p w14:paraId="63D339F9" w14:textId="77777777" w:rsidR="001922DF" w:rsidRDefault="001D2921">
      <w:pPr>
        <w:spacing w:before="32"/>
        <w:ind w:left="1363"/>
        <w:rPr>
          <w:sz w:val="24"/>
        </w:rPr>
      </w:pPr>
      <w:r>
        <w:rPr>
          <w:b/>
          <w:i/>
          <w:sz w:val="24"/>
        </w:rPr>
        <w:t>Развитие</w:t>
      </w:r>
      <w:r>
        <w:rPr>
          <w:b/>
          <w:i/>
          <w:spacing w:val="-11"/>
          <w:sz w:val="24"/>
        </w:rPr>
        <w:t xml:space="preserve"> </w:t>
      </w:r>
      <w:r>
        <w:rPr>
          <w:b/>
          <w:i/>
          <w:sz w:val="24"/>
        </w:rPr>
        <w:t>звуковысотного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слуха.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«Птицы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птенчики»,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«Качели».</w:t>
      </w:r>
    </w:p>
    <w:p w14:paraId="3963E0A5" w14:textId="77777777" w:rsidR="001922DF" w:rsidRDefault="001D2921">
      <w:pPr>
        <w:spacing w:before="44"/>
        <w:ind w:left="1363"/>
        <w:rPr>
          <w:sz w:val="24"/>
        </w:rPr>
      </w:pPr>
      <w:r>
        <w:rPr>
          <w:b/>
          <w:i/>
          <w:sz w:val="24"/>
        </w:rPr>
        <w:t>Развитие</w:t>
      </w:r>
      <w:r>
        <w:rPr>
          <w:b/>
          <w:i/>
          <w:spacing w:val="42"/>
          <w:sz w:val="24"/>
        </w:rPr>
        <w:t xml:space="preserve"> </w:t>
      </w:r>
      <w:r>
        <w:rPr>
          <w:b/>
          <w:i/>
          <w:sz w:val="24"/>
        </w:rPr>
        <w:t>ритмического</w:t>
      </w:r>
      <w:r>
        <w:rPr>
          <w:b/>
          <w:i/>
          <w:spacing w:val="44"/>
          <w:sz w:val="24"/>
        </w:rPr>
        <w:t xml:space="preserve"> </w:t>
      </w:r>
      <w:r>
        <w:rPr>
          <w:b/>
          <w:i/>
          <w:sz w:val="24"/>
        </w:rPr>
        <w:t>слуха.</w:t>
      </w:r>
      <w:r>
        <w:rPr>
          <w:b/>
          <w:i/>
          <w:spacing w:val="52"/>
          <w:sz w:val="24"/>
        </w:rPr>
        <w:t xml:space="preserve"> </w:t>
      </w:r>
      <w:r>
        <w:rPr>
          <w:sz w:val="24"/>
        </w:rPr>
        <w:t>«Петушок,</w:t>
      </w:r>
      <w:r>
        <w:rPr>
          <w:spacing w:val="48"/>
          <w:sz w:val="24"/>
        </w:rPr>
        <w:t xml:space="preserve"> </w:t>
      </w:r>
      <w:r>
        <w:rPr>
          <w:sz w:val="24"/>
        </w:rPr>
        <w:t>курочка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цыпленок»,</w:t>
      </w:r>
      <w:r>
        <w:rPr>
          <w:spacing w:val="55"/>
          <w:sz w:val="24"/>
        </w:rPr>
        <w:t xml:space="preserve"> </w:t>
      </w:r>
      <w:r>
        <w:rPr>
          <w:sz w:val="24"/>
        </w:rPr>
        <w:t>«Кто</w:t>
      </w:r>
      <w:r>
        <w:rPr>
          <w:spacing w:val="47"/>
          <w:sz w:val="24"/>
        </w:rPr>
        <w:t xml:space="preserve"> </w:t>
      </w:r>
      <w:r>
        <w:rPr>
          <w:sz w:val="24"/>
        </w:rPr>
        <w:t>как</w:t>
      </w:r>
      <w:r>
        <w:rPr>
          <w:spacing w:val="44"/>
          <w:sz w:val="24"/>
        </w:rPr>
        <w:t xml:space="preserve"> </w:t>
      </w:r>
      <w:r>
        <w:rPr>
          <w:spacing w:val="-2"/>
          <w:sz w:val="24"/>
        </w:rPr>
        <w:t>идет?»,</w:t>
      </w:r>
    </w:p>
    <w:p w14:paraId="47ADF5F4" w14:textId="77777777" w:rsidR="001922DF" w:rsidRDefault="001D2921">
      <w:pPr>
        <w:pStyle w:val="a3"/>
        <w:spacing w:before="41"/>
      </w:pPr>
      <w:r>
        <w:t>«Веселые</w:t>
      </w:r>
      <w:r>
        <w:rPr>
          <w:spacing w:val="-12"/>
        </w:rPr>
        <w:t xml:space="preserve"> </w:t>
      </w:r>
      <w:r>
        <w:t>дудочки»;</w:t>
      </w:r>
      <w:r>
        <w:rPr>
          <w:spacing w:val="5"/>
        </w:rPr>
        <w:t xml:space="preserve"> </w:t>
      </w:r>
      <w:r>
        <w:t>«Сыграй,</w:t>
      </w:r>
      <w:r>
        <w:rPr>
          <w:spacing w:val="-8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rPr>
          <w:spacing w:val="-5"/>
        </w:rPr>
        <w:t>я».</w:t>
      </w:r>
    </w:p>
    <w:p w14:paraId="77C16D93" w14:textId="77777777" w:rsidR="001922DF" w:rsidRDefault="001D2921">
      <w:pPr>
        <w:pStyle w:val="a3"/>
        <w:spacing w:before="40" w:line="276" w:lineRule="auto"/>
        <w:ind w:right="791" w:firstLine="708"/>
        <w:jc w:val="both"/>
      </w:pPr>
      <w:r>
        <w:rPr>
          <w:b/>
          <w:i/>
        </w:rPr>
        <w:t xml:space="preserve">Развитие тембрового и динамического слуха. </w:t>
      </w:r>
      <w:r>
        <w:t xml:space="preserve">«Громко-тихо», «Узнай свой инструмент»; «Угадай, на чем играю». Определение жанра и развитие памяти. «Что делает кукла?», «Узнай и спой песню по картинке», «Музыкальный </w:t>
      </w:r>
      <w:r>
        <w:t>магазин».</w:t>
      </w:r>
    </w:p>
    <w:p w14:paraId="52959BBC" w14:textId="77777777" w:rsidR="001922DF" w:rsidRDefault="001D2921">
      <w:pPr>
        <w:spacing w:before="4" w:line="276" w:lineRule="auto"/>
        <w:ind w:left="655" w:right="787" w:firstLine="708"/>
        <w:jc w:val="both"/>
        <w:rPr>
          <w:sz w:val="24"/>
        </w:rPr>
      </w:pPr>
      <w:r>
        <w:rPr>
          <w:b/>
          <w:i/>
          <w:sz w:val="24"/>
        </w:rPr>
        <w:t xml:space="preserve">Игра на детских музыкальных инструментах. </w:t>
      </w:r>
      <w:r>
        <w:rPr>
          <w:sz w:val="24"/>
        </w:rPr>
        <w:t>«Гармошка», «Небо синее», «Андрей-воробей», муз. Е. Тиличеевой, сл</w:t>
      </w:r>
      <w:r>
        <w:rPr>
          <w:b/>
          <w:i/>
          <w:sz w:val="24"/>
        </w:rPr>
        <w:t xml:space="preserve">. </w:t>
      </w:r>
      <w:r>
        <w:rPr>
          <w:sz w:val="24"/>
        </w:rPr>
        <w:t xml:space="preserve">М. Долинова; «Сорока-сорока», рус. нар. прибаутка, обр. Т. </w:t>
      </w:r>
      <w:r>
        <w:rPr>
          <w:spacing w:val="-2"/>
          <w:sz w:val="24"/>
        </w:rPr>
        <w:t>Попатенко.</w:t>
      </w:r>
    </w:p>
    <w:p w14:paraId="50845489" w14:textId="77777777" w:rsidR="001922DF" w:rsidRDefault="001D2921">
      <w:pPr>
        <w:pStyle w:val="5"/>
        <w:spacing w:before="8"/>
        <w:ind w:left="1200" w:right="1337"/>
        <w:jc w:val="center"/>
      </w:pPr>
      <w:r>
        <w:t>От</w:t>
      </w:r>
      <w:r>
        <w:rPr>
          <w:spacing w:val="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 xml:space="preserve">6 </w:t>
      </w:r>
      <w:r>
        <w:rPr>
          <w:spacing w:val="-4"/>
        </w:rPr>
        <w:t>лет.</w:t>
      </w:r>
    </w:p>
    <w:p w14:paraId="7FABF26B" w14:textId="77777777" w:rsidR="001922DF" w:rsidRDefault="001D2921">
      <w:pPr>
        <w:pStyle w:val="a3"/>
        <w:spacing w:before="28"/>
        <w:ind w:left="0" w:right="796"/>
        <w:jc w:val="right"/>
      </w:pPr>
      <w:r>
        <w:rPr>
          <w:b/>
          <w:i/>
        </w:rPr>
        <w:t>Слушание.</w:t>
      </w:r>
      <w:r>
        <w:rPr>
          <w:b/>
          <w:i/>
          <w:spacing w:val="12"/>
        </w:rPr>
        <w:t xml:space="preserve"> </w:t>
      </w:r>
      <w:r>
        <w:t>«Зима»,</w:t>
      </w:r>
      <w:r>
        <w:rPr>
          <w:spacing w:val="8"/>
        </w:rPr>
        <w:t xml:space="preserve"> </w:t>
      </w:r>
      <w:r>
        <w:t>муз.</w:t>
      </w:r>
      <w:r>
        <w:rPr>
          <w:spacing w:val="12"/>
        </w:rPr>
        <w:t xml:space="preserve"> </w:t>
      </w:r>
      <w:r>
        <w:t>П.</w:t>
      </w:r>
      <w:r>
        <w:rPr>
          <w:spacing w:val="4"/>
        </w:rPr>
        <w:t xml:space="preserve"> </w:t>
      </w:r>
      <w:r>
        <w:t>Чайковского,</w:t>
      </w:r>
      <w:r>
        <w:rPr>
          <w:spacing w:val="8"/>
        </w:rPr>
        <w:t xml:space="preserve"> </w:t>
      </w:r>
      <w:r>
        <w:t>ел.</w:t>
      </w:r>
      <w:r>
        <w:rPr>
          <w:spacing w:val="8"/>
        </w:rPr>
        <w:t xml:space="preserve"> </w:t>
      </w:r>
      <w:r>
        <w:t>А.</w:t>
      </w:r>
      <w:r>
        <w:rPr>
          <w:spacing w:val="7"/>
        </w:rPr>
        <w:t xml:space="preserve"> </w:t>
      </w:r>
      <w:r>
        <w:t>Плещеева;</w:t>
      </w:r>
      <w:r>
        <w:rPr>
          <w:spacing w:val="13"/>
        </w:rPr>
        <w:t xml:space="preserve"> </w:t>
      </w:r>
      <w:r>
        <w:t>«Осенняя</w:t>
      </w:r>
      <w:r>
        <w:rPr>
          <w:spacing w:val="10"/>
        </w:rPr>
        <w:t xml:space="preserve"> </w:t>
      </w:r>
      <w:r>
        <w:t>песня»,</w:t>
      </w:r>
      <w:r>
        <w:rPr>
          <w:spacing w:val="76"/>
        </w:rPr>
        <w:t xml:space="preserve"> </w:t>
      </w:r>
      <w:r>
        <w:t>из</w:t>
      </w:r>
      <w:r>
        <w:rPr>
          <w:spacing w:val="9"/>
        </w:rPr>
        <w:t xml:space="preserve"> </w:t>
      </w:r>
      <w:r>
        <w:rPr>
          <w:spacing w:val="-2"/>
        </w:rPr>
        <w:t>цикла</w:t>
      </w:r>
    </w:p>
    <w:p w14:paraId="027FED3C" w14:textId="77777777" w:rsidR="001922DF" w:rsidRDefault="001D2921">
      <w:pPr>
        <w:pStyle w:val="a3"/>
        <w:tabs>
          <w:tab w:val="left" w:pos="8006"/>
        </w:tabs>
        <w:spacing w:before="44"/>
        <w:ind w:left="0" w:right="797"/>
        <w:jc w:val="right"/>
      </w:pPr>
      <w:r>
        <w:t>«Времена</w:t>
      </w:r>
      <w:r>
        <w:rPr>
          <w:spacing w:val="41"/>
        </w:rPr>
        <w:t xml:space="preserve"> </w:t>
      </w:r>
      <w:r>
        <w:t>года»</w:t>
      </w:r>
      <w:r>
        <w:rPr>
          <w:spacing w:val="39"/>
        </w:rPr>
        <w:t xml:space="preserve"> </w:t>
      </w:r>
      <w:r>
        <w:t>П.</w:t>
      </w:r>
      <w:r>
        <w:rPr>
          <w:spacing w:val="41"/>
        </w:rPr>
        <w:t xml:space="preserve"> </w:t>
      </w:r>
      <w:r>
        <w:t>Чайковского;</w:t>
      </w:r>
      <w:r>
        <w:rPr>
          <w:spacing w:val="48"/>
        </w:rPr>
        <w:t xml:space="preserve"> </w:t>
      </w:r>
      <w:r>
        <w:t>«Полька»;</w:t>
      </w:r>
      <w:r>
        <w:rPr>
          <w:spacing w:val="48"/>
        </w:rPr>
        <w:t xml:space="preserve"> </w:t>
      </w:r>
      <w:r>
        <w:t>муз.</w:t>
      </w:r>
      <w:r>
        <w:rPr>
          <w:spacing w:val="43"/>
        </w:rPr>
        <w:t xml:space="preserve"> </w:t>
      </w:r>
      <w:r>
        <w:t>Д.</w:t>
      </w:r>
      <w:r>
        <w:rPr>
          <w:spacing w:val="42"/>
        </w:rPr>
        <w:t xml:space="preserve"> </w:t>
      </w:r>
      <w:r>
        <w:t>Львова-</w:t>
      </w:r>
      <w:r>
        <w:rPr>
          <w:spacing w:val="-2"/>
        </w:rPr>
        <w:t>Компанейца,</w:t>
      </w:r>
      <w:r>
        <w:tab/>
        <w:t>ел.</w:t>
      </w:r>
      <w:r>
        <w:rPr>
          <w:spacing w:val="46"/>
        </w:rPr>
        <w:t xml:space="preserve"> </w:t>
      </w:r>
      <w:r>
        <w:t>3.</w:t>
      </w:r>
      <w:r>
        <w:rPr>
          <w:spacing w:val="53"/>
        </w:rPr>
        <w:t xml:space="preserve"> </w:t>
      </w:r>
      <w:r>
        <w:rPr>
          <w:spacing w:val="-2"/>
        </w:rPr>
        <w:t>Петровой;</w:t>
      </w:r>
    </w:p>
    <w:p w14:paraId="00BCBBBE" w14:textId="77777777" w:rsidR="001922DF" w:rsidRDefault="001D2921">
      <w:pPr>
        <w:pStyle w:val="a3"/>
        <w:spacing w:before="40"/>
        <w:ind w:left="0" w:right="800"/>
        <w:jc w:val="right"/>
      </w:pPr>
      <w:r>
        <w:t>«Моя</w:t>
      </w:r>
      <w:r>
        <w:rPr>
          <w:spacing w:val="48"/>
          <w:w w:val="150"/>
        </w:rPr>
        <w:t xml:space="preserve"> </w:t>
      </w:r>
      <w:r>
        <w:t>Россия»,</w:t>
      </w:r>
      <w:r>
        <w:rPr>
          <w:spacing w:val="79"/>
        </w:rPr>
        <w:t xml:space="preserve"> </w:t>
      </w:r>
      <w:r>
        <w:t>муз.</w:t>
      </w:r>
      <w:r>
        <w:rPr>
          <w:spacing w:val="50"/>
          <w:w w:val="150"/>
        </w:rPr>
        <w:t xml:space="preserve"> </w:t>
      </w:r>
      <w:r>
        <w:t>Г.</w:t>
      </w:r>
      <w:r>
        <w:rPr>
          <w:spacing w:val="79"/>
        </w:rPr>
        <w:t xml:space="preserve"> </w:t>
      </w:r>
      <w:r>
        <w:t>Струве,</w:t>
      </w:r>
      <w:r>
        <w:rPr>
          <w:spacing w:val="79"/>
        </w:rPr>
        <w:t xml:space="preserve"> </w:t>
      </w:r>
      <w:r>
        <w:t>ел.</w:t>
      </w:r>
      <w:r>
        <w:rPr>
          <w:spacing w:val="76"/>
        </w:rPr>
        <w:t xml:space="preserve"> </w:t>
      </w:r>
      <w:r>
        <w:t>Н.</w:t>
      </w:r>
      <w:r>
        <w:rPr>
          <w:spacing w:val="78"/>
        </w:rPr>
        <w:t xml:space="preserve"> </w:t>
      </w:r>
      <w:r>
        <w:t>Соловьевой;</w:t>
      </w:r>
      <w:r>
        <w:rPr>
          <w:spacing w:val="55"/>
          <w:w w:val="150"/>
        </w:rPr>
        <w:t xml:space="preserve"> </w:t>
      </w:r>
      <w:r>
        <w:t>«Детская</w:t>
      </w:r>
      <w:r>
        <w:rPr>
          <w:spacing w:val="52"/>
          <w:w w:val="150"/>
        </w:rPr>
        <w:t xml:space="preserve"> </w:t>
      </w:r>
      <w:r>
        <w:t>полька»,</w:t>
      </w:r>
      <w:r>
        <w:rPr>
          <w:spacing w:val="79"/>
        </w:rPr>
        <w:t xml:space="preserve"> </w:t>
      </w:r>
      <w:r>
        <w:t>муз.</w:t>
      </w:r>
      <w:r>
        <w:rPr>
          <w:spacing w:val="50"/>
          <w:w w:val="150"/>
        </w:rPr>
        <w:t xml:space="preserve"> </w:t>
      </w:r>
      <w:r>
        <w:t>М.</w:t>
      </w:r>
      <w:r>
        <w:rPr>
          <w:spacing w:val="79"/>
        </w:rPr>
        <w:t xml:space="preserve"> </w:t>
      </w:r>
      <w:r>
        <w:rPr>
          <w:spacing w:val="-2"/>
        </w:rPr>
        <w:t>Глинки;</w:t>
      </w:r>
    </w:p>
    <w:p w14:paraId="637B0A31" w14:textId="77777777" w:rsidR="001922DF" w:rsidRDefault="001D2921">
      <w:pPr>
        <w:pStyle w:val="a3"/>
        <w:tabs>
          <w:tab w:val="left" w:pos="1696"/>
          <w:tab w:val="left" w:pos="2364"/>
          <w:tab w:val="left" w:pos="2873"/>
          <w:tab w:val="left" w:pos="3945"/>
          <w:tab w:val="left" w:pos="5417"/>
          <w:tab w:val="left" w:pos="6085"/>
          <w:tab w:val="left" w:pos="6542"/>
          <w:tab w:val="left" w:pos="7982"/>
          <w:tab w:val="left" w:pos="9066"/>
        </w:tabs>
        <w:spacing w:before="44"/>
        <w:ind w:left="0" w:right="808"/>
        <w:jc w:val="right"/>
      </w:pPr>
      <w:r>
        <w:rPr>
          <w:spacing w:val="-2"/>
        </w:rPr>
        <w:t>«Жаворонок»,</w:t>
      </w:r>
      <w:r>
        <w:tab/>
      </w:r>
      <w:r>
        <w:rPr>
          <w:spacing w:val="-4"/>
        </w:rPr>
        <w:t>муз.</w:t>
      </w:r>
      <w:r>
        <w:tab/>
      </w:r>
      <w:r>
        <w:rPr>
          <w:spacing w:val="-5"/>
        </w:rPr>
        <w:t>М.</w:t>
      </w:r>
      <w:r>
        <w:tab/>
      </w:r>
      <w:r>
        <w:rPr>
          <w:spacing w:val="-2"/>
        </w:rPr>
        <w:t>Глинки;</w:t>
      </w:r>
      <w:r>
        <w:tab/>
      </w:r>
      <w:r>
        <w:rPr>
          <w:spacing w:val="-2"/>
        </w:rPr>
        <w:t>«Мотылек»,</w:t>
      </w:r>
      <w:r>
        <w:tab/>
      </w:r>
      <w:r>
        <w:rPr>
          <w:spacing w:val="-4"/>
        </w:rPr>
        <w:t>муз.</w:t>
      </w:r>
      <w:r>
        <w:tab/>
      </w:r>
      <w:r>
        <w:rPr>
          <w:spacing w:val="-5"/>
        </w:rPr>
        <w:t>С.</w:t>
      </w:r>
      <w:r>
        <w:tab/>
      </w:r>
      <w:r>
        <w:rPr>
          <w:spacing w:val="-2"/>
        </w:rPr>
        <w:t>Майкапара;</w:t>
      </w:r>
      <w:r>
        <w:tab/>
      </w:r>
      <w:r>
        <w:rPr>
          <w:spacing w:val="-2"/>
        </w:rPr>
        <w:t>«Пляска</w:t>
      </w:r>
      <w:r>
        <w:tab/>
      </w:r>
      <w:r>
        <w:rPr>
          <w:spacing w:val="-2"/>
        </w:rPr>
        <w:t>птиц»,</w:t>
      </w:r>
    </w:p>
    <w:p w14:paraId="0242E40C" w14:textId="77777777" w:rsidR="001922DF" w:rsidRDefault="001D2921">
      <w:pPr>
        <w:pStyle w:val="a3"/>
        <w:spacing w:before="40"/>
      </w:pPr>
      <w:r>
        <w:t>«Колыбельная»,</w:t>
      </w:r>
      <w:r>
        <w:rPr>
          <w:spacing w:val="-9"/>
        </w:rPr>
        <w:t xml:space="preserve"> </w:t>
      </w:r>
      <w:r>
        <w:t>муз.</w:t>
      </w:r>
      <w:r>
        <w:rPr>
          <w:spacing w:val="-6"/>
        </w:rPr>
        <w:t xml:space="preserve"> </w:t>
      </w:r>
      <w:r>
        <w:t>Н.</w:t>
      </w:r>
      <w:r>
        <w:rPr>
          <w:spacing w:val="-10"/>
        </w:rPr>
        <w:t xml:space="preserve"> </w:t>
      </w:r>
      <w:r>
        <w:t>Римского-</w:t>
      </w:r>
      <w:r>
        <w:rPr>
          <w:spacing w:val="-2"/>
        </w:rPr>
        <w:t>Корсакова.</w:t>
      </w:r>
    </w:p>
    <w:p w14:paraId="5B335675" w14:textId="77777777" w:rsidR="001922DF" w:rsidRDefault="001D2921">
      <w:pPr>
        <w:pStyle w:val="6"/>
        <w:spacing w:before="48"/>
      </w:pPr>
      <w:r>
        <w:rPr>
          <w:spacing w:val="-2"/>
        </w:rPr>
        <w:t>Пение.</w:t>
      </w:r>
    </w:p>
    <w:p w14:paraId="5B88A5E3" w14:textId="77777777" w:rsidR="001922DF" w:rsidRDefault="001D2921">
      <w:pPr>
        <w:pStyle w:val="a3"/>
        <w:tabs>
          <w:tab w:val="left" w:pos="1403"/>
          <w:tab w:val="left" w:pos="2111"/>
          <w:tab w:val="left" w:pos="4944"/>
          <w:tab w:val="left" w:pos="6361"/>
          <w:tab w:val="left" w:pos="6833"/>
          <w:tab w:val="left" w:pos="7021"/>
          <w:tab w:val="left" w:pos="7461"/>
          <w:tab w:val="left" w:pos="8977"/>
          <w:tab w:val="left" w:pos="9498"/>
        </w:tabs>
        <w:spacing w:before="36" w:line="276" w:lineRule="auto"/>
        <w:ind w:left="695" w:right="790" w:firstLine="1143"/>
        <w:jc w:val="right"/>
      </w:pPr>
      <w:r>
        <w:rPr>
          <w:b/>
          <w:i/>
        </w:rPr>
        <w:t>Упражнения</w:t>
      </w:r>
      <w:r>
        <w:rPr>
          <w:b/>
          <w:i/>
          <w:spacing w:val="40"/>
        </w:rPr>
        <w:t xml:space="preserve"> </w:t>
      </w:r>
      <w:r>
        <w:rPr>
          <w:b/>
          <w:i/>
        </w:rPr>
        <w:t>на</w:t>
      </w:r>
      <w:r>
        <w:rPr>
          <w:b/>
          <w:i/>
          <w:spacing w:val="40"/>
        </w:rPr>
        <w:t xml:space="preserve"> </w:t>
      </w:r>
      <w:r>
        <w:rPr>
          <w:b/>
          <w:i/>
        </w:rPr>
        <w:t>развитие</w:t>
      </w:r>
      <w:r>
        <w:rPr>
          <w:b/>
          <w:i/>
          <w:spacing w:val="40"/>
        </w:rPr>
        <w:t xml:space="preserve"> </w:t>
      </w:r>
      <w:r>
        <w:rPr>
          <w:b/>
          <w:i/>
        </w:rPr>
        <w:t>слуха</w:t>
      </w:r>
      <w:r>
        <w:rPr>
          <w:b/>
          <w:i/>
          <w:spacing w:val="80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80"/>
        </w:rPr>
        <w:t xml:space="preserve"> </w:t>
      </w:r>
      <w:r>
        <w:rPr>
          <w:b/>
          <w:i/>
        </w:rPr>
        <w:t>голоса.</w:t>
      </w:r>
      <w:r>
        <w:rPr>
          <w:b/>
          <w:i/>
        </w:rPr>
        <w:tab/>
      </w:r>
      <w:r>
        <w:t>«Ворон»,</w:t>
      </w:r>
      <w:r>
        <w:rPr>
          <w:spacing w:val="-4"/>
        </w:rPr>
        <w:t xml:space="preserve"> </w:t>
      </w:r>
      <w:r>
        <w:t>рус.</w:t>
      </w:r>
      <w:r>
        <w:rPr>
          <w:spacing w:val="-4"/>
        </w:rPr>
        <w:t xml:space="preserve"> </w:t>
      </w:r>
      <w:r>
        <w:t>нар.</w:t>
      </w:r>
      <w:r>
        <w:rPr>
          <w:spacing w:val="-4"/>
        </w:rPr>
        <w:t xml:space="preserve"> </w:t>
      </w:r>
      <w:r>
        <w:t>песня,</w:t>
      </w:r>
      <w:r>
        <w:rPr>
          <w:spacing w:val="-4"/>
        </w:rPr>
        <w:t xml:space="preserve"> </w:t>
      </w:r>
      <w:r>
        <w:t>обраб.</w:t>
      </w:r>
      <w:r>
        <w:rPr>
          <w:spacing w:val="-4"/>
        </w:rPr>
        <w:t xml:space="preserve"> </w:t>
      </w:r>
      <w:r>
        <w:t>Е. Тиличеевой; «Андрей-воробей»,</w:t>
      </w:r>
      <w:r>
        <w:rPr>
          <w:spacing w:val="-5"/>
        </w:rPr>
        <w:t xml:space="preserve"> </w:t>
      </w:r>
      <w:r>
        <w:t>рус.</w:t>
      </w:r>
      <w:r>
        <w:rPr>
          <w:spacing w:val="-4"/>
        </w:rPr>
        <w:t xml:space="preserve"> </w:t>
      </w:r>
      <w:r>
        <w:t>нар.</w:t>
      </w:r>
      <w:r>
        <w:rPr>
          <w:spacing w:val="-5"/>
        </w:rPr>
        <w:t xml:space="preserve"> </w:t>
      </w:r>
      <w:r>
        <w:t>песня,</w:t>
      </w:r>
      <w:r>
        <w:rPr>
          <w:spacing w:val="-5"/>
        </w:rPr>
        <w:t xml:space="preserve"> </w:t>
      </w:r>
      <w:r>
        <w:t>обр.</w:t>
      </w:r>
      <w:r>
        <w:rPr>
          <w:spacing w:val="-5"/>
        </w:rPr>
        <w:t xml:space="preserve"> </w:t>
      </w:r>
      <w:r>
        <w:t xml:space="preserve">Ю. Слонова; «Бубенчики», «Гармошка», </w:t>
      </w:r>
      <w:r>
        <w:rPr>
          <w:spacing w:val="-4"/>
        </w:rPr>
        <w:t>муз.</w:t>
      </w:r>
      <w:r>
        <w:tab/>
      </w:r>
      <w:r>
        <w:rPr>
          <w:spacing w:val="-6"/>
        </w:rPr>
        <w:t>Е.</w:t>
      </w:r>
      <w:r>
        <w:tab/>
      </w:r>
      <w:r>
        <w:t>Тиличеевой;</w:t>
      </w:r>
      <w:r>
        <w:rPr>
          <w:spacing w:val="40"/>
        </w:rPr>
        <w:t xml:space="preserve"> </w:t>
      </w:r>
      <w:r>
        <w:t>«Паровоз»,</w:t>
      </w:r>
      <w:r>
        <w:tab/>
      </w:r>
      <w:r>
        <w:rPr>
          <w:spacing w:val="-2"/>
        </w:rPr>
        <w:t>«Барабан»,</w:t>
      </w:r>
      <w:r>
        <w:tab/>
      </w:r>
      <w:r>
        <w:rPr>
          <w:spacing w:val="-4"/>
        </w:rPr>
        <w:t>муз.</w:t>
      </w:r>
      <w:r>
        <w:tab/>
      </w:r>
      <w:r>
        <w:tab/>
      </w:r>
      <w:r>
        <w:rPr>
          <w:spacing w:val="-6"/>
        </w:rPr>
        <w:t>Е.</w:t>
      </w:r>
      <w:r>
        <w:tab/>
      </w:r>
      <w:r>
        <w:rPr>
          <w:spacing w:val="-2"/>
        </w:rPr>
        <w:t>Тиличеевой,</w:t>
      </w:r>
      <w:r>
        <w:tab/>
      </w:r>
      <w:r>
        <w:rPr>
          <w:spacing w:val="-4"/>
        </w:rPr>
        <w:t>сл.</w:t>
      </w:r>
      <w:r>
        <w:tab/>
      </w:r>
      <w:r>
        <w:rPr>
          <w:spacing w:val="-6"/>
        </w:rPr>
        <w:t>Н.</w:t>
      </w:r>
    </w:p>
    <w:p w14:paraId="2450EF13" w14:textId="77777777" w:rsidR="001922DF" w:rsidRDefault="001D2921">
      <w:pPr>
        <w:pStyle w:val="a3"/>
        <w:spacing w:before="1"/>
      </w:pPr>
      <w:r>
        <w:rPr>
          <w:spacing w:val="-2"/>
        </w:rPr>
        <w:t>Найденовой.</w:t>
      </w:r>
    </w:p>
    <w:p w14:paraId="4FF07E2C" w14:textId="77777777" w:rsidR="001922DF" w:rsidRDefault="001D2921">
      <w:pPr>
        <w:pStyle w:val="a3"/>
        <w:spacing w:before="40"/>
        <w:ind w:left="1363"/>
        <w:jc w:val="both"/>
      </w:pPr>
      <w:r>
        <w:rPr>
          <w:b/>
          <w:i/>
        </w:rPr>
        <w:t>Песни.</w:t>
      </w:r>
      <w:r>
        <w:rPr>
          <w:b/>
          <w:i/>
          <w:spacing w:val="63"/>
        </w:rPr>
        <w:t xml:space="preserve"> </w:t>
      </w:r>
      <w:r>
        <w:t>«К</w:t>
      </w:r>
      <w:r>
        <w:rPr>
          <w:spacing w:val="57"/>
        </w:rPr>
        <w:t xml:space="preserve"> </w:t>
      </w:r>
      <w:r>
        <w:t>нам</w:t>
      </w:r>
      <w:r>
        <w:rPr>
          <w:spacing w:val="69"/>
          <w:w w:val="150"/>
        </w:rPr>
        <w:t xml:space="preserve">   </w:t>
      </w:r>
      <w:r>
        <w:t>гости</w:t>
      </w:r>
      <w:r>
        <w:rPr>
          <w:spacing w:val="56"/>
          <w:w w:val="150"/>
        </w:rPr>
        <w:t xml:space="preserve"> </w:t>
      </w:r>
      <w:r>
        <w:t>пришли</w:t>
      </w:r>
      <w:proofErr w:type="gramStart"/>
      <w:r>
        <w:t>»,</w:t>
      </w:r>
      <w:r>
        <w:rPr>
          <w:spacing w:val="50"/>
          <w:w w:val="150"/>
        </w:rPr>
        <w:t xml:space="preserve">   </w:t>
      </w:r>
      <w:proofErr w:type="gramEnd"/>
      <w:r>
        <w:t>муз.</w:t>
      </w:r>
      <w:r>
        <w:rPr>
          <w:spacing w:val="59"/>
        </w:rPr>
        <w:t xml:space="preserve"> </w:t>
      </w:r>
      <w:r>
        <w:t>А.</w:t>
      </w:r>
      <w:r>
        <w:rPr>
          <w:spacing w:val="3"/>
        </w:rPr>
        <w:t xml:space="preserve"> </w:t>
      </w:r>
      <w:proofErr w:type="gramStart"/>
      <w:r>
        <w:t>Александрова,</w:t>
      </w:r>
      <w:r>
        <w:rPr>
          <w:spacing w:val="70"/>
          <w:w w:val="150"/>
        </w:rPr>
        <w:t xml:space="preserve">   </w:t>
      </w:r>
      <w:proofErr w:type="gramEnd"/>
      <w:r>
        <w:t>ел.</w:t>
      </w:r>
      <w:r>
        <w:rPr>
          <w:spacing w:val="55"/>
        </w:rPr>
        <w:t xml:space="preserve">  </w:t>
      </w:r>
      <w:r>
        <w:t>М.</w:t>
      </w:r>
      <w:r>
        <w:rPr>
          <w:spacing w:val="53"/>
        </w:rPr>
        <w:t xml:space="preserve">  </w:t>
      </w:r>
      <w:r>
        <w:rPr>
          <w:spacing w:val="-2"/>
        </w:rPr>
        <w:t>Ивенсен;</w:t>
      </w:r>
    </w:p>
    <w:p w14:paraId="582548C2" w14:textId="77777777" w:rsidR="001922DF" w:rsidRDefault="001D2921">
      <w:pPr>
        <w:pStyle w:val="a3"/>
        <w:spacing w:before="48" w:line="276" w:lineRule="auto"/>
        <w:ind w:right="799"/>
        <w:jc w:val="both"/>
      </w:pPr>
      <w:r>
        <w:t>«Огородная-хороводная», муз. Б. Можжевелова, ел. Н. Пассовой; «Голубые санки», муз. М. Иорданского,</w:t>
      </w:r>
      <w:r>
        <w:rPr>
          <w:spacing w:val="40"/>
        </w:rPr>
        <w:t xml:space="preserve"> </w:t>
      </w:r>
      <w:r>
        <w:t>ел.</w:t>
      </w:r>
      <w:r>
        <w:rPr>
          <w:spacing w:val="40"/>
        </w:rPr>
        <w:t xml:space="preserve"> </w:t>
      </w:r>
      <w:r>
        <w:t>М.</w:t>
      </w:r>
      <w:r>
        <w:rPr>
          <w:spacing w:val="40"/>
        </w:rPr>
        <w:t xml:space="preserve">  </w:t>
      </w:r>
      <w:proofErr w:type="gramStart"/>
      <w:r>
        <w:t>Клоковой;</w:t>
      </w:r>
      <w:r>
        <w:rPr>
          <w:spacing w:val="40"/>
        </w:rPr>
        <w:t xml:space="preserve">  </w:t>
      </w:r>
      <w:r>
        <w:t>«</w:t>
      </w:r>
      <w:proofErr w:type="gramEnd"/>
      <w:r>
        <w:t>Гуси-гусенята»,</w:t>
      </w:r>
      <w:r>
        <w:rPr>
          <w:spacing w:val="40"/>
        </w:rPr>
        <w:t xml:space="preserve"> </w:t>
      </w:r>
      <w:r>
        <w:t>муз.</w:t>
      </w:r>
      <w:r>
        <w:rPr>
          <w:spacing w:val="40"/>
        </w:rPr>
        <w:t xml:space="preserve">  </w:t>
      </w:r>
      <w:r>
        <w:t>А.</w:t>
      </w:r>
      <w:r>
        <w:rPr>
          <w:spacing w:val="40"/>
        </w:rPr>
        <w:t xml:space="preserve">  </w:t>
      </w:r>
      <w:r>
        <w:t>Александрова,</w:t>
      </w:r>
      <w:r>
        <w:rPr>
          <w:spacing w:val="40"/>
        </w:rPr>
        <w:t xml:space="preserve"> </w:t>
      </w:r>
      <w:r>
        <w:t>ел.</w:t>
      </w:r>
      <w:r>
        <w:rPr>
          <w:spacing w:val="40"/>
        </w:rPr>
        <w:t xml:space="preserve"> </w:t>
      </w:r>
      <w:r>
        <w:t>Г.</w:t>
      </w:r>
      <w:r>
        <w:rPr>
          <w:spacing w:val="40"/>
        </w:rPr>
        <w:t xml:space="preserve"> </w:t>
      </w:r>
      <w:r>
        <w:t>Бойко;</w:t>
      </w:r>
    </w:p>
    <w:p w14:paraId="29650E19" w14:textId="77777777" w:rsidR="001922DF" w:rsidRDefault="001D2921">
      <w:pPr>
        <w:pStyle w:val="a3"/>
        <w:spacing w:line="273" w:lineRule="exact"/>
        <w:jc w:val="both"/>
      </w:pPr>
      <w:r>
        <w:t>«Рыбка»,</w:t>
      </w:r>
      <w:r>
        <w:rPr>
          <w:spacing w:val="-3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М.</w:t>
      </w:r>
      <w:r>
        <w:rPr>
          <w:spacing w:val="-8"/>
        </w:rPr>
        <w:t xml:space="preserve"> </w:t>
      </w:r>
      <w:r>
        <w:t>Красева,</w:t>
      </w:r>
      <w:r>
        <w:rPr>
          <w:spacing w:val="-6"/>
        </w:rPr>
        <w:t xml:space="preserve"> </w:t>
      </w:r>
      <w:r>
        <w:t>сл.</w:t>
      </w:r>
      <w:r>
        <w:rPr>
          <w:spacing w:val="-5"/>
        </w:rPr>
        <w:t xml:space="preserve"> </w:t>
      </w:r>
      <w:r>
        <w:t>М.</w:t>
      </w:r>
      <w:r>
        <w:rPr>
          <w:spacing w:val="-7"/>
        </w:rPr>
        <w:t xml:space="preserve"> </w:t>
      </w:r>
      <w:r>
        <w:rPr>
          <w:spacing w:val="-2"/>
        </w:rPr>
        <w:t>Клоковой.</w:t>
      </w:r>
    </w:p>
    <w:p w14:paraId="24DAA3D5" w14:textId="77777777" w:rsidR="001922DF" w:rsidRDefault="001D2921">
      <w:pPr>
        <w:pStyle w:val="6"/>
        <w:spacing w:before="48"/>
        <w:jc w:val="both"/>
      </w:pPr>
      <w:r>
        <w:t>Песенное</w:t>
      </w:r>
      <w:r>
        <w:rPr>
          <w:spacing w:val="-6"/>
        </w:rPr>
        <w:t xml:space="preserve"> </w:t>
      </w:r>
      <w:r>
        <w:rPr>
          <w:spacing w:val="-2"/>
        </w:rPr>
        <w:t>творчество.</w:t>
      </w:r>
    </w:p>
    <w:p w14:paraId="72CBF88B" w14:textId="77777777" w:rsidR="001922DF" w:rsidRDefault="001D2921">
      <w:pPr>
        <w:pStyle w:val="a3"/>
        <w:spacing w:before="32" w:line="276" w:lineRule="auto"/>
        <w:ind w:right="791" w:firstLine="708"/>
        <w:jc w:val="both"/>
      </w:pPr>
      <w:r>
        <w:rPr>
          <w:b/>
          <w:i/>
        </w:rPr>
        <w:t>Произведения.</w:t>
      </w:r>
      <w:r>
        <w:rPr>
          <w:b/>
          <w:i/>
          <w:spacing w:val="40"/>
        </w:rPr>
        <w:t xml:space="preserve"> </w:t>
      </w:r>
      <w:r>
        <w:t>«Колыбельная»,</w:t>
      </w:r>
      <w:r>
        <w:rPr>
          <w:spacing w:val="40"/>
        </w:rPr>
        <w:t xml:space="preserve"> </w:t>
      </w:r>
      <w:r>
        <w:t>рус.</w:t>
      </w:r>
      <w:r>
        <w:rPr>
          <w:spacing w:val="40"/>
        </w:rPr>
        <w:t xml:space="preserve"> </w:t>
      </w:r>
      <w:r>
        <w:t>нар.</w:t>
      </w:r>
      <w:r>
        <w:rPr>
          <w:spacing w:val="40"/>
        </w:rPr>
        <w:t xml:space="preserve"> </w:t>
      </w:r>
      <w:r>
        <w:t>песня;</w:t>
      </w:r>
      <w:r>
        <w:rPr>
          <w:spacing w:val="40"/>
        </w:rPr>
        <w:t xml:space="preserve"> </w:t>
      </w:r>
      <w:r>
        <w:t>«Марш»,</w:t>
      </w:r>
      <w:r>
        <w:rPr>
          <w:spacing w:val="40"/>
        </w:rPr>
        <w:t xml:space="preserve"> </w:t>
      </w:r>
      <w:r>
        <w:t>муз.</w:t>
      </w:r>
      <w:r>
        <w:rPr>
          <w:spacing w:val="40"/>
        </w:rPr>
        <w:t xml:space="preserve"> </w:t>
      </w:r>
      <w:r>
        <w:t>М.</w:t>
      </w:r>
      <w:r>
        <w:rPr>
          <w:spacing w:val="40"/>
        </w:rPr>
        <w:t xml:space="preserve"> </w:t>
      </w:r>
      <w:r>
        <w:t>Красева;</w:t>
      </w:r>
      <w:r>
        <w:rPr>
          <w:spacing w:val="40"/>
        </w:rPr>
        <w:t xml:space="preserve"> </w:t>
      </w:r>
      <w:r>
        <w:t xml:space="preserve">«Дили-дили! Бом! Бом!», укр. нар. песня, ел. Е. </w:t>
      </w:r>
      <w:r>
        <w:t>Макшанцевой; Потешки, дразнилки, считалки и другие рус. нар. попевки.</w:t>
      </w:r>
    </w:p>
    <w:p w14:paraId="160AE85B" w14:textId="77777777" w:rsidR="001922DF" w:rsidRDefault="001D2921">
      <w:pPr>
        <w:pStyle w:val="6"/>
        <w:spacing w:before="8"/>
        <w:jc w:val="both"/>
      </w:pPr>
      <w:r>
        <w:rPr>
          <w:spacing w:val="-2"/>
        </w:rPr>
        <w:t>Музыкально-ритмические</w:t>
      </w:r>
      <w:r>
        <w:rPr>
          <w:spacing w:val="25"/>
        </w:rPr>
        <w:t xml:space="preserve"> </w:t>
      </w:r>
      <w:r>
        <w:rPr>
          <w:spacing w:val="-2"/>
        </w:rPr>
        <w:t>движения.</w:t>
      </w:r>
    </w:p>
    <w:p w14:paraId="3B80A847" w14:textId="77777777" w:rsidR="001922DF" w:rsidRDefault="001D2921">
      <w:pPr>
        <w:pStyle w:val="a3"/>
        <w:spacing w:before="36" w:line="276" w:lineRule="auto"/>
        <w:ind w:right="793" w:firstLine="708"/>
        <w:jc w:val="both"/>
      </w:pPr>
      <w:r>
        <w:rPr>
          <w:b/>
          <w:i/>
        </w:rPr>
        <w:t xml:space="preserve">Упражнения. </w:t>
      </w:r>
      <w:r>
        <w:t>«Шаг и бег», муз. Н. Надененко; «Плавные руки», муз. Р. Глиэра («Вальс»,</w:t>
      </w:r>
      <w:r>
        <w:rPr>
          <w:spacing w:val="40"/>
        </w:rPr>
        <w:t xml:space="preserve"> </w:t>
      </w:r>
      <w:r>
        <w:t>фрагмент);</w:t>
      </w:r>
      <w:r>
        <w:rPr>
          <w:spacing w:val="80"/>
        </w:rPr>
        <w:t xml:space="preserve"> </w:t>
      </w:r>
      <w:r>
        <w:t>«Кто</w:t>
      </w:r>
      <w:r>
        <w:rPr>
          <w:spacing w:val="40"/>
        </w:rPr>
        <w:t xml:space="preserve"> </w:t>
      </w:r>
      <w:r>
        <w:t>лучше</w:t>
      </w:r>
      <w:r>
        <w:rPr>
          <w:spacing w:val="40"/>
        </w:rPr>
        <w:t xml:space="preserve"> </w:t>
      </w:r>
      <w:r>
        <w:t>скачет»,</w:t>
      </w:r>
      <w:r>
        <w:rPr>
          <w:spacing w:val="40"/>
        </w:rPr>
        <w:t xml:space="preserve"> </w:t>
      </w:r>
      <w:r>
        <w:t>муз.</w:t>
      </w:r>
      <w:r>
        <w:rPr>
          <w:spacing w:val="40"/>
        </w:rPr>
        <w:t xml:space="preserve"> </w:t>
      </w:r>
      <w:r>
        <w:t>Т.</w:t>
      </w:r>
      <w:r>
        <w:rPr>
          <w:spacing w:val="40"/>
        </w:rPr>
        <w:t xml:space="preserve"> </w:t>
      </w:r>
      <w:r>
        <w:t>Ломовой;</w:t>
      </w:r>
      <w:r>
        <w:rPr>
          <w:spacing w:val="80"/>
        </w:rPr>
        <w:t xml:space="preserve"> </w:t>
      </w:r>
      <w:r>
        <w:t>«Росинки»,</w:t>
      </w:r>
      <w:r>
        <w:rPr>
          <w:spacing w:val="40"/>
        </w:rPr>
        <w:t xml:space="preserve"> </w:t>
      </w:r>
      <w:r>
        <w:t>муз.</w:t>
      </w:r>
      <w:r>
        <w:rPr>
          <w:spacing w:val="40"/>
        </w:rPr>
        <w:t xml:space="preserve"> </w:t>
      </w:r>
      <w:r>
        <w:t xml:space="preserve">С. </w:t>
      </w:r>
      <w:r>
        <w:rPr>
          <w:spacing w:val="-2"/>
        </w:rPr>
        <w:t>Майкапара.</w:t>
      </w:r>
    </w:p>
    <w:p w14:paraId="51C46EA1" w14:textId="77777777" w:rsidR="001922DF" w:rsidRDefault="001D2921">
      <w:pPr>
        <w:spacing w:line="272" w:lineRule="exact"/>
        <w:ind w:left="1363"/>
        <w:jc w:val="both"/>
        <w:rPr>
          <w:sz w:val="24"/>
        </w:rPr>
      </w:pPr>
      <w:r>
        <w:rPr>
          <w:b/>
          <w:i/>
          <w:sz w:val="24"/>
        </w:rPr>
        <w:t>Упражнения</w:t>
      </w:r>
      <w:r>
        <w:rPr>
          <w:b/>
          <w:i/>
          <w:spacing w:val="3"/>
          <w:sz w:val="24"/>
        </w:rPr>
        <w:t xml:space="preserve"> </w:t>
      </w:r>
      <w:r>
        <w:rPr>
          <w:b/>
          <w:i/>
          <w:sz w:val="24"/>
        </w:rPr>
        <w:t>с предметами.</w:t>
      </w:r>
      <w:r>
        <w:rPr>
          <w:b/>
          <w:i/>
          <w:spacing w:val="8"/>
          <w:sz w:val="24"/>
        </w:rPr>
        <w:t xml:space="preserve"> </w:t>
      </w:r>
      <w:r>
        <w:rPr>
          <w:sz w:val="24"/>
        </w:rPr>
        <w:t>«Упражнения с</w:t>
      </w:r>
      <w:r>
        <w:rPr>
          <w:spacing w:val="4"/>
          <w:sz w:val="24"/>
        </w:rPr>
        <w:t xml:space="preserve"> </w:t>
      </w:r>
      <w:r>
        <w:rPr>
          <w:sz w:val="24"/>
        </w:rPr>
        <w:t>мячами»,</w:t>
      </w:r>
      <w:r>
        <w:rPr>
          <w:spacing w:val="4"/>
          <w:sz w:val="24"/>
        </w:rPr>
        <w:t xml:space="preserve"> </w:t>
      </w:r>
      <w:r>
        <w:rPr>
          <w:sz w:val="24"/>
        </w:rPr>
        <w:t>муз.</w:t>
      </w:r>
      <w:r>
        <w:rPr>
          <w:spacing w:val="-1"/>
          <w:sz w:val="24"/>
        </w:rPr>
        <w:t xml:space="preserve"> </w:t>
      </w:r>
      <w:r>
        <w:rPr>
          <w:sz w:val="24"/>
        </w:rPr>
        <w:t>Т.</w:t>
      </w:r>
      <w:r>
        <w:rPr>
          <w:spacing w:val="3"/>
          <w:sz w:val="24"/>
        </w:rPr>
        <w:t xml:space="preserve"> </w:t>
      </w:r>
      <w:r>
        <w:rPr>
          <w:sz w:val="24"/>
        </w:rPr>
        <w:t>Ломовой;</w:t>
      </w:r>
      <w:r>
        <w:rPr>
          <w:spacing w:val="11"/>
          <w:sz w:val="24"/>
        </w:rPr>
        <w:t xml:space="preserve"> </w:t>
      </w:r>
      <w:r>
        <w:rPr>
          <w:sz w:val="24"/>
        </w:rPr>
        <w:t>«Вальс»,</w:t>
      </w:r>
      <w:r>
        <w:rPr>
          <w:spacing w:val="3"/>
          <w:sz w:val="24"/>
        </w:rPr>
        <w:t xml:space="preserve"> </w:t>
      </w:r>
      <w:r>
        <w:rPr>
          <w:spacing w:val="-4"/>
          <w:sz w:val="24"/>
        </w:rPr>
        <w:t>муз.</w:t>
      </w:r>
    </w:p>
    <w:p w14:paraId="77D4F139" w14:textId="77777777" w:rsidR="001922DF" w:rsidRDefault="001D2921">
      <w:pPr>
        <w:pStyle w:val="a3"/>
        <w:spacing w:before="44"/>
        <w:jc w:val="both"/>
      </w:pPr>
      <w:r>
        <w:t>Ф.</w:t>
      </w:r>
      <w:r>
        <w:rPr>
          <w:spacing w:val="-6"/>
        </w:rPr>
        <w:t xml:space="preserve"> </w:t>
      </w:r>
      <w:r>
        <w:rPr>
          <w:spacing w:val="-2"/>
        </w:rPr>
        <w:t>Бургмюллера.</w:t>
      </w:r>
    </w:p>
    <w:p w14:paraId="3F3716A3" w14:textId="77777777" w:rsidR="001922DF" w:rsidRDefault="001922DF">
      <w:pPr>
        <w:pStyle w:val="a3"/>
        <w:jc w:val="both"/>
        <w:sectPr w:rsidR="001922DF">
          <w:pgSz w:w="11920" w:h="16840"/>
          <w:pgMar w:top="1040" w:right="283" w:bottom="1180" w:left="425" w:header="0" w:footer="925" w:gutter="0"/>
          <w:cols w:space="720"/>
        </w:sectPr>
      </w:pPr>
    </w:p>
    <w:p w14:paraId="3F6C39AA" w14:textId="77777777" w:rsidR="001922DF" w:rsidRDefault="001D2921">
      <w:pPr>
        <w:pStyle w:val="a3"/>
        <w:spacing w:before="64"/>
        <w:ind w:left="1363"/>
        <w:jc w:val="both"/>
      </w:pPr>
      <w:r>
        <w:rPr>
          <w:b/>
          <w:i/>
        </w:rPr>
        <w:lastRenderedPageBreak/>
        <w:t>Этюды</w:t>
      </w:r>
      <w:r>
        <w:t>.</w:t>
      </w:r>
      <w:r>
        <w:rPr>
          <w:spacing w:val="-3"/>
        </w:rPr>
        <w:t xml:space="preserve"> </w:t>
      </w:r>
      <w:r>
        <w:t>«Тихий</w:t>
      </w:r>
      <w:r>
        <w:rPr>
          <w:spacing w:val="-7"/>
        </w:rPr>
        <w:t xml:space="preserve"> </w:t>
      </w:r>
      <w:r>
        <w:t>танец»</w:t>
      </w:r>
      <w:r>
        <w:rPr>
          <w:spacing w:val="-12"/>
        </w:rPr>
        <w:t xml:space="preserve"> </w:t>
      </w:r>
      <w:r>
        <w:t>(тема</w:t>
      </w:r>
      <w:r>
        <w:rPr>
          <w:spacing w:val="-5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вариаций),</w:t>
      </w:r>
      <w:r>
        <w:rPr>
          <w:spacing w:val="-5"/>
        </w:rPr>
        <w:t xml:space="preserve"> </w:t>
      </w:r>
      <w:r>
        <w:t>муз.</w:t>
      </w:r>
      <w:r>
        <w:rPr>
          <w:spacing w:val="2"/>
        </w:rPr>
        <w:t xml:space="preserve"> </w:t>
      </w:r>
      <w:r>
        <w:t>В.</w:t>
      </w:r>
      <w:r>
        <w:rPr>
          <w:spacing w:val="-2"/>
        </w:rPr>
        <w:t xml:space="preserve"> Моцарта.</w:t>
      </w:r>
    </w:p>
    <w:p w14:paraId="35ED0F6B" w14:textId="77777777" w:rsidR="001922DF" w:rsidRDefault="001D2921">
      <w:pPr>
        <w:pStyle w:val="a3"/>
        <w:spacing w:before="44" w:line="276" w:lineRule="auto"/>
        <w:ind w:right="803" w:firstLine="708"/>
        <w:jc w:val="both"/>
      </w:pPr>
      <w:r>
        <w:rPr>
          <w:b/>
          <w:i/>
        </w:rPr>
        <w:t xml:space="preserve">Танцы и пляски. </w:t>
      </w:r>
      <w:r>
        <w:t>«Дружные пары», муз. И. Штрауса («Полька»); «Приглашение»,</w:t>
      </w:r>
      <w:r>
        <w:t xml:space="preserve"> рус. нар. мелодия «Лен», обраб. М. Раухвергера; «Круговая пляска», рус. нар. мелодия, обр. С. </w:t>
      </w:r>
      <w:r>
        <w:rPr>
          <w:spacing w:val="-2"/>
        </w:rPr>
        <w:t>Разоренова.</w:t>
      </w:r>
    </w:p>
    <w:p w14:paraId="62753B7C" w14:textId="77777777" w:rsidR="001922DF" w:rsidRDefault="001D2921">
      <w:pPr>
        <w:pStyle w:val="a3"/>
        <w:spacing w:line="278" w:lineRule="auto"/>
        <w:ind w:right="807" w:firstLine="708"/>
        <w:jc w:val="both"/>
      </w:pPr>
      <w:r>
        <w:rPr>
          <w:b/>
          <w:i/>
        </w:rPr>
        <w:t xml:space="preserve">Характерные танцы. </w:t>
      </w:r>
      <w:r>
        <w:t>«Матрешки», муз. Б. Мокроусова; «Пляска Петрушек», «Танец Снегурочки и снежинок», муз. Р. Глиэра.</w:t>
      </w:r>
    </w:p>
    <w:p w14:paraId="4677E60E" w14:textId="77777777" w:rsidR="001922DF" w:rsidRDefault="001D2921">
      <w:pPr>
        <w:pStyle w:val="a3"/>
        <w:spacing w:line="276" w:lineRule="auto"/>
        <w:ind w:right="794" w:firstLine="708"/>
        <w:jc w:val="both"/>
      </w:pPr>
      <w:r>
        <w:rPr>
          <w:b/>
          <w:i/>
        </w:rPr>
        <w:t xml:space="preserve">Хороводы. </w:t>
      </w:r>
      <w:r>
        <w:t>«Урожайная», муз. А. Ф</w:t>
      </w:r>
      <w:r>
        <w:t xml:space="preserve">илиппенко, ел. О. Волгиной; «Новогодняя хороводная», муз. С. Шайдар; «Пошла млада за водой», рус. нар. песня, обраб. В. </w:t>
      </w:r>
      <w:r>
        <w:rPr>
          <w:spacing w:val="-2"/>
        </w:rPr>
        <w:t>Агафонникова.</w:t>
      </w:r>
    </w:p>
    <w:p w14:paraId="00C1710B" w14:textId="77777777" w:rsidR="001922DF" w:rsidRDefault="001D2921">
      <w:pPr>
        <w:pStyle w:val="6"/>
        <w:jc w:val="both"/>
      </w:pPr>
      <w:r>
        <w:t>Музыкальные</w:t>
      </w:r>
      <w:r>
        <w:rPr>
          <w:spacing w:val="-13"/>
        </w:rPr>
        <w:t xml:space="preserve"> </w:t>
      </w:r>
      <w:r>
        <w:rPr>
          <w:spacing w:val="-2"/>
        </w:rPr>
        <w:t>игры.</w:t>
      </w:r>
    </w:p>
    <w:p w14:paraId="181A7130" w14:textId="77777777" w:rsidR="001922DF" w:rsidRDefault="001D2921">
      <w:pPr>
        <w:pStyle w:val="a3"/>
        <w:spacing w:before="32" w:line="278" w:lineRule="auto"/>
        <w:ind w:right="805" w:firstLine="708"/>
        <w:jc w:val="both"/>
      </w:pPr>
      <w:r>
        <w:rPr>
          <w:b/>
          <w:i/>
        </w:rPr>
        <w:t xml:space="preserve">Игры. </w:t>
      </w:r>
      <w:r>
        <w:t>«Не выпустим», муз. Т. Ломовой; «Будь ловким!», муз. Н. Ладухина</w:t>
      </w:r>
      <w:r>
        <w:t>; «Ищи игрушку», «Найди себе пару», латв. нар. мелодия, обраб. Т. Попатенко.</w:t>
      </w:r>
    </w:p>
    <w:p w14:paraId="49750F23" w14:textId="77777777" w:rsidR="001922DF" w:rsidRDefault="001D2921">
      <w:pPr>
        <w:pStyle w:val="a3"/>
        <w:spacing w:before="4" w:line="276" w:lineRule="auto"/>
        <w:ind w:right="803" w:firstLine="708"/>
        <w:jc w:val="both"/>
      </w:pPr>
      <w:r>
        <w:rPr>
          <w:b/>
          <w:i/>
        </w:rPr>
        <w:t xml:space="preserve">Игры с пением. </w:t>
      </w:r>
      <w:r>
        <w:t>«Колпачок», «Ворон», рус. нар. песни; «Заинька», рус. нар. песня, обраб. Н. Римского-Корсакова; «Как на тоненький ледок», рус. нар. песня, обраб. А. Рубца.</w:t>
      </w:r>
    </w:p>
    <w:p w14:paraId="2AD288BF" w14:textId="77777777" w:rsidR="001922DF" w:rsidRDefault="001D2921">
      <w:pPr>
        <w:pStyle w:val="6"/>
        <w:spacing w:before="2"/>
        <w:jc w:val="both"/>
      </w:pPr>
      <w:r>
        <w:rPr>
          <w:spacing w:val="-2"/>
        </w:rPr>
        <w:t>Музыкаль</w:t>
      </w:r>
      <w:r>
        <w:rPr>
          <w:spacing w:val="-2"/>
        </w:rPr>
        <w:t>но-дидактические</w:t>
      </w:r>
      <w:r>
        <w:rPr>
          <w:spacing w:val="30"/>
        </w:rPr>
        <w:t xml:space="preserve"> </w:t>
      </w:r>
      <w:r>
        <w:rPr>
          <w:spacing w:val="-2"/>
        </w:rPr>
        <w:t>игры.</w:t>
      </w:r>
    </w:p>
    <w:p w14:paraId="69D4CD11" w14:textId="77777777" w:rsidR="001922DF" w:rsidRDefault="001D2921">
      <w:pPr>
        <w:pStyle w:val="a3"/>
        <w:spacing w:before="36" w:line="276" w:lineRule="auto"/>
        <w:ind w:right="790" w:firstLine="708"/>
        <w:jc w:val="both"/>
      </w:pPr>
      <w:r>
        <w:rPr>
          <w:b/>
          <w:i/>
        </w:rPr>
        <w:t xml:space="preserve">Развитие звуковысотного слуха. </w:t>
      </w:r>
      <w:r>
        <w:t>«Музыкальное лото», «Ступеньки», «Где мои детки?», «Мама и детки». Развитие чувства ритма. «Определи по ритму», «Ритмические полоски», «Учись танцевать», «Ищи».</w:t>
      </w:r>
    </w:p>
    <w:p w14:paraId="23CC0288" w14:textId="77777777" w:rsidR="001922DF" w:rsidRDefault="001D2921">
      <w:pPr>
        <w:ind w:left="1363"/>
        <w:jc w:val="both"/>
        <w:rPr>
          <w:sz w:val="24"/>
        </w:rPr>
      </w:pPr>
      <w:proofErr w:type="gramStart"/>
      <w:r>
        <w:rPr>
          <w:b/>
          <w:i/>
          <w:sz w:val="24"/>
        </w:rPr>
        <w:t>Развитие</w:t>
      </w:r>
      <w:r>
        <w:rPr>
          <w:b/>
          <w:i/>
          <w:spacing w:val="39"/>
          <w:sz w:val="24"/>
        </w:rPr>
        <w:t xml:space="preserve">  </w:t>
      </w:r>
      <w:r>
        <w:rPr>
          <w:b/>
          <w:i/>
          <w:sz w:val="24"/>
        </w:rPr>
        <w:t>тембрового</w:t>
      </w:r>
      <w:proofErr w:type="gramEnd"/>
      <w:r>
        <w:rPr>
          <w:b/>
          <w:i/>
          <w:spacing w:val="71"/>
          <w:sz w:val="24"/>
        </w:rPr>
        <w:t xml:space="preserve">  </w:t>
      </w:r>
      <w:r>
        <w:rPr>
          <w:b/>
          <w:i/>
          <w:sz w:val="24"/>
        </w:rPr>
        <w:t>слуха.</w:t>
      </w:r>
      <w:r>
        <w:rPr>
          <w:b/>
          <w:i/>
          <w:spacing w:val="76"/>
          <w:sz w:val="24"/>
        </w:rPr>
        <w:t xml:space="preserve">  </w:t>
      </w:r>
      <w:r>
        <w:rPr>
          <w:sz w:val="24"/>
        </w:rPr>
        <w:t>«</w:t>
      </w:r>
      <w:proofErr w:type="gramStart"/>
      <w:r>
        <w:rPr>
          <w:sz w:val="24"/>
        </w:rPr>
        <w:t>На</w:t>
      </w:r>
      <w:r>
        <w:rPr>
          <w:spacing w:val="74"/>
          <w:sz w:val="24"/>
        </w:rPr>
        <w:t xml:space="preserve">  </w:t>
      </w:r>
      <w:r>
        <w:rPr>
          <w:sz w:val="24"/>
        </w:rPr>
        <w:t>чем</w:t>
      </w:r>
      <w:proofErr w:type="gramEnd"/>
      <w:r>
        <w:rPr>
          <w:spacing w:val="72"/>
          <w:sz w:val="24"/>
        </w:rPr>
        <w:t xml:space="preserve">  </w:t>
      </w:r>
      <w:r>
        <w:rPr>
          <w:sz w:val="24"/>
        </w:rPr>
        <w:t>и</w:t>
      </w:r>
      <w:r>
        <w:rPr>
          <w:sz w:val="24"/>
        </w:rPr>
        <w:t>граю?»,</w:t>
      </w:r>
      <w:r>
        <w:rPr>
          <w:spacing w:val="78"/>
          <w:sz w:val="24"/>
        </w:rPr>
        <w:t xml:space="preserve">  </w:t>
      </w:r>
      <w:r>
        <w:rPr>
          <w:sz w:val="24"/>
        </w:rPr>
        <w:t>«Музыкальные</w:t>
      </w:r>
      <w:r>
        <w:rPr>
          <w:spacing w:val="73"/>
          <w:sz w:val="24"/>
        </w:rPr>
        <w:t xml:space="preserve">  </w:t>
      </w:r>
      <w:r>
        <w:rPr>
          <w:spacing w:val="-2"/>
          <w:sz w:val="24"/>
        </w:rPr>
        <w:t>загадки»,</w:t>
      </w:r>
    </w:p>
    <w:p w14:paraId="6489F0D3" w14:textId="77777777" w:rsidR="001922DF" w:rsidRDefault="001D2921">
      <w:pPr>
        <w:pStyle w:val="a3"/>
        <w:spacing w:before="40"/>
        <w:jc w:val="both"/>
      </w:pPr>
      <w:r>
        <w:t>«Музыкальный</w:t>
      </w:r>
      <w:r>
        <w:rPr>
          <w:spacing w:val="-14"/>
        </w:rPr>
        <w:t xml:space="preserve"> </w:t>
      </w:r>
      <w:r>
        <w:rPr>
          <w:spacing w:val="-2"/>
        </w:rPr>
        <w:t>домик».</w:t>
      </w:r>
    </w:p>
    <w:p w14:paraId="1AE8AB31" w14:textId="77777777" w:rsidR="001922DF" w:rsidRDefault="001D2921">
      <w:pPr>
        <w:spacing w:before="44"/>
        <w:ind w:left="1363"/>
        <w:jc w:val="both"/>
        <w:rPr>
          <w:sz w:val="24"/>
        </w:rPr>
      </w:pPr>
      <w:r>
        <w:rPr>
          <w:b/>
          <w:i/>
          <w:sz w:val="24"/>
        </w:rPr>
        <w:t>Развитие</w:t>
      </w:r>
      <w:r>
        <w:rPr>
          <w:b/>
          <w:i/>
          <w:spacing w:val="18"/>
          <w:sz w:val="24"/>
        </w:rPr>
        <w:t xml:space="preserve"> </w:t>
      </w:r>
      <w:r>
        <w:rPr>
          <w:b/>
          <w:i/>
          <w:sz w:val="24"/>
        </w:rPr>
        <w:t>диатонического</w:t>
      </w:r>
      <w:r>
        <w:rPr>
          <w:b/>
          <w:i/>
          <w:spacing w:val="20"/>
          <w:sz w:val="24"/>
        </w:rPr>
        <w:t xml:space="preserve"> </w:t>
      </w:r>
      <w:r>
        <w:rPr>
          <w:b/>
          <w:i/>
          <w:sz w:val="24"/>
        </w:rPr>
        <w:t>слуха.</w:t>
      </w:r>
      <w:r>
        <w:rPr>
          <w:b/>
          <w:i/>
          <w:spacing w:val="22"/>
          <w:sz w:val="24"/>
        </w:rPr>
        <w:t xml:space="preserve"> </w:t>
      </w:r>
      <w:r>
        <w:rPr>
          <w:sz w:val="24"/>
        </w:rPr>
        <w:t>«Громко,</w:t>
      </w:r>
      <w:r>
        <w:rPr>
          <w:spacing w:val="20"/>
          <w:sz w:val="24"/>
        </w:rPr>
        <w:t xml:space="preserve"> </w:t>
      </w:r>
      <w:r>
        <w:rPr>
          <w:sz w:val="24"/>
        </w:rPr>
        <w:t>тихо</w:t>
      </w:r>
      <w:r>
        <w:rPr>
          <w:spacing w:val="19"/>
          <w:sz w:val="24"/>
        </w:rPr>
        <w:t xml:space="preserve"> </w:t>
      </w:r>
      <w:r>
        <w:rPr>
          <w:sz w:val="24"/>
        </w:rPr>
        <w:t>запоем»,</w:t>
      </w:r>
      <w:r>
        <w:rPr>
          <w:spacing w:val="22"/>
          <w:sz w:val="24"/>
        </w:rPr>
        <w:t xml:space="preserve"> </w:t>
      </w:r>
      <w:r>
        <w:rPr>
          <w:sz w:val="24"/>
        </w:rPr>
        <w:t>«Звенящие</w:t>
      </w:r>
      <w:r>
        <w:rPr>
          <w:spacing w:val="21"/>
          <w:sz w:val="24"/>
        </w:rPr>
        <w:t xml:space="preserve"> </w:t>
      </w:r>
      <w:r>
        <w:rPr>
          <w:spacing w:val="-2"/>
          <w:sz w:val="24"/>
        </w:rPr>
        <w:t>колокольчики».</w:t>
      </w:r>
    </w:p>
    <w:p w14:paraId="6AFC36CA" w14:textId="77777777" w:rsidR="001922DF" w:rsidRDefault="001D2921">
      <w:pPr>
        <w:pStyle w:val="a3"/>
        <w:spacing w:before="40"/>
        <w:jc w:val="both"/>
      </w:pPr>
      <w:r>
        <w:t>Развитие</w:t>
      </w:r>
      <w:r>
        <w:rPr>
          <w:spacing w:val="-3"/>
        </w:rPr>
        <w:t xml:space="preserve"> </w:t>
      </w:r>
      <w:r>
        <w:t>восприятия</w:t>
      </w:r>
      <w:r>
        <w:rPr>
          <w:spacing w:val="-2"/>
        </w:rPr>
        <w:t xml:space="preserve"> </w:t>
      </w:r>
      <w:r>
        <w:t>музыки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музыкальной</w:t>
      </w:r>
      <w:r>
        <w:rPr>
          <w:spacing w:val="-1"/>
        </w:rPr>
        <w:t xml:space="preserve"> </w:t>
      </w:r>
      <w:r>
        <w:t>памяти.</w:t>
      </w:r>
      <w:r>
        <w:rPr>
          <w:spacing w:val="7"/>
        </w:rPr>
        <w:t xml:space="preserve"> </w:t>
      </w:r>
      <w:r>
        <w:t>«Будь</w:t>
      </w:r>
      <w:r>
        <w:rPr>
          <w:spacing w:val="1"/>
        </w:rPr>
        <w:t xml:space="preserve"> </w:t>
      </w:r>
      <w:r>
        <w:t>внимательным»,</w:t>
      </w:r>
      <w:r>
        <w:rPr>
          <w:spacing w:val="8"/>
        </w:rPr>
        <w:t xml:space="preserve"> </w:t>
      </w:r>
      <w:r>
        <w:rPr>
          <w:spacing w:val="-2"/>
        </w:rPr>
        <w:t>«Буратино»,</w:t>
      </w:r>
    </w:p>
    <w:p w14:paraId="68CEC1DD" w14:textId="77777777" w:rsidR="001922DF" w:rsidRDefault="001D2921">
      <w:pPr>
        <w:pStyle w:val="a3"/>
        <w:spacing w:before="40"/>
        <w:jc w:val="both"/>
      </w:pPr>
      <w:r>
        <w:t>«Музыкальный</w:t>
      </w:r>
      <w:r>
        <w:rPr>
          <w:spacing w:val="-16"/>
        </w:rPr>
        <w:t xml:space="preserve"> </w:t>
      </w:r>
      <w:r>
        <w:t>магазин»,</w:t>
      </w:r>
      <w:r>
        <w:rPr>
          <w:spacing w:val="-1"/>
        </w:rPr>
        <w:t xml:space="preserve"> </w:t>
      </w:r>
      <w:r>
        <w:t>«Времена</w:t>
      </w:r>
      <w:r>
        <w:rPr>
          <w:spacing w:val="-12"/>
        </w:rPr>
        <w:t xml:space="preserve"> </w:t>
      </w:r>
      <w:r>
        <w:t>года»,</w:t>
      </w:r>
      <w:r>
        <w:rPr>
          <w:spacing w:val="-2"/>
        </w:rPr>
        <w:t xml:space="preserve"> </w:t>
      </w:r>
      <w:r>
        <w:t>«Наши</w:t>
      </w:r>
      <w:r>
        <w:rPr>
          <w:spacing w:val="-13"/>
        </w:rPr>
        <w:t xml:space="preserve"> </w:t>
      </w:r>
      <w:r>
        <w:rPr>
          <w:spacing w:val="-2"/>
        </w:rPr>
        <w:t>песни».</w:t>
      </w:r>
    </w:p>
    <w:p w14:paraId="5EF03D6F" w14:textId="77777777" w:rsidR="001922DF" w:rsidRDefault="001D2921">
      <w:pPr>
        <w:pStyle w:val="a3"/>
        <w:spacing w:before="40" w:line="276" w:lineRule="auto"/>
        <w:ind w:right="797" w:firstLine="708"/>
        <w:jc w:val="both"/>
      </w:pPr>
      <w:r>
        <w:rPr>
          <w:b/>
          <w:i/>
        </w:rPr>
        <w:t xml:space="preserve">Инсценировки и музыкальные спектакли. </w:t>
      </w:r>
      <w:r>
        <w:t>«Где был, Иванушка?», рус. нар. мелодия, обраб. М. Иорданского; «Моя любимая кукла», автор Т. Коренева; «Полянка» (музыкальная играсказка), муз. Т. Вилькорейской.</w:t>
      </w:r>
    </w:p>
    <w:p w14:paraId="4171B8B8" w14:textId="77777777" w:rsidR="001922DF" w:rsidRDefault="001D2921">
      <w:pPr>
        <w:pStyle w:val="a3"/>
        <w:spacing w:line="276" w:lineRule="auto"/>
        <w:ind w:right="792" w:firstLine="708"/>
        <w:jc w:val="both"/>
      </w:pPr>
      <w:r>
        <w:rPr>
          <w:b/>
          <w:i/>
        </w:rPr>
        <w:t xml:space="preserve">Развитие танцевально-игрового творчества </w:t>
      </w:r>
      <w:r>
        <w:t>«Я полю, полю лук», муз. Е. Тиличеевой; «Вальс кошки», муз. В. Золотарева; «Гори, гори ясно!», рус.</w:t>
      </w:r>
      <w:r>
        <w:rPr>
          <w:spacing w:val="40"/>
        </w:rPr>
        <w:t xml:space="preserve"> </w:t>
      </w:r>
      <w:r>
        <w:t>нар.</w:t>
      </w:r>
      <w:r>
        <w:rPr>
          <w:spacing w:val="40"/>
        </w:rPr>
        <w:t xml:space="preserve"> </w:t>
      </w:r>
      <w:r>
        <w:t>мелодия,</w:t>
      </w:r>
      <w:r>
        <w:rPr>
          <w:spacing w:val="40"/>
        </w:rPr>
        <w:t xml:space="preserve"> </w:t>
      </w:r>
      <w:r>
        <w:t>обраб.</w:t>
      </w:r>
      <w:r>
        <w:rPr>
          <w:spacing w:val="40"/>
        </w:rPr>
        <w:t xml:space="preserve"> </w:t>
      </w:r>
      <w:r>
        <w:t>Р.</w:t>
      </w:r>
      <w:r>
        <w:rPr>
          <w:spacing w:val="40"/>
        </w:rPr>
        <w:t xml:space="preserve"> </w:t>
      </w:r>
      <w:r>
        <w:t>Рустамова; «А</w:t>
      </w:r>
      <w:r>
        <w:rPr>
          <w:spacing w:val="40"/>
        </w:rPr>
        <w:t xml:space="preserve"> </w:t>
      </w:r>
      <w:r>
        <w:t>я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лугу», рус. нар.</w:t>
      </w:r>
      <w:r>
        <w:rPr>
          <w:spacing w:val="40"/>
        </w:rPr>
        <w:t xml:space="preserve"> </w:t>
      </w:r>
      <w:r>
        <w:t>мелодия,</w:t>
      </w:r>
      <w:r>
        <w:rPr>
          <w:spacing w:val="40"/>
        </w:rPr>
        <w:t xml:space="preserve"> </w:t>
      </w:r>
      <w:r>
        <w:t>обраб. Т. Смирновой.</w:t>
      </w:r>
    </w:p>
    <w:p w14:paraId="42C84C2D" w14:textId="77777777" w:rsidR="001922DF" w:rsidRDefault="001D2921">
      <w:pPr>
        <w:spacing w:before="4" w:line="276" w:lineRule="auto"/>
        <w:ind w:left="655" w:right="788" w:firstLine="708"/>
        <w:jc w:val="both"/>
        <w:rPr>
          <w:sz w:val="24"/>
        </w:rPr>
      </w:pPr>
      <w:r>
        <w:rPr>
          <w:b/>
          <w:i/>
          <w:sz w:val="24"/>
        </w:rPr>
        <w:t>Игра на детских музыкальных инструментах</w:t>
      </w:r>
      <w:r>
        <w:rPr>
          <w:sz w:val="24"/>
        </w:rPr>
        <w:t>. «Дон-дон», рус. нар. песня, обраб. Р. Рустамова; «Гори,</w:t>
      </w:r>
      <w:r>
        <w:rPr>
          <w:spacing w:val="40"/>
          <w:sz w:val="24"/>
        </w:rPr>
        <w:t xml:space="preserve"> </w:t>
      </w:r>
      <w:r>
        <w:rPr>
          <w:sz w:val="24"/>
        </w:rPr>
        <w:t>гори</w:t>
      </w:r>
      <w:r>
        <w:rPr>
          <w:spacing w:val="40"/>
          <w:sz w:val="24"/>
        </w:rPr>
        <w:t xml:space="preserve"> </w:t>
      </w:r>
      <w:r>
        <w:rPr>
          <w:sz w:val="24"/>
        </w:rPr>
        <w:t>ясно!»,</w:t>
      </w:r>
      <w:r>
        <w:rPr>
          <w:spacing w:val="40"/>
          <w:sz w:val="24"/>
        </w:rPr>
        <w:t xml:space="preserve"> </w:t>
      </w:r>
      <w:r>
        <w:rPr>
          <w:sz w:val="24"/>
        </w:rPr>
        <w:t>рус.</w:t>
      </w:r>
      <w:r>
        <w:rPr>
          <w:spacing w:val="40"/>
          <w:sz w:val="24"/>
        </w:rPr>
        <w:t xml:space="preserve"> </w:t>
      </w:r>
      <w:r>
        <w:rPr>
          <w:sz w:val="24"/>
        </w:rPr>
        <w:t>нар.</w:t>
      </w:r>
      <w:r>
        <w:rPr>
          <w:spacing w:val="40"/>
          <w:sz w:val="24"/>
        </w:rPr>
        <w:t xml:space="preserve"> </w:t>
      </w:r>
      <w:r>
        <w:rPr>
          <w:sz w:val="24"/>
        </w:rPr>
        <w:t>мелодия; ««Часики»,</w:t>
      </w:r>
      <w:r>
        <w:rPr>
          <w:spacing w:val="40"/>
          <w:sz w:val="24"/>
        </w:rPr>
        <w:t xml:space="preserve"> </w:t>
      </w:r>
      <w:r>
        <w:rPr>
          <w:sz w:val="24"/>
        </w:rPr>
        <w:t>муз. С. Вольфензона.</w:t>
      </w:r>
    </w:p>
    <w:p w14:paraId="191F3251" w14:textId="77777777" w:rsidR="001922DF" w:rsidRDefault="001922DF">
      <w:pPr>
        <w:pStyle w:val="a3"/>
        <w:spacing w:before="45"/>
        <w:ind w:left="0"/>
      </w:pPr>
    </w:p>
    <w:p w14:paraId="5CDA0A57" w14:textId="77777777" w:rsidR="001922DF" w:rsidRDefault="001D2921">
      <w:pPr>
        <w:pStyle w:val="5"/>
        <w:spacing w:before="1"/>
        <w:ind w:left="4596"/>
        <w:jc w:val="both"/>
      </w:pPr>
      <w:r>
        <w:t>От</w:t>
      </w:r>
      <w:r>
        <w:rPr>
          <w:spacing w:val="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 xml:space="preserve">7 </w:t>
      </w:r>
      <w:r>
        <w:rPr>
          <w:spacing w:val="-4"/>
        </w:rPr>
        <w:t>лет.</w:t>
      </w:r>
    </w:p>
    <w:p w14:paraId="33CB9F4C" w14:textId="77777777" w:rsidR="001922DF" w:rsidRDefault="001D2921">
      <w:pPr>
        <w:pStyle w:val="a3"/>
        <w:spacing w:before="36" w:line="276" w:lineRule="auto"/>
        <w:ind w:right="807" w:firstLine="708"/>
        <w:jc w:val="both"/>
      </w:pPr>
      <w:r>
        <w:rPr>
          <w:b/>
          <w:i/>
        </w:rPr>
        <w:t xml:space="preserve">Слушание. </w:t>
      </w:r>
      <w:r>
        <w:t xml:space="preserve">«Колыбельная», муз. В. Моцарта; «Осень» (из цикла «Времена года» А. Вивальди); «Октябрь» (из цикла </w:t>
      </w:r>
      <w:r>
        <w:t>«Времена года» П. Чайковского); «Детская полька», муз. М. Глинки;</w:t>
      </w:r>
      <w:r>
        <w:rPr>
          <w:spacing w:val="22"/>
        </w:rPr>
        <w:t xml:space="preserve"> </w:t>
      </w:r>
      <w:r>
        <w:t>«Море»,</w:t>
      </w:r>
      <w:r>
        <w:rPr>
          <w:spacing w:val="30"/>
        </w:rPr>
        <w:t xml:space="preserve"> </w:t>
      </w:r>
      <w:r>
        <w:t>«Белка»,</w:t>
      </w:r>
      <w:r>
        <w:rPr>
          <w:spacing w:val="22"/>
        </w:rPr>
        <w:t xml:space="preserve"> </w:t>
      </w:r>
      <w:r>
        <w:t>муз.</w:t>
      </w:r>
      <w:r>
        <w:rPr>
          <w:spacing w:val="27"/>
        </w:rPr>
        <w:t xml:space="preserve"> </w:t>
      </w:r>
      <w:r>
        <w:t>Н.</w:t>
      </w:r>
      <w:r>
        <w:rPr>
          <w:spacing w:val="21"/>
        </w:rPr>
        <w:t xml:space="preserve"> </w:t>
      </w:r>
      <w:r>
        <w:t>Римского-Корсакова (из</w:t>
      </w:r>
      <w:r>
        <w:rPr>
          <w:spacing w:val="23"/>
        </w:rPr>
        <w:t xml:space="preserve"> </w:t>
      </w:r>
      <w:r>
        <w:t>оперы</w:t>
      </w:r>
      <w:r>
        <w:rPr>
          <w:spacing w:val="24"/>
        </w:rPr>
        <w:t xml:space="preserve"> </w:t>
      </w:r>
      <w:r>
        <w:t>«Сказка о царе Салтане»);</w:t>
      </w:r>
    </w:p>
    <w:p w14:paraId="25AAEB78" w14:textId="77777777" w:rsidR="001922DF" w:rsidRDefault="001D2921">
      <w:pPr>
        <w:pStyle w:val="a3"/>
        <w:spacing w:line="276" w:lineRule="auto"/>
        <w:ind w:right="793"/>
        <w:jc w:val="both"/>
      </w:pPr>
      <w:r>
        <w:t>«Итальянская полька», муз. С. Рахманинова; «Танец с саблями», муз. А. Хачатуряна; «Пляска птиц», муз. Н. Римск</w:t>
      </w:r>
      <w:r>
        <w:t>ого-Корсакова (из оперы «Снегурочка»); «Рассвет на Москве-реке», муз. М. Мусоргского (вступление к опере «Хованщина»).</w:t>
      </w:r>
    </w:p>
    <w:p w14:paraId="291831AA" w14:textId="77777777" w:rsidR="001922DF" w:rsidRDefault="001D2921">
      <w:pPr>
        <w:pStyle w:val="6"/>
        <w:spacing w:before="8"/>
      </w:pPr>
      <w:r>
        <w:rPr>
          <w:spacing w:val="-2"/>
        </w:rPr>
        <w:t>Пение.</w:t>
      </w:r>
    </w:p>
    <w:p w14:paraId="2035FCC9" w14:textId="77777777" w:rsidR="001922DF" w:rsidRDefault="001D2921">
      <w:pPr>
        <w:tabs>
          <w:tab w:val="left" w:pos="8753"/>
        </w:tabs>
        <w:spacing w:before="28"/>
        <w:ind w:left="1363"/>
        <w:rPr>
          <w:sz w:val="24"/>
        </w:rPr>
      </w:pPr>
      <w:r>
        <w:rPr>
          <w:b/>
          <w:i/>
          <w:sz w:val="24"/>
        </w:rPr>
        <w:t>Упражнения</w:t>
      </w:r>
      <w:r>
        <w:rPr>
          <w:b/>
          <w:i/>
          <w:spacing w:val="77"/>
          <w:sz w:val="24"/>
        </w:rPr>
        <w:t xml:space="preserve"> </w:t>
      </w:r>
      <w:r>
        <w:rPr>
          <w:b/>
          <w:i/>
          <w:sz w:val="24"/>
        </w:rPr>
        <w:t>на</w:t>
      </w:r>
      <w:r>
        <w:rPr>
          <w:b/>
          <w:i/>
          <w:spacing w:val="75"/>
          <w:sz w:val="24"/>
        </w:rPr>
        <w:t xml:space="preserve"> </w:t>
      </w:r>
      <w:r>
        <w:rPr>
          <w:b/>
          <w:i/>
          <w:sz w:val="24"/>
        </w:rPr>
        <w:t>развитие</w:t>
      </w:r>
      <w:r>
        <w:rPr>
          <w:b/>
          <w:i/>
          <w:spacing w:val="74"/>
          <w:sz w:val="24"/>
        </w:rPr>
        <w:t xml:space="preserve"> </w:t>
      </w:r>
      <w:r>
        <w:rPr>
          <w:b/>
          <w:i/>
          <w:sz w:val="24"/>
        </w:rPr>
        <w:t>слуха</w:t>
      </w:r>
      <w:r>
        <w:rPr>
          <w:b/>
          <w:i/>
          <w:spacing w:val="77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71"/>
          <w:sz w:val="24"/>
        </w:rPr>
        <w:t xml:space="preserve"> </w:t>
      </w:r>
      <w:r>
        <w:rPr>
          <w:b/>
          <w:i/>
          <w:sz w:val="24"/>
        </w:rPr>
        <w:t>голоса.</w:t>
      </w:r>
      <w:r>
        <w:rPr>
          <w:b/>
          <w:i/>
          <w:spacing w:val="58"/>
          <w:w w:val="150"/>
          <w:sz w:val="24"/>
        </w:rPr>
        <w:t xml:space="preserve"> </w:t>
      </w:r>
      <w:r>
        <w:rPr>
          <w:sz w:val="24"/>
        </w:rPr>
        <w:t>«Бубенчики»,</w:t>
      </w:r>
      <w:r>
        <w:rPr>
          <w:spacing w:val="55"/>
          <w:w w:val="150"/>
          <w:sz w:val="24"/>
        </w:rPr>
        <w:t xml:space="preserve"> </w:t>
      </w:r>
      <w:r>
        <w:rPr>
          <w:spacing w:val="-4"/>
          <w:sz w:val="24"/>
        </w:rPr>
        <w:t>«Наш</w:t>
      </w:r>
      <w:r>
        <w:rPr>
          <w:sz w:val="24"/>
        </w:rPr>
        <w:tab/>
        <w:t>дом»,</w:t>
      </w:r>
      <w:r>
        <w:rPr>
          <w:spacing w:val="15"/>
          <w:sz w:val="24"/>
        </w:rPr>
        <w:t xml:space="preserve"> </w:t>
      </w:r>
      <w:r>
        <w:rPr>
          <w:spacing w:val="-2"/>
          <w:sz w:val="24"/>
        </w:rPr>
        <w:t>«Дудка»,</w:t>
      </w:r>
    </w:p>
    <w:p w14:paraId="522F5D12" w14:textId="77777777" w:rsidR="001922DF" w:rsidRDefault="001D2921">
      <w:pPr>
        <w:pStyle w:val="a3"/>
        <w:spacing w:before="48" w:line="276" w:lineRule="auto"/>
        <w:ind w:right="796"/>
        <w:jc w:val="both"/>
      </w:pPr>
      <w:r>
        <w:t>«Кукушечка», муз. Е. Тиличеевой, ел. М. Долинова; «В школу</w:t>
      </w:r>
      <w:r>
        <w:t>», муз. Е. Тиличеевой, ел. М. Долинова; «Котя-коток», «Колыбельная», «Горошина», муз. В. Карасевой; «Качели», муз. Е. Тиличеевой, сл. М. Долинова.</w:t>
      </w:r>
    </w:p>
    <w:p w14:paraId="7E126243" w14:textId="77777777" w:rsidR="001922DF" w:rsidRDefault="001922DF">
      <w:pPr>
        <w:pStyle w:val="a3"/>
        <w:spacing w:line="276" w:lineRule="auto"/>
        <w:jc w:val="both"/>
        <w:sectPr w:rsidR="001922DF">
          <w:pgSz w:w="11920" w:h="16840"/>
          <w:pgMar w:top="1040" w:right="283" w:bottom="1180" w:left="425" w:header="0" w:footer="925" w:gutter="0"/>
          <w:cols w:space="720"/>
        </w:sectPr>
      </w:pPr>
    </w:p>
    <w:p w14:paraId="2250A5AB" w14:textId="77777777" w:rsidR="001922DF" w:rsidRDefault="001D2921">
      <w:pPr>
        <w:pStyle w:val="a3"/>
        <w:spacing w:before="68" w:line="276" w:lineRule="auto"/>
        <w:ind w:right="791" w:firstLine="708"/>
        <w:jc w:val="both"/>
      </w:pPr>
      <w:r>
        <w:rPr>
          <w:b/>
          <w:i/>
        </w:rPr>
        <w:lastRenderedPageBreak/>
        <w:t xml:space="preserve">Песни. </w:t>
      </w:r>
      <w:r>
        <w:t>«Листопад», муз. Т. Попатенко, ел. Е. Авдиенко; «Здравствуй, Родина моя!», муз.</w:t>
      </w:r>
      <w:r>
        <w:rPr>
          <w:spacing w:val="40"/>
        </w:rPr>
        <w:t xml:space="preserve"> </w:t>
      </w:r>
      <w:r>
        <w:t>Ю.</w:t>
      </w:r>
      <w:r>
        <w:rPr>
          <w:spacing w:val="40"/>
        </w:rPr>
        <w:t xml:space="preserve"> </w:t>
      </w:r>
      <w:r>
        <w:t>Чичкова,</w:t>
      </w:r>
      <w:r>
        <w:rPr>
          <w:spacing w:val="40"/>
        </w:rPr>
        <w:t xml:space="preserve"> </w:t>
      </w:r>
      <w:r>
        <w:t>ел.</w:t>
      </w:r>
      <w:r>
        <w:rPr>
          <w:spacing w:val="40"/>
        </w:rPr>
        <w:t xml:space="preserve"> </w:t>
      </w:r>
      <w:r>
        <w:t>К.</w:t>
      </w:r>
      <w:r>
        <w:rPr>
          <w:spacing w:val="40"/>
        </w:rPr>
        <w:t xml:space="preserve"> </w:t>
      </w:r>
      <w:r>
        <w:t>Ибряева;</w:t>
      </w:r>
      <w:r>
        <w:rPr>
          <w:spacing w:val="40"/>
        </w:rPr>
        <w:t xml:space="preserve"> </w:t>
      </w:r>
      <w:r>
        <w:t>«Зимняя</w:t>
      </w:r>
      <w:r>
        <w:rPr>
          <w:spacing w:val="40"/>
        </w:rPr>
        <w:t xml:space="preserve"> </w:t>
      </w:r>
      <w:r>
        <w:t>песенка»,</w:t>
      </w:r>
      <w:r>
        <w:rPr>
          <w:spacing w:val="40"/>
        </w:rPr>
        <w:t xml:space="preserve"> </w:t>
      </w:r>
      <w:r>
        <w:t>муз.</w:t>
      </w:r>
      <w:r>
        <w:rPr>
          <w:spacing w:val="40"/>
        </w:rPr>
        <w:t xml:space="preserve"> </w:t>
      </w:r>
      <w:r>
        <w:t>М.</w:t>
      </w:r>
      <w:r>
        <w:rPr>
          <w:spacing w:val="40"/>
        </w:rPr>
        <w:t xml:space="preserve"> </w:t>
      </w:r>
      <w:r>
        <w:t>Красева,</w:t>
      </w:r>
      <w:r>
        <w:rPr>
          <w:spacing w:val="40"/>
        </w:rPr>
        <w:t xml:space="preserve"> </w:t>
      </w:r>
      <w:r>
        <w:t>сл.</w:t>
      </w:r>
      <w:r>
        <w:rPr>
          <w:spacing w:val="40"/>
        </w:rPr>
        <w:t xml:space="preserve"> </w:t>
      </w:r>
      <w:r>
        <w:t xml:space="preserve">С. </w:t>
      </w:r>
      <w:proofErr w:type="gramStart"/>
      <w:r>
        <w:t>Вышеславцевой;</w:t>
      </w:r>
      <w:r>
        <w:rPr>
          <w:spacing w:val="69"/>
        </w:rPr>
        <w:t xml:space="preserve">  </w:t>
      </w:r>
      <w:r>
        <w:t>«</w:t>
      </w:r>
      <w:proofErr w:type="gramEnd"/>
      <w:r>
        <w:t>Ёлка»,</w:t>
      </w:r>
      <w:r>
        <w:rPr>
          <w:spacing w:val="66"/>
        </w:rPr>
        <w:t xml:space="preserve">  </w:t>
      </w:r>
      <w:r>
        <w:t>муз.</w:t>
      </w:r>
      <w:r>
        <w:rPr>
          <w:spacing w:val="66"/>
        </w:rPr>
        <w:t xml:space="preserve">  </w:t>
      </w:r>
      <w:r>
        <w:t>Е.</w:t>
      </w:r>
      <w:r>
        <w:rPr>
          <w:spacing w:val="68"/>
        </w:rPr>
        <w:t xml:space="preserve">  </w:t>
      </w:r>
      <w:proofErr w:type="gramStart"/>
      <w:r>
        <w:t>Тиличеевой,</w:t>
      </w:r>
      <w:r>
        <w:rPr>
          <w:spacing w:val="66"/>
        </w:rPr>
        <w:t xml:space="preserve">  </w:t>
      </w:r>
      <w:r>
        <w:t>ел</w:t>
      </w:r>
      <w:proofErr w:type="gramEnd"/>
      <w:r>
        <w:t>.</w:t>
      </w:r>
      <w:r>
        <w:rPr>
          <w:spacing w:val="65"/>
        </w:rPr>
        <w:t xml:space="preserve">  </w:t>
      </w:r>
      <w:r>
        <w:t>Е.</w:t>
      </w:r>
      <w:r>
        <w:rPr>
          <w:spacing w:val="64"/>
        </w:rPr>
        <w:t xml:space="preserve">  </w:t>
      </w:r>
      <w:r>
        <w:t>Шмановой;</w:t>
      </w:r>
      <w:r>
        <w:rPr>
          <w:spacing w:val="75"/>
          <w:w w:val="150"/>
        </w:rPr>
        <w:t xml:space="preserve"> </w:t>
      </w:r>
      <w:r>
        <w:t>ел.</w:t>
      </w:r>
      <w:r>
        <w:rPr>
          <w:spacing w:val="24"/>
        </w:rPr>
        <w:t xml:space="preserve"> </w:t>
      </w:r>
      <w:r>
        <w:t>3.</w:t>
      </w:r>
      <w:r>
        <w:rPr>
          <w:spacing w:val="24"/>
        </w:rPr>
        <w:t xml:space="preserve"> </w:t>
      </w:r>
      <w:r>
        <w:t>Петровой;</w:t>
      </w:r>
    </w:p>
    <w:p w14:paraId="0AF05862" w14:textId="77777777" w:rsidR="001922DF" w:rsidRDefault="001D2921">
      <w:pPr>
        <w:pStyle w:val="a3"/>
        <w:spacing w:line="276" w:lineRule="auto"/>
        <w:ind w:right="801"/>
        <w:jc w:val="both"/>
      </w:pPr>
      <w:r>
        <w:t>«Самая хорошая», муз. В. Иванникова, сл. О. Фадеевой; «Хорошо у нас в саду», муз. В. Герчик, сл. А. Прише</w:t>
      </w:r>
      <w:r>
        <w:t>льца; «Новогодний хоровод», муз. Т. Попатенко; «Новогодняя хороводная», муз. С. Шнайдера; «Песенка про бабушку», муз. М. Парцхаладзе; «До свиданья, детский</w:t>
      </w:r>
      <w:r>
        <w:rPr>
          <w:spacing w:val="39"/>
        </w:rPr>
        <w:t xml:space="preserve"> </w:t>
      </w:r>
      <w:r>
        <w:t>сад</w:t>
      </w:r>
      <w:proofErr w:type="gramStart"/>
      <w:r>
        <w:t>»,</w:t>
      </w:r>
      <w:r>
        <w:rPr>
          <w:spacing w:val="40"/>
        </w:rPr>
        <w:t xml:space="preserve">  </w:t>
      </w:r>
      <w:r>
        <w:t>муз</w:t>
      </w:r>
      <w:proofErr w:type="gramEnd"/>
      <w:r>
        <w:t>.</w:t>
      </w:r>
      <w:r>
        <w:rPr>
          <w:spacing w:val="40"/>
        </w:rPr>
        <w:t xml:space="preserve">  </w:t>
      </w:r>
      <w:r>
        <w:t>Ю.</w:t>
      </w:r>
      <w:r>
        <w:rPr>
          <w:spacing w:val="80"/>
          <w:w w:val="150"/>
        </w:rPr>
        <w:t xml:space="preserve"> </w:t>
      </w:r>
      <w:r>
        <w:t>Слонова,</w:t>
      </w:r>
      <w:r>
        <w:rPr>
          <w:spacing w:val="39"/>
        </w:rPr>
        <w:t xml:space="preserve"> </w:t>
      </w:r>
      <w:r>
        <w:t>ел.</w:t>
      </w:r>
      <w:r>
        <w:rPr>
          <w:spacing w:val="40"/>
        </w:rPr>
        <w:t xml:space="preserve"> </w:t>
      </w:r>
      <w:r>
        <w:t>В.</w:t>
      </w:r>
      <w:r>
        <w:rPr>
          <w:spacing w:val="40"/>
        </w:rPr>
        <w:t xml:space="preserve"> </w:t>
      </w:r>
      <w:r>
        <w:t>Малкова;</w:t>
      </w:r>
      <w:r>
        <w:rPr>
          <w:spacing w:val="40"/>
        </w:rPr>
        <w:t xml:space="preserve"> </w:t>
      </w:r>
      <w:r>
        <w:t>«Мы</w:t>
      </w:r>
      <w:r>
        <w:rPr>
          <w:spacing w:val="38"/>
        </w:rPr>
        <w:t xml:space="preserve"> </w:t>
      </w:r>
      <w:r>
        <w:t>теперь</w:t>
      </w:r>
      <w:r>
        <w:rPr>
          <w:spacing w:val="40"/>
        </w:rPr>
        <w:t xml:space="preserve"> </w:t>
      </w:r>
      <w:r>
        <w:t>ученики»,</w:t>
      </w:r>
      <w:r>
        <w:rPr>
          <w:spacing w:val="40"/>
        </w:rPr>
        <w:t xml:space="preserve"> </w:t>
      </w:r>
      <w:r>
        <w:t>муз.</w:t>
      </w:r>
      <w:r>
        <w:rPr>
          <w:spacing w:val="40"/>
        </w:rPr>
        <w:t xml:space="preserve"> </w:t>
      </w:r>
      <w:r>
        <w:t>Г.</w:t>
      </w:r>
      <w:r>
        <w:rPr>
          <w:spacing w:val="38"/>
        </w:rPr>
        <w:t xml:space="preserve"> </w:t>
      </w:r>
      <w:r>
        <w:t>Струве;</w:t>
      </w:r>
    </w:p>
    <w:p w14:paraId="417B511D" w14:textId="77777777" w:rsidR="001922DF" w:rsidRDefault="001D2921">
      <w:pPr>
        <w:pStyle w:val="a3"/>
        <w:spacing w:line="278" w:lineRule="auto"/>
        <w:ind w:right="2105"/>
        <w:jc w:val="both"/>
      </w:pPr>
      <w:r>
        <w:t>«Праздник Победы», муз</w:t>
      </w:r>
      <w:r>
        <w:t>. М. Парцхаладзе; «Песня о Москве», муз. Г. Свиридова. Песенное творчество. «Веселая песенка», муз. Г. Струве, сл. В. Викторова;</w:t>
      </w:r>
    </w:p>
    <w:p w14:paraId="32E39124" w14:textId="77777777" w:rsidR="001922DF" w:rsidRDefault="001D2921">
      <w:pPr>
        <w:pStyle w:val="a3"/>
        <w:spacing w:line="272" w:lineRule="exact"/>
        <w:jc w:val="both"/>
      </w:pPr>
      <w:r>
        <w:t>«Плясовая»,</w:t>
      </w:r>
      <w:r>
        <w:rPr>
          <w:spacing w:val="-6"/>
        </w:rPr>
        <w:t xml:space="preserve"> </w:t>
      </w:r>
      <w:r>
        <w:t>муз.</w:t>
      </w:r>
      <w:r>
        <w:rPr>
          <w:spacing w:val="-8"/>
        </w:rPr>
        <w:t xml:space="preserve"> </w:t>
      </w:r>
      <w:r>
        <w:t>Т.</w:t>
      </w:r>
      <w:r>
        <w:rPr>
          <w:spacing w:val="-9"/>
        </w:rPr>
        <w:t xml:space="preserve"> </w:t>
      </w:r>
      <w:r>
        <w:t>Ломовой; «Весной»,</w:t>
      </w:r>
      <w:r>
        <w:rPr>
          <w:spacing w:val="-8"/>
        </w:rPr>
        <w:t xml:space="preserve"> </w:t>
      </w:r>
      <w:r>
        <w:t>муз.</w:t>
      </w:r>
      <w:r>
        <w:rPr>
          <w:spacing w:val="-4"/>
        </w:rPr>
        <w:t xml:space="preserve"> </w:t>
      </w:r>
      <w:r>
        <w:t>Г.</w:t>
      </w:r>
      <w:r>
        <w:rPr>
          <w:spacing w:val="-9"/>
        </w:rPr>
        <w:t xml:space="preserve"> </w:t>
      </w:r>
      <w:r>
        <w:rPr>
          <w:spacing w:val="-2"/>
        </w:rPr>
        <w:t>Зингера.</w:t>
      </w:r>
    </w:p>
    <w:p w14:paraId="5F43D01E" w14:textId="77777777" w:rsidR="001922DF" w:rsidRDefault="001D2921">
      <w:pPr>
        <w:pStyle w:val="6"/>
        <w:spacing w:before="47"/>
        <w:jc w:val="both"/>
      </w:pPr>
      <w:r>
        <w:rPr>
          <w:spacing w:val="-2"/>
        </w:rPr>
        <w:t>Музыкально-ритмические</w:t>
      </w:r>
      <w:r>
        <w:rPr>
          <w:spacing w:val="25"/>
        </w:rPr>
        <w:t xml:space="preserve"> </w:t>
      </w:r>
      <w:r>
        <w:rPr>
          <w:spacing w:val="-2"/>
        </w:rPr>
        <w:t>движения</w:t>
      </w:r>
    </w:p>
    <w:p w14:paraId="4793F806" w14:textId="77777777" w:rsidR="001922DF" w:rsidRDefault="001D2921">
      <w:pPr>
        <w:pStyle w:val="a3"/>
        <w:spacing w:before="32" w:line="278" w:lineRule="auto"/>
        <w:ind w:right="802" w:firstLine="708"/>
        <w:jc w:val="both"/>
      </w:pPr>
      <w:r>
        <w:rPr>
          <w:b/>
          <w:i/>
        </w:rPr>
        <w:t xml:space="preserve">Упражнения. </w:t>
      </w:r>
      <w:r>
        <w:t xml:space="preserve">«Марш», муз. М. Робера; </w:t>
      </w:r>
      <w:r>
        <w:t>«Бег», «Цветные флажки»,</w:t>
      </w:r>
      <w:r>
        <w:rPr>
          <w:spacing w:val="40"/>
        </w:rPr>
        <w:t xml:space="preserve"> </w:t>
      </w:r>
      <w:r>
        <w:t>муз.</w:t>
      </w:r>
      <w:r>
        <w:rPr>
          <w:spacing w:val="40"/>
        </w:rPr>
        <w:t xml:space="preserve"> </w:t>
      </w:r>
      <w:r>
        <w:t>Е. Тиличеевой; «Кто лучше скачет?», «Шагают девочки и мальчики», муз. В. Золотарева; поднимай и скрещивай флажки («Этюд», муз. К. Гуритта); полоскать платочки: «Ой, утушка луговая», рус. нар. мелодия, обраб. Т. Ломовой; «Упраж</w:t>
      </w:r>
      <w:r>
        <w:t>нение с кубиками», муз. С. Соснина.</w:t>
      </w:r>
    </w:p>
    <w:p w14:paraId="129ED1F4" w14:textId="77777777" w:rsidR="001922DF" w:rsidRDefault="001D2921">
      <w:pPr>
        <w:pStyle w:val="a3"/>
        <w:spacing w:line="264" w:lineRule="exact"/>
        <w:ind w:left="1363"/>
        <w:jc w:val="both"/>
      </w:pPr>
      <w:r>
        <w:rPr>
          <w:b/>
          <w:i/>
        </w:rPr>
        <w:t>Этюды.</w:t>
      </w:r>
      <w:r>
        <w:rPr>
          <w:b/>
          <w:i/>
          <w:spacing w:val="21"/>
        </w:rPr>
        <w:t xml:space="preserve"> </w:t>
      </w:r>
      <w:r>
        <w:t>«Медведи</w:t>
      </w:r>
      <w:r>
        <w:rPr>
          <w:spacing w:val="19"/>
        </w:rPr>
        <w:t xml:space="preserve"> </w:t>
      </w:r>
      <w:r>
        <w:t>пляшут»,</w:t>
      </w:r>
      <w:r>
        <w:rPr>
          <w:spacing w:val="19"/>
        </w:rPr>
        <w:t xml:space="preserve"> </w:t>
      </w:r>
      <w:r>
        <w:t>муз.</w:t>
      </w:r>
      <w:r>
        <w:rPr>
          <w:spacing w:val="20"/>
        </w:rPr>
        <w:t xml:space="preserve"> </w:t>
      </w:r>
      <w:r>
        <w:t>М.</w:t>
      </w:r>
      <w:r>
        <w:rPr>
          <w:spacing w:val="26"/>
        </w:rPr>
        <w:t xml:space="preserve"> </w:t>
      </w:r>
      <w:r>
        <w:t>Красева;</w:t>
      </w:r>
      <w:r>
        <w:rPr>
          <w:spacing w:val="21"/>
        </w:rPr>
        <w:t xml:space="preserve"> </w:t>
      </w:r>
      <w:r>
        <w:t>Показывай</w:t>
      </w:r>
      <w:r>
        <w:rPr>
          <w:spacing w:val="19"/>
        </w:rPr>
        <w:t xml:space="preserve"> </w:t>
      </w:r>
      <w:r>
        <w:t>направление</w:t>
      </w:r>
      <w:r>
        <w:rPr>
          <w:spacing w:val="21"/>
        </w:rPr>
        <w:t xml:space="preserve"> </w:t>
      </w:r>
      <w:r>
        <w:t>(«Марш»,</w:t>
      </w:r>
      <w:r>
        <w:rPr>
          <w:spacing w:val="20"/>
        </w:rPr>
        <w:t xml:space="preserve"> </w:t>
      </w:r>
      <w:r>
        <w:rPr>
          <w:spacing w:val="-4"/>
        </w:rPr>
        <w:t>муз.</w:t>
      </w:r>
    </w:p>
    <w:p w14:paraId="71E933F6" w14:textId="77777777" w:rsidR="001922DF" w:rsidRDefault="001D2921">
      <w:pPr>
        <w:pStyle w:val="a3"/>
        <w:spacing w:before="44"/>
        <w:jc w:val="both"/>
      </w:pPr>
      <w:r>
        <w:t>Д.</w:t>
      </w:r>
      <w:r>
        <w:rPr>
          <w:spacing w:val="9"/>
        </w:rPr>
        <w:t xml:space="preserve"> </w:t>
      </w:r>
      <w:r>
        <w:t>Кабалевского);</w:t>
      </w:r>
      <w:r>
        <w:rPr>
          <w:spacing w:val="15"/>
        </w:rPr>
        <w:t xml:space="preserve"> </w:t>
      </w:r>
      <w:r>
        <w:t>каждая</w:t>
      </w:r>
      <w:r>
        <w:rPr>
          <w:spacing w:val="14"/>
        </w:rPr>
        <w:t xml:space="preserve"> </w:t>
      </w:r>
      <w:r>
        <w:t>пара</w:t>
      </w:r>
      <w:r>
        <w:rPr>
          <w:spacing w:val="14"/>
        </w:rPr>
        <w:t xml:space="preserve"> </w:t>
      </w:r>
      <w:r>
        <w:t>пляшет</w:t>
      </w:r>
      <w:r>
        <w:rPr>
          <w:spacing w:val="8"/>
        </w:rPr>
        <w:t xml:space="preserve"> </w:t>
      </w:r>
      <w:r>
        <w:t>по-своему</w:t>
      </w:r>
      <w:r>
        <w:rPr>
          <w:spacing w:val="2"/>
        </w:rPr>
        <w:t xml:space="preserve"> </w:t>
      </w:r>
      <w:r>
        <w:t>(«Ах</w:t>
      </w:r>
      <w:r>
        <w:rPr>
          <w:spacing w:val="17"/>
        </w:rPr>
        <w:t xml:space="preserve"> </w:t>
      </w:r>
      <w:r>
        <w:t>ты,</w:t>
      </w:r>
      <w:r>
        <w:rPr>
          <w:spacing w:val="12"/>
        </w:rPr>
        <w:t xml:space="preserve"> </w:t>
      </w:r>
      <w:r>
        <w:t>береза»,</w:t>
      </w:r>
      <w:r>
        <w:rPr>
          <w:spacing w:val="14"/>
        </w:rPr>
        <w:t xml:space="preserve"> </w:t>
      </w:r>
      <w:r>
        <w:t>рус.</w:t>
      </w:r>
      <w:r>
        <w:rPr>
          <w:spacing w:val="12"/>
        </w:rPr>
        <w:t xml:space="preserve"> </w:t>
      </w:r>
      <w:r>
        <w:t>нар.</w:t>
      </w:r>
      <w:r>
        <w:rPr>
          <w:spacing w:val="17"/>
        </w:rPr>
        <w:t xml:space="preserve"> </w:t>
      </w:r>
      <w:r>
        <w:rPr>
          <w:spacing w:val="-2"/>
        </w:rPr>
        <w:t>мелодия);</w:t>
      </w:r>
    </w:p>
    <w:p w14:paraId="1A7B58A9" w14:textId="77777777" w:rsidR="001922DF" w:rsidRDefault="001D2921">
      <w:pPr>
        <w:pStyle w:val="a3"/>
        <w:spacing w:before="48"/>
        <w:jc w:val="both"/>
      </w:pPr>
      <w:r>
        <w:t>«Попрыгунья»,</w:t>
      </w:r>
      <w:r>
        <w:rPr>
          <w:spacing w:val="4"/>
        </w:rPr>
        <w:t xml:space="preserve"> </w:t>
      </w:r>
      <w:r>
        <w:t>«Лягушки</w:t>
      </w:r>
      <w:r>
        <w:rPr>
          <w:spacing w:val="-9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аисты»,</w:t>
      </w:r>
      <w:r>
        <w:rPr>
          <w:spacing w:val="-8"/>
        </w:rPr>
        <w:t xml:space="preserve"> </w:t>
      </w:r>
      <w:r>
        <w:t>муз.</w:t>
      </w:r>
      <w:r>
        <w:rPr>
          <w:spacing w:val="-8"/>
        </w:rPr>
        <w:t xml:space="preserve"> </w:t>
      </w:r>
      <w:r>
        <w:t>В.</w:t>
      </w:r>
      <w:r>
        <w:rPr>
          <w:spacing w:val="-4"/>
        </w:rPr>
        <w:t xml:space="preserve"> </w:t>
      </w:r>
      <w:r>
        <w:rPr>
          <w:spacing w:val="-2"/>
        </w:rPr>
        <w:t>Витлина.</w:t>
      </w:r>
    </w:p>
    <w:p w14:paraId="0904FB47" w14:textId="77777777" w:rsidR="001922DF" w:rsidRDefault="001D2921">
      <w:pPr>
        <w:pStyle w:val="a3"/>
        <w:tabs>
          <w:tab w:val="left" w:pos="5784"/>
          <w:tab w:val="left" w:pos="6460"/>
          <w:tab w:val="left" w:pos="6925"/>
          <w:tab w:val="left" w:pos="8381"/>
          <w:tab w:val="left" w:pos="9669"/>
        </w:tabs>
        <w:spacing w:before="36" w:line="276" w:lineRule="auto"/>
        <w:ind w:right="823" w:firstLine="708"/>
      </w:pPr>
      <w:r>
        <w:rPr>
          <w:b/>
          <w:i/>
        </w:rPr>
        <w:t>Танцы</w:t>
      </w:r>
      <w:r>
        <w:rPr>
          <w:b/>
          <w:i/>
          <w:spacing w:val="80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80"/>
        </w:rPr>
        <w:t xml:space="preserve"> </w:t>
      </w:r>
      <w:r>
        <w:rPr>
          <w:b/>
          <w:i/>
        </w:rPr>
        <w:t>пляски.</w:t>
      </w:r>
      <w:r>
        <w:rPr>
          <w:b/>
          <w:i/>
          <w:spacing w:val="80"/>
        </w:rPr>
        <w:t xml:space="preserve"> </w:t>
      </w:r>
      <w:r>
        <w:t>«Задорный</w:t>
      </w:r>
      <w:r>
        <w:rPr>
          <w:spacing w:val="80"/>
        </w:rPr>
        <w:t xml:space="preserve"> </w:t>
      </w:r>
      <w:r>
        <w:t>танец»,</w:t>
      </w:r>
      <w:r>
        <w:tab/>
      </w:r>
      <w:r>
        <w:rPr>
          <w:spacing w:val="-4"/>
        </w:rPr>
        <w:t>муз.</w:t>
      </w:r>
      <w:r>
        <w:tab/>
      </w:r>
      <w:r>
        <w:rPr>
          <w:spacing w:val="-6"/>
        </w:rPr>
        <w:t>В.</w:t>
      </w:r>
      <w:r>
        <w:tab/>
      </w:r>
      <w:r>
        <w:rPr>
          <w:spacing w:val="-2"/>
        </w:rPr>
        <w:t>Золотарева;</w:t>
      </w:r>
      <w:r>
        <w:tab/>
      </w:r>
      <w:r>
        <w:rPr>
          <w:spacing w:val="-2"/>
        </w:rPr>
        <w:t>«Полька»,</w:t>
      </w:r>
      <w:r>
        <w:tab/>
        <w:t>муз.</w:t>
      </w:r>
      <w:r>
        <w:rPr>
          <w:spacing w:val="-13"/>
        </w:rPr>
        <w:t xml:space="preserve"> </w:t>
      </w:r>
      <w:r>
        <w:t>В. Косенко;</w:t>
      </w:r>
      <w:r>
        <w:rPr>
          <w:spacing w:val="22"/>
        </w:rPr>
        <w:t xml:space="preserve"> </w:t>
      </w:r>
      <w:r>
        <w:t>«Вальс»,</w:t>
      </w:r>
      <w:r>
        <w:rPr>
          <w:spacing w:val="25"/>
        </w:rPr>
        <w:t xml:space="preserve"> </w:t>
      </w:r>
      <w:r>
        <w:t>муз.</w:t>
      </w:r>
      <w:r>
        <w:rPr>
          <w:spacing w:val="24"/>
        </w:rPr>
        <w:t xml:space="preserve"> </w:t>
      </w:r>
      <w:r>
        <w:t>Е.</w:t>
      </w:r>
      <w:r>
        <w:rPr>
          <w:spacing w:val="20"/>
        </w:rPr>
        <w:t xml:space="preserve"> </w:t>
      </w:r>
      <w:r>
        <w:t>Макарова;</w:t>
      </w:r>
      <w:r>
        <w:rPr>
          <w:spacing w:val="30"/>
        </w:rPr>
        <w:t xml:space="preserve"> </w:t>
      </w:r>
      <w:r>
        <w:t>«Яблочко»,</w:t>
      </w:r>
      <w:r>
        <w:rPr>
          <w:spacing w:val="21"/>
        </w:rPr>
        <w:t xml:space="preserve"> </w:t>
      </w:r>
      <w:r>
        <w:t>муз.</w:t>
      </w:r>
      <w:r>
        <w:rPr>
          <w:spacing w:val="23"/>
        </w:rPr>
        <w:t xml:space="preserve"> </w:t>
      </w:r>
      <w:r>
        <w:t>Р.</w:t>
      </w:r>
      <w:r>
        <w:rPr>
          <w:spacing w:val="19"/>
        </w:rPr>
        <w:t xml:space="preserve"> </w:t>
      </w:r>
      <w:r>
        <w:t>Глиэра</w:t>
      </w:r>
      <w:r>
        <w:rPr>
          <w:spacing w:val="22"/>
        </w:rPr>
        <w:t xml:space="preserve"> </w:t>
      </w:r>
      <w:r>
        <w:t>(из</w:t>
      </w:r>
      <w:r>
        <w:rPr>
          <w:spacing w:val="17"/>
        </w:rPr>
        <w:t xml:space="preserve"> </w:t>
      </w:r>
      <w:r>
        <w:t>балета</w:t>
      </w:r>
      <w:r>
        <w:rPr>
          <w:spacing w:val="25"/>
        </w:rPr>
        <w:t xml:space="preserve"> </w:t>
      </w:r>
      <w:r>
        <w:t>«Красный</w:t>
      </w:r>
      <w:r>
        <w:rPr>
          <w:spacing w:val="20"/>
        </w:rPr>
        <w:t xml:space="preserve"> </w:t>
      </w:r>
      <w:r>
        <w:rPr>
          <w:spacing w:val="-2"/>
        </w:rPr>
        <w:t>мак»);</w:t>
      </w:r>
    </w:p>
    <w:p w14:paraId="1F2888E5" w14:textId="77777777" w:rsidR="001922DF" w:rsidRDefault="001D2921">
      <w:pPr>
        <w:pStyle w:val="a3"/>
        <w:spacing w:line="278" w:lineRule="auto"/>
        <w:ind w:right="914"/>
      </w:pPr>
      <w:r>
        <w:t>«Прялица», рус. нар. мелодия, обраб. Т.</w:t>
      </w:r>
      <w:r>
        <w:rPr>
          <w:spacing w:val="40"/>
        </w:rPr>
        <w:t xml:space="preserve"> </w:t>
      </w:r>
      <w:r>
        <w:t>Ломовой;</w:t>
      </w:r>
      <w:r>
        <w:rPr>
          <w:spacing w:val="40"/>
        </w:rPr>
        <w:t xml:space="preserve"> </w:t>
      </w:r>
      <w:r>
        <w:t>«Сударушка», рус. нар. мелодия, обраб.</w:t>
      </w:r>
      <w:r>
        <w:rPr>
          <w:spacing w:val="40"/>
        </w:rPr>
        <w:t xml:space="preserve"> </w:t>
      </w:r>
      <w:r>
        <w:t>Ю. Слонова.</w:t>
      </w:r>
    </w:p>
    <w:p w14:paraId="71187236" w14:textId="77777777" w:rsidR="001922DF" w:rsidRDefault="001D2921">
      <w:pPr>
        <w:pStyle w:val="a3"/>
        <w:spacing w:line="278" w:lineRule="auto"/>
        <w:ind w:right="1637" w:firstLine="708"/>
      </w:pPr>
      <w:r>
        <w:rPr>
          <w:b/>
          <w:i/>
        </w:rPr>
        <w:t>Ха</w:t>
      </w:r>
      <w:r>
        <w:rPr>
          <w:b/>
          <w:i/>
        </w:rPr>
        <w:t>рактерные</w:t>
      </w:r>
      <w:r>
        <w:rPr>
          <w:b/>
          <w:i/>
          <w:spacing w:val="-2"/>
        </w:rPr>
        <w:t xml:space="preserve"> </w:t>
      </w:r>
      <w:r>
        <w:rPr>
          <w:b/>
          <w:i/>
        </w:rPr>
        <w:t xml:space="preserve">танцы. </w:t>
      </w:r>
      <w:r>
        <w:t>«Танец снежинок», муз. А.</w:t>
      </w:r>
      <w:r>
        <w:rPr>
          <w:spacing w:val="-1"/>
        </w:rPr>
        <w:t xml:space="preserve"> </w:t>
      </w:r>
      <w:r>
        <w:t>Жилина; «Выход к</w:t>
      </w:r>
      <w:r>
        <w:rPr>
          <w:spacing w:val="-1"/>
        </w:rPr>
        <w:t xml:space="preserve"> </w:t>
      </w:r>
      <w:r>
        <w:t>пляске медвежат», муз. М. Красева; «Матрешки», муз. Ю. Слонова, ел. Л. Некрасовой.</w:t>
      </w:r>
    </w:p>
    <w:p w14:paraId="51E26439" w14:textId="77777777" w:rsidR="001922DF" w:rsidRDefault="001D2921">
      <w:pPr>
        <w:pStyle w:val="a3"/>
        <w:spacing w:line="278" w:lineRule="auto"/>
        <w:ind w:right="823" w:firstLine="708"/>
      </w:pPr>
      <w:r>
        <w:rPr>
          <w:b/>
          <w:i/>
        </w:rPr>
        <w:t xml:space="preserve">Хороводы. </w:t>
      </w:r>
      <w:r>
        <w:t>«Выйду</w:t>
      </w:r>
      <w:r>
        <w:rPr>
          <w:spacing w:val="-7"/>
        </w:rPr>
        <w:t xml:space="preserve"> </w:t>
      </w:r>
      <w:r>
        <w:t>ль я на реченьку», рус. нар. песня, обраб. В. Иванникова; «На горе-то калина», рус. нар. мелодия</w:t>
      </w:r>
      <w:r>
        <w:t>, обраб. А. Новикова.</w:t>
      </w:r>
    </w:p>
    <w:p w14:paraId="752BBA0B" w14:textId="77777777" w:rsidR="001922DF" w:rsidRDefault="001D2921">
      <w:pPr>
        <w:pStyle w:val="6"/>
        <w:spacing w:line="276" w:lineRule="exact"/>
      </w:pPr>
      <w:r>
        <w:t>Музыкальные</w:t>
      </w:r>
      <w:r>
        <w:rPr>
          <w:spacing w:val="-13"/>
        </w:rPr>
        <w:t xml:space="preserve"> </w:t>
      </w:r>
      <w:r>
        <w:rPr>
          <w:spacing w:val="-2"/>
        </w:rPr>
        <w:t>игры.</w:t>
      </w:r>
    </w:p>
    <w:p w14:paraId="298D21F2" w14:textId="77777777" w:rsidR="001922DF" w:rsidRDefault="001D2921">
      <w:pPr>
        <w:pStyle w:val="a3"/>
        <w:spacing w:before="25" w:line="276" w:lineRule="auto"/>
        <w:ind w:right="784" w:firstLine="708"/>
        <w:jc w:val="both"/>
      </w:pPr>
      <w:r>
        <w:rPr>
          <w:b/>
          <w:i/>
        </w:rPr>
        <w:t>Игры</w:t>
      </w:r>
      <w:r>
        <w:t>. Кот и мыши», муз. Т. Ломовой; «Кто скорей?», муз. М. Шварца; «Игра с погремушками», муз. Ф. Шуберта «Экоссез»; «Поездка», «Пастух и козлята», рус. нар. песня, обраб. В. Трутовского.</w:t>
      </w:r>
    </w:p>
    <w:p w14:paraId="265C14C3" w14:textId="77777777" w:rsidR="001922DF" w:rsidRDefault="001D2921">
      <w:pPr>
        <w:pStyle w:val="a3"/>
        <w:spacing w:line="272" w:lineRule="exact"/>
        <w:ind w:left="1363"/>
        <w:jc w:val="both"/>
      </w:pPr>
      <w:r>
        <w:rPr>
          <w:b/>
          <w:i/>
        </w:rPr>
        <w:t>Игры</w:t>
      </w:r>
      <w:r>
        <w:rPr>
          <w:b/>
          <w:i/>
          <w:spacing w:val="65"/>
        </w:rPr>
        <w:t xml:space="preserve"> </w:t>
      </w:r>
      <w:r>
        <w:rPr>
          <w:b/>
          <w:i/>
        </w:rPr>
        <w:t>с</w:t>
      </w:r>
      <w:r>
        <w:rPr>
          <w:b/>
          <w:i/>
          <w:spacing w:val="66"/>
        </w:rPr>
        <w:t xml:space="preserve"> </w:t>
      </w:r>
      <w:r>
        <w:rPr>
          <w:b/>
          <w:i/>
        </w:rPr>
        <w:t>пением.</w:t>
      </w:r>
      <w:r>
        <w:rPr>
          <w:b/>
          <w:i/>
          <w:spacing w:val="69"/>
        </w:rPr>
        <w:t xml:space="preserve"> </w:t>
      </w:r>
      <w:r>
        <w:t>«Плетень»,</w:t>
      </w:r>
      <w:r>
        <w:rPr>
          <w:spacing w:val="65"/>
        </w:rPr>
        <w:t xml:space="preserve"> </w:t>
      </w:r>
      <w:r>
        <w:t>рус.</w:t>
      </w:r>
      <w:r>
        <w:rPr>
          <w:spacing w:val="65"/>
        </w:rPr>
        <w:t xml:space="preserve"> </w:t>
      </w:r>
      <w:r>
        <w:t>нар.</w:t>
      </w:r>
      <w:r>
        <w:rPr>
          <w:spacing w:val="65"/>
        </w:rPr>
        <w:t xml:space="preserve"> </w:t>
      </w:r>
      <w:r>
        <w:t>мелодия</w:t>
      </w:r>
      <w:r>
        <w:rPr>
          <w:spacing w:val="66"/>
        </w:rPr>
        <w:t xml:space="preserve"> </w:t>
      </w:r>
      <w:r>
        <w:t>«Сеяли</w:t>
      </w:r>
      <w:r>
        <w:rPr>
          <w:spacing w:val="68"/>
        </w:rPr>
        <w:t xml:space="preserve"> </w:t>
      </w:r>
      <w:r>
        <w:t>девушки»,</w:t>
      </w:r>
      <w:r>
        <w:rPr>
          <w:spacing w:val="78"/>
        </w:rPr>
        <w:t xml:space="preserve"> </w:t>
      </w:r>
      <w:r>
        <w:t>обр.</w:t>
      </w:r>
      <w:r>
        <w:rPr>
          <w:spacing w:val="68"/>
        </w:rPr>
        <w:t xml:space="preserve"> </w:t>
      </w:r>
      <w:r>
        <w:t>И.</w:t>
      </w:r>
      <w:r>
        <w:rPr>
          <w:spacing w:val="6"/>
        </w:rPr>
        <w:t xml:space="preserve"> </w:t>
      </w:r>
      <w:r>
        <w:rPr>
          <w:spacing w:val="-2"/>
        </w:rPr>
        <w:t>Кишко;</w:t>
      </w:r>
    </w:p>
    <w:p w14:paraId="35953A22" w14:textId="77777777" w:rsidR="001922DF" w:rsidRDefault="001D2921">
      <w:pPr>
        <w:pStyle w:val="a3"/>
        <w:spacing w:before="45" w:line="276" w:lineRule="auto"/>
        <w:ind w:right="794"/>
        <w:jc w:val="both"/>
      </w:pPr>
      <w:r>
        <w:t>«Узнай по голосу», муз. В. Ребикова («Пьеса»); «Теремок», рус. нар. песня; «Метелица», «Ой, вставала я ранешенько», рус. нар. песни; «Ищи», муз. Т. Ломовой; «Со вьюном я хожу», рус. нар. песня, обраб. А. Гр</w:t>
      </w:r>
      <w:r>
        <w:t>ечанинова; «Савка и Гришка», белорус. нар. песня.</w:t>
      </w:r>
    </w:p>
    <w:p w14:paraId="38E3F428" w14:textId="77777777" w:rsidR="001922DF" w:rsidRDefault="001D2921">
      <w:pPr>
        <w:pStyle w:val="6"/>
        <w:spacing w:before="7"/>
        <w:jc w:val="both"/>
      </w:pPr>
      <w:r>
        <w:rPr>
          <w:spacing w:val="-2"/>
        </w:rPr>
        <w:t>Музыкально-дидактические</w:t>
      </w:r>
      <w:r>
        <w:rPr>
          <w:spacing w:val="30"/>
        </w:rPr>
        <w:t xml:space="preserve"> </w:t>
      </w:r>
      <w:r>
        <w:rPr>
          <w:spacing w:val="-2"/>
        </w:rPr>
        <w:t>игры.</w:t>
      </w:r>
    </w:p>
    <w:p w14:paraId="1C1A7927" w14:textId="77777777" w:rsidR="001922DF" w:rsidRDefault="001D2921">
      <w:pPr>
        <w:spacing w:before="33" w:line="278" w:lineRule="auto"/>
        <w:ind w:left="655" w:right="799" w:firstLine="708"/>
        <w:jc w:val="both"/>
        <w:rPr>
          <w:sz w:val="24"/>
        </w:rPr>
      </w:pPr>
      <w:r>
        <w:rPr>
          <w:b/>
          <w:i/>
          <w:sz w:val="24"/>
        </w:rPr>
        <w:t xml:space="preserve">Развитие звуковысотного слуха. </w:t>
      </w:r>
      <w:r>
        <w:rPr>
          <w:sz w:val="24"/>
        </w:rPr>
        <w:t>«Три поросенка», «Подумай, отгадай»,</w:t>
      </w:r>
      <w:r>
        <w:rPr>
          <w:spacing w:val="40"/>
          <w:sz w:val="24"/>
        </w:rPr>
        <w:t xml:space="preserve"> </w:t>
      </w:r>
      <w:r>
        <w:rPr>
          <w:sz w:val="24"/>
        </w:rPr>
        <w:t>«Звуки разные бывают», «Веселые Петрушки».</w:t>
      </w:r>
    </w:p>
    <w:p w14:paraId="3EA67FBF" w14:textId="77777777" w:rsidR="001922DF" w:rsidRDefault="001D2921">
      <w:pPr>
        <w:pStyle w:val="a3"/>
        <w:spacing w:before="4" w:line="276" w:lineRule="auto"/>
        <w:ind w:right="793" w:firstLine="708"/>
        <w:jc w:val="both"/>
      </w:pPr>
      <w:r>
        <w:rPr>
          <w:b/>
          <w:i/>
        </w:rPr>
        <w:t xml:space="preserve">Развитие чувства ритма. </w:t>
      </w:r>
      <w:r>
        <w:t>«Прогулка в парк», «Выполни задание», «О</w:t>
      </w:r>
      <w:r>
        <w:t>предели по ритму». Развитие тембрового слуха. «Угадай, на чем играю», «Рассказ музыкального инструмента», «Музыкальный домик».</w:t>
      </w:r>
    </w:p>
    <w:p w14:paraId="147F8D2B" w14:textId="77777777" w:rsidR="001922DF" w:rsidRDefault="001D2921">
      <w:pPr>
        <w:ind w:left="1363"/>
        <w:jc w:val="both"/>
        <w:rPr>
          <w:sz w:val="24"/>
        </w:rPr>
      </w:pPr>
      <w:r>
        <w:rPr>
          <w:b/>
          <w:i/>
          <w:sz w:val="24"/>
        </w:rPr>
        <w:t>Развитие</w:t>
      </w:r>
      <w:r>
        <w:rPr>
          <w:b/>
          <w:i/>
          <w:spacing w:val="43"/>
          <w:sz w:val="24"/>
        </w:rPr>
        <w:t xml:space="preserve"> </w:t>
      </w:r>
      <w:r>
        <w:rPr>
          <w:b/>
          <w:i/>
          <w:sz w:val="24"/>
        </w:rPr>
        <w:t>диатонического</w:t>
      </w:r>
      <w:r>
        <w:rPr>
          <w:b/>
          <w:i/>
          <w:spacing w:val="48"/>
          <w:sz w:val="24"/>
        </w:rPr>
        <w:t xml:space="preserve"> </w:t>
      </w:r>
      <w:r>
        <w:rPr>
          <w:b/>
          <w:i/>
          <w:sz w:val="24"/>
        </w:rPr>
        <w:t>слуха</w:t>
      </w:r>
      <w:r>
        <w:rPr>
          <w:sz w:val="24"/>
        </w:rPr>
        <w:t>.</w:t>
      </w:r>
      <w:r>
        <w:rPr>
          <w:spacing w:val="48"/>
          <w:sz w:val="24"/>
        </w:rPr>
        <w:t xml:space="preserve"> </w:t>
      </w:r>
      <w:r>
        <w:rPr>
          <w:sz w:val="24"/>
        </w:rPr>
        <w:t>«Громко-тихо</w:t>
      </w:r>
      <w:r>
        <w:rPr>
          <w:spacing w:val="46"/>
          <w:sz w:val="24"/>
        </w:rPr>
        <w:t xml:space="preserve"> </w:t>
      </w:r>
      <w:r>
        <w:rPr>
          <w:sz w:val="24"/>
        </w:rPr>
        <w:t>запоем»,</w:t>
      </w:r>
      <w:r>
        <w:rPr>
          <w:spacing w:val="56"/>
          <w:sz w:val="24"/>
        </w:rPr>
        <w:t xml:space="preserve"> </w:t>
      </w:r>
      <w:r>
        <w:rPr>
          <w:sz w:val="24"/>
        </w:rPr>
        <w:t>«Звенящие</w:t>
      </w:r>
      <w:r>
        <w:rPr>
          <w:spacing w:val="50"/>
          <w:sz w:val="24"/>
        </w:rPr>
        <w:t xml:space="preserve"> </w:t>
      </w:r>
      <w:r>
        <w:rPr>
          <w:spacing w:val="-2"/>
          <w:sz w:val="24"/>
        </w:rPr>
        <w:t>колокольчики,</w:t>
      </w:r>
    </w:p>
    <w:p w14:paraId="7C5768BC" w14:textId="77777777" w:rsidR="001922DF" w:rsidRDefault="001D2921">
      <w:pPr>
        <w:pStyle w:val="a3"/>
        <w:spacing w:before="31"/>
      </w:pPr>
      <w:r>
        <w:rPr>
          <w:spacing w:val="-2"/>
        </w:rPr>
        <w:t>ищи».</w:t>
      </w:r>
    </w:p>
    <w:p w14:paraId="4059E464" w14:textId="77777777" w:rsidR="001922DF" w:rsidRDefault="001D2921">
      <w:pPr>
        <w:spacing w:before="41"/>
        <w:ind w:left="1363"/>
        <w:rPr>
          <w:sz w:val="24"/>
        </w:rPr>
      </w:pPr>
      <w:r>
        <w:rPr>
          <w:b/>
          <w:i/>
          <w:sz w:val="24"/>
        </w:rPr>
        <w:t>Развитие</w:t>
      </w:r>
      <w:r>
        <w:rPr>
          <w:b/>
          <w:i/>
          <w:spacing w:val="18"/>
          <w:sz w:val="24"/>
        </w:rPr>
        <w:t xml:space="preserve"> </w:t>
      </w:r>
      <w:r>
        <w:rPr>
          <w:b/>
          <w:i/>
          <w:sz w:val="24"/>
        </w:rPr>
        <w:t>восприятия</w:t>
      </w:r>
      <w:r>
        <w:rPr>
          <w:b/>
          <w:i/>
          <w:spacing w:val="22"/>
          <w:sz w:val="24"/>
        </w:rPr>
        <w:t xml:space="preserve"> </w:t>
      </w:r>
      <w:r>
        <w:rPr>
          <w:b/>
          <w:i/>
          <w:sz w:val="24"/>
        </w:rPr>
        <w:t>музыки.</w:t>
      </w:r>
      <w:r>
        <w:rPr>
          <w:b/>
          <w:i/>
          <w:spacing w:val="33"/>
          <w:sz w:val="24"/>
        </w:rPr>
        <w:t xml:space="preserve"> </w:t>
      </w:r>
      <w:r>
        <w:rPr>
          <w:sz w:val="24"/>
        </w:rPr>
        <w:t>«На</w:t>
      </w:r>
      <w:r>
        <w:rPr>
          <w:spacing w:val="23"/>
          <w:sz w:val="24"/>
        </w:rPr>
        <w:t xml:space="preserve"> </w:t>
      </w:r>
      <w:r>
        <w:rPr>
          <w:sz w:val="24"/>
        </w:rPr>
        <w:t>лугу»,</w:t>
      </w:r>
      <w:r>
        <w:rPr>
          <w:spacing w:val="32"/>
          <w:sz w:val="24"/>
        </w:rPr>
        <w:t xml:space="preserve"> </w:t>
      </w:r>
      <w:r>
        <w:rPr>
          <w:sz w:val="24"/>
        </w:rPr>
        <w:t>«Песня</w:t>
      </w:r>
      <w:r>
        <w:rPr>
          <w:spacing w:val="27"/>
          <w:sz w:val="24"/>
        </w:rPr>
        <w:t xml:space="preserve"> </w:t>
      </w:r>
      <w:r>
        <w:rPr>
          <w:sz w:val="24"/>
        </w:rPr>
        <w:t>-</w:t>
      </w:r>
      <w:r>
        <w:rPr>
          <w:spacing w:val="20"/>
          <w:sz w:val="24"/>
        </w:rPr>
        <w:t xml:space="preserve"> </w:t>
      </w:r>
      <w:r>
        <w:rPr>
          <w:sz w:val="24"/>
        </w:rPr>
        <w:t>танец</w:t>
      </w:r>
      <w:r>
        <w:rPr>
          <w:spacing w:val="25"/>
          <w:sz w:val="24"/>
        </w:rPr>
        <w:t xml:space="preserve"> </w:t>
      </w:r>
      <w:r>
        <w:rPr>
          <w:sz w:val="24"/>
        </w:rPr>
        <w:t>-</w:t>
      </w:r>
      <w:r>
        <w:rPr>
          <w:spacing w:val="20"/>
          <w:sz w:val="24"/>
        </w:rPr>
        <w:t xml:space="preserve"> </w:t>
      </w:r>
      <w:r>
        <w:rPr>
          <w:sz w:val="24"/>
        </w:rPr>
        <w:t>марш»,</w:t>
      </w:r>
      <w:r>
        <w:rPr>
          <w:spacing w:val="30"/>
          <w:sz w:val="24"/>
        </w:rPr>
        <w:t xml:space="preserve"> </w:t>
      </w:r>
      <w:r>
        <w:rPr>
          <w:sz w:val="24"/>
        </w:rPr>
        <w:t>«Времена</w:t>
      </w:r>
      <w:r>
        <w:rPr>
          <w:spacing w:val="22"/>
          <w:sz w:val="24"/>
        </w:rPr>
        <w:t xml:space="preserve"> </w:t>
      </w:r>
      <w:r>
        <w:rPr>
          <w:spacing w:val="-2"/>
          <w:sz w:val="24"/>
        </w:rPr>
        <w:t>года»,</w:t>
      </w:r>
    </w:p>
    <w:p w14:paraId="539B9FFA" w14:textId="77777777" w:rsidR="001922DF" w:rsidRDefault="001D2921">
      <w:pPr>
        <w:pStyle w:val="a3"/>
        <w:spacing w:before="44"/>
      </w:pPr>
      <w:r>
        <w:t>«Наши</w:t>
      </w:r>
      <w:r>
        <w:rPr>
          <w:spacing w:val="-10"/>
        </w:rPr>
        <w:t xml:space="preserve"> </w:t>
      </w:r>
      <w:r>
        <w:t>любимые</w:t>
      </w:r>
      <w:r>
        <w:rPr>
          <w:spacing w:val="-10"/>
        </w:rPr>
        <w:t xml:space="preserve"> </w:t>
      </w:r>
      <w:r>
        <w:rPr>
          <w:spacing w:val="-2"/>
        </w:rPr>
        <w:t>произведения».</w:t>
      </w:r>
    </w:p>
    <w:p w14:paraId="145516E2" w14:textId="77777777" w:rsidR="001922DF" w:rsidRDefault="001922DF">
      <w:pPr>
        <w:pStyle w:val="a3"/>
        <w:sectPr w:rsidR="001922DF">
          <w:pgSz w:w="11920" w:h="16840"/>
          <w:pgMar w:top="1040" w:right="283" w:bottom="1180" w:left="425" w:header="0" w:footer="925" w:gutter="0"/>
          <w:cols w:space="720"/>
        </w:sectPr>
      </w:pPr>
    </w:p>
    <w:p w14:paraId="1F5BA682" w14:textId="77777777" w:rsidR="001922DF" w:rsidRDefault="001D2921">
      <w:pPr>
        <w:spacing w:before="68" w:line="276" w:lineRule="auto"/>
        <w:ind w:left="655" w:right="804" w:firstLine="708"/>
        <w:jc w:val="both"/>
        <w:rPr>
          <w:sz w:val="24"/>
        </w:rPr>
      </w:pPr>
      <w:r>
        <w:rPr>
          <w:b/>
          <w:i/>
          <w:sz w:val="24"/>
        </w:rPr>
        <w:lastRenderedPageBreak/>
        <w:t xml:space="preserve">Развитие музыкальной памяти. </w:t>
      </w:r>
      <w:r>
        <w:rPr>
          <w:sz w:val="24"/>
        </w:rPr>
        <w:t>«Назови композитора», «Угадай песню», «Повтори мелодию», «Узнай произведение».</w:t>
      </w:r>
    </w:p>
    <w:p w14:paraId="1A0F8ADE" w14:textId="77777777" w:rsidR="001922DF" w:rsidRDefault="001D2921">
      <w:pPr>
        <w:pStyle w:val="a3"/>
        <w:spacing w:line="276" w:lineRule="auto"/>
        <w:ind w:right="792" w:firstLine="708"/>
        <w:jc w:val="both"/>
      </w:pPr>
      <w:r>
        <w:rPr>
          <w:b/>
          <w:i/>
        </w:rPr>
        <w:t>Инсценировки и музыкальные спектакли</w:t>
      </w:r>
      <w:r>
        <w:t>. «Как у наших у ворот», рус. на</w:t>
      </w:r>
      <w:r>
        <w:t>р. мелодия, обр. В. Агафонникова; «Как на тоненький ледок», рус. нар. песня; «На зеленом лугу», рус.</w:t>
      </w:r>
      <w:r>
        <w:rPr>
          <w:spacing w:val="40"/>
        </w:rPr>
        <w:t xml:space="preserve"> </w:t>
      </w:r>
      <w:r>
        <w:t>нар.</w:t>
      </w:r>
      <w:r>
        <w:rPr>
          <w:spacing w:val="71"/>
        </w:rPr>
        <w:t xml:space="preserve"> </w:t>
      </w:r>
      <w:r>
        <w:t>мелодия;</w:t>
      </w:r>
      <w:r>
        <w:rPr>
          <w:spacing w:val="73"/>
        </w:rPr>
        <w:t xml:space="preserve"> </w:t>
      </w:r>
      <w:r>
        <w:t>«Заинька,</w:t>
      </w:r>
      <w:r>
        <w:rPr>
          <w:spacing w:val="71"/>
        </w:rPr>
        <w:t xml:space="preserve"> </w:t>
      </w:r>
      <w:r>
        <w:t>выходи»,</w:t>
      </w:r>
      <w:r>
        <w:rPr>
          <w:spacing w:val="71"/>
        </w:rPr>
        <w:t xml:space="preserve"> </w:t>
      </w:r>
      <w:r>
        <w:t>рус.</w:t>
      </w:r>
      <w:r>
        <w:rPr>
          <w:spacing w:val="71"/>
        </w:rPr>
        <w:t xml:space="preserve"> </w:t>
      </w:r>
      <w:r>
        <w:t>нар.</w:t>
      </w:r>
      <w:r>
        <w:rPr>
          <w:spacing w:val="71"/>
        </w:rPr>
        <w:t xml:space="preserve"> </w:t>
      </w:r>
      <w:r>
        <w:t>песня,</w:t>
      </w:r>
      <w:r>
        <w:rPr>
          <w:spacing w:val="71"/>
        </w:rPr>
        <w:t xml:space="preserve"> </w:t>
      </w:r>
      <w:r>
        <w:t>обраб.</w:t>
      </w:r>
      <w:r>
        <w:rPr>
          <w:spacing w:val="71"/>
        </w:rPr>
        <w:t xml:space="preserve"> </w:t>
      </w:r>
      <w:r>
        <w:t>Е. Тиличеевой; «Золушка», авт. Т. Коренева, «Муха-цокотуха» (опера-игра по мотивам сказки К. Чуков</w:t>
      </w:r>
      <w:r>
        <w:t>ского), муз. М.</w:t>
      </w:r>
      <w:r>
        <w:rPr>
          <w:spacing w:val="40"/>
        </w:rPr>
        <w:t xml:space="preserve"> </w:t>
      </w:r>
      <w:r>
        <w:rPr>
          <w:spacing w:val="-2"/>
        </w:rPr>
        <w:t>Красева.</w:t>
      </w:r>
    </w:p>
    <w:p w14:paraId="614F1E9E" w14:textId="77777777" w:rsidR="001922DF" w:rsidRDefault="001D2921">
      <w:pPr>
        <w:pStyle w:val="a3"/>
        <w:spacing w:line="276" w:lineRule="auto"/>
        <w:ind w:right="796" w:firstLine="708"/>
        <w:jc w:val="both"/>
      </w:pPr>
      <w:r>
        <w:rPr>
          <w:b/>
          <w:i/>
        </w:rPr>
        <w:t xml:space="preserve">Развитие танцевально-игрового творчества. </w:t>
      </w:r>
      <w:r>
        <w:t>«Полька», муз. Ю. Чичкова;</w:t>
      </w:r>
      <w:r>
        <w:rPr>
          <w:spacing w:val="40"/>
        </w:rPr>
        <w:t xml:space="preserve"> </w:t>
      </w:r>
      <w:r>
        <w:t>«Хожу я</w:t>
      </w:r>
      <w:r>
        <w:rPr>
          <w:spacing w:val="40"/>
        </w:rPr>
        <w:t xml:space="preserve"> </w:t>
      </w:r>
      <w:r>
        <w:t>по улице», рус. нар. песня, обраб. А. Б. Дюбюк; «Зимний праздник», муз.</w:t>
      </w:r>
      <w:r>
        <w:rPr>
          <w:spacing w:val="40"/>
        </w:rPr>
        <w:t xml:space="preserve"> </w:t>
      </w:r>
      <w:r>
        <w:t>М. Старокадомского</w:t>
      </w:r>
      <w:r>
        <w:t>; «Вальс», муз. Е. Макарова; «Тачанка», муз. К. Листова; «Два петуха», муз. С. Разоренова; «Вышли куклы танцевать», муз. В. Витлина; «Полька», латв. нар. мелодия, обраб. А. Жилинского; «Русский перепляс», рус. нар. песня, обраб. К. Волкова.</w:t>
      </w:r>
    </w:p>
    <w:p w14:paraId="3356878A" w14:textId="77777777" w:rsidR="001922DF" w:rsidRDefault="001D2921">
      <w:pPr>
        <w:pStyle w:val="a3"/>
        <w:spacing w:line="276" w:lineRule="auto"/>
        <w:ind w:right="791" w:firstLine="708"/>
        <w:jc w:val="both"/>
      </w:pPr>
      <w:r>
        <w:rPr>
          <w:b/>
          <w:i/>
        </w:rPr>
        <w:t>Игра на детских</w:t>
      </w:r>
      <w:r>
        <w:rPr>
          <w:b/>
          <w:i/>
        </w:rPr>
        <w:t xml:space="preserve"> музыкальных инструментах. </w:t>
      </w:r>
      <w:r>
        <w:t>«Бубенчики», «Гармошка», муз. Е. Тиличеевой,</w:t>
      </w:r>
      <w:r>
        <w:rPr>
          <w:spacing w:val="40"/>
        </w:rPr>
        <w:t xml:space="preserve"> </w:t>
      </w:r>
      <w:r>
        <w:t>сл.</w:t>
      </w:r>
      <w:r>
        <w:rPr>
          <w:spacing w:val="40"/>
        </w:rPr>
        <w:t xml:space="preserve"> </w:t>
      </w:r>
      <w:r>
        <w:t>М.</w:t>
      </w:r>
      <w:r>
        <w:rPr>
          <w:spacing w:val="40"/>
        </w:rPr>
        <w:t xml:space="preserve"> </w:t>
      </w:r>
      <w:proofErr w:type="gramStart"/>
      <w:r>
        <w:t>Долинова;</w:t>
      </w:r>
      <w:r>
        <w:rPr>
          <w:spacing w:val="40"/>
        </w:rPr>
        <w:t xml:space="preserve">  </w:t>
      </w:r>
      <w:r>
        <w:t>«</w:t>
      </w:r>
      <w:proofErr w:type="gramEnd"/>
      <w:r>
        <w:t>Наш</w:t>
      </w:r>
      <w:r>
        <w:rPr>
          <w:spacing w:val="40"/>
        </w:rPr>
        <w:t xml:space="preserve">  </w:t>
      </w:r>
      <w:r>
        <w:t>оркестр»,</w:t>
      </w:r>
      <w:r>
        <w:rPr>
          <w:spacing w:val="40"/>
        </w:rPr>
        <w:t xml:space="preserve">  </w:t>
      </w:r>
      <w:r>
        <w:t>муз.</w:t>
      </w:r>
      <w:r>
        <w:rPr>
          <w:spacing w:val="40"/>
        </w:rPr>
        <w:t xml:space="preserve">  </w:t>
      </w:r>
      <w:r>
        <w:t>Е.</w:t>
      </w:r>
      <w:r>
        <w:rPr>
          <w:spacing w:val="40"/>
        </w:rPr>
        <w:t xml:space="preserve">  </w:t>
      </w:r>
      <w:proofErr w:type="gramStart"/>
      <w:r>
        <w:t>Тиличеевой,</w:t>
      </w:r>
      <w:r>
        <w:rPr>
          <w:spacing w:val="40"/>
        </w:rPr>
        <w:t xml:space="preserve">  </w:t>
      </w:r>
      <w:r>
        <w:t>сл.</w:t>
      </w:r>
      <w:proofErr w:type="gramEnd"/>
      <w:r>
        <w:t xml:space="preserve"> Ю. Островского «На зеленом лугу», «Во саду ли, в огороде», «Сорока-сорока»,</w:t>
      </w:r>
      <w:r>
        <w:rPr>
          <w:spacing w:val="40"/>
        </w:rPr>
        <w:t xml:space="preserve"> </w:t>
      </w:r>
      <w:r>
        <w:t>рус.</w:t>
      </w:r>
      <w:r>
        <w:rPr>
          <w:spacing w:val="40"/>
        </w:rPr>
        <w:t xml:space="preserve"> </w:t>
      </w:r>
      <w:r>
        <w:t>нар. мелодии;</w:t>
      </w:r>
      <w:r>
        <w:rPr>
          <w:spacing w:val="40"/>
        </w:rPr>
        <w:t xml:space="preserve"> </w:t>
      </w:r>
      <w:r>
        <w:t>«Белка»</w:t>
      </w:r>
      <w:r>
        <w:rPr>
          <w:spacing w:val="40"/>
        </w:rPr>
        <w:t xml:space="preserve"> </w:t>
      </w:r>
      <w:r>
        <w:t>(отрывок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оперы</w:t>
      </w:r>
      <w:r>
        <w:rPr>
          <w:spacing w:val="40"/>
        </w:rPr>
        <w:t xml:space="preserve"> </w:t>
      </w:r>
      <w:r>
        <w:t>«</w:t>
      </w:r>
      <w:r>
        <w:t>Сказка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царе</w:t>
      </w:r>
      <w:r>
        <w:rPr>
          <w:spacing w:val="40"/>
        </w:rPr>
        <w:t xml:space="preserve"> </w:t>
      </w:r>
      <w:r>
        <w:t>Салтане»,</w:t>
      </w:r>
      <w:r>
        <w:rPr>
          <w:spacing w:val="40"/>
        </w:rPr>
        <w:t xml:space="preserve"> </w:t>
      </w:r>
      <w:r>
        <w:t>муз.</w:t>
      </w:r>
      <w:r>
        <w:rPr>
          <w:spacing w:val="40"/>
        </w:rPr>
        <w:t xml:space="preserve"> </w:t>
      </w:r>
      <w:r>
        <w:t>Н.</w:t>
      </w:r>
      <w:r>
        <w:rPr>
          <w:spacing w:val="40"/>
        </w:rPr>
        <w:t xml:space="preserve"> </w:t>
      </w:r>
      <w:r>
        <w:t>Римского-Корсакова); «Я на горку шла», «Во поле береза стояла», рус. нар. песни; «К нам гости пришли», муз. А. Александрова; «Вальс», муз. Е. Тиличеевой.</w:t>
      </w:r>
    </w:p>
    <w:p w14:paraId="199A8171" w14:textId="77777777" w:rsidR="001922DF" w:rsidRDefault="001922DF">
      <w:pPr>
        <w:pStyle w:val="a3"/>
        <w:ind w:left="0"/>
      </w:pPr>
    </w:p>
    <w:p w14:paraId="57648A64" w14:textId="77777777" w:rsidR="001922DF" w:rsidRDefault="001922DF">
      <w:pPr>
        <w:pStyle w:val="a3"/>
        <w:spacing w:before="92"/>
        <w:ind w:left="0"/>
      </w:pPr>
    </w:p>
    <w:p w14:paraId="471DFCF6" w14:textId="77777777" w:rsidR="001922DF" w:rsidRDefault="001D2921">
      <w:pPr>
        <w:pStyle w:val="5"/>
        <w:spacing w:before="1" w:line="276" w:lineRule="auto"/>
        <w:ind w:left="4808" w:right="1997" w:hanging="2825"/>
      </w:pPr>
      <w:r>
        <w:t>Примерный</w:t>
      </w:r>
      <w:r>
        <w:rPr>
          <w:spacing w:val="-7"/>
        </w:rPr>
        <w:t xml:space="preserve"> </w:t>
      </w:r>
      <w:r>
        <w:t>перечень</w:t>
      </w:r>
      <w:r>
        <w:rPr>
          <w:spacing w:val="-8"/>
        </w:rPr>
        <w:t xml:space="preserve"> </w:t>
      </w:r>
      <w:r>
        <w:t>произведений</w:t>
      </w:r>
      <w:r>
        <w:rPr>
          <w:spacing w:val="-7"/>
        </w:rPr>
        <w:t xml:space="preserve"> </w:t>
      </w:r>
      <w:r>
        <w:t>изобразительного</w:t>
      </w:r>
      <w:r>
        <w:rPr>
          <w:spacing w:val="-13"/>
        </w:rPr>
        <w:t xml:space="preserve"> </w:t>
      </w:r>
      <w:r>
        <w:t xml:space="preserve">искусства </w:t>
      </w:r>
      <w:proofErr w:type="gramStart"/>
      <w:r>
        <w:t>От</w:t>
      </w:r>
      <w:proofErr w:type="gramEnd"/>
      <w:r>
        <w:t xml:space="preserve"> 2 до 3</w:t>
      </w:r>
      <w:r>
        <w:t xml:space="preserve"> лет.</w:t>
      </w:r>
    </w:p>
    <w:p w14:paraId="647E5304" w14:textId="77777777" w:rsidR="001922DF" w:rsidRDefault="001922DF">
      <w:pPr>
        <w:pStyle w:val="a3"/>
        <w:spacing w:before="29"/>
        <w:ind w:left="0"/>
        <w:rPr>
          <w:b/>
        </w:rPr>
      </w:pPr>
    </w:p>
    <w:p w14:paraId="5D439EA3" w14:textId="77777777" w:rsidR="001922DF" w:rsidRDefault="001D2921">
      <w:pPr>
        <w:pStyle w:val="a3"/>
        <w:spacing w:line="278" w:lineRule="auto"/>
        <w:ind w:right="527" w:firstLine="708"/>
      </w:pPr>
      <w:r>
        <w:rPr>
          <w:b/>
          <w:i/>
        </w:rPr>
        <w:t>Иллюстрации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к</w:t>
      </w:r>
      <w:r>
        <w:rPr>
          <w:b/>
          <w:i/>
          <w:spacing w:val="-6"/>
        </w:rPr>
        <w:t xml:space="preserve"> </w:t>
      </w:r>
      <w:r>
        <w:rPr>
          <w:b/>
          <w:i/>
        </w:rPr>
        <w:t xml:space="preserve">книгам: </w:t>
      </w:r>
      <w:r>
        <w:t>В.Г.</w:t>
      </w:r>
      <w:r>
        <w:rPr>
          <w:spacing w:val="-4"/>
        </w:rPr>
        <w:t xml:space="preserve"> </w:t>
      </w:r>
      <w:r>
        <w:t>Сутеев</w:t>
      </w:r>
      <w:r>
        <w:rPr>
          <w:spacing w:val="-2"/>
        </w:rPr>
        <w:t xml:space="preserve"> </w:t>
      </w:r>
      <w:r>
        <w:t>"Кораблик",</w:t>
      </w:r>
      <w:r>
        <w:rPr>
          <w:spacing w:val="-1"/>
        </w:rPr>
        <w:t xml:space="preserve"> </w:t>
      </w:r>
      <w:r>
        <w:t>"Кто</w:t>
      </w:r>
      <w:r>
        <w:rPr>
          <w:spacing w:val="-4"/>
        </w:rPr>
        <w:t xml:space="preserve"> </w:t>
      </w:r>
      <w:r>
        <w:t>сказал</w:t>
      </w:r>
      <w:r>
        <w:rPr>
          <w:spacing w:val="-4"/>
        </w:rPr>
        <w:t xml:space="preserve"> </w:t>
      </w:r>
      <w:r>
        <w:t>мяу?",</w:t>
      </w:r>
      <w:r>
        <w:rPr>
          <w:spacing w:val="-1"/>
        </w:rPr>
        <w:t xml:space="preserve"> </w:t>
      </w:r>
      <w:r>
        <w:t>"Цыпленок</w:t>
      </w:r>
      <w:r>
        <w:rPr>
          <w:spacing w:val="-4"/>
        </w:rPr>
        <w:t xml:space="preserve"> </w:t>
      </w:r>
      <w:r>
        <w:t>и Утенок"; Ю.А. Васнецов к книге "Колобок", "Теремок".</w:t>
      </w:r>
    </w:p>
    <w:p w14:paraId="0629B96C" w14:textId="77777777" w:rsidR="001922DF" w:rsidRDefault="001922DF">
      <w:pPr>
        <w:pStyle w:val="a3"/>
        <w:spacing w:before="44"/>
        <w:ind w:left="0"/>
      </w:pPr>
    </w:p>
    <w:p w14:paraId="09BB0E6C" w14:textId="77777777" w:rsidR="001922DF" w:rsidRDefault="001D2921">
      <w:pPr>
        <w:pStyle w:val="5"/>
        <w:ind w:left="4808"/>
        <w:jc w:val="both"/>
      </w:pPr>
      <w:r>
        <w:t>От</w:t>
      </w:r>
      <w:r>
        <w:rPr>
          <w:spacing w:val="1"/>
        </w:rPr>
        <w:t xml:space="preserve"> </w:t>
      </w:r>
      <w:r>
        <w:t>3 до</w:t>
      </w:r>
      <w:r>
        <w:rPr>
          <w:spacing w:val="-5"/>
        </w:rPr>
        <w:t xml:space="preserve"> </w:t>
      </w:r>
      <w:r>
        <w:t xml:space="preserve">4 </w:t>
      </w:r>
      <w:r>
        <w:rPr>
          <w:spacing w:val="-4"/>
        </w:rPr>
        <w:t>лет.</w:t>
      </w:r>
    </w:p>
    <w:p w14:paraId="682502D3" w14:textId="77777777" w:rsidR="001922DF" w:rsidRDefault="001D2921">
      <w:pPr>
        <w:pStyle w:val="a3"/>
        <w:spacing w:before="32" w:line="278" w:lineRule="auto"/>
        <w:ind w:right="792" w:firstLine="708"/>
        <w:jc w:val="both"/>
      </w:pPr>
      <w:r>
        <w:rPr>
          <w:b/>
          <w:i/>
        </w:rPr>
        <w:t>Иллюстрации к книгам</w:t>
      </w:r>
      <w:r>
        <w:t>: Е.И. Чарушин "Рассказы о животных"; Ю.А.</w:t>
      </w:r>
      <w:r>
        <w:rPr>
          <w:spacing w:val="40"/>
        </w:rPr>
        <w:t xml:space="preserve"> </w:t>
      </w:r>
      <w:r>
        <w:t xml:space="preserve">Васнецов к книге Л.Н. Толстого "Три </w:t>
      </w:r>
      <w:r>
        <w:t>медведя".</w:t>
      </w:r>
    </w:p>
    <w:p w14:paraId="6EEA3E54" w14:textId="77777777" w:rsidR="001922DF" w:rsidRDefault="001D2921">
      <w:pPr>
        <w:pStyle w:val="a3"/>
        <w:spacing w:before="4" w:line="276" w:lineRule="auto"/>
        <w:ind w:right="790" w:firstLine="708"/>
        <w:jc w:val="both"/>
      </w:pPr>
      <w:r>
        <w:rPr>
          <w:b/>
          <w:i/>
        </w:rPr>
        <w:t xml:space="preserve">Иллюстрации, репродукции картин: </w:t>
      </w:r>
      <w:r>
        <w:t>П.П. Кончаловский "Клубника", "Сирень в корзине"; К.С. Петров-Водкин "Яблоки на красном фоне"; Н.Н. Жуков "Елка в нашей гостиной"; М.И. Климентов "Курица с цыплятами".</w:t>
      </w:r>
    </w:p>
    <w:p w14:paraId="2B660903" w14:textId="77777777" w:rsidR="001922DF" w:rsidRDefault="001922DF">
      <w:pPr>
        <w:pStyle w:val="a3"/>
        <w:spacing w:before="44"/>
        <w:ind w:left="0"/>
      </w:pPr>
    </w:p>
    <w:p w14:paraId="04749288" w14:textId="77777777" w:rsidR="001922DF" w:rsidRDefault="001D2921">
      <w:pPr>
        <w:pStyle w:val="5"/>
        <w:ind w:left="4808"/>
        <w:jc w:val="both"/>
      </w:pPr>
      <w:r>
        <w:t>От</w:t>
      </w:r>
      <w:r>
        <w:rPr>
          <w:spacing w:val="1"/>
        </w:rPr>
        <w:t xml:space="preserve"> </w:t>
      </w:r>
      <w:r>
        <w:t>4 до</w:t>
      </w:r>
      <w:r>
        <w:rPr>
          <w:spacing w:val="-5"/>
        </w:rPr>
        <w:t xml:space="preserve"> </w:t>
      </w:r>
      <w:r>
        <w:t xml:space="preserve">5 </w:t>
      </w:r>
      <w:r>
        <w:rPr>
          <w:spacing w:val="-4"/>
        </w:rPr>
        <w:t>лет.</w:t>
      </w:r>
    </w:p>
    <w:p w14:paraId="0726281A" w14:textId="77777777" w:rsidR="001922DF" w:rsidRDefault="001D2921">
      <w:pPr>
        <w:pStyle w:val="a3"/>
        <w:spacing w:before="32" w:line="276" w:lineRule="auto"/>
        <w:ind w:right="800" w:firstLine="708"/>
        <w:jc w:val="both"/>
      </w:pPr>
      <w:r>
        <w:rPr>
          <w:b/>
          <w:i/>
        </w:rPr>
        <w:t xml:space="preserve">Иллюстрации, репродукции </w:t>
      </w:r>
      <w:r>
        <w:rPr>
          <w:b/>
          <w:i/>
        </w:rPr>
        <w:t>картин</w:t>
      </w:r>
      <w:r>
        <w:t>: И.Е. Репин "Яблоки и листья"; В.М. Васнецов "Снегурочка"; В.А. Тропинин "Девочка с куклой"; А.И. Бортников "Весна пришла"; А.Н. Комаров "Наводнение"; И.И. Левитан "Сирень"; И.И. Машков "Рябинка", "Малинка".</w:t>
      </w:r>
    </w:p>
    <w:p w14:paraId="5DDD25DD" w14:textId="77777777" w:rsidR="001922DF" w:rsidRDefault="001D2921">
      <w:pPr>
        <w:spacing w:line="272" w:lineRule="exact"/>
        <w:ind w:left="1363"/>
        <w:jc w:val="both"/>
        <w:rPr>
          <w:sz w:val="24"/>
        </w:rPr>
      </w:pPr>
      <w:r>
        <w:rPr>
          <w:b/>
          <w:i/>
          <w:sz w:val="24"/>
        </w:rPr>
        <w:t>Иллюстрации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к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книгам: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В.В.</w:t>
      </w:r>
      <w:r>
        <w:rPr>
          <w:spacing w:val="-7"/>
          <w:sz w:val="24"/>
        </w:rPr>
        <w:t xml:space="preserve"> </w:t>
      </w:r>
      <w:r>
        <w:rPr>
          <w:sz w:val="24"/>
        </w:rPr>
        <w:t>Лебедев</w:t>
      </w:r>
      <w:r>
        <w:rPr>
          <w:spacing w:val="-11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книг</w:t>
      </w:r>
      <w:r>
        <w:rPr>
          <w:sz w:val="24"/>
        </w:rPr>
        <w:t>е</w:t>
      </w:r>
      <w:r>
        <w:rPr>
          <w:spacing w:val="-6"/>
          <w:sz w:val="24"/>
        </w:rPr>
        <w:t xml:space="preserve"> </w:t>
      </w:r>
      <w:r>
        <w:rPr>
          <w:sz w:val="24"/>
        </w:rPr>
        <w:t>С.Я.</w:t>
      </w:r>
      <w:r>
        <w:rPr>
          <w:spacing w:val="-6"/>
          <w:sz w:val="24"/>
        </w:rPr>
        <w:t xml:space="preserve"> </w:t>
      </w:r>
      <w:r>
        <w:rPr>
          <w:sz w:val="24"/>
        </w:rPr>
        <w:t>Маршака</w:t>
      </w:r>
      <w:r>
        <w:rPr>
          <w:spacing w:val="-2"/>
          <w:sz w:val="24"/>
        </w:rPr>
        <w:t xml:space="preserve"> </w:t>
      </w:r>
      <w:r>
        <w:rPr>
          <w:sz w:val="24"/>
        </w:rPr>
        <w:t>"Усатый-</w:t>
      </w:r>
      <w:r>
        <w:rPr>
          <w:spacing w:val="-2"/>
          <w:sz w:val="24"/>
        </w:rPr>
        <w:t>полосатый".</w:t>
      </w:r>
    </w:p>
    <w:p w14:paraId="080286E0" w14:textId="77777777" w:rsidR="001922DF" w:rsidRDefault="001922DF">
      <w:pPr>
        <w:pStyle w:val="a3"/>
        <w:spacing w:before="92"/>
        <w:ind w:left="0"/>
      </w:pPr>
    </w:p>
    <w:p w14:paraId="63FCEEF4" w14:textId="77777777" w:rsidR="001922DF" w:rsidRDefault="001D2921">
      <w:pPr>
        <w:pStyle w:val="5"/>
        <w:ind w:left="4808"/>
        <w:jc w:val="both"/>
      </w:pPr>
      <w:r>
        <w:t>От</w:t>
      </w:r>
      <w:r>
        <w:rPr>
          <w:spacing w:val="1"/>
        </w:rPr>
        <w:t xml:space="preserve"> </w:t>
      </w:r>
      <w:r>
        <w:t>5 до</w:t>
      </w:r>
      <w:r>
        <w:rPr>
          <w:spacing w:val="-5"/>
        </w:rPr>
        <w:t xml:space="preserve"> </w:t>
      </w:r>
      <w:r>
        <w:t xml:space="preserve">6 </w:t>
      </w:r>
      <w:r>
        <w:rPr>
          <w:spacing w:val="-4"/>
        </w:rPr>
        <w:t>лет.</w:t>
      </w:r>
    </w:p>
    <w:p w14:paraId="7967ED97" w14:textId="77777777" w:rsidR="001922DF" w:rsidRDefault="001D2921">
      <w:pPr>
        <w:pStyle w:val="a3"/>
        <w:spacing w:before="36" w:line="276" w:lineRule="auto"/>
        <w:ind w:right="790" w:firstLine="708"/>
        <w:jc w:val="both"/>
      </w:pPr>
      <w:r>
        <w:rPr>
          <w:b/>
          <w:i/>
        </w:rPr>
        <w:t>Иллюстрации, репродукции картин</w:t>
      </w:r>
      <w:r>
        <w:t xml:space="preserve">: Ф.А. Васильев "Перед дождем"; И.Е. Репин "Осенний букет"; А.А. Пластов "Первый снег"; И.Э. Грабарь "Февральская лазурь"; Б.М. Кустодиев "Масленица"; Ф.В. Сычков "Катание с </w:t>
      </w:r>
      <w:r>
        <w:t>горы зимой"; И.И. Левитан "Березовая роща",</w:t>
      </w:r>
      <w:r>
        <w:rPr>
          <w:spacing w:val="40"/>
        </w:rPr>
        <w:t xml:space="preserve"> </w:t>
      </w:r>
      <w:r>
        <w:t>"Зимой</w:t>
      </w:r>
      <w:r>
        <w:rPr>
          <w:spacing w:val="38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лесу";</w:t>
      </w:r>
      <w:r>
        <w:rPr>
          <w:spacing w:val="40"/>
        </w:rPr>
        <w:t xml:space="preserve"> </w:t>
      </w:r>
      <w:r>
        <w:t>Т.Н.</w:t>
      </w:r>
      <w:r>
        <w:rPr>
          <w:spacing w:val="35"/>
        </w:rPr>
        <w:t xml:space="preserve"> </w:t>
      </w:r>
      <w:r>
        <w:t>Яблонская</w:t>
      </w:r>
      <w:r>
        <w:rPr>
          <w:spacing w:val="37"/>
        </w:rPr>
        <w:t xml:space="preserve"> </w:t>
      </w:r>
      <w:r>
        <w:t>"Весна";</w:t>
      </w:r>
      <w:r>
        <w:rPr>
          <w:spacing w:val="40"/>
        </w:rPr>
        <w:t xml:space="preserve"> </w:t>
      </w:r>
      <w:r>
        <w:t>В.Т.</w:t>
      </w:r>
      <w:r>
        <w:rPr>
          <w:spacing w:val="35"/>
        </w:rPr>
        <w:t xml:space="preserve"> </w:t>
      </w:r>
      <w:r>
        <w:t>Тимофеев</w:t>
      </w:r>
      <w:r>
        <w:rPr>
          <w:spacing w:val="40"/>
        </w:rPr>
        <w:t xml:space="preserve"> </w:t>
      </w:r>
      <w:r>
        <w:t>"Девочка</w:t>
      </w:r>
      <w:r>
        <w:rPr>
          <w:spacing w:val="36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t>ягодами";</w:t>
      </w:r>
      <w:r>
        <w:rPr>
          <w:spacing w:val="40"/>
        </w:rPr>
        <w:t xml:space="preserve"> </w:t>
      </w:r>
      <w:r>
        <w:t>И.И.</w:t>
      </w:r>
    </w:p>
    <w:p w14:paraId="2312A9BA" w14:textId="77777777" w:rsidR="001922DF" w:rsidRDefault="001922DF">
      <w:pPr>
        <w:pStyle w:val="a3"/>
        <w:spacing w:line="276" w:lineRule="auto"/>
        <w:jc w:val="both"/>
        <w:sectPr w:rsidR="001922DF">
          <w:pgSz w:w="11920" w:h="16840"/>
          <w:pgMar w:top="1040" w:right="283" w:bottom="1180" w:left="425" w:header="0" w:footer="925" w:gutter="0"/>
          <w:cols w:space="720"/>
        </w:sectPr>
      </w:pPr>
    </w:p>
    <w:p w14:paraId="1E05FF64" w14:textId="77777777" w:rsidR="001922DF" w:rsidRDefault="001D2921">
      <w:pPr>
        <w:pStyle w:val="a3"/>
        <w:spacing w:before="68" w:line="276" w:lineRule="auto"/>
        <w:ind w:right="527"/>
      </w:pPr>
      <w:r>
        <w:lastRenderedPageBreak/>
        <w:t>Машков</w:t>
      </w:r>
      <w:r>
        <w:rPr>
          <w:spacing w:val="37"/>
        </w:rPr>
        <w:t xml:space="preserve"> </w:t>
      </w:r>
      <w:r>
        <w:t>"Натюрморт.</w:t>
      </w:r>
      <w:r>
        <w:rPr>
          <w:spacing w:val="36"/>
        </w:rPr>
        <w:t xml:space="preserve"> </w:t>
      </w:r>
      <w:r>
        <w:t>Фрукты</w:t>
      </w:r>
      <w:r>
        <w:rPr>
          <w:spacing w:val="34"/>
        </w:rPr>
        <w:t xml:space="preserve"> </w:t>
      </w:r>
      <w:r>
        <w:t>на</w:t>
      </w:r>
      <w:r>
        <w:rPr>
          <w:spacing w:val="36"/>
        </w:rPr>
        <w:t xml:space="preserve"> </w:t>
      </w:r>
      <w:r>
        <w:t>блюде";</w:t>
      </w:r>
      <w:r>
        <w:rPr>
          <w:spacing w:val="37"/>
        </w:rPr>
        <w:t xml:space="preserve"> </w:t>
      </w:r>
      <w:r>
        <w:t>Ф.П.</w:t>
      </w:r>
      <w:r>
        <w:rPr>
          <w:spacing w:val="35"/>
        </w:rPr>
        <w:t xml:space="preserve"> </w:t>
      </w:r>
      <w:r>
        <w:t>Толстой</w:t>
      </w:r>
      <w:r>
        <w:rPr>
          <w:spacing w:val="35"/>
        </w:rPr>
        <w:t xml:space="preserve"> </w:t>
      </w:r>
      <w:r>
        <w:t>"Букет</w:t>
      </w:r>
      <w:r>
        <w:rPr>
          <w:spacing w:val="34"/>
        </w:rPr>
        <w:t xml:space="preserve"> </w:t>
      </w:r>
      <w:r>
        <w:t>цветов,</w:t>
      </w:r>
      <w:r>
        <w:rPr>
          <w:spacing w:val="35"/>
        </w:rPr>
        <w:t xml:space="preserve"> </w:t>
      </w:r>
      <w:r>
        <w:t>бабочка</w:t>
      </w:r>
      <w:r>
        <w:rPr>
          <w:spacing w:val="36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 xml:space="preserve">птичка"; И.Е. Репин "Стрекоза"; В.М. </w:t>
      </w:r>
      <w:r>
        <w:t>Васнецов "Ковер-самолет".</w:t>
      </w:r>
    </w:p>
    <w:p w14:paraId="6723695B" w14:textId="77777777" w:rsidR="001922DF" w:rsidRDefault="001D2921">
      <w:pPr>
        <w:pStyle w:val="a3"/>
        <w:spacing w:line="278" w:lineRule="auto"/>
        <w:ind w:right="810" w:firstLine="708"/>
        <w:jc w:val="both"/>
      </w:pPr>
      <w:r>
        <w:rPr>
          <w:b/>
          <w:i/>
        </w:rPr>
        <w:t>Иллюстрации к книгам</w:t>
      </w:r>
      <w:r>
        <w:t>: И.Я. Билибин "Сестрица Аленушка и братец Иванушка", "Царевна-лягушка", "Василиса Прекрасная".</w:t>
      </w:r>
    </w:p>
    <w:p w14:paraId="548DB394" w14:textId="77777777" w:rsidR="001922DF" w:rsidRDefault="001922DF">
      <w:pPr>
        <w:pStyle w:val="a3"/>
        <w:spacing w:before="37"/>
        <w:ind w:left="0"/>
      </w:pPr>
    </w:p>
    <w:p w14:paraId="5B2F27B4" w14:textId="77777777" w:rsidR="001922DF" w:rsidRDefault="001D2921">
      <w:pPr>
        <w:pStyle w:val="5"/>
        <w:ind w:left="4808"/>
        <w:jc w:val="both"/>
      </w:pPr>
      <w:r>
        <w:t>От</w:t>
      </w:r>
      <w:r>
        <w:rPr>
          <w:spacing w:val="1"/>
        </w:rPr>
        <w:t xml:space="preserve"> </w:t>
      </w:r>
      <w:r>
        <w:t>6 до</w:t>
      </w:r>
      <w:r>
        <w:rPr>
          <w:spacing w:val="-5"/>
        </w:rPr>
        <w:t xml:space="preserve"> </w:t>
      </w:r>
      <w:r>
        <w:t xml:space="preserve">7 </w:t>
      </w:r>
      <w:r>
        <w:rPr>
          <w:spacing w:val="-4"/>
        </w:rPr>
        <w:t>лет.</w:t>
      </w:r>
    </w:p>
    <w:p w14:paraId="3B1316A8" w14:textId="77777777" w:rsidR="001922DF" w:rsidRDefault="001D2921">
      <w:pPr>
        <w:pStyle w:val="a3"/>
        <w:spacing w:before="36" w:line="276" w:lineRule="auto"/>
        <w:ind w:right="795" w:firstLine="708"/>
        <w:jc w:val="both"/>
      </w:pPr>
      <w:r>
        <w:rPr>
          <w:b/>
          <w:i/>
        </w:rPr>
        <w:t>Иллюстрации, репродукции картин</w:t>
      </w:r>
      <w:r>
        <w:t>: И.И. Левитан "Золотая осень", "Осенний день. Сокольники", "Стога"</w:t>
      </w:r>
      <w:r>
        <w:t>, "Март", "Весна. Большая вода"; В.М. Васнецов "Аленушка", "Богатыри", "Иван - царевич на Сером волке", "Гусляры"; Ф.А.</w:t>
      </w:r>
      <w:r>
        <w:rPr>
          <w:spacing w:val="40"/>
        </w:rPr>
        <w:t xml:space="preserve"> </w:t>
      </w:r>
      <w:r>
        <w:t>Васильев "Перед дождем"; В.Д. Поленов "Золотая осень"; И.Ф. Хруцкий "Цветы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плоды"; И.И.</w:t>
      </w:r>
      <w:r>
        <w:rPr>
          <w:spacing w:val="-1"/>
        </w:rPr>
        <w:t xml:space="preserve"> </w:t>
      </w:r>
      <w:r>
        <w:t>Шишкин,</w:t>
      </w:r>
      <w:r>
        <w:rPr>
          <w:spacing w:val="-1"/>
        </w:rPr>
        <w:t xml:space="preserve"> </w:t>
      </w:r>
      <w:r>
        <w:t xml:space="preserve">К.А. Савицкий "Утро в сосновом лесу", </w:t>
      </w:r>
      <w:r>
        <w:t>И.И. Шишкин "Рожь"; А.И. Куинджи "Березовая роща";</w:t>
      </w:r>
      <w:r>
        <w:rPr>
          <w:spacing w:val="40"/>
        </w:rPr>
        <w:t xml:space="preserve"> </w:t>
      </w:r>
      <w:r>
        <w:t>А.А.</w:t>
      </w:r>
      <w:r>
        <w:rPr>
          <w:spacing w:val="40"/>
        </w:rPr>
        <w:t xml:space="preserve"> </w:t>
      </w:r>
      <w:r>
        <w:t>Пластов "Летом", "Сенокос"; И.С. Остроухов "Золотая осень", З.Е. Серебрякова "За завтраком"; В.А. Серов "Девочка с персиками"; А.С. Степанов "Катание на Масленицу"; И.Э. Грабарь "Зимнее утро"; Ю. Куга</w:t>
      </w:r>
      <w:r>
        <w:t xml:space="preserve">ч "Накануне праздника"; А.К. Саврасов "Грачи прилетели", "Ранняя весна"; К.Ф. Юон "Мартовское солнце"; К.С. Петров - Водкин "Утренний натюрморт"; К.Е. Маковский "Дети, бегущие от грозы", "Портрет детей художника"; И.И. Ершов "Ксения читает сказки куклам"; </w:t>
      </w:r>
      <w:r>
        <w:t>М.А. Врубель "Царевна-Лебедь".</w:t>
      </w:r>
    </w:p>
    <w:p w14:paraId="665904F1" w14:textId="77777777" w:rsidR="001922DF" w:rsidRDefault="001D2921">
      <w:pPr>
        <w:pStyle w:val="a3"/>
        <w:spacing w:before="2" w:line="276" w:lineRule="auto"/>
        <w:ind w:right="797" w:firstLine="708"/>
        <w:jc w:val="both"/>
      </w:pPr>
      <w:r>
        <w:rPr>
          <w:b/>
          <w:i/>
        </w:rPr>
        <w:t>Иллюстрации к книгам</w:t>
      </w:r>
      <w:r>
        <w:t>: И.Я. Билибин "Марья Моревна", "Сказка о царе Салтане", "Сказке о рыбаке и рыбке"; Л.В. Владимирский к книге А.Н. Толстой "Приключения Буратино, или Золотой ключик"; Е.М. Рачев "Терем-теремок".</w:t>
      </w:r>
    </w:p>
    <w:p w14:paraId="001F908F" w14:textId="77777777" w:rsidR="001922DF" w:rsidRDefault="001922DF">
      <w:pPr>
        <w:pStyle w:val="a3"/>
        <w:ind w:left="0"/>
      </w:pPr>
    </w:p>
    <w:p w14:paraId="55F96CDA" w14:textId="77777777" w:rsidR="001922DF" w:rsidRDefault="001922DF">
      <w:pPr>
        <w:pStyle w:val="a3"/>
        <w:spacing w:before="48"/>
        <w:ind w:left="0"/>
      </w:pPr>
    </w:p>
    <w:p w14:paraId="5CD1DC29" w14:textId="77777777" w:rsidR="001922DF" w:rsidRDefault="001D2921">
      <w:pPr>
        <w:pStyle w:val="5"/>
        <w:numPr>
          <w:ilvl w:val="2"/>
          <w:numId w:val="411"/>
        </w:numPr>
        <w:tabs>
          <w:tab w:val="left" w:pos="2251"/>
        </w:tabs>
        <w:ind w:left="2251" w:hanging="720"/>
        <w:jc w:val="left"/>
      </w:pPr>
      <w:r>
        <w:t>Перечень</w:t>
      </w:r>
      <w:r>
        <w:rPr>
          <w:spacing w:val="-7"/>
        </w:rPr>
        <w:t xml:space="preserve"> </w:t>
      </w:r>
      <w:r>
        <w:t>рекомендованных</w:t>
      </w:r>
      <w:r>
        <w:rPr>
          <w:spacing w:val="-6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семейного</w:t>
      </w:r>
      <w:r>
        <w:rPr>
          <w:spacing w:val="-12"/>
        </w:rPr>
        <w:t xml:space="preserve"> </w:t>
      </w:r>
      <w:r>
        <w:t>просмотра</w:t>
      </w:r>
      <w:r>
        <w:rPr>
          <w:spacing w:val="-7"/>
        </w:rPr>
        <w:t xml:space="preserve"> </w:t>
      </w:r>
      <w:r>
        <w:rPr>
          <w:spacing w:val="-2"/>
        </w:rPr>
        <w:t>анимационных</w:t>
      </w:r>
    </w:p>
    <w:p w14:paraId="79F7E782" w14:textId="77777777" w:rsidR="001922DF" w:rsidRDefault="001D2921">
      <w:pPr>
        <w:spacing w:before="45"/>
        <w:ind w:left="5317"/>
        <w:rPr>
          <w:b/>
          <w:sz w:val="24"/>
        </w:rPr>
      </w:pPr>
      <w:r>
        <w:rPr>
          <w:b/>
          <w:spacing w:val="-2"/>
          <w:sz w:val="24"/>
        </w:rPr>
        <w:t>произведений</w:t>
      </w:r>
    </w:p>
    <w:p w14:paraId="36796588" w14:textId="77777777" w:rsidR="001922DF" w:rsidRDefault="001922DF">
      <w:pPr>
        <w:pStyle w:val="a3"/>
        <w:spacing w:before="75"/>
        <w:ind w:left="0"/>
        <w:rPr>
          <w:b/>
        </w:rPr>
      </w:pPr>
    </w:p>
    <w:p w14:paraId="6A38DD42" w14:textId="77777777" w:rsidR="001922DF" w:rsidRDefault="001D2921">
      <w:pPr>
        <w:pStyle w:val="a3"/>
        <w:spacing w:before="1" w:line="276" w:lineRule="auto"/>
        <w:ind w:right="795" w:firstLine="708"/>
        <w:jc w:val="both"/>
      </w:pPr>
      <w:r>
        <w:t>В</w:t>
      </w:r>
      <w:r>
        <w:rPr>
          <w:spacing w:val="-4"/>
        </w:rPr>
        <w:t xml:space="preserve"> </w:t>
      </w:r>
      <w:r>
        <w:t>перечень</w:t>
      </w:r>
      <w:r>
        <w:rPr>
          <w:spacing w:val="-2"/>
        </w:rPr>
        <w:t xml:space="preserve"> </w:t>
      </w:r>
      <w:r>
        <w:t>входят</w:t>
      </w:r>
      <w:r>
        <w:rPr>
          <w:spacing w:val="-2"/>
        </w:rPr>
        <w:t xml:space="preserve"> </w:t>
      </w:r>
      <w:r>
        <w:t>анимационные произведения</w:t>
      </w:r>
      <w:r>
        <w:rPr>
          <w:spacing w:val="-2"/>
        </w:rPr>
        <w:t xml:space="preserve"> </w:t>
      </w:r>
      <w:r>
        <w:t>для совместного</w:t>
      </w:r>
      <w:r>
        <w:rPr>
          <w:spacing w:val="-3"/>
        </w:rPr>
        <w:t xml:space="preserve"> </w:t>
      </w:r>
      <w:r>
        <w:t>семейного</w:t>
      </w:r>
      <w:r>
        <w:rPr>
          <w:spacing w:val="-1"/>
        </w:rPr>
        <w:t xml:space="preserve"> </w:t>
      </w:r>
      <w:r>
        <w:t>просмотра, бесед и обсуждений, использования их элементов в образовательном процессе в качестве иллюстраций природных,</w:t>
      </w:r>
      <w:r>
        <w:t xml:space="preserve"> социальных и психологических явлений, норм и правил конструктивного взаимодействия, проявлений сопереживания и взаимопомощи; расширения эмоционального опыта ребёнка, формирования у него эмпатии и ценностного отношения к окружающему</w:t>
      </w:r>
      <w:r>
        <w:rPr>
          <w:spacing w:val="-3"/>
        </w:rPr>
        <w:t xml:space="preserve"> </w:t>
      </w:r>
      <w:r>
        <w:t>миру.</w:t>
      </w:r>
    </w:p>
    <w:p w14:paraId="228D186D" w14:textId="77777777" w:rsidR="001922DF" w:rsidRDefault="001D2921">
      <w:pPr>
        <w:spacing w:line="276" w:lineRule="auto"/>
        <w:ind w:left="655" w:right="789" w:firstLine="708"/>
        <w:jc w:val="both"/>
        <w:rPr>
          <w:sz w:val="24"/>
        </w:rPr>
      </w:pPr>
      <w:r>
        <w:rPr>
          <w:i/>
          <w:sz w:val="24"/>
        </w:rPr>
        <w:t>Полнометражные ан</w:t>
      </w:r>
      <w:r>
        <w:rPr>
          <w:i/>
          <w:sz w:val="24"/>
        </w:rPr>
        <w:t xml:space="preserve">имационные фильмы рекомендуются только для семейного просмотра и не могут быть включены в образовательный процесс ДОУ. </w:t>
      </w:r>
      <w:r>
        <w:rPr>
          <w:sz w:val="24"/>
        </w:rPr>
        <w:t>Время просмотра ребёнком цифрового и медиаконтента должно регулироваться родителями (законными представителями) и соответствовать его воз</w:t>
      </w:r>
      <w:r>
        <w:rPr>
          <w:sz w:val="24"/>
        </w:rPr>
        <w:t>растным возможностям. Некоторые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анимационные произведения требуют особого внимания к эмоциональному состоянию ребёнка и не рекомендуются к просмотру без обсуждения со взрослым переживаний ребёнка. Ряд фильмов содержат серию образцов социально неодобряемых </w:t>
      </w:r>
      <w:r>
        <w:rPr>
          <w:sz w:val="24"/>
        </w:rPr>
        <w:t>сценариев поведения на протяжении длительного экранного времени, что требует предварительного и последующего обсуждения с детьми.</w:t>
      </w:r>
    </w:p>
    <w:p w14:paraId="19EED335" w14:textId="77777777" w:rsidR="001922DF" w:rsidRDefault="001922DF">
      <w:pPr>
        <w:spacing w:line="276" w:lineRule="auto"/>
        <w:jc w:val="both"/>
        <w:rPr>
          <w:sz w:val="24"/>
        </w:rPr>
        <w:sectPr w:rsidR="001922DF">
          <w:pgSz w:w="11920" w:h="16840"/>
          <w:pgMar w:top="1040" w:right="283" w:bottom="1180" w:left="425" w:header="0" w:footer="925" w:gutter="0"/>
          <w:cols w:space="720"/>
        </w:sectPr>
      </w:pPr>
    </w:p>
    <w:p w14:paraId="7A296846" w14:textId="77777777" w:rsidR="001922DF" w:rsidRDefault="001D2921">
      <w:pPr>
        <w:pStyle w:val="a3"/>
        <w:spacing w:before="68" w:line="276" w:lineRule="auto"/>
        <w:ind w:right="790" w:firstLine="708"/>
        <w:jc w:val="both"/>
      </w:pPr>
      <w:r>
        <w:lastRenderedPageBreak/>
        <w:t>Выбор цифрового контента, медиа продукции, в том числе анимационных фильмов, должен осуществляться в соответ</w:t>
      </w:r>
      <w:r>
        <w:t>ствии с нормами, регулирующими защиту детей от информации, причиняющей вред здоровью и развитию детей в Российской Федерации.</w:t>
      </w:r>
      <w:r>
        <w:rPr>
          <w:vertAlign w:val="superscript"/>
        </w:rPr>
        <w:t>2</w:t>
      </w:r>
    </w:p>
    <w:p w14:paraId="21924556" w14:textId="77777777" w:rsidR="001922DF" w:rsidRDefault="001922DF">
      <w:pPr>
        <w:pStyle w:val="a3"/>
        <w:spacing w:before="48"/>
        <w:ind w:left="0"/>
      </w:pPr>
    </w:p>
    <w:p w14:paraId="037AAA1F" w14:textId="77777777" w:rsidR="001922DF" w:rsidRDefault="001D2921">
      <w:pPr>
        <w:pStyle w:val="6"/>
        <w:ind w:left="2984"/>
      </w:pPr>
      <w:r>
        <w:t>Для</w:t>
      </w:r>
      <w:r>
        <w:rPr>
          <w:spacing w:val="-6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возраста</w:t>
      </w:r>
      <w:r>
        <w:rPr>
          <w:spacing w:val="-1"/>
        </w:rPr>
        <w:t xml:space="preserve"> </w:t>
      </w:r>
      <w:r>
        <w:t>(с</w:t>
      </w:r>
      <w:r>
        <w:rPr>
          <w:spacing w:val="-3"/>
        </w:rPr>
        <w:t xml:space="preserve"> </w:t>
      </w:r>
      <w:r>
        <w:t>пяти</w:t>
      </w:r>
      <w:r>
        <w:rPr>
          <w:spacing w:val="-3"/>
        </w:rPr>
        <w:t xml:space="preserve"> </w:t>
      </w:r>
      <w:r>
        <w:rPr>
          <w:spacing w:val="-4"/>
        </w:rPr>
        <w:t>лет).</w:t>
      </w:r>
    </w:p>
    <w:p w14:paraId="13DD0B61" w14:textId="77777777" w:rsidR="001922DF" w:rsidRDefault="001D2921">
      <w:pPr>
        <w:pStyle w:val="a3"/>
        <w:spacing w:before="36" w:line="276" w:lineRule="auto"/>
        <w:ind w:right="431" w:firstLine="708"/>
      </w:pPr>
      <w:r>
        <w:t>Анимационный сериал "Тима и</w:t>
      </w:r>
      <w:r>
        <w:rPr>
          <w:spacing w:val="-1"/>
        </w:rPr>
        <w:t xml:space="preserve"> </w:t>
      </w:r>
      <w:r>
        <w:t>Тома", студия "Рики", реж. А. Борисова, А.</w:t>
      </w:r>
      <w:r>
        <w:rPr>
          <w:spacing w:val="-1"/>
        </w:rPr>
        <w:t xml:space="preserve"> </w:t>
      </w:r>
      <w:r>
        <w:t>Жидков, О. М</w:t>
      </w:r>
      <w:r>
        <w:t>усин, А. Бахурин и другие, 2015.</w:t>
      </w:r>
    </w:p>
    <w:p w14:paraId="220A50D9" w14:textId="77777777" w:rsidR="001922DF" w:rsidRDefault="001D2921">
      <w:pPr>
        <w:pStyle w:val="a3"/>
        <w:spacing w:line="278" w:lineRule="auto"/>
        <w:ind w:left="1363" w:right="527"/>
      </w:pPr>
      <w:r>
        <w:t>Фильм "Паровозик из Ромашкова", студия Союзмультфильм, реж. В. Дегтярев, 1967. Фильм</w:t>
      </w:r>
      <w:r>
        <w:rPr>
          <w:spacing w:val="27"/>
        </w:rPr>
        <w:t xml:space="preserve"> </w:t>
      </w:r>
      <w:r>
        <w:t>"Как</w:t>
      </w:r>
      <w:r>
        <w:rPr>
          <w:spacing w:val="26"/>
        </w:rPr>
        <w:t xml:space="preserve"> </w:t>
      </w:r>
      <w:r>
        <w:t>львенок</w:t>
      </w:r>
      <w:r>
        <w:rPr>
          <w:spacing w:val="26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черепаха</w:t>
      </w:r>
      <w:r>
        <w:rPr>
          <w:spacing w:val="25"/>
        </w:rPr>
        <w:t xml:space="preserve"> </w:t>
      </w:r>
      <w:r>
        <w:t>пели</w:t>
      </w:r>
      <w:r>
        <w:rPr>
          <w:spacing w:val="23"/>
        </w:rPr>
        <w:t xml:space="preserve"> </w:t>
      </w:r>
      <w:r>
        <w:t>песню",</w:t>
      </w:r>
      <w:r>
        <w:rPr>
          <w:spacing w:val="27"/>
        </w:rPr>
        <w:t xml:space="preserve"> </w:t>
      </w:r>
      <w:r>
        <w:t>студия</w:t>
      </w:r>
      <w:r>
        <w:rPr>
          <w:spacing w:val="29"/>
        </w:rPr>
        <w:t xml:space="preserve"> </w:t>
      </w:r>
      <w:r>
        <w:t>Союзмультфильм,</w:t>
      </w:r>
      <w:r>
        <w:rPr>
          <w:spacing w:val="28"/>
        </w:rPr>
        <w:t xml:space="preserve"> </w:t>
      </w:r>
      <w:r>
        <w:t>режиссер</w:t>
      </w:r>
      <w:r>
        <w:rPr>
          <w:spacing w:val="28"/>
        </w:rPr>
        <w:t xml:space="preserve"> </w:t>
      </w:r>
      <w:r>
        <w:t>И.</w:t>
      </w:r>
    </w:p>
    <w:p w14:paraId="00CC48B0" w14:textId="77777777" w:rsidR="001922DF" w:rsidRDefault="001D2921">
      <w:pPr>
        <w:pStyle w:val="a3"/>
        <w:spacing w:line="272" w:lineRule="exact"/>
      </w:pPr>
      <w:r>
        <w:t>Ковалевская,</w:t>
      </w:r>
      <w:r>
        <w:rPr>
          <w:spacing w:val="-7"/>
        </w:rPr>
        <w:t xml:space="preserve"> </w:t>
      </w:r>
      <w:r>
        <w:rPr>
          <w:spacing w:val="-2"/>
        </w:rPr>
        <w:t>1974.</w:t>
      </w:r>
    </w:p>
    <w:p w14:paraId="380D2FBA" w14:textId="77777777" w:rsidR="001922DF" w:rsidRDefault="001D2921">
      <w:pPr>
        <w:pStyle w:val="a3"/>
        <w:spacing w:before="38" w:line="276" w:lineRule="auto"/>
        <w:ind w:left="1363" w:right="431"/>
      </w:pPr>
      <w:r>
        <w:t>Фильм</w:t>
      </w:r>
      <w:r>
        <w:rPr>
          <w:spacing w:val="-3"/>
        </w:rPr>
        <w:t xml:space="preserve"> </w:t>
      </w:r>
      <w:r>
        <w:t>"Мама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мамонтенка",</w:t>
      </w:r>
      <w:r>
        <w:rPr>
          <w:spacing w:val="-5"/>
        </w:rPr>
        <w:t xml:space="preserve"> </w:t>
      </w:r>
      <w:r>
        <w:t>студия</w:t>
      </w:r>
      <w:r>
        <w:rPr>
          <w:spacing w:val="-1"/>
        </w:rPr>
        <w:t xml:space="preserve"> </w:t>
      </w:r>
      <w:r>
        <w:t>"Союзмультфильм",</w:t>
      </w:r>
      <w:r>
        <w:rPr>
          <w:spacing w:val="-5"/>
        </w:rPr>
        <w:t xml:space="preserve"> </w:t>
      </w:r>
      <w:r>
        <w:t>режиссер</w:t>
      </w:r>
      <w:r>
        <w:rPr>
          <w:spacing w:val="-5"/>
        </w:rPr>
        <w:t xml:space="preserve"> </w:t>
      </w:r>
      <w:r>
        <w:t>О.</w:t>
      </w:r>
      <w:r>
        <w:rPr>
          <w:spacing w:val="-5"/>
        </w:rPr>
        <w:t xml:space="preserve"> </w:t>
      </w:r>
      <w:r>
        <w:t>Чуркин,</w:t>
      </w:r>
      <w:r>
        <w:rPr>
          <w:spacing w:val="-5"/>
        </w:rPr>
        <w:t xml:space="preserve"> </w:t>
      </w:r>
      <w:r>
        <w:t>1981. Фильм "Катерок", студия "Союзмультфильм", режиссер И. Ковалевская, 1970.</w:t>
      </w:r>
    </w:p>
    <w:p w14:paraId="6CECB75A" w14:textId="77777777" w:rsidR="001922DF" w:rsidRDefault="001D2921">
      <w:pPr>
        <w:pStyle w:val="a3"/>
        <w:spacing w:before="5" w:line="276" w:lineRule="auto"/>
        <w:ind w:left="1363" w:right="431"/>
      </w:pPr>
      <w:r>
        <w:t>Фильм</w:t>
      </w:r>
      <w:r>
        <w:rPr>
          <w:spacing w:val="-3"/>
        </w:rPr>
        <w:t xml:space="preserve"> </w:t>
      </w:r>
      <w:r>
        <w:t>"Мешок</w:t>
      </w:r>
      <w:r>
        <w:rPr>
          <w:spacing w:val="-6"/>
        </w:rPr>
        <w:t xml:space="preserve"> </w:t>
      </w:r>
      <w:r>
        <w:t>яблок",</w:t>
      </w:r>
      <w:r>
        <w:rPr>
          <w:spacing w:val="-6"/>
        </w:rPr>
        <w:t xml:space="preserve"> </w:t>
      </w:r>
      <w:r>
        <w:t>студия</w:t>
      </w:r>
      <w:r>
        <w:rPr>
          <w:spacing w:val="-2"/>
        </w:rPr>
        <w:t xml:space="preserve"> </w:t>
      </w:r>
      <w:r>
        <w:t>"Союзмультфильм",</w:t>
      </w:r>
      <w:r>
        <w:rPr>
          <w:spacing w:val="-6"/>
        </w:rPr>
        <w:t xml:space="preserve"> </w:t>
      </w:r>
      <w:r>
        <w:t>режиссер</w:t>
      </w:r>
      <w:r>
        <w:rPr>
          <w:spacing w:val="-6"/>
        </w:rPr>
        <w:t xml:space="preserve"> </w:t>
      </w:r>
      <w:r>
        <w:t>В.</w:t>
      </w:r>
      <w:r>
        <w:rPr>
          <w:spacing w:val="-3"/>
        </w:rPr>
        <w:t xml:space="preserve"> </w:t>
      </w:r>
      <w:r>
        <w:t>Бордзиловский,</w:t>
      </w:r>
      <w:r>
        <w:rPr>
          <w:spacing w:val="-6"/>
        </w:rPr>
        <w:t xml:space="preserve"> </w:t>
      </w:r>
      <w:r>
        <w:t>1974. Фильм "Крошка енот", ТО "Экран", режиссер О. Чуркин, 1974.</w:t>
      </w:r>
    </w:p>
    <w:p w14:paraId="5042F99F" w14:textId="77777777" w:rsidR="001922DF" w:rsidRDefault="001D2921">
      <w:pPr>
        <w:pStyle w:val="a3"/>
        <w:spacing w:before="2" w:line="273" w:lineRule="auto"/>
        <w:ind w:left="1363" w:right="1419"/>
      </w:pPr>
      <w:r>
        <w:t>Ф</w:t>
      </w:r>
      <w:r>
        <w:t>ильм "Гадкий утенок", студия "Союзмультфильм", режиссер В. Дегтярев. Фильм</w:t>
      </w:r>
      <w:r>
        <w:rPr>
          <w:spacing w:val="-5"/>
        </w:rPr>
        <w:t xml:space="preserve"> </w:t>
      </w:r>
      <w:r>
        <w:t>"Котенок</w:t>
      </w:r>
      <w:r>
        <w:rPr>
          <w:spacing w:val="-9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имени</w:t>
      </w:r>
      <w:r>
        <w:rPr>
          <w:spacing w:val="-6"/>
        </w:rPr>
        <w:t xml:space="preserve"> </w:t>
      </w:r>
      <w:r>
        <w:t>Гав",</w:t>
      </w:r>
      <w:r>
        <w:rPr>
          <w:spacing w:val="-8"/>
        </w:rPr>
        <w:t xml:space="preserve"> </w:t>
      </w:r>
      <w:r>
        <w:t>студия</w:t>
      </w:r>
      <w:r>
        <w:rPr>
          <w:spacing w:val="-7"/>
        </w:rPr>
        <w:t xml:space="preserve"> </w:t>
      </w:r>
      <w:r>
        <w:t>Союзмультфильм,</w:t>
      </w:r>
      <w:r>
        <w:rPr>
          <w:spacing w:val="-4"/>
        </w:rPr>
        <w:t xml:space="preserve"> </w:t>
      </w:r>
      <w:r>
        <w:t>режиссер</w:t>
      </w:r>
      <w:r>
        <w:rPr>
          <w:spacing w:val="-5"/>
        </w:rPr>
        <w:t xml:space="preserve"> </w:t>
      </w:r>
      <w:r>
        <w:t>Л.</w:t>
      </w:r>
      <w:r>
        <w:rPr>
          <w:spacing w:val="-7"/>
        </w:rPr>
        <w:t xml:space="preserve"> </w:t>
      </w:r>
      <w:r>
        <w:t>Атаманов. Фильм "Маугли", студия "Союзмультфильм", режиссер Р. Давыдов, 1971.</w:t>
      </w:r>
    </w:p>
    <w:p w14:paraId="346F2167" w14:textId="77777777" w:rsidR="001922DF" w:rsidRDefault="001D2921">
      <w:pPr>
        <w:pStyle w:val="a3"/>
        <w:spacing w:before="4"/>
        <w:ind w:left="1363"/>
      </w:pPr>
      <w:r>
        <w:t>Фильм</w:t>
      </w:r>
      <w:r>
        <w:rPr>
          <w:spacing w:val="-4"/>
        </w:rPr>
        <w:t xml:space="preserve"> </w:t>
      </w:r>
      <w:r>
        <w:t>"Кот</w:t>
      </w:r>
      <w:r>
        <w:rPr>
          <w:spacing w:val="-8"/>
        </w:rPr>
        <w:t xml:space="preserve"> </w:t>
      </w:r>
      <w:r>
        <w:t>Леопольд",</w:t>
      </w:r>
      <w:r>
        <w:rPr>
          <w:spacing w:val="-2"/>
        </w:rPr>
        <w:t xml:space="preserve"> </w:t>
      </w:r>
      <w:r>
        <w:t>студия</w:t>
      </w:r>
      <w:r>
        <w:rPr>
          <w:spacing w:val="-2"/>
        </w:rPr>
        <w:t xml:space="preserve"> </w:t>
      </w:r>
      <w:r>
        <w:t>"Экран",</w:t>
      </w:r>
      <w:r>
        <w:rPr>
          <w:spacing w:val="-3"/>
        </w:rPr>
        <w:t xml:space="preserve"> </w:t>
      </w:r>
      <w:r>
        <w:t>режисс</w:t>
      </w:r>
      <w:r>
        <w:t>ер</w:t>
      </w:r>
      <w:r>
        <w:rPr>
          <w:spacing w:val="-6"/>
        </w:rPr>
        <w:t xml:space="preserve"> </w:t>
      </w:r>
      <w:r>
        <w:t>А.</w:t>
      </w:r>
      <w:r>
        <w:rPr>
          <w:spacing w:val="-7"/>
        </w:rPr>
        <w:t xml:space="preserve"> </w:t>
      </w:r>
      <w:r>
        <w:t>Резников,</w:t>
      </w:r>
      <w:r>
        <w:rPr>
          <w:spacing w:val="-3"/>
        </w:rPr>
        <w:t xml:space="preserve"> </w:t>
      </w:r>
      <w:r>
        <w:t>1975</w:t>
      </w:r>
      <w:r>
        <w:rPr>
          <w:spacing w:val="4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rPr>
          <w:spacing w:val="-2"/>
        </w:rPr>
        <w:t>1987.</w:t>
      </w:r>
    </w:p>
    <w:p w14:paraId="266141B0" w14:textId="77777777" w:rsidR="001922DF" w:rsidRDefault="001D2921">
      <w:pPr>
        <w:pStyle w:val="a3"/>
        <w:spacing w:before="36"/>
        <w:ind w:left="1363"/>
      </w:pPr>
      <w:r>
        <w:t>Фильм</w:t>
      </w:r>
      <w:r>
        <w:rPr>
          <w:spacing w:val="-6"/>
        </w:rPr>
        <w:t xml:space="preserve"> </w:t>
      </w:r>
      <w:r>
        <w:t>"Рикки-Тикки-Тави",</w:t>
      </w:r>
      <w:r>
        <w:rPr>
          <w:spacing w:val="-3"/>
        </w:rPr>
        <w:t xml:space="preserve"> </w:t>
      </w:r>
      <w:r>
        <w:t>студия</w:t>
      </w:r>
      <w:r>
        <w:rPr>
          <w:spacing w:val="2"/>
        </w:rPr>
        <w:t xml:space="preserve"> </w:t>
      </w:r>
      <w:r>
        <w:t>"Союзмультфильм",</w:t>
      </w:r>
      <w:r>
        <w:rPr>
          <w:spacing w:val="-5"/>
        </w:rPr>
        <w:t xml:space="preserve"> </w:t>
      </w:r>
      <w:r>
        <w:t>режиссер</w:t>
      </w:r>
      <w:r>
        <w:rPr>
          <w:spacing w:val="-2"/>
        </w:rPr>
        <w:t xml:space="preserve"> </w:t>
      </w:r>
      <w:r>
        <w:t>А.</w:t>
      </w:r>
      <w:r>
        <w:rPr>
          <w:spacing w:val="-4"/>
        </w:rPr>
        <w:t xml:space="preserve"> </w:t>
      </w:r>
      <w:r>
        <w:t>Снежко-</w:t>
      </w:r>
      <w:r>
        <w:rPr>
          <w:spacing w:val="-2"/>
        </w:rPr>
        <w:t>Блоцкой,</w:t>
      </w:r>
    </w:p>
    <w:p w14:paraId="7C21CB89" w14:textId="77777777" w:rsidR="001922DF" w:rsidRDefault="001922DF">
      <w:pPr>
        <w:pStyle w:val="a3"/>
        <w:sectPr w:rsidR="001922DF">
          <w:pgSz w:w="11920" w:h="16840"/>
          <w:pgMar w:top="1040" w:right="283" w:bottom="1180" w:left="425" w:header="0" w:footer="925" w:gutter="0"/>
          <w:cols w:space="720"/>
        </w:sectPr>
      </w:pPr>
    </w:p>
    <w:p w14:paraId="378A355D" w14:textId="77777777" w:rsidR="001922DF" w:rsidRDefault="001D2921">
      <w:pPr>
        <w:pStyle w:val="a3"/>
        <w:spacing w:before="44"/>
      </w:pPr>
      <w:r>
        <w:rPr>
          <w:spacing w:val="-2"/>
        </w:rPr>
        <w:t>1965.</w:t>
      </w:r>
    </w:p>
    <w:p w14:paraId="4C2E0E85" w14:textId="77777777" w:rsidR="001922DF" w:rsidRDefault="001D2921">
      <w:pPr>
        <w:pStyle w:val="a3"/>
        <w:spacing w:before="88"/>
        <w:ind w:left="0"/>
      </w:pPr>
      <w:r>
        <w:br w:type="column"/>
      </w:r>
    </w:p>
    <w:p w14:paraId="1DEFE713" w14:textId="77777777" w:rsidR="001922DF" w:rsidRDefault="001D2921">
      <w:pPr>
        <w:pStyle w:val="a3"/>
        <w:spacing w:line="276" w:lineRule="auto"/>
        <w:ind w:left="127" w:right="1032"/>
      </w:pPr>
      <w:r>
        <w:t>Фильм</w:t>
      </w:r>
      <w:r>
        <w:rPr>
          <w:spacing w:val="-3"/>
        </w:rPr>
        <w:t xml:space="preserve"> </w:t>
      </w:r>
      <w:r>
        <w:t>"Дюймовочка",</w:t>
      </w:r>
      <w:r>
        <w:rPr>
          <w:spacing w:val="-6"/>
        </w:rPr>
        <w:t xml:space="preserve"> </w:t>
      </w:r>
      <w:r>
        <w:t>студия</w:t>
      </w:r>
      <w:r>
        <w:rPr>
          <w:spacing w:val="-3"/>
        </w:rPr>
        <w:t xml:space="preserve"> </w:t>
      </w:r>
      <w:r>
        <w:t>"Союзмульфильм",</w:t>
      </w:r>
      <w:r>
        <w:rPr>
          <w:spacing w:val="-6"/>
        </w:rPr>
        <w:t xml:space="preserve"> </w:t>
      </w:r>
      <w:r>
        <w:t>режиссер</w:t>
      </w:r>
      <w:r>
        <w:rPr>
          <w:spacing w:val="-6"/>
        </w:rPr>
        <w:t xml:space="preserve"> </w:t>
      </w:r>
      <w:r>
        <w:t>Л.</w:t>
      </w:r>
      <w:r>
        <w:rPr>
          <w:spacing w:val="-6"/>
        </w:rPr>
        <w:t xml:space="preserve"> </w:t>
      </w:r>
      <w:r>
        <w:t>Амальрик,</w:t>
      </w:r>
      <w:r>
        <w:rPr>
          <w:spacing w:val="-6"/>
        </w:rPr>
        <w:t xml:space="preserve"> </w:t>
      </w:r>
      <w:r>
        <w:t>1964. Фильм "Пластилиновая ворона", ТО "Экран", режиссер</w:t>
      </w:r>
      <w:r>
        <w:t xml:space="preserve"> А. Татарский, 1981.</w:t>
      </w:r>
    </w:p>
    <w:p w14:paraId="178086D1" w14:textId="77777777" w:rsidR="001922DF" w:rsidRDefault="001D2921">
      <w:pPr>
        <w:pStyle w:val="a3"/>
        <w:spacing w:line="276" w:lineRule="auto"/>
        <w:ind w:left="127" w:right="309"/>
      </w:pPr>
      <w:r>
        <w:t>Фильм "Каникулы</w:t>
      </w:r>
      <w:r>
        <w:rPr>
          <w:spacing w:val="-1"/>
        </w:rPr>
        <w:t xml:space="preserve"> </w:t>
      </w:r>
      <w:r>
        <w:t>Бонифация", студия "Союзмультфильм", режиссер Ф. Хитрук, 1965. Фильм "Последний лепесток", студия "Союзмультфильм", режиссер Р. Качанов, 1977. Фильм</w:t>
      </w:r>
      <w:r>
        <w:rPr>
          <w:spacing w:val="-1"/>
        </w:rPr>
        <w:t xml:space="preserve"> </w:t>
      </w:r>
      <w:r>
        <w:t>"Умка"</w:t>
      </w:r>
      <w:r>
        <w:rPr>
          <w:spacing w:val="-14"/>
        </w:rPr>
        <w:t xml:space="preserve"> </w:t>
      </w:r>
      <w:r>
        <w:t>и "Умка ищет</w:t>
      </w:r>
      <w:r>
        <w:rPr>
          <w:spacing w:val="-6"/>
        </w:rPr>
        <w:t xml:space="preserve"> </w:t>
      </w:r>
      <w:r>
        <w:t>друга",</w:t>
      </w:r>
      <w:r>
        <w:rPr>
          <w:spacing w:val="-4"/>
        </w:rPr>
        <w:t xml:space="preserve"> </w:t>
      </w:r>
      <w:r>
        <w:t>студия</w:t>
      </w:r>
      <w:r>
        <w:rPr>
          <w:spacing w:val="-1"/>
        </w:rPr>
        <w:t xml:space="preserve"> </w:t>
      </w:r>
      <w:r>
        <w:t>"Союзмультфильм",</w:t>
      </w:r>
      <w:r>
        <w:rPr>
          <w:spacing w:val="-5"/>
        </w:rPr>
        <w:t xml:space="preserve"> </w:t>
      </w:r>
      <w:r>
        <w:t>режиссер В.</w:t>
      </w:r>
      <w:r>
        <w:rPr>
          <w:spacing w:val="-5"/>
        </w:rPr>
        <w:t xml:space="preserve"> </w:t>
      </w:r>
      <w:r>
        <w:t>Попов</w:t>
      </w:r>
      <w:r>
        <w:t>,</w:t>
      </w:r>
      <w:r>
        <w:rPr>
          <w:spacing w:val="-1"/>
        </w:rPr>
        <w:t xml:space="preserve"> </w:t>
      </w:r>
      <w:r>
        <w:t>В.</w:t>
      </w:r>
    </w:p>
    <w:p w14:paraId="38C0BB45" w14:textId="77777777" w:rsidR="001922DF" w:rsidRDefault="001922DF">
      <w:pPr>
        <w:pStyle w:val="a3"/>
        <w:spacing w:line="276" w:lineRule="auto"/>
        <w:sectPr w:rsidR="001922DF">
          <w:type w:val="continuous"/>
          <w:pgSz w:w="11920" w:h="16840"/>
          <w:pgMar w:top="580" w:right="283" w:bottom="280" w:left="425" w:header="0" w:footer="925" w:gutter="0"/>
          <w:cols w:num="2" w:space="720" w:equalWidth="0">
            <w:col w:w="1196" w:space="40"/>
            <w:col w:w="9976"/>
          </w:cols>
        </w:sectPr>
      </w:pPr>
    </w:p>
    <w:p w14:paraId="54DD1A82" w14:textId="77777777" w:rsidR="001922DF" w:rsidRDefault="001D2921">
      <w:pPr>
        <w:pStyle w:val="a3"/>
        <w:spacing w:before="6"/>
      </w:pPr>
      <w:r>
        <w:t>Пекарь,</w:t>
      </w:r>
      <w:r>
        <w:rPr>
          <w:spacing w:val="-4"/>
        </w:rPr>
        <w:t xml:space="preserve"> </w:t>
      </w:r>
      <w:r>
        <w:t>1969,</w:t>
      </w:r>
      <w:r>
        <w:rPr>
          <w:spacing w:val="-4"/>
        </w:rPr>
        <w:t xml:space="preserve"> </w:t>
      </w:r>
      <w:r>
        <w:rPr>
          <w:spacing w:val="-2"/>
        </w:rPr>
        <w:t>1970.</w:t>
      </w:r>
    </w:p>
    <w:p w14:paraId="414EE244" w14:textId="77777777" w:rsidR="001922DF" w:rsidRDefault="001D2921">
      <w:pPr>
        <w:pStyle w:val="a3"/>
        <w:spacing w:before="36" w:line="276" w:lineRule="auto"/>
        <w:ind w:left="1363" w:right="960"/>
      </w:pPr>
      <w:r>
        <w:t>Фильм</w:t>
      </w:r>
      <w:r>
        <w:rPr>
          <w:spacing w:val="-5"/>
        </w:rPr>
        <w:t xml:space="preserve"> </w:t>
      </w:r>
      <w:r>
        <w:t>"Умка</w:t>
      </w:r>
      <w:r>
        <w:rPr>
          <w:spacing w:val="-9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елке",</w:t>
      </w:r>
      <w:r>
        <w:rPr>
          <w:spacing w:val="-5"/>
        </w:rPr>
        <w:t xml:space="preserve"> </w:t>
      </w:r>
      <w:r>
        <w:t>студия</w:t>
      </w:r>
      <w:r>
        <w:rPr>
          <w:spacing w:val="-4"/>
        </w:rPr>
        <w:t xml:space="preserve"> </w:t>
      </w:r>
      <w:r>
        <w:t>"Союзмультфильм",</w:t>
      </w:r>
      <w:r>
        <w:rPr>
          <w:spacing w:val="-4"/>
        </w:rPr>
        <w:t xml:space="preserve"> </w:t>
      </w:r>
      <w:r>
        <w:t>режиссер</w:t>
      </w:r>
      <w:r>
        <w:rPr>
          <w:spacing w:val="-8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Воробьев,</w:t>
      </w:r>
      <w:r>
        <w:rPr>
          <w:spacing w:val="-9"/>
        </w:rPr>
        <w:t xml:space="preserve"> </w:t>
      </w:r>
      <w:r>
        <w:t>2019. Фильм "Сладкая сказка",</w:t>
      </w:r>
      <w:r>
        <w:rPr>
          <w:spacing w:val="-1"/>
        </w:rPr>
        <w:t xml:space="preserve"> </w:t>
      </w:r>
      <w:r>
        <w:t>студия</w:t>
      </w:r>
      <w:r>
        <w:rPr>
          <w:spacing w:val="-1"/>
        </w:rPr>
        <w:t xml:space="preserve"> </w:t>
      </w:r>
      <w:r>
        <w:t>Союзмультфильм,</w:t>
      </w:r>
      <w:r>
        <w:rPr>
          <w:spacing w:val="-2"/>
        </w:rPr>
        <w:t xml:space="preserve"> </w:t>
      </w:r>
      <w:r>
        <w:t>режиссер В. Дегтярев,</w:t>
      </w:r>
      <w:r>
        <w:rPr>
          <w:spacing w:val="-1"/>
        </w:rPr>
        <w:t xml:space="preserve"> </w:t>
      </w:r>
      <w:r>
        <w:t>1970.</w:t>
      </w:r>
    </w:p>
    <w:p w14:paraId="0A4B19E8" w14:textId="77777777" w:rsidR="001922DF" w:rsidRDefault="001D2921">
      <w:pPr>
        <w:pStyle w:val="a3"/>
        <w:spacing w:line="278" w:lineRule="auto"/>
        <w:ind w:right="431" w:firstLine="708"/>
      </w:pPr>
      <w:r>
        <w:t xml:space="preserve">Цикл фильмов "Чебурашка и крокодил Гена", студия </w:t>
      </w:r>
      <w:r>
        <w:t>"Союзмультфильм", режиссер Р. Качанов, 1969 - 1983.</w:t>
      </w:r>
    </w:p>
    <w:p w14:paraId="7E2D8C87" w14:textId="77777777" w:rsidR="001922DF" w:rsidRDefault="001D2921">
      <w:pPr>
        <w:pStyle w:val="a3"/>
        <w:spacing w:line="272" w:lineRule="exact"/>
        <w:ind w:left="1363"/>
      </w:pPr>
      <w:r>
        <w:t>Цикл</w:t>
      </w:r>
      <w:r>
        <w:rPr>
          <w:spacing w:val="-7"/>
        </w:rPr>
        <w:t xml:space="preserve"> </w:t>
      </w:r>
      <w:r>
        <w:t>фильмов</w:t>
      </w:r>
      <w:r>
        <w:rPr>
          <w:spacing w:val="2"/>
        </w:rPr>
        <w:t xml:space="preserve"> </w:t>
      </w:r>
      <w:r>
        <w:t>"38 попугаев",</w:t>
      </w:r>
      <w:r>
        <w:rPr>
          <w:spacing w:val="-3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"Союзмультфильм",</w:t>
      </w:r>
      <w:r>
        <w:rPr>
          <w:spacing w:val="1"/>
        </w:rPr>
        <w:t xml:space="preserve"> </w:t>
      </w:r>
      <w:r>
        <w:t>режиссер</w:t>
      </w:r>
      <w:r>
        <w:rPr>
          <w:spacing w:val="1"/>
        </w:rPr>
        <w:t xml:space="preserve"> </w:t>
      </w:r>
      <w:r>
        <w:t>И.</w:t>
      </w:r>
      <w:r>
        <w:rPr>
          <w:spacing w:val="-5"/>
        </w:rPr>
        <w:t xml:space="preserve"> </w:t>
      </w:r>
      <w:r>
        <w:t>Уфимцев,</w:t>
      </w:r>
      <w:r>
        <w:rPr>
          <w:spacing w:val="-1"/>
        </w:rPr>
        <w:t xml:space="preserve"> </w:t>
      </w:r>
      <w:r>
        <w:t>1976</w:t>
      </w:r>
      <w:r>
        <w:rPr>
          <w:spacing w:val="8"/>
        </w:rPr>
        <w:t xml:space="preserve"> </w:t>
      </w:r>
      <w:r>
        <w:rPr>
          <w:spacing w:val="-10"/>
        </w:rPr>
        <w:t>-</w:t>
      </w:r>
    </w:p>
    <w:p w14:paraId="3475208A" w14:textId="77777777" w:rsidR="001922DF" w:rsidRDefault="001D2921">
      <w:pPr>
        <w:pStyle w:val="a3"/>
        <w:spacing w:before="38"/>
      </w:pPr>
      <w:r>
        <w:rPr>
          <w:spacing w:val="-5"/>
        </w:rPr>
        <w:t>91.</w:t>
      </w:r>
    </w:p>
    <w:p w14:paraId="0C6E0D9A" w14:textId="77777777" w:rsidR="001922DF" w:rsidRDefault="001D2921">
      <w:pPr>
        <w:pStyle w:val="a3"/>
        <w:spacing w:before="44"/>
        <w:ind w:left="1363"/>
      </w:pPr>
      <w:r>
        <w:t>Цикл</w:t>
      </w:r>
      <w:r>
        <w:rPr>
          <w:spacing w:val="20"/>
        </w:rPr>
        <w:t xml:space="preserve"> </w:t>
      </w:r>
      <w:r>
        <w:t>фильмов</w:t>
      </w:r>
      <w:r>
        <w:rPr>
          <w:spacing w:val="24"/>
        </w:rPr>
        <w:t xml:space="preserve"> </w:t>
      </w:r>
      <w:r>
        <w:t>"Винни-Пух",</w:t>
      </w:r>
      <w:r>
        <w:rPr>
          <w:spacing w:val="22"/>
        </w:rPr>
        <w:t xml:space="preserve"> </w:t>
      </w:r>
      <w:r>
        <w:t>студия</w:t>
      </w:r>
      <w:r>
        <w:rPr>
          <w:spacing w:val="27"/>
        </w:rPr>
        <w:t xml:space="preserve"> </w:t>
      </w:r>
      <w:r>
        <w:t>"Союзмультфильм",</w:t>
      </w:r>
      <w:r>
        <w:rPr>
          <w:spacing w:val="24"/>
        </w:rPr>
        <w:t xml:space="preserve"> </w:t>
      </w:r>
      <w:r>
        <w:t>режиссер</w:t>
      </w:r>
      <w:r>
        <w:rPr>
          <w:spacing w:val="23"/>
        </w:rPr>
        <w:t xml:space="preserve"> </w:t>
      </w:r>
      <w:r>
        <w:t>Ф.</w:t>
      </w:r>
      <w:r>
        <w:rPr>
          <w:spacing w:val="22"/>
        </w:rPr>
        <w:t xml:space="preserve"> </w:t>
      </w:r>
      <w:r>
        <w:t>Хитрук,</w:t>
      </w:r>
      <w:r>
        <w:rPr>
          <w:spacing w:val="22"/>
        </w:rPr>
        <w:t xml:space="preserve"> </w:t>
      </w:r>
      <w:r>
        <w:t>1969</w:t>
      </w:r>
      <w:r>
        <w:rPr>
          <w:spacing w:val="30"/>
        </w:rPr>
        <w:t xml:space="preserve"> </w:t>
      </w:r>
      <w:r>
        <w:rPr>
          <w:spacing w:val="-10"/>
        </w:rPr>
        <w:t>-</w:t>
      </w:r>
    </w:p>
    <w:p w14:paraId="750C7AA6" w14:textId="77777777" w:rsidR="001922DF" w:rsidRDefault="001D2921">
      <w:pPr>
        <w:pStyle w:val="a3"/>
        <w:spacing w:before="40"/>
      </w:pPr>
      <w:r>
        <w:rPr>
          <w:spacing w:val="-2"/>
        </w:rPr>
        <w:t>1972.</w:t>
      </w:r>
    </w:p>
    <w:p w14:paraId="7ACA2ADC" w14:textId="77777777" w:rsidR="001922DF" w:rsidRDefault="001D2921">
      <w:pPr>
        <w:pStyle w:val="a3"/>
        <w:spacing w:before="35"/>
        <w:ind w:left="1363"/>
      </w:pPr>
      <w:r>
        <w:t>Фильм</w:t>
      </w:r>
      <w:r>
        <w:rPr>
          <w:spacing w:val="13"/>
        </w:rPr>
        <w:t xml:space="preserve"> </w:t>
      </w:r>
      <w:r>
        <w:t>"Серая</w:t>
      </w:r>
      <w:r>
        <w:rPr>
          <w:spacing w:val="12"/>
        </w:rPr>
        <w:t xml:space="preserve"> </w:t>
      </w:r>
      <w:r>
        <w:t>шейка",</w:t>
      </w:r>
      <w:r>
        <w:rPr>
          <w:spacing w:val="11"/>
        </w:rPr>
        <w:t xml:space="preserve"> </w:t>
      </w:r>
      <w:r>
        <w:t>студия</w:t>
      </w:r>
      <w:r>
        <w:rPr>
          <w:spacing w:val="14"/>
        </w:rPr>
        <w:t xml:space="preserve"> </w:t>
      </w:r>
      <w:r>
        <w:t>"Союзму</w:t>
      </w:r>
      <w:r>
        <w:t>льтфильм",</w:t>
      </w:r>
      <w:r>
        <w:rPr>
          <w:spacing w:val="12"/>
        </w:rPr>
        <w:t xml:space="preserve"> </w:t>
      </w:r>
      <w:r>
        <w:t>режиссер</w:t>
      </w:r>
      <w:r>
        <w:rPr>
          <w:spacing w:val="11"/>
        </w:rPr>
        <w:t xml:space="preserve"> </w:t>
      </w:r>
      <w:r>
        <w:t>Л.</w:t>
      </w:r>
      <w:r>
        <w:rPr>
          <w:spacing w:val="10"/>
        </w:rPr>
        <w:t xml:space="preserve"> </w:t>
      </w:r>
      <w:r>
        <w:t>Амальрик,</w:t>
      </w:r>
      <w:r>
        <w:rPr>
          <w:spacing w:val="14"/>
        </w:rPr>
        <w:t xml:space="preserve"> </w:t>
      </w:r>
      <w:r>
        <w:rPr>
          <w:spacing w:val="-5"/>
        </w:rPr>
        <w:t>В.</w:t>
      </w:r>
    </w:p>
    <w:p w14:paraId="38DB442A" w14:textId="77777777" w:rsidR="001922DF" w:rsidRDefault="001D2921">
      <w:pPr>
        <w:pStyle w:val="a3"/>
        <w:spacing w:before="49"/>
      </w:pPr>
      <w:r>
        <w:t>Полковников,</w:t>
      </w:r>
      <w:r>
        <w:rPr>
          <w:spacing w:val="-11"/>
        </w:rPr>
        <w:t xml:space="preserve"> </w:t>
      </w:r>
      <w:r>
        <w:rPr>
          <w:spacing w:val="-2"/>
        </w:rPr>
        <w:t>1948.</w:t>
      </w:r>
    </w:p>
    <w:p w14:paraId="4ED2DE0B" w14:textId="77777777" w:rsidR="001922DF" w:rsidRDefault="001D2921">
      <w:pPr>
        <w:pStyle w:val="a3"/>
        <w:spacing w:before="40"/>
        <w:ind w:left="1363"/>
      </w:pPr>
      <w:r>
        <w:t>Фильм</w:t>
      </w:r>
      <w:r>
        <w:rPr>
          <w:spacing w:val="-8"/>
        </w:rPr>
        <w:t xml:space="preserve"> </w:t>
      </w:r>
      <w:r>
        <w:t>"Золушка",</w:t>
      </w:r>
      <w:r>
        <w:rPr>
          <w:spacing w:val="-10"/>
        </w:rPr>
        <w:t xml:space="preserve"> </w:t>
      </w:r>
      <w:r>
        <w:t>студия</w:t>
      </w:r>
      <w:r>
        <w:rPr>
          <w:spacing w:val="-6"/>
        </w:rPr>
        <w:t xml:space="preserve"> </w:t>
      </w:r>
      <w:r>
        <w:t>"Союзмультфильм",</w:t>
      </w:r>
      <w:r>
        <w:rPr>
          <w:spacing w:val="-9"/>
        </w:rPr>
        <w:t xml:space="preserve"> </w:t>
      </w:r>
      <w:r>
        <w:t>режиссер</w:t>
      </w:r>
      <w:r>
        <w:rPr>
          <w:spacing w:val="-6"/>
        </w:rPr>
        <w:t xml:space="preserve"> </w:t>
      </w:r>
      <w:r>
        <w:t>И.</w:t>
      </w:r>
      <w:r>
        <w:rPr>
          <w:spacing w:val="-8"/>
        </w:rPr>
        <w:t xml:space="preserve"> </w:t>
      </w:r>
      <w:r>
        <w:t>Аксенчук,</w:t>
      </w:r>
      <w:r>
        <w:rPr>
          <w:spacing w:val="-7"/>
        </w:rPr>
        <w:t xml:space="preserve"> </w:t>
      </w:r>
      <w:r>
        <w:rPr>
          <w:spacing w:val="-2"/>
        </w:rPr>
        <w:t>1979.</w:t>
      </w:r>
    </w:p>
    <w:p w14:paraId="0A9D1D39" w14:textId="77777777" w:rsidR="001922DF" w:rsidRDefault="001D2921">
      <w:pPr>
        <w:pStyle w:val="a3"/>
        <w:spacing w:before="44" w:line="276" w:lineRule="auto"/>
        <w:ind w:left="1363" w:right="527"/>
      </w:pPr>
      <w:r>
        <w:t>Фильм</w:t>
      </w:r>
      <w:r>
        <w:rPr>
          <w:spacing w:val="-3"/>
        </w:rPr>
        <w:t xml:space="preserve"> </w:t>
      </w:r>
      <w:r>
        <w:t>"Новогодняя</w:t>
      </w:r>
      <w:r>
        <w:rPr>
          <w:spacing w:val="-5"/>
        </w:rPr>
        <w:t xml:space="preserve"> </w:t>
      </w:r>
      <w:r>
        <w:t>сказка",</w:t>
      </w:r>
      <w:r>
        <w:rPr>
          <w:spacing w:val="-6"/>
        </w:rPr>
        <w:t xml:space="preserve"> </w:t>
      </w:r>
      <w:r>
        <w:t>студия</w:t>
      </w:r>
      <w:r>
        <w:rPr>
          <w:spacing w:val="-2"/>
        </w:rPr>
        <w:t xml:space="preserve"> </w:t>
      </w:r>
      <w:r>
        <w:t>"Союзмультфильм",</w:t>
      </w:r>
      <w:r>
        <w:rPr>
          <w:spacing w:val="-6"/>
        </w:rPr>
        <w:t xml:space="preserve"> </w:t>
      </w:r>
      <w:r>
        <w:t>режиссер</w:t>
      </w:r>
      <w:r>
        <w:rPr>
          <w:spacing w:val="-6"/>
        </w:rPr>
        <w:t xml:space="preserve"> </w:t>
      </w:r>
      <w:r>
        <w:t>В.</w:t>
      </w:r>
      <w:r>
        <w:rPr>
          <w:spacing w:val="-6"/>
        </w:rPr>
        <w:t xml:space="preserve"> </w:t>
      </w:r>
      <w:r>
        <w:t>Дегтярев,</w:t>
      </w:r>
      <w:r>
        <w:rPr>
          <w:spacing w:val="-6"/>
        </w:rPr>
        <w:t xml:space="preserve"> </w:t>
      </w:r>
      <w:r>
        <w:t xml:space="preserve">1972. Фильм "Серебряное копытце", студия Союзмультфильм, </w:t>
      </w:r>
      <w:r>
        <w:t>режиссер Г. Сокольский,</w:t>
      </w:r>
    </w:p>
    <w:p w14:paraId="4876C349" w14:textId="77777777" w:rsidR="001922DF" w:rsidRDefault="001D2921">
      <w:pPr>
        <w:pStyle w:val="a3"/>
        <w:spacing w:before="1"/>
      </w:pPr>
      <w:r>
        <w:rPr>
          <w:spacing w:val="-2"/>
        </w:rPr>
        <w:t>1977.</w:t>
      </w:r>
    </w:p>
    <w:p w14:paraId="0F2EAE79" w14:textId="77777777" w:rsidR="001922DF" w:rsidRDefault="001D2921">
      <w:pPr>
        <w:pStyle w:val="a3"/>
        <w:spacing w:before="36"/>
        <w:ind w:left="1363"/>
      </w:pPr>
      <w:r>
        <w:t>Фильм</w:t>
      </w:r>
      <w:r>
        <w:rPr>
          <w:spacing w:val="-7"/>
        </w:rPr>
        <w:t xml:space="preserve"> </w:t>
      </w:r>
      <w:r>
        <w:t>"Щелкунчик",</w:t>
      </w:r>
      <w:r>
        <w:rPr>
          <w:spacing w:val="-5"/>
        </w:rPr>
        <w:t xml:space="preserve"> </w:t>
      </w:r>
      <w:r>
        <w:t>студия</w:t>
      </w:r>
      <w:r>
        <w:rPr>
          <w:spacing w:val="-5"/>
        </w:rPr>
        <w:t xml:space="preserve"> </w:t>
      </w:r>
      <w:r>
        <w:t>"Союзмультфильм",</w:t>
      </w:r>
      <w:r>
        <w:rPr>
          <w:spacing w:val="-6"/>
        </w:rPr>
        <w:t xml:space="preserve"> </w:t>
      </w:r>
      <w:r>
        <w:t>режиссер</w:t>
      </w:r>
      <w:r>
        <w:rPr>
          <w:spacing w:val="-5"/>
        </w:rPr>
        <w:t xml:space="preserve"> </w:t>
      </w:r>
      <w:r>
        <w:t>Б.</w:t>
      </w:r>
      <w:r>
        <w:rPr>
          <w:spacing w:val="-11"/>
        </w:rPr>
        <w:t xml:space="preserve"> </w:t>
      </w:r>
      <w:r>
        <w:t>Степанцев,</w:t>
      </w:r>
      <w:r>
        <w:rPr>
          <w:spacing w:val="-8"/>
        </w:rPr>
        <w:t xml:space="preserve"> </w:t>
      </w:r>
      <w:r>
        <w:rPr>
          <w:spacing w:val="-2"/>
        </w:rPr>
        <w:t>1973.</w:t>
      </w:r>
    </w:p>
    <w:p w14:paraId="0CE82177" w14:textId="77777777" w:rsidR="001922DF" w:rsidRDefault="001922DF">
      <w:pPr>
        <w:pStyle w:val="a3"/>
        <w:ind w:left="0"/>
        <w:rPr>
          <w:sz w:val="20"/>
        </w:rPr>
      </w:pPr>
    </w:p>
    <w:p w14:paraId="40588CF9" w14:textId="77777777" w:rsidR="001922DF" w:rsidRDefault="001D2921">
      <w:pPr>
        <w:pStyle w:val="a3"/>
        <w:spacing w:before="225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218F36C8" wp14:editId="0E354A96">
                <wp:simplePos x="0" y="0"/>
                <wp:positionH relativeFrom="page">
                  <wp:posOffset>685800</wp:posOffset>
                </wp:positionH>
                <wp:positionV relativeFrom="paragraph">
                  <wp:posOffset>304698</wp:posOffset>
                </wp:positionV>
                <wp:extent cx="1829435" cy="889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8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8890">
                              <a:moveTo>
                                <a:pt x="1829435" y="0"/>
                              </a:moveTo>
                              <a:lnTo>
                                <a:pt x="0" y="0"/>
                              </a:lnTo>
                              <a:lnTo>
                                <a:pt x="0" y="8890"/>
                              </a:lnTo>
                              <a:lnTo>
                                <a:pt x="1829435" y="8890"/>
                              </a:lnTo>
                              <a:lnTo>
                                <a:pt x="1829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75A7AE5" id="Graphic 23" o:spid="_x0000_s1026" style="position:absolute;margin-left:54pt;margin-top:24pt;width:144.05pt;height:.7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" path="m1829435,l,,,8890r1829435,l1829435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02515E2" w14:textId="77777777" w:rsidR="001922DF" w:rsidRDefault="001D2921">
      <w:pPr>
        <w:spacing w:before="82" w:line="230" w:lineRule="auto"/>
        <w:ind w:left="655" w:right="431"/>
        <w:rPr>
          <w:sz w:val="20"/>
        </w:rPr>
      </w:pPr>
      <w:r>
        <w:rPr>
          <w:rFonts w:ascii="Calibri" w:hAnsi="Calibri"/>
          <w:sz w:val="20"/>
          <w:vertAlign w:val="superscript"/>
        </w:rPr>
        <w:t>2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sz w:val="20"/>
        </w:rPr>
        <w:t>Федеральный</w:t>
      </w:r>
      <w:r>
        <w:rPr>
          <w:spacing w:val="-3"/>
          <w:sz w:val="20"/>
        </w:rPr>
        <w:t xml:space="preserve"> </w:t>
      </w:r>
      <w:r>
        <w:rPr>
          <w:sz w:val="20"/>
        </w:rPr>
        <w:t>закон</w:t>
      </w:r>
      <w:r>
        <w:rPr>
          <w:spacing w:val="-7"/>
          <w:sz w:val="20"/>
        </w:rPr>
        <w:t xml:space="preserve"> </w:t>
      </w:r>
      <w:r>
        <w:rPr>
          <w:sz w:val="20"/>
        </w:rPr>
        <w:t>от 29</w:t>
      </w:r>
      <w:r>
        <w:rPr>
          <w:spacing w:val="-4"/>
          <w:sz w:val="20"/>
        </w:rPr>
        <w:t xml:space="preserve"> </w:t>
      </w:r>
      <w:r>
        <w:rPr>
          <w:sz w:val="20"/>
        </w:rPr>
        <w:t>декабря 2010 г.</w:t>
      </w:r>
      <w:r>
        <w:rPr>
          <w:spacing w:val="-2"/>
          <w:sz w:val="20"/>
        </w:rPr>
        <w:t xml:space="preserve"> </w:t>
      </w:r>
      <w:r>
        <w:rPr>
          <w:sz w:val="20"/>
        </w:rPr>
        <w:t>№</w:t>
      </w:r>
      <w:r>
        <w:rPr>
          <w:spacing w:val="-3"/>
          <w:sz w:val="20"/>
        </w:rPr>
        <w:t xml:space="preserve"> </w:t>
      </w:r>
      <w:r>
        <w:rPr>
          <w:sz w:val="20"/>
        </w:rPr>
        <w:t>436-ФЗ «О защите детей</w:t>
      </w:r>
      <w:r>
        <w:rPr>
          <w:spacing w:val="-3"/>
          <w:sz w:val="20"/>
        </w:rPr>
        <w:t xml:space="preserve"> </w:t>
      </w:r>
      <w:r>
        <w:rPr>
          <w:sz w:val="20"/>
        </w:rPr>
        <w:t>от</w:t>
      </w:r>
      <w:r>
        <w:rPr>
          <w:spacing w:val="-3"/>
          <w:sz w:val="20"/>
        </w:rPr>
        <w:t xml:space="preserve"> </w:t>
      </w:r>
      <w:r>
        <w:rPr>
          <w:sz w:val="20"/>
        </w:rPr>
        <w:t>информации,</w:t>
      </w:r>
      <w:r>
        <w:rPr>
          <w:spacing w:val="-2"/>
          <w:sz w:val="20"/>
        </w:rPr>
        <w:t xml:space="preserve"> </w:t>
      </w:r>
      <w:r>
        <w:rPr>
          <w:sz w:val="20"/>
        </w:rPr>
        <w:t>причиняющей вред</w:t>
      </w:r>
      <w:r>
        <w:rPr>
          <w:spacing w:val="-1"/>
          <w:sz w:val="20"/>
        </w:rPr>
        <w:t xml:space="preserve"> </w:t>
      </w:r>
      <w:r>
        <w:rPr>
          <w:sz w:val="20"/>
        </w:rPr>
        <w:t>их здоровью и развитию» (с изменениями и</w:t>
      </w:r>
      <w:r>
        <w:rPr>
          <w:spacing w:val="40"/>
          <w:sz w:val="20"/>
        </w:rPr>
        <w:t xml:space="preserve"> </w:t>
      </w:r>
      <w:r>
        <w:rPr>
          <w:sz w:val="20"/>
        </w:rPr>
        <w:t>дополнениями)</w:t>
      </w:r>
    </w:p>
    <w:p w14:paraId="49C54862" w14:textId="77777777" w:rsidR="001922DF" w:rsidRDefault="001922DF">
      <w:pPr>
        <w:spacing w:line="230" w:lineRule="auto"/>
        <w:rPr>
          <w:sz w:val="20"/>
        </w:rPr>
        <w:sectPr w:rsidR="001922DF">
          <w:type w:val="continuous"/>
          <w:pgSz w:w="11920" w:h="16840"/>
          <w:pgMar w:top="580" w:right="283" w:bottom="280" w:left="425" w:header="0" w:footer="925" w:gutter="0"/>
          <w:cols w:space="720"/>
        </w:sectPr>
      </w:pPr>
    </w:p>
    <w:p w14:paraId="3076A3CE" w14:textId="77777777" w:rsidR="001922DF" w:rsidRDefault="001D2921">
      <w:pPr>
        <w:pStyle w:val="a3"/>
        <w:spacing w:before="68" w:line="276" w:lineRule="auto"/>
        <w:ind w:right="1249" w:firstLine="708"/>
      </w:pPr>
      <w:r>
        <w:lastRenderedPageBreak/>
        <w:t>Фильм</w:t>
      </w:r>
      <w:r>
        <w:rPr>
          <w:spacing w:val="40"/>
        </w:rPr>
        <w:t xml:space="preserve"> </w:t>
      </w:r>
      <w:r>
        <w:t>"Гуси-лебеди",</w:t>
      </w:r>
      <w:r>
        <w:rPr>
          <w:spacing w:val="40"/>
        </w:rPr>
        <w:t xml:space="preserve"> </w:t>
      </w:r>
      <w:r>
        <w:t>студия</w:t>
      </w:r>
      <w:r>
        <w:rPr>
          <w:spacing w:val="40"/>
        </w:rPr>
        <w:t xml:space="preserve"> </w:t>
      </w:r>
      <w:r>
        <w:t>Союзмультфильм,</w:t>
      </w:r>
      <w:r>
        <w:rPr>
          <w:spacing w:val="40"/>
        </w:rPr>
        <w:t xml:space="preserve"> </w:t>
      </w:r>
      <w:r>
        <w:t>режиссеры</w:t>
      </w:r>
      <w:r>
        <w:rPr>
          <w:spacing w:val="40"/>
        </w:rPr>
        <w:t xml:space="preserve"> </w:t>
      </w:r>
      <w:r>
        <w:t>И.</w:t>
      </w:r>
      <w:r>
        <w:rPr>
          <w:spacing w:val="40"/>
        </w:rPr>
        <w:t xml:space="preserve"> </w:t>
      </w:r>
      <w:r>
        <w:t>Иванов-Вано,</w:t>
      </w:r>
      <w:r>
        <w:rPr>
          <w:spacing w:val="40"/>
        </w:rPr>
        <w:t xml:space="preserve"> </w:t>
      </w:r>
      <w:r>
        <w:t>А. Снежко-Блоцкая, 1949.</w:t>
      </w:r>
    </w:p>
    <w:p w14:paraId="5276E542" w14:textId="77777777" w:rsidR="001922DF" w:rsidRDefault="001D2921">
      <w:pPr>
        <w:pStyle w:val="a3"/>
        <w:spacing w:line="278" w:lineRule="auto"/>
        <w:ind w:right="431" w:firstLine="708"/>
      </w:pPr>
      <w:r>
        <w:t>Цикл фильмов "Приключение</w:t>
      </w:r>
      <w:r>
        <w:rPr>
          <w:spacing w:val="30"/>
        </w:rPr>
        <w:t xml:space="preserve"> </w:t>
      </w:r>
      <w:r>
        <w:t>Незнайки и его друзей",</w:t>
      </w:r>
      <w:r>
        <w:rPr>
          <w:spacing w:val="29"/>
        </w:rPr>
        <w:t xml:space="preserve"> </w:t>
      </w:r>
      <w:r>
        <w:t>студия</w:t>
      </w:r>
      <w:r>
        <w:rPr>
          <w:spacing w:val="29"/>
        </w:rPr>
        <w:t xml:space="preserve"> </w:t>
      </w:r>
      <w:r>
        <w:t>"ТО Экран", режиссер коллектив авторов, 1971 - 1973.</w:t>
      </w:r>
    </w:p>
    <w:p w14:paraId="3646037F" w14:textId="77777777" w:rsidR="001922DF" w:rsidRDefault="001922DF">
      <w:pPr>
        <w:pStyle w:val="a3"/>
        <w:spacing w:before="37"/>
        <w:ind w:left="0"/>
      </w:pPr>
    </w:p>
    <w:p w14:paraId="3700F5E8" w14:textId="77777777" w:rsidR="001922DF" w:rsidRDefault="001D2921">
      <w:pPr>
        <w:pStyle w:val="6"/>
        <w:ind w:left="2580"/>
      </w:pPr>
      <w:r>
        <w:t>Для</w:t>
      </w:r>
      <w:r>
        <w:rPr>
          <w:spacing w:val="-5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старше</w:t>
      </w:r>
      <w:r>
        <w:t>го</w:t>
      </w:r>
      <w:r>
        <w:rPr>
          <w:spacing w:val="-6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возраста (6</w:t>
      </w:r>
      <w:r>
        <w:rPr>
          <w:spacing w:val="-1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 xml:space="preserve">7 </w:t>
      </w:r>
      <w:r>
        <w:rPr>
          <w:spacing w:val="-2"/>
        </w:rPr>
        <w:t>лет).</w:t>
      </w:r>
    </w:p>
    <w:p w14:paraId="3AE685CC" w14:textId="77777777" w:rsidR="001922DF" w:rsidRDefault="001D2921">
      <w:pPr>
        <w:pStyle w:val="a3"/>
        <w:tabs>
          <w:tab w:val="left" w:pos="2303"/>
          <w:tab w:val="left" w:pos="5572"/>
          <w:tab w:val="left" w:pos="6504"/>
          <w:tab w:val="left" w:pos="8821"/>
          <w:tab w:val="left" w:pos="10178"/>
        </w:tabs>
        <w:spacing w:before="32" w:line="278" w:lineRule="auto"/>
        <w:ind w:left="1363" w:right="811"/>
      </w:pPr>
      <w:r>
        <w:t xml:space="preserve">Фильм "Малыш и Карлсон", студия "Союзмультфильм", режиссер Б. Степанцев, 1969. </w:t>
      </w:r>
      <w:r>
        <w:rPr>
          <w:spacing w:val="-2"/>
        </w:rPr>
        <w:t>Фильм</w:t>
      </w:r>
      <w:r>
        <w:tab/>
      </w:r>
      <w:r>
        <w:rPr>
          <w:spacing w:val="-2"/>
        </w:rPr>
        <w:t>"Лягушка-путешественница",</w:t>
      </w:r>
      <w:r>
        <w:tab/>
      </w:r>
      <w:r>
        <w:rPr>
          <w:spacing w:val="-2"/>
        </w:rPr>
        <w:t>студия</w:t>
      </w:r>
      <w:r>
        <w:tab/>
      </w:r>
      <w:r>
        <w:rPr>
          <w:spacing w:val="-2"/>
        </w:rPr>
        <w:t>"Союзмультфильм",</w:t>
      </w:r>
      <w:r>
        <w:tab/>
      </w:r>
      <w:r>
        <w:rPr>
          <w:spacing w:val="-2"/>
        </w:rPr>
        <w:t>режиссеры</w:t>
      </w:r>
      <w:r>
        <w:tab/>
      </w:r>
      <w:r>
        <w:rPr>
          <w:spacing w:val="-6"/>
        </w:rPr>
        <w:t>В.</w:t>
      </w:r>
    </w:p>
    <w:p w14:paraId="38A7A5A5" w14:textId="77777777" w:rsidR="001922DF" w:rsidRDefault="001D2921">
      <w:pPr>
        <w:pStyle w:val="a3"/>
        <w:spacing w:before="4"/>
      </w:pPr>
      <w:r>
        <w:t>Котеночкин,</w:t>
      </w:r>
      <w:r>
        <w:rPr>
          <w:spacing w:val="-5"/>
        </w:rPr>
        <w:t xml:space="preserve"> </w:t>
      </w:r>
      <w:r>
        <w:t>А.</w:t>
      </w:r>
      <w:r>
        <w:rPr>
          <w:spacing w:val="-8"/>
        </w:rPr>
        <w:t xml:space="preserve"> </w:t>
      </w:r>
      <w:r>
        <w:t>Трусов,</w:t>
      </w:r>
      <w:r>
        <w:rPr>
          <w:spacing w:val="-4"/>
        </w:rPr>
        <w:t xml:space="preserve"> </w:t>
      </w:r>
      <w:r>
        <w:rPr>
          <w:spacing w:val="-2"/>
        </w:rPr>
        <w:t>1965.</w:t>
      </w:r>
    </w:p>
    <w:p w14:paraId="128A902C" w14:textId="77777777" w:rsidR="001922DF" w:rsidRDefault="001D2921">
      <w:pPr>
        <w:pStyle w:val="a3"/>
        <w:spacing w:before="36" w:line="276" w:lineRule="auto"/>
        <w:ind w:left="1363" w:right="1637"/>
      </w:pPr>
      <w:r>
        <w:t>Фильм "Варежка", студия "Союзмультфильм"</w:t>
      </w:r>
      <w:r>
        <w:t>, режиссер Р. Качанов, 1967. Фильм "Честное слово", студия "Экран", режиссер М. Новогрудская, 1978. Фильм</w:t>
      </w:r>
      <w:r>
        <w:rPr>
          <w:spacing w:val="-2"/>
        </w:rPr>
        <w:t xml:space="preserve"> </w:t>
      </w:r>
      <w:r>
        <w:t>"Вовка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тридевятом</w:t>
      </w:r>
      <w:r>
        <w:rPr>
          <w:spacing w:val="-5"/>
        </w:rPr>
        <w:t xml:space="preserve"> </w:t>
      </w:r>
      <w:r>
        <w:t>царстве",</w:t>
      </w:r>
      <w:r>
        <w:rPr>
          <w:spacing w:val="-1"/>
        </w:rPr>
        <w:t xml:space="preserve"> </w:t>
      </w:r>
      <w:r>
        <w:t>студия</w:t>
      </w:r>
      <w:r>
        <w:rPr>
          <w:spacing w:val="-1"/>
        </w:rPr>
        <w:t xml:space="preserve"> </w:t>
      </w:r>
      <w:r>
        <w:t>"Союзмультфильм",</w:t>
      </w:r>
      <w:r>
        <w:rPr>
          <w:spacing w:val="-5"/>
        </w:rPr>
        <w:t xml:space="preserve"> </w:t>
      </w:r>
      <w:r>
        <w:t>режиссер</w:t>
      </w:r>
      <w:r>
        <w:rPr>
          <w:spacing w:val="-5"/>
        </w:rPr>
        <w:t xml:space="preserve"> </w:t>
      </w:r>
      <w:r>
        <w:t>Б.</w:t>
      </w:r>
    </w:p>
    <w:p w14:paraId="68C9AAAB" w14:textId="77777777" w:rsidR="001922DF" w:rsidRDefault="001D2921">
      <w:pPr>
        <w:pStyle w:val="a3"/>
        <w:spacing w:before="4"/>
      </w:pPr>
      <w:r>
        <w:t>Степанцев,</w:t>
      </w:r>
      <w:r>
        <w:rPr>
          <w:spacing w:val="-3"/>
        </w:rPr>
        <w:t xml:space="preserve"> </w:t>
      </w:r>
      <w:r>
        <w:rPr>
          <w:spacing w:val="-2"/>
        </w:rPr>
        <w:t>1965.</w:t>
      </w:r>
    </w:p>
    <w:p w14:paraId="1BA5554A" w14:textId="77777777" w:rsidR="001922DF" w:rsidRDefault="001D2921">
      <w:pPr>
        <w:pStyle w:val="a3"/>
        <w:spacing w:before="40" w:line="276" w:lineRule="auto"/>
        <w:ind w:right="823" w:firstLine="708"/>
      </w:pPr>
      <w:r>
        <w:t>Фильм</w:t>
      </w:r>
      <w:r>
        <w:rPr>
          <w:spacing w:val="40"/>
        </w:rPr>
        <w:t xml:space="preserve"> </w:t>
      </w:r>
      <w:r>
        <w:t>"Заколдованный</w:t>
      </w:r>
      <w:r>
        <w:rPr>
          <w:spacing w:val="40"/>
        </w:rPr>
        <w:t xml:space="preserve"> </w:t>
      </w:r>
      <w:r>
        <w:t>мальчик",</w:t>
      </w:r>
      <w:r>
        <w:rPr>
          <w:spacing w:val="40"/>
        </w:rPr>
        <w:t xml:space="preserve"> </w:t>
      </w:r>
      <w:r>
        <w:t>студия</w:t>
      </w:r>
      <w:r>
        <w:rPr>
          <w:spacing w:val="40"/>
        </w:rPr>
        <w:t xml:space="preserve"> </w:t>
      </w:r>
      <w:r>
        <w:t>"Союзмультфильм",</w:t>
      </w:r>
      <w:r>
        <w:rPr>
          <w:spacing w:val="40"/>
        </w:rPr>
        <w:t xml:space="preserve"> </w:t>
      </w:r>
      <w:r>
        <w:t>режиссер</w:t>
      </w:r>
      <w:r>
        <w:rPr>
          <w:spacing w:val="40"/>
        </w:rPr>
        <w:t xml:space="preserve"> </w:t>
      </w:r>
      <w:r>
        <w:t>А.</w:t>
      </w:r>
      <w:r>
        <w:rPr>
          <w:spacing w:val="40"/>
        </w:rPr>
        <w:t xml:space="preserve"> </w:t>
      </w:r>
      <w:r>
        <w:t>Снежко-Блоцкая, В. Полковников, 1955.</w:t>
      </w:r>
    </w:p>
    <w:p w14:paraId="30C5B254" w14:textId="77777777" w:rsidR="001922DF" w:rsidRDefault="001D2921">
      <w:pPr>
        <w:pStyle w:val="a3"/>
        <w:spacing w:line="278" w:lineRule="auto"/>
        <w:ind w:left="1363" w:right="431"/>
      </w:pPr>
      <w:r>
        <w:t>Фильм "Золотая антилопа", студия "Союзмультфильм", режиссер Л. Атаманов, 1954. Фильм</w:t>
      </w:r>
      <w:r>
        <w:rPr>
          <w:spacing w:val="-6"/>
        </w:rPr>
        <w:t xml:space="preserve"> </w:t>
      </w:r>
      <w:r>
        <w:t>"Бременские</w:t>
      </w:r>
      <w:r>
        <w:rPr>
          <w:spacing w:val="-8"/>
        </w:rPr>
        <w:t xml:space="preserve"> </w:t>
      </w:r>
      <w:r>
        <w:t>музыканты",</w:t>
      </w:r>
      <w:r>
        <w:rPr>
          <w:spacing w:val="-9"/>
        </w:rPr>
        <w:t xml:space="preserve"> </w:t>
      </w:r>
      <w:r>
        <w:t>студия</w:t>
      </w:r>
      <w:r>
        <w:rPr>
          <w:spacing w:val="-4"/>
        </w:rPr>
        <w:t xml:space="preserve"> </w:t>
      </w:r>
      <w:r>
        <w:t>"Союзмультфильм",</w:t>
      </w:r>
      <w:r>
        <w:rPr>
          <w:spacing w:val="-5"/>
        </w:rPr>
        <w:t xml:space="preserve"> </w:t>
      </w:r>
      <w:r>
        <w:t>режиссер</w:t>
      </w:r>
      <w:r>
        <w:rPr>
          <w:spacing w:val="-5"/>
        </w:rPr>
        <w:t xml:space="preserve"> </w:t>
      </w:r>
      <w:r>
        <w:t>И.</w:t>
      </w:r>
      <w:r>
        <w:rPr>
          <w:spacing w:val="-11"/>
        </w:rPr>
        <w:t xml:space="preserve"> </w:t>
      </w:r>
      <w:r>
        <w:t>Ковалевская,</w:t>
      </w:r>
    </w:p>
    <w:p w14:paraId="2B570E11" w14:textId="77777777" w:rsidR="001922DF" w:rsidRDefault="001D2921">
      <w:pPr>
        <w:pStyle w:val="a3"/>
        <w:spacing w:line="274" w:lineRule="exact"/>
      </w:pPr>
      <w:r>
        <w:rPr>
          <w:spacing w:val="-2"/>
        </w:rPr>
        <w:t>1969.</w:t>
      </w:r>
    </w:p>
    <w:p w14:paraId="45C37BF1" w14:textId="77777777" w:rsidR="001922DF" w:rsidRDefault="001D2921">
      <w:pPr>
        <w:pStyle w:val="a3"/>
        <w:spacing w:before="36"/>
        <w:ind w:left="1363"/>
      </w:pPr>
      <w:r>
        <w:t>Фильм</w:t>
      </w:r>
      <w:r>
        <w:rPr>
          <w:spacing w:val="30"/>
        </w:rPr>
        <w:t xml:space="preserve"> </w:t>
      </w:r>
      <w:r>
        <w:t>"Двенадцать</w:t>
      </w:r>
      <w:r>
        <w:rPr>
          <w:spacing w:val="29"/>
        </w:rPr>
        <w:t xml:space="preserve"> </w:t>
      </w:r>
      <w:r>
        <w:t>месяцев",</w:t>
      </w:r>
      <w:r>
        <w:rPr>
          <w:spacing w:val="30"/>
        </w:rPr>
        <w:t xml:space="preserve"> </w:t>
      </w:r>
      <w:r>
        <w:t>студия</w:t>
      </w:r>
      <w:r>
        <w:rPr>
          <w:spacing w:val="35"/>
        </w:rPr>
        <w:t xml:space="preserve"> </w:t>
      </w:r>
      <w:r>
        <w:t>"Союзмультфильм",</w:t>
      </w:r>
      <w:r>
        <w:rPr>
          <w:spacing w:val="30"/>
        </w:rPr>
        <w:t xml:space="preserve"> </w:t>
      </w:r>
      <w:r>
        <w:t>режиссер</w:t>
      </w:r>
      <w:r>
        <w:rPr>
          <w:spacing w:val="34"/>
        </w:rPr>
        <w:t xml:space="preserve"> </w:t>
      </w:r>
      <w:r>
        <w:t>И.</w:t>
      </w:r>
      <w:r>
        <w:rPr>
          <w:spacing w:val="32"/>
        </w:rPr>
        <w:t xml:space="preserve"> </w:t>
      </w:r>
      <w:r>
        <w:t>Иванов-</w:t>
      </w:r>
      <w:r>
        <w:rPr>
          <w:spacing w:val="-2"/>
        </w:rPr>
        <w:t>Вано,</w:t>
      </w:r>
    </w:p>
    <w:p w14:paraId="77769740" w14:textId="77777777" w:rsidR="001922DF" w:rsidRDefault="001D2921">
      <w:pPr>
        <w:pStyle w:val="a3"/>
        <w:spacing w:before="36"/>
      </w:pPr>
      <w:r>
        <w:t>М.</w:t>
      </w:r>
      <w:r>
        <w:rPr>
          <w:spacing w:val="-7"/>
        </w:rPr>
        <w:t xml:space="preserve"> </w:t>
      </w:r>
      <w:r>
        <w:t>Ботов,</w:t>
      </w:r>
      <w:r>
        <w:rPr>
          <w:spacing w:val="-7"/>
        </w:rPr>
        <w:t xml:space="preserve"> </w:t>
      </w:r>
      <w:r>
        <w:rPr>
          <w:spacing w:val="-2"/>
        </w:rPr>
        <w:t>1956.</w:t>
      </w:r>
    </w:p>
    <w:p w14:paraId="1B957620" w14:textId="77777777" w:rsidR="001922DF" w:rsidRDefault="001D2921">
      <w:pPr>
        <w:pStyle w:val="a3"/>
        <w:spacing w:before="48" w:line="276" w:lineRule="auto"/>
        <w:ind w:left="1363" w:right="815"/>
      </w:pPr>
      <w:r>
        <w:t>Фильм "Ежик в тумане", студия "Союзмультфильм", режиссер Ю. Норштейн, 1975. Фильм "Девочка и дельфин", студия "Союзмультфильм", режиссер Р. Зельма, 1979. Фильм</w:t>
      </w:r>
      <w:r>
        <w:rPr>
          <w:spacing w:val="40"/>
        </w:rPr>
        <w:t xml:space="preserve"> </w:t>
      </w:r>
      <w:r>
        <w:t>"Верните</w:t>
      </w:r>
      <w:r>
        <w:rPr>
          <w:spacing w:val="38"/>
        </w:rPr>
        <w:t xml:space="preserve"> </w:t>
      </w:r>
      <w:r>
        <w:t>Рекса",</w:t>
      </w:r>
      <w:r>
        <w:rPr>
          <w:spacing w:val="38"/>
        </w:rPr>
        <w:t xml:space="preserve"> </w:t>
      </w:r>
      <w:r>
        <w:t>студия</w:t>
      </w:r>
      <w:r>
        <w:rPr>
          <w:spacing w:val="40"/>
        </w:rPr>
        <w:t xml:space="preserve"> </w:t>
      </w:r>
      <w:r>
        <w:t>"Союзмультфильм",</w:t>
      </w:r>
      <w:r>
        <w:rPr>
          <w:spacing w:val="39"/>
        </w:rPr>
        <w:t xml:space="preserve"> </w:t>
      </w:r>
      <w:r>
        <w:t>режиссер</w:t>
      </w:r>
      <w:r>
        <w:rPr>
          <w:spacing w:val="37"/>
        </w:rPr>
        <w:t xml:space="preserve"> </w:t>
      </w:r>
      <w:r>
        <w:t>В.</w:t>
      </w:r>
      <w:r>
        <w:rPr>
          <w:spacing w:val="40"/>
        </w:rPr>
        <w:t xml:space="preserve"> </w:t>
      </w:r>
      <w:r>
        <w:t>Пекарь,</w:t>
      </w:r>
      <w:r>
        <w:rPr>
          <w:spacing w:val="40"/>
        </w:rPr>
        <w:t xml:space="preserve"> </w:t>
      </w:r>
      <w:r>
        <w:t>В.</w:t>
      </w:r>
      <w:r>
        <w:rPr>
          <w:spacing w:val="40"/>
        </w:rPr>
        <w:t xml:space="preserve"> </w:t>
      </w:r>
      <w:r>
        <w:t>Попов.</w:t>
      </w:r>
    </w:p>
    <w:p w14:paraId="4FE1777A" w14:textId="77777777" w:rsidR="001922DF" w:rsidRDefault="001D2921">
      <w:pPr>
        <w:pStyle w:val="a3"/>
      </w:pPr>
      <w:r>
        <w:rPr>
          <w:spacing w:val="-2"/>
        </w:rPr>
        <w:t>1975.</w:t>
      </w:r>
    </w:p>
    <w:p w14:paraId="17B15299" w14:textId="77777777" w:rsidR="001922DF" w:rsidRDefault="001D2921">
      <w:pPr>
        <w:pStyle w:val="a3"/>
        <w:spacing w:before="44" w:line="276" w:lineRule="auto"/>
        <w:ind w:left="1363" w:right="815"/>
      </w:pPr>
      <w:r>
        <w:t>Фильм "Сказка сказок", студия "Союзмультфильм", режиссер Ю. Норштейн, 1979. Фильм Сериал "Простоквашино"</w:t>
      </w:r>
      <w:r>
        <w:rPr>
          <w:spacing w:val="-5"/>
        </w:rPr>
        <w:t xml:space="preserve"> </w:t>
      </w:r>
      <w:r>
        <w:t>и "Возвращение в</w:t>
      </w:r>
      <w:r>
        <w:rPr>
          <w:spacing w:val="-1"/>
        </w:rPr>
        <w:t xml:space="preserve"> </w:t>
      </w:r>
      <w:r>
        <w:t>Простоквашино"</w:t>
      </w:r>
      <w:r>
        <w:rPr>
          <w:spacing w:val="-1"/>
        </w:rPr>
        <w:t xml:space="preserve"> </w:t>
      </w:r>
      <w:r>
        <w:t>(2 сезона), студия</w:t>
      </w:r>
    </w:p>
    <w:p w14:paraId="08BA71CE" w14:textId="77777777" w:rsidR="001922DF" w:rsidRDefault="001D2921">
      <w:pPr>
        <w:pStyle w:val="a3"/>
        <w:spacing w:line="274" w:lineRule="exact"/>
      </w:pPr>
      <w:r>
        <w:t>"Союзмультфильм",</w:t>
      </w:r>
      <w:r>
        <w:rPr>
          <w:spacing w:val="-10"/>
        </w:rPr>
        <w:t xml:space="preserve"> </w:t>
      </w:r>
      <w:r>
        <w:t>режиссеры:</w:t>
      </w:r>
      <w:r>
        <w:rPr>
          <w:spacing w:val="-10"/>
        </w:rPr>
        <w:t xml:space="preserve"> </w:t>
      </w:r>
      <w:r>
        <w:t>коллектив</w:t>
      </w:r>
      <w:r>
        <w:rPr>
          <w:spacing w:val="-10"/>
        </w:rPr>
        <w:t xml:space="preserve"> </w:t>
      </w:r>
      <w:r>
        <w:t>авторов</w:t>
      </w:r>
      <w:r>
        <w:t>,</w:t>
      </w:r>
      <w:r>
        <w:rPr>
          <w:spacing w:val="-9"/>
        </w:rPr>
        <w:t xml:space="preserve"> </w:t>
      </w:r>
      <w:r>
        <w:rPr>
          <w:spacing w:val="-2"/>
        </w:rPr>
        <w:t>2018.</w:t>
      </w:r>
    </w:p>
    <w:p w14:paraId="73ACA47B" w14:textId="77777777" w:rsidR="001922DF" w:rsidRDefault="001D2921">
      <w:pPr>
        <w:pStyle w:val="a3"/>
        <w:spacing w:before="40" w:line="276" w:lineRule="auto"/>
        <w:ind w:left="1363" w:right="431"/>
      </w:pPr>
      <w:r>
        <w:t>Сериал "Смешарики", студии "Петербург", "Мастерфильм", коллектив авторов, 2004. Сериал</w:t>
      </w:r>
      <w:r>
        <w:rPr>
          <w:spacing w:val="-12"/>
        </w:rPr>
        <w:t xml:space="preserve"> </w:t>
      </w:r>
      <w:r>
        <w:t>"Малышарики",</w:t>
      </w:r>
      <w:r>
        <w:rPr>
          <w:spacing w:val="-8"/>
        </w:rPr>
        <w:t xml:space="preserve"> </w:t>
      </w:r>
      <w:r>
        <w:t>студии</w:t>
      </w:r>
      <w:r>
        <w:rPr>
          <w:spacing w:val="-7"/>
        </w:rPr>
        <w:t xml:space="preserve"> </w:t>
      </w:r>
      <w:r>
        <w:t>"Петербург",</w:t>
      </w:r>
      <w:r>
        <w:rPr>
          <w:spacing w:val="-5"/>
        </w:rPr>
        <w:t xml:space="preserve"> </w:t>
      </w:r>
      <w:r>
        <w:t>"Мастерфильм",</w:t>
      </w:r>
      <w:r>
        <w:rPr>
          <w:spacing w:val="-8"/>
        </w:rPr>
        <w:t xml:space="preserve"> </w:t>
      </w:r>
      <w:r>
        <w:t>коллектив</w:t>
      </w:r>
      <w:r>
        <w:rPr>
          <w:spacing w:val="-14"/>
        </w:rPr>
        <w:t xml:space="preserve"> </w:t>
      </w:r>
      <w:r>
        <w:t>авторов,</w:t>
      </w:r>
      <w:r>
        <w:rPr>
          <w:spacing w:val="-9"/>
        </w:rPr>
        <w:t xml:space="preserve"> </w:t>
      </w:r>
      <w:r>
        <w:t>2015. Сериал "Домовенок Кузя", студия ТО "Экран", режиссер А. Зябликова, 2000 - 2002.</w:t>
      </w:r>
    </w:p>
    <w:p w14:paraId="412EE8D0" w14:textId="77777777" w:rsidR="001922DF" w:rsidRDefault="001D2921">
      <w:pPr>
        <w:pStyle w:val="a3"/>
        <w:spacing w:line="278" w:lineRule="auto"/>
        <w:ind w:left="1363" w:right="815"/>
      </w:pPr>
      <w:r>
        <w:t xml:space="preserve">Сериал </w:t>
      </w:r>
      <w:r>
        <w:t>"Ну, погоди!", студия "Союзмультфильм", режиссер В. Котеночкин, 1969. Сериал</w:t>
      </w:r>
      <w:r>
        <w:rPr>
          <w:spacing w:val="-4"/>
        </w:rPr>
        <w:t xml:space="preserve"> </w:t>
      </w:r>
      <w:r>
        <w:t>"Фиксики"</w:t>
      </w:r>
      <w:r>
        <w:rPr>
          <w:spacing w:val="-6"/>
        </w:rPr>
        <w:t xml:space="preserve"> </w:t>
      </w:r>
      <w:r>
        <w:t>(4</w:t>
      </w:r>
      <w:r>
        <w:rPr>
          <w:spacing w:val="-4"/>
        </w:rPr>
        <w:t xml:space="preserve"> </w:t>
      </w:r>
      <w:r>
        <w:t>сезона),</w:t>
      </w:r>
      <w:r>
        <w:rPr>
          <w:spacing w:val="-4"/>
        </w:rPr>
        <w:t xml:space="preserve"> </w:t>
      </w:r>
      <w:r>
        <w:t>компания</w:t>
      </w:r>
      <w:r>
        <w:rPr>
          <w:spacing w:val="-7"/>
        </w:rPr>
        <w:t xml:space="preserve"> </w:t>
      </w:r>
      <w:r>
        <w:t>"Аэроплан",</w:t>
      </w:r>
      <w:r>
        <w:rPr>
          <w:spacing w:val="-4"/>
        </w:rPr>
        <w:t xml:space="preserve"> </w:t>
      </w:r>
      <w:r>
        <w:t>режиссер</w:t>
      </w:r>
      <w:r>
        <w:rPr>
          <w:spacing w:val="-4"/>
        </w:rPr>
        <w:t xml:space="preserve"> </w:t>
      </w:r>
      <w:r>
        <w:t>В.</w:t>
      </w:r>
      <w:r>
        <w:rPr>
          <w:spacing w:val="-4"/>
        </w:rPr>
        <w:t xml:space="preserve"> </w:t>
      </w:r>
      <w:r>
        <w:t>Бедошвили,</w:t>
      </w:r>
      <w:r>
        <w:rPr>
          <w:spacing w:val="-4"/>
        </w:rPr>
        <w:t xml:space="preserve"> </w:t>
      </w:r>
      <w:r>
        <w:t>2010.</w:t>
      </w:r>
    </w:p>
    <w:p w14:paraId="3FA63D38" w14:textId="77777777" w:rsidR="001922DF" w:rsidRDefault="001D2921">
      <w:pPr>
        <w:pStyle w:val="a3"/>
        <w:spacing w:line="278" w:lineRule="auto"/>
        <w:ind w:left="1363" w:right="431"/>
      </w:pPr>
      <w:r>
        <w:t>Сериал</w:t>
      </w:r>
      <w:r>
        <w:rPr>
          <w:spacing w:val="-3"/>
        </w:rPr>
        <w:t xml:space="preserve"> </w:t>
      </w:r>
      <w:r>
        <w:t>"Оранжевая</w:t>
      </w:r>
      <w:r>
        <w:rPr>
          <w:spacing w:val="-2"/>
        </w:rPr>
        <w:t xml:space="preserve"> </w:t>
      </w:r>
      <w:r>
        <w:t>корова"</w:t>
      </w:r>
      <w:r>
        <w:rPr>
          <w:spacing w:val="-10"/>
        </w:rPr>
        <w:t xml:space="preserve"> </w:t>
      </w:r>
      <w:r>
        <w:t>(1</w:t>
      </w:r>
      <w:r>
        <w:rPr>
          <w:spacing w:val="-3"/>
        </w:rPr>
        <w:t xml:space="preserve"> </w:t>
      </w:r>
      <w:r>
        <w:t>сезон),</w:t>
      </w:r>
      <w:r>
        <w:rPr>
          <w:spacing w:val="-3"/>
        </w:rPr>
        <w:t xml:space="preserve"> </w:t>
      </w:r>
      <w:r>
        <w:t>студия</w:t>
      </w:r>
      <w:r>
        <w:rPr>
          <w:spacing w:val="-3"/>
        </w:rPr>
        <w:t xml:space="preserve"> </w:t>
      </w:r>
      <w:r>
        <w:t>Союзмультфильм,</w:t>
      </w:r>
      <w:r>
        <w:rPr>
          <w:spacing w:val="-3"/>
        </w:rPr>
        <w:t xml:space="preserve"> </w:t>
      </w:r>
      <w:r>
        <w:t>режиссер</w:t>
      </w:r>
      <w:r>
        <w:rPr>
          <w:spacing w:val="-3"/>
        </w:rPr>
        <w:t xml:space="preserve"> </w:t>
      </w:r>
      <w:r>
        <w:t>Е.</w:t>
      </w:r>
      <w:r>
        <w:rPr>
          <w:spacing w:val="-3"/>
        </w:rPr>
        <w:t xml:space="preserve"> </w:t>
      </w:r>
      <w:r>
        <w:t>Ернова. Сериал "Монсики</w:t>
      </w:r>
      <w:r>
        <w:t>" (2 сезона), студия "Рики", режиссер А. Бахурин.</w:t>
      </w:r>
    </w:p>
    <w:p w14:paraId="67875606" w14:textId="77777777" w:rsidR="001922DF" w:rsidRDefault="001D2921">
      <w:pPr>
        <w:pStyle w:val="a3"/>
        <w:spacing w:line="276" w:lineRule="auto"/>
        <w:ind w:right="815" w:firstLine="708"/>
      </w:pPr>
      <w:r>
        <w:t>Сериал "Смешарики. ПИН-КОД", студия "Рики", режиссеры:</w:t>
      </w:r>
      <w:r>
        <w:rPr>
          <w:spacing w:val="-2"/>
        </w:rPr>
        <w:t xml:space="preserve"> </w:t>
      </w:r>
      <w:r>
        <w:t>Р. Соколов, А. Горбунов, Д. Сулейманов и другие.</w:t>
      </w:r>
    </w:p>
    <w:p w14:paraId="4DFC055C" w14:textId="77777777" w:rsidR="001922DF" w:rsidRDefault="001D2921">
      <w:pPr>
        <w:pStyle w:val="a3"/>
        <w:spacing w:line="276" w:lineRule="auto"/>
        <w:ind w:right="700" w:firstLine="708"/>
      </w:pPr>
      <w:r>
        <w:t>Сериал</w:t>
      </w:r>
      <w:r>
        <w:rPr>
          <w:spacing w:val="-3"/>
        </w:rPr>
        <w:t xml:space="preserve"> </w:t>
      </w:r>
      <w:r>
        <w:t>"Зебра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клеточку"</w:t>
      </w:r>
      <w:r>
        <w:rPr>
          <w:spacing w:val="-5"/>
        </w:rPr>
        <w:t xml:space="preserve"> </w:t>
      </w:r>
      <w:r>
        <w:t>(1</w:t>
      </w:r>
      <w:r>
        <w:rPr>
          <w:spacing w:val="-3"/>
        </w:rPr>
        <w:t xml:space="preserve"> </w:t>
      </w:r>
      <w:r>
        <w:t>сезон),</w:t>
      </w:r>
      <w:r>
        <w:rPr>
          <w:spacing w:val="-3"/>
        </w:rPr>
        <w:t xml:space="preserve"> </w:t>
      </w:r>
      <w:r>
        <w:t>студия "Союзмультфильм",</w:t>
      </w:r>
      <w:r>
        <w:rPr>
          <w:spacing w:val="-3"/>
        </w:rPr>
        <w:t xml:space="preserve"> </w:t>
      </w:r>
      <w:r>
        <w:t>режиссер</w:t>
      </w:r>
      <w:r>
        <w:rPr>
          <w:spacing w:val="-3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Алексеев, А. Борисова, М. Ку</w:t>
      </w:r>
      <w:r>
        <w:t>ликов, А. Золотарева, 2020.</w:t>
      </w:r>
    </w:p>
    <w:p w14:paraId="58668AD0" w14:textId="77777777" w:rsidR="001922DF" w:rsidRDefault="001922DF">
      <w:pPr>
        <w:pStyle w:val="a3"/>
        <w:spacing w:before="38"/>
        <w:ind w:left="0"/>
      </w:pPr>
    </w:p>
    <w:p w14:paraId="70E83915" w14:textId="77777777" w:rsidR="001922DF" w:rsidRDefault="001D2921">
      <w:pPr>
        <w:pStyle w:val="6"/>
        <w:spacing w:before="1"/>
        <w:ind w:left="2580"/>
      </w:pPr>
      <w:r>
        <w:t>Для</w:t>
      </w:r>
      <w:r>
        <w:rPr>
          <w:spacing w:val="-5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старшего</w:t>
      </w:r>
      <w:r>
        <w:rPr>
          <w:spacing w:val="-6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возраста (7</w:t>
      </w:r>
      <w:r>
        <w:rPr>
          <w:spacing w:val="-1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 xml:space="preserve">8 </w:t>
      </w:r>
      <w:r>
        <w:rPr>
          <w:spacing w:val="-2"/>
        </w:rPr>
        <w:t>лет).</w:t>
      </w:r>
    </w:p>
    <w:p w14:paraId="17E2CD92" w14:textId="77777777" w:rsidR="001922DF" w:rsidRDefault="001D2921">
      <w:pPr>
        <w:pStyle w:val="a3"/>
        <w:tabs>
          <w:tab w:val="left" w:pos="3644"/>
          <w:tab w:val="left" w:pos="5632"/>
          <w:tab w:val="left" w:pos="6737"/>
          <w:tab w:val="left" w:pos="8185"/>
          <w:tab w:val="left" w:pos="9709"/>
        </w:tabs>
        <w:spacing w:before="32" w:line="278" w:lineRule="auto"/>
        <w:ind w:right="805" w:firstLine="708"/>
      </w:pPr>
      <w:r>
        <w:rPr>
          <w:spacing w:val="-2"/>
        </w:rPr>
        <w:t>Полнометражный</w:t>
      </w:r>
      <w:r>
        <w:tab/>
      </w:r>
      <w:r>
        <w:rPr>
          <w:spacing w:val="-2"/>
        </w:rPr>
        <w:t>анимационный</w:t>
      </w:r>
      <w:r>
        <w:tab/>
      </w:r>
      <w:r>
        <w:rPr>
          <w:spacing w:val="-2"/>
        </w:rPr>
        <w:t>фильм</w:t>
      </w:r>
      <w:r>
        <w:tab/>
      </w:r>
      <w:r>
        <w:rPr>
          <w:spacing w:val="-2"/>
        </w:rPr>
        <w:t>"Снежная</w:t>
      </w:r>
      <w:r>
        <w:tab/>
      </w:r>
      <w:r>
        <w:rPr>
          <w:spacing w:val="-2"/>
        </w:rPr>
        <w:t>королева",</w:t>
      </w:r>
      <w:r>
        <w:tab/>
      </w:r>
      <w:r>
        <w:rPr>
          <w:spacing w:val="-2"/>
        </w:rPr>
        <w:t xml:space="preserve">студия </w:t>
      </w:r>
      <w:r>
        <w:t>"Союзмультфильм", режиссер Л. Атаманов, 1957.</w:t>
      </w:r>
    </w:p>
    <w:p w14:paraId="72F52617" w14:textId="77777777" w:rsidR="001922DF" w:rsidRDefault="001D2921">
      <w:pPr>
        <w:pStyle w:val="a3"/>
        <w:tabs>
          <w:tab w:val="left" w:pos="3620"/>
          <w:tab w:val="left" w:pos="5592"/>
          <w:tab w:val="left" w:pos="6676"/>
          <w:tab w:val="left" w:pos="8217"/>
          <w:tab w:val="left" w:pos="9709"/>
        </w:tabs>
        <w:spacing w:before="4" w:line="273" w:lineRule="auto"/>
        <w:ind w:right="805" w:firstLine="708"/>
      </w:pPr>
      <w:r>
        <w:rPr>
          <w:spacing w:val="-2"/>
        </w:rPr>
        <w:t>Полнометражный</w:t>
      </w:r>
      <w:r>
        <w:tab/>
      </w:r>
      <w:r>
        <w:rPr>
          <w:spacing w:val="-2"/>
        </w:rPr>
        <w:t>анимационный</w:t>
      </w:r>
      <w:r>
        <w:tab/>
      </w:r>
      <w:r>
        <w:rPr>
          <w:spacing w:val="-2"/>
        </w:rPr>
        <w:t>фильм</w:t>
      </w:r>
      <w:r>
        <w:tab/>
      </w:r>
      <w:r>
        <w:rPr>
          <w:spacing w:val="-2"/>
        </w:rPr>
        <w:t>"Аленький</w:t>
      </w:r>
      <w:r>
        <w:tab/>
      </w:r>
      <w:r>
        <w:rPr>
          <w:spacing w:val="-2"/>
        </w:rPr>
        <w:t>цветочек",</w:t>
      </w:r>
      <w:r>
        <w:tab/>
      </w:r>
      <w:r>
        <w:rPr>
          <w:spacing w:val="-2"/>
        </w:rPr>
        <w:t xml:space="preserve">студия </w:t>
      </w:r>
      <w:r>
        <w:t>"Союзмультфильм", режиссер Л. Атаманов, 1952.</w:t>
      </w:r>
    </w:p>
    <w:p w14:paraId="41C32835" w14:textId="77777777" w:rsidR="001922DF" w:rsidRDefault="001922DF">
      <w:pPr>
        <w:pStyle w:val="a3"/>
        <w:spacing w:line="273" w:lineRule="auto"/>
        <w:sectPr w:rsidR="001922DF">
          <w:pgSz w:w="11920" w:h="16840"/>
          <w:pgMar w:top="1040" w:right="283" w:bottom="1180" w:left="425" w:header="0" w:footer="925" w:gutter="0"/>
          <w:cols w:space="720"/>
        </w:sectPr>
      </w:pPr>
    </w:p>
    <w:p w14:paraId="76EA49CC" w14:textId="77777777" w:rsidR="001922DF" w:rsidRDefault="001D2921">
      <w:pPr>
        <w:pStyle w:val="a3"/>
        <w:spacing w:before="68" w:line="276" w:lineRule="auto"/>
        <w:ind w:right="801" w:firstLine="708"/>
        <w:jc w:val="both"/>
      </w:pPr>
      <w:r>
        <w:lastRenderedPageBreak/>
        <w:t>Полнометражный анимационный фильм "Сказка о царе Салтане", студия "Союзмультфильм", режиссер И. Иванов-Вано, Л. Мильчин, 1984.</w:t>
      </w:r>
    </w:p>
    <w:p w14:paraId="151E216E" w14:textId="77777777" w:rsidR="001922DF" w:rsidRDefault="001D2921">
      <w:pPr>
        <w:pStyle w:val="a3"/>
        <w:spacing w:line="276" w:lineRule="auto"/>
        <w:ind w:right="797" w:firstLine="708"/>
        <w:jc w:val="both"/>
      </w:pPr>
      <w:r>
        <w:t>Полнометражный анимационный фильм "Белка и Стрелка. Звездные соба</w:t>
      </w:r>
      <w:r>
        <w:t>ки", киностудия "Центр национального фильма" и ООО "ЦНФ-Анима, режиссер С. Ушаков, И. Евланникова, 2010.</w:t>
      </w:r>
    </w:p>
    <w:p w14:paraId="3FF5386D" w14:textId="77777777" w:rsidR="001922DF" w:rsidRDefault="001D2921">
      <w:pPr>
        <w:pStyle w:val="a3"/>
        <w:spacing w:line="278" w:lineRule="auto"/>
        <w:ind w:right="813" w:firstLine="708"/>
        <w:jc w:val="both"/>
      </w:pPr>
      <w:r>
        <w:t>Полнометражный анимационный фильм "Суворов: великое путешествие" (6+), студия "Союзмультфильм", режиссер Б. Чертков, 2022.</w:t>
      </w:r>
    </w:p>
    <w:p w14:paraId="3D8281AB" w14:textId="77777777" w:rsidR="001922DF" w:rsidRDefault="001D2921">
      <w:pPr>
        <w:pStyle w:val="a3"/>
        <w:spacing w:line="278" w:lineRule="auto"/>
        <w:ind w:right="795" w:firstLine="708"/>
        <w:jc w:val="both"/>
      </w:pPr>
      <w:r>
        <w:t xml:space="preserve">Полнометражный анимационный </w:t>
      </w:r>
      <w:r>
        <w:t>фильм "Бемби", студия Walt Disney, режиссер Д. Хэнд, 1942.</w:t>
      </w:r>
    </w:p>
    <w:p w14:paraId="52B54F51" w14:textId="77777777" w:rsidR="001922DF" w:rsidRDefault="001D2921">
      <w:pPr>
        <w:pStyle w:val="a3"/>
        <w:spacing w:line="276" w:lineRule="auto"/>
        <w:ind w:right="808" w:firstLine="708"/>
        <w:jc w:val="both"/>
      </w:pPr>
      <w:r>
        <w:t>Полнометражный</w:t>
      </w:r>
      <w:r>
        <w:rPr>
          <w:spacing w:val="-5"/>
        </w:rPr>
        <w:t xml:space="preserve"> </w:t>
      </w:r>
      <w:r>
        <w:t>анимационный</w:t>
      </w:r>
      <w:r>
        <w:rPr>
          <w:spacing w:val="-1"/>
        </w:rPr>
        <w:t xml:space="preserve"> </w:t>
      </w:r>
      <w:r>
        <w:t>фильм</w:t>
      </w:r>
      <w:r>
        <w:rPr>
          <w:spacing w:val="-1"/>
        </w:rPr>
        <w:t xml:space="preserve"> </w:t>
      </w:r>
      <w:r>
        <w:t>"Король</w:t>
      </w:r>
      <w:r>
        <w:rPr>
          <w:spacing w:val="-6"/>
        </w:rPr>
        <w:t xml:space="preserve"> </w:t>
      </w:r>
      <w:r>
        <w:t>Лев",</w:t>
      </w:r>
      <w:r>
        <w:rPr>
          <w:spacing w:val="-4"/>
        </w:rPr>
        <w:t xml:space="preserve"> </w:t>
      </w:r>
      <w:r>
        <w:t>студия Walt</w:t>
      </w:r>
      <w:r>
        <w:rPr>
          <w:spacing w:val="-3"/>
        </w:rPr>
        <w:t xml:space="preserve"> </w:t>
      </w:r>
      <w:r>
        <w:t>Disney,</w:t>
      </w:r>
      <w:r>
        <w:rPr>
          <w:spacing w:val="-4"/>
        </w:rPr>
        <w:t xml:space="preserve"> </w:t>
      </w:r>
      <w:r>
        <w:t>режиссер</w:t>
      </w:r>
      <w:r>
        <w:rPr>
          <w:spacing w:val="-4"/>
        </w:rPr>
        <w:t xml:space="preserve"> </w:t>
      </w:r>
      <w:r>
        <w:t>Р. Адлере, 1994, США.</w:t>
      </w:r>
    </w:p>
    <w:p w14:paraId="10B0BA3C" w14:textId="77777777" w:rsidR="001922DF" w:rsidRDefault="001D2921">
      <w:pPr>
        <w:pStyle w:val="a3"/>
        <w:spacing w:line="276" w:lineRule="auto"/>
        <w:ind w:right="804" w:firstLine="708"/>
        <w:jc w:val="both"/>
      </w:pPr>
      <w:r>
        <w:t>Полнометражный анимационный фильм "Мой сосед Тоторо", студия</w:t>
      </w:r>
      <w:r>
        <w:rPr>
          <w:spacing w:val="40"/>
        </w:rPr>
        <w:t xml:space="preserve"> </w:t>
      </w:r>
      <w:r>
        <w:t>"Ghibli", режиссер X. Миядзаки, 1988.</w:t>
      </w:r>
    </w:p>
    <w:p w14:paraId="66E5412C" w14:textId="77777777" w:rsidR="001922DF" w:rsidRDefault="001D2921">
      <w:pPr>
        <w:pStyle w:val="a3"/>
        <w:spacing w:line="278" w:lineRule="auto"/>
        <w:ind w:right="804" w:firstLine="708"/>
        <w:jc w:val="both"/>
      </w:pPr>
      <w:r>
        <w:t>Полнометражный анимационный фильм "Рыбка Поньо на утесе", студия "Ghibli", режиссер X. Миядзаки, 2008.</w:t>
      </w:r>
    </w:p>
    <w:p w14:paraId="040229BA" w14:textId="77777777" w:rsidR="001922DF" w:rsidRDefault="001922DF">
      <w:pPr>
        <w:pStyle w:val="a3"/>
        <w:ind w:left="0"/>
      </w:pPr>
    </w:p>
    <w:p w14:paraId="620777E5" w14:textId="77777777" w:rsidR="001922DF" w:rsidRDefault="001922DF">
      <w:pPr>
        <w:pStyle w:val="a3"/>
        <w:spacing w:before="32"/>
        <w:ind w:left="0"/>
      </w:pPr>
    </w:p>
    <w:p w14:paraId="538F764A" w14:textId="77777777" w:rsidR="001922DF" w:rsidRDefault="001D2921">
      <w:pPr>
        <w:pStyle w:val="5"/>
        <w:numPr>
          <w:ilvl w:val="2"/>
          <w:numId w:val="411"/>
        </w:numPr>
        <w:tabs>
          <w:tab w:val="left" w:pos="2840"/>
        </w:tabs>
        <w:ind w:left="2840" w:hanging="720"/>
        <w:jc w:val="left"/>
      </w:pPr>
      <w:r>
        <w:t>Описание</w:t>
      </w:r>
      <w:r>
        <w:rPr>
          <w:spacing w:val="-6"/>
        </w:rPr>
        <w:t xml:space="preserve"> </w:t>
      </w:r>
      <w:r>
        <w:t>психолого</w:t>
      </w:r>
      <w:r>
        <w:rPr>
          <w:spacing w:val="-6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педагогических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кадровых</w:t>
      </w:r>
      <w:r>
        <w:rPr>
          <w:spacing w:val="-5"/>
        </w:rPr>
        <w:t xml:space="preserve"> </w:t>
      </w:r>
      <w:r>
        <w:rPr>
          <w:spacing w:val="-2"/>
        </w:rPr>
        <w:t>условий</w:t>
      </w:r>
    </w:p>
    <w:p w14:paraId="41B9D684" w14:textId="77777777" w:rsidR="001922DF" w:rsidRDefault="001922DF">
      <w:pPr>
        <w:pStyle w:val="a3"/>
        <w:spacing w:before="76"/>
        <w:ind w:left="0"/>
        <w:rPr>
          <w:b/>
        </w:rPr>
      </w:pPr>
    </w:p>
    <w:p w14:paraId="1167536F" w14:textId="77777777" w:rsidR="001922DF" w:rsidRDefault="001D2921">
      <w:pPr>
        <w:pStyle w:val="a3"/>
        <w:spacing w:line="273" w:lineRule="auto"/>
        <w:ind w:right="789"/>
        <w:jc w:val="both"/>
      </w:pPr>
      <w:r>
        <w:t xml:space="preserve">Успешная реализация Программы обеспечивается следующими психолого-педагогическими </w:t>
      </w:r>
      <w:r>
        <w:rPr>
          <w:spacing w:val="-2"/>
        </w:rPr>
        <w:t>условиями:</w:t>
      </w:r>
    </w:p>
    <w:p w14:paraId="43F875C2" w14:textId="77777777" w:rsidR="001922DF" w:rsidRDefault="001D2921">
      <w:pPr>
        <w:pStyle w:val="a4"/>
        <w:numPr>
          <w:ilvl w:val="0"/>
          <w:numId w:val="13"/>
        </w:numPr>
        <w:tabs>
          <w:tab w:val="left" w:pos="1046"/>
        </w:tabs>
        <w:spacing w:before="7" w:line="276" w:lineRule="auto"/>
        <w:ind w:right="792" w:firstLine="0"/>
        <w:jc w:val="both"/>
        <w:rPr>
          <w:sz w:val="24"/>
        </w:rPr>
      </w:pPr>
      <w:r>
        <w:rPr>
          <w:sz w:val="24"/>
        </w:rPr>
        <w:t>признание детства как уникального периода в становлении человека, понимание неповторимости личности каждого ребенка, принятие воспитанника таким, какой он есть, со всеми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проявлениями;</w:t>
      </w:r>
      <w:r>
        <w:rPr>
          <w:spacing w:val="-2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развивающейся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личности, как вы</w:t>
      </w:r>
      <w:r>
        <w:rPr>
          <w:sz w:val="24"/>
        </w:rPr>
        <w:t>сшей ценности, поддержка уверенности в собственных возможностях и способностях у каждого воспитанника;</w:t>
      </w:r>
    </w:p>
    <w:p w14:paraId="2DCA624D" w14:textId="77777777" w:rsidR="001922DF" w:rsidRDefault="001D2921">
      <w:pPr>
        <w:pStyle w:val="a4"/>
        <w:numPr>
          <w:ilvl w:val="0"/>
          <w:numId w:val="13"/>
        </w:numPr>
        <w:tabs>
          <w:tab w:val="left" w:pos="938"/>
        </w:tabs>
        <w:spacing w:before="1" w:line="276" w:lineRule="auto"/>
        <w:ind w:right="783" w:firstLine="0"/>
        <w:jc w:val="both"/>
        <w:rPr>
          <w:sz w:val="24"/>
        </w:rPr>
      </w:pPr>
      <w:r>
        <w:rPr>
          <w:sz w:val="24"/>
        </w:rPr>
        <w:t>решение образовательных задач с использованием как новых форм организации процесса образования (проектная деятельность, образовательная ситуация, образов</w:t>
      </w:r>
      <w:r>
        <w:rPr>
          <w:sz w:val="24"/>
        </w:rPr>
        <w:t xml:space="preserve">ательное событие, обогащенные игры детей в центрах активности, проблемно-обучающие ситуации в рамках интеграции образовательных областей и другое), так и традиционных (фронтальные, подгрупповые, индивидуальные занятий. При этом занятие рассматривается как </w:t>
      </w:r>
      <w:r>
        <w:rPr>
          <w:sz w:val="24"/>
        </w:rPr>
        <w:t>дело, занимательное и интересное детям, развивающее их; деятельность, направленная на освоение детьми одной или нескольких образовательных областей, или их интеграцию с использованием разнообразных педагогически обоснованных форм и методов работы, выбор ко</w:t>
      </w:r>
      <w:r>
        <w:rPr>
          <w:sz w:val="24"/>
        </w:rPr>
        <w:t>торых осуществляется педагогом;</w:t>
      </w:r>
    </w:p>
    <w:p w14:paraId="482A011C" w14:textId="77777777" w:rsidR="001922DF" w:rsidRDefault="001D2921">
      <w:pPr>
        <w:pStyle w:val="a4"/>
        <w:numPr>
          <w:ilvl w:val="0"/>
          <w:numId w:val="13"/>
        </w:numPr>
        <w:tabs>
          <w:tab w:val="left" w:pos="926"/>
        </w:tabs>
        <w:spacing w:before="1" w:line="276" w:lineRule="auto"/>
        <w:ind w:right="791" w:firstLine="0"/>
        <w:jc w:val="both"/>
        <w:rPr>
          <w:sz w:val="24"/>
        </w:rPr>
      </w:pPr>
      <w:r>
        <w:rPr>
          <w:sz w:val="24"/>
        </w:rPr>
        <w:t>обеспечение преемственности содержания и форм организации образовательного процесса в ДОО, в том числе дошкольного и начального общего уровней образования (опора на опыт детей, накопленный на предыдущих этапах развития, изме</w:t>
      </w:r>
      <w:r>
        <w:rPr>
          <w:sz w:val="24"/>
        </w:rPr>
        <w:t>нение форм и методов 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работы, ориентация</w:t>
      </w:r>
      <w:r>
        <w:rPr>
          <w:spacing w:val="-2"/>
          <w:sz w:val="24"/>
        </w:rPr>
        <w:t xml:space="preserve"> </w:t>
      </w:r>
      <w:r>
        <w:rPr>
          <w:sz w:val="24"/>
        </w:rPr>
        <w:t>на стратегический</w:t>
      </w:r>
      <w:r>
        <w:rPr>
          <w:spacing w:val="-1"/>
          <w:sz w:val="24"/>
        </w:rPr>
        <w:t xml:space="preserve"> </w:t>
      </w:r>
      <w:r>
        <w:rPr>
          <w:sz w:val="24"/>
        </w:rPr>
        <w:t>приоритет непрерывного образования</w:t>
      </w:r>
    </w:p>
    <w:p w14:paraId="0E79608C" w14:textId="77777777" w:rsidR="001922DF" w:rsidRDefault="001D2921">
      <w:pPr>
        <w:pStyle w:val="a3"/>
        <w:spacing w:line="270" w:lineRule="exact"/>
        <w:jc w:val="both"/>
      </w:pPr>
      <w:r>
        <w:t>-</w:t>
      </w:r>
      <w:r>
        <w:rPr>
          <w:spacing w:val="-13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 xml:space="preserve">умения </w:t>
      </w:r>
      <w:r>
        <w:rPr>
          <w:spacing w:val="-2"/>
        </w:rPr>
        <w:t>учиться);</w:t>
      </w:r>
    </w:p>
    <w:p w14:paraId="61799860" w14:textId="77777777" w:rsidR="001922DF" w:rsidRDefault="001D2921">
      <w:pPr>
        <w:pStyle w:val="a4"/>
        <w:numPr>
          <w:ilvl w:val="0"/>
          <w:numId w:val="13"/>
        </w:numPr>
        <w:tabs>
          <w:tab w:val="left" w:pos="930"/>
        </w:tabs>
        <w:spacing w:before="44" w:line="278" w:lineRule="auto"/>
        <w:ind w:right="796" w:firstLine="0"/>
        <w:jc w:val="both"/>
        <w:rPr>
          <w:sz w:val="24"/>
        </w:rPr>
      </w:pPr>
      <w:r>
        <w:rPr>
          <w:sz w:val="24"/>
        </w:rPr>
        <w:t xml:space="preserve">учет специфики возрастного и индивидуального психофизического развития обучающихся (использование форм и методов, соответствующих возрастным особенностям детей; видов деятельности, специфических для каждого возрастного периода, социальной ситуации </w:t>
      </w:r>
      <w:r>
        <w:rPr>
          <w:spacing w:val="-2"/>
          <w:sz w:val="24"/>
        </w:rPr>
        <w:t>развития</w:t>
      </w:r>
      <w:r>
        <w:rPr>
          <w:spacing w:val="-2"/>
          <w:sz w:val="24"/>
        </w:rPr>
        <w:t>);</w:t>
      </w:r>
    </w:p>
    <w:p w14:paraId="10D77996" w14:textId="77777777" w:rsidR="001922DF" w:rsidRDefault="001922DF">
      <w:pPr>
        <w:pStyle w:val="a4"/>
        <w:spacing w:line="278" w:lineRule="auto"/>
        <w:jc w:val="both"/>
        <w:rPr>
          <w:sz w:val="24"/>
        </w:rPr>
        <w:sectPr w:rsidR="001922DF">
          <w:pgSz w:w="11920" w:h="16840"/>
          <w:pgMar w:top="1040" w:right="283" w:bottom="1180" w:left="425" w:header="0" w:footer="925" w:gutter="0"/>
          <w:cols w:space="720"/>
        </w:sectPr>
      </w:pPr>
    </w:p>
    <w:p w14:paraId="356039BF" w14:textId="77777777" w:rsidR="001922DF" w:rsidRDefault="001D2921">
      <w:pPr>
        <w:pStyle w:val="a4"/>
        <w:numPr>
          <w:ilvl w:val="0"/>
          <w:numId w:val="13"/>
        </w:numPr>
        <w:tabs>
          <w:tab w:val="left" w:pos="946"/>
        </w:tabs>
        <w:spacing w:before="68" w:line="276" w:lineRule="auto"/>
        <w:ind w:right="801" w:firstLine="0"/>
        <w:jc w:val="both"/>
        <w:rPr>
          <w:sz w:val="24"/>
        </w:rPr>
      </w:pPr>
      <w:r>
        <w:rPr>
          <w:sz w:val="24"/>
        </w:rPr>
        <w:lastRenderedPageBreak/>
        <w:t>создание развивающей и эмоционально комфортной для ребенка образовательной среды, способствующей эмоционально-ценностному, социальноличностному, познавательному, эстетическому развитию ребенка и сохранению его индивидуальности, в котор</w:t>
      </w:r>
      <w:r>
        <w:rPr>
          <w:sz w:val="24"/>
        </w:rPr>
        <w:t>ой ребенок реализует право на свободу выбора деятельности, партнера, средств и прочее;</w:t>
      </w:r>
    </w:p>
    <w:p w14:paraId="47942E73" w14:textId="77777777" w:rsidR="001922DF" w:rsidRDefault="001D2921">
      <w:pPr>
        <w:pStyle w:val="a4"/>
        <w:numPr>
          <w:ilvl w:val="0"/>
          <w:numId w:val="13"/>
        </w:numPr>
        <w:tabs>
          <w:tab w:val="left" w:pos="950"/>
        </w:tabs>
        <w:spacing w:line="276" w:lineRule="auto"/>
        <w:ind w:right="804" w:firstLine="0"/>
        <w:jc w:val="both"/>
        <w:rPr>
          <w:sz w:val="24"/>
        </w:rPr>
      </w:pPr>
      <w:r>
        <w:rPr>
          <w:sz w:val="24"/>
        </w:rPr>
        <w:t>построение образовательной деятельности на основе взаимодействия взрослых с детьми, ориентированного на интересы и возможности каждого ребенка 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учитывающего социальную </w:t>
      </w:r>
      <w:r>
        <w:rPr>
          <w:sz w:val="24"/>
        </w:rPr>
        <w:t>ситуацию его развития;</w:t>
      </w:r>
    </w:p>
    <w:p w14:paraId="1AC6D85B" w14:textId="77777777" w:rsidR="001922DF" w:rsidRDefault="001D2921">
      <w:pPr>
        <w:pStyle w:val="a4"/>
        <w:numPr>
          <w:ilvl w:val="0"/>
          <w:numId w:val="13"/>
        </w:numPr>
        <w:tabs>
          <w:tab w:val="left" w:pos="1046"/>
        </w:tabs>
        <w:spacing w:line="276" w:lineRule="auto"/>
        <w:ind w:right="794" w:firstLine="0"/>
        <w:jc w:val="both"/>
        <w:rPr>
          <w:sz w:val="24"/>
        </w:rPr>
      </w:pPr>
      <w:r>
        <w:rPr>
          <w:sz w:val="24"/>
        </w:rPr>
        <w:t>индивидуализация образования (в том числе поддержка ребенка, построение его образовательной траектории) и оптимизация работы с группой детей, основанные на результатах педагогической диагностики (мониторинга);</w:t>
      </w:r>
    </w:p>
    <w:p w14:paraId="5966E815" w14:textId="77777777" w:rsidR="001922DF" w:rsidRDefault="001D2921">
      <w:pPr>
        <w:pStyle w:val="a4"/>
        <w:numPr>
          <w:ilvl w:val="0"/>
          <w:numId w:val="13"/>
        </w:numPr>
        <w:tabs>
          <w:tab w:val="left" w:pos="970"/>
        </w:tabs>
        <w:spacing w:line="276" w:lineRule="auto"/>
        <w:ind w:right="794" w:firstLine="0"/>
        <w:jc w:val="both"/>
        <w:rPr>
          <w:sz w:val="24"/>
        </w:rPr>
      </w:pPr>
      <w:r>
        <w:rPr>
          <w:sz w:val="24"/>
        </w:rPr>
        <w:t xml:space="preserve">оказание ранней </w:t>
      </w:r>
      <w:r>
        <w:rPr>
          <w:sz w:val="24"/>
        </w:rPr>
        <w:t>коррекционной помощи детям с ООП, в том числе с ОВЗ на основе специальных психолого-педагогических подходов, методов, способов общения и условий, способствующих получению ДО, социальному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развитию этих детей, в том числе посредством организации инклюзивного</w:t>
      </w:r>
      <w:r>
        <w:rPr>
          <w:sz w:val="24"/>
        </w:rPr>
        <w:t xml:space="preserve"> образования;</w:t>
      </w:r>
    </w:p>
    <w:p w14:paraId="5BE26357" w14:textId="77777777" w:rsidR="001922DF" w:rsidRDefault="001D2921">
      <w:pPr>
        <w:pStyle w:val="a4"/>
        <w:numPr>
          <w:ilvl w:val="0"/>
          <w:numId w:val="13"/>
        </w:numPr>
        <w:tabs>
          <w:tab w:val="left" w:pos="970"/>
        </w:tabs>
        <w:spacing w:before="2" w:line="276" w:lineRule="auto"/>
        <w:ind w:right="805" w:firstLine="0"/>
        <w:jc w:val="both"/>
        <w:rPr>
          <w:sz w:val="24"/>
        </w:rPr>
      </w:pPr>
      <w:r>
        <w:rPr>
          <w:sz w:val="24"/>
        </w:rPr>
        <w:t>совершенствование образовательной работы на основе результатов выявления запросов родительского и профессионального сообщества;</w:t>
      </w:r>
    </w:p>
    <w:p w14:paraId="1709E829" w14:textId="77777777" w:rsidR="001922DF" w:rsidRDefault="001D2921">
      <w:pPr>
        <w:pStyle w:val="a4"/>
        <w:numPr>
          <w:ilvl w:val="0"/>
          <w:numId w:val="13"/>
        </w:numPr>
        <w:tabs>
          <w:tab w:val="left" w:pos="1042"/>
        </w:tabs>
        <w:spacing w:line="276" w:lineRule="auto"/>
        <w:ind w:right="800" w:firstLine="0"/>
        <w:jc w:val="both"/>
        <w:rPr>
          <w:sz w:val="24"/>
        </w:rPr>
      </w:pPr>
      <w:r>
        <w:rPr>
          <w:sz w:val="24"/>
        </w:rPr>
        <w:t>психологическая, педагогическая и методическая помощь и поддержка, консультирование родителей (законных представит</w:t>
      </w:r>
      <w:r>
        <w:rPr>
          <w:sz w:val="24"/>
        </w:rPr>
        <w:t>елей) в вопросах обучения, воспитания и развитии детей, охраны и укрепления их здоровья;</w:t>
      </w:r>
    </w:p>
    <w:p w14:paraId="721C216B" w14:textId="77777777" w:rsidR="001922DF" w:rsidRDefault="001D2921">
      <w:pPr>
        <w:pStyle w:val="a4"/>
        <w:numPr>
          <w:ilvl w:val="0"/>
          <w:numId w:val="13"/>
        </w:numPr>
        <w:tabs>
          <w:tab w:val="left" w:pos="1054"/>
        </w:tabs>
        <w:spacing w:before="1" w:line="276" w:lineRule="auto"/>
        <w:ind w:right="788" w:firstLine="0"/>
        <w:jc w:val="both"/>
        <w:rPr>
          <w:sz w:val="24"/>
        </w:rPr>
      </w:pPr>
      <w:r>
        <w:rPr>
          <w:sz w:val="24"/>
        </w:rPr>
        <w:t xml:space="preserve">вовлечение родителей (законных представителей) в процесс реализации образовательной программы и построение отношений сотрудничества в соответствии с образовательными </w:t>
      </w:r>
      <w:r>
        <w:rPr>
          <w:sz w:val="24"/>
        </w:rPr>
        <w:t>потребностями и возможностями семьи обучающихся;</w:t>
      </w:r>
    </w:p>
    <w:p w14:paraId="3C3AEC60" w14:textId="77777777" w:rsidR="001922DF" w:rsidRDefault="001D2921">
      <w:pPr>
        <w:pStyle w:val="a4"/>
        <w:numPr>
          <w:ilvl w:val="0"/>
          <w:numId w:val="13"/>
        </w:numPr>
        <w:tabs>
          <w:tab w:val="left" w:pos="1130"/>
        </w:tabs>
        <w:spacing w:line="276" w:lineRule="auto"/>
        <w:ind w:right="783" w:firstLine="0"/>
        <w:jc w:val="both"/>
        <w:rPr>
          <w:sz w:val="24"/>
        </w:rPr>
      </w:pPr>
      <w:r>
        <w:rPr>
          <w:sz w:val="24"/>
        </w:rPr>
        <w:t>формирование и развитие профессиональной компетентности педагогов, психолого-педагогического просвещения родителей (законных представителей) обучающихся;</w:t>
      </w:r>
    </w:p>
    <w:p w14:paraId="3B8AE4EF" w14:textId="77777777" w:rsidR="001922DF" w:rsidRDefault="001D2921">
      <w:pPr>
        <w:pStyle w:val="a4"/>
        <w:numPr>
          <w:ilvl w:val="0"/>
          <w:numId w:val="13"/>
        </w:numPr>
        <w:tabs>
          <w:tab w:val="left" w:pos="1146"/>
        </w:tabs>
        <w:spacing w:line="276" w:lineRule="auto"/>
        <w:ind w:right="790" w:firstLine="0"/>
        <w:jc w:val="both"/>
        <w:rPr>
          <w:sz w:val="24"/>
        </w:rPr>
      </w:pPr>
      <w:r>
        <w:rPr>
          <w:sz w:val="24"/>
        </w:rPr>
        <w:t>непрерывное психолого-педагогическое сопровождение уч</w:t>
      </w:r>
      <w:r>
        <w:rPr>
          <w:sz w:val="24"/>
        </w:rPr>
        <w:t xml:space="preserve">астников образовательных отношений в процессе реализации Программы в ДОО, обеспечение вариативности его содержания, направлений и форм, согласно запросам родительского и профессионального </w:t>
      </w:r>
      <w:r>
        <w:rPr>
          <w:spacing w:val="-2"/>
          <w:sz w:val="24"/>
        </w:rPr>
        <w:t>сообществ;</w:t>
      </w:r>
    </w:p>
    <w:p w14:paraId="5A7D784B" w14:textId="77777777" w:rsidR="001922DF" w:rsidRDefault="001D2921">
      <w:pPr>
        <w:pStyle w:val="a4"/>
        <w:numPr>
          <w:ilvl w:val="0"/>
          <w:numId w:val="13"/>
        </w:numPr>
        <w:tabs>
          <w:tab w:val="left" w:pos="1054"/>
        </w:tabs>
        <w:spacing w:before="1" w:line="276" w:lineRule="auto"/>
        <w:ind w:right="790" w:firstLine="0"/>
        <w:jc w:val="both"/>
        <w:rPr>
          <w:sz w:val="24"/>
        </w:rPr>
      </w:pPr>
      <w:r>
        <w:rPr>
          <w:sz w:val="24"/>
        </w:rPr>
        <w:t>взаимодействие с различными социальными институтами (сфер</w:t>
      </w:r>
      <w:r>
        <w:rPr>
          <w:sz w:val="24"/>
        </w:rPr>
        <w:t>ы образования, культуры, физкультуры и спорта, другими социально-воспитательными субъектами открытой образовательной системы), использование форм и методов взаимодействия, востребованных современной педагогической практикой и семьей, участие всех сторон вз</w:t>
      </w:r>
      <w:r>
        <w:rPr>
          <w:sz w:val="24"/>
        </w:rPr>
        <w:t>аимодействия в совместной социально значимой деятельности;</w:t>
      </w:r>
    </w:p>
    <w:p w14:paraId="1A7CBC6D" w14:textId="77777777" w:rsidR="001922DF" w:rsidRDefault="001D2921">
      <w:pPr>
        <w:pStyle w:val="a4"/>
        <w:numPr>
          <w:ilvl w:val="0"/>
          <w:numId w:val="13"/>
        </w:numPr>
        <w:tabs>
          <w:tab w:val="left" w:pos="1062"/>
        </w:tabs>
        <w:spacing w:before="1" w:line="276" w:lineRule="auto"/>
        <w:ind w:right="804" w:firstLine="0"/>
        <w:jc w:val="both"/>
        <w:rPr>
          <w:sz w:val="24"/>
        </w:rPr>
      </w:pPr>
      <w:r>
        <w:rPr>
          <w:sz w:val="24"/>
        </w:rPr>
        <w:t>использование широких возможностей социальной среды, социума как дополнительного средства развития личности, совершенствования процесса ее социализации;</w:t>
      </w:r>
    </w:p>
    <w:p w14:paraId="3E5559A5" w14:textId="77777777" w:rsidR="001922DF" w:rsidRDefault="001D2921">
      <w:pPr>
        <w:pStyle w:val="a4"/>
        <w:numPr>
          <w:ilvl w:val="0"/>
          <w:numId w:val="13"/>
        </w:numPr>
        <w:tabs>
          <w:tab w:val="left" w:pos="1054"/>
        </w:tabs>
        <w:spacing w:line="278" w:lineRule="auto"/>
        <w:ind w:right="796" w:firstLine="0"/>
        <w:jc w:val="both"/>
        <w:rPr>
          <w:sz w:val="24"/>
        </w:rPr>
      </w:pPr>
      <w:r>
        <w:rPr>
          <w:sz w:val="24"/>
        </w:rPr>
        <w:t>предоставление информации о Программе семье,</w:t>
      </w:r>
      <w:r>
        <w:rPr>
          <w:sz w:val="24"/>
        </w:rPr>
        <w:t xml:space="preserve"> заинтересованным лицам, вовлеченным</w:t>
      </w:r>
      <w:r>
        <w:rPr>
          <w:spacing w:val="40"/>
          <w:sz w:val="24"/>
        </w:rPr>
        <w:t xml:space="preserve"> </w:t>
      </w:r>
      <w:r>
        <w:rPr>
          <w:sz w:val="24"/>
        </w:rPr>
        <w:t>в образовательную деятельность, а также широкой общественности;</w:t>
      </w:r>
    </w:p>
    <w:p w14:paraId="6B5CE3AF" w14:textId="77777777" w:rsidR="001922DF" w:rsidRDefault="001D2921">
      <w:pPr>
        <w:pStyle w:val="a4"/>
        <w:numPr>
          <w:ilvl w:val="0"/>
          <w:numId w:val="13"/>
        </w:numPr>
        <w:tabs>
          <w:tab w:val="left" w:pos="1198"/>
        </w:tabs>
        <w:spacing w:line="276" w:lineRule="auto"/>
        <w:ind w:right="798" w:firstLine="0"/>
        <w:jc w:val="both"/>
        <w:rPr>
          <w:sz w:val="24"/>
        </w:rPr>
      </w:pPr>
      <w:r>
        <w:rPr>
          <w:sz w:val="24"/>
        </w:rPr>
        <w:t>обеспечение возможностей для обсуждения Программы, поиска, использования материалов, обеспечивающих ее реализацию, в том числе в информационной среде.</w:t>
      </w:r>
    </w:p>
    <w:p w14:paraId="65979B1F" w14:textId="77777777" w:rsidR="001922DF" w:rsidRDefault="001922DF">
      <w:pPr>
        <w:pStyle w:val="a3"/>
        <w:spacing w:before="26"/>
        <w:ind w:left="0"/>
      </w:pPr>
    </w:p>
    <w:p w14:paraId="0426D97E" w14:textId="77777777" w:rsidR="001922DF" w:rsidRDefault="001D2921">
      <w:pPr>
        <w:spacing w:before="1"/>
        <w:ind w:left="655"/>
        <w:jc w:val="both"/>
        <w:rPr>
          <w:i/>
          <w:sz w:val="24"/>
        </w:rPr>
      </w:pPr>
      <w:r>
        <w:rPr>
          <w:i/>
          <w:sz w:val="24"/>
        </w:rPr>
        <w:t>Кадровые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условия</w:t>
      </w:r>
    </w:p>
    <w:p w14:paraId="61727975" w14:textId="77777777" w:rsidR="001922DF" w:rsidRDefault="001D2921">
      <w:pPr>
        <w:pStyle w:val="a3"/>
        <w:spacing w:before="48" w:line="276" w:lineRule="auto"/>
        <w:ind w:right="792" w:firstLine="708"/>
        <w:jc w:val="both"/>
      </w:pPr>
      <w:r>
        <w:t>Реализация Программы МБДОУ обеспечивается квалифицированными педагогами, наименование должностей которых соответствует номенклатуре должностей педагогических работников организаций, осуществляющих образовательную деятельность, должностей р</w:t>
      </w:r>
      <w:r>
        <w:t>уководителей образовательных организаций, утверждённой постановлением</w:t>
      </w:r>
    </w:p>
    <w:p w14:paraId="7FAA70AA" w14:textId="77777777" w:rsidR="001922DF" w:rsidRDefault="001922DF">
      <w:pPr>
        <w:pStyle w:val="a3"/>
        <w:spacing w:line="276" w:lineRule="auto"/>
        <w:jc w:val="both"/>
        <w:sectPr w:rsidR="001922DF">
          <w:pgSz w:w="11920" w:h="16840"/>
          <w:pgMar w:top="1040" w:right="283" w:bottom="1180" w:left="425" w:header="0" w:footer="925" w:gutter="0"/>
          <w:cols w:space="720"/>
        </w:sectPr>
      </w:pPr>
    </w:p>
    <w:p w14:paraId="48B130EE" w14:textId="77777777" w:rsidR="001922DF" w:rsidRDefault="001D2921">
      <w:pPr>
        <w:pStyle w:val="a3"/>
        <w:spacing w:before="68" w:line="276" w:lineRule="auto"/>
        <w:ind w:right="793"/>
        <w:jc w:val="both"/>
      </w:pPr>
      <w:r>
        <w:lastRenderedPageBreak/>
        <w:t>Правительства Российской Федерации от 21 февраля 2022 г. №225 (Собрание законодательства Российской Федерации, 2022, № 9, ст.1341).</w:t>
      </w:r>
    </w:p>
    <w:p w14:paraId="50AEE803" w14:textId="77777777" w:rsidR="001922DF" w:rsidRDefault="001D2921">
      <w:pPr>
        <w:pStyle w:val="a3"/>
        <w:spacing w:line="276" w:lineRule="auto"/>
        <w:ind w:right="791" w:firstLine="708"/>
        <w:jc w:val="both"/>
      </w:pPr>
      <w:r>
        <w:t>Необходимым условием является непрер</w:t>
      </w:r>
      <w:r>
        <w:t>ывное сопровождение Программы педагогическими и учебно-вспомогательными работниками в течение всего времени её реализации в МБДОУ. Образовательная организация вправе применять сетевые формы реализации Программы или отдельных её компонентов, в связи с чем м</w:t>
      </w:r>
      <w:r>
        <w:t>ожет быть задействован кадровый состав других организаций, участвующих в сетевом взаимодействии с организацией, квалификация которого отвечает указанным выше требованиям.</w:t>
      </w:r>
    </w:p>
    <w:p w14:paraId="610794DA" w14:textId="77777777" w:rsidR="001922DF" w:rsidRDefault="001D2921">
      <w:pPr>
        <w:pStyle w:val="a3"/>
        <w:spacing w:line="276" w:lineRule="auto"/>
        <w:ind w:right="788" w:firstLine="708"/>
        <w:jc w:val="both"/>
      </w:pPr>
      <w:r>
        <w:t>Реализация образовательной программы ДО обеспечивается руководящими, педагогическими,</w:t>
      </w:r>
      <w:r>
        <w:rPr>
          <w:spacing w:val="-3"/>
        </w:rPr>
        <w:t xml:space="preserve"> </w:t>
      </w:r>
      <w:r>
        <w:t>учебно-вспомогательными,</w:t>
      </w:r>
      <w:r>
        <w:rPr>
          <w:spacing w:val="-3"/>
        </w:rPr>
        <w:t xml:space="preserve"> </w:t>
      </w:r>
      <w:r>
        <w:t>административно-хозяйственными</w:t>
      </w:r>
      <w:r>
        <w:rPr>
          <w:spacing w:val="-3"/>
        </w:rPr>
        <w:t xml:space="preserve"> </w:t>
      </w:r>
      <w:r>
        <w:t>работниками образовательной организации, а также медицинскими и иными работниками, выполняющими вспомогательные функции.</w:t>
      </w:r>
    </w:p>
    <w:p w14:paraId="7AE66042" w14:textId="77777777" w:rsidR="001922DF" w:rsidRDefault="001D2921">
      <w:pPr>
        <w:pStyle w:val="a3"/>
        <w:spacing w:line="276" w:lineRule="auto"/>
        <w:ind w:right="782" w:firstLine="708"/>
        <w:jc w:val="both"/>
      </w:pPr>
      <w:r>
        <w:t>МБДОУ самостоятельно устанавливает штатное расписание, осуществляет прием на р</w:t>
      </w:r>
      <w:r>
        <w:t>аботу работников, заключение с ними и расторжение трудовых договоров, распределение должностных обязанностей, создание условий и организацию методического и психологического сопровождения педагогов. Руководитель организации вправе заключать договора гражда</w:t>
      </w:r>
      <w:r>
        <w:t xml:space="preserve">нско-правового характера и совершать иные действия в рамках своих </w:t>
      </w:r>
      <w:r>
        <w:rPr>
          <w:spacing w:val="-2"/>
        </w:rPr>
        <w:t>полномочий.</w:t>
      </w:r>
    </w:p>
    <w:p w14:paraId="7307C7D9" w14:textId="77777777" w:rsidR="001922DF" w:rsidRDefault="001D2921">
      <w:pPr>
        <w:pStyle w:val="a3"/>
        <w:spacing w:line="276" w:lineRule="auto"/>
        <w:ind w:right="789" w:firstLine="708"/>
        <w:jc w:val="both"/>
      </w:pPr>
      <w:r>
        <w:t>В целях эффективной реализации Программы МБДОУ должна создать условия для профессионального развития педагогических и руководящих кадров, в том числе реализации права педагогов н</w:t>
      </w:r>
      <w:r>
        <w:t>а получение дополнительного профессионального образования не реже одного раза в три года за счет средств ДОО и/или учредителя.</w:t>
      </w:r>
    </w:p>
    <w:p w14:paraId="0C8AC40D" w14:textId="77777777" w:rsidR="001922DF" w:rsidRDefault="001D2921">
      <w:pPr>
        <w:pStyle w:val="a3"/>
        <w:spacing w:before="3" w:line="276" w:lineRule="auto"/>
        <w:ind w:right="799" w:firstLine="708"/>
        <w:jc w:val="both"/>
      </w:pPr>
      <w:r>
        <w:t>Кадровые условия в МБДОУ соответствуют критериям оценки реализации программы воспитания в МБДОУ:</w:t>
      </w:r>
    </w:p>
    <w:p w14:paraId="428FCFB5" w14:textId="77777777" w:rsidR="001922DF" w:rsidRDefault="001D2921">
      <w:pPr>
        <w:pStyle w:val="a4"/>
        <w:numPr>
          <w:ilvl w:val="0"/>
          <w:numId w:val="12"/>
        </w:numPr>
        <w:tabs>
          <w:tab w:val="left" w:pos="850"/>
        </w:tabs>
        <w:spacing w:line="276" w:lineRule="auto"/>
        <w:ind w:right="795" w:firstLine="0"/>
        <w:jc w:val="both"/>
        <w:rPr>
          <w:sz w:val="24"/>
        </w:rPr>
      </w:pPr>
      <w:r>
        <w:rPr>
          <w:sz w:val="24"/>
        </w:rPr>
        <w:t>квалификации педагогических рабо</w:t>
      </w:r>
      <w:r>
        <w:rPr>
          <w:sz w:val="24"/>
        </w:rPr>
        <w:t xml:space="preserve">тников соответствуют требованиям, установленным в Едином квалификационном справочнике должностей руководителей, специалистов и </w:t>
      </w:r>
      <w:r>
        <w:rPr>
          <w:spacing w:val="-2"/>
          <w:sz w:val="24"/>
        </w:rPr>
        <w:t>служащих;</w:t>
      </w:r>
    </w:p>
    <w:p w14:paraId="22203A4F" w14:textId="77777777" w:rsidR="001922DF" w:rsidRDefault="001D2921">
      <w:pPr>
        <w:pStyle w:val="a4"/>
        <w:numPr>
          <w:ilvl w:val="0"/>
          <w:numId w:val="12"/>
        </w:numPr>
        <w:tabs>
          <w:tab w:val="left" w:pos="1058"/>
        </w:tabs>
        <w:spacing w:line="276" w:lineRule="auto"/>
        <w:ind w:right="792" w:firstLine="0"/>
        <w:jc w:val="both"/>
        <w:rPr>
          <w:sz w:val="24"/>
        </w:rPr>
      </w:pPr>
      <w:r>
        <w:rPr>
          <w:sz w:val="24"/>
        </w:rPr>
        <w:t xml:space="preserve">квалификации учебно-вспомогательного персонала соответствуют требованиям, установленным в Едином квалификационном </w:t>
      </w:r>
      <w:r>
        <w:rPr>
          <w:sz w:val="24"/>
        </w:rPr>
        <w:t>справочнике должностей руководителей, специалистов и служащих;</w:t>
      </w:r>
    </w:p>
    <w:p w14:paraId="49699D39" w14:textId="77777777" w:rsidR="001922DF" w:rsidRDefault="001D2921">
      <w:pPr>
        <w:pStyle w:val="a4"/>
        <w:numPr>
          <w:ilvl w:val="0"/>
          <w:numId w:val="12"/>
        </w:numPr>
        <w:tabs>
          <w:tab w:val="left" w:pos="918"/>
        </w:tabs>
        <w:spacing w:line="278" w:lineRule="auto"/>
        <w:ind w:right="804" w:firstLine="0"/>
        <w:jc w:val="both"/>
        <w:rPr>
          <w:sz w:val="24"/>
        </w:rPr>
      </w:pPr>
      <w:r>
        <w:rPr>
          <w:sz w:val="24"/>
        </w:rPr>
        <w:t>профильная направленность квалификации педагогических работников соответствует занимаемой должности.</w:t>
      </w:r>
    </w:p>
    <w:p w14:paraId="73C17A35" w14:textId="77777777" w:rsidR="001922DF" w:rsidRDefault="001922DF">
      <w:pPr>
        <w:pStyle w:val="a3"/>
        <w:spacing w:before="45"/>
        <w:ind w:left="0"/>
      </w:pPr>
    </w:p>
    <w:p w14:paraId="607A2FAC" w14:textId="77777777" w:rsidR="001922DF" w:rsidRDefault="001D2921">
      <w:pPr>
        <w:pStyle w:val="5"/>
        <w:numPr>
          <w:ilvl w:val="2"/>
          <w:numId w:val="411"/>
        </w:numPr>
        <w:tabs>
          <w:tab w:val="left" w:pos="1735"/>
          <w:tab w:val="left" w:pos="9285"/>
        </w:tabs>
        <w:spacing w:before="1" w:line="276" w:lineRule="auto"/>
        <w:ind w:left="1735" w:right="869" w:hanging="720"/>
        <w:jc w:val="left"/>
      </w:pPr>
      <w:r>
        <w:t>Особенности</w:t>
      </w:r>
      <w:r>
        <w:rPr>
          <w:spacing w:val="40"/>
        </w:rPr>
        <w:t xml:space="preserve"> </w:t>
      </w:r>
      <w:r>
        <w:t>традиционных</w:t>
      </w:r>
      <w:r>
        <w:rPr>
          <w:spacing w:val="40"/>
        </w:rPr>
        <w:t xml:space="preserve"> </w:t>
      </w:r>
      <w:r>
        <w:t>событий,</w:t>
      </w:r>
      <w:r>
        <w:rPr>
          <w:spacing w:val="40"/>
        </w:rPr>
        <w:t xml:space="preserve"> </w:t>
      </w:r>
      <w:r>
        <w:t>праздников,</w:t>
      </w:r>
      <w:r>
        <w:rPr>
          <w:spacing w:val="40"/>
        </w:rPr>
        <w:t xml:space="preserve"> </w:t>
      </w:r>
      <w:r>
        <w:t>мероприятий</w:t>
      </w:r>
      <w:r>
        <w:tab/>
        <w:t>(формы</w:t>
      </w:r>
      <w:r>
        <w:rPr>
          <w:spacing w:val="-15"/>
        </w:rPr>
        <w:t xml:space="preserve"> </w:t>
      </w:r>
      <w:r>
        <w:t>и краткое описание культур</w:t>
      </w:r>
      <w:r>
        <w:t>но-досуговых мероприятий)</w:t>
      </w:r>
    </w:p>
    <w:p w14:paraId="4A83D364" w14:textId="77777777" w:rsidR="001922DF" w:rsidRDefault="001922DF">
      <w:pPr>
        <w:pStyle w:val="a3"/>
        <w:spacing w:before="33"/>
        <w:ind w:left="0"/>
        <w:rPr>
          <w:b/>
        </w:rPr>
      </w:pPr>
    </w:p>
    <w:p w14:paraId="3E519179" w14:textId="77777777" w:rsidR="001922DF" w:rsidRDefault="001D2921">
      <w:pPr>
        <w:pStyle w:val="a3"/>
        <w:spacing w:line="276" w:lineRule="auto"/>
        <w:ind w:right="786" w:firstLine="360"/>
        <w:jc w:val="both"/>
      </w:pPr>
      <w:r>
        <w:t>Культурно - досуговая деятельность – это эффективный инструмент развития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воспитания</w:t>
      </w:r>
      <w:r>
        <w:rPr>
          <w:spacing w:val="40"/>
        </w:rPr>
        <w:t xml:space="preserve"> </w:t>
      </w:r>
      <w:r>
        <w:t>детей.</w:t>
      </w:r>
      <w:r>
        <w:rPr>
          <w:spacing w:val="40"/>
        </w:rPr>
        <w:t xml:space="preserve"> </w:t>
      </w:r>
      <w:r>
        <w:t>Основной</w:t>
      </w:r>
      <w:r>
        <w:rPr>
          <w:spacing w:val="40"/>
        </w:rPr>
        <w:t xml:space="preserve"> </w:t>
      </w:r>
      <w:r>
        <w:t>ее</w:t>
      </w:r>
      <w:r>
        <w:rPr>
          <w:spacing w:val="40"/>
        </w:rPr>
        <w:t xml:space="preserve"> </w:t>
      </w:r>
      <w:r>
        <w:t>задачей</w:t>
      </w:r>
      <w:r>
        <w:rPr>
          <w:spacing w:val="40"/>
        </w:rPr>
        <w:t xml:space="preserve"> </w:t>
      </w:r>
      <w:r>
        <w:t>является</w:t>
      </w:r>
      <w:r>
        <w:rPr>
          <w:spacing w:val="40"/>
        </w:rPr>
        <w:t xml:space="preserve"> </w:t>
      </w:r>
      <w:r>
        <w:t>создание</w:t>
      </w:r>
      <w:r>
        <w:rPr>
          <w:spacing w:val="40"/>
        </w:rPr>
        <w:t xml:space="preserve"> </w:t>
      </w:r>
      <w:r>
        <w:t>условий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снятия психического напряжения у детей,</w:t>
      </w:r>
      <w:r>
        <w:rPr>
          <w:spacing w:val="40"/>
        </w:rPr>
        <w:t xml:space="preserve"> </w:t>
      </w:r>
      <w:r>
        <w:t xml:space="preserve">привитие им нравственно-эстетических </w:t>
      </w:r>
      <w:r>
        <w:t>ценностей, любви</w:t>
      </w:r>
      <w:r>
        <w:rPr>
          <w:spacing w:val="40"/>
        </w:rPr>
        <w:t xml:space="preserve"> </w:t>
      </w:r>
      <w:r>
        <w:t>к традициям и стремление к культурному</w:t>
      </w:r>
      <w:r>
        <w:rPr>
          <w:spacing w:val="-2"/>
        </w:rPr>
        <w:t xml:space="preserve"> </w:t>
      </w:r>
      <w:r>
        <w:t>отдыху. В МБДОУ используют различные формы и вида, такие как развлечение, досуг, праздничные мероприятия. Главное, чтобы оно проводилось для детей, стало захватывающим, запоминающимся событием в жизни</w:t>
      </w:r>
      <w:r>
        <w:t xml:space="preserve"> каждого </w:t>
      </w:r>
      <w:r>
        <w:rPr>
          <w:spacing w:val="-2"/>
        </w:rPr>
        <w:t>ребенка.</w:t>
      </w:r>
    </w:p>
    <w:p w14:paraId="5A46A93F" w14:textId="77777777" w:rsidR="001922DF" w:rsidRDefault="001922DF">
      <w:pPr>
        <w:pStyle w:val="a3"/>
        <w:spacing w:line="276" w:lineRule="auto"/>
        <w:jc w:val="both"/>
        <w:sectPr w:rsidR="001922DF">
          <w:pgSz w:w="11920" w:h="16840"/>
          <w:pgMar w:top="1040" w:right="283" w:bottom="1180" w:left="425" w:header="0" w:footer="925" w:gutter="0"/>
          <w:cols w:space="720"/>
        </w:sectPr>
      </w:pPr>
    </w:p>
    <w:p w14:paraId="63D7AB01" w14:textId="77777777" w:rsidR="001922DF" w:rsidRDefault="001D2921">
      <w:pPr>
        <w:pStyle w:val="a3"/>
        <w:spacing w:before="68" w:line="276" w:lineRule="auto"/>
        <w:ind w:right="791" w:firstLine="360"/>
        <w:jc w:val="both"/>
      </w:pPr>
      <w:r>
        <w:lastRenderedPageBreak/>
        <w:t>Традиционно в детском саду проводятся различные праздники и мероприятия. Это общегосударственные, общероссийские праздники, создающие единое культурное пространство России.</w:t>
      </w:r>
    </w:p>
    <w:p w14:paraId="63C82C63" w14:textId="77777777" w:rsidR="001922DF" w:rsidRDefault="001D2921">
      <w:pPr>
        <w:pStyle w:val="a3"/>
        <w:ind w:left="1015"/>
        <w:jc w:val="both"/>
      </w:pPr>
      <w:r>
        <w:t>МБДОУ</w:t>
      </w:r>
      <w:r>
        <w:rPr>
          <w:spacing w:val="-10"/>
        </w:rPr>
        <w:t xml:space="preserve"> </w:t>
      </w:r>
      <w:r>
        <w:t>может</w:t>
      </w:r>
      <w:r>
        <w:rPr>
          <w:spacing w:val="-7"/>
        </w:rPr>
        <w:t xml:space="preserve"> </w:t>
      </w:r>
      <w:r>
        <w:t>дополнять</w:t>
      </w:r>
      <w:r>
        <w:rPr>
          <w:spacing w:val="-4"/>
        </w:rPr>
        <w:t xml:space="preserve"> </w:t>
      </w:r>
      <w:r>
        <w:t>перечень</w:t>
      </w:r>
      <w:r>
        <w:rPr>
          <w:spacing w:val="-7"/>
        </w:rPr>
        <w:t xml:space="preserve"> </w:t>
      </w:r>
      <w:r>
        <w:t>региональными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собственными</w:t>
      </w:r>
      <w:r>
        <w:rPr>
          <w:spacing w:val="-6"/>
        </w:rPr>
        <w:t xml:space="preserve"> </w:t>
      </w:r>
      <w:r>
        <w:rPr>
          <w:spacing w:val="-2"/>
        </w:rPr>
        <w:t>мероприятиями.</w:t>
      </w:r>
    </w:p>
    <w:p w14:paraId="115BC8CE" w14:textId="77777777" w:rsidR="001922DF" w:rsidRDefault="001D2921">
      <w:pPr>
        <w:pStyle w:val="a3"/>
        <w:spacing w:before="40" w:line="276" w:lineRule="auto"/>
        <w:ind w:right="788" w:firstLine="360"/>
        <w:jc w:val="both"/>
      </w:pPr>
      <w:r>
        <w:t>Любой праздник - это эмоционально значимое событие, которое</w:t>
      </w:r>
      <w:r>
        <w:rPr>
          <w:spacing w:val="40"/>
        </w:rPr>
        <w:t xml:space="preserve"> </w:t>
      </w:r>
      <w:r>
        <w:t>ассоциируется</w:t>
      </w:r>
      <w:r>
        <w:rPr>
          <w:spacing w:val="40"/>
        </w:rPr>
        <w:t xml:space="preserve"> </w:t>
      </w:r>
      <w:r>
        <w:t>с радостью и весельем. Праздник должен быть противопоставлен обыденной жизни, быть коллективным действием, объединяющим сообщество детей, родителей и педа</w:t>
      </w:r>
      <w:r>
        <w:t>гогов.</w:t>
      </w:r>
      <w:r>
        <w:rPr>
          <w:spacing w:val="40"/>
        </w:rPr>
        <w:t xml:space="preserve"> </w:t>
      </w:r>
      <w:r>
        <w:t>Для этого очень важно перейти на новый формат праздников в детском саду, а отчетное мероприятие оставить в качестве одной из форм проведения мероприятий.</w:t>
      </w:r>
    </w:p>
    <w:p w14:paraId="09333D76" w14:textId="77777777" w:rsidR="001922DF" w:rsidRDefault="001922DF">
      <w:pPr>
        <w:pStyle w:val="a3"/>
        <w:spacing w:before="42"/>
        <w:ind w:left="0"/>
      </w:pPr>
    </w:p>
    <w:p w14:paraId="0DC99B4E" w14:textId="77777777" w:rsidR="001922DF" w:rsidRDefault="001D2921">
      <w:pPr>
        <w:ind w:left="655"/>
        <w:rPr>
          <w:i/>
          <w:sz w:val="24"/>
        </w:rPr>
      </w:pPr>
      <w:r>
        <w:rPr>
          <w:i/>
          <w:sz w:val="24"/>
        </w:rPr>
        <w:t>Условия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успешной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организации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праздника:</w:t>
      </w:r>
    </w:p>
    <w:p w14:paraId="0A57C519" w14:textId="77777777" w:rsidR="001922DF" w:rsidRDefault="001D2921">
      <w:pPr>
        <w:pStyle w:val="a4"/>
        <w:numPr>
          <w:ilvl w:val="0"/>
          <w:numId w:val="11"/>
        </w:numPr>
        <w:tabs>
          <w:tab w:val="left" w:pos="1375"/>
        </w:tabs>
        <w:spacing w:before="44" w:line="276" w:lineRule="auto"/>
        <w:ind w:right="1301"/>
        <w:jc w:val="left"/>
        <w:rPr>
          <w:sz w:val="24"/>
        </w:rPr>
      </w:pPr>
      <w:r>
        <w:rPr>
          <w:sz w:val="24"/>
        </w:rPr>
        <w:t>правильный выбор формата в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зависимости от смысла </w:t>
      </w:r>
      <w:r>
        <w:rPr>
          <w:sz w:val="24"/>
        </w:rPr>
        <w:t>праздника, образовательных задач, возраста детей и пр.</w:t>
      </w:r>
    </w:p>
    <w:p w14:paraId="643107AD" w14:textId="77777777" w:rsidR="001922DF" w:rsidRDefault="001D2921">
      <w:pPr>
        <w:pStyle w:val="a3"/>
        <w:spacing w:before="1" w:line="276" w:lineRule="auto"/>
      </w:pPr>
      <w:r>
        <w:t>Существует большое разнообразие форматов</w:t>
      </w:r>
      <w:r>
        <w:rPr>
          <w:spacing w:val="-1"/>
        </w:rPr>
        <w:t xml:space="preserve"> </w:t>
      </w:r>
      <w:r>
        <w:t>праздников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мероприятий, связанных со знаменательными событиями:</w:t>
      </w:r>
    </w:p>
    <w:p w14:paraId="48006F82" w14:textId="77777777" w:rsidR="001922DF" w:rsidRDefault="001D2921">
      <w:pPr>
        <w:pStyle w:val="a4"/>
        <w:numPr>
          <w:ilvl w:val="1"/>
          <w:numId w:val="11"/>
        </w:numPr>
        <w:tabs>
          <w:tab w:val="left" w:pos="1374"/>
        </w:tabs>
        <w:spacing w:line="274" w:lineRule="exact"/>
        <w:ind w:left="1374" w:hanging="359"/>
        <w:rPr>
          <w:sz w:val="24"/>
        </w:rPr>
      </w:pPr>
      <w:r>
        <w:rPr>
          <w:sz w:val="24"/>
        </w:rPr>
        <w:t>концерт</w:t>
      </w:r>
      <w:r>
        <w:rPr>
          <w:spacing w:val="-6"/>
          <w:sz w:val="24"/>
        </w:rPr>
        <w:t xml:space="preserve"> </w:t>
      </w:r>
      <w:r>
        <w:rPr>
          <w:sz w:val="24"/>
        </w:rPr>
        <w:t>(для взрослых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детей),</w:t>
      </w:r>
    </w:p>
    <w:p w14:paraId="53C2AB23" w14:textId="77777777" w:rsidR="001922DF" w:rsidRDefault="001D2921">
      <w:pPr>
        <w:pStyle w:val="a4"/>
        <w:numPr>
          <w:ilvl w:val="1"/>
          <w:numId w:val="11"/>
        </w:numPr>
        <w:tabs>
          <w:tab w:val="left" w:pos="1374"/>
        </w:tabs>
        <w:spacing w:before="40"/>
        <w:ind w:left="1374" w:hanging="359"/>
        <w:rPr>
          <w:sz w:val="24"/>
        </w:rPr>
      </w:pPr>
      <w:r>
        <w:rPr>
          <w:spacing w:val="-2"/>
          <w:sz w:val="24"/>
        </w:rPr>
        <w:t>квест-игра,</w:t>
      </w:r>
    </w:p>
    <w:p w14:paraId="6E2C408B" w14:textId="77777777" w:rsidR="001922DF" w:rsidRDefault="001D2921">
      <w:pPr>
        <w:pStyle w:val="a4"/>
        <w:numPr>
          <w:ilvl w:val="1"/>
          <w:numId w:val="11"/>
        </w:numPr>
        <w:tabs>
          <w:tab w:val="left" w:pos="1374"/>
        </w:tabs>
        <w:spacing w:before="40"/>
        <w:ind w:left="1374" w:hanging="359"/>
        <w:rPr>
          <w:sz w:val="24"/>
        </w:rPr>
      </w:pPr>
      <w:r>
        <w:rPr>
          <w:spacing w:val="-2"/>
          <w:sz w:val="24"/>
        </w:rPr>
        <w:t>проект,</w:t>
      </w:r>
    </w:p>
    <w:p w14:paraId="32B504BD" w14:textId="77777777" w:rsidR="001922DF" w:rsidRDefault="001D2921">
      <w:pPr>
        <w:pStyle w:val="a4"/>
        <w:numPr>
          <w:ilvl w:val="1"/>
          <w:numId w:val="11"/>
        </w:numPr>
        <w:tabs>
          <w:tab w:val="left" w:pos="1374"/>
        </w:tabs>
        <w:spacing w:before="44"/>
        <w:ind w:left="1374" w:hanging="359"/>
        <w:rPr>
          <w:sz w:val="24"/>
        </w:rPr>
      </w:pPr>
      <w:r>
        <w:rPr>
          <w:sz w:val="24"/>
        </w:rPr>
        <w:t>образовательное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событие,</w:t>
      </w:r>
    </w:p>
    <w:p w14:paraId="6583A465" w14:textId="77777777" w:rsidR="001922DF" w:rsidRDefault="001D2921">
      <w:pPr>
        <w:pStyle w:val="a4"/>
        <w:numPr>
          <w:ilvl w:val="1"/>
          <w:numId w:val="11"/>
        </w:numPr>
        <w:tabs>
          <w:tab w:val="left" w:pos="1374"/>
        </w:tabs>
        <w:spacing w:before="36"/>
        <w:ind w:left="1374" w:hanging="359"/>
        <w:rPr>
          <w:sz w:val="24"/>
        </w:rPr>
      </w:pPr>
      <w:r>
        <w:rPr>
          <w:spacing w:val="-2"/>
          <w:sz w:val="24"/>
        </w:rPr>
        <w:t>мастерилки,</w:t>
      </w:r>
    </w:p>
    <w:p w14:paraId="06469973" w14:textId="77777777" w:rsidR="001922DF" w:rsidRDefault="001D2921">
      <w:pPr>
        <w:pStyle w:val="a4"/>
        <w:numPr>
          <w:ilvl w:val="1"/>
          <w:numId w:val="11"/>
        </w:numPr>
        <w:tabs>
          <w:tab w:val="left" w:pos="1374"/>
        </w:tabs>
        <w:spacing w:before="44"/>
        <w:ind w:left="1374" w:hanging="359"/>
        <w:rPr>
          <w:sz w:val="24"/>
        </w:rPr>
      </w:pPr>
      <w:r>
        <w:rPr>
          <w:spacing w:val="-2"/>
          <w:sz w:val="24"/>
        </w:rPr>
        <w:t>соревнования,</w:t>
      </w:r>
    </w:p>
    <w:p w14:paraId="5D7993B0" w14:textId="77777777" w:rsidR="001922DF" w:rsidRDefault="001D2921">
      <w:pPr>
        <w:pStyle w:val="a4"/>
        <w:numPr>
          <w:ilvl w:val="1"/>
          <w:numId w:val="11"/>
        </w:numPr>
        <w:tabs>
          <w:tab w:val="left" w:pos="1374"/>
        </w:tabs>
        <w:spacing w:before="41"/>
        <w:ind w:left="1374" w:hanging="359"/>
        <w:rPr>
          <w:sz w:val="24"/>
        </w:rPr>
      </w:pPr>
      <w:r>
        <w:rPr>
          <w:spacing w:val="-2"/>
          <w:sz w:val="24"/>
        </w:rPr>
        <w:t>выставка,</w:t>
      </w:r>
    </w:p>
    <w:p w14:paraId="1C23A8A6" w14:textId="77777777" w:rsidR="001922DF" w:rsidRDefault="001D2921">
      <w:pPr>
        <w:pStyle w:val="a4"/>
        <w:numPr>
          <w:ilvl w:val="1"/>
          <w:numId w:val="11"/>
        </w:numPr>
        <w:tabs>
          <w:tab w:val="left" w:pos="1374"/>
        </w:tabs>
        <w:spacing w:before="44"/>
        <w:ind w:left="1374" w:hanging="359"/>
        <w:rPr>
          <w:sz w:val="24"/>
        </w:rPr>
      </w:pPr>
      <w:r>
        <w:rPr>
          <w:spacing w:val="-2"/>
          <w:sz w:val="24"/>
        </w:rPr>
        <w:t>спектакль,</w:t>
      </w:r>
    </w:p>
    <w:p w14:paraId="1F099663" w14:textId="77777777" w:rsidR="001922DF" w:rsidRDefault="001D2921">
      <w:pPr>
        <w:pStyle w:val="a4"/>
        <w:numPr>
          <w:ilvl w:val="1"/>
          <w:numId w:val="11"/>
        </w:numPr>
        <w:tabs>
          <w:tab w:val="left" w:pos="1374"/>
        </w:tabs>
        <w:spacing w:before="40"/>
        <w:ind w:left="1374" w:hanging="359"/>
        <w:rPr>
          <w:sz w:val="24"/>
        </w:rPr>
      </w:pPr>
      <w:r>
        <w:rPr>
          <w:spacing w:val="-2"/>
          <w:sz w:val="24"/>
        </w:rPr>
        <w:t>фестиваль,</w:t>
      </w:r>
    </w:p>
    <w:p w14:paraId="4DDB22A4" w14:textId="77777777" w:rsidR="001922DF" w:rsidRDefault="001D2921">
      <w:pPr>
        <w:pStyle w:val="a4"/>
        <w:numPr>
          <w:ilvl w:val="1"/>
          <w:numId w:val="11"/>
        </w:numPr>
        <w:tabs>
          <w:tab w:val="left" w:pos="1374"/>
        </w:tabs>
        <w:spacing w:before="40"/>
        <w:ind w:left="1374" w:hanging="359"/>
        <w:rPr>
          <w:sz w:val="24"/>
        </w:rPr>
      </w:pPr>
      <w:r>
        <w:rPr>
          <w:spacing w:val="-2"/>
          <w:sz w:val="24"/>
        </w:rPr>
        <w:t>ярмарка,</w:t>
      </w:r>
    </w:p>
    <w:p w14:paraId="6ACCBCC6" w14:textId="77777777" w:rsidR="001922DF" w:rsidRDefault="001D2921">
      <w:pPr>
        <w:pStyle w:val="a4"/>
        <w:numPr>
          <w:ilvl w:val="1"/>
          <w:numId w:val="11"/>
        </w:numPr>
        <w:tabs>
          <w:tab w:val="left" w:pos="1374"/>
        </w:tabs>
        <w:spacing w:before="44"/>
        <w:ind w:left="1374" w:hanging="359"/>
        <w:rPr>
          <w:sz w:val="24"/>
        </w:rPr>
      </w:pPr>
      <w:r>
        <w:rPr>
          <w:sz w:val="24"/>
        </w:rPr>
        <w:t>чаепитие</w:t>
      </w:r>
      <w:r>
        <w:rPr>
          <w:spacing w:val="-5"/>
          <w:sz w:val="24"/>
        </w:rPr>
        <w:t xml:space="preserve"> </w:t>
      </w:r>
      <w:r>
        <w:rPr>
          <w:sz w:val="24"/>
        </w:rPr>
        <w:t>(День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рождение)</w:t>
      </w:r>
    </w:p>
    <w:p w14:paraId="4B72F7E8" w14:textId="77777777" w:rsidR="001922DF" w:rsidRDefault="001D2921">
      <w:pPr>
        <w:pStyle w:val="a4"/>
        <w:numPr>
          <w:ilvl w:val="1"/>
          <w:numId w:val="11"/>
        </w:numPr>
        <w:tabs>
          <w:tab w:val="left" w:pos="1374"/>
        </w:tabs>
        <w:spacing w:before="40"/>
        <w:ind w:left="1374" w:hanging="359"/>
        <w:rPr>
          <w:sz w:val="24"/>
        </w:rPr>
      </w:pPr>
      <w:r>
        <w:rPr>
          <w:sz w:val="24"/>
        </w:rPr>
        <w:t>интеллектуальный,</w:t>
      </w:r>
      <w:r>
        <w:rPr>
          <w:spacing w:val="-8"/>
          <w:sz w:val="24"/>
        </w:rPr>
        <w:t xml:space="preserve"> </w:t>
      </w:r>
      <w:r>
        <w:rPr>
          <w:sz w:val="24"/>
        </w:rPr>
        <w:t>спортивный</w:t>
      </w:r>
      <w:r>
        <w:rPr>
          <w:spacing w:val="-8"/>
          <w:sz w:val="24"/>
        </w:rPr>
        <w:t xml:space="preserve"> </w:t>
      </w:r>
      <w:r>
        <w:rPr>
          <w:sz w:val="24"/>
        </w:rPr>
        <w:t>марафон,</w:t>
      </w:r>
      <w:r>
        <w:rPr>
          <w:spacing w:val="-8"/>
          <w:sz w:val="24"/>
        </w:rPr>
        <w:t xml:space="preserve"> </w:t>
      </w:r>
      <w:r>
        <w:rPr>
          <w:sz w:val="24"/>
        </w:rPr>
        <w:t>турнир,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викторина,</w:t>
      </w:r>
    </w:p>
    <w:p w14:paraId="149D626A" w14:textId="77777777" w:rsidR="001922DF" w:rsidRDefault="001D2921">
      <w:pPr>
        <w:pStyle w:val="a4"/>
        <w:numPr>
          <w:ilvl w:val="1"/>
          <w:numId w:val="11"/>
        </w:numPr>
        <w:tabs>
          <w:tab w:val="left" w:pos="1374"/>
        </w:tabs>
        <w:spacing w:before="44"/>
        <w:ind w:left="1374" w:hanging="359"/>
        <w:rPr>
          <w:sz w:val="24"/>
        </w:rPr>
      </w:pPr>
      <w:r>
        <w:rPr>
          <w:sz w:val="24"/>
        </w:rPr>
        <w:t>игры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пением,</w:t>
      </w:r>
      <w:r>
        <w:rPr>
          <w:spacing w:val="-5"/>
          <w:sz w:val="24"/>
        </w:rPr>
        <w:t xml:space="preserve"> </w:t>
      </w:r>
      <w:r>
        <w:rPr>
          <w:sz w:val="24"/>
        </w:rPr>
        <w:t>обыгрывание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песен,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караоке,</w:t>
      </w:r>
    </w:p>
    <w:p w14:paraId="74D53BE5" w14:textId="77777777" w:rsidR="001922DF" w:rsidRDefault="001D2921">
      <w:pPr>
        <w:pStyle w:val="a4"/>
        <w:numPr>
          <w:ilvl w:val="1"/>
          <w:numId w:val="11"/>
        </w:numPr>
        <w:tabs>
          <w:tab w:val="left" w:pos="1374"/>
        </w:tabs>
        <w:spacing w:before="40"/>
        <w:ind w:left="1374" w:hanging="359"/>
        <w:rPr>
          <w:sz w:val="24"/>
        </w:rPr>
      </w:pPr>
      <w:r>
        <w:rPr>
          <w:sz w:val="24"/>
        </w:rPr>
        <w:t>просмотр</w:t>
      </w:r>
      <w:r>
        <w:rPr>
          <w:spacing w:val="-1"/>
          <w:sz w:val="24"/>
        </w:rPr>
        <w:t xml:space="preserve"> </w:t>
      </w:r>
      <w:r>
        <w:rPr>
          <w:sz w:val="24"/>
        </w:rPr>
        <w:t>м/ф</w:t>
      </w:r>
      <w:r>
        <w:rPr>
          <w:spacing w:val="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т.д.</w:t>
      </w:r>
    </w:p>
    <w:p w14:paraId="3367B3A8" w14:textId="77777777" w:rsidR="001922DF" w:rsidRDefault="001D2921">
      <w:pPr>
        <w:pStyle w:val="a4"/>
        <w:numPr>
          <w:ilvl w:val="0"/>
          <w:numId w:val="11"/>
        </w:numPr>
        <w:tabs>
          <w:tab w:val="left" w:pos="1690"/>
        </w:tabs>
        <w:spacing w:before="44" w:line="276" w:lineRule="auto"/>
        <w:ind w:left="655" w:right="790" w:firstLine="708"/>
        <w:jc w:val="both"/>
        <w:rPr>
          <w:sz w:val="24"/>
        </w:rPr>
      </w:pPr>
      <w:r>
        <w:rPr>
          <w:sz w:val="24"/>
        </w:rPr>
        <w:t xml:space="preserve">вторым обязательным элементом является непосредственное </w:t>
      </w:r>
      <w:r>
        <w:rPr>
          <w:sz w:val="24"/>
        </w:rPr>
        <w:t>участие родителей: дети сидят не отдельно, а вместе с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родителями, педагоги устраивают конкурсы для родителей, просят подготовить детско-родительские выступления, родители участвуют в детских заданиях на импровизацию (то есть не отрепетированных заранее) и </w:t>
      </w:r>
      <w:r>
        <w:rPr>
          <w:sz w:val="24"/>
        </w:rPr>
        <w:t>т.д.</w:t>
      </w:r>
    </w:p>
    <w:p w14:paraId="2C640A6D" w14:textId="77777777" w:rsidR="001922DF" w:rsidRDefault="001D2921">
      <w:pPr>
        <w:pStyle w:val="a4"/>
        <w:numPr>
          <w:ilvl w:val="0"/>
          <w:numId w:val="11"/>
        </w:numPr>
        <w:tabs>
          <w:tab w:val="left" w:pos="1642"/>
        </w:tabs>
        <w:spacing w:line="276" w:lineRule="auto"/>
        <w:ind w:left="655" w:right="791" w:firstLine="708"/>
        <w:jc w:val="both"/>
        <w:rPr>
          <w:sz w:val="24"/>
        </w:rPr>
      </w:pPr>
      <w:r>
        <w:rPr>
          <w:sz w:val="24"/>
        </w:rPr>
        <w:t>третье условие самое важное и значимое для детей. Они должны сами создавать и конструировать праздник. Основная инициатива должна исходить от детей, а воспитатель помогает им планировать и придумывать содержание, костюмы, кто будет выступать, как сдел</w:t>
      </w:r>
      <w:r>
        <w:rPr>
          <w:sz w:val="24"/>
        </w:rPr>
        <w:t>ать костюмы и декорации, кого пригласить, делать ли пригласительные</w:t>
      </w:r>
      <w:r>
        <w:rPr>
          <w:spacing w:val="40"/>
          <w:sz w:val="24"/>
        </w:rPr>
        <w:t xml:space="preserve"> </w:t>
      </w:r>
      <w:r>
        <w:rPr>
          <w:sz w:val="24"/>
        </w:rPr>
        <w:t>билеты.</w:t>
      </w:r>
      <w:r>
        <w:rPr>
          <w:spacing w:val="40"/>
          <w:sz w:val="24"/>
        </w:rPr>
        <w:t xml:space="preserve"> </w:t>
      </w:r>
      <w:r>
        <w:rPr>
          <w:sz w:val="24"/>
        </w:rPr>
        <w:t>Взрослый не должен брать на себя руководящую роль — надо дать возможность детям проявить инициативу и помочь им реализовать задуманное.</w:t>
      </w:r>
    </w:p>
    <w:p w14:paraId="14F0BBA3" w14:textId="77777777" w:rsidR="001922DF" w:rsidRDefault="001D2921">
      <w:pPr>
        <w:pStyle w:val="a3"/>
        <w:spacing w:line="276" w:lineRule="auto"/>
        <w:ind w:right="789" w:firstLine="708"/>
        <w:jc w:val="both"/>
      </w:pPr>
      <w:r>
        <w:t xml:space="preserve">При этом праздники, как Новый год и День </w:t>
      </w:r>
      <w:r>
        <w:t>победы, должны быть, организованы в основном взрослыми. Первый, потому что Новый год — это волшебство, это радость, это подарки, это Дед Мороз и Снегурочка. А второй — потому что дети пока не могут до конца понять и прочувствовать этот праздник.</w:t>
      </w:r>
    </w:p>
    <w:p w14:paraId="725B0CFE" w14:textId="77777777" w:rsidR="001922DF" w:rsidRDefault="001922DF">
      <w:pPr>
        <w:pStyle w:val="a3"/>
        <w:spacing w:line="276" w:lineRule="auto"/>
        <w:jc w:val="both"/>
        <w:sectPr w:rsidR="001922DF">
          <w:pgSz w:w="11920" w:h="16840"/>
          <w:pgMar w:top="1040" w:right="283" w:bottom="1180" w:left="425" w:header="0" w:footer="925" w:gutter="0"/>
          <w:cols w:space="720"/>
        </w:sectPr>
      </w:pPr>
    </w:p>
    <w:p w14:paraId="2A0E4FA1" w14:textId="77777777" w:rsidR="001922DF" w:rsidRDefault="001D2921">
      <w:pPr>
        <w:pStyle w:val="5"/>
        <w:spacing w:before="72"/>
        <w:ind w:left="1197" w:right="1337"/>
        <w:jc w:val="center"/>
      </w:pPr>
      <w:r>
        <w:lastRenderedPageBreak/>
        <w:t>Традиционные</w:t>
      </w:r>
      <w:r>
        <w:rPr>
          <w:spacing w:val="-6"/>
        </w:rPr>
        <w:t xml:space="preserve"> </w:t>
      </w:r>
      <w:r>
        <w:t>события</w:t>
      </w:r>
      <w:r>
        <w:rPr>
          <w:spacing w:val="-11"/>
        </w:rPr>
        <w:t xml:space="preserve"> </w:t>
      </w:r>
      <w:r>
        <w:t>детского</w:t>
      </w:r>
      <w:r>
        <w:rPr>
          <w:spacing w:val="-8"/>
        </w:rPr>
        <w:t xml:space="preserve"> </w:t>
      </w:r>
      <w:r>
        <w:rPr>
          <w:spacing w:val="-4"/>
        </w:rPr>
        <w:t>сада</w:t>
      </w:r>
    </w:p>
    <w:p w14:paraId="0211A7F0" w14:textId="77777777" w:rsidR="001922DF" w:rsidRDefault="001922DF">
      <w:pPr>
        <w:pStyle w:val="a3"/>
        <w:spacing w:before="134"/>
        <w:ind w:left="0"/>
        <w:rPr>
          <w:b/>
          <w:sz w:val="20"/>
        </w:rPr>
      </w:pPr>
    </w:p>
    <w:tbl>
      <w:tblPr>
        <w:tblStyle w:val="TableNormal"/>
        <w:tblW w:w="0" w:type="auto"/>
        <w:tblInd w:w="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3545"/>
        <w:gridCol w:w="4121"/>
        <w:gridCol w:w="1656"/>
      </w:tblGrid>
      <w:tr w:rsidR="001922DF" w14:paraId="47CC26D0" w14:textId="77777777">
        <w:trPr>
          <w:trHeight w:val="318"/>
        </w:trPr>
        <w:tc>
          <w:tcPr>
            <w:tcW w:w="536" w:type="dxa"/>
          </w:tcPr>
          <w:p w14:paraId="7A644A7F" w14:textId="77777777" w:rsidR="001922DF" w:rsidRDefault="001D2921">
            <w:pPr>
              <w:pStyle w:val="TableParagraph"/>
              <w:spacing w:line="275" w:lineRule="exact"/>
              <w:ind w:left="0" w:right="171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3545" w:type="dxa"/>
          </w:tcPr>
          <w:p w14:paraId="748ADFB3" w14:textId="77777777" w:rsidR="001922DF" w:rsidRDefault="001D2921">
            <w:pPr>
              <w:pStyle w:val="TableParagraph"/>
              <w:spacing w:line="275" w:lineRule="exact"/>
              <w:ind w:left="211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мероприятий</w:t>
            </w:r>
          </w:p>
        </w:tc>
        <w:tc>
          <w:tcPr>
            <w:tcW w:w="4121" w:type="dxa"/>
          </w:tcPr>
          <w:p w14:paraId="0EB4C6A6" w14:textId="77777777" w:rsidR="001922DF" w:rsidRDefault="001D2921">
            <w:pPr>
              <w:pStyle w:val="TableParagraph"/>
              <w:spacing w:line="275" w:lineRule="exact"/>
              <w:ind w:left="214"/>
              <w:rPr>
                <w:b/>
                <w:sz w:val="24"/>
              </w:rPr>
            </w:pPr>
            <w:r>
              <w:rPr>
                <w:b/>
                <w:sz w:val="24"/>
              </w:rPr>
              <w:t>Форма,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описание</w:t>
            </w:r>
          </w:p>
        </w:tc>
        <w:tc>
          <w:tcPr>
            <w:tcW w:w="1656" w:type="dxa"/>
          </w:tcPr>
          <w:p w14:paraId="48358214" w14:textId="77777777" w:rsidR="001922DF" w:rsidRDefault="001D2921">
            <w:pPr>
              <w:pStyle w:val="TableParagraph"/>
              <w:spacing w:line="275" w:lineRule="exact"/>
              <w:ind w:left="2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</w:tr>
      <w:tr w:rsidR="001922DF" w14:paraId="6EA342E1" w14:textId="77777777">
        <w:trPr>
          <w:trHeight w:val="1225"/>
        </w:trPr>
        <w:tc>
          <w:tcPr>
            <w:tcW w:w="536" w:type="dxa"/>
          </w:tcPr>
          <w:p w14:paraId="7DF9C277" w14:textId="77777777" w:rsidR="001922DF" w:rsidRDefault="001D2921">
            <w:pPr>
              <w:pStyle w:val="TableParagraph"/>
              <w:spacing w:line="265" w:lineRule="exact"/>
              <w:ind w:left="60" w:right="7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14:paraId="71A64551" w14:textId="77777777" w:rsidR="001922DF" w:rsidRDefault="001D2921">
            <w:pPr>
              <w:pStyle w:val="TableParagraph"/>
              <w:spacing w:line="274" w:lineRule="exact"/>
              <w:ind w:left="0" w:right="7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.</w:t>
            </w:r>
          </w:p>
        </w:tc>
        <w:tc>
          <w:tcPr>
            <w:tcW w:w="3545" w:type="dxa"/>
          </w:tcPr>
          <w:p w14:paraId="12BE1875" w14:textId="77777777" w:rsidR="001922DF" w:rsidRDefault="001D2921">
            <w:pPr>
              <w:pStyle w:val="TableParagraph"/>
              <w:spacing w:line="267" w:lineRule="exact"/>
              <w:ind w:left="27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знаний.</w:t>
            </w:r>
          </w:p>
          <w:p w14:paraId="21BD06DD" w14:textId="77777777" w:rsidR="001922DF" w:rsidRDefault="001922DF">
            <w:pPr>
              <w:pStyle w:val="TableParagraph"/>
              <w:spacing w:before="76"/>
              <w:ind w:left="0"/>
              <w:rPr>
                <w:b/>
                <w:sz w:val="24"/>
              </w:rPr>
            </w:pPr>
          </w:p>
          <w:p w14:paraId="6BBD1543" w14:textId="77777777" w:rsidR="001922DF" w:rsidRDefault="001D2921">
            <w:pPr>
              <w:pStyle w:val="TableParagraph"/>
              <w:ind w:left="271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безопасности.</w:t>
            </w:r>
          </w:p>
        </w:tc>
        <w:tc>
          <w:tcPr>
            <w:tcW w:w="4121" w:type="dxa"/>
          </w:tcPr>
          <w:p w14:paraId="4FE5A865" w14:textId="77777777" w:rsidR="001922DF" w:rsidRDefault="001D2921">
            <w:pPr>
              <w:pStyle w:val="TableParagraph"/>
              <w:spacing w:line="271" w:lineRule="exact"/>
              <w:ind w:left="214"/>
              <w:rPr>
                <w:sz w:val="24"/>
              </w:rPr>
            </w:pPr>
            <w:r>
              <w:rPr>
                <w:spacing w:val="-2"/>
                <w:sz w:val="24"/>
              </w:rPr>
              <w:t>Развлечение,</w:t>
            </w:r>
          </w:p>
          <w:p w14:paraId="387A0AAD" w14:textId="77777777" w:rsidR="001922DF" w:rsidRDefault="001D2921">
            <w:pPr>
              <w:pStyle w:val="TableParagraph"/>
              <w:spacing w:before="44" w:line="276" w:lineRule="auto"/>
              <w:ind w:left="214" w:right="175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праздник.Экскурсия </w:t>
            </w:r>
            <w:r>
              <w:rPr>
                <w:sz w:val="24"/>
              </w:rPr>
              <w:t>в школу.</w:t>
            </w:r>
          </w:p>
          <w:p w14:paraId="3CF85C79" w14:textId="77777777" w:rsidR="001922DF" w:rsidRDefault="001D2921">
            <w:pPr>
              <w:pStyle w:val="TableParagraph"/>
              <w:spacing w:line="257" w:lineRule="exact"/>
              <w:ind w:left="214"/>
              <w:rPr>
                <w:sz w:val="24"/>
              </w:rPr>
            </w:pPr>
            <w:r>
              <w:rPr>
                <w:sz w:val="24"/>
              </w:rPr>
              <w:t>Тематическое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занятие.</w:t>
            </w:r>
          </w:p>
        </w:tc>
        <w:tc>
          <w:tcPr>
            <w:tcW w:w="1656" w:type="dxa"/>
          </w:tcPr>
          <w:p w14:paraId="1F006EB1" w14:textId="77777777" w:rsidR="001922DF" w:rsidRDefault="001D2921">
            <w:pPr>
              <w:pStyle w:val="TableParagraph"/>
              <w:spacing w:line="267" w:lineRule="exact"/>
              <w:ind w:left="215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</w:tr>
      <w:tr w:rsidR="001922DF" w14:paraId="2B14AF62" w14:textId="77777777">
        <w:trPr>
          <w:trHeight w:val="1166"/>
        </w:trPr>
        <w:tc>
          <w:tcPr>
            <w:tcW w:w="536" w:type="dxa"/>
          </w:tcPr>
          <w:p w14:paraId="0849B5FE" w14:textId="77777777" w:rsidR="001922DF" w:rsidRDefault="001D2921">
            <w:pPr>
              <w:pStyle w:val="TableParagraph"/>
              <w:spacing w:line="267" w:lineRule="exact"/>
              <w:ind w:left="60" w:right="7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  <w:p w14:paraId="0ED77551" w14:textId="77777777" w:rsidR="001922DF" w:rsidRDefault="001D2921">
            <w:pPr>
              <w:pStyle w:val="TableParagraph"/>
              <w:spacing w:line="272" w:lineRule="exact"/>
              <w:ind w:left="0" w:right="7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.</w:t>
            </w:r>
          </w:p>
        </w:tc>
        <w:tc>
          <w:tcPr>
            <w:tcW w:w="3545" w:type="dxa"/>
          </w:tcPr>
          <w:p w14:paraId="7ABC660F" w14:textId="77777777" w:rsidR="001922DF" w:rsidRDefault="001D2921">
            <w:pPr>
              <w:pStyle w:val="TableParagraph"/>
              <w:spacing w:line="271" w:lineRule="exact"/>
              <w:ind w:left="211"/>
              <w:rPr>
                <w:sz w:val="24"/>
              </w:rPr>
            </w:pPr>
            <w:r>
              <w:rPr>
                <w:sz w:val="24"/>
              </w:rPr>
              <w:t>Золотая</w:t>
            </w:r>
            <w:r>
              <w:rPr>
                <w:spacing w:val="-2"/>
                <w:sz w:val="24"/>
              </w:rPr>
              <w:t xml:space="preserve"> осень</w:t>
            </w:r>
          </w:p>
        </w:tc>
        <w:tc>
          <w:tcPr>
            <w:tcW w:w="4121" w:type="dxa"/>
          </w:tcPr>
          <w:p w14:paraId="28A45226" w14:textId="77777777" w:rsidR="001922DF" w:rsidRDefault="001D2921">
            <w:pPr>
              <w:pStyle w:val="TableParagraph"/>
              <w:tabs>
                <w:tab w:val="left" w:pos="1632"/>
              </w:tabs>
              <w:spacing w:line="267" w:lineRule="exact"/>
              <w:ind w:left="0" w:right="125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Событийный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праздник.</w:t>
            </w:r>
          </w:p>
          <w:p w14:paraId="42F049A8" w14:textId="77777777" w:rsidR="001922DF" w:rsidRDefault="001D2921">
            <w:pPr>
              <w:pStyle w:val="TableParagraph"/>
              <w:spacing w:line="272" w:lineRule="exact"/>
              <w:ind w:left="0" w:right="129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Выставка</w:t>
            </w:r>
          </w:p>
          <w:p w14:paraId="1746814F" w14:textId="77777777" w:rsidR="001922DF" w:rsidRDefault="001D2921">
            <w:pPr>
              <w:pStyle w:val="TableParagraph"/>
              <w:spacing w:before="7" w:line="300" w:lineRule="atLeast"/>
              <w:ind w:left="214"/>
              <w:rPr>
                <w:sz w:val="24"/>
              </w:rPr>
            </w:pPr>
            <w:r>
              <w:rPr>
                <w:sz w:val="24"/>
              </w:rPr>
              <w:t>поделок,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фотовыставка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«Самарская </w:t>
            </w:r>
            <w:r>
              <w:rPr>
                <w:spacing w:val="-2"/>
                <w:sz w:val="24"/>
              </w:rPr>
              <w:t>осень».</w:t>
            </w:r>
          </w:p>
        </w:tc>
        <w:tc>
          <w:tcPr>
            <w:tcW w:w="1656" w:type="dxa"/>
          </w:tcPr>
          <w:p w14:paraId="06DB6DEC" w14:textId="77777777" w:rsidR="001922DF" w:rsidRDefault="001D2921">
            <w:pPr>
              <w:pStyle w:val="TableParagraph"/>
              <w:spacing w:line="271" w:lineRule="exact"/>
              <w:ind w:left="215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</w:tr>
      <w:tr w:rsidR="001922DF" w14:paraId="4DC9522D" w14:textId="77777777">
        <w:trPr>
          <w:trHeight w:val="541"/>
        </w:trPr>
        <w:tc>
          <w:tcPr>
            <w:tcW w:w="536" w:type="dxa"/>
          </w:tcPr>
          <w:p w14:paraId="5399025D" w14:textId="77777777" w:rsidR="001922DF" w:rsidRDefault="001D2921">
            <w:pPr>
              <w:pStyle w:val="TableParagraph"/>
              <w:spacing w:line="267" w:lineRule="exact"/>
              <w:ind w:left="60" w:right="7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  <w:p w14:paraId="2FFC99BB" w14:textId="77777777" w:rsidR="001922DF" w:rsidRDefault="001D2921">
            <w:pPr>
              <w:pStyle w:val="TableParagraph"/>
              <w:spacing w:line="255" w:lineRule="exact"/>
              <w:ind w:left="0" w:right="7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.</w:t>
            </w:r>
          </w:p>
        </w:tc>
        <w:tc>
          <w:tcPr>
            <w:tcW w:w="3545" w:type="dxa"/>
          </w:tcPr>
          <w:p w14:paraId="08A25CA6" w14:textId="77777777" w:rsidR="001922DF" w:rsidRDefault="001D2921">
            <w:pPr>
              <w:pStyle w:val="TableParagraph"/>
              <w:spacing w:line="271" w:lineRule="exact"/>
              <w:ind w:left="21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</w:t>
            </w:r>
          </w:p>
        </w:tc>
        <w:tc>
          <w:tcPr>
            <w:tcW w:w="4121" w:type="dxa"/>
          </w:tcPr>
          <w:p w14:paraId="57C90B3E" w14:textId="77777777" w:rsidR="001922DF" w:rsidRDefault="001D2921">
            <w:pPr>
              <w:pStyle w:val="TableParagraph"/>
              <w:spacing w:line="271" w:lineRule="exact"/>
              <w:ind w:left="214"/>
              <w:rPr>
                <w:sz w:val="24"/>
              </w:rPr>
            </w:pPr>
            <w:r>
              <w:rPr>
                <w:sz w:val="24"/>
              </w:rPr>
              <w:t>Концерт.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чтецов.</w:t>
            </w:r>
          </w:p>
        </w:tc>
        <w:tc>
          <w:tcPr>
            <w:tcW w:w="1656" w:type="dxa"/>
          </w:tcPr>
          <w:p w14:paraId="56C1398A" w14:textId="77777777" w:rsidR="001922DF" w:rsidRDefault="001D2921">
            <w:pPr>
              <w:pStyle w:val="TableParagraph"/>
              <w:spacing w:line="271" w:lineRule="exact"/>
              <w:ind w:left="215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</w:tr>
      <w:tr w:rsidR="001922DF" w14:paraId="6D4F3DE1" w14:textId="77777777">
        <w:trPr>
          <w:trHeight w:val="1134"/>
        </w:trPr>
        <w:tc>
          <w:tcPr>
            <w:tcW w:w="536" w:type="dxa"/>
          </w:tcPr>
          <w:p w14:paraId="3F626988" w14:textId="77777777" w:rsidR="001922DF" w:rsidRDefault="001D2921">
            <w:pPr>
              <w:pStyle w:val="TableParagraph"/>
              <w:spacing w:line="265" w:lineRule="exact"/>
              <w:ind w:left="60" w:right="7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  <w:p w14:paraId="3D775070" w14:textId="77777777" w:rsidR="001922DF" w:rsidRDefault="001D2921">
            <w:pPr>
              <w:pStyle w:val="TableParagraph"/>
              <w:spacing w:line="274" w:lineRule="exact"/>
              <w:ind w:left="0" w:right="7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.</w:t>
            </w:r>
          </w:p>
        </w:tc>
        <w:tc>
          <w:tcPr>
            <w:tcW w:w="3545" w:type="dxa"/>
          </w:tcPr>
          <w:p w14:paraId="25559DD9" w14:textId="77777777" w:rsidR="001922DF" w:rsidRDefault="001D2921">
            <w:pPr>
              <w:pStyle w:val="TableParagraph"/>
              <w:spacing w:line="267" w:lineRule="exact"/>
              <w:ind w:left="211"/>
              <w:rPr>
                <w:sz w:val="24"/>
              </w:rPr>
            </w:pPr>
            <w:r>
              <w:rPr>
                <w:sz w:val="24"/>
              </w:rPr>
              <w:t>Новый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стучится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дверь</w:t>
            </w:r>
          </w:p>
        </w:tc>
        <w:tc>
          <w:tcPr>
            <w:tcW w:w="4121" w:type="dxa"/>
          </w:tcPr>
          <w:p w14:paraId="60955A68" w14:textId="77777777" w:rsidR="001922DF" w:rsidRDefault="001D2921">
            <w:pPr>
              <w:pStyle w:val="TableParagraph"/>
              <w:tabs>
                <w:tab w:val="left" w:pos="1603"/>
              </w:tabs>
              <w:spacing w:line="265" w:lineRule="exact"/>
              <w:ind w:left="214"/>
              <w:rPr>
                <w:sz w:val="24"/>
              </w:rPr>
            </w:pPr>
            <w:r>
              <w:rPr>
                <w:spacing w:val="-2"/>
                <w:sz w:val="24"/>
              </w:rPr>
              <w:t>Праздник.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Выставка</w:t>
            </w:r>
          </w:p>
          <w:p w14:paraId="5CBA3A0C" w14:textId="77777777" w:rsidR="001922DF" w:rsidRDefault="001D2921">
            <w:pPr>
              <w:pStyle w:val="TableParagraph"/>
              <w:spacing w:line="274" w:lineRule="exact"/>
              <w:ind w:left="1603"/>
              <w:rPr>
                <w:sz w:val="24"/>
              </w:rPr>
            </w:pPr>
            <w:r>
              <w:rPr>
                <w:spacing w:val="-2"/>
                <w:sz w:val="24"/>
              </w:rPr>
              <w:t>новогодних</w:t>
            </w:r>
          </w:p>
          <w:p w14:paraId="6F51B845" w14:textId="77777777" w:rsidR="001922DF" w:rsidRDefault="001D2921">
            <w:pPr>
              <w:pStyle w:val="TableParagraph"/>
              <w:spacing w:before="23" w:line="270" w:lineRule="atLeast"/>
              <w:ind w:left="214" w:right="303"/>
              <w:rPr>
                <w:sz w:val="24"/>
              </w:rPr>
            </w:pPr>
            <w:r>
              <w:rPr>
                <w:sz w:val="24"/>
              </w:rPr>
              <w:t>игрушек,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открыток,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конкурс </w:t>
            </w:r>
            <w:r>
              <w:rPr>
                <w:spacing w:val="-2"/>
                <w:sz w:val="24"/>
              </w:rPr>
              <w:t>фотозон</w:t>
            </w:r>
          </w:p>
        </w:tc>
        <w:tc>
          <w:tcPr>
            <w:tcW w:w="1656" w:type="dxa"/>
          </w:tcPr>
          <w:p w14:paraId="2D172E12" w14:textId="77777777" w:rsidR="001922DF" w:rsidRDefault="001D2921">
            <w:pPr>
              <w:pStyle w:val="TableParagraph"/>
              <w:spacing w:line="267" w:lineRule="exact"/>
              <w:ind w:left="215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</w:tr>
      <w:tr w:rsidR="001922DF" w14:paraId="07C1C370" w14:textId="77777777">
        <w:trPr>
          <w:trHeight w:val="1126"/>
        </w:trPr>
        <w:tc>
          <w:tcPr>
            <w:tcW w:w="536" w:type="dxa"/>
          </w:tcPr>
          <w:p w14:paraId="1405DCAC" w14:textId="77777777" w:rsidR="001922DF" w:rsidRDefault="001D2921">
            <w:pPr>
              <w:pStyle w:val="TableParagraph"/>
              <w:spacing w:line="265" w:lineRule="exact"/>
              <w:ind w:left="60" w:right="7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  <w:p w14:paraId="3FEF76BF" w14:textId="77777777" w:rsidR="001922DF" w:rsidRDefault="001D2921">
            <w:pPr>
              <w:pStyle w:val="TableParagraph"/>
              <w:spacing w:line="274" w:lineRule="exact"/>
              <w:ind w:left="0" w:right="7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.</w:t>
            </w:r>
          </w:p>
        </w:tc>
        <w:tc>
          <w:tcPr>
            <w:tcW w:w="3545" w:type="dxa"/>
          </w:tcPr>
          <w:p w14:paraId="60AB4312" w14:textId="77777777" w:rsidR="001922DF" w:rsidRDefault="001D2921">
            <w:pPr>
              <w:pStyle w:val="TableParagraph"/>
              <w:spacing w:line="267" w:lineRule="exact"/>
              <w:ind w:left="2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гостях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сказки</w:t>
            </w:r>
          </w:p>
        </w:tc>
        <w:tc>
          <w:tcPr>
            <w:tcW w:w="4121" w:type="dxa"/>
          </w:tcPr>
          <w:p w14:paraId="2538E088" w14:textId="77777777" w:rsidR="001922DF" w:rsidRDefault="001D2921">
            <w:pPr>
              <w:pStyle w:val="TableParagraph"/>
              <w:spacing w:line="265" w:lineRule="exact"/>
              <w:ind w:left="214"/>
              <w:rPr>
                <w:sz w:val="24"/>
              </w:rPr>
            </w:pPr>
            <w:r>
              <w:rPr>
                <w:spacing w:val="-2"/>
                <w:sz w:val="24"/>
              </w:rPr>
              <w:t>Квест-игры.</w:t>
            </w:r>
          </w:p>
          <w:p w14:paraId="120A96D4" w14:textId="77777777" w:rsidR="001922DF" w:rsidRDefault="001D2921">
            <w:pPr>
              <w:pStyle w:val="TableParagraph"/>
              <w:spacing w:line="270" w:lineRule="exact"/>
              <w:ind w:left="2747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</w:t>
            </w:r>
          </w:p>
          <w:p w14:paraId="3B48F930" w14:textId="77777777" w:rsidR="001922DF" w:rsidRDefault="001D2921">
            <w:pPr>
              <w:pStyle w:val="TableParagraph"/>
              <w:spacing w:line="272" w:lineRule="exact"/>
              <w:ind w:left="214"/>
              <w:rPr>
                <w:sz w:val="24"/>
              </w:rPr>
            </w:pPr>
            <w:r>
              <w:rPr>
                <w:sz w:val="24"/>
              </w:rPr>
              <w:t>о-</w:t>
            </w:r>
          </w:p>
          <w:p w14:paraId="798C8CC9" w14:textId="77777777" w:rsidR="001922DF" w:rsidRDefault="001D2921">
            <w:pPr>
              <w:pStyle w:val="TableParagraph"/>
              <w:spacing w:before="40" w:line="259" w:lineRule="exact"/>
              <w:ind w:left="214"/>
              <w:rPr>
                <w:sz w:val="24"/>
              </w:rPr>
            </w:pPr>
            <w:r>
              <w:rPr>
                <w:sz w:val="24"/>
              </w:rPr>
              <w:t>литературная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композиция.</w:t>
            </w:r>
          </w:p>
        </w:tc>
        <w:tc>
          <w:tcPr>
            <w:tcW w:w="1656" w:type="dxa"/>
          </w:tcPr>
          <w:p w14:paraId="2001FFDF" w14:textId="77777777" w:rsidR="001922DF" w:rsidRDefault="001D2921">
            <w:pPr>
              <w:pStyle w:val="TableParagraph"/>
              <w:spacing w:line="267" w:lineRule="exact"/>
              <w:ind w:left="215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</w:tr>
      <w:tr w:rsidR="001922DF" w14:paraId="6B588CBA" w14:textId="77777777">
        <w:trPr>
          <w:trHeight w:val="2502"/>
        </w:trPr>
        <w:tc>
          <w:tcPr>
            <w:tcW w:w="536" w:type="dxa"/>
          </w:tcPr>
          <w:p w14:paraId="2F7366B9" w14:textId="77777777" w:rsidR="001922DF" w:rsidRDefault="001D2921">
            <w:pPr>
              <w:pStyle w:val="TableParagraph"/>
              <w:spacing w:line="265" w:lineRule="exact"/>
              <w:ind w:left="60" w:right="7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  <w:p w14:paraId="7938822C" w14:textId="77777777" w:rsidR="001922DF" w:rsidRDefault="001D2921">
            <w:pPr>
              <w:pStyle w:val="TableParagraph"/>
              <w:spacing w:line="274" w:lineRule="exact"/>
              <w:ind w:left="0" w:right="7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.</w:t>
            </w:r>
          </w:p>
        </w:tc>
        <w:tc>
          <w:tcPr>
            <w:tcW w:w="3545" w:type="dxa"/>
          </w:tcPr>
          <w:p w14:paraId="07E6D051" w14:textId="77777777" w:rsidR="001922DF" w:rsidRDefault="001D2921">
            <w:pPr>
              <w:pStyle w:val="TableParagraph"/>
              <w:spacing w:line="267" w:lineRule="exact"/>
              <w:ind w:left="211"/>
              <w:rPr>
                <w:sz w:val="24"/>
              </w:rPr>
            </w:pPr>
            <w:r>
              <w:rPr>
                <w:spacing w:val="-2"/>
                <w:sz w:val="24"/>
              </w:rPr>
              <w:t>Зимняя</w:t>
            </w:r>
          </w:p>
          <w:p w14:paraId="3CD2707E" w14:textId="77777777" w:rsidR="001922DF" w:rsidRDefault="001D2921">
            <w:pPr>
              <w:pStyle w:val="TableParagraph"/>
              <w:spacing w:before="44" w:line="278" w:lineRule="auto"/>
              <w:ind w:left="211" w:right="224" w:firstLine="20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Спартакиа </w:t>
            </w:r>
            <w:r>
              <w:rPr>
                <w:sz w:val="24"/>
              </w:rPr>
              <w:t>дадошкольников района.</w:t>
            </w:r>
          </w:p>
          <w:p w14:paraId="70326D09" w14:textId="77777777" w:rsidR="001922DF" w:rsidRDefault="001D2921">
            <w:pPr>
              <w:pStyle w:val="TableParagraph"/>
              <w:tabs>
                <w:tab w:val="left" w:pos="1859"/>
              </w:tabs>
              <w:spacing w:before="4" w:line="276" w:lineRule="auto"/>
              <w:ind w:left="1451" w:right="849" w:hanging="1241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Музыкально</w:t>
            </w:r>
            <w:r>
              <w:rPr>
                <w:sz w:val="24"/>
              </w:rPr>
              <w:tab/>
              <w:t xml:space="preserve">- </w:t>
            </w:r>
            <w:r>
              <w:rPr>
                <w:spacing w:val="-2"/>
                <w:sz w:val="24"/>
              </w:rPr>
              <w:t>спортивный</w:t>
            </w:r>
          </w:p>
          <w:p w14:paraId="598DD540" w14:textId="77777777" w:rsidR="001922DF" w:rsidRDefault="001D2921">
            <w:pPr>
              <w:pStyle w:val="TableParagraph"/>
              <w:tabs>
                <w:tab w:val="left" w:pos="1451"/>
                <w:tab w:val="left" w:pos="2495"/>
              </w:tabs>
              <w:spacing w:before="1"/>
              <w:ind w:left="211"/>
              <w:rPr>
                <w:sz w:val="24"/>
              </w:rPr>
            </w:pPr>
            <w:r>
              <w:rPr>
                <w:spacing w:val="-2"/>
                <w:sz w:val="24"/>
              </w:rPr>
              <w:t>праздник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«Будем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14:paraId="313AD024" w14:textId="77777777" w:rsidR="001922DF" w:rsidRDefault="001D2921">
            <w:pPr>
              <w:pStyle w:val="TableParagraph"/>
              <w:spacing w:before="40"/>
              <w:ind w:left="63" w:right="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армии</w:t>
            </w:r>
          </w:p>
          <w:p w14:paraId="384FD164" w14:textId="77777777" w:rsidR="001922DF" w:rsidRDefault="001D2921">
            <w:pPr>
              <w:pStyle w:val="TableParagraph"/>
              <w:spacing w:before="44" w:line="255" w:lineRule="exact"/>
              <w:ind w:left="63"/>
              <w:jc w:val="center"/>
              <w:rPr>
                <w:sz w:val="24"/>
              </w:rPr>
            </w:pPr>
            <w:r>
              <w:rPr>
                <w:sz w:val="24"/>
              </w:rPr>
              <w:t>служить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дорожить!»</w:t>
            </w:r>
          </w:p>
        </w:tc>
        <w:tc>
          <w:tcPr>
            <w:tcW w:w="4121" w:type="dxa"/>
          </w:tcPr>
          <w:p w14:paraId="6920BAC6" w14:textId="77777777" w:rsidR="001922DF" w:rsidRDefault="001D2921">
            <w:pPr>
              <w:pStyle w:val="TableParagraph"/>
              <w:spacing w:line="278" w:lineRule="auto"/>
              <w:ind w:left="214" w:right="2276"/>
              <w:rPr>
                <w:sz w:val="24"/>
              </w:rPr>
            </w:pPr>
            <w:r>
              <w:rPr>
                <w:spacing w:val="-2"/>
                <w:sz w:val="24"/>
              </w:rPr>
              <w:t>Соревновани я.Игровой досуг.</w:t>
            </w:r>
          </w:p>
          <w:p w14:paraId="27AA28C7" w14:textId="77777777" w:rsidR="001922DF" w:rsidRDefault="001D2921">
            <w:pPr>
              <w:pStyle w:val="TableParagraph"/>
              <w:tabs>
                <w:tab w:val="left" w:pos="2816"/>
              </w:tabs>
              <w:ind w:left="214" w:right="-15"/>
              <w:rPr>
                <w:sz w:val="24"/>
              </w:rPr>
            </w:pPr>
            <w:proofErr w:type="gramStart"/>
            <w:r>
              <w:rPr>
                <w:sz w:val="24"/>
              </w:rPr>
              <w:t>Тематическое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занятие</w:t>
            </w:r>
            <w:proofErr w:type="gramEnd"/>
            <w:r>
              <w:rPr>
                <w:sz w:val="24"/>
              </w:rPr>
              <w:tab/>
              <w:t>«Диалоги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о</w:t>
            </w:r>
          </w:p>
        </w:tc>
        <w:tc>
          <w:tcPr>
            <w:tcW w:w="1656" w:type="dxa"/>
          </w:tcPr>
          <w:p w14:paraId="45EB34E2" w14:textId="77777777" w:rsidR="001922DF" w:rsidRDefault="001D2921">
            <w:pPr>
              <w:pStyle w:val="TableParagraph"/>
              <w:spacing w:line="267" w:lineRule="exact"/>
              <w:ind w:left="215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</w:tr>
      <w:tr w:rsidR="001922DF" w14:paraId="438BB630" w14:textId="77777777">
        <w:trPr>
          <w:trHeight w:val="858"/>
        </w:trPr>
        <w:tc>
          <w:tcPr>
            <w:tcW w:w="536" w:type="dxa"/>
          </w:tcPr>
          <w:p w14:paraId="3F1BB87A" w14:textId="77777777" w:rsidR="001922DF" w:rsidRDefault="001D2921">
            <w:pPr>
              <w:pStyle w:val="TableParagraph"/>
              <w:spacing w:line="267" w:lineRule="exact"/>
              <w:ind w:left="60" w:right="7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  <w:p w14:paraId="2580F25E" w14:textId="77777777" w:rsidR="001922DF" w:rsidRDefault="001D2921">
            <w:pPr>
              <w:pStyle w:val="TableParagraph"/>
              <w:spacing w:line="272" w:lineRule="exact"/>
              <w:ind w:left="0" w:right="7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.</w:t>
            </w:r>
          </w:p>
        </w:tc>
        <w:tc>
          <w:tcPr>
            <w:tcW w:w="3545" w:type="dxa"/>
          </w:tcPr>
          <w:p w14:paraId="5EDED604" w14:textId="77777777" w:rsidR="001922DF" w:rsidRDefault="001D2921">
            <w:pPr>
              <w:pStyle w:val="TableParagraph"/>
              <w:spacing w:before="1" w:line="232" w:lineRule="auto"/>
              <w:ind w:left="271" w:right="575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женский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4121" w:type="dxa"/>
          </w:tcPr>
          <w:p w14:paraId="25C53770" w14:textId="77777777" w:rsidR="001922DF" w:rsidRDefault="001D2921">
            <w:pPr>
              <w:pStyle w:val="TableParagraph"/>
              <w:tabs>
                <w:tab w:val="left" w:pos="1168"/>
                <w:tab w:val="left" w:pos="1824"/>
                <w:tab w:val="left" w:pos="2537"/>
              </w:tabs>
              <w:spacing w:line="267" w:lineRule="exact"/>
              <w:ind w:left="0" w:right="10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Концерт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мам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19EC9151" w14:textId="77777777" w:rsidR="001922DF" w:rsidRDefault="001D2921">
            <w:pPr>
              <w:pStyle w:val="TableParagraph"/>
              <w:spacing w:line="272" w:lineRule="exact"/>
              <w:ind w:left="0" w:right="40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бабушек.</w:t>
            </w:r>
          </w:p>
          <w:p w14:paraId="238F8ACC" w14:textId="77777777" w:rsidR="001922DF" w:rsidRDefault="001D2921">
            <w:pPr>
              <w:pStyle w:val="TableParagraph"/>
              <w:spacing w:before="40" w:line="259" w:lineRule="exact"/>
              <w:ind w:left="0" w:right="62"/>
              <w:jc w:val="center"/>
              <w:rPr>
                <w:sz w:val="24"/>
              </w:rPr>
            </w:pPr>
            <w:r>
              <w:rPr>
                <w:sz w:val="24"/>
              </w:rPr>
              <w:t>Чаепитие.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работ.</w:t>
            </w:r>
          </w:p>
        </w:tc>
        <w:tc>
          <w:tcPr>
            <w:tcW w:w="1656" w:type="dxa"/>
          </w:tcPr>
          <w:p w14:paraId="54CC7AB1" w14:textId="77777777" w:rsidR="001922DF" w:rsidRDefault="001D2921">
            <w:pPr>
              <w:pStyle w:val="TableParagraph"/>
              <w:spacing w:line="271" w:lineRule="exact"/>
              <w:ind w:left="215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</w:tr>
      <w:tr w:rsidR="001922DF" w14:paraId="51B167C2" w14:textId="77777777">
        <w:trPr>
          <w:trHeight w:val="1130"/>
        </w:trPr>
        <w:tc>
          <w:tcPr>
            <w:tcW w:w="536" w:type="dxa"/>
          </w:tcPr>
          <w:p w14:paraId="61D919C4" w14:textId="77777777" w:rsidR="001922DF" w:rsidRDefault="001D2921">
            <w:pPr>
              <w:pStyle w:val="TableParagraph"/>
              <w:spacing w:line="265" w:lineRule="exact"/>
              <w:ind w:left="60" w:right="7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  <w:p w14:paraId="60BE553C" w14:textId="77777777" w:rsidR="001922DF" w:rsidRDefault="001D2921">
            <w:pPr>
              <w:pStyle w:val="TableParagraph"/>
              <w:spacing w:line="274" w:lineRule="exact"/>
              <w:ind w:left="0" w:right="7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.</w:t>
            </w:r>
          </w:p>
        </w:tc>
        <w:tc>
          <w:tcPr>
            <w:tcW w:w="3545" w:type="dxa"/>
          </w:tcPr>
          <w:p w14:paraId="00D8C142" w14:textId="77777777" w:rsidR="001922DF" w:rsidRDefault="001D2921">
            <w:pPr>
              <w:pStyle w:val="TableParagraph"/>
              <w:spacing w:line="267" w:lineRule="exact"/>
              <w:ind w:left="211"/>
              <w:rPr>
                <w:sz w:val="24"/>
              </w:rPr>
            </w:pPr>
            <w:r>
              <w:rPr>
                <w:spacing w:val="-2"/>
                <w:sz w:val="24"/>
              </w:rPr>
              <w:t>Масленица</w:t>
            </w:r>
          </w:p>
        </w:tc>
        <w:tc>
          <w:tcPr>
            <w:tcW w:w="4121" w:type="dxa"/>
          </w:tcPr>
          <w:p w14:paraId="167AA804" w14:textId="77777777" w:rsidR="001922DF" w:rsidRDefault="001D2921">
            <w:pPr>
              <w:pStyle w:val="TableParagraph"/>
              <w:spacing w:line="265" w:lineRule="exact"/>
              <w:ind w:left="214"/>
              <w:rPr>
                <w:sz w:val="24"/>
              </w:rPr>
            </w:pPr>
            <w:r>
              <w:rPr>
                <w:spacing w:val="-2"/>
                <w:sz w:val="24"/>
              </w:rPr>
              <w:t>Театрализованное</w:t>
            </w:r>
          </w:p>
          <w:p w14:paraId="7A8C6D47" w14:textId="77777777" w:rsidR="001922DF" w:rsidRDefault="001D2921">
            <w:pPr>
              <w:pStyle w:val="TableParagraph"/>
              <w:spacing w:line="270" w:lineRule="exact"/>
              <w:ind w:left="2559"/>
              <w:rPr>
                <w:sz w:val="24"/>
              </w:rPr>
            </w:pPr>
            <w:r>
              <w:rPr>
                <w:spacing w:val="-2"/>
                <w:sz w:val="24"/>
              </w:rPr>
              <w:t>представлени</w:t>
            </w:r>
          </w:p>
          <w:p w14:paraId="7849419A" w14:textId="77777777" w:rsidR="001922DF" w:rsidRDefault="001D2921">
            <w:pPr>
              <w:pStyle w:val="TableParagraph"/>
              <w:spacing w:line="272" w:lineRule="exact"/>
              <w:ind w:left="214"/>
              <w:rPr>
                <w:sz w:val="24"/>
              </w:rPr>
            </w:pPr>
            <w:r>
              <w:rPr>
                <w:spacing w:val="-5"/>
                <w:sz w:val="24"/>
              </w:rPr>
              <w:t>е.</w:t>
            </w:r>
          </w:p>
          <w:p w14:paraId="2D669C78" w14:textId="77777777" w:rsidR="001922DF" w:rsidRDefault="001D2921">
            <w:pPr>
              <w:pStyle w:val="TableParagraph"/>
              <w:spacing w:before="40" w:line="263" w:lineRule="exact"/>
              <w:ind w:left="214"/>
              <w:rPr>
                <w:sz w:val="24"/>
              </w:rPr>
            </w:pPr>
            <w:r>
              <w:rPr>
                <w:spacing w:val="-2"/>
                <w:sz w:val="24"/>
              </w:rPr>
              <w:t>Спектакль.</w:t>
            </w:r>
          </w:p>
        </w:tc>
        <w:tc>
          <w:tcPr>
            <w:tcW w:w="1656" w:type="dxa"/>
          </w:tcPr>
          <w:p w14:paraId="548D743F" w14:textId="77777777" w:rsidR="001922DF" w:rsidRDefault="001D2921">
            <w:pPr>
              <w:pStyle w:val="TableParagraph"/>
              <w:spacing w:line="235" w:lineRule="auto"/>
              <w:ind w:left="215" w:right="516"/>
              <w:rPr>
                <w:sz w:val="24"/>
              </w:rPr>
            </w:pPr>
            <w:r>
              <w:rPr>
                <w:sz w:val="24"/>
              </w:rPr>
              <w:t>февраль-</w:t>
            </w:r>
            <w:r>
              <w:rPr>
                <w:spacing w:val="-4"/>
                <w:sz w:val="24"/>
              </w:rPr>
              <w:t>март</w:t>
            </w:r>
          </w:p>
        </w:tc>
      </w:tr>
      <w:tr w:rsidR="001922DF" w14:paraId="1D4225F7" w14:textId="77777777">
        <w:trPr>
          <w:trHeight w:val="854"/>
        </w:trPr>
        <w:tc>
          <w:tcPr>
            <w:tcW w:w="536" w:type="dxa"/>
          </w:tcPr>
          <w:p w14:paraId="1DE65346" w14:textId="77777777" w:rsidR="001922DF" w:rsidRDefault="001D2921">
            <w:pPr>
              <w:pStyle w:val="TableParagraph"/>
              <w:spacing w:line="265" w:lineRule="exact"/>
              <w:ind w:left="60" w:right="7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  <w:p w14:paraId="28155715" w14:textId="77777777" w:rsidR="001922DF" w:rsidRDefault="001D2921">
            <w:pPr>
              <w:pStyle w:val="TableParagraph"/>
              <w:spacing w:line="274" w:lineRule="exact"/>
              <w:ind w:left="0" w:right="7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.</w:t>
            </w:r>
          </w:p>
        </w:tc>
        <w:tc>
          <w:tcPr>
            <w:tcW w:w="3545" w:type="dxa"/>
          </w:tcPr>
          <w:p w14:paraId="55BA9260" w14:textId="77777777" w:rsidR="001922DF" w:rsidRDefault="001D2921">
            <w:pPr>
              <w:pStyle w:val="TableParagraph"/>
              <w:spacing w:line="267" w:lineRule="exact"/>
              <w:ind w:left="211"/>
              <w:rPr>
                <w:sz w:val="24"/>
              </w:rPr>
            </w:pPr>
            <w:r>
              <w:rPr>
                <w:sz w:val="24"/>
              </w:rPr>
              <w:t>Весна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красна</w:t>
            </w:r>
          </w:p>
        </w:tc>
        <w:tc>
          <w:tcPr>
            <w:tcW w:w="4121" w:type="dxa"/>
          </w:tcPr>
          <w:p w14:paraId="718E4D3B" w14:textId="77777777" w:rsidR="001922DF" w:rsidRDefault="001D2921">
            <w:pPr>
              <w:pStyle w:val="TableParagraph"/>
              <w:tabs>
                <w:tab w:val="left" w:pos="1676"/>
              </w:tabs>
              <w:spacing w:line="265" w:lineRule="exact"/>
              <w:ind w:left="0" w:right="124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Развлечение.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Выставка</w:t>
            </w:r>
          </w:p>
          <w:p w14:paraId="7B35C0E6" w14:textId="77777777" w:rsidR="001922DF" w:rsidRDefault="001D2921">
            <w:pPr>
              <w:pStyle w:val="TableParagraph"/>
              <w:spacing w:line="274" w:lineRule="exact"/>
              <w:ind w:left="0" w:right="131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детского</w:t>
            </w:r>
          </w:p>
          <w:p w14:paraId="58362A1E" w14:textId="77777777" w:rsidR="001922DF" w:rsidRDefault="001D2921">
            <w:pPr>
              <w:pStyle w:val="TableParagraph"/>
              <w:spacing w:before="36" w:line="259" w:lineRule="exact"/>
              <w:ind w:left="214"/>
              <w:rPr>
                <w:sz w:val="24"/>
              </w:rPr>
            </w:pPr>
            <w:r>
              <w:rPr>
                <w:spacing w:val="-2"/>
                <w:sz w:val="24"/>
              </w:rPr>
              <w:t>творчества.</w:t>
            </w:r>
          </w:p>
        </w:tc>
        <w:tc>
          <w:tcPr>
            <w:tcW w:w="1656" w:type="dxa"/>
          </w:tcPr>
          <w:p w14:paraId="30FAB6C3" w14:textId="77777777" w:rsidR="001922DF" w:rsidRDefault="001D2921">
            <w:pPr>
              <w:pStyle w:val="TableParagraph"/>
              <w:spacing w:line="267" w:lineRule="exact"/>
              <w:ind w:left="215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</w:tr>
      <w:tr w:rsidR="001922DF" w14:paraId="148A3D32" w14:textId="77777777">
        <w:trPr>
          <w:trHeight w:val="1230"/>
        </w:trPr>
        <w:tc>
          <w:tcPr>
            <w:tcW w:w="536" w:type="dxa"/>
          </w:tcPr>
          <w:p w14:paraId="0DB74761" w14:textId="77777777" w:rsidR="001922DF" w:rsidRDefault="001D2921">
            <w:pPr>
              <w:pStyle w:val="TableParagraph"/>
              <w:spacing w:line="267" w:lineRule="exact"/>
              <w:ind w:left="75" w:right="7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14:paraId="4B3A1520" w14:textId="77777777" w:rsidR="001922DF" w:rsidRDefault="001D2921">
            <w:pPr>
              <w:pStyle w:val="TableParagraph"/>
              <w:spacing w:line="270" w:lineRule="exact"/>
              <w:ind w:left="75" w:right="7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  <w:p w14:paraId="0E495202" w14:textId="77777777" w:rsidR="001922DF" w:rsidRDefault="001D2921">
            <w:pPr>
              <w:pStyle w:val="TableParagraph"/>
              <w:spacing w:line="274" w:lineRule="exact"/>
              <w:ind w:left="72" w:right="7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.</w:t>
            </w:r>
          </w:p>
        </w:tc>
        <w:tc>
          <w:tcPr>
            <w:tcW w:w="3545" w:type="dxa"/>
          </w:tcPr>
          <w:p w14:paraId="2DDBC0FD" w14:textId="77777777" w:rsidR="001922DF" w:rsidRDefault="001D2921">
            <w:pPr>
              <w:pStyle w:val="TableParagraph"/>
              <w:spacing w:line="271" w:lineRule="exact"/>
              <w:ind w:left="21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космонавтики</w:t>
            </w:r>
          </w:p>
        </w:tc>
        <w:tc>
          <w:tcPr>
            <w:tcW w:w="4121" w:type="dxa"/>
          </w:tcPr>
          <w:p w14:paraId="62876E78" w14:textId="77777777" w:rsidR="001922DF" w:rsidRDefault="001D2921">
            <w:pPr>
              <w:pStyle w:val="TableParagraph"/>
              <w:tabs>
                <w:tab w:val="left" w:pos="1431"/>
                <w:tab w:val="left" w:pos="3019"/>
              </w:tabs>
              <w:spacing w:line="275" w:lineRule="exact"/>
              <w:ind w:left="214"/>
              <w:rPr>
                <w:sz w:val="24"/>
              </w:rPr>
            </w:pPr>
            <w:r>
              <w:rPr>
                <w:spacing w:val="-2"/>
                <w:sz w:val="24"/>
              </w:rPr>
              <w:t>Итоговое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мероприятие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14:paraId="00A5D328" w14:textId="77777777" w:rsidR="001922DF" w:rsidRDefault="001D2921">
            <w:pPr>
              <w:pStyle w:val="TableParagraph"/>
              <w:spacing w:before="40"/>
              <w:ind w:left="1431"/>
              <w:rPr>
                <w:sz w:val="24"/>
              </w:rPr>
            </w:pPr>
            <w:r>
              <w:rPr>
                <w:spacing w:val="-2"/>
                <w:sz w:val="24"/>
              </w:rPr>
              <w:t>рамкахпроекта.</w:t>
            </w:r>
          </w:p>
          <w:p w14:paraId="74A245AC" w14:textId="77777777" w:rsidR="001922DF" w:rsidRDefault="001D2921">
            <w:pPr>
              <w:pStyle w:val="TableParagraph"/>
              <w:spacing w:line="310" w:lineRule="atLeast"/>
              <w:ind w:left="214" w:right="1170"/>
              <w:rPr>
                <w:sz w:val="24"/>
              </w:rPr>
            </w:pPr>
            <w:r>
              <w:rPr>
                <w:sz w:val="24"/>
              </w:rPr>
              <w:t>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событие. Конкурс фотозон</w:t>
            </w:r>
          </w:p>
        </w:tc>
        <w:tc>
          <w:tcPr>
            <w:tcW w:w="1656" w:type="dxa"/>
          </w:tcPr>
          <w:p w14:paraId="1057D4C5" w14:textId="77777777" w:rsidR="001922DF" w:rsidRDefault="001D2921">
            <w:pPr>
              <w:pStyle w:val="TableParagraph"/>
              <w:spacing w:line="271" w:lineRule="exact"/>
              <w:ind w:left="215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</w:tr>
      <w:tr w:rsidR="001922DF" w14:paraId="6C5303BD" w14:textId="77777777">
        <w:trPr>
          <w:trHeight w:val="1226"/>
        </w:trPr>
        <w:tc>
          <w:tcPr>
            <w:tcW w:w="536" w:type="dxa"/>
          </w:tcPr>
          <w:p w14:paraId="165A606A" w14:textId="77777777" w:rsidR="001922DF" w:rsidRDefault="001D2921">
            <w:pPr>
              <w:pStyle w:val="TableParagraph"/>
              <w:spacing w:line="271" w:lineRule="exact"/>
              <w:ind w:left="75" w:right="7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14:paraId="24316D4B" w14:textId="77777777" w:rsidR="001922DF" w:rsidRDefault="001D2921">
            <w:pPr>
              <w:pStyle w:val="TableParagraph"/>
              <w:spacing w:line="274" w:lineRule="exact"/>
              <w:ind w:left="75" w:right="7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14:paraId="173AA539" w14:textId="77777777" w:rsidR="001922DF" w:rsidRDefault="001D2921">
            <w:pPr>
              <w:pStyle w:val="TableParagraph"/>
              <w:spacing w:line="274" w:lineRule="exact"/>
              <w:ind w:left="72" w:right="7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.</w:t>
            </w:r>
          </w:p>
        </w:tc>
        <w:tc>
          <w:tcPr>
            <w:tcW w:w="3545" w:type="dxa"/>
          </w:tcPr>
          <w:p w14:paraId="3FE1406B" w14:textId="77777777" w:rsidR="001922DF" w:rsidRDefault="001D2921">
            <w:pPr>
              <w:pStyle w:val="TableParagraph"/>
              <w:spacing w:line="271" w:lineRule="exact"/>
              <w:ind w:left="21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</w:t>
            </w:r>
          </w:p>
        </w:tc>
        <w:tc>
          <w:tcPr>
            <w:tcW w:w="4121" w:type="dxa"/>
          </w:tcPr>
          <w:p w14:paraId="3F711200" w14:textId="77777777" w:rsidR="001922DF" w:rsidRDefault="001D2921">
            <w:pPr>
              <w:pStyle w:val="TableParagraph"/>
              <w:tabs>
                <w:tab w:val="left" w:pos="1211"/>
              </w:tabs>
              <w:spacing w:line="278" w:lineRule="auto"/>
              <w:ind w:left="214" w:right="303"/>
              <w:rPr>
                <w:sz w:val="24"/>
              </w:rPr>
            </w:pPr>
            <w:r>
              <w:rPr>
                <w:sz w:val="24"/>
              </w:rPr>
              <w:t>Занятие «О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Родине.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мужестве.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славе».</w:t>
            </w:r>
            <w:r>
              <w:rPr>
                <w:sz w:val="24"/>
              </w:rPr>
              <w:tab/>
              <w:t>Экскурсия в музей</w:t>
            </w:r>
          </w:p>
          <w:p w14:paraId="6FCC6EA0" w14:textId="77777777" w:rsidR="001922DF" w:rsidRDefault="001D2921">
            <w:pPr>
              <w:pStyle w:val="TableParagraph"/>
              <w:spacing w:line="272" w:lineRule="exact"/>
              <w:ind w:left="214"/>
              <w:rPr>
                <w:sz w:val="24"/>
              </w:rPr>
            </w:pPr>
            <w:r>
              <w:rPr>
                <w:spacing w:val="-2"/>
                <w:sz w:val="24"/>
              </w:rPr>
              <w:t>школы</w:t>
            </w:r>
          </w:p>
          <w:p w14:paraId="10BCEE28" w14:textId="77777777" w:rsidR="001922DF" w:rsidRDefault="001D2921">
            <w:pPr>
              <w:pStyle w:val="TableParagraph"/>
              <w:spacing w:before="35" w:line="259" w:lineRule="exact"/>
              <w:ind w:left="214"/>
              <w:rPr>
                <w:sz w:val="24"/>
              </w:rPr>
            </w:pPr>
            <w:r>
              <w:rPr>
                <w:sz w:val="24"/>
              </w:rPr>
              <w:t>(на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праздничную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линейку)</w:t>
            </w:r>
          </w:p>
        </w:tc>
        <w:tc>
          <w:tcPr>
            <w:tcW w:w="1656" w:type="dxa"/>
          </w:tcPr>
          <w:p w14:paraId="3B093C17" w14:textId="77777777" w:rsidR="001922DF" w:rsidRDefault="001D2921">
            <w:pPr>
              <w:pStyle w:val="TableParagraph"/>
              <w:spacing w:line="271" w:lineRule="exact"/>
              <w:ind w:left="215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</w:tr>
      <w:tr w:rsidR="001922DF" w14:paraId="1E490A0A" w14:textId="77777777">
        <w:trPr>
          <w:trHeight w:val="322"/>
        </w:trPr>
        <w:tc>
          <w:tcPr>
            <w:tcW w:w="536" w:type="dxa"/>
          </w:tcPr>
          <w:p w14:paraId="47C34B24" w14:textId="77777777" w:rsidR="001922DF" w:rsidRDefault="001D2921">
            <w:pPr>
              <w:pStyle w:val="TableParagraph"/>
              <w:spacing w:line="271" w:lineRule="exact"/>
              <w:ind w:left="0" w:right="20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45" w:type="dxa"/>
          </w:tcPr>
          <w:p w14:paraId="2A268A0F" w14:textId="77777777" w:rsidR="001922DF" w:rsidRDefault="001D2921">
            <w:pPr>
              <w:pStyle w:val="TableParagraph"/>
              <w:spacing w:line="271" w:lineRule="exact"/>
              <w:ind w:left="211"/>
              <w:rPr>
                <w:sz w:val="24"/>
              </w:rPr>
            </w:pPr>
            <w:r>
              <w:rPr>
                <w:sz w:val="24"/>
              </w:rPr>
              <w:t>Выпускной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бал</w:t>
            </w:r>
          </w:p>
        </w:tc>
        <w:tc>
          <w:tcPr>
            <w:tcW w:w="4121" w:type="dxa"/>
          </w:tcPr>
          <w:p w14:paraId="238B1D18" w14:textId="77777777" w:rsidR="001922DF" w:rsidRDefault="001D2921">
            <w:pPr>
              <w:pStyle w:val="TableParagraph"/>
              <w:spacing w:line="271" w:lineRule="exact"/>
              <w:ind w:left="214"/>
              <w:rPr>
                <w:sz w:val="24"/>
              </w:rPr>
            </w:pPr>
            <w:r>
              <w:rPr>
                <w:sz w:val="24"/>
              </w:rPr>
              <w:t>Концерт.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Спектакль.</w:t>
            </w:r>
          </w:p>
        </w:tc>
        <w:tc>
          <w:tcPr>
            <w:tcW w:w="1656" w:type="dxa"/>
          </w:tcPr>
          <w:p w14:paraId="2AE7EBAD" w14:textId="77777777" w:rsidR="001922DF" w:rsidRDefault="001D2921">
            <w:pPr>
              <w:pStyle w:val="TableParagraph"/>
              <w:spacing w:line="271" w:lineRule="exact"/>
              <w:ind w:left="215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</w:tr>
    </w:tbl>
    <w:p w14:paraId="7312F254" w14:textId="77777777" w:rsidR="001922DF" w:rsidRDefault="001922DF">
      <w:pPr>
        <w:pStyle w:val="TableParagraph"/>
        <w:spacing w:line="271" w:lineRule="exact"/>
        <w:rPr>
          <w:sz w:val="24"/>
        </w:rPr>
        <w:sectPr w:rsidR="001922DF">
          <w:pgSz w:w="11920" w:h="16840"/>
          <w:pgMar w:top="1040" w:right="283" w:bottom="1180" w:left="425" w:header="0" w:footer="925" w:gutter="0"/>
          <w:cols w:space="720"/>
        </w:sectPr>
      </w:pPr>
    </w:p>
    <w:tbl>
      <w:tblPr>
        <w:tblStyle w:val="TableNormal"/>
        <w:tblW w:w="0" w:type="auto"/>
        <w:tblInd w:w="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3545"/>
        <w:gridCol w:w="4121"/>
        <w:gridCol w:w="1656"/>
      </w:tblGrid>
      <w:tr w:rsidR="001922DF" w14:paraId="3EF95438" w14:textId="77777777">
        <w:trPr>
          <w:trHeight w:val="542"/>
        </w:trPr>
        <w:tc>
          <w:tcPr>
            <w:tcW w:w="536" w:type="dxa"/>
          </w:tcPr>
          <w:p w14:paraId="38E77268" w14:textId="77777777" w:rsidR="001922DF" w:rsidRDefault="001D2921">
            <w:pPr>
              <w:pStyle w:val="TableParagraph"/>
              <w:spacing w:line="267" w:lineRule="exact"/>
              <w:ind w:left="75" w:right="7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2</w:t>
            </w:r>
          </w:p>
          <w:p w14:paraId="221CDD38" w14:textId="77777777" w:rsidR="001922DF" w:rsidRDefault="001D2921">
            <w:pPr>
              <w:pStyle w:val="TableParagraph"/>
              <w:spacing w:line="255" w:lineRule="exact"/>
              <w:ind w:left="72" w:right="7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.</w:t>
            </w:r>
          </w:p>
        </w:tc>
        <w:tc>
          <w:tcPr>
            <w:tcW w:w="3545" w:type="dxa"/>
          </w:tcPr>
          <w:p w14:paraId="485F743A" w14:textId="77777777" w:rsidR="001922DF" w:rsidRDefault="001922DF">
            <w:pPr>
              <w:pStyle w:val="TableParagraph"/>
              <w:ind w:left="0"/>
            </w:pPr>
          </w:p>
        </w:tc>
        <w:tc>
          <w:tcPr>
            <w:tcW w:w="4121" w:type="dxa"/>
          </w:tcPr>
          <w:p w14:paraId="10FAA878" w14:textId="77777777" w:rsidR="001922DF" w:rsidRDefault="001922DF">
            <w:pPr>
              <w:pStyle w:val="TableParagraph"/>
              <w:ind w:left="0"/>
            </w:pPr>
          </w:p>
        </w:tc>
        <w:tc>
          <w:tcPr>
            <w:tcW w:w="1656" w:type="dxa"/>
          </w:tcPr>
          <w:p w14:paraId="7B1DBD6F" w14:textId="77777777" w:rsidR="001922DF" w:rsidRDefault="001922DF">
            <w:pPr>
              <w:pStyle w:val="TableParagraph"/>
              <w:ind w:left="0"/>
            </w:pPr>
          </w:p>
        </w:tc>
      </w:tr>
      <w:tr w:rsidR="001922DF" w14:paraId="33DC6AD9" w14:textId="77777777">
        <w:trPr>
          <w:trHeight w:val="858"/>
        </w:trPr>
        <w:tc>
          <w:tcPr>
            <w:tcW w:w="536" w:type="dxa"/>
          </w:tcPr>
          <w:p w14:paraId="7E20BCC9" w14:textId="77777777" w:rsidR="001922DF" w:rsidRDefault="001D2921">
            <w:pPr>
              <w:pStyle w:val="TableParagraph"/>
              <w:spacing w:line="265" w:lineRule="exact"/>
              <w:ind w:left="75" w:right="7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14:paraId="48F7600F" w14:textId="77777777" w:rsidR="001922DF" w:rsidRDefault="001D2921">
            <w:pPr>
              <w:pStyle w:val="TableParagraph"/>
              <w:spacing w:line="270" w:lineRule="exact"/>
              <w:ind w:left="75" w:right="7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  <w:p w14:paraId="552CEECC" w14:textId="77777777" w:rsidR="001922DF" w:rsidRDefault="001D2921">
            <w:pPr>
              <w:pStyle w:val="TableParagraph"/>
              <w:spacing w:line="272" w:lineRule="exact"/>
              <w:ind w:left="72" w:right="7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.</w:t>
            </w:r>
          </w:p>
        </w:tc>
        <w:tc>
          <w:tcPr>
            <w:tcW w:w="3545" w:type="dxa"/>
          </w:tcPr>
          <w:p w14:paraId="37D1EFA9" w14:textId="77777777" w:rsidR="001922DF" w:rsidRDefault="001D2921">
            <w:pPr>
              <w:pStyle w:val="TableParagraph"/>
              <w:spacing w:line="267" w:lineRule="exact"/>
              <w:ind w:left="21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детей</w:t>
            </w:r>
          </w:p>
        </w:tc>
        <w:tc>
          <w:tcPr>
            <w:tcW w:w="4121" w:type="dxa"/>
          </w:tcPr>
          <w:p w14:paraId="0BE40149" w14:textId="77777777" w:rsidR="001922DF" w:rsidRDefault="001D2921">
            <w:pPr>
              <w:pStyle w:val="TableParagraph"/>
              <w:spacing w:line="265" w:lineRule="exact"/>
              <w:ind w:left="214"/>
              <w:rPr>
                <w:sz w:val="24"/>
              </w:rPr>
            </w:pPr>
            <w:r>
              <w:rPr>
                <w:sz w:val="24"/>
              </w:rPr>
              <w:t>Тематическое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развлечение.</w:t>
            </w:r>
          </w:p>
          <w:p w14:paraId="45120DA8" w14:textId="77777777" w:rsidR="001922DF" w:rsidRDefault="001D2921">
            <w:pPr>
              <w:pStyle w:val="TableParagraph"/>
              <w:spacing w:line="274" w:lineRule="exact"/>
              <w:ind w:left="214"/>
              <w:rPr>
                <w:sz w:val="24"/>
              </w:rPr>
            </w:pPr>
            <w:r>
              <w:rPr>
                <w:spacing w:val="-2"/>
                <w:sz w:val="24"/>
              </w:rPr>
              <w:t>Игровой</w:t>
            </w:r>
          </w:p>
          <w:p w14:paraId="60A2D273" w14:textId="77777777" w:rsidR="001922DF" w:rsidRDefault="001D2921">
            <w:pPr>
              <w:pStyle w:val="TableParagraph"/>
              <w:spacing w:before="36" w:line="263" w:lineRule="exact"/>
              <w:ind w:left="214"/>
              <w:rPr>
                <w:sz w:val="24"/>
              </w:rPr>
            </w:pPr>
            <w:r>
              <w:rPr>
                <w:spacing w:val="-2"/>
                <w:sz w:val="24"/>
              </w:rPr>
              <w:t>досуг.</w:t>
            </w:r>
          </w:p>
        </w:tc>
        <w:tc>
          <w:tcPr>
            <w:tcW w:w="1656" w:type="dxa"/>
          </w:tcPr>
          <w:p w14:paraId="61707F9C" w14:textId="77777777" w:rsidR="001922DF" w:rsidRDefault="001D2921">
            <w:pPr>
              <w:pStyle w:val="TableParagraph"/>
              <w:spacing w:line="267" w:lineRule="exact"/>
              <w:ind w:left="215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</w:tr>
    </w:tbl>
    <w:p w14:paraId="29FBE53E" w14:textId="77777777" w:rsidR="001922DF" w:rsidRDefault="001922DF">
      <w:pPr>
        <w:pStyle w:val="a3"/>
        <w:ind w:left="0"/>
        <w:rPr>
          <w:b/>
        </w:rPr>
      </w:pPr>
    </w:p>
    <w:p w14:paraId="3F965045" w14:textId="77777777" w:rsidR="001922DF" w:rsidRDefault="001922DF">
      <w:pPr>
        <w:pStyle w:val="a3"/>
        <w:spacing w:before="66"/>
        <w:ind w:left="0"/>
        <w:rPr>
          <w:b/>
        </w:rPr>
      </w:pPr>
    </w:p>
    <w:p w14:paraId="04922B41" w14:textId="77777777" w:rsidR="001922DF" w:rsidRDefault="001D2921">
      <w:pPr>
        <w:pStyle w:val="5"/>
        <w:numPr>
          <w:ilvl w:val="2"/>
          <w:numId w:val="411"/>
        </w:numPr>
        <w:tabs>
          <w:tab w:val="left" w:pos="1511"/>
        </w:tabs>
        <w:ind w:left="1511" w:hanging="600"/>
        <w:jc w:val="left"/>
      </w:pPr>
      <w:r>
        <w:t>Особенности</w:t>
      </w:r>
      <w:r>
        <w:rPr>
          <w:spacing w:val="-8"/>
        </w:rPr>
        <w:t xml:space="preserve"> </w:t>
      </w:r>
      <w:r>
        <w:t>организации</w:t>
      </w:r>
      <w:r>
        <w:rPr>
          <w:spacing w:val="-7"/>
        </w:rPr>
        <w:t xml:space="preserve"> </w:t>
      </w:r>
      <w:r>
        <w:t>развивающей</w:t>
      </w:r>
      <w:r>
        <w:rPr>
          <w:spacing w:val="-7"/>
        </w:rPr>
        <w:t xml:space="preserve"> </w:t>
      </w:r>
      <w:r>
        <w:t>предметно</w:t>
      </w:r>
      <w:r>
        <w:rPr>
          <w:spacing w:val="-9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пространственной</w:t>
      </w:r>
      <w:r>
        <w:rPr>
          <w:spacing w:val="-5"/>
        </w:rPr>
        <w:t xml:space="preserve"> </w:t>
      </w:r>
      <w:r>
        <w:rPr>
          <w:spacing w:val="-2"/>
        </w:rPr>
        <w:t>среды.</w:t>
      </w:r>
    </w:p>
    <w:p w14:paraId="76921B53" w14:textId="77777777" w:rsidR="001922DF" w:rsidRDefault="001922DF">
      <w:pPr>
        <w:pStyle w:val="a3"/>
        <w:spacing w:before="77"/>
        <w:ind w:left="0"/>
        <w:rPr>
          <w:b/>
        </w:rPr>
      </w:pPr>
    </w:p>
    <w:p w14:paraId="5E2F40A0" w14:textId="77777777" w:rsidR="001922DF" w:rsidRDefault="001D2921">
      <w:pPr>
        <w:pStyle w:val="a3"/>
        <w:spacing w:line="276" w:lineRule="auto"/>
        <w:ind w:right="795" w:firstLine="708"/>
        <w:jc w:val="both"/>
      </w:pPr>
      <w:r>
        <w:t xml:space="preserve">РППС рассматривается как часть образовательной среды и фактор, обогащающий развитие детей. РППС МБДОУ </w:t>
      </w:r>
      <w:r>
        <w:t>выступает основой для разнообразной, разносторонне развивающей, содержательной и привлекательной для каждого ребёнка деятельности.</w:t>
      </w:r>
    </w:p>
    <w:p w14:paraId="55CF3588" w14:textId="77777777" w:rsidR="001922DF" w:rsidRDefault="001D2921">
      <w:pPr>
        <w:pStyle w:val="a3"/>
        <w:spacing w:before="4" w:line="276" w:lineRule="auto"/>
        <w:ind w:right="799" w:firstLine="708"/>
        <w:jc w:val="both"/>
      </w:pPr>
      <w:r>
        <w:t>РППС включает организованное пространство (территория МБДОУ, групповые комнаты, специализированные, технологические, админист</w:t>
      </w:r>
      <w:r>
        <w:t xml:space="preserve">ративные и иные помещения), материалы, оборудование, электронные образовательные ресурсы и средства обучения и </w:t>
      </w:r>
      <w:r>
        <w:rPr>
          <w:spacing w:val="-2"/>
        </w:rPr>
        <w:t>воспитания,</w:t>
      </w:r>
    </w:p>
    <w:p w14:paraId="09458278" w14:textId="77777777" w:rsidR="001922DF" w:rsidRDefault="001922DF">
      <w:pPr>
        <w:pStyle w:val="a3"/>
        <w:spacing w:line="276" w:lineRule="auto"/>
        <w:jc w:val="both"/>
        <w:sectPr w:rsidR="001922DF">
          <w:type w:val="continuous"/>
          <w:pgSz w:w="11920" w:h="16840"/>
          <w:pgMar w:top="1020" w:right="283" w:bottom="1180" w:left="425" w:header="0" w:footer="925" w:gutter="0"/>
          <w:cols w:space="720"/>
        </w:sectPr>
      </w:pPr>
    </w:p>
    <w:p w14:paraId="4AAAE3D3" w14:textId="77777777" w:rsidR="001922DF" w:rsidRDefault="001D2921">
      <w:pPr>
        <w:pStyle w:val="a3"/>
        <w:spacing w:before="68" w:line="276" w:lineRule="auto"/>
        <w:ind w:right="792"/>
        <w:jc w:val="both"/>
      </w:pPr>
      <w:r>
        <w:lastRenderedPageBreak/>
        <w:t>охраны и укрепления здоровья детей дошкольного возраста, материалы для организации самостоятельной творческой дея</w:t>
      </w:r>
      <w:r>
        <w:t>тельности детей. РППС создает возможности для учёта особенностей, возможностей и интересов детей, коррекции недостатков их развития.</w:t>
      </w:r>
    </w:p>
    <w:p w14:paraId="18F2F244" w14:textId="77777777" w:rsidR="001922DF" w:rsidRDefault="001D2921">
      <w:pPr>
        <w:pStyle w:val="a3"/>
        <w:spacing w:line="276" w:lineRule="auto"/>
        <w:ind w:right="783" w:firstLine="708"/>
        <w:jc w:val="both"/>
      </w:pPr>
      <w:r>
        <w:t>РППС ДОУ обеспечивает возможность реализации разных видов индивидуальной и коллективной деятельности: игровой, коммуникатив</w:t>
      </w:r>
      <w:r>
        <w:t>ной, познавательно-исследовательской, двигательной, продуктивной и прочее. в соответствии с потребностями каждого возрастного этапа детей, охраны и укрепления их здоровья, возможностями учёта особенностей и коррекции недостатков их развития.</w:t>
      </w:r>
    </w:p>
    <w:p w14:paraId="3B44E1A9" w14:textId="77777777" w:rsidR="001922DF" w:rsidRDefault="001D2921">
      <w:pPr>
        <w:pStyle w:val="a3"/>
        <w:spacing w:before="2" w:line="276" w:lineRule="auto"/>
        <w:ind w:right="792" w:firstLine="708"/>
        <w:jc w:val="both"/>
      </w:pPr>
      <w:r>
        <w:t>Развивающая пр</w:t>
      </w:r>
      <w:r>
        <w:t xml:space="preserve">едметно-пространственная среда обеспечивает максимальную реализацию образовательного потенциала пространства ДОУ, групп, материалов, оборудования и инвентаря для развития детей дошкольного возраста в соответствии с особенностями каждого возрастного этапа, </w:t>
      </w:r>
      <w:r>
        <w:t>охраны и укрепления их здоровья, возможность общения и совместной деятельности детей (в том числе детей разного возраста) и взрослых, двигательной активности детей, а также возможности для уединения.</w:t>
      </w:r>
    </w:p>
    <w:p w14:paraId="5C91EAC2" w14:textId="77777777" w:rsidR="001922DF" w:rsidRDefault="001D2921">
      <w:pPr>
        <w:pStyle w:val="a3"/>
        <w:spacing w:before="4"/>
        <w:ind w:left="1363"/>
        <w:jc w:val="both"/>
      </w:pPr>
      <w:r>
        <w:t>Развивающая</w:t>
      </w:r>
      <w:r>
        <w:rPr>
          <w:spacing w:val="-11"/>
        </w:rPr>
        <w:t xml:space="preserve"> </w:t>
      </w:r>
      <w:r>
        <w:t>предметно-пространственная</w:t>
      </w:r>
      <w:r>
        <w:rPr>
          <w:spacing w:val="-11"/>
        </w:rPr>
        <w:t xml:space="preserve"> </w:t>
      </w:r>
      <w:r>
        <w:t>среда</w:t>
      </w:r>
      <w:r>
        <w:rPr>
          <w:spacing w:val="-12"/>
        </w:rPr>
        <w:t xml:space="preserve"> </w:t>
      </w:r>
      <w:r>
        <w:rPr>
          <w:spacing w:val="-2"/>
        </w:rPr>
        <w:t>обеспечивае</w:t>
      </w:r>
      <w:r>
        <w:rPr>
          <w:spacing w:val="-2"/>
        </w:rPr>
        <w:t>т:</w:t>
      </w:r>
    </w:p>
    <w:p w14:paraId="64E7F090" w14:textId="77777777" w:rsidR="001922DF" w:rsidRDefault="001D2921">
      <w:pPr>
        <w:pStyle w:val="a4"/>
        <w:numPr>
          <w:ilvl w:val="0"/>
          <w:numId w:val="10"/>
        </w:numPr>
        <w:tabs>
          <w:tab w:val="left" w:pos="1375"/>
        </w:tabs>
        <w:spacing w:before="35"/>
        <w:rPr>
          <w:sz w:val="24"/>
        </w:rPr>
      </w:pPr>
      <w:r>
        <w:rPr>
          <w:sz w:val="24"/>
        </w:rPr>
        <w:t>реализацию</w:t>
      </w:r>
      <w:r>
        <w:rPr>
          <w:spacing w:val="-1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программ;</w:t>
      </w:r>
    </w:p>
    <w:p w14:paraId="3104A738" w14:textId="77777777" w:rsidR="001922DF" w:rsidRDefault="001D2921">
      <w:pPr>
        <w:pStyle w:val="a4"/>
        <w:numPr>
          <w:ilvl w:val="0"/>
          <w:numId w:val="10"/>
        </w:numPr>
        <w:tabs>
          <w:tab w:val="left" w:pos="1375"/>
        </w:tabs>
        <w:spacing w:before="42" w:line="268" w:lineRule="auto"/>
        <w:ind w:right="1190"/>
        <w:rPr>
          <w:sz w:val="24"/>
        </w:rPr>
      </w:pPr>
      <w:r>
        <w:rPr>
          <w:sz w:val="24"/>
        </w:rPr>
        <w:t>учет национально-культурных, климатических условий, в которых осуществляется образовательная деятельность;</w:t>
      </w:r>
    </w:p>
    <w:p w14:paraId="1A8FE032" w14:textId="77777777" w:rsidR="001922DF" w:rsidRDefault="001D2921">
      <w:pPr>
        <w:pStyle w:val="a4"/>
        <w:numPr>
          <w:ilvl w:val="0"/>
          <w:numId w:val="10"/>
        </w:numPr>
        <w:tabs>
          <w:tab w:val="left" w:pos="1375"/>
        </w:tabs>
        <w:spacing w:before="9"/>
        <w:rPr>
          <w:sz w:val="24"/>
        </w:rPr>
      </w:pPr>
      <w:r>
        <w:rPr>
          <w:sz w:val="24"/>
        </w:rPr>
        <w:t>учет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5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детей.</w:t>
      </w:r>
    </w:p>
    <w:p w14:paraId="1C989145" w14:textId="77777777" w:rsidR="001922DF" w:rsidRDefault="001922DF">
      <w:pPr>
        <w:pStyle w:val="a3"/>
        <w:spacing w:before="75"/>
        <w:ind w:left="0"/>
      </w:pPr>
    </w:p>
    <w:p w14:paraId="2409B2E6" w14:textId="77777777" w:rsidR="001922DF" w:rsidRDefault="001D2921">
      <w:pPr>
        <w:pStyle w:val="a3"/>
        <w:spacing w:before="1"/>
      </w:pPr>
      <w:r>
        <w:t>Развивающая</w:t>
      </w:r>
      <w:r>
        <w:rPr>
          <w:spacing w:val="-6"/>
        </w:rPr>
        <w:t xml:space="preserve"> </w:t>
      </w:r>
      <w:r>
        <w:t>предметно-пространственная</w:t>
      </w:r>
      <w:r>
        <w:rPr>
          <w:spacing w:val="-6"/>
        </w:rPr>
        <w:t xml:space="preserve"> </w:t>
      </w:r>
      <w:r>
        <w:t>среда</w:t>
      </w:r>
      <w:r>
        <w:rPr>
          <w:spacing w:val="-8"/>
        </w:rPr>
        <w:t xml:space="preserve"> </w:t>
      </w:r>
      <w:r>
        <w:t>построена</w:t>
      </w:r>
      <w:r>
        <w:rPr>
          <w:spacing w:val="-7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следующих</w:t>
      </w:r>
      <w:r>
        <w:rPr>
          <w:spacing w:val="-8"/>
        </w:rPr>
        <w:t xml:space="preserve"> </w:t>
      </w:r>
      <w:r>
        <w:rPr>
          <w:spacing w:val="-2"/>
        </w:rPr>
        <w:t>принципах:</w:t>
      </w:r>
    </w:p>
    <w:p w14:paraId="2320E930" w14:textId="77777777" w:rsidR="001922DF" w:rsidRDefault="001D2921">
      <w:pPr>
        <w:pStyle w:val="a4"/>
        <w:numPr>
          <w:ilvl w:val="0"/>
          <w:numId w:val="9"/>
        </w:numPr>
        <w:tabs>
          <w:tab w:val="left" w:pos="914"/>
        </w:tabs>
        <w:spacing w:before="44"/>
        <w:ind w:left="914" w:hanging="259"/>
        <w:rPr>
          <w:sz w:val="24"/>
        </w:rPr>
      </w:pPr>
      <w:r>
        <w:rPr>
          <w:spacing w:val="-2"/>
          <w:sz w:val="24"/>
        </w:rPr>
        <w:t>насыщенность;</w:t>
      </w:r>
    </w:p>
    <w:p w14:paraId="409EA2CA" w14:textId="77777777" w:rsidR="001922DF" w:rsidRDefault="001D2921">
      <w:pPr>
        <w:pStyle w:val="a4"/>
        <w:numPr>
          <w:ilvl w:val="0"/>
          <w:numId w:val="9"/>
        </w:numPr>
        <w:tabs>
          <w:tab w:val="left" w:pos="914"/>
        </w:tabs>
        <w:spacing w:before="40"/>
        <w:ind w:left="914" w:hanging="259"/>
        <w:rPr>
          <w:sz w:val="24"/>
        </w:rPr>
      </w:pPr>
      <w:r>
        <w:rPr>
          <w:spacing w:val="-2"/>
          <w:sz w:val="24"/>
        </w:rPr>
        <w:t>трансформируемость;</w:t>
      </w:r>
    </w:p>
    <w:p w14:paraId="20D7FCBF" w14:textId="77777777" w:rsidR="001922DF" w:rsidRDefault="001D2921">
      <w:pPr>
        <w:pStyle w:val="a4"/>
        <w:numPr>
          <w:ilvl w:val="0"/>
          <w:numId w:val="9"/>
        </w:numPr>
        <w:tabs>
          <w:tab w:val="left" w:pos="914"/>
        </w:tabs>
        <w:spacing w:before="44"/>
        <w:ind w:left="914" w:hanging="259"/>
        <w:rPr>
          <w:sz w:val="24"/>
        </w:rPr>
      </w:pPr>
      <w:r>
        <w:rPr>
          <w:spacing w:val="-2"/>
          <w:sz w:val="24"/>
        </w:rPr>
        <w:t>полифункциональность;</w:t>
      </w:r>
    </w:p>
    <w:p w14:paraId="1907EB4E" w14:textId="77777777" w:rsidR="001922DF" w:rsidRDefault="001D2921">
      <w:pPr>
        <w:pStyle w:val="a4"/>
        <w:numPr>
          <w:ilvl w:val="0"/>
          <w:numId w:val="9"/>
        </w:numPr>
        <w:tabs>
          <w:tab w:val="left" w:pos="914"/>
        </w:tabs>
        <w:spacing w:before="40"/>
        <w:ind w:left="914" w:hanging="259"/>
        <w:rPr>
          <w:sz w:val="24"/>
        </w:rPr>
      </w:pPr>
      <w:r>
        <w:rPr>
          <w:spacing w:val="-2"/>
          <w:sz w:val="24"/>
        </w:rPr>
        <w:t>вариативность;</w:t>
      </w:r>
    </w:p>
    <w:p w14:paraId="5FDAC07D" w14:textId="77777777" w:rsidR="001922DF" w:rsidRDefault="001D2921">
      <w:pPr>
        <w:pStyle w:val="a4"/>
        <w:numPr>
          <w:ilvl w:val="0"/>
          <w:numId w:val="9"/>
        </w:numPr>
        <w:tabs>
          <w:tab w:val="left" w:pos="914"/>
        </w:tabs>
        <w:spacing w:before="44"/>
        <w:ind w:left="914" w:hanging="259"/>
        <w:rPr>
          <w:sz w:val="24"/>
        </w:rPr>
      </w:pPr>
      <w:r>
        <w:rPr>
          <w:spacing w:val="-2"/>
          <w:sz w:val="24"/>
        </w:rPr>
        <w:t>доступность;</w:t>
      </w:r>
    </w:p>
    <w:p w14:paraId="66175B3E" w14:textId="77777777" w:rsidR="001922DF" w:rsidRDefault="001D2921">
      <w:pPr>
        <w:pStyle w:val="a4"/>
        <w:numPr>
          <w:ilvl w:val="0"/>
          <w:numId w:val="9"/>
        </w:numPr>
        <w:tabs>
          <w:tab w:val="left" w:pos="914"/>
        </w:tabs>
        <w:spacing w:before="40"/>
        <w:ind w:left="914" w:hanging="259"/>
        <w:rPr>
          <w:sz w:val="24"/>
        </w:rPr>
      </w:pPr>
      <w:r>
        <w:rPr>
          <w:spacing w:val="-2"/>
          <w:sz w:val="24"/>
        </w:rPr>
        <w:t>безопасность.</w:t>
      </w:r>
    </w:p>
    <w:p w14:paraId="29143F94" w14:textId="77777777" w:rsidR="001922DF" w:rsidRDefault="001922DF">
      <w:pPr>
        <w:pStyle w:val="a3"/>
        <w:spacing w:before="85"/>
        <w:ind w:left="0"/>
      </w:pPr>
    </w:p>
    <w:p w14:paraId="08D7D361" w14:textId="77777777" w:rsidR="001922DF" w:rsidRDefault="001D2921">
      <w:pPr>
        <w:pStyle w:val="a3"/>
        <w:spacing w:line="273" w:lineRule="auto"/>
        <w:ind w:right="1031" w:firstLine="708"/>
        <w:jc w:val="both"/>
      </w:pPr>
      <w:r>
        <w:rPr>
          <w:b/>
        </w:rPr>
        <w:t>Насыщенность</w:t>
      </w:r>
      <w:r>
        <w:rPr>
          <w:b/>
          <w:spacing w:val="-1"/>
        </w:rPr>
        <w:t xml:space="preserve"> </w:t>
      </w:r>
      <w:r>
        <w:t>среды</w:t>
      </w:r>
      <w:r>
        <w:rPr>
          <w:spacing w:val="-6"/>
        </w:rPr>
        <w:t xml:space="preserve"> </w:t>
      </w:r>
      <w:r>
        <w:t>соответствует</w:t>
      </w:r>
      <w:r>
        <w:rPr>
          <w:spacing w:val="-2"/>
        </w:rPr>
        <w:t xml:space="preserve"> </w:t>
      </w:r>
      <w:r>
        <w:t>возрастным</w:t>
      </w:r>
      <w:r>
        <w:rPr>
          <w:spacing w:val="-4"/>
        </w:rPr>
        <w:t xml:space="preserve"> </w:t>
      </w:r>
      <w:r>
        <w:t>возможностям</w:t>
      </w:r>
      <w:r>
        <w:rPr>
          <w:spacing w:val="-4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 xml:space="preserve">содержанию </w:t>
      </w:r>
      <w:r>
        <w:rPr>
          <w:spacing w:val="-2"/>
        </w:rPr>
        <w:t>Программы.</w:t>
      </w:r>
    </w:p>
    <w:p w14:paraId="5AD4F612" w14:textId="77777777" w:rsidR="001922DF" w:rsidRDefault="001D2921">
      <w:pPr>
        <w:pStyle w:val="a3"/>
        <w:spacing w:before="6" w:line="276" w:lineRule="auto"/>
        <w:ind w:right="796" w:firstLine="708"/>
        <w:jc w:val="both"/>
      </w:pPr>
      <w:r>
        <w:t xml:space="preserve">Образовательное пространство оснащено средствами </w:t>
      </w:r>
      <w:r>
        <w:t>обучения и воспитания, соответствующими материалами, игровым, спортивным, оздоровительным оборудованием, инвентарем, которые обеспечивают:</w:t>
      </w:r>
    </w:p>
    <w:p w14:paraId="36F0F578" w14:textId="77777777" w:rsidR="001922DF" w:rsidRDefault="001D2921">
      <w:pPr>
        <w:pStyle w:val="a4"/>
        <w:numPr>
          <w:ilvl w:val="1"/>
          <w:numId w:val="9"/>
        </w:numPr>
        <w:tabs>
          <w:tab w:val="left" w:pos="1375"/>
        </w:tabs>
        <w:spacing w:line="276" w:lineRule="auto"/>
        <w:ind w:right="801"/>
        <w:jc w:val="both"/>
        <w:rPr>
          <w:sz w:val="24"/>
        </w:rPr>
      </w:pPr>
      <w:r>
        <w:rPr>
          <w:sz w:val="24"/>
        </w:rPr>
        <w:t>игровую, познавательную, исследовательскую и творческую активность всех воспитанников, экспериментирование с доступны</w:t>
      </w:r>
      <w:r>
        <w:rPr>
          <w:sz w:val="24"/>
        </w:rPr>
        <w:t>ми детям материалами (в том числе с песком и водой);</w:t>
      </w:r>
    </w:p>
    <w:p w14:paraId="5505C9C5" w14:textId="77777777" w:rsidR="001922DF" w:rsidRDefault="001D2921">
      <w:pPr>
        <w:pStyle w:val="a4"/>
        <w:numPr>
          <w:ilvl w:val="1"/>
          <w:numId w:val="9"/>
        </w:numPr>
        <w:tabs>
          <w:tab w:val="left" w:pos="1375"/>
        </w:tabs>
        <w:spacing w:line="271" w:lineRule="auto"/>
        <w:ind w:right="799"/>
        <w:jc w:val="both"/>
        <w:rPr>
          <w:sz w:val="24"/>
        </w:rPr>
      </w:pPr>
      <w:r>
        <w:rPr>
          <w:sz w:val="24"/>
        </w:rPr>
        <w:t>двигательную активность, в том числе развитие крупной и мелкой моторики, участие в подвижных играх и соревнованиях;</w:t>
      </w:r>
    </w:p>
    <w:p w14:paraId="5A1A67DA" w14:textId="77777777" w:rsidR="001922DF" w:rsidRDefault="001D2921">
      <w:pPr>
        <w:pStyle w:val="a4"/>
        <w:numPr>
          <w:ilvl w:val="1"/>
          <w:numId w:val="9"/>
        </w:numPr>
        <w:tabs>
          <w:tab w:val="left" w:pos="1375"/>
        </w:tabs>
        <w:spacing w:line="268" w:lineRule="auto"/>
        <w:ind w:right="787"/>
        <w:jc w:val="both"/>
        <w:rPr>
          <w:sz w:val="24"/>
        </w:rPr>
      </w:pPr>
      <w:r>
        <w:rPr>
          <w:sz w:val="24"/>
        </w:rPr>
        <w:t>эмоциональное</w:t>
      </w:r>
      <w:r>
        <w:rPr>
          <w:spacing w:val="40"/>
          <w:sz w:val="24"/>
        </w:rPr>
        <w:t xml:space="preserve"> </w:t>
      </w:r>
      <w:r>
        <w:rPr>
          <w:sz w:val="24"/>
        </w:rPr>
        <w:t>благополучие</w:t>
      </w:r>
      <w:r>
        <w:rPr>
          <w:spacing w:val="40"/>
          <w:sz w:val="24"/>
        </w:rPr>
        <w:t xml:space="preserve"> </w:t>
      </w:r>
      <w:r>
        <w:rPr>
          <w:sz w:val="24"/>
        </w:rPr>
        <w:t>детей</w:t>
      </w:r>
      <w:r>
        <w:rPr>
          <w:spacing w:val="40"/>
          <w:sz w:val="24"/>
        </w:rPr>
        <w:t xml:space="preserve"> </w:t>
      </w:r>
      <w:r>
        <w:rPr>
          <w:sz w:val="24"/>
        </w:rPr>
        <w:t>во</w:t>
      </w:r>
      <w:r>
        <w:rPr>
          <w:spacing w:val="40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предметно-пространственным окружен</w:t>
      </w:r>
      <w:r>
        <w:rPr>
          <w:sz w:val="24"/>
        </w:rPr>
        <w:t>ием;</w:t>
      </w:r>
    </w:p>
    <w:p w14:paraId="420EF581" w14:textId="77777777" w:rsidR="001922DF" w:rsidRDefault="001D2921">
      <w:pPr>
        <w:pStyle w:val="a4"/>
        <w:numPr>
          <w:ilvl w:val="1"/>
          <w:numId w:val="9"/>
        </w:numPr>
        <w:tabs>
          <w:tab w:val="left" w:pos="1374"/>
        </w:tabs>
        <w:spacing w:before="4"/>
        <w:ind w:left="1374" w:hanging="359"/>
        <w:jc w:val="both"/>
        <w:rPr>
          <w:sz w:val="24"/>
        </w:rPr>
      </w:pPr>
      <w:r>
        <w:rPr>
          <w:sz w:val="24"/>
        </w:rPr>
        <w:t>возможность</w:t>
      </w:r>
      <w:r>
        <w:rPr>
          <w:spacing w:val="-11"/>
          <w:sz w:val="24"/>
        </w:rPr>
        <w:t xml:space="preserve"> </w:t>
      </w:r>
      <w:r>
        <w:rPr>
          <w:sz w:val="24"/>
        </w:rPr>
        <w:t>самовыражения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детей.</w:t>
      </w:r>
    </w:p>
    <w:p w14:paraId="52ED3180" w14:textId="77777777" w:rsidR="001922DF" w:rsidRDefault="001D2921">
      <w:pPr>
        <w:pStyle w:val="a3"/>
        <w:spacing w:before="43" w:line="276" w:lineRule="auto"/>
        <w:ind w:right="795"/>
        <w:jc w:val="both"/>
      </w:pPr>
      <w:r>
        <w:t xml:space="preserve">Для детей раннего возраста образовательное пространство предоставляет необходимые и достаточные возможности для движения, предметной и игровой деятельности с разными </w:t>
      </w:r>
      <w:r>
        <w:rPr>
          <w:spacing w:val="-2"/>
        </w:rPr>
        <w:t>материалами.</w:t>
      </w:r>
    </w:p>
    <w:p w14:paraId="7090DAF5" w14:textId="77777777" w:rsidR="001922DF" w:rsidRDefault="001922DF">
      <w:pPr>
        <w:pStyle w:val="a3"/>
        <w:spacing w:line="276" w:lineRule="auto"/>
        <w:jc w:val="both"/>
        <w:sectPr w:rsidR="001922DF">
          <w:pgSz w:w="11920" w:h="16840"/>
          <w:pgMar w:top="1040" w:right="283" w:bottom="1180" w:left="425" w:header="0" w:footer="925" w:gutter="0"/>
          <w:cols w:space="720"/>
        </w:sectPr>
      </w:pPr>
    </w:p>
    <w:p w14:paraId="002CD295" w14:textId="77777777" w:rsidR="001922DF" w:rsidRDefault="001D2921">
      <w:pPr>
        <w:pStyle w:val="a3"/>
        <w:spacing w:before="68" w:line="276" w:lineRule="auto"/>
        <w:ind w:right="783" w:firstLine="708"/>
        <w:jc w:val="both"/>
      </w:pPr>
      <w:r>
        <w:rPr>
          <w:b/>
        </w:rPr>
        <w:lastRenderedPageBreak/>
        <w:t xml:space="preserve">Трансформируемость </w:t>
      </w:r>
      <w:r>
        <w:t>пространства дает возможность изменений предметно-пространственной среды в зависимости от образовательной ситуации, в том числе от меняющихся интересов и возможностей детей;</w:t>
      </w:r>
    </w:p>
    <w:p w14:paraId="52974F0E" w14:textId="77777777" w:rsidR="001922DF" w:rsidRDefault="001D2921">
      <w:pPr>
        <w:pStyle w:val="a3"/>
        <w:spacing w:line="276" w:lineRule="auto"/>
        <w:ind w:right="783" w:firstLine="708"/>
        <w:jc w:val="both"/>
      </w:pPr>
      <w:r>
        <w:rPr>
          <w:b/>
        </w:rPr>
        <w:t xml:space="preserve">Полифункциональность </w:t>
      </w:r>
      <w:r>
        <w:t>материалов позволяет разнообразно использовать различные сост</w:t>
      </w:r>
      <w:r>
        <w:t>авляющих предметной среды: детскую мебель, маты, мягкие модули, ширмы, природные материалы, пригодные в разных видах детской активности (в том числе в качестве предметов-заместителей в детской игре).</w:t>
      </w:r>
    </w:p>
    <w:p w14:paraId="11C0BD62" w14:textId="77777777" w:rsidR="001922DF" w:rsidRDefault="001D2921">
      <w:pPr>
        <w:pStyle w:val="a3"/>
        <w:spacing w:line="276" w:lineRule="auto"/>
        <w:ind w:right="791" w:firstLine="708"/>
        <w:jc w:val="both"/>
      </w:pPr>
      <w:r>
        <w:rPr>
          <w:b/>
        </w:rPr>
        <w:t xml:space="preserve">Вариативность </w:t>
      </w:r>
      <w:r>
        <w:t>среды позволяет создать различные простран</w:t>
      </w:r>
      <w:r>
        <w:t>ства (для игры, конструирования, уединения и пр.), а также разнообразный материал, игры, игрушки и оборудование, обеспечивают свободный выбор детей. Игровой материал периодически сменяется, что стимулирует игровую, двигательную, познавательную и исследоват</w:t>
      </w:r>
      <w:r>
        <w:t>ельскую активность детей.</w:t>
      </w:r>
    </w:p>
    <w:p w14:paraId="2A2E0CAE" w14:textId="77777777" w:rsidR="001922DF" w:rsidRDefault="001D2921">
      <w:pPr>
        <w:pStyle w:val="a3"/>
        <w:spacing w:line="276" w:lineRule="auto"/>
        <w:ind w:right="799" w:firstLine="708"/>
        <w:jc w:val="both"/>
      </w:pPr>
      <w:r>
        <w:rPr>
          <w:b/>
        </w:rPr>
        <w:t>Доступност</w:t>
      </w:r>
      <w:r>
        <w:t>ь среды создает условия для свободного доступа детей к играм, игрушкам, материалам,</w:t>
      </w:r>
      <w:r>
        <w:rPr>
          <w:spacing w:val="-5"/>
        </w:rPr>
        <w:t xml:space="preserve"> </w:t>
      </w:r>
      <w:r>
        <w:t>пособиям,</w:t>
      </w:r>
      <w:r>
        <w:rPr>
          <w:spacing w:val="-2"/>
        </w:rPr>
        <w:t xml:space="preserve"> </w:t>
      </w:r>
      <w:r>
        <w:t>обеспечивающим</w:t>
      </w:r>
      <w:r>
        <w:rPr>
          <w:spacing w:val="-2"/>
        </w:rPr>
        <w:t xml:space="preserve"> </w:t>
      </w:r>
      <w:r>
        <w:t>все основные виды</w:t>
      </w:r>
      <w:r>
        <w:rPr>
          <w:spacing w:val="-3"/>
        </w:rPr>
        <w:t xml:space="preserve"> </w:t>
      </w:r>
      <w:r>
        <w:t>детской</w:t>
      </w:r>
      <w:r>
        <w:rPr>
          <w:spacing w:val="-6"/>
        </w:rPr>
        <w:t xml:space="preserve"> </w:t>
      </w:r>
      <w:r>
        <w:t>активности;</w:t>
      </w:r>
      <w:r>
        <w:rPr>
          <w:spacing w:val="-1"/>
        </w:rPr>
        <w:t xml:space="preserve"> </w:t>
      </w:r>
      <w:r>
        <w:t>исправность и сохранность материалов и оборудования.</w:t>
      </w:r>
    </w:p>
    <w:p w14:paraId="43A92BE7" w14:textId="77777777" w:rsidR="001922DF" w:rsidRDefault="001D2921">
      <w:pPr>
        <w:pStyle w:val="a3"/>
        <w:spacing w:line="278" w:lineRule="auto"/>
        <w:ind w:right="787" w:firstLine="708"/>
        <w:jc w:val="both"/>
      </w:pPr>
      <w:r>
        <w:rPr>
          <w:b/>
        </w:rPr>
        <w:t xml:space="preserve">Безопасность </w:t>
      </w:r>
      <w:r>
        <w:t>предмет</w:t>
      </w:r>
      <w:r>
        <w:t>но-пространственной среды обеспечивает соответствие всех ее элементов требованиям по надежности и безопасности их использования.</w:t>
      </w:r>
    </w:p>
    <w:p w14:paraId="4C061BB4" w14:textId="77777777" w:rsidR="001922DF" w:rsidRDefault="001922DF">
      <w:pPr>
        <w:pStyle w:val="a3"/>
        <w:spacing w:before="36"/>
        <w:ind w:left="0"/>
      </w:pPr>
    </w:p>
    <w:p w14:paraId="2161999D" w14:textId="77777777" w:rsidR="001922DF" w:rsidRDefault="001D2921">
      <w:pPr>
        <w:pStyle w:val="a3"/>
        <w:spacing w:line="276" w:lineRule="auto"/>
        <w:ind w:right="794" w:firstLine="708"/>
        <w:jc w:val="both"/>
      </w:pPr>
      <w:r>
        <w:t>Для реализации требований ФГОС ДО, Программы размещение оборудования в группах предполагает гибкое зонирование и возможность т</w:t>
      </w:r>
      <w:r>
        <w:t>рансформации среды с учетом стоящих воспитательных и образовательных задач, а также игровых замыслов детей. Все оборудование можно условно сгруппировать по трем пространствам: пространству активной деятельности, пространству спокойной деятельности и простр</w:t>
      </w:r>
      <w:r>
        <w:t>анству познания и творчества.</w:t>
      </w:r>
    </w:p>
    <w:p w14:paraId="384EF1FB" w14:textId="77777777" w:rsidR="001922DF" w:rsidRDefault="001D2921">
      <w:pPr>
        <w:pStyle w:val="a3"/>
        <w:spacing w:before="2" w:line="276" w:lineRule="auto"/>
        <w:ind w:right="790" w:firstLine="708"/>
        <w:jc w:val="both"/>
      </w:pPr>
      <w:r>
        <w:t>Оборудование в группе может быть размещено и по центрам детской</w:t>
      </w:r>
      <w:r>
        <w:rPr>
          <w:spacing w:val="40"/>
        </w:rPr>
        <w:t xml:space="preserve"> </w:t>
      </w:r>
      <w:r>
        <w:t xml:space="preserve">активности. Такое разделение </w:t>
      </w:r>
      <w:proofErr w:type="gramStart"/>
      <w:r>
        <w:t>пространства</w:t>
      </w:r>
      <w:r>
        <w:rPr>
          <w:spacing w:val="40"/>
        </w:rPr>
        <w:t xml:space="preserve">  </w:t>
      </w:r>
      <w:r>
        <w:t>способствует</w:t>
      </w:r>
      <w:proofErr w:type="gramEnd"/>
      <w:r>
        <w:t xml:space="preserve"> большей упорядоченности самостоятельных игр и занятий и позволяет детям заниматься конкретной деятельностью,</w:t>
      </w:r>
      <w:r>
        <w:rPr>
          <w:spacing w:val="40"/>
        </w:rPr>
        <w:t xml:space="preserve"> </w:t>
      </w:r>
      <w:r>
        <w:t>используя конкретные материалы, без дополнительных пояснений и вмешательства со стороны взрослого, помогает детям лучше понимать, где и как работа</w:t>
      </w:r>
      <w:r>
        <w:t>ть с материалами.</w:t>
      </w:r>
    </w:p>
    <w:p w14:paraId="47A5EAC6" w14:textId="77777777" w:rsidR="001922DF" w:rsidRDefault="001D2921">
      <w:pPr>
        <w:pStyle w:val="a3"/>
        <w:spacing w:line="276" w:lineRule="auto"/>
        <w:ind w:right="794" w:firstLine="708"/>
        <w:jc w:val="both"/>
      </w:pPr>
      <w:r>
        <w:t>При такой организации следует продумывать соседство центров с учетом пересечения детских активностей и их интеграции (объединения). Игра и конструирование, например, часто</w:t>
      </w:r>
      <w:r>
        <w:rPr>
          <w:spacing w:val="-1"/>
        </w:rPr>
        <w:t xml:space="preserve"> </w:t>
      </w:r>
      <w:r>
        <w:t>объединены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детей -</w:t>
      </w:r>
      <w:r>
        <w:rPr>
          <w:spacing w:val="-6"/>
        </w:rPr>
        <w:t xml:space="preserve"> </w:t>
      </w:r>
      <w:r>
        <w:t>постройка сразу</w:t>
      </w:r>
      <w:r>
        <w:rPr>
          <w:spacing w:val="-6"/>
        </w:rPr>
        <w:t xml:space="preserve"> </w:t>
      </w:r>
      <w:r>
        <w:t>обыгрывается или</w:t>
      </w:r>
      <w:r>
        <w:t>, наоборот,</w:t>
      </w:r>
      <w:r>
        <w:rPr>
          <w:spacing w:val="-1"/>
        </w:rPr>
        <w:t xml:space="preserve"> </w:t>
      </w:r>
      <w:r>
        <w:t>сюжет игры требует конструктивного творчества.</w:t>
      </w:r>
    </w:p>
    <w:p w14:paraId="432C776F" w14:textId="77777777" w:rsidR="001922DF" w:rsidRDefault="001D2921">
      <w:pPr>
        <w:pStyle w:val="a3"/>
        <w:spacing w:line="276" w:lineRule="auto"/>
        <w:ind w:right="792" w:firstLine="708"/>
        <w:jc w:val="both"/>
      </w:pPr>
      <w:r>
        <w:t>Познание часто соседствует у детей с экспериментированием, а ознакомление с литературой -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театрализованным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художественным</w:t>
      </w:r>
      <w:r>
        <w:rPr>
          <w:spacing w:val="-2"/>
        </w:rPr>
        <w:t xml:space="preserve"> </w:t>
      </w:r>
      <w:r>
        <w:t>творчеством.</w:t>
      </w:r>
      <w:r>
        <w:rPr>
          <w:spacing w:val="-2"/>
        </w:rPr>
        <w:t xml:space="preserve"> </w:t>
      </w:r>
      <w:r>
        <w:t>Количество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организация Центров варьируется в зависимости</w:t>
      </w:r>
      <w:r>
        <w:t xml:space="preserve"> от возраста детей, размера и конфигурации помещения, возможностей ДОУ.</w:t>
      </w:r>
    </w:p>
    <w:p w14:paraId="1BEEBE6F" w14:textId="77777777" w:rsidR="001922DF" w:rsidRDefault="001D2921">
      <w:pPr>
        <w:pStyle w:val="a3"/>
        <w:spacing w:line="278" w:lineRule="auto"/>
        <w:ind w:right="797" w:firstLine="708"/>
        <w:jc w:val="both"/>
      </w:pPr>
      <w:r>
        <w:t>Помещения возрастных групп ДОУ индивидуальны по оформлению, размещению оборудования</w:t>
      </w:r>
      <w:r>
        <w:rPr>
          <w:spacing w:val="40"/>
        </w:rPr>
        <w:t xml:space="preserve"> </w:t>
      </w:r>
      <w:r>
        <w:t>Уголки (центры) оборудованы в каждой</w:t>
      </w:r>
      <w:r>
        <w:rPr>
          <w:spacing w:val="40"/>
        </w:rPr>
        <w:t xml:space="preserve"> </w:t>
      </w:r>
      <w:r>
        <w:t>группе</w:t>
      </w:r>
    </w:p>
    <w:p w14:paraId="310C6B63" w14:textId="77777777" w:rsidR="001922DF" w:rsidRDefault="001D2921">
      <w:pPr>
        <w:pStyle w:val="a3"/>
        <w:spacing w:line="276" w:lineRule="auto"/>
        <w:ind w:right="796" w:firstLine="708"/>
        <w:jc w:val="both"/>
      </w:pPr>
      <w:r>
        <w:t>Пространство групп организовано в виде хорошо разграниче</w:t>
      </w:r>
      <w:r>
        <w:t>нных зон («центры»), оснащенных большим количеством развивающего материала. В игровых помещениях каждой группы имеется игровые центры по основным направлениям воспитания и образования:</w:t>
      </w:r>
    </w:p>
    <w:p w14:paraId="44807E3F" w14:textId="77777777" w:rsidR="001922DF" w:rsidRDefault="001D2921">
      <w:pPr>
        <w:pStyle w:val="a4"/>
        <w:numPr>
          <w:ilvl w:val="1"/>
          <w:numId w:val="9"/>
        </w:numPr>
        <w:tabs>
          <w:tab w:val="left" w:pos="1375"/>
        </w:tabs>
        <w:spacing w:line="276" w:lineRule="auto"/>
        <w:ind w:right="786"/>
        <w:jc w:val="both"/>
        <w:rPr>
          <w:sz w:val="24"/>
        </w:rPr>
      </w:pPr>
      <w:r>
        <w:rPr>
          <w:i/>
          <w:sz w:val="24"/>
        </w:rPr>
        <w:t xml:space="preserve">«Центр познания и коммуникаций» </w:t>
      </w:r>
      <w:r>
        <w:rPr>
          <w:sz w:val="24"/>
        </w:rPr>
        <w:t>содержит необходимые материалы, стимули</w:t>
      </w:r>
      <w:r>
        <w:rPr>
          <w:sz w:val="24"/>
        </w:rPr>
        <w:t>рующие развитие широких социальных интересов и познавательной активности детей в окружающем мире, расширение кругозора</w:t>
      </w:r>
      <w:r>
        <w:rPr>
          <w:spacing w:val="40"/>
          <w:sz w:val="24"/>
        </w:rPr>
        <w:t xml:space="preserve"> </w:t>
      </w:r>
      <w:r>
        <w:rPr>
          <w:sz w:val="24"/>
        </w:rPr>
        <w:t>детей.</w:t>
      </w:r>
      <w:r>
        <w:rPr>
          <w:spacing w:val="40"/>
          <w:sz w:val="24"/>
        </w:rPr>
        <w:t xml:space="preserve"> </w:t>
      </w:r>
      <w:r>
        <w:rPr>
          <w:sz w:val="24"/>
        </w:rPr>
        <w:t>Подобраны</w:t>
      </w:r>
      <w:r>
        <w:rPr>
          <w:spacing w:val="40"/>
          <w:sz w:val="24"/>
        </w:rPr>
        <w:t xml:space="preserve"> </w:t>
      </w:r>
      <w:r>
        <w:rPr>
          <w:sz w:val="24"/>
        </w:rPr>
        <w:t>карты мира, страны, города.</w:t>
      </w:r>
    </w:p>
    <w:p w14:paraId="10780318" w14:textId="77777777" w:rsidR="001922DF" w:rsidRDefault="001922DF">
      <w:pPr>
        <w:pStyle w:val="a4"/>
        <w:spacing w:line="276" w:lineRule="auto"/>
        <w:jc w:val="both"/>
        <w:rPr>
          <w:sz w:val="24"/>
        </w:rPr>
        <w:sectPr w:rsidR="001922DF">
          <w:pgSz w:w="11920" w:h="16840"/>
          <w:pgMar w:top="1040" w:right="283" w:bottom="1180" w:left="425" w:header="0" w:footer="925" w:gutter="0"/>
          <w:cols w:space="720"/>
        </w:sectPr>
      </w:pPr>
    </w:p>
    <w:p w14:paraId="671B58C7" w14:textId="77777777" w:rsidR="001922DF" w:rsidRDefault="001D2921">
      <w:pPr>
        <w:pStyle w:val="a4"/>
        <w:numPr>
          <w:ilvl w:val="1"/>
          <w:numId w:val="9"/>
        </w:numPr>
        <w:tabs>
          <w:tab w:val="left" w:pos="1375"/>
        </w:tabs>
        <w:spacing w:before="87" w:line="276" w:lineRule="auto"/>
        <w:ind w:right="784"/>
        <w:jc w:val="both"/>
        <w:rPr>
          <w:sz w:val="24"/>
        </w:rPr>
      </w:pPr>
      <w:r>
        <w:rPr>
          <w:i/>
          <w:sz w:val="24"/>
        </w:rPr>
        <w:lastRenderedPageBreak/>
        <w:t>«Центр логики и математики</w:t>
      </w:r>
      <w:r>
        <w:rPr>
          <w:sz w:val="24"/>
        </w:rPr>
        <w:t xml:space="preserve">» имеется многообразный наглядный, раздаточный, </w:t>
      </w:r>
      <w:r>
        <w:rPr>
          <w:sz w:val="24"/>
        </w:rPr>
        <w:t>счётный материал и большое количество игр по развитию логико - математического мышления. Это игры на плоскостное моделирование, вкладыши – формы, наборы мозаик разной формы, геометрическое лото; настольные игры, палочки Кюизнера, блоки Дьенеша, кубики Ники</w:t>
      </w:r>
      <w:r>
        <w:rPr>
          <w:sz w:val="24"/>
        </w:rPr>
        <w:t>тина и т.д.</w:t>
      </w:r>
    </w:p>
    <w:p w14:paraId="1F29B8D1" w14:textId="77777777" w:rsidR="001922DF" w:rsidRDefault="001D2921">
      <w:pPr>
        <w:pStyle w:val="a4"/>
        <w:numPr>
          <w:ilvl w:val="1"/>
          <w:numId w:val="9"/>
        </w:numPr>
        <w:tabs>
          <w:tab w:val="left" w:pos="1375"/>
        </w:tabs>
        <w:spacing w:line="276" w:lineRule="auto"/>
        <w:ind w:right="792"/>
        <w:jc w:val="both"/>
        <w:rPr>
          <w:sz w:val="24"/>
        </w:rPr>
      </w:pPr>
      <w:r>
        <w:rPr>
          <w:i/>
          <w:sz w:val="24"/>
        </w:rPr>
        <w:t xml:space="preserve">«Центр безопасности» </w:t>
      </w:r>
      <w:r>
        <w:rPr>
          <w:sz w:val="24"/>
        </w:rPr>
        <w:t>- материалы, связанные с тематикой ОБЖ и ПДД (иллюстрации, игры), иллюстрации с изображением красочно оформленных ближайших улиц и зданий, макет проезжей части, макет светофора, дорожных знаков</w:t>
      </w:r>
    </w:p>
    <w:p w14:paraId="1EA3DA55" w14:textId="77777777" w:rsidR="001922DF" w:rsidRDefault="001D2921">
      <w:pPr>
        <w:pStyle w:val="a3"/>
        <w:spacing w:line="273" w:lineRule="exact"/>
        <w:ind w:left="1375"/>
        <w:jc w:val="both"/>
      </w:pPr>
      <w:r>
        <w:t>«Мир</w:t>
      </w:r>
      <w:r>
        <w:rPr>
          <w:spacing w:val="-4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rPr>
          <w:spacing w:val="-2"/>
        </w:rPr>
        <w:t>картинках».</w:t>
      </w:r>
    </w:p>
    <w:p w14:paraId="0EFBAF65" w14:textId="77777777" w:rsidR="001922DF" w:rsidRDefault="001D2921">
      <w:pPr>
        <w:pStyle w:val="a4"/>
        <w:numPr>
          <w:ilvl w:val="1"/>
          <w:numId w:val="9"/>
        </w:numPr>
        <w:tabs>
          <w:tab w:val="left" w:pos="1375"/>
        </w:tabs>
        <w:spacing w:before="27" w:line="276" w:lineRule="auto"/>
        <w:ind w:right="796"/>
        <w:jc w:val="both"/>
        <w:rPr>
          <w:sz w:val="24"/>
        </w:rPr>
      </w:pPr>
      <w:r>
        <w:rPr>
          <w:i/>
          <w:sz w:val="24"/>
        </w:rPr>
        <w:t xml:space="preserve">«Центр </w:t>
      </w:r>
      <w:r>
        <w:rPr>
          <w:i/>
          <w:sz w:val="24"/>
        </w:rPr>
        <w:t>театра и музыки»: р</w:t>
      </w:r>
      <w:r>
        <w:rPr>
          <w:sz w:val="24"/>
        </w:rPr>
        <w:t>азные виды театра: настольный, на ширме, на фланелеграфе, пальчиковый, носочный. Домик (избушка) для показа фольклорных произведений. Атрибуты для ярмарки, аксессуары сказочных персонажей, музыкальные инструменты, музыкально-дидактически</w:t>
      </w:r>
      <w:r>
        <w:rPr>
          <w:sz w:val="24"/>
        </w:rPr>
        <w:t>е игры,</w:t>
      </w:r>
    </w:p>
    <w:p w14:paraId="6884783A" w14:textId="77777777" w:rsidR="001922DF" w:rsidRDefault="001D2921">
      <w:pPr>
        <w:pStyle w:val="a4"/>
        <w:numPr>
          <w:ilvl w:val="1"/>
          <w:numId w:val="9"/>
        </w:numPr>
        <w:tabs>
          <w:tab w:val="left" w:pos="1375"/>
        </w:tabs>
        <w:spacing w:line="276" w:lineRule="auto"/>
        <w:ind w:right="792"/>
        <w:jc w:val="both"/>
        <w:rPr>
          <w:sz w:val="24"/>
        </w:rPr>
      </w:pPr>
      <w:r>
        <w:rPr>
          <w:i/>
          <w:sz w:val="24"/>
        </w:rPr>
        <w:t xml:space="preserve">«Центр «Краеведения и патриотизма» </w:t>
      </w:r>
      <w:r>
        <w:rPr>
          <w:sz w:val="24"/>
        </w:rPr>
        <w:t xml:space="preserve">имеется геральдика России и Самары, наглядные и методические материалы по тематике, энциклопедии, справочные материалы для дошкольников, дидактические игры по патриотическому воспитанию, соответствующие возрасту, </w:t>
      </w:r>
      <w:r>
        <w:rPr>
          <w:sz w:val="24"/>
        </w:rPr>
        <w:t xml:space="preserve">а также представлены фигуры кукол в национальных </w:t>
      </w:r>
      <w:r>
        <w:rPr>
          <w:spacing w:val="-2"/>
          <w:sz w:val="24"/>
        </w:rPr>
        <w:t>костюмах.</w:t>
      </w:r>
    </w:p>
    <w:p w14:paraId="3D052E4D" w14:textId="77777777" w:rsidR="001922DF" w:rsidRDefault="001D2921">
      <w:pPr>
        <w:pStyle w:val="a4"/>
        <w:numPr>
          <w:ilvl w:val="1"/>
          <w:numId w:val="9"/>
        </w:numPr>
        <w:tabs>
          <w:tab w:val="left" w:pos="1375"/>
        </w:tabs>
        <w:spacing w:line="276" w:lineRule="auto"/>
        <w:ind w:right="787"/>
        <w:jc w:val="both"/>
        <w:rPr>
          <w:sz w:val="24"/>
        </w:rPr>
      </w:pPr>
      <w:r>
        <w:rPr>
          <w:i/>
          <w:sz w:val="24"/>
        </w:rPr>
        <w:t xml:space="preserve">«Центр экспериментирования» </w:t>
      </w:r>
      <w:r>
        <w:rPr>
          <w:sz w:val="24"/>
        </w:rPr>
        <w:t>представлен мини – лабораторией «Мы познаем мир», содержащая материал, оборудование для игр с водой и песком, экспериментирования, емкости разной вместимости;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календарь </w:t>
      </w:r>
      <w:r>
        <w:rPr>
          <w:sz w:val="24"/>
        </w:rPr>
        <w:t>природы, комнатные растения, песочные часы, лейки, опрыскиватель, лупы, микроскоп. Здесь же представлены книги о временах года, иллюстрации и календарь погоды. Для знакомства дошкольников с растительным миром в группе ежегодно оформляется «Огород на подоко</w:t>
      </w:r>
      <w:r>
        <w:rPr>
          <w:sz w:val="24"/>
        </w:rPr>
        <w:t>ннике». Имеются карты по климатическим зонам, животному и растительному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миру, алгоритмы выполнения трудовых действий, правила безопасности при проведении </w:t>
      </w:r>
      <w:r>
        <w:rPr>
          <w:spacing w:val="-2"/>
          <w:sz w:val="24"/>
        </w:rPr>
        <w:t>опытов.</w:t>
      </w:r>
    </w:p>
    <w:p w14:paraId="0ACE02AA" w14:textId="77777777" w:rsidR="001922DF" w:rsidRDefault="001D2921">
      <w:pPr>
        <w:pStyle w:val="a4"/>
        <w:numPr>
          <w:ilvl w:val="1"/>
          <w:numId w:val="9"/>
        </w:numPr>
        <w:tabs>
          <w:tab w:val="left" w:pos="1375"/>
        </w:tabs>
        <w:spacing w:line="276" w:lineRule="auto"/>
        <w:ind w:right="792"/>
        <w:jc w:val="both"/>
        <w:rPr>
          <w:sz w:val="24"/>
        </w:rPr>
      </w:pPr>
      <w:r>
        <w:rPr>
          <w:i/>
          <w:sz w:val="24"/>
        </w:rPr>
        <w:t xml:space="preserve">«Центр двигательной активности» </w:t>
      </w:r>
      <w:r>
        <w:rPr>
          <w:sz w:val="24"/>
        </w:rPr>
        <w:t>оснащен физкультурным инвентарем: мячами разного размера, обручами, скакалками, флажками на палочках, гантелями, кольцеброссом, кеглями, гимнастическими палками, что позволяет детям упражняться в различных движениях, развивать физические качества, удовлетв</w:t>
      </w:r>
      <w:r>
        <w:rPr>
          <w:sz w:val="24"/>
        </w:rPr>
        <w:t>орять потребность в физической активности.</w:t>
      </w:r>
    </w:p>
    <w:p w14:paraId="1C48DA33" w14:textId="77777777" w:rsidR="001922DF" w:rsidRDefault="001D2921">
      <w:pPr>
        <w:pStyle w:val="a4"/>
        <w:numPr>
          <w:ilvl w:val="1"/>
          <w:numId w:val="9"/>
        </w:numPr>
        <w:tabs>
          <w:tab w:val="left" w:pos="1375"/>
        </w:tabs>
        <w:spacing w:line="276" w:lineRule="auto"/>
        <w:ind w:right="792"/>
        <w:jc w:val="both"/>
        <w:rPr>
          <w:sz w:val="24"/>
        </w:rPr>
      </w:pPr>
      <w:r>
        <w:rPr>
          <w:i/>
          <w:sz w:val="24"/>
        </w:rPr>
        <w:t xml:space="preserve">«Центр конструирования» </w:t>
      </w:r>
      <w:r>
        <w:rPr>
          <w:sz w:val="24"/>
        </w:rPr>
        <w:t>имеет разные виды конструктора, игрушки для обыгрывания построек, схемы-образцы построек и алгоритм их выполнения, тематические строительные наборы. Здесь дети закрепляют навыки коллективно</w:t>
      </w:r>
      <w:r>
        <w:rPr>
          <w:sz w:val="24"/>
        </w:rPr>
        <w:t xml:space="preserve">й работы, учатся распределять обязанности, планировать процесс изготовления </w:t>
      </w:r>
      <w:r>
        <w:rPr>
          <w:spacing w:val="-2"/>
          <w:sz w:val="24"/>
        </w:rPr>
        <w:t>постройки.</w:t>
      </w:r>
    </w:p>
    <w:p w14:paraId="31E790F9" w14:textId="77777777" w:rsidR="001922DF" w:rsidRDefault="001D2921">
      <w:pPr>
        <w:pStyle w:val="a4"/>
        <w:numPr>
          <w:ilvl w:val="1"/>
          <w:numId w:val="9"/>
        </w:numPr>
        <w:tabs>
          <w:tab w:val="left" w:pos="1375"/>
        </w:tabs>
        <w:spacing w:line="273" w:lineRule="auto"/>
        <w:ind w:right="787"/>
        <w:jc w:val="both"/>
        <w:rPr>
          <w:sz w:val="24"/>
        </w:rPr>
      </w:pPr>
      <w:r>
        <w:rPr>
          <w:i/>
          <w:sz w:val="24"/>
        </w:rPr>
        <w:t xml:space="preserve">«Книжный уголок»: </w:t>
      </w:r>
      <w:r>
        <w:rPr>
          <w:sz w:val="24"/>
        </w:rPr>
        <w:t>подобрана литература по программе различных жанров, имеются журналы, иллюстрации, познавательные атласы, наборы</w:t>
      </w:r>
      <w:r>
        <w:rPr>
          <w:spacing w:val="40"/>
          <w:sz w:val="24"/>
        </w:rPr>
        <w:t xml:space="preserve"> </w:t>
      </w:r>
      <w:r>
        <w:rPr>
          <w:sz w:val="24"/>
        </w:rPr>
        <w:t>открыток</w:t>
      </w:r>
      <w:r>
        <w:rPr>
          <w:spacing w:val="40"/>
          <w:sz w:val="24"/>
        </w:rPr>
        <w:t xml:space="preserve"> </w:t>
      </w:r>
      <w:r>
        <w:rPr>
          <w:sz w:val="24"/>
        </w:rPr>
        <w:t>различной тематики, портреты п</w:t>
      </w:r>
      <w:r>
        <w:rPr>
          <w:sz w:val="24"/>
        </w:rPr>
        <w:t>исателей.</w:t>
      </w:r>
    </w:p>
    <w:p w14:paraId="1BB16E03" w14:textId="77777777" w:rsidR="001922DF" w:rsidRDefault="001D2921">
      <w:pPr>
        <w:pStyle w:val="a4"/>
        <w:numPr>
          <w:ilvl w:val="1"/>
          <w:numId w:val="9"/>
        </w:numPr>
        <w:tabs>
          <w:tab w:val="left" w:pos="1375"/>
        </w:tabs>
        <w:spacing w:line="276" w:lineRule="auto"/>
        <w:ind w:right="788"/>
        <w:jc w:val="both"/>
        <w:rPr>
          <w:sz w:val="24"/>
        </w:rPr>
      </w:pPr>
      <w:r>
        <w:rPr>
          <w:i/>
          <w:sz w:val="24"/>
        </w:rPr>
        <w:t xml:space="preserve">«Центр творчества» </w:t>
      </w:r>
      <w:r>
        <w:rPr>
          <w:sz w:val="24"/>
        </w:rPr>
        <w:t>с многообразием изобразительных материалов: карандаши, бумага, восковые мелки, гуашь, пастель, формочки для лепнины, трафареты, шаблоны. Предусмотрено наличие образцов различных техник изобразительной деятельности, алгоритмов</w:t>
      </w:r>
      <w:r>
        <w:rPr>
          <w:spacing w:val="40"/>
          <w:sz w:val="24"/>
        </w:rPr>
        <w:t xml:space="preserve"> </w:t>
      </w:r>
      <w:r>
        <w:rPr>
          <w:sz w:val="24"/>
        </w:rPr>
        <w:t>п</w:t>
      </w:r>
      <w:r>
        <w:rPr>
          <w:sz w:val="24"/>
        </w:rPr>
        <w:t>оследовательности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работ,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образцы</w:t>
      </w:r>
      <w:r>
        <w:rPr>
          <w:spacing w:val="40"/>
          <w:sz w:val="24"/>
        </w:rPr>
        <w:t xml:space="preserve"> </w:t>
      </w:r>
      <w:r>
        <w:rPr>
          <w:sz w:val="24"/>
        </w:rPr>
        <w:t>альбомов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жанровой</w:t>
      </w:r>
    </w:p>
    <w:p w14:paraId="00D61C7F" w14:textId="77777777" w:rsidR="001922DF" w:rsidRDefault="001922DF">
      <w:pPr>
        <w:pStyle w:val="a4"/>
        <w:spacing w:line="276" w:lineRule="auto"/>
        <w:jc w:val="both"/>
        <w:rPr>
          <w:sz w:val="24"/>
        </w:rPr>
        <w:sectPr w:rsidR="001922DF">
          <w:pgSz w:w="11920" w:h="16840"/>
          <w:pgMar w:top="1020" w:right="283" w:bottom="1180" w:left="425" w:header="0" w:footer="925" w:gutter="0"/>
          <w:cols w:space="720"/>
        </w:sectPr>
      </w:pPr>
    </w:p>
    <w:p w14:paraId="310FD87A" w14:textId="77777777" w:rsidR="001922DF" w:rsidRDefault="001D2921">
      <w:pPr>
        <w:pStyle w:val="a3"/>
        <w:spacing w:before="68" w:line="276" w:lineRule="auto"/>
        <w:ind w:left="1375" w:right="790"/>
        <w:jc w:val="both"/>
      </w:pPr>
      <w:r>
        <w:lastRenderedPageBreak/>
        <w:t>живописи и декоративно-прикладному искусству, объекты культурного наследия Самары, России, архитектурные сооружения.</w:t>
      </w:r>
    </w:p>
    <w:p w14:paraId="47F09DD5" w14:textId="77777777" w:rsidR="001922DF" w:rsidRDefault="001D2921">
      <w:pPr>
        <w:pStyle w:val="a4"/>
        <w:numPr>
          <w:ilvl w:val="1"/>
          <w:numId w:val="9"/>
        </w:numPr>
        <w:tabs>
          <w:tab w:val="left" w:pos="1375"/>
        </w:tabs>
        <w:spacing w:line="271" w:lineRule="auto"/>
        <w:ind w:right="785"/>
        <w:jc w:val="both"/>
        <w:rPr>
          <w:sz w:val="24"/>
        </w:rPr>
      </w:pPr>
      <w:r>
        <w:rPr>
          <w:i/>
          <w:sz w:val="24"/>
        </w:rPr>
        <w:t xml:space="preserve">«Центр игры» </w:t>
      </w:r>
      <w:r>
        <w:rPr>
          <w:sz w:val="24"/>
        </w:rPr>
        <w:t>содержит оборудование для организации</w:t>
      </w:r>
      <w:r>
        <w:rPr>
          <w:spacing w:val="40"/>
          <w:sz w:val="24"/>
        </w:rPr>
        <w:t xml:space="preserve"> </w:t>
      </w:r>
      <w:r>
        <w:rPr>
          <w:sz w:val="24"/>
        </w:rPr>
        <w:t>сюжет</w:t>
      </w:r>
      <w:r>
        <w:rPr>
          <w:sz w:val="24"/>
        </w:rPr>
        <w:t>но-ролевых</w:t>
      </w:r>
      <w:r>
        <w:rPr>
          <w:spacing w:val="40"/>
          <w:sz w:val="24"/>
        </w:rPr>
        <w:t xml:space="preserve"> </w:t>
      </w:r>
      <w:r>
        <w:rPr>
          <w:sz w:val="24"/>
        </w:rPr>
        <w:t>игр:</w:t>
      </w:r>
      <w:r>
        <w:rPr>
          <w:spacing w:val="40"/>
          <w:sz w:val="24"/>
        </w:rPr>
        <w:t xml:space="preserve"> </w:t>
      </w:r>
      <w:r>
        <w:rPr>
          <w:sz w:val="24"/>
        </w:rPr>
        <w:t>детская игровая мебель,</w:t>
      </w:r>
      <w:r>
        <w:rPr>
          <w:spacing w:val="40"/>
          <w:sz w:val="24"/>
        </w:rPr>
        <w:t xml:space="preserve"> </w:t>
      </w:r>
      <w:r>
        <w:rPr>
          <w:sz w:val="24"/>
        </w:rPr>
        <w:t>предметы-заместители, тематические комплекты игрушек.</w:t>
      </w:r>
    </w:p>
    <w:p w14:paraId="74E3CDBA" w14:textId="77777777" w:rsidR="001922DF" w:rsidRDefault="001D2921">
      <w:pPr>
        <w:pStyle w:val="a3"/>
        <w:spacing w:before="1"/>
        <w:jc w:val="both"/>
      </w:pPr>
      <w:r>
        <w:t>В</w:t>
      </w:r>
      <w:r>
        <w:rPr>
          <w:spacing w:val="-11"/>
        </w:rPr>
        <w:t xml:space="preserve"> </w:t>
      </w:r>
      <w:r>
        <w:t>группах</w:t>
      </w:r>
      <w:r>
        <w:rPr>
          <w:spacing w:val="-2"/>
        </w:rPr>
        <w:t xml:space="preserve"> </w:t>
      </w:r>
      <w:r>
        <w:t>имеется</w:t>
      </w:r>
      <w:r>
        <w:rPr>
          <w:spacing w:val="-4"/>
        </w:rPr>
        <w:t xml:space="preserve"> </w:t>
      </w:r>
      <w:r>
        <w:t>инвентарь</w:t>
      </w:r>
      <w:r>
        <w:rPr>
          <w:spacing w:val="-6"/>
        </w:rPr>
        <w:t xml:space="preserve"> </w:t>
      </w:r>
      <w:r>
        <w:t>для</w:t>
      </w:r>
      <w:r>
        <w:rPr>
          <w:spacing w:val="50"/>
        </w:rPr>
        <w:t xml:space="preserve"> </w:t>
      </w:r>
      <w:r>
        <w:t>дежурства,</w:t>
      </w:r>
      <w:r>
        <w:rPr>
          <w:spacing w:val="-5"/>
        </w:rPr>
        <w:t xml:space="preserve"> </w:t>
      </w:r>
      <w:r>
        <w:t>бытового</w:t>
      </w:r>
      <w:r>
        <w:rPr>
          <w:spacing w:val="-1"/>
        </w:rPr>
        <w:t xml:space="preserve"> </w:t>
      </w:r>
      <w:r>
        <w:rPr>
          <w:spacing w:val="-2"/>
        </w:rPr>
        <w:t>труда.</w:t>
      </w:r>
    </w:p>
    <w:p w14:paraId="62585CE4" w14:textId="77777777" w:rsidR="001922DF" w:rsidRDefault="001D2921">
      <w:pPr>
        <w:pStyle w:val="a3"/>
        <w:spacing w:before="40" w:line="276" w:lineRule="auto"/>
        <w:ind w:right="788" w:firstLine="708"/>
        <w:jc w:val="both"/>
      </w:pPr>
      <w:r>
        <w:t xml:space="preserve">Мебель в группе расставлена с учетом возможности проведения утреннего и вечернего круга, имеется в каждой группе «Уголок уединения» для снятия </w:t>
      </w:r>
      <w:proofErr w:type="gramStart"/>
      <w:r>
        <w:t>психо-эмоционального</w:t>
      </w:r>
      <w:proofErr w:type="gramEnd"/>
      <w:r>
        <w:t xml:space="preserve"> напряжения воспитанников, отдыха.</w:t>
      </w:r>
    </w:p>
    <w:p w14:paraId="72F08EA3" w14:textId="77777777" w:rsidR="001922DF" w:rsidRDefault="001D2921">
      <w:pPr>
        <w:pStyle w:val="a3"/>
        <w:spacing w:before="1" w:line="276" w:lineRule="auto"/>
        <w:ind w:right="788" w:firstLine="708"/>
        <w:jc w:val="both"/>
      </w:pPr>
      <w:r>
        <w:t>В раздевалках размещаются и обновляются выставки работ дет</w:t>
      </w:r>
      <w:r>
        <w:t>ского творчества, результаты проектной деятельности. Для родителей (законных представителей)</w:t>
      </w:r>
      <w:r>
        <w:rPr>
          <w:spacing w:val="40"/>
        </w:rPr>
        <w:t xml:space="preserve"> </w:t>
      </w:r>
      <w:r>
        <w:t>воспитанников имеется информационный стенд для размещения памяток, рекомендаций, консультация по вопросам воспитания и образования детей,</w:t>
      </w:r>
      <w:r>
        <w:rPr>
          <w:spacing w:val="40"/>
        </w:rPr>
        <w:t xml:space="preserve"> </w:t>
      </w:r>
      <w:r>
        <w:t>ежедневное меню.</w:t>
      </w:r>
    </w:p>
    <w:p w14:paraId="119CEE11" w14:textId="77777777" w:rsidR="001922DF" w:rsidRDefault="001922DF">
      <w:pPr>
        <w:pStyle w:val="a3"/>
        <w:spacing w:before="38"/>
        <w:ind w:left="0"/>
      </w:pPr>
    </w:p>
    <w:p w14:paraId="4C65B68D" w14:textId="77777777" w:rsidR="001922DF" w:rsidRDefault="001D2921">
      <w:pPr>
        <w:ind w:left="655"/>
        <w:jc w:val="both"/>
        <w:rPr>
          <w:i/>
          <w:sz w:val="24"/>
        </w:rPr>
      </w:pPr>
      <w:r>
        <w:rPr>
          <w:i/>
          <w:sz w:val="24"/>
        </w:rPr>
        <w:t>Основны</w:t>
      </w:r>
      <w:r>
        <w:rPr>
          <w:i/>
          <w:sz w:val="24"/>
        </w:rPr>
        <w:t>е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принципы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организации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центров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активности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педагогами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МБДОУ:</w:t>
      </w:r>
    </w:p>
    <w:p w14:paraId="751917C9" w14:textId="77777777" w:rsidR="001922DF" w:rsidRDefault="001D2921">
      <w:pPr>
        <w:pStyle w:val="a4"/>
        <w:numPr>
          <w:ilvl w:val="0"/>
          <w:numId w:val="8"/>
        </w:numPr>
        <w:tabs>
          <w:tab w:val="left" w:pos="1038"/>
        </w:tabs>
        <w:spacing w:before="45" w:line="276" w:lineRule="auto"/>
        <w:ind w:right="798" w:firstLine="0"/>
        <w:jc w:val="both"/>
        <w:rPr>
          <w:sz w:val="24"/>
        </w:rPr>
      </w:pPr>
      <w:r>
        <w:rPr>
          <w:sz w:val="24"/>
        </w:rPr>
        <w:t>При их планировании центров нужно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предусмотреть места для проходов, которые не будут проходить через пространство центра. Выделять центры активностей можно при помощи низких стеллажей, столов или </w:t>
      </w:r>
      <w:r>
        <w:rPr>
          <w:sz w:val="24"/>
        </w:rPr>
        <w:t>с помощью ковровых покрытий, мольбертов и пр.</w:t>
      </w:r>
    </w:p>
    <w:p w14:paraId="5EB26EAE" w14:textId="77777777" w:rsidR="001922DF" w:rsidRDefault="001D2921">
      <w:pPr>
        <w:pStyle w:val="a4"/>
        <w:numPr>
          <w:ilvl w:val="0"/>
          <w:numId w:val="8"/>
        </w:numPr>
        <w:tabs>
          <w:tab w:val="left" w:pos="990"/>
        </w:tabs>
        <w:spacing w:line="276" w:lineRule="auto"/>
        <w:ind w:right="799" w:firstLine="0"/>
        <w:jc w:val="both"/>
        <w:rPr>
          <w:sz w:val="24"/>
        </w:rPr>
      </w:pPr>
      <w:r>
        <w:rPr>
          <w:sz w:val="24"/>
        </w:rPr>
        <w:t>Места для отдыха, оснащенные мягкой мебелью. Это место, где ребенок сможет побыть один</w:t>
      </w:r>
      <w:r>
        <w:rPr>
          <w:spacing w:val="40"/>
          <w:sz w:val="24"/>
        </w:rPr>
        <w:t xml:space="preserve"> </w:t>
      </w:r>
      <w:r>
        <w:rPr>
          <w:sz w:val="24"/>
        </w:rPr>
        <w:t>или</w:t>
      </w:r>
      <w:r>
        <w:rPr>
          <w:spacing w:val="40"/>
          <w:sz w:val="24"/>
        </w:rPr>
        <w:t xml:space="preserve"> </w:t>
      </w:r>
      <w:r>
        <w:rPr>
          <w:sz w:val="24"/>
        </w:rPr>
        <w:t>чтобы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нем</w:t>
      </w:r>
      <w:r>
        <w:rPr>
          <w:spacing w:val="40"/>
          <w:sz w:val="24"/>
        </w:rPr>
        <w:t xml:space="preserve"> </w:t>
      </w:r>
      <w:r>
        <w:rPr>
          <w:sz w:val="24"/>
        </w:rPr>
        <w:t>помещалось</w:t>
      </w:r>
      <w:r>
        <w:rPr>
          <w:spacing w:val="40"/>
          <w:sz w:val="24"/>
        </w:rPr>
        <w:t xml:space="preserve"> </w:t>
      </w:r>
      <w:r>
        <w:rPr>
          <w:sz w:val="24"/>
        </w:rPr>
        <w:t>не</w:t>
      </w:r>
      <w:r>
        <w:rPr>
          <w:spacing w:val="40"/>
          <w:sz w:val="24"/>
        </w:rPr>
        <w:t xml:space="preserve"> </w:t>
      </w:r>
      <w:r>
        <w:rPr>
          <w:sz w:val="24"/>
        </w:rPr>
        <w:t>больше</w:t>
      </w:r>
      <w:r>
        <w:rPr>
          <w:spacing w:val="40"/>
          <w:sz w:val="24"/>
        </w:rPr>
        <w:t xml:space="preserve"> </w:t>
      </w:r>
      <w:r>
        <w:rPr>
          <w:sz w:val="24"/>
        </w:rPr>
        <w:t>двух</w:t>
      </w:r>
      <w:r>
        <w:rPr>
          <w:spacing w:val="40"/>
          <w:sz w:val="24"/>
        </w:rPr>
        <w:t xml:space="preserve"> </w:t>
      </w:r>
      <w:r>
        <w:rPr>
          <w:sz w:val="24"/>
        </w:rPr>
        <w:t>человек.</w:t>
      </w:r>
      <w:r>
        <w:rPr>
          <w:spacing w:val="40"/>
          <w:sz w:val="24"/>
        </w:rPr>
        <w:t xml:space="preserve"> </w:t>
      </w:r>
      <w:r>
        <w:rPr>
          <w:sz w:val="24"/>
        </w:rPr>
        <w:t>Дети</w:t>
      </w:r>
      <w:r>
        <w:rPr>
          <w:spacing w:val="40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40"/>
          <w:sz w:val="24"/>
        </w:rPr>
        <w:t xml:space="preserve"> </w:t>
      </w:r>
      <w:r>
        <w:rPr>
          <w:sz w:val="24"/>
        </w:rPr>
        <w:t>хорошо понимать назначение места для отдыха. Дети могут здес</w:t>
      </w:r>
      <w:r>
        <w:rPr>
          <w:sz w:val="24"/>
        </w:rPr>
        <w:t>ь просто отдохнуть, а могут поиграть (в том случае, если игры не становятся слишком активными и шумными).</w:t>
      </w:r>
    </w:p>
    <w:p w14:paraId="7E4D025E" w14:textId="77777777" w:rsidR="001922DF" w:rsidRDefault="001D2921">
      <w:pPr>
        <w:pStyle w:val="a4"/>
        <w:numPr>
          <w:ilvl w:val="0"/>
          <w:numId w:val="8"/>
        </w:numPr>
        <w:tabs>
          <w:tab w:val="left" w:pos="950"/>
        </w:tabs>
        <w:spacing w:before="3" w:line="276" w:lineRule="auto"/>
        <w:ind w:right="801" w:firstLine="0"/>
        <w:jc w:val="both"/>
        <w:rPr>
          <w:sz w:val="24"/>
        </w:rPr>
      </w:pPr>
      <w:r>
        <w:rPr>
          <w:sz w:val="24"/>
        </w:rPr>
        <w:t>Уголки уединения, которые помогут ребенку избежать стресса. У ребенка должна быть возможность побыть одному, если он в этом нуждается. Уголок уединени</w:t>
      </w:r>
      <w:r>
        <w:rPr>
          <w:sz w:val="24"/>
        </w:rPr>
        <w:t>я может стать и местом для игры одного или двух детей. В нем может находиться стол с одним или двумя стульями. Важно научить детей понимать, что в уголках уединения не может быть много людей, а также уважать потребность в уединении, возникающую у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других.</w:t>
      </w:r>
    </w:p>
    <w:p w14:paraId="6B60C555" w14:textId="77777777" w:rsidR="001922DF" w:rsidRDefault="001D2921">
      <w:pPr>
        <w:pStyle w:val="a4"/>
        <w:numPr>
          <w:ilvl w:val="0"/>
          <w:numId w:val="8"/>
        </w:numPr>
        <w:tabs>
          <w:tab w:val="left" w:pos="974"/>
        </w:tabs>
        <w:spacing w:before="1" w:line="276" w:lineRule="auto"/>
        <w:ind w:right="800" w:firstLine="0"/>
        <w:jc w:val="both"/>
        <w:rPr>
          <w:sz w:val="24"/>
        </w:rPr>
      </w:pPr>
      <w:r>
        <w:rPr>
          <w:sz w:val="24"/>
        </w:rPr>
        <w:t>И</w:t>
      </w:r>
      <w:r>
        <w:rPr>
          <w:sz w:val="24"/>
        </w:rPr>
        <w:t>спользования различных средств, напоминающих детям о максимальном количестве играющих в данном центре. Например, прикрепить рядом с входом вырезанные фигурки, количество которых соответствует количеству играющих там в данный момент, напоминайте детям о нео</w:t>
      </w:r>
      <w:r>
        <w:rPr>
          <w:sz w:val="24"/>
        </w:rPr>
        <w:t>бходимости проверять количество фигурок, прежде чем войти.</w:t>
      </w:r>
    </w:p>
    <w:p w14:paraId="7A7F5160" w14:textId="77777777" w:rsidR="001922DF" w:rsidRDefault="001D2921">
      <w:pPr>
        <w:pStyle w:val="a4"/>
        <w:numPr>
          <w:ilvl w:val="0"/>
          <w:numId w:val="8"/>
        </w:numPr>
        <w:tabs>
          <w:tab w:val="left" w:pos="926"/>
        </w:tabs>
        <w:spacing w:line="276" w:lineRule="auto"/>
        <w:ind w:right="793" w:firstLine="0"/>
        <w:jc w:val="both"/>
        <w:rPr>
          <w:sz w:val="24"/>
        </w:rPr>
      </w:pPr>
      <w:r>
        <w:rPr>
          <w:sz w:val="24"/>
        </w:rPr>
        <w:t>Оптимальное использование пространства. Использовать не только игровую комнату, но все возможное пространство — спальню, рекреации, дополнительные помещения детского сада, территорию детского сада.</w:t>
      </w:r>
    </w:p>
    <w:p w14:paraId="0161C7B1" w14:textId="77777777" w:rsidR="001922DF" w:rsidRDefault="001D2921">
      <w:pPr>
        <w:pStyle w:val="a4"/>
        <w:numPr>
          <w:ilvl w:val="0"/>
          <w:numId w:val="8"/>
        </w:numPr>
        <w:tabs>
          <w:tab w:val="left" w:pos="926"/>
        </w:tabs>
        <w:spacing w:line="276" w:lineRule="auto"/>
        <w:ind w:right="799" w:firstLine="0"/>
        <w:jc w:val="both"/>
        <w:rPr>
          <w:sz w:val="24"/>
        </w:rPr>
      </w:pPr>
      <w:r>
        <w:rPr>
          <w:sz w:val="24"/>
        </w:rPr>
        <w:t xml:space="preserve">Центры активности и материалы следует помечать ярлыками (рисунками, пиктограммами) и снабжать четкими надписями крупными печатными буквами. Материалы, предназначенные для активной детской деятельности, размещены в открытые пластмассовые контейнеры </w:t>
      </w:r>
      <w:r>
        <w:rPr>
          <w:sz w:val="24"/>
        </w:rPr>
        <w:t>(коробки, корзины, банки и т. д.). При этом контейнеры, легкие и вместительные располагаются на полках таким образом, чтобы ими было легко и удобно пользоваться. Все имеют</w:t>
      </w:r>
      <w:r>
        <w:rPr>
          <w:spacing w:val="40"/>
          <w:sz w:val="24"/>
        </w:rPr>
        <w:t xml:space="preserve"> </w:t>
      </w:r>
      <w:r>
        <w:rPr>
          <w:sz w:val="24"/>
        </w:rPr>
        <w:t>необходимые надписи</w:t>
      </w:r>
      <w:r>
        <w:rPr>
          <w:spacing w:val="40"/>
          <w:sz w:val="24"/>
        </w:rPr>
        <w:t xml:space="preserve"> </w:t>
      </w:r>
      <w:r>
        <w:rPr>
          <w:sz w:val="24"/>
        </w:rPr>
        <w:t>и символы (слова + пиктограммы-картинки/фотографии).</w:t>
      </w:r>
    </w:p>
    <w:p w14:paraId="1F366F80" w14:textId="77777777" w:rsidR="001922DF" w:rsidRDefault="001922DF">
      <w:pPr>
        <w:pStyle w:val="a3"/>
        <w:spacing w:before="39"/>
        <w:ind w:left="0"/>
      </w:pPr>
    </w:p>
    <w:p w14:paraId="06603CB3" w14:textId="77777777" w:rsidR="001922DF" w:rsidRDefault="001D2921">
      <w:pPr>
        <w:pStyle w:val="a3"/>
        <w:spacing w:line="278" w:lineRule="auto"/>
        <w:ind w:right="815"/>
      </w:pPr>
      <w:r>
        <w:t>Специальны</w:t>
      </w:r>
      <w:r>
        <w:t>х условий для обучения и воспитания детей с ОВЗ, детей – инвалидов в МБДОУ не имеется.</w:t>
      </w:r>
    </w:p>
    <w:p w14:paraId="35054AAD" w14:textId="77777777" w:rsidR="001922DF" w:rsidRDefault="001922DF">
      <w:pPr>
        <w:pStyle w:val="a3"/>
        <w:spacing w:line="278" w:lineRule="auto"/>
        <w:sectPr w:rsidR="001922DF">
          <w:pgSz w:w="11920" w:h="16840"/>
          <w:pgMar w:top="1040" w:right="283" w:bottom="1180" w:left="425" w:header="0" w:footer="925" w:gutter="0"/>
          <w:cols w:space="720"/>
        </w:sectPr>
      </w:pPr>
    </w:p>
    <w:p w14:paraId="270E8E0D" w14:textId="77777777" w:rsidR="001922DF" w:rsidRDefault="001D2921">
      <w:pPr>
        <w:spacing w:before="64"/>
        <w:ind w:left="1679"/>
        <w:rPr>
          <w:b/>
          <w:sz w:val="24"/>
        </w:rPr>
      </w:pPr>
      <w:r>
        <w:rPr>
          <w:b/>
          <w:sz w:val="24"/>
        </w:rPr>
        <w:lastRenderedPageBreak/>
        <w:t>3.2.1.</w:t>
      </w:r>
      <w:r>
        <w:rPr>
          <w:b/>
          <w:spacing w:val="36"/>
          <w:sz w:val="24"/>
        </w:rPr>
        <w:t xml:space="preserve"> </w:t>
      </w:r>
      <w:r>
        <w:rPr>
          <w:b/>
          <w:sz w:val="24"/>
        </w:rPr>
        <w:t>Часть,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формируемая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участниками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образовательных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отношений</w:t>
      </w:r>
    </w:p>
    <w:p w14:paraId="746C5795" w14:textId="77777777" w:rsidR="001922DF" w:rsidRDefault="001D2921">
      <w:pPr>
        <w:spacing w:before="252" w:line="273" w:lineRule="auto"/>
        <w:ind w:left="655"/>
        <w:rPr>
          <w:b/>
          <w:sz w:val="24"/>
        </w:rPr>
      </w:pPr>
      <w:r>
        <w:rPr>
          <w:b/>
          <w:sz w:val="24"/>
        </w:rPr>
        <w:t>Методическая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литература,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позволяющая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ознакомиться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содержанием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 xml:space="preserve">парциальных программ, </w:t>
      </w:r>
      <w:r>
        <w:rPr>
          <w:b/>
          <w:sz w:val="24"/>
        </w:rPr>
        <w:t>методик, форм организации образовательной работы:</w:t>
      </w:r>
    </w:p>
    <w:p w14:paraId="7B68E2ED" w14:textId="77777777" w:rsidR="001922DF" w:rsidRDefault="001922DF">
      <w:pPr>
        <w:pStyle w:val="a3"/>
        <w:ind w:left="0"/>
        <w:rPr>
          <w:b/>
        </w:rPr>
      </w:pPr>
    </w:p>
    <w:p w14:paraId="01D6A6FF" w14:textId="77777777" w:rsidR="001922DF" w:rsidRDefault="001922DF">
      <w:pPr>
        <w:pStyle w:val="a3"/>
        <w:spacing w:before="39"/>
        <w:ind w:left="0"/>
        <w:rPr>
          <w:b/>
        </w:rPr>
      </w:pPr>
    </w:p>
    <w:p w14:paraId="22D132B8" w14:textId="77777777" w:rsidR="001922DF" w:rsidRDefault="001D2921">
      <w:pPr>
        <w:pStyle w:val="a4"/>
        <w:numPr>
          <w:ilvl w:val="1"/>
          <w:numId w:val="7"/>
        </w:numPr>
        <w:tabs>
          <w:tab w:val="left" w:pos="2972"/>
        </w:tabs>
        <w:jc w:val="left"/>
        <w:rPr>
          <w:b/>
          <w:sz w:val="24"/>
        </w:rPr>
      </w:pPr>
      <w:r>
        <w:rPr>
          <w:b/>
          <w:sz w:val="24"/>
        </w:rPr>
        <w:t>Примерный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режим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распорядок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дня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дошкольных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группах</w:t>
      </w:r>
    </w:p>
    <w:p w14:paraId="4E938B85" w14:textId="77777777" w:rsidR="001922DF" w:rsidRDefault="001922DF">
      <w:pPr>
        <w:pStyle w:val="a3"/>
        <w:ind w:left="0"/>
        <w:rPr>
          <w:b/>
        </w:rPr>
      </w:pPr>
    </w:p>
    <w:p w14:paraId="0D5C5386" w14:textId="77777777" w:rsidR="001922DF" w:rsidRDefault="001D2921">
      <w:pPr>
        <w:pStyle w:val="a3"/>
        <w:spacing w:before="1" w:line="276" w:lineRule="auto"/>
        <w:ind w:right="790" w:firstLine="708"/>
        <w:jc w:val="both"/>
      </w:pPr>
      <w:r>
        <w:t>Режим</w:t>
      </w:r>
      <w:r>
        <w:rPr>
          <w:spacing w:val="-2"/>
        </w:rPr>
        <w:t xml:space="preserve"> </w:t>
      </w:r>
      <w:r>
        <w:t>дня</w:t>
      </w:r>
      <w:r>
        <w:rPr>
          <w:spacing w:val="-2"/>
        </w:rPr>
        <w:t xml:space="preserve"> </w:t>
      </w:r>
      <w:r>
        <w:t>предусматривает</w:t>
      </w:r>
      <w:r>
        <w:rPr>
          <w:spacing w:val="-3"/>
        </w:rPr>
        <w:t xml:space="preserve"> </w:t>
      </w:r>
      <w:r>
        <w:t>рациональное</w:t>
      </w:r>
      <w:r>
        <w:rPr>
          <w:spacing w:val="-2"/>
        </w:rPr>
        <w:t xml:space="preserve"> </w:t>
      </w:r>
      <w:r>
        <w:t>чередование</w:t>
      </w:r>
      <w:r>
        <w:rPr>
          <w:spacing w:val="-1"/>
        </w:rPr>
        <w:t xml:space="preserve"> </w:t>
      </w:r>
      <w:r>
        <w:t>отрезков</w:t>
      </w:r>
      <w:r>
        <w:rPr>
          <w:spacing w:val="-4"/>
        </w:rPr>
        <w:t xml:space="preserve"> </w:t>
      </w:r>
      <w:r>
        <w:t>сна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бодрствования</w:t>
      </w:r>
      <w:r>
        <w:rPr>
          <w:spacing w:val="-1"/>
        </w:rPr>
        <w:t xml:space="preserve"> </w:t>
      </w:r>
      <w:r>
        <w:t>в соответствии с физиологическими обоснованиями, обеспечивает хорошее</w:t>
      </w:r>
      <w:r>
        <w:t xml:space="preserve"> самочувствие и активность ребёнка, предупреждает утомляемость и перевозбуждение.</w:t>
      </w:r>
    </w:p>
    <w:p w14:paraId="29FCE5DE" w14:textId="77777777" w:rsidR="001922DF" w:rsidRDefault="001D2921">
      <w:pPr>
        <w:pStyle w:val="a3"/>
        <w:spacing w:line="276" w:lineRule="auto"/>
        <w:ind w:right="790" w:firstLine="708"/>
        <w:jc w:val="both"/>
      </w:pPr>
      <w:r>
        <w:t xml:space="preserve">Режим и распорядок дня устанавливаются с учётом требований СанПиН 1.2.3685-21, условий реализации программы МБДОУ, потребностей участников образовательных </w:t>
      </w:r>
      <w:r>
        <w:rPr>
          <w:spacing w:val="-2"/>
        </w:rPr>
        <w:t>отношений.</w:t>
      </w:r>
    </w:p>
    <w:p w14:paraId="660B333D" w14:textId="77777777" w:rsidR="001922DF" w:rsidRDefault="001D2921">
      <w:pPr>
        <w:pStyle w:val="a3"/>
        <w:spacing w:line="276" w:lineRule="auto"/>
        <w:ind w:right="788" w:firstLine="708"/>
        <w:jc w:val="both"/>
      </w:pPr>
      <w:r>
        <w:t>Основным</w:t>
      </w:r>
      <w:r>
        <w:t xml:space="preserve">и компонентами режима в МБДОУ являются: сон, пребывание на открытом воздухе (прогулка), образовательная деятельность, игровая деятельность и отдых по собственному выбору (самостоятельная деятельность), прием пищи, личная гигиена. Содержание и длительность </w:t>
      </w:r>
      <w:r>
        <w:t>каждого компонента, а также их роль в определенные возрастные периоды закономерно изменяются, приобретая новые характерные черты и особенности.</w:t>
      </w:r>
    </w:p>
    <w:p w14:paraId="56B990D6" w14:textId="77777777" w:rsidR="001922DF" w:rsidRDefault="001D2921">
      <w:pPr>
        <w:pStyle w:val="a3"/>
        <w:spacing w:before="1" w:line="276" w:lineRule="auto"/>
        <w:ind w:right="795" w:firstLine="708"/>
        <w:jc w:val="both"/>
      </w:pPr>
      <w:r>
        <w:t xml:space="preserve">Дети, соблюдающие режим дня, более уравновешены и работоспособны, у них постепенно вырабатываются определенные </w:t>
      </w:r>
      <w:r>
        <w:t>биоритмы, система условных рефлексов, что помогает организму ребёнка физиологически переключаться между теми или иными видами деятельности, своевременно подготавливаться к каждому этапу: приему пищи, прогулке, занятиям, отдыху. Нарушение режима отрицательн</w:t>
      </w:r>
      <w:r>
        <w:t>о сказывается на нервной системе детей: они становятся вялыми или, наоборот, возбужденными, начинают капризничать, теряют аппетит, плохо засыпают и спят беспокойно.</w:t>
      </w:r>
    </w:p>
    <w:p w14:paraId="27F64E3D" w14:textId="77777777" w:rsidR="001922DF" w:rsidRDefault="001D2921">
      <w:pPr>
        <w:pStyle w:val="a3"/>
        <w:spacing w:line="276" w:lineRule="auto"/>
        <w:ind w:right="786" w:firstLine="708"/>
        <w:jc w:val="both"/>
      </w:pPr>
      <w:r>
        <w:t>Приучать детей выполнять режим дня необходимо с раннего</w:t>
      </w:r>
      <w:r>
        <w:rPr>
          <w:spacing w:val="40"/>
        </w:rPr>
        <w:t xml:space="preserve"> </w:t>
      </w:r>
      <w:r>
        <w:t>возраста, когда легче всего вырабат</w:t>
      </w:r>
      <w:r>
        <w:t>ывается привычка к организованности и порядку, активной деятельности и правильному отдыху с максимальным проведением его на свежем воздухе. Делать это необходимо постепенно, последовательно и ежедневно.</w:t>
      </w:r>
    </w:p>
    <w:p w14:paraId="2F24549A" w14:textId="77777777" w:rsidR="001922DF" w:rsidRDefault="001D2921">
      <w:pPr>
        <w:pStyle w:val="a3"/>
        <w:spacing w:line="276" w:lineRule="auto"/>
        <w:ind w:right="796" w:firstLine="708"/>
        <w:jc w:val="both"/>
      </w:pPr>
      <w:r>
        <w:t>Режим дня МБДОУ гибкий, однако,</w:t>
      </w:r>
      <w:r>
        <w:rPr>
          <w:spacing w:val="40"/>
        </w:rPr>
        <w:t xml:space="preserve"> </w:t>
      </w:r>
      <w:r>
        <w:t>неизменными</w:t>
      </w:r>
      <w:r>
        <w:rPr>
          <w:spacing w:val="40"/>
        </w:rPr>
        <w:t xml:space="preserve"> </w:t>
      </w:r>
      <w:r>
        <w:t xml:space="preserve">должны </w:t>
      </w:r>
      <w:r>
        <w:t>оставаться время приема пищи, интервалы между приемами пищи, обеспечение необходимой длительности суточного сна, время отхода ко сну; проведение ежедневной прогулки.</w:t>
      </w:r>
    </w:p>
    <w:p w14:paraId="1FCE54A4" w14:textId="77777777" w:rsidR="001922DF" w:rsidRDefault="001D2921">
      <w:pPr>
        <w:pStyle w:val="a3"/>
        <w:spacing w:line="276" w:lineRule="auto"/>
        <w:ind w:right="786" w:firstLine="708"/>
        <w:jc w:val="both"/>
      </w:pPr>
      <w:r>
        <w:t>При организации режима МБДОУ предусмотрено оптимальное чередование самостоятельной детской</w:t>
      </w:r>
      <w:r>
        <w:t xml:space="preserve"> деятельности и организованных форм работы с детьми, коллективных и индивидуальных игр, достаточную двигательную активность ребёнка в течение дня, обеспечивать сочетание умственной и физической нагрузки. Время образовательной деятельности организуется таки</w:t>
      </w:r>
      <w:r>
        <w:t>м образом, чтобы вначале проводились наиболее насыщенные по содержанию виды деятельности, связанные с умственной активностью детей, максимальной их произвольностью, а затем творческие</w:t>
      </w:r>
      <w:r>
        <w:rPr>
          <w:spacing w:val="40"/>
        </w:rPr>
        <w:t xml:space="preserve"> </w:t>
      </w:r>
      <w:r>
        <w:t>виды деятельности в чередовании с музыкальной и физической активностью.</w:t>
      </w:r>
    </w:p>
    <w:p w14:paraId="4991D000" w14:textId="77777777" w:rsidR="001922DF" w:rsidRDefault="001D2921">
      <w:pPr>
        <w:pStyle w:val="a3"/>
        <w:spacing w:line="276" w:lineRule="auto"/>
        <w:ind w:right="788" w:firstLine="708"/>
        <w:jc w:val="both"/>
      </w:pPr>
      <w:r>
        <w:t>Продолжительность дневной суммарной образовательной нагрузки для детей дошкольного возраста, условия организации образовательного процесса должны соответствовать</w:t>
      </w:r>
      <w:r>
        <w:rPr>
          <w:spacing w:val="40"/>
        </w:rPr>
        <w:t xml:space="preserve"> </w:t>
      </w:r>
      <w:r>
        <w:t>требованиям,</w:t>
      </w:r>
      <w:r>
        <w:rPr>
          <w:spacing w:val="40"/>
        </w:rPr>
        <w:t xml:space="preserve"> </w:t>
      </w:r>
      <w:r>
        <w:t>предусмотренным</w:t>
      </w:r>
      <w:r>
        <w:rPr>
          <w:spacing w:val="40"/>
        </w:rPr>
        <w:t xml:space="preserve"> </w:t>
      </w:r>
      <w:r>
        <w:t>СанПиН 1.2.3685-21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СанПиН 2.4.3648-</w:t>
      </w:r>
    </w:p>
    <w:p w14:paraId="79E56138" w14:textId="77777777" w:rsidR="001922DF" w:rsidRDefault="001922DF">
      <w:pPr>
        <w:pStyle w:val="a3"/>
        <w:spacing w:line="276" w:lineRule="auto"/>
        <w:jc w:val="both"/>
        <w:sectPr w:rsidR="001922DF">
          <w:pgSz w:w="11920" w:h="16840"/>
          <w:pgMar w:top="1000" w:right="283" w:bottom="1180" w:left="425" w:header="0" w:footer="925" w:gutter="0"/>
          <w:cols w:space="720"/>
        </w:sectPr>
      </w:pPr>
    </w:p>
    <w:p w14:paraId="6FCF9DA6" w14:textId="77777777" w:rsidR="001922DF" w:rsidRDefault="001D2921">
      <w:pPr>
        <w:pStyle w:val="a3"/>
        <w:spacing w:before="64"/>
      </w:pPr>
      <w:r>
        <w:rPr>
          <w:spacing w:val="-5"/>
        </w:rPr>
        <w:lastRenderedPageBreak/>
        <w:t>20.</w:t>
      </w:r>
    </w:p>
    <w:p w14:paraId="0ADFD056" w14:textId="77777777" w:rsidR="001922DF" w:rsidRDefault="001D2921">
      <w:pPr>
        <w:pStyle w:val="a3"/>
        <w:spacing w:before="44"/>
        <w:ind w:left="1363"/>
      </w:pPr>
      <w:r>
        <w:t>Режим</w:t>
      </w:r>
      <w:r>
        <w:rPr>
          <w:spacing w:val="54"/>
        </w:rPr>
        <w:t xml:space="preserve"> </w:t>
      </w:r>
      <w:r>
        <w:t>дня</w:t>
      </w:r>
      <w:r>
        <w:rPr>
          <w:spacing w:val="59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МБДОУ</w:t>
      </w:r>
      <w:r>
        <w:rPr>
          <w:spacing w:val="56"/>
        </w:rPr>
        <w:t xml:space="preserve"> </w:t>
      </w:r>
      <w:r>
        <w:t>строится</w:t>
      </w:r>
      <w:r>
        <w:rPr>
          <w:spacing w:val="55"/>
        </w:rPr>
        <w:t xml:space="preserve"> </w:t>
      </w:r>
      <w:r>
        <w:t>с</w:t>
      </w:r>
      <w:r>
        <w:rPr>
          <w:spacing w:val="59"/>
        </w:rPr>
        <w:t xml:space="preserve"> </w:t>
      </w:r>
      <w:r>
        <w:t>учётом</w:t>
      </w:r>
      <w:r>
        <w:rPr>
          <w:spacing w:val="55"/>
        </w:rPr>
        <w:t xml:space="preserve"> </w:t>
      </w:r>
      <w:r>
        <w:t>сезонных</w:t>
      </w:r>
      <w:r>
        <w:rPr>
          <w:spacing w:val="55"/>
        </w:rPr>
        <w:t xml:space="preserve"> </w:t>
      </w:r>
      <w:r>
        <w:t>изменений.</w:t>
      </w:r>
      <w:r>
        <w:rPr>
          <w:spacing w:val="54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теплый</w:t>
      </w:r>
      <w:r>
        <w:rPr>
          <w:spacing w:val="57"/>
        </w:rPr>
        <w:t xml:space="preserve"> </w:t>
      </w:r>
      <w:r>
        <w:t>период</w:t>
      </w:r>
      <w:r>
        <w:rPr>
          <w:spacing w:val="57"/>
        </w:rPr>
        <w:t xml:space="preserve"> </w:t>
      </w:r>
      <w:r>
        <w:rPr>
          <w:spacing w:val="-4"/>
        </w:rPr>
        <w:t>года</w:t>
      </w:r>
    </w:p>
    <w:p w14:paraId="47481D6D" w14:textId="77777777" w:rsidR="001922DF" w:rsidRDefault="001D2921">
      <w:pPr>
        <w:pStyle w:val="a3"/>
        <w:spacing w:before="40" w:line="276" w:lineRule="auto"/>
        <w:ind w:right="792"/>
        <w:jc w:val="both"/>
      </w:pPr>
      <w:r>
        <w:t>увеличивается ежедневная длительность пребывания детей на свежем воздухе, образовательная деятельность переносится на прогулку (при наличии условий). Согласно СанПиН</w:t>
      </w:r>
      <w:r>
        <w:rPr>
          <w:spacing w:val="40"/>
        </w:rPr>
        <w:t xml:space="preserve"> </w:t>
      </w:r>
      <w:r>
        <w:t>1.2.3685-</w:t>
      </w:r>
      <w:proofErr w:type="gramStart"/>
      <w:r>
        <w:t>21</w:t>
      </w:r>
      <w:r>
        <w:rPr>
          <w:spacing w:val="40"/>
        </w:rPr>
        <w:t xml:space="preserve">  </w:t>
      </w:r>
      <w:r>
        <w:t>при</w:t>
      </w:r>
      <w:proofErr w:type="gramEnd"/>
      <w:r>
        <w:rPr>
          <w:spacing w:val="40"/>
        </w:rPr>
        <w:t xml:space="preserve"> </w:t>
      </w:r>
      <w:r>
        <w:t>т</w:t>
      </w:r>
      <w:r>
        <w:t>емпературе</w:t>
      </w:r>
      <w:r>
        <w:rPr>
          <w:spacing w:val="40"/>
        </w:rPr>
        <w:t xml:space="preserve">  </w:t>
      </w:r>
      <w:r>
        <w:t>воздуха</w:t>
      </w:r>
      <w:r>
        <w:rPr>
          <w:spacing w:val="40"/>
        </w:rPr>
        <w:t xml:space="preserve">  </w:t>
      </w:r>
      <w:r>
        <w:t>ниже</w:t>
      </w:r>
      <w:r>
        <w:rPr>
          <w:spacing w:val="40"/>
        </w:rPr>
        <w:t xml:space="preserve">  </w:t>
      </w:r>
      <w:r>
        <w:t>минус</w:t>
      </w:r>
      <w:r>
        <w:rPr>
          <w:spacing w:val="80"/>
        </w:rPr>
        <w:t xml:space="preserve">  </w:t>
      </w:r>
      <w:r>
        <w:t>15 °С и скорости ветра более 7 м/с продолжительность прогулки для детей до 7 лет сокращают. При осуществлении режимных моментов необходимо учитывать также индивидуальные особенности ребёнка (длительность сна, вкусовые пред</w:t>
      </w:r>
      <w:r>
        <w:t>почтения, характер, темп деятельности и так далее).</w:t>
      </w:r>
    </w:p>
    <w:p w14:paraId="349DC28E" w14:textId="77777777" w:rsidR="001922DF" w:rsidRDefault="001D2921">
      <w:pPr>
        <w:pStyle w:val="a3"/>
        <w:spacing w:line="278" w:lineRule="auto"/>
        <w:ind w:right="802" w:firstLine="708"/>
        <w:jc w:val="both"/>
      </w:pPr>
      <w:r>
        <w:t>Режим питания зависит от длительности пребывания детей в МБДОУ и регулируется СанПиН 2.3/2.4.3590-20.</w:t>
      </w:r>
    </w:p>
    <w:p w14:paraId="233D80E7" w14:textId="77777777" w:rsidR="001922DF" w:rsidRDefault="001D2921">
      <w:pPr>
        <w:pStyle w:val="a3"/>
        <w:spacing w:line="276" w:lineRule="auto"/>
        <w:ind w:right="785" w:firstLine="708"/>
        <w:jc w:val="both"/>
      </w:pPr>
      <w:r>
        <w:t>Согласно СанПиН 1.2.3685-21 МБДОУ может корректировать режим дня в</w:t>
      </w:r>
      <w:r>
        <w:rPr>
          <w:spacing w:val="40"/>
        </w:rPr>
        <w:t xml:space="preserve"> </w:t>
      </w:r>
      <w:r>
        <w:t>зависимости от</w:t>
      </w:r>
      <w:r>
        <w:rPr>
          <w:spacing w:val="-2"/>
        </w:rPr>
        <w:t xml:space="preserve"> </w:t>
      </w:r>
      <w:r>
        <w:t xml:space="preserve">типа организации, и </w:t>
      </w:r>
      <w:r>
        <w:t>вида реализуемых образовательных программ, сезона года. Ниже приведены требования к организации образовательного процесса, режиму</w:t>
      </w:r>
      <w:r>
        <w:rPr>
          <w:spacing w:val="40"/>
        </w:rPr>
        <w:t xml:space="preserve"> </w:t>
      </w:r>
      <w:r>
        <w:t>питания, которыми следует руководствоваться при изменении режима дня.</w:t>
      </w:r>
    </w:p>
    <w:p w14:paraId="0986E40E" w14:textId="77777777" w:rsidR="001922DF" w:rsidRDefault="001922DF">
      <w:pPr>
        <w:pStyle w:val="a3"/>
        <w:spacing w:before="43"/>
        <w:ind w:left="0"/>
      </w:pPr>
    </w:p>
    <w:p w14:paraId="16E7A12A" w14:textId="77777777" w:rsidR="001922DF" w:rsidRDefault="001D2921">
      <w:pPr>
        <w:pStyle w:val="6"/>
        <w:ind w:left="1191"/>
      </w:pPr>
      <w:r>
        <w:t>Требования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показатели</w:t>
      </w:r>
      <w:r>
        <w:rPr>
          <w:spacing w:val="-7"/>
        </w:rPr>
        <w:t xml:space="preserve"> </w:t>
      </w:r>
      <w:r>
        <w:t>организации</w:t>
      </w:r>
      <w:r>
        <w:rPr>
          <w:spacing w:val="-7"/>
        </w:rPr>
        <w:t xml:space="preserve"> </w:t>
      </w:r>
      <w:r>
        <w:t>образовательного</w:t>
      </w:r>
      <w:r>
        <w:rPr>
          <w:spacing w:val="-5"/>
        </w:rPr>
        <w:t xml:space="preserve"> </w:t>
      </w:r>
      <w:r>
        <w:t>процесса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режима</w:t>
      </w:r>
      <w:r>
        <w:rPr>
          <w:spacing w:val="-7"/>
        </w:rPr>
        <w:t xml:space="preserve"> </w:t>
      </w:r>
      <w:r>
        <w:rPr>
          <w:spacing w:val="-5"/>
        </w:rPr>
        <w:t>дня</w:t>
      </w:r>
    </w:p>
    <w:p w14:paraId="4F1E84F3" w14:textId="77777777" w:rsidR="001922DF" w:rsidRDefault="001922DF">
      <w:pPr>
        <w:pStyle w:val="a3"/>
        <w:spacing w:before="50"/>
        <w:ind w:left="0"/>
        <w:rPr>
          <w:b/>
          <w:i/>
          <w:sz w:val="20"/>
        </w:rPr>
      </w:pPr>
    </w:p>
    <w:tbl>
      <w:tblPr>
        <w:tblStyle w:val="TableNormal"/>
        <w:tblW w:w="0" w:type="auto"/>
        <w:tblInd w:w="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7"/>
        <w:gridCol w:w="3261"/>
        <w:gridCol w:w="2801"/>
      </w:tblGrid>
      <w:tr w:rsidR="001922DF" w14:paraId="20C771A5" w14:textId="77777777">
        <w:trPr>
          <w:trHeight w:val="518"/>
        </w:trPr>
        <w:tc>
          <w:tcPr>
            <w:tcW w:w="3797" w:type="dxa"/>
          </w:tcPr>
          <w:p w14:paraId="60DF3D0F" w14:textId="77777777" w:rsidR="001922DF" w:rsidRDefault="001D2921">
            <w:pPr>
              <w:pStyle w:val="TableParagraph"/>
              <w:spacing w:line="256" w:lineRule="exact"/>
              <w:ind w:left="1353" w:right="134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Показате </w:t>
            </w:r>
            <w:r>
              <w:rPr>
                <w:spacing w:val="-6"/>
                <w:sz w:val="24"/>
              </w:rPr>
              <w:t>ль</w:t>
            </w:r>
          </w:p>
        </w:tc>
        <w:tc>
          <w:tcPr>
            <w:tcW w:w="3261" w:type="dxa"/>
          </w:tcPr>
          <w:p w14:paraId="6F366008" w14:textId="77777777" w:rsidR="001922DF" w:rsidRDefault="001D2921">
            <w:pPr>
              <w:pStyle w:val="TableParagraph"/>
              <w:spacing w:line="259" w:lineRule="exact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Возраст</w:t>
            </w:r>
          </w:p>
        </w:tc>
        <w:tc>
          <w:tcPr>
            <w:tcW w:w="2801" w:type="dxa"/>
          </w:tcPr>
          <w:p w14:paraId="140F0F37" w14:textId="77777777" w:rsidR="001922DF" w:rsidRDefault="001D2921">
            <w:pPr>
              <w:pStyle w:val="TableParagraph"/>
              <w:spacing w:line="259" w:lineRule="exact"/>
              <w:ind w:left="999"/>
              <w:rPr>
                <w:sz w:val="24"/>
              </w:rPr>
            </w:pPr>
            <w:r>
              <w:rPr>
                <w:spacing w:val="-2"/>
                <w:sz w:val="24"/>
              </w:rPr>
              <w:t>Норматив</w:t>
            </w:r>
          </w:p>
        </w:tc>
      </w:tr>
      <w:tr w:rsidR="001922DF" w14:paraId="54409A7E" w14:textId="77777777">
        <w:trPr>
          <w:trHeight w:val="510"/>
        </w:trPr>
        <w:tc>
          <w:tcPr>
            <w:tcW w:w="9859" w:type="dxa"/>
            <w:gridSpan w:val="3"/>
          </w:tcPr>
          <w:p w14:paraId="1E5F976B" w14:textId="77777777" w:rsidR="001922DF" w:rsidRDefault="001D2921">
            <w:pPr>
              <w:pStyle w:val="TableParagraph"/>
              <w:spacing w:line="256" w:lineRule="exact"/>
              <w:ind w:left="4468" w:right="1773" w:hanging="1833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образовательного </w:t>
            </w:r>
            <w:r>
              <w:rPr>
                <w:spacing w:val="-2"/>
                <w:sz w:val="24"/>
              </w:rPr>
              <w:t>процесса</w:t>
            </w:r>
          </w:p>
        </w:tc>
      </w:tr>
      <w:tr w:rsidR="001922DF" w14:paraId="6BF80301" w14:textId="77777777">
        <w:trPr>
          <w:trHeight w:val="272"/>
        </w:trPr>
        <w:tc>
          <w:tcPr>
            <w:tcW w:w="3797" w:type="dxa"/>
          </w:tcPr>
          <w:p w14:paraId="4D73BD92" w14:textId="77777777" w:rsidR="001922DF" w:rsidRDefault="001D2921">
            <w:pPr>
              <w:pStyle w:val="TableParagraph"/>
              <w:spacing w:line="252" w:lineRule="exact"/>
              <w:ind w:left="215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ранее</w:t>
            </w:r>
          </w:p>
        </w:tc>
        <w:tc>
          <w:tcPr>
            <w:tcW w:w="3261" w:type="dxa"/>
          </w:tcPr>
          <w:p w14:paraId="6C3C7629" w14:textId="77777777" w:rsidR="001922DF" w:rsidRDefault="001D2921">
            <w:pPr>
              <w:pStyle w:val="TableParagraph"/>
              <w:spacing w:line="252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возрасты</w:t>
            </w:r>
          </w:p>
        </w:tc>
        <w:tc>
          <w:tcPr>
            <w:tcW w:w="2801" w:type="dxa"/>
          </w:tcPr>
          <w:p w14:paraId="668DE0DA" w14:textId="77777777" w:rsidR="001922DF" w:rsidRDefault="001D2921">
            <w:pPr>
              <w:pStyle w:val="TableParagraph"/>
              <w:spacing w:line="252" w:lineRule="exact"/>
              <w:ind w:left="224" w:right="20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8.00</w:t>
            </w:r>
          </w:p>
        </w:tc>
      </w:tr>
      <w:tr w:rsidR="001922DF" w14:paraId="385A4193" w14:textId="77777777">
        <w:trPr>
          <w:trHeight w:val="278"/>
        </w:trPr>
        <w:tc>
          <w:tcPr>
            <w:tcW w:w="3797" w:type="dxa"/>
          </w:tcPr>
          <w:p w14:paraId="24982837" w14:textId="77777777" w:rsidR="001922DF" w:rsidRDefault="001D2921">
            <w:pPr>
              <w:pStyle w:val="TableParagraph"/>
              <w:spacing w:line="258" w:lineRule="exact"/>
              <w:ind w:left="215"/>
              <w:rPr>
                <w:sz w:val="24"/>
              </w:rPr>
            </w:pPr>
            <w:r>
              <w:rPr>
                <w:sz w:val="24"/>
              </w:rPr>
              <w:t>Окончание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позднее</w:t>
            </w:r>
          </w:p>
        </w:tc>
        <w:tc>
          <w:tcPr>
            <w:tcW w:w="3261" w:type="dxa"/>
          </w:tcPr>
          <w:p w14:paraId="7C4B7A5A" w14:textId="77777777" w:rsidR="001922DF" w:rsidRDefault="001D2921">
            <w:pPr>
              <w:pStyle w:val="TableParagraph"/>
              <w:spacing w:line="258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возрасты</w:t>
            </w:r>
          </w:p>
        </w:tc>
        <w:tc>
          <w:tcPr>
            <w:tcW w:w="2801" w:type="dxa"/>
          </w:tcPr>
          <w:p w14:paraId="76A1CD9F" w14:textId="77777777" w:rsidR="001922DF" w:rsidRDefault="001D2921">
            <w:pPr>
              <w:pStyle w:val="TableParagraph"/>
              <w:spacing w:line="258" w:lineRule="exact"/>
              <w:ind w:left="224" w:right="20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17.00</w:t>
            </w:r>
          </w:p>
        </w:tc>
      </w:tr>
      <w:tr w:rsidR="001922DF" w14:paraId="4D36B535" w14:textId="77777777">
        <w:trPr>
          <w:trHeight w:val="547"/>
        </w:trPr>
        <w:tc>
          <w:tcPr>
            <w:tcW w:w="3797" w:type="dxa"/>
            <w:vMerge w:val="restart"/>
          </w:tcPr>
          <w:p w14:paraId="79928522" w14:textId="77777777" w:rsidR="001922DF" w:rsidRDefault="001D2921">
            <w:pPr>
              <w:pStyle w:val="TableParagraph"/>
              <w:ind w:left="215" w:right="1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Продолжительность занятия для детей дошкольного возраста, не </w:t>
            </w:r>
            <w:r>
              <w:rPr>
                <w:spacing w:val="-2"/>
                <w:sz w:val="24"/>
              </w:rPr>
              <w:t>более</w:t>
            </w:r>
          </w:p>
        </w:tc>
        <w:tc>
          <w:tcPr>
            <w:tcW w:w="3261" w:type="dxa"/>
            <w:tcBorders>
              <w:bottom w:val="nil"/>
            </w:tcBorders>
          </w:tcPr>
          <w:p w14:paraId="050A564D" w14:textId="77777777" w:rsidR="001922DF" w:rsidRDefault="001D2921">
            <w:pPr>
              <w:pStyle w:val="TableParagraph"/>
              <w:spacing w:before="267" w:line="260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 до 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2801" w:type="dxa"/>
            <w:tcBorders>
              <w:bottom w:val="nil"/>
            </w:tcBorders>
          </w:tcPr>
          <w:p w14:paraId="789D7FA4" w14:textId="77777777" w:rsidR="001922DF" w:rsidRDefault="001D2921">
            <w:pPr>
              <w:pStyle w:val="TableParagraph"/>
              <w:spacing w:before="267" w:line="260" w:lineRule="exact"/>
              <w:ind w:left="1043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минут</w:t>
            </w:r>
          </w:p>
        </w:tc>
      </w:tr>
      <w:tr w:rsidR="001922DF" w14:paraId="25F0F5A3" w14:textId="77777777">
        <w:trPr>
          <w:trHeight w:val="275"/>
        </w:trPr>
        <w:tc>
          <w:tcPr>
            <w:tcW w:w="3797" w:type="dxa"/>
            <w:vMerge/>
            <w:tcBorders>
              <w:top w:val="nil"/>
            </w:tcBorders>
          </w:tcPr>
          <w:p w14:paraId="46D28B32" w14:textId="77777777" w:rsidR="001922DF" w:rsidRDefault="001922DF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14:paraId="1632C7F2" w14:textId="77777777" w:rsidR="001922DF" w:rsidRDefault="001D2921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 до 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2801" w:type="dxa"/>
            <w:tcBorders>
              <w:top w:val="nil"/>
              <w:bottom w:val="nil"/>
            </w:tcBorders>
          </w:tcPr>
          <w:p w14:paraId="352D4D08" w14:textId="77777777" w:rsidR="001922DF" w:rsidRDefault="001D2921">
            <w:pPr>
              <w:pStyle w:val="TableParagraph"/>
              <w:spacing w:line="256" w:lineRule="exact"/>
              <w:ind w:left="1043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минут</w:t>
            </w:r>
          </w:p>
        </w:tc>
      </w:tr>
      <w:tr w:rsidR="001922DF" w14:paraId="01B4F860" w14:textId="77777777">
        <w:trPr>
          <w:trHeight w:val="274"/>
        </w:trPr>
        <w:tc>
          <w:tcPr>
            <w:tcW w:w="3797" w:type="dxa"/>
            <w:vMerge/>
            <w:tcBorders>
              <w:top w:val="nil"/>
            </w:tcBorders>
          </w:tcPr>
          <w:p w14:paraId="280C3DDE" w14:textId="77777777" w:rsidR="001922DF" w:rsidRDefault="001922DF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14:paraId="78AE2458" w14:textId="77777777" w:rsidR="001922DF" w:rsidRDefault="001D2921">
            <w:pPr>
              <w:pStyle w:val="TableParagraph"/>
              <w:spacing w:line="254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 до 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2801" w:type="dxa"/>
            <w:tcBorders>
              <w:top w:val="nil"/>
              <w:bottom w:val="nil"/>
            </w:tcBorders>
          </w:tcPr>
          <w:p w14:paraId="4BB534BC" w14:textId="77777777" w:rsidR="001922DF" w:rsidRDefault="001D2921">
            <w:pPr>
              <w:pStyle w:val="TableParagraph"/>
              <w:spacing w:line="254" w:lineRule="exact"/>
              <w:ind w:left="1043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минут</w:t>
            </w:r>
          </w:p>
        </w:tc>
      </w:tr>
      <w:tr w:rsidR="001922DF" w14:paraId="5BEDDAC0" w14:textId="77777777">
        <w:trPr>
          <w:trHeight w:val="286"/>
        </w:trPr>
        <w:tc>
          <w:tcPr>
            <w:tcW w:w="3797" w:type="dxa"/>
            <w:vMerge/>
            <w:tcBorders>
              <w:top w:val="nil"/>
            </w:tcBorders>
          </w:tcPr>
          <w:p w14:paraId="16A939D1" w14:textId="77777777" w:rsidR="001922DF" w:rsidRDefault="001922DF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tcBorders>
              <w:top w:val="nil"/>
            </w:tcBorders>
          </w:tcPr>
          <w:p w14:paraId="751BD094" w14:textId="77777777" w:rsidR="001922DF" w:rsidRDefault="001D2921">
            <w:pPr>
              <w:pStyle w:val="TableParagraph"/>
              <w:spacing w:line="267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 до 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2801" w:type="dxa"/>
            <w:tcBorders>
              <w:top w:val="nil"/>
            </w:tcBorders>
          </w:tcPr>
          <w:p w14:paraId="471DC3D0" w14:textId="77777777" w:rsidR="001922DF" w:rsidRDefault="001D2921">
            <w:pPr>
              <w:pStyle w:val="TableParagraph"/>
              <w:spacing w:line="267" w:lineRule="exact"/>
              <w:ind w:left="1043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минут</w:t>
            </w:r>
          </w:p>
        </w:tc>
      </w:tr>
      <w:tr w:rsidR="001922DF" w14:paraId="62A4E46B" w14:textId="77777777">
        <w:trPr>
          <w:trHeight w:val="263"/>
        </w:trPr>
        <w:tc>
          <w:tcPr>
            <w:tcW w:w="3797" w:type="dxa"/>
            <w:vMerge w:val="restart"/>
          </w:tcPr>
          <w:p w14:paraId="4EEDEFEF" w14:textId="77777777" w:rsidR="001922DF" w:rsidRDefault="001D2921">
            <w:pPr>
              <w:pStyle w:val="TableParagraph"/>
              <w:ind w:left="215" w:right="580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дневной суммарной образовательной нагрузки для детей</w:t>
            </w:r>
          </w:p>
          <w:p w14:paraId="191A8B27" w14:textId="77777777" w:rsidR="001922DF" w:rsidRDefault="001D2921">
            <w:pPr>
              <w:pStyle w:val="TableParagraph"/>
              <w:ind w:left="215"/>
              <w:rPr>
                <w:sz w:val="24"/>
              </w:rPr>
            </w:pPr>
            <w:r>
              <w:rPr>
                <w:sz w:val="24"/>
              </w:rPr>
              <w:t>дошкольноговозраста</w:t>
            </w:r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более</w:t>
            </w:r>
          </w:p>
        </w:tc>
        <w:tc>
          <w:tcPr>
            <w:tcW w:w="3261" w:type="dxa"/>
            <w:tcBorders>
              <w:bottom w:val="nil"/>
            </w:tcBorders>
          </w:tcPr>
          <w:p w14:paraId="2A591D27" w14:textId="77777777" w:rsidR="001922DF" w:rsidRDefault="001922D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01" w:type="dxa"/>
            <w:tcBorders>
              <w:bottom w:val="nil"/>
            </w:tcBorders>
          </w:tcPr>
          <w:p w14:paraId="37C02DAC" w14:textId="77777777" w:rsidR="001922DF" w:rsidRDefault="001D2921">
            <w:pPr>
              <w:pStyle w:val="TableParagraph"/>
              <w:spacing w:line="243" w:lineRule="exact"/>
              <w:ind w:left="1043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минут</w:t>
            </w:r>
          </w:p>
        </w:tc>
      </w:tr>
      <w:tr w:rsidR="001922DF" w14:paraId="6BEF4840" w14:textId="77777777">
        <w:trPr>
          <w:trHeight w:val="276"/>
        </w:trPr>
        <w:tc>
          <w:tcPr>
            <w:tcW w:w="3797" w:type="dxa"/>
            <w:vMerge/>
            <w:tcBorders>
              <w:top w:val="nil"/>
            </w:tcBorders>
          </w:tcPr>
          <w:p w14:paraId="6ADBBAE7" w14:textId="77777777" w:rsidR="001922DF" w:rsidRDefault="001922DF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14:paraId="0A9E2E8D" w14:textId="77777777" w:rsidR="001922DF" w:rsidRDefault="001D2921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 до 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2801" w:type="dxa"/>
            <w:tcBorders>
              <w:top w:val="nil"/>
              <w:bottom w:val="nil"/>
            </w:tcBorders>
          </w:tcPr>
          <w:p w14:paraId="716C89CC" w14:textId="77777777" w:rsidR="001922DF" w:rsidRDefault="001D2921">
            <w:pPr>
              <w:pStyle w:val="TableParagraph"/>
              <w:spacing w:line="256" w:lineRule="exact"/>
              <w:ind w:left="1043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минут</w:t>
            </w:r>
          </w:p>
        </w:tc>
      </w:tr>
      <w:tr w:rsidR="001922DF" w14:paraId="5D71B823" w14:textId="77777777">
        <w:trPr>
          <w:trHeight w:val="282"/>
        </w:trPr>
        <w:tc>
          <w:tcPr>
            <w:tcW w:w="3797" w:type="dxa"/>
            <w:vMerge/>
            <w:tcBorders>
              <w:top w:val="nil"/>
            </w:tcBorders>
          </w:tcPr>
          <w:p w14:paraId="55B3A3E1" w14:textId="77777777" w:rsidR="001922DF" w:rsidRDefault="001922DF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14:paraId="67A2C67A" w14:textId="77777777" w:rsidR="001922DF" w:rsidRDefault="001D2921">
            <w:pPr>
              <w:pStyle w:val="TableParagraph"/>
              <w:spacing w:line="262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 до 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2801" w:type="dxa"/>
            <w:tcBorders>
              <w:top w:val="nil"/>
              <w:bottom w:val="nil"/>
            </w:tcBorders>
          </w:tcPr>
          <w:p w14:paraId="6AA52B0E" w14:textId="77777777" w:rsidR="001922DF" w:rsidRDefault="001D2921">
            <w:pPr>
              <w:pStyle w:val="TableParagraph"/>
              <w:spacing w:line="262" w:lineRule="exact"/>
              <w:ind w:left="1043"/>
              <w:rPr>
                <w:sz w:val="24"/>
              </w:rPr>
            </w:pPr>
            <w:r>
              <w:rPr>
                <w:sz w:val="24"/>
              </w:rPr>
              <w:t>40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минут</w:t>
            </w:r>
          </w:p>
        </w:tc>
      </w:tr>
      <w:tr w:rsidR="001922DF" w14:paraId="0BA49F01" w14:textId="77777777">
        <w:trPr>
          <w:trHeight w:val="1362"/>
        </w:trPr>
        <w:tc>
          <w:tcPr>
            <w:tcW w:w="3797" w:type="dxa"/>
            <w:vMerge/>
            <w:tcBorders>
              <w:top w:val="nil"/>
            </w:tcBorders>
          </w:tcPr>
          <w:p w14:paraId="6EB200D0" w14:textId="77777777" w:rsidR="001922DF" w:rsidRDefault="001922DF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14:paraId="3DD60D32" w14:textId="77777777" w:rsidR="001922DF" w:rsidRDefault="001D2921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 до 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2801" w:type="dxa"/>
            <w:tcBorders>
              <w:top w:val="nil"/>
              <w:bottom w:val="nil"/>
            </w:tcBorders>
          </w:tcPr>
          <w:p w14:paraId="57C504B7" w14:textId="77777777" w:rsidR="001922DF" w:rsidRDefault="001D2921">
            <w:pPr>
              <w:pStyle w:val="TableParagraph"/>
              <w:spacing w:line="272" w:lineRule="exact"/>
              <w:ind w:left="327"/>
              <w:rPr>
                <w:sz w:val="24"/>
              </w:rPr>
            </w:pPr>
            <w:r>
              <w:rPr>
                <w:sz w:val="24"/>
              </w:rPr>
              <w:t>50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минут</w:t>
            </w:r>
          </w:p>
          <w:p w14:paraId="3C52BA3F" w14:textId="77777777" w:rsidR="001922DF" w:rsidRDefault="001D2921">
            <w:pPr>
              <w:pStyle w:val="TableParagraph"/>
              <w:ind w:left="299" w:firstLine="256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 занятия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</w:p>
          <w:p w14:paraId="4CBFCD97" w14:textId="77777777" w:rsidR="001922DF" w:rsidRDefault="001D2921">
            <w:pPr>
              <w:pStyle w:val="TableParagraph"/>
              <w:spacing w:line="272" w:lineRule="exact"/>
              <w:ind w:left="299"/>
              <w:rPr>
                <w:sz w:val="24"/>
              </w:rPr>
            </w:pPr>
            <w:r>
              <w:rPr>
                <w:spacing w:val="-2"/>
                <w:sz w:val="24"/>
              </w:rPr>
              <w:t>дневного</w:t>
            </w:r>
          </w:p>
          <w:p w14:paraId="753EF75D" w14:textId="77777777" w:rsidR="001922DF" w:rsidRDefault="001D2921">
            <w:pPr>
              <w:pStyle w:val="TableParagraph"/>
              <w:spacing w:line="250" w:lineRule="exact"/>
              <w:ind w:left="1339"/>
              <w:rPr>
                <w:sz w:val="24"/>
              </w:rPr>
            </w:pPr>
            <w:r>
              <w:rPr>
                <w:spacing w:val="-5"/>
                <w:sz w:val="24"/>
              </w:rPr>
              <w:t>сна</w:t>
            </w:r>
          </w:p>
        </w:tc>
      </w:tr>
      <w:tr w:rsidR="001922DF" w14:paraId="57756769" w14:textId="77777777">
        <w:trPr>
          <w:trHeight w:val="279"/>
        </w:trPr>
        <w:tc>
          <w:tcPr>
            <w:tcW w:w="3797" w:type="dxa"/>
            <w:vMerge/>
            <w:tcBorders>
              <w:top w:val="nil"/>
            </w:tcBorders>
          </w:tcPr>
          <w:p w14:paraId="45749259" w14:textId="77777777" w:rsidR="001922DF" w:rsidRDefault="001922DF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tcBorders>
              <w:top w:val="nil"/>
            </w:tcBorders>
          </w:tcPr>
          <w:p w14:paraId="241F47E3" w14:textId="77777777" w:rsidR="001922DF" w:rsidRDefault="001D2921">
            <w:pPr>
              <w:pStyle w:val="TableParagraph"/>
              <w:spacing w:line="259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 до 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2801" w:type="dxa"/>
            <w:tcBorders>
              <w:top w:val="nil"/>
            </w:tcBorders>
          </w:tcPr>
          <w:p w14:paraId="5F1583FD" w14:textId="77777777" w:rsidR="001922DF" w:rsidRDefault="001D2921">
            <w:pPr>
              <w:pStyle w:val="TableParagraph"/>
              <w:spacing w:line="259" w:lineRule="exact"/>
              <w:ind w:left="1043"/>
              <w:rPr>
                <w:sz w:val="24"/>
              </w:rPr>
            </w:pPr>
            <w:r>
              <w:rPr>
                <w:sz w:val="24"/>
              </w:rPr>
              <w:t>90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минут</w:t>
            </w:r>
          </w:p>
        </w:tc>
      </w:tr>
      <w:tr w:rsidR="001922DF" w14:paraId="6AEB0728" w14:textId="77777777">
        <w:trPr>
          <w:trHeight w:val="1070"/>
        </w:trPr>
        <w:tc>
          <w:tcPr>
            <w:tcW w:w="3797" w:type="dxa"/>
          </w:tcPr>
          <w:p w14:paraId="4E0D1391" w14:textId="77777777" w:rsidR="001922DF" w:rsidRDefault="001D2921">
            <w:pPr>
              <w:pStyle w:val="TableParagraph"/>
              <w:spacing w:line="263" w:lineRule="exact"/>
              <w:ind w:left="215"/>
              <w:rPr>
                <w:sz w:val="24"/>
              </w:rPr>
            </w:pPr>
            <w:r>
              <w:rPr>
                <w:spacing w:val="-2"/>
                <w:sz w:val="24"/>
              </w:rPr>
              <w:t>Продолжительность</w:t>
            </w:r>
          </w:p>
          <w:p w14:paraId="66B47525" w14:textId="77777777" w:rsidR="001922DF" w:rsidRDefault="001D2921">
            <w:pPr>
              <w:pStyle w:val="TableParagraph"/>
              <w:spacing w:line="268" w:lineRule="exact"/>
              <w:ind w:left="2699"/>
              <w:rPr>
                <w:sz w:val="24"/>
              </w:rPr>
            </w:pPr>
            <w:r>
              <w:rPr>
                <w:spacing w:val="-2"/>
                <w:sz w:val="24"/>
              </w:rPr>
              <w:t>перерыво</w:t>
            </w:r>
          </w:p>
          <w:p w14:paraId="33FEF39E" w14:textId="77777777" w:rsidR="001922DF" w:rsidRDefault="001D2921">
            <w:pPr>
              <w:pStyle w:val="TableParagraph"/>
              <w:spacing w:line="266" w:lineRule="exact"/>
              <w:ind w:left="215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14:paraId="56D4D2CF" w14:textId="77777777" w:rsidR="001922DF" w:rsidRDefault="001D2921">
            <w:pPr>
              <w:pStyle w:val="TableParagraph"/>
              <w:spacing w:line="253" w:lineRule="exact"/>
              <w:ind w:left="215"/>
              <w:rPr>
                <w:sz w:val="24"/>
              </w:rPr>
            </w:pPr>
            <w:r>
              <w:rPr>
                <w:sz w:val="24"/>
              </w:rPr>
              <w:t>между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занятиями,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менее</w:t>
            </w:r>
          </w:p>
        </w:tc>
        <w:tc>
          <w:tcPr>
            <w:tcW w:w="3261" w:type="dxa"/>
          </w:tcPr>
          <w:p w14:paraId="3DA823F2" w14:textId="77777777" w:rsidR="001922DF" w:rsidRDefault="001D2921">
            <w:pPr>
              <w:pStyle w:val="TableParagraph"/>
              <w:spacing w:line="267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возрасты</w:t>
            </w:r>
          </w:p>
        </w:tc>
        <w:tc>
          <w:tcPr>
            <w:tcW w:w="2801" w:type="dxa"/>
          </w:tcPr>
          <w:p w14:paraId="7677BF19" w14:textId="77777777" w:rsidR="001922DF" w:rsidRDefault="001D2921">
            <w:pPr>
              <w:pStyle w:val="TableParagraph"/>
              <w:spacing w:line="267" w:lineRule="exact"/>
              <w:ind w:left="1043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минут</w:t>
            </w:r>
          </w:p>
        </w:tc>
      </w:tr>
      <w:tr w:rsidR="001922DF" w14:paraId="0628DA08" w14:textId="77777777">
        <w:trPr>
          <w:trHeight w:val="797"/>
        </w:trPr>
        <w:tc>
          <w:tcPr>
            <w:tcW w:w="3797" w:type="dxa"/>
          </w:tcPr>
          <w:p w14:paraId="557E8B15" w14:textId="77777777" w:rsidR="001922DF" w:rsidRDefault="001D2921">
            <w:pPr>
              <w:pStyle w:val="TableParagraph"/>
              <w:spacing w:line="232" w:lineRule="auto"/>
              <w:ind w:left="215" w:right="580"/>
              <w:rPr>
                <w:sz w:val="24"/>
              </w:rPr>
            </w:pPr>
            <w:r>
              <w:rPr>
                <w:sz w:val="24"/>
              </w:rPr>
              <w:t>Перерыв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занятий </w:t>
            </w:r>
            <w:r>
              <w:rPr>
                <w:spacing w:val="-4"/>
                <w:sz w:val="24"/>
              </w:rPr>
              <w:t>для</w:t>
            </w:r>
          </w:p>
          <w:p w14:paraId="72AA80B7" w14:textId="77777777" w:rsidR="001922DF" w:rsidRDefault="001D2921">
            <w:pPr>
              <w:pStyle w:val="TableParagraph"/>
              <w:spacing w:line="249" w:lineRule="exact"/>
              <w:ind w:left="215"/>
              <w:rPr>
                <w:sz w:val="24"/>
              </w:rPr>
            </w:pPr>
            <w:r>
              <w:rPr>
                <w:sz w:val="24"/>
              </w:rPr>
              <w:t>гимнастики,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менее</w:t>
            </w:r>
          </w:p>
        </w:tc>
        <w:tc>
          <w:tcPr>
            <w:tcW w:w="3261" w:type="dxa"/>
          </w:tcPr>
          <w:p w14:paraId="1218CF64" w14:textId="77777777" w:rsidR="001922DF" w:rsidRDefault="001D2921">
            <w:pPr>
              <w:pStyle w:val="TableParagraph"/>
              <w:spacing w:line="263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возрасты</w:t>
            </w:r>
          </w:p>
        </w:tc>
        <w:tc>
          <w:tcPr>
            <w:tcW w:w="2801" w:type="dxa"/>
          </w:tcPr>
          <w:p w14:paraId="5CD8D9D0" w14:textId="77777777" w:rsidR="001922DF" w:rsidRDefault="001D2921">
            <w:pPr>
              <w:pStyle w:val="TableParagraph"/>
              <w:spacing w:line="263" w:lineRule="exact"/>
              <w:ind w:left="999"/>
              <w:rPr>
                <w:sz w:val="24"/>
              </w:rPr>
            </w:pPr>
            <w:r>
              <w:rPr>
                <w:sz w:val="24"/>
              </w:rPr>
              <w:t>2-х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минут</w:t>
            </w:r>
          </w:p>
        </w:tc>
      </w:tr>
      <w:tr w:rsidR="001922DF" w14:paraId="239F014B" w14:textId="77777777">
        <w:trPr>
          <w:trHeight w:val="278"/>
        </w:trPr>
        <w:tc>
          <w:tcPr>
            <w:tcW w:w="9859" w:type="dxa"/>
            <w:gridSpan w:val="3"/>
          </w:tcPr>
          <w:p w14:paraId="684113BC" w14:textId="77777777" w:rsidR="001922DF" w:rsidRDefault="001D2921">
            <w:pPr>
              <w:pStyle w:val="TableParagraph"/>
              <w:spacing w:line="258" w:lineRule="exact"/>
              <w:ind w:left="20" w:right="2"/>
              <w:jc w:val="center"/>
              <w:rPr>
                <w:sz w:val="24"/>
              </w:rPr>
            </w:pPr>
            <w:r>
              <w:rPr>
                <w:sz w:val="24"/>
              </w:rPr>
              <w:t>Показатели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дня</w:t>
            </w:r>
          </w:p>
        </w:tc>
      </w:tr>
      <w:tr w:rsidR="001922DF" w14:paraId="34DBE70E" w14:textId="77777777">
        <w:trPr>
          <w:trHeight w:val="798"/>
        </w:trPr>
        <w:tc>
          <w:tcPr>
            <w:tcW w:w="3797" w:type="dxa"/>
          </w:tcPr>
          <w:p w14:paraId="2601669A" w14:textId="77777777" w:rsidR="001922DF" w:rsidRDefault="001D2921">
            <w:pPr>
              <w:pStyle w:val="TableParagraph"/>
              <w:spacing w:line="232" w:lineRule="auto"/>
              <w:ind w:left="215" w:right="424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дневного </w:t>
            </w:r>
            <w:r>
              <w:rPr>
                <w:spacing w:val="-4"/>
                <w:sz w:val="24"/>
              </w:rPr>
              <w:t>сна,</w:t>
            </w:r>
          </w:p>
          <w:p w14:paraId="1EC9D8F2" w14:textId="77777777" w:rsidR="001922DF" w:rsidRDefault="001D2921">
            <w:pPr>
              <w:pStyle w:val="TableParagraph"/>
              <w:spacing w:line="249" w:lineRule="exact"/>
              <w:ind w:left="215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менее</w:t>
            </w:r>
          </w:p>
        </w:tc>
        <w:tc>
          <w:tcPr>
            <w:tcW w:w="3261" w:type="dxa"/>
          </w:tcPr>
          <w:p w14:paraId="40947BD4" w14:textId="77777777" w:rsidR="001922DF" w:rsidRDefault="001D2921">
            <w:pPr>
              <w:pStyle w:val="TableParagraph"/>
              <w:spacing w:line="257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3 </w:t>
            </w:r>
            <w:r>
              <w:rPr>
                <w:spacing w:val="-4"/>
                <w:sz w:val="24"/>
              </w:rPr>
              <w:t>года</w:t>
            </w:r>
          </w:p>
          <w:p w14:paraId="1B5F4B89" w14:textId="77777777" w:rsidR="001922DF" w:rsidRDefault="001D2921">
            <w:pPr>
              <w:pStyle w:val="TableParagraph"/>
              <w:spacing w:line="270" w:lineRule="exact"/>
              <w:ind w:left="72"/>
              <w:jc w:val="center"/>
              <w:rPr>
                <w:sz w:val="24"/>
              </w:rPr>
            </w:pPr>
            <w:r>
              <w:rPr>
                <w:sz w:val="24"/>
              </w:rPr>
              <w:t>4 -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7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2801" w:type="dxa"/>
          </w:tcPr>
          <w:p w14:paraId="31E1803E" w14:textId="77777777" w:rsidR="001922DF" w:rsidRDefault="001D2921">
            <w:pPr>
              <w:pStyle w:val="TableParagraph"/>
              <w:spacing w:line="257" w:lineRule="exact"/>
              <w:ind w:left="224" w:right="20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4"/>
                <w:sz w:val="24"/>
              </w:rPr>
              <w:t xml:space="preserve"> часа</w:t>
            </w:r>
          </w:p>
          <w:p w14:paraId="33018A37" w14:textId="77777777" w:rsidR="001922DF" w:rsidRDefault="001D2921">
            <w:pPr>
              <w:pStyle w:val="TableParagraph"/>
              <w:spacing w:line="264" w:lineRule="exact"/>
              <w:ind w:left="224" w:right="20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2,5</w:t>
            </w:r>
          </w:p>
          <w:p w14:paraId="5D202297" w14:textId="77777777" w:rsidR="001922DF" w:rsidRDefault="001D2921">
            <w:pPr>
              <w:pStyle w:val="TableParagraph"/>
              <w:spacing w:line="257" w:lineRule="exact"/>
              <w:ind w:left="224" w:right="20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часа</w:t>
            </w:r>
          </w:p>
        </w:tc>
      </w:tr>
      <w:tr w:rsidR="001922DF" w14:paraId="31946F2A" w14:textId="77777777">
        <w:trPr>
          <w:trHeight w:val="554"/>
        </w:trPr>
        <w:tc>
          <w:tcPr>
            <w:tcW w:w="3797" w:type="dxa"/>
          </w:tcPr>
          <w:p w14:paraId="733BC2A6" w14:textId="77777777" w:rsidR="001922DF" w:rsidRDefault="001D2921">
            <w:pPr>
              <w:pStyle w:val="TableParagraph"/>
              <w:spacing w:line="232" w:lineRule="auto"/>
              <w:ind w:left="215" w:right="424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прогулок, </w:t>
            </w:r>
            <w:r>
              <w:rPr>
                <w:spacing w:val="-6"/>
                <w:sz w:val="24"/>
              </w:rPr>
              <w:t>не</w:t>
            </w:r>
          </w:p>
        </w:tc>
        <w:tc>
          <w:tcPr>
            <w:tcW w:w="3261" w:type="dxa"/>
          </w:tcPr>
          <w:p w14:paraId="56A74DD8" w14:textId="77777777" w:rsidR="001922DF" w:rsidRDefault="001D2921">
            <w:pPr>
              <w:pStyle w:val="TableParagraph"/>
              <w:spacing w:line="232" w:lineRule="auto"/>
              <w:ind w:left="1467" w:right="627" w:hanging="568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7 </w:t>
            </w:r>
            <w:r>
              <w:rPr>
                <w:spacing w:val="-4"/>
                <w:sz w:val="24"/>
              </w:rPr>
              <w:t>лет</w:t>
            </w:r>
          </w:p>
        </w:tc>
        <w:tc>
          <w:tcPr>
            <w:tcW w:w="2801" w:type="dxa"/>
          </w:tcPr>
          <w:p w14:paraId="6B6234E7" w14:textId="77777777" w:rsidR="001922DF" w:rsidRDefault="001D2921">
            <w:pPr>
              <w:pStyle w:val="TableParagraph"/>
              <w:spacing w:line="267" w:lineRule="exact"/>
              <w:ind w:left="847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день</w:t>
            </w:r>
          </w:p>
        </w:tc>
      </w:tr>
    </w:tbl>
    <w:p w14:paraId="267971CE" w14:textId="77777777" w:rsidR="001922DF" w:rsidRDefault="001922DF">
      <w:pPr>
        <w:pStyle w:val="TableParagraph"/>
        <w:spacing w:line="267" w:lineRule="exact"/>
        <w:rPr>
          <w:sz w:val="24"/>
        </w:rPr>
        <w:sectPr w:rsidR="001922DF">
          <w:pgSz w:w="11920" w:h="16840"/>
          <w:pgMar w:top="1040" w:right="283" w:bottom="1180" w:left="425" w:header="0" w:footer="925" w:gutter="0"/>
          <w:cols w:space="720"/>
        </w:sectPr>
      </w:pPr>
    </w:p>
    <w:tbl>
      <w:tblPr>
        <w:tblStyle w:val="TableNormal"/>
        <w:tblW w:w="0" w:type="auto"/>
        <w:tblInd w:w="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7"/>
        <w:gridCol w:w="3261"/>
        <w:gridCol w:w="2801"/>
      </w:tblGrid>
      <w:tr w:rsidR="001922DF" w14:paraId="23AABF1D" w14:textId="77777777">
        <w:trPr>
          <w:trHeight w:val="550"/>
        </w:trPr>
        <w:tc>
          <w:tcPr>
            <w:tcW w:w="3797" w:type="dxa"/>
          </w:tcPr>
          <w:p w14:paraId="1C0FB39F" w14:textId="77777777" w:rsidR="001922DF" w:rsidRDefault="001D2921">
            <w:pPr>
              <w:pStyle w:val="TableParagraph"/>
              <w:spacing w:line="264" w:lineRule="exact"/>
              <w:ind w:left="215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менее</w:t>
            </w:r>
          </w:p>
        </w:tc>
        <w:tc>
          <w:tcPr>
            <w:tcW w:w="3261" w:type="dxa"/>
          </w:tcPr>
          <w:p w14:paraId="216A8EB0" w14:textId="77777777" w:rsidR="001922DF" w:rsidRDefault="001922DF">
            <w:pPr>
              <w:pStyle w:val="TableParagraph"/>
              <w:ind w:left="0"/>
            </w:pPr>
          </w:p>
        </w:tc>
        <w:tc>
          <w:tcPr>
            <w:tcW w:w="2801" w:type="dxa"/>
          </w:tcPr>
          <w:p w14:paraId="0FF0CB0F" w14:textId="77777777" w:rsidR="001922DF" w:rsidRDefault="001922DF">
            <w:pPr>
              <w:pStyle w:val="TableParagraph"/>
              <w:ind w:left="0"/>
            </w:pPr>
          </w:p>
        </w:tc>
      </w:tr>
      <w:tr w:rsidR="001922DF" w14:paraId="1F70B8F3" w14:textId="77777777">
        <w:trPr>
          <w:trHeight w:val="805"/>
        </w:trPr>
        <w:tc>
          <w:tcPr>
            <w:tcW w:w="3797" w:type="dxa"/>
          </w:tcPr>
          <w:p w14:paraId="68728C02" w14:textId="77777777" w:rsidR="001922DF" w:rsidRDefault="001D2921">
            <w:pPr>
              <w:pStyle w:val="TableParagraph"/>
              <w:spacing w:before="1" w:line="232" w:lineRule="auto"/>
              <w:ind w:left="215" w:right="580"/>
              <w:rPr>
                <w:sz w:val="24"/>
              </w:rPr>
            </w:pPr>
            <w:r>
              <w:rPr>
                <w:sz w:val="24"/>
              </w:rPr>
              <w:t>Суммарный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объем </w:t>
            </w:r>
            <w:r>
              <w:rPr>
                <w:spacing w:val="-2"/>
                <w:sz w:val="24"/>
              </w:rPr>
              <w:t>двигательной</w:t>
            </w:r>
          </w:p>
          <w:p w14:paraId="0D7205B7" w14:textId="77777777" w:rsidR="001922DF" w:rsidRDefault="001D2921">
            <w:pPr>
              <w:pStyle w:val="TableParagraph"/>
              <w:spacing w:line="249" w:lineRule="exact"/>
              <w:ind w:left="215"/>
              <w:rPr>
                <w:sz w:val="24"/>
              </w:rPr>
            </w:pPr>
            <w:r>
              <w:rPr>
                <w:sz w:val="24"/>
              </w:rPr>
              <w:t>активности,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менее</w:t>
            </w:r>
          </w:p>
        </w:tc>
        <w:tc>
          <w:tcPr>
            <w:tcW w:w="3261" w:type="dxa"/>
          </w:tcPr>
          <w:p w14:paraId="6A5200EA" w14:textId="77777777" w:rsidR="001922DF" w:rsidRDefault="001D2921">
            <w:pPr>
              <w:pStyle w:val="TableParagraph"/>
              <w:spacing w:line="271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возрасты</w:t>
            </w:r>
          </w:p>
        </w:tc>
        <w:tc>
          <w:tcPr>
            <w:tcW w:w="2801" w:type="dxa"/>
          </w:tcPr>
          <w:p w14:paraId="66F9FD21" w14:textId="77777777" w:rsidR="001922DF" w:rsidRDefault="001D2921">
            <w:pPr>
              <w:pStyle w:val="TableParagraph"/>
              <w:spacing w:line="271" w:lineRule="exact"/>
              <w:ind w:left="224" w:righ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</w:p>
        </w:tc>
      </w:tr>
      <w:tr w:rsidR="001922DF" w14:paraId="75278125" w14:textId="77777777">
        <w:trPr>
          <w:trHeight w:val="274"/>
        </w:trPr>
        <w:tc>
          <w:tcPr>
            <w:tcW w:w="3797" w:type="dxa"/>
          </w:tcPr>
          <w:p w14:paraId="42741393" w14:textId="77777777" w:rsidR="001922DF" w:rsidRDefault="001D2921">
            <w:pPr>
              <w:pStyle w:val="TableParagraph"/>
              <w:spacing w:line="254" w:lineRule="exact"/>
              <w:ind w:left="215"/>
              <w:rPr>
                <w:sz w:val="24"/>
              </w:rPr>
            </w:pPr>
            <w:r>
              <w:rPr>
                <w:sz w:val="24"/>
              </w:rPr>
              <w:t>Утренний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подъем,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ранее</w:t>
            </w:r>
          </w:p>
        </w:tc>
        <w:tc>
          <w:tcPr>
            <w:tcW w:w="3261" w:type="dxa"/>
          </w:tcPr>
          <w:p w14:paraId="7A1FCB4F" w14:textId="77777777" w:rsidR="001922DF" w:rsidRDefault="001D2921">
            <w:pPr>
              <w:pStyle w:val="TableParagraph"/>
              <w:spacing w:line="254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возрасты</w:t>
            </w:r>
          </w:p>
        </w:tc>
        <w:tc>
          <w:tcPr>
            <w:tcW w:w="2801" w:type="dxa"/>
          </w:tcPr>
          <w:p w14:paraId="30C79EE5" w14:textId="77777777" w:rsidR="001922DF" w:rsidRDefault="001D2921">
            <w:pPr>
              <w:pStyle w:val="TableParagraph"/>
              <w:spacing w:line="254" w:lineRule="exact"/>
              <w:ind w:left="224" w:right="12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00 </w:t>
            </w:r>
            <w:r>
              <w:rPr>
                <w:spacing w:val="-4"/>
                <w:sz w:val="24"/>
              </w:rPr>
              <w:t>минут</w:t>
            </w:r>
          </w:p>
        </w:tc>
      </w:tr>
      <w:tr w:rsidR="001922DF" w14:paraId="5FC1DD2D" w14:textId="77777777">
        <w:trPr>
          <w:trHeight w:val="1070"/>
        </w:trPr>
        <w:tc>
          <w:tcPr>
            <w:tcW w:w="3797" w:type="dxa"/>
          </w:tcPr>
          <w:p w14:paraId="07924D00" w14:textId="77777777" w:rsidR="001922DF" w:rsidRDefault="001D2921">
            <w:pPr>
              <w:pStyle w:val="TableParagraph"/>
              <w:spacing w:line="261" w:lineRule="exact"/>
              <w:ind w:left="215"/>
              <w:rPr>
                <w:sz w:val="24"/>
              </w:rPr>
            </w:pPr>
            <w:r>
              <w:rPr>
                <w:spacing w:val="-2"/>
                <w:sz w:val="24"/>
              </w:rPr>
              <w:t>Утренняя</w:t>
            </w:r>
          </w:p>
          <w:p w14:paraId="12A0A37D" w14:textId="77777777" w:rsidR="001922DF" w:rsidRDefault="001D2921">
            <w:pPr>
              <w:pStyle w:val="TableParagraph"/>
              <w:spacing w:line="266" w:lineRule="exact"/>
              <w:ind w:left="2955"/>
              <w:rPr>
                <w:sz w:val="24"/>
              </w:rPr>
            </w:pPr>
            <w:r>
              <w:rPr>
                <w:spacing w:val="-2"/>
                <w:sz w:val="24"/>
              </w:rPr>
              <w:t>зарядк</w:t>
            </w:r>
          </w:p>
          <w:p w14:paraId="37ACA583" w14:textId="77777777" w:rsidR="001922DF" w:rsidRDefault="001D2921">
            <w:pPr>
              <w:pStyle w:val="TableParagraph"/>
              <w:spacing w:line="266" w:lineRule="exact"/>
              <w:ind w:left="215"/>
              <w:rPr>
                <w:sz w:val="24"/>
              </w:rPr>
            </w:pPr>
            <w:r>
              <w:rPr>
                <w:spacing w:val="-5"/>
                <w:sz w:val="24"/>
              </w:rPr>
              <w:t>а,</w:t>
            </w:r>
          </w:p>
          <w:p w14:paraId="755667C8" w14:textId="77777777" w:rsidR="001922DF" w:rsidRDefault="001D2921">
            <w:pPr>
              <w:pStyle w:val="TableParagraph"/>
              <w:spacing w:line="257" w:lineRule="exact"/>
              <w:ind w:left="215"/>
              <w:rPr>
                <w:sz w:val="24"/>
              </w:rPr>
            </w:pPr>
            <w:r>
              <w:rPr>
                <w:sz w:val="24"/>
              </w:rPr>
              <w:t>продолжительность,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менее</w:t>
            </w:r>
          </w:p>
        </w:tc>
        <w:tc>
          <w:tcPr>
            <w:tcW w:w="3261" w:type="dxa"/>
          </w:tcPr>
          <w:p w14:paraId="0ED851A8" w14:textId="77777777" w:rsidR="001922DF" w:rsidRDefault="001D2921">
            <w:pPr>
              <w:pStyle w:val="TableParagraph"/>
              <w:spacing w:line="267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до 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2801" w:type="dxa"/>
          </w:tcPr>
          <w:p w14:paraId="1BC14006" w14:textId="77777777" w:rsidR="001922DF" w:rsidRDefault="001D2921">
            <w:pPr>
              <w:pStyle w:val="TableParagraph"/>
              <w:spacing w:line="267" w:lineRule="exact"/>
              <w:ind w:left="224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минут</w:t>
            </w:r>
          </w:p>
        </w:tc>
      </w:tr>
    </w:tbl>
    <w:p w14:paraId="2B4EEDA0" w14:textId="77777777" w:rsidR="001922DF" w:rsidRDefault="001922DF">
      <w:pPr>
        <w:pStyle w:val="TableParagraph"/>
        <w:spacing w:line="267" w:lineRule="exact"/>
        <w:jc w:val="center"/>
        <w:rPr>
          <w:sz w:val="24"/>
        </w:rPr>
        <w:sectPr w:rsidR="001922DF">
          <w:type w:val="continuous"/>
          <w:pgSz w:w="11920" w:h="16840"/>
          <w:pgMar w:top="1020" w:right="283" w:bottom="1180" w:left="425" w:header="0" w:footer="925" w:gutter="0"/>
          <w:cols w:space="720"/>
        </w:sectPr>
      </w:pPr>
    </w:p>
    <w:p w14:paraId="0DFEEAA5" w14:textId="77777777" w:rsidR="001922DF" w:rsidRDefault="001D2921">
      <w:pPr>
        <w:pStyle w:val="6"/>
        <w:spacing w:before="77" w:line="235" w:lineRule="auto"/>
        <w:ind w:left="3788" w:right="431" w:hanging="1878"/>
      </w:pPr>
      <w:r>
        <w:lastRenderedPageBreak/>
        <w:t>Количество</w:t>
      </w:r>
      <w:r>
        <w:rPr>
          <w:spacing w:val="-6"/>
        </w:rPr>
        <w:t xml:space="preserve"> </w:t>
      </w:r>
      <w:r>
        <w:t>приемов</w:t>
      </w:r>
      <w:r>
        <w:rPr>
          <w:spacing w:val="-6"/>
        </w:rPr>
        <w:t xml:space="preserve"> </w:t>
      </w:r>
      <w:r>
        <w:t>пищи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зависимости</w:t>
      </w:r>
      <w:r>
        <w:rPr>
          <w:spacing w:val="-7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режима</w:t>
      </w:r>
      <w:r>
        <w:rPr>
          <w:spacing w:val="-6"/>
        </w:rPr>
        <w:t xml:space="preserve"> </w:t>
      </w:r>
      <w:r>
        <w:t>функционирования организации и режима обучения</w:t>
      </w:r>
    </w:p>
    <w:p w14:paraId="077C756A" w14:textId="77777777" w:rsidR="001922DF" w:rsidRDefault="001922DF">
      <w:pPr>
        <w:pStyle w:val="a3"/>
        <w:spacing w:before="56"/>
        <w:ind w:left="0"/>
        <w:rPr>
          <w:b/>
          <w:i/>
          <w:sz w:val="20"/>
        </w:rPr>
      </w:pPr>
    </w:p>
    <w:tbl>
      <w:tblPr>
        <w:tblStyle w:val="TableNormal"/>
        <w:tblW w:w="0" w:type="auto"/>
        <w:tblInd w:w="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33"/>
        <w:gridCol w:w="3117"/>
        <w:gridCol w:w="3509"/>
      </w:tblGrid>
      <w:tr w:rsidR="001922DF" w14:paraId="199129F5" w14:textId="77777777">
        <w:trPr>
          <w:trHeight w:val="1090"/>
        </w:trPr>
        <w:tc>
          <w:tcPr>
            <w:tcW w:w="3233" w:type="dxa"/>
          </w:tcPr>
          <w:p w14:paraId="4CB12332" w14:textId="77777777" w:rsidR="001922DF" w:rsidRDefault="001D2921">
            <w:pPr>
              <w:pStyle w:val="TableParagraph"/>
              <w:spacing w:line="232" w:lineRule="auto"/>
              <w:ind w:left="739" w:right="72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Организационно-</w:t>
            </w:r>
            <w:r>
              <w:rPr>
                <w:i/>
                <w:spacing w:val="-2"/>
                <w:sz w:val="24"/>
              </w:rPr>
              <w:t>правовая</w:t>
            </w:r>
          </w:p>
          <w:p w14:paraId="42A01E24" w14:textId="77777777" w:rsidR="001922DF" w:rsidRDefault="001D2921">
            <w:pPr>
              <w:pStyle w:val="TableParagraph"/>
              <w:spacing w:line="276" w:lineRule="exact"/>
              <w:ind w:left="739" w:right="72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форма/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тип/вид </w:t>
            </w:r>
            <w:r>
              <w:rPr>
                <w:i/>
                <w:spacing w:val="-2"/>
                <w:sz w:val="24"/>
              </w:rPr>
              <w:t>деятельности</w:t>
            </w:r>
          </w:p>
        </w:tc>
        <w:tc>
          <w:tcPr>
            <w:tcW w:w="3117" w:type="dxa"/>
          </w:tcPr>
          <w:p w14:paraId="13B110EA" w14:textId="77777777" w:rsidR="001922DF" w:rsidRDefault="001D2921">
            <w:pPr>
              <w:pStyle w:val="TableParagraph"/>
              <w:spacing w:line="232" w:lineRule="auto"/>
              <w:ind w:left="211" w:right="218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Продолжительность, </w:t>
            </w:r>
            <w:r>
              <w:rPr>
                <w:i/>
                <w:spacing w:val="-4"/>
                <w:sz w:val="24"/>
              </w:rPr>
              <w:t>либо</w:t>
            </w:r>
          </w:p>
          <w:p w14:paraId="0AE29F94" w14:textId="77777777" w:rsidR="001922DF" w:rsidRDefault="001D2921">
            <w:pPr>
              <w:pStyle w:val="TableParagraph"/>
              <w:spacing w:line="274" w:lineRule="exact"/>
              <w:ind w:left="211"/>
              <w:rPr>
                <w:i/>
                <w:sz w:val="24"/>
              </w:rPr>
            </w:pPr>
            <w:r>
              <w:rPr>
                <w:i/>
                <w:sz w:val="24"/>
              </w:rPr>
              <w:t>время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нахождения</w:t>
            </w:r>
          </w:p>
          <w:p w14:paraId="33109794" w14:textId="77777777" w:rsidR="001922DF" w:rsidRDefault="001D2921">
            <w:pPr>
              <w:pStyle w:val="TableParagraph"/>
              <w:spacing w:line="263" w:lineRule="exact"/>
              <w:ind w:left="211"/>
              <w:rPr>
                <w:i/>
                <w:sz w:val="24"/>
              </w:rPr>
            </w:pPr>
            <w:r>
              <w:rPr>
                <w:i/>
                <w:sz w:val="24"/>
              </w:rPr>
              <w:t>ребёнкав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организации</w:t>
            </w:r>
          </w:p>
        </w:tc>
        <w:tc>
          <w:tcPr>
            <w:tcW w:w="3509" w:type="dxa"/>
          </w:tcPr>
          <w:p w14:paraId="1E93E60E" w14:textId="77777777" w:rsidR="001922DF" w:rsidRDefault="001D2921">
            <w:pPr>
              <w:pStyle w:val="TableParagraph"/>
              <w:spacing w:line="271" w:lineRule="exact"/>
              <w:ind w:left="21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Количество</w:t>
            </w:r>
          </w:p>
          <w:p w14:paraId="2AED6008" w14:textId="77777777" w:rsidR="001922DF" w:rsidRDefault="001D2921">
            <w:pPr>
              <w:pStyle w:val="TableParagraph"/>
              <w:ind w:left="2059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обязательн</w:t>
            </w:r>
          </w:p>
          <w:p w14:paraId="6F89EE8A" w14:textId="77777777" w:rsidR="001922DF" w:rsidRDefault="001D2921">
            <w:pPr>
              <w:pStyle w:val="TableParagraph"/>
              <w:ind w:left="215"/>
              <w:rPr>
                <w:i/>
                <w:sz w:val="24"/>
              </w:rPr>
            </w:pPr>
            <w:r>
              <w:rPr>
                <w:i/>
                <w:sz w:val="24"/>
              </w:rPr>
              <w:t>ыхприемов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пищи</w:t>
            </w:r>
          </w:p>
        </w:tc>
      </w:tr>
      <w:tr w:rsidR="001922DF" w14:paraId="760A563A" w14:textId="77777777">
        <w:trPr>
          <w:trHeight w:val="2675"/>
        </w:trPr>
        <w:tc>
          <w:tcPr>
            <w:tcW w:w="3233" w:type="dxa"/>
          </w:tcPr>
          <w:p w14:paraId="71035F5D" w14:textId="77777777" w:rsidR="001922DF" w:rsidRDefault="001D2921">
            <w:pPr>
              <w:pStyle w:val="TableParagraph"/>
              <w:ind w:left="215" w:right="12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бюджетное </w:t>
            </w:r>
            <w:r>
              <w:rPr>
                <w:spacing w:val="-2"/>
                <w:sz w:val="24"/>
              </w:rPr>
              <w:t>учреждение.</w:t>
            </w:r>
          </w:p>
          <w:p w14:paraId="296E57F1" w14:textId="77777777" w:rsidR="001922DF" w:rsidRDefault="001D2921">
            <w:pPr>
              <w:pStyle w:val="TableParagraph"/>
              <w:ind w:left="215"/>
              <w:rPr>
                <w:sz w:val="24"/>
              </w:rPr>
            </w:pPr>
            <w:r>
              <w:rPr>
                <w:spacing w:val="-2"/>
                <w:sz w:val="24"/>
              </w:rPr>
              <w:t>Дошкольная</w:t>
            </w:r>
          </w:p>
          <w:p w14:paraId="0930746C" w14:textId="77777777" w:rsidR="001922DF" w:rsidRDefault="001D2921">
            <w:pPr>
              <w:pStyle w:val="TableParagraph"/>
              <w:ind w:left="215" w:right="151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образовательн </w:t>
            </w:r>
            <w:r>
              <w:rPr>
                <w:spacing w:val="-6"/>
                <w:sz w:val="24"/>
              </w:rPr>
              <w:t xml:space="preserve">ая </w:t>
            </w:r>
            <w:r>
              <w:rPr>
                <w:spacing w:val="-2"/>
                <w:sz w:val="24"/>
              </w:rPr>
              <w:t>организация.</w:t>
            </w:r>
          </w:p>
          <w:p w14:paraId="22EF0BBB" w14:textId="77777777" w:rsidR="001922DF" w:rsidRDefault="001D2921">
            <w:pPr>
              <w:pStyle w:val="TableParagraph"/>
              <w:tabs>
                <w:tab w:val="left" w:pos="1386"/>
                <w:tab w:val="left" w:pos="1733"/>
                <w:tab w:val="left" w:pos="2917"/>
              </w:tabs>
              <w:spacing w:line="225" w:lineRule="auto"/>
              <w:ind w:left="215" w:right="194"/>
              <w:rPr>
                <w:sz w:val="24"/>
              </w:rPr>
            </w:pPr>
            <w:r>
              <w:rPr>
                <w:sz w:val="24"/>
              </w:rPr>
              <w:t>Обеспечивает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воспитание, </w:t>
            </w:r>
            <w:r>
              <w:rPr>
                <w:spacing w:val="-2"/>
                <w:sz w:val="24"/>
              </w:rPr>
              <w:t>обучение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развитие,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а</w:t>
            </w:r>
          </w:p>
          <w:p w14:paraId="47A1DD20" w14:textId="77777777" w:rsidR="001922DF" w:rsidRDefault="001D2921">
            <w:pPr>
              <w:pStyle w:val="TableParagraph"/>
              <w:tabs>
                <w:tab w:val="left" w:pos="3095"/>
              </w:tabs>
              <w:spacing w:line="264" w:lineRule="exact"/>
              <w:ind w:left="215" w:right="-15"/>
              <w:rPr>
                <w:sz w:val="24"/>
              </w:rPr>
            </w:pPr>
            <w:r>
              <w:rPr>
                <w:sz w:val="24"/>
              </w:rPr>
              <w:t>такжеприсмотр,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уход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117" w:type="dxa"/>
          </w:tcPr>
          <w:p w14:paraId="27ACE673" w14:textId="77777777" w:rsidR="001922DF" w:rsidRDefault="001D2921">
            <w:pPr>
              <w:pStyle w:val="TableParagraph"/>
              <w:spacing w:before="251"/>
              <w:ind w:left="1067"/>
              <w:rPr>
                <w:sz w:val="24"/>
              </w:rPr>
            </w:pPr>
            <w:r>
              <w:rPr>
                <w:sz w:val="24"/>
              </w:rPr>
              <w:t>10,5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часов</w:t>
            </w:r>
          </w:p>
        </w:tc>
        <w:tc>
          <w:tcPr>
            <w:tcW w:w="3509" w:type="dxa"/>
          </w:tcPr>
          <w:p w14:paraId="2F118ABE" w14:textId="77777777" w:rsidR="001922DF" w:rsidRDefault="001D2921">
            <w:pPr>
              <w:pStyle w:val="TableParagraph"/>
              <w:ind w:left="215" w:right="1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Завтрак, второй завтрак, </w:t>
            </w:r>
            <w:proofErr w:type="gramStart"/>
            <w:r>
              <w:rPr>
                <w:spacing w:val="-2"/>
                <w:sz w:val="24"/>
              </w:rPr>
              <w:t>обед,полдник</w:t>
            </w:r>
            <w:proofErr w:type="gramEnd"/>
            <w:r>
              <w:rPr>
                <w:spacing w:val="-2"/>
                <w:sz w:val="24"/>
              </w:rPr>
              <w:t>.</w:t>
            </w:r>
          </w:p>
          <w:p w14:paraId="4F046102" w14:textId="77777777" w:rsidR="001922DF" w:rsidRDefault="001D2921">
            <w:pPr>
              <w:pStyle w:val="TableParagraph"/>
              <w:spacing w:line="225" w:lineRule="auto"/>
              <w:ind w:left="215" w:right="189"/>
              <w:jc w:val="both"/>
              <w:rPr>
                <w:sz w:val="24"/>
              </w:rPr>
            </w:pPr>
            <w:r>
              <w:rPr>
                <w:sz w:val="24"/>
              </w:rPr>
              <w:t>Перерыв между отдельными приемами пищи составляет неболее 3,5 часов.</w:t>
            </w:r>
          </w:p>
        </w:tc>
      </w:tr>
    </w:tbl>
    <w:p w14:paraId="059ADA5F" w14:textId="77777777" w:rsidR="001922DF" w:rsidRDefault="001D2921">
      <w:pPr>
        <w:pStyle w:val="a3"/>
        <w:spacing w:before="266" w:line="276" w:lineRule="auto"/>
        <w:ind w:right="787" w:firstLine="708"/>
        <w:jc w:val="both"/>
      </w:pPr>
      <w:r>
        <w:t xml:space="preserve">МБДОУ может самостоятельно принимать решение о наличии второго завтрака и ужина, руководствуясь пунктами 8.1.2.1 и 8.1.2.2 СанПиН 2.3/2.4.3590-20: при отсутствии второго завтрака калорийность основного завтрака должна быть увеличена на 5% </w:t>
      </w:r>
      <w:r>
        <w:rPr>
          <w:spacing w:val="-2"/>
        </w:rPr>
        <w:t>соответственно.</w:t>
      </w:r>
    </w:p>
    <w:p w14:paraId="20B82630" w14:textId="77777777" w:rsidR="001922DF" w:rsidRDefault="001D2921">
      <w:pPr>
        <w:pStyle w:val="a3"/>
        <w:spacing w:line="276" w:lineRule="auto"/>
        <w:ind w:right="792" w:firstLine="708"/>
        <w:jc w:val="both"/>
      </w:pPr>
      <w:r>
        <w:t>В</w:t>
      </w:r>
      <w:r>
        <w:t xml:space="preserve"> Программе приводятся примерные режимы дня для групп, функционирующих полный день (10,5-часов) и кратковременного пребывания детей в образовательной организации (до 4 часов), составленные с учётом СанПиН 1.2.3685-21 и показателей организации образовательно</w:t>
      </w:r>
      <w:r>
        <w:t>го процесса. В распорядке учтены требования к длительности режимных процессов (сна, образовательной деятельности, прогулки), количеству, времени проведения и длительности обязательных приемов пищи (завтрака, второго завтрака, обеда, полдника, ужина).</w:t>
      </w:r>
    </w:p>
    <w:p w14:paraId="539DB157" w14:textId="77777777" w:rsidR="001922DF" w:rsidRDefault="001D2921">
      <w:pPr>
        <w:pStyle w:val="a3"/>
        <w:spacing w:before="1" w:line="276" w:lineRule="auto"/>
        <w:ind w:right="784" w:firstLine="708"/>
        <w:jc w:val="both"/>
      </w:pPr>
      <w:r>
        <w:t>Режим</w:t>
      </w:r>
      <w:r>
        <w:t xml:space="preserve"> работы ДОУ: с 07.30 до 18.00, полный день 10,5- часового пребывания с понедельника по пятницу, кроме субботы, воскресенья, праздничных дней, установленные законодательством Российской Федерации. К началу учебного года</w:t>
      </w:r>
      <w:r>
        <w:rPr>
          <w:spacing w:val="40"/>
        </w:rPr>
        <w:t xml:space="preserve"> </w:t>
      </w:r>
      <w:r>
        <w:t>утверждаются режимы дня с учетом конт</w:t>
      </w:r>
      <w:r>
        <w:t>ингента детей, возрастных групп.</w:t>
      </w:r>
    </w:p>
    <w:p w14:paraId="63A92F65" w14:textId="77777777" w:rsidR="001922DF" w:rsidRDefault="001922DF">
      <w:pPr>
        <w:pStyle w:val="a3"/>
        <w:spacing w:before="271"/>
        <w:ind w:left="0"/>
      </w:pPr>
    </w:p>
    <w:p w14:paraId="6C8C18E5" w14:textId="77777777" w:rsidR="001922DF" w:rsidRDefault="001D2921">
      <w:pPr>
        <w:pStyle w:val="6"/>
        <w:ind w:left="1197" w:right="1337"/>
        <w:jc w:val="center"/>
      </w:pPr>
      <w:r>
        <w:t>Примерный</w:t>
      </w:r>
      <w:r>
        <w:rPr>
          <w:spacing w:val="-8"/>
        </w:rPr>
        <w:t xml:space="preserve"> </w:t>
      </w:r>
      <w:r>
        <w:t>режим</w:t>
      </w:r>
      <w:r>
        <w:rPr>
          <w:spacing w:val="-6"/>
        </w:rPr>
        <w:t xml:space="preserve"> </w:t>
      </w:r>
      <w:r>
        <w:t>дня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дошкольных</w:t>
      </w:r>
      <w:r>
        <w:rPr>
          <w:spacing w:val="-1"/>
        </w:rPr>
        <w:t xml:space="preserve"> </w:t>
      </w:r>
      <w:r>
        <w:rPr>
          <w:spacing w:val="-2"/>
        </w:rPr>
        <w:t>группах</w:t>
      </w:r>
    </w:p>
    <w:p w14:paraId="55A3F5E9" w14:textId="77777777" w:rsidR="001922DF" w:rsidRDefault="001922DF">
      <w:pPr>
        <w:pStyle w:val="a3"/>
        <w:spacing w:before="50"/>
        <w:ind w:left="0"/>
        <w:rPr>
          <w:b/>
          <w:i/>
          <w:sz w:val="20"/>
        </w:rPr>
      </w:pPr>
    </w:p>
    <w:tbl>
      <w:tblPr>
        <w:tblStyle w:val="TableNormal"/>
        <w:tblW w:w="0" w:type="auto"/>
        <w:tblInd w:w="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3"/>
        <w:gridCol w:w="1620"/>
        <w:gridCol w:w="1624"/>
        <w:gridCol w:w="1620"/>
        <w:gridCol w:w="1624"/>
      </w:tblGrid>
      <w:tr w:rsidR="001922DF" w14:paraId="75461DDA" w14:textId="77777777">
        <w:trPr>
          <w:trHeight w:val="278"/>
        </w:trPr>
        <w:tc>
          <w:tcPr>
            <w:tcW w:w="3373" w:type="dxa"/>
          </w:tcPr>
          <w:p w14:paraId="0E1DDB11" w14:textId="77777777" w:rsidR="001922DF" w:rsidRDefault="001D2921">
            <w:pPr>
              <w:pStyle w:val="TableParagraph"/>
              <w:spacing w:line="258" w:lineRule="exact"/>
              <w:ind w:left="113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Содержание</w:t>
            </w:r>
          </w:p>
        </w:tc>
        <w:tc>
          <w:tcPr>
            <w:tcW w:w="1620" w:type="dxa"/>
          </w:tcPr>
          <w:p w14:paraId="2A69D279" w14:textId="77777777" w:rsidR="001922DF" w:rsidRDefault="001D2921">
            <w:pPr>
              <w:pStyle w:val="TableParagraph"/>
              <w:spacing w:line="258" w:lineRule="exact"/>
              <w:ind w:left="1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3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- 4 </w:t>
            </w:r>
            <w:r>
              <w:rPr>
                <w:i/>
                <w:spacing w:val="-4"/>
                <w:sz w:val="24"/>
              </w:rPr>
              <w:t>года</w:t>
            </w:r>
          </w:p>
        </w:tc>
        <w:tc>
          <w:tcPr>
            <w:tcW w:w="1624" w:type="dxa"/>
          </w:tcPr>
          <w:p w14:paraId="38BC47BF" w14:textId="77777777" w:rsidR="001922DF" w:rsidRDefault="001D2921">
            <w:pPr>
              <w:pStyle w:val="TableParagraph"/>
              <w:spacing w:line="258" w:lineRule="exact"/>
              <w:ind w:left="475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4 - 5 </w:t>
            </w:r>
            <w:r>
              <w:rPr>
                <w:i/>
                <w:spacing w:val="-5"/>
                <w:sz w:val="24"/>
              </w:rPr>
              <w:t>лет</w:t>
            </w:r>
          </w:p>
        </w:tc>
        <w:tc>
          <w:tcPr>
            <w:tcW w:w="1620" w:type="dxa"/>
          </w:tcPr>
          <w:p w14:paraId="2A19316C" w14:textId="77777777" w:rsidR="001922DF" w:rsidRDefault="001D2921">
            <w:pPr>
              <w:pStyle w:val="TableParagraph"/>
              <w:spacing w:line="258" w:lineRule="exact"/>
              <w:ind w:left="1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5 - 6 </w:t>
            </w:r>
            <w:r>
              <w:rPr>
                <w:i/>
                <w:spacing w:val="-5"/>
                <w:sz w:val="24"/>
              </w:rPr>
              <w:t>лет</w:t>
            </w:r>
          </w:p>
        </w:tc>
        <w:tc>
          <w:tcPr>
            <w:tcW w:w="1624" w:type="dxa"/>
          </w:tcPr>
          <w:p w14:paraId="2389B734" w14:textId="77777777" w:rsidR="001922DF" w:rsidRDefault="001D2921">
            <w:pPr>
              <w:pStyle w:val="TableParagraph"/>
              <w:spacing w:line="258" w:lineRule="exact"/>
              <w:ind w:left="1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6 - 7 </w:t>
            </w:r>
            <w:r>
              <w:rPr>
                <w:i/>
                <w:spacing w:val="-5"/>
                <w:sz w:val="24"/>
              </w:rPr>
              <w:t>лет</w:t>
            </w:r>
          </w:p>
        </w:tc>
      </w:tr>
      <w:tr w:rsidR="001922DF" w14:paraId="3DF52E82" w14:textId="77777777">
        <w:trPr>
          <w:trHeight w:val="510"/>
        </w:trPr>
        <w:tc>
          <w:tcPr>
            <w:tcW w:w="9861" w:type="dxa"/>
            <w:gridSpan w:val="5"/>
            <w:shd w:val="clear" w:color="auto" w:fill="D9D9D9"/>
          </w:tcPr>
          <w:p w14:paraId="1DF43DD7" w14:textId="77777777" w:rsidR="001922DF" w:rsidRDefault="001D2921">
            <w:pPr>
              <w:pStyle w:val="TableParagraph"/>
              <w:spacing w:line="256" w:lineRule="exact"/>
              <w:ind w:left="3443" w:right="342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ХОЛОДНЫЙ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ПЕРИОД </w:t>
            </w:r>
            <w:r>
              <w:rPr>
                <w:spacing w:val="-4"/>
                <w:sz w:val="24"/>
              </w:rPr>
              <w:t>ГОДА</w:t>
            </w:r>
          </w:p>
        </w:tc>
      </w:tr>
      <w:tr w:rsidR="001922DF" w14:paraId="1F98BE46" w14:textId="77777777">
        <w:trPr>
          <w:trHeight w:val="544"/>
        </w:trPr>
        <w:tc>
          <w:tcPr>
            <w:tcW w:w="3373" w:type="dxa"/>
            <w:tcBorders>
              <w:bottom w:val="nil"/>
            </w:tcBorders>
          </w:tcPr>
          <w:p w14:paraId="0205FD0F" w14:textId="77777777" w:rsidR="001922DF" w:rsidRDefault="001D2921">
            <w:pPr>
              <w:pStyle w:val="TableParagraph"/>
              <w:spacing w:line="269" w:lineRule="exact"/>
              <w:ind w:left="215"/>
              <w:rPr>
                <w:sz w:val="24"/>
              </w:rPr>
            </w:pPr>
            <w:r>
              <w:rPr>
                <w:sz w:val="24"/>
              </w:rPr>
              <w:t>Утренний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прием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детей,</w:t>
            </w:r>
          </w:p>
          <w:p w14:paraId="3AC9D508" w14:textId="77777777" w:rsidR="001922DF" w:rsidRDefault="001D2921">
            <w:pPr>
              <w:pStyle w:val="TableParagraph"/>
              <w:spacing w:line="255" w:lineRule="exact"/>
              <w:ind w:left="215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игры,самостоятельная</w:t>
            </w:r>
            <w:proofErr w:type="gramEnd"/>
          </w:p>
        </w:tc>
        <w:tc>
          <w:tcPr>
            <w:tcW w:w="1620" w:type="dxa"/>
            <w:tcBorders>
              <w:bottom w:val="nil"/>
            </w:tcBorders>
          </w:tcPr>
          <w:p w14:paraId="6BFE70AB" w14:textId="77777777" w:rsidR="001922DF" w:rsidRDefault="001D2921">
            <w:pPr>
              <w:pStyle w:val="TableParagraph"/>
              <w:spacing w:before="257" w:line="267" w:lineRule="exact"/>
              <w:ind w:left="535"/>
              <w:rPr>
                <w:sz w:val="24"/>
              </w:rPr>
            </w:pPr>
            <w:r>
              <w:rPr>
                <w:sz w:val="24"/>
              </w:rPr>
              <w:t xml:space="preserve">7.30 </w:t>
            </w: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624" w:type="dxa"/>
            <w:tcBorders>
              <w:bottom w:val="nil"/>
            </w:tcBorders>
          </w:tcPr>
          <w:p w14:paraId="1B353C05" w14:textId="77777777" w:rsidR="001922DF" w:rsidRDefault="001D2921">
            <w:pPr>
              <w:pStyle w:val="TableParagraph"/>
              <w:spacing w:before="257" w:line="267" w:lineRule="exact"/>
              <w:ind w:left="195"/>
              <w:rPr>
                <w:sz w:val="24"/>
              </w:rPr>
            </w:pPr>
            <w:r>
              <w:rPr>
                <w:sz w:val="24"/>
              </w:rPr>
              <w:t>7.30 -</w:t>
            </w:r>
            <w:r>
              <w:rPr>
                <w:spacing w:val="-4"/>
                <w:sz w:val="24"/>
              </w:rPr>
              <w:t xml:space="preserve"> 8.30</w:t>
            </w:r>
          </w:p>
        </w:tc>
        <w:tc>
          <w:tcPr>
            <w:tcW w:w="1620" w:type="dxa"/>
            <w:tcBorders>
              <w:bottom w:val="nil"/>
            </w:tcBorders>
          </w:tcPr>
          <w:p w14:paraId="644C54DF" w14:textId="77777777" w:rsidR="001922DF" w:rsidRDefault="001D2921">
            <w:pPr>
              <w:pStyle w:val="TableParagraph"/>
              <w:spacing w:before="257" w:line="267" w:lineRule="exact"/>
              <w:ind w:left="536"/>
              <w:rPr>
                <w:sz w:val="24"/>
              </w:rPr>
            </w:pPr>
            <w:r>
              <w:rPr>
                <w:sz w:val="24"/>
              </w:rPr>
              <w:t xml:space="preserve">7.30 </w:t>
            </w: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624" w:type="dxa"/>
            <w:tcBorders>
              <w:bottom w:val="nil"/>
            </w:tcBorders>
          </w:tcPr>
          <w:p w14:paraId="5F60CCAC" w14:textId="77777777" w:rsidR="001922DF" w:rsidRDefault="001D2921">
            <w:pPr>
              <w:pStyle w:val="TableParagraph"/>
              <w:spacing w:before="257" w:line="267" w:lineRule="exact"/>
              <w:ind w:left="292"/>
              <w:rPr>
                <w:sz w:val="24"/>
              </w:rPr>
            </w:pPr>
            <w:r>
              <w:rPr>
                <w:sz w:val="24"/>
              </w:rPr>
              <w:t>7.30 -</w:t>
            </w:r>
            <w:r>
              <w:rPr>
                <w:spacing w:val="-4"/>
                <w:sz w:val="24"/>
              </w:rPr>
              <w:t xml:space="preserve"> 8.30</w:t>
            </w:r>
          </w:p>
        </w:tc>
      </w:tr>
      <w:tr w:rsidR="001922DF" w14:paraId="55FB605E" w14:textId="77777777">
        <w:trPr>
          <w:trHeight w:val="286"/>
        </w:trPr>
        <w:tc>
          <w:tcPr>
            <w:tcW w:w="3373" w:type="dxa"/>
            <w:tcBorders>
              <w:top w:val="nil"/>
              <w:bottom w:val="nil"/>
            </w:tcBorders>
          </w:tcPr>
          <w:p w14:paraId="41C84A76" w14:textId="77777777" w:rsidR="001922DF" w:rsidRDefault="001D2921">
            <w:pPr>
              <w:pStyle w:val="TableParagraph"/>
              <w:spacing w:before="1" w:line="265" w:lineRule="exact"/>
              <w:ind w:left="215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деятельность,</w:t>
            </w:r>
          </w:p>
        </w:tc>
        <w:tc>
          <w:tcPr>
            <w:tcW w:w="1620" w:type="dxa"/>
            <w:tcBorders>
              <w:top w:val="nil"/>
              <w:bottom w:val="nil"/>
            </w:tcBorders>
          </w:tcPr>
          <w:p w14:paraId="3BDD7233" w14:textId="77777777" w:rsidR="001922DF" w:rsidRDefault="001D2921">
            <w:pPr>
              <w:pStyle w:val="TableParagraph"/>
              <w:spacing w:line="265" w:lineRule="exact"/>
              <w:ind w:left="1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8.30</w:t>
            </w:r>
          </w:p>
        </w:tc>
        <w:tc>
          <w:tcPr>
            <w:tcW w:w="1624" w:type="dxa"/>
            <w:tcBorders>
              <w:top w:val="nil"/>
              <w:bottom w:val="nil"/>
            </w:tcBorders>
          </w:tcPr>
          <w:p w14:paraId="3972E67E" w14:textId="77777777" w:rsidR="001922DF" w:rsidRDefault="001922D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20" w:type="dxa"/>
            <w:tcBorders>
              <w:top w:val="nil"/>
              <w:bottom w:val="nil"/>
            </w:tcBorders>
          </w:tcPr>
          <w:p w14:paraId="0801530F" w14:textId="77777777" w:rsidR="001922DF" w:rsidRDefault="001D2921">
            <w:pPr>
              <w:pStyle w:val="TableParagraph"/>
              <w:spacing w:line="265" w:lineRule="exact"/>
              <w:ind w:left="1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8.30</w:t>
            </w:r>
          </w:p>
        </w:tc>
        <w:tc>
          <w:tcPr>
            <w:tcW w:w="1624" w:type="dxa"/>
            <w:tcBorders>
              <w:top w:val="nil"/>
              <w:bottom w:val="nil"/>
            </w:tcBorders>
          </w:tcPr>
          <w:p w14:paraId="35DC0D6A" w14:textId="77777777" w:rsidR="001922DF" w:rsidRDefault="001922DF">
            <w:pPr>
              <w:pStyle w:val="TableParagraph"/>
              <w:ind w:left="0"/>
              <w:rPr>
                <w:sz w:val="20"/>
              </w:rPr>
            </w:pPr>
          </w:p>
        </w:tc>
      </w:tr>
      <w:tr w:rsidR="001922DF" w14:paraId="2544A2D7" w14:textId="77777777">
        <w:trPr>
          <w:trHeight w:val="280"/>
        </w:trPr>
        <w:tc>
          <w:tcPr>
            <w:tcW w:w="3373" w:type="dxa"/>
            <w:tcBorders>
              <w:top w:val="nil"/>
              <w:bottom w:val="nil"/>
            </w:tcBorders>
          </w:tcPr>
          <w:p w14:paraId="27ACCD38" w14:textId="77777777" w:rsidR="001922DF" w:rsidRDefault="001D2921">
            <w:pPr>
              <w:pStyle w:val="TableParagraph"/>
              <w:tabs>
                <w:tab w:val="left" w:pos="1511"/>
              </w:tabs>
              <w:spacing w:line="260" w:lineRule="exact"/>
              <w:ind w:left="215"/>
              <w:rPr>
                <w:sz w:val="24"/>
              </w:rPr>
            </w:pPr>
            <w:r>
              <w:rPr>
                <w:spacing w:val="-2"/>
                <w:sz w:val="24"/>
              </w:rPr>
              <w:t>утренняя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гимнастика</w:t>
            </w:r>
          </w:p>
        </w:tc>
        <w:tc>
          <w:tcPr>
            <w:tcW w:w="1620" w:type="dxa"/>
            <w:tcBorders>
              <w:top w:val="nil"/>
              <w:bottom w:val="nil"/>
            </w:tcBorders>
          </w:tcPr>
          <w:p w14:paraId="2B49935E" w14:textId="77777777" w:rsidR="001922DF" w:rsidRDefault="001922D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24" w:type="dxa"/>
            <w:tcBorders>
              <w:top w:val="nil"/>
              <w:bottom w:val="nil"/>
            </w:tcBorders>
          </w:tcPr>
          <w:p w14:paraId="40A75590" w14:textId="77777777" w:rsidR="001922DF" w:rsidRDefault="001922D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20" w:type="dxa"/>
            <w:tcBorders>
              <w:top w:val="nil"/>
              <w:bottom w:val="nil"/>
            </w:tcBorders>
          </w:tcPr>
          <w:p w14:paraId="6E8A5C09" w14:textId="77777777" w:rsidR="001922DF" w:rsidRDefault="001922D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24" w:type="dxa"/>
            <w:tcBorders>
              <w:top w:val="nil"/>
              <w:bottom w:val="nil"/>
            </w:tcBorders>
          </w:tcPr>
          <w:p w14:paraId="4CF9C698" w14:textId="77777777" w:rsidR="001922DF" w:rsidRDefault="001922DF">
            <w:pPr>
              <w:pStyle w:val="TableParagraph"/>
              <w:ind w:left="0"/>
              <w:rPr>
                <w:sz w:val="20"/>
              </w:rPr>
            </w:pPr>
          </w:p>
        </w:tc>
      </w:tr>
      <w:tr w:rsidR="001922DF" w14:paraId="37F2597D" w14:textId="77777777">
        <w:trPr>
          <w:trHeight w:val="275"/>
        </w:trPr>
        <w:tc>
          <w:tcPr>
            <w:tcW w:w="3373" w:type="dxa"/>
            <w:tcBorders>
              <w:top w:val="nil"/>
              <w:bottom w:val="nil"/>
            </w:tcBorders>
          </w:tcPr>
          <w:p w14:paraId="5527E1FA" w14:textId="77777777" w:rsidR="001922DF" w:rsidRDefault="001D2921">
            <w:pPr>
              <w:pStyle w:val="TableParagraph"/>
              <w:spacing w:line="256" w:lineRule="exact"/>
              <w:ind w:left="1511"/>
              <w:rPr>
                <w:sz w:val="24"/>
              </w:rPr>
            </w:pPr>
            <w:r>
              <w:rPr>
                <w:sz w:val="24"/>
              </w:rPr>
              <w:t>(неменее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620" w:type="dxa"/>
            <w:tcBorders>
              <w:top w:val="nil"/>
              <w:bottom w:val="nil"/>
            </w:tcBorders>
          </w:tcPr>
          <w:p w14:paraId="761525C9" w14:textId="77777777" w:rsidR="001922DF" w:rsidRDefault="001922D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24" w:type="dxa"/>
            <w:tcBorders>
              <w:top w:val="nil"/>
              <w:bottom w:val="nil"/>
            </w:tcBorders>
          </w:tcPr>
          <w:p w14:paraId="2457746D" w14:textId="77777777" w:rsidR="001922DF" w:rsidRDefault="001922D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20" w:type="dxa"/>
            <w:tcBorders>
              <w:top w:val="nil"/>
              <w:bottom w:val="nil"/>
            </w:tcBorders>
          </w:tcPr>
          <w:p w14:paraId="4A1A3C5C" w14:textId="77777777" w:rsidR="001922DF" w:rsidRDefault="001922D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24" w:type="dxa"/>
            <w:tcBorders>
              <w:top w:val="nil"/>
              <w:bottom w:val="nil"/>
            </w:tcBorders>
          </w:tcPr>
          <w:p w14:paraId="6B8A6930" w14:textId="77777777" w:rsidR="001922DF" w:rsidRDefault="001922DF">
            <w:pPr>
              <w:pStyle w:val="TableParagraph"/>
              <w:ind w:left="0"/>
              <w:rPr>
                <w:sz w:val="20"/>
              </w:rPr>
            </w:pPr>
          </w:p>
        </w:tc>
      </w:tr>
      <w:tr w:rsidR="001922DF" w14:paraId="49918709" w14:textId="77777777">
        <w:trPr>
          <w:trHeight w:val="269"/>
        </w:trPr>
        <w:tc>
          <w:tcPr>
            <w:tcW w:w="3373" w:type="dxa"/>
            <w:tcBorders>
              <w:top w:val="nil"/>
            </w:tcBorders>
          </w:tcPr>
          <w:p w14:paraId="675FDE69" w14:textId="77777777" w:rsidR="001922DF" w:rsidRDefault="001D2921">
            <w:pPr>
              <w:pStyle w:val="TableParagraph"/>
              <w:spacing w:line="250" w:lineRule="exact"/>
              <w:ind w:left="215"/>
              <w:rPr>
                <w:sz w:val="24"/>
              </w:rPr>
            </w:pPr>
            <w:r>
              <w:rPr>
                <w:spacing w:val="-2"/>
                <w:sz w:val="24"/>
              </w:rPr>
              <w:t>минут)</w:t>
            </w:r>
          </w:p>
        </w:tc>
        <w:tc>
          <w:tcPr>
            <w:tcW w:w="1620" w:type="dxa"/>
            <w:tcBorders>
              <w:top w:val="nil"/>
            </w:tcBorders>
          </w:tcPr>
          <w:p w14:paraId="63E43F5A" w14:textId="77777777" w:rsidR="001922DF" w:rsidRDefault="001922D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24" w:type="dxa"/>
            <w:tcBorders>
              <w:top w:val="nil"/>
            </w:tcBorders>
          </w:tcPr>
          <w:p w14:paraId="465F5E66" w14:textId="77777777" w:rsidR="001922DF" w:rsidRDefault="001922D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20" w:type="dxa"/>
            <w:tcBorders>
              <w:top w:val="nil"/>
            </w:tcBorders>
          </w:tcPr>
          <w:p w14:paraId="53B54ED0" w14:textId="77777777" w:rsidR="001922DF" w:rsidRDefault="001922D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24" w:type="dxa"/>
            <w:tcBorders>
              <w:top w:val="nil"/>
            </w:tcBorders>
          </w:tcPr>
          <w:p w14:paraId="6D9D60A5" w14:textId="77777777" w:rsidR="001922DF" w:rsidRDefault="001922DF">
            <w:pPr>
              <w:pStyle w:val="TableParagraph"/>
              <w:ind w:left="0"/>
              <w:rPr>
                <w:sz w:val="20"/>
              </w:rPr>
            </w:pPr>
          </w:p>
        </w:tc>
      </w:tr>
      <w:tr w:rsidR="001922DF" w14:paraId="14B5C8EC" w14:textId="77777777">
        <w:trPr>
          <w:trHeight w:val="249"/>
        </w:trPr>
        <w:tc>
          <w:tcPr>
            <w:tcW w:w="3373" w:type="dxa"/>
            <w:vMerge w:val="restart"/>
          </w:tcPr>
          <w:p w14:paraId="6EF65017" w14:textId="77777777" w:rsidR="001922DF" w:rsidRDefault="001D2921">
            <w:pPr>
              <w:pStyle w:val="TableParagraph"/>
              <w:spacing w:line="259" w:lineRule="exact"/>
              <w:ind w:left="215"/>
              <w:rPr>
                <w:sz w:val="24"/>
              </w:rPr>
            </w:pPr>
            <w:r>
              <w:rPr>
                <w:spacing w:val="-2"/>
                <w:sz w:val="24"/>
              </w:rPr>
              <w:t>Завтрак</w:t>
            </w:r>
          </w:p>
        </w:tc>
        <w:tc>
          <w:tcPr>
            <w:tcW w:w="1620" w:type="dxa"/>
            <w:tcBorders>
              <w:bottom w:val="nil"/>
            </w:tcBorders>
          </w:tcPr>
          <w:p w14:paraId="7A6B6ACD" w14:textId="77777777" w:rsidR="001922DF" w:rsidRDefault="001D2921">
            <w:pPr>
              <w:pStyle w:val="TableParagraph"/>
              <w:spacing w:line="229" w:lineRule="exact"/>
              <w:ind w:left="535"/>
              <w:rPr>
                <w:sz w:val="24"/>
              </w:rPr>
            </w:pPr>
            <w:r>
              <w:rPr>
                <w:sz w:val="24"/>
              </w:rPr>
              <w:t xml:space="preserve">8.30 </w:t>
            </w: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624" w:type="dxa"/>
            <w:vMerge w:val="restart"/>
          </w:tcPr>
          <w:p w14:paraId="05ED42C5" w14:textId="77777777" w:rsidR="001922DF" w:rsidRDefault="001D2921">
            <w:pPr>
              <w:pStyle w:val="TableParagraph"/>
              <w:spacing w:line="259" w:lineRule="exact"/>
              <w:ind w:left="195"/>
              <w:rPr>
                <w:sz w:val="24"/>
              </w:rPr>
            </w:pPr>
            <w:r>
              <w:rPr>
                <w:sz w:val="24"/>
              </w:rPr>
              <w:t>8.30 -</w:t>
            </w:r>
            <w:r>
              <w:rPr>
                <w:spacing w:val="-4"/>
                <w:sz w:val="24"/>
              </w:rPr>
              <w:t xml:space="preserve"> 9.00</w:t>
            </w:r>
          </w:p>
        </w:tc>
        <w:tc>
          <w:tcPr>
            <w:tcW w:w="1620" w:type="dxa"/>
            <w:tcBorders>
              <w:bottom w:val="nil"/>
            </w:tcBorders>
          </w:tcPr>
          <w:p w14:paraId="7A2742A0" w14:textId="77777777" w:rsidR="001922DF" w:rsidRDefault="001D2921">
            <w:pPr>
              <w:pStyle w:val="TableParagraph"/>
              <w:spacing w:line="229" w:lineRule="exact"/>
              <w:ind w:left="536"/>
              <w:rPr>
                <w:sz w:val="24"/>
              </w:rPr>
            </w:pPr>
            <w:r>
              <w:rPr>
                <w:sz w:val="24"/>
              </w:rPr>
              <w:t xml:space="preserve">8.30 </w:t>
            </w: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624" w:type="dxa"/>
            <w:vMerge w:val="restart"/>
          </w:tcPr>
          <w:p w14:paraId="4F33E3C4" w14:textId="77777777" w:rsidR="001922DF" w:rsidRDefault="001D2921">
            <w:pPr>
              <w:pStyle w:val="TableParagraph"/>
              <w:spacing w:line="259" w:lineRule="exact"/>
              <w:ind w:left="292"/>
              <w:rPr>
                <w:sz w:val="24"/>
              </w:rPr>
            </w:pPr>
            <w:r>
              <w:rPr>
                <w:sz w:val="24"/>
              </w:rPr>
              <w:t>8.30 -</w:t>
            </w:r>
            <w:r>
              <w:rPr>
                <w:spacing w:val="-4"/>
                <w:sz w:val="24"/>
              </w:rPr>
              <w:t xml:space="preserve"> 9.00</w:t>
            </w:r>
          </w:p>
        </w:tc>
      </w:tr>
      <w:tr w:rsidR="001922DF" w14:paraId="293A5C9A" w14:textId="77777777">
        <w:trPr>
          <w:trHeight w:val="251"/>
        </w:trPr>
        <w:tc>
          <w:tcPr>
            <w:tcW w:w="3373" w:type="dxa"/>
            <w:vMerge/>
            <w:tcBorders>
              <w:top w:val="nil"/>
            </w:tcBorders>
          </w:tcPr>
          <w:p w14:paraId="1CE9BCBC" w14:textId="77777777" w:rsidR="001922DF" w:rsidRDefault="001922DF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tcBorders>
              <w:top w:val="nil"/>
            </w:tcBorders>
          </w:tcPr>
          <w:p w14:paraId="4DFA3836" w14:textId="77777777" w:rsidR="001922DF" w:rsidRDefault="001D2921">
            <w:pPr>
              <w:pStyle w:val="TableParagraph"/>
              <w:spacing w:line="231" w:lineRule="exact"/>
              <w:ind w:left="1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9.00</w:t>
            </w:r>
          </w:p>
        </w:tc>
        <w:tc>
          <w:tcPr>
            <w:tcW w:w="1624" w:type="dxa"/>
            <w:vMerge/>
            <w:tcBorders>
              <w:top w:val="nil"/>
            </w:tcBorders>
          </w:tcPr>
          <w:p w14:paraId="134B4723" w14:textId="77777777" w:rsidR="001922DF" w:rsidRDefault="001922DF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tcBorders>
              <w:top w:val="nil"/>
            </w:tcBorders>
          </w:tcPr>
          <w:p w14:paraId="49F4C32F" w14:textId="77777777" w:rsidR="001922DF" w:rsidRDefault="001D2921">
            <w:pPr>
              <w:pStyle w:val="TableParagraph"/>
              <w:spacing w:line="231" w:lineRule="exact"/>
              <w:ind w:left="1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9.00</w:t>
            </w:r>
          </w:p>
        </w:tc>
        <w:tc>
          <w:tcPr>
            <w:tcW w:w="1624" w:type="dxa"/>
            <w:vMerge/>
            <w:tcBorders>
              <w:top w:val="nil"/>
            </w:tcBorders>
          </w:tcPr>
          <w:p w14:paraId="4DF0C820" w14:textId="77777777" w:rsidR="001922DF" w:rsidRDefault="001922DF">
            <w:pPr>
              <w:rPr>
                <w:sz w:val="2"/>
                <w:szCs w:val="2"/>
              </w:rPr>
            </w:pPr>
          </w:p>
        </w:tc>
      </w:tr>
      <w:tr w:rsidR="001922DF" w14:paraId="42A7E811" w14:textId="77777777">
        <w:trPr>
          <w:trHeight w:val="253"/>
        </w:trPr>
        <w:tc>
          <w:tcPr>
            <w:tcW w:w="3373" w:type="dxa"/>
            <w:vMerge w:val="restart"/>
          </w:tcPr>
          <w:p w14:paraId="3EFF45C7" w14:textId="77777777" w:rsidR="001922DF" w:rsidRDefault="001D2921">
            <w:pPr>
              <w:pStyle w:val="TableParagraph"/>
              <w:spacing w:line="263" w:lineRule="exact"/>
              <w:ind w:left="215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занятиям</w:t>
            </w:r>
          </w:p>
        </w:tc>
        <w:tc>
          <w:tcPr>
            <w:tcW w:w="1620" w:type="dxa"/>
            <w:tcBorders>
              <w:bottom w:val="nil"/>
            </w:tcBorders>
          </w:tcPr>
          <w:p w14:paraId="6224C838" w14:textId="77777777" w:rsidR="001922DF" w:rsidRDefault="001D2921">
            <w:pPr>
              <w:pStyle w:val="TableParagraph"/>
              <w:spacing w:line="233" w:lineRule="exact"/>
              <w:ind w:left="535"/>
              <w:rPr>
                <w:sz w:val="24"/>
              </w:rPr>
            </w:pPr>
            <w:r>
              <w:rPr>
                <w:sz w:val="24"/>
              </w:rPr>
              <w:t xml:space="preserve">9.00 </w:t>
            </w: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624" w:type="dxa"/>
            <w:vMerge w:val="restart"/>
          </w:tcPr>
          <w:p w14:paraId="3821FFE2" w14:textId="77777777" w:rsidR="001922DF" w:rsidRDefault="001D2921">
            <w:pPr>
              <w:pStyle w:val="TableParagraph"/>
              <w:spacing w:line="263" w:lineRule="exact"/>
              <w:ind w:left="195"/>
              <w:rPr>
                <w:sz w:val="24"/>
              </w:rPr>
            </w:pPr>
            <w:r>
              <w:rPr>
                <w:sz w:val="24"/>
              </w:rPr>
              <w:t>9.00 -</w:t>
            </w:r>
            <w:r>
              <w:rPr>
                <w:spacing w:val="-4"/>
                <w:sz w:val="24"/>
              </w:rPr>
              <w:t xml:space="preserve"> 9.15</w:t>
            </w:r>
          </w:p>
        </w:tc>
        <w:tc>
          <w:tcPr>
            <w:tcW w:w="1620" w:type="dxa"/>
            <w:tcBorders>
              <w:bottom w:val="nil"/>
            </w:tcBorders>
          </w:tcPr>
          <w:p w14:paraId="0B625E64" w14:textId="77777777" w:rsidR="001922DF" w:rsidRDefault="001D2921">
            <w:pPr>
              <w:pStyle w:val="TableParagraph"/>
              <w:spacing w:line="233" w:lineRule="exact"/>
              <w:ind w:left="536"/>
              <w:rPr>
                <w:sz w:val="24"/>
              </w:rPr>
            </w:pPr>
            <w:r>
              <w:rPr>
                <w:sz w:val="24"/>
              </w:rPr>
              <w:t xml:space="preserve">9.00 </w:t>
            </w: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624" w:type="dxa"/>
            <w:vMerge w:val="restart"/>
          </w:tcPr>
          <w:p w14:paraId="57CBDB46" w14:textId="77777777" w:rsidR="001922DF" w:rsidRDefault="001D2921">
            <w:pPr>
              <w:pStyle w:val="TableParagraph"/>
              <w:spacing w:line="26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1922DF" w14:paraId="411B98B1" w14:textId="77777777">
        <w:trPr>
          <w:trHeight w:val="250"/>
        </w:trPr>
        <w:tc>
          <w:tcPr>
            <w:tcW w:w="3373" w:type="dxa"/>
            <w:vMerge/>
            <w:tcBorders>
              <w:top w:val="nil"/>
            </w:tcBorders>
          </w:tcPr>
          <w:p w14:paraId="3E7EB3A3" w14:textId="77777777" w:rsidR="001922DF" w:rsidRDefault="001922DF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tcBorders>
              <w:top w:val="nil"/>
            </w:tcBorders>
          </w:tcPr>
          <w:p w14:paraId="1DBE376E" w14:textId="77777777" w:rsidR="001922DF" w:rsidRDefault="001D2921">
            <w:pPr>
              <w:pStyle w:val="TableParagraph"/>
              <w:spacing w:line="231" w:lineRule="exact"/>
              <w:ind w:left="1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9.20</w:t>
            </w:r>
          </w:p>
        </w:tc>
        <w:tc>
          <w:tcPr>
            <w:tcW w:w="1624" w:type="dxa"/>
            <w:vMerge/>
            <w:tcBorders>
              <w:top w:val="nil"/>
            </w:tcBorders>
          </w:tcPr>
          <w:p w14:paraId="256127D1" w14:textId="77777777" w:rsidR="001922DF" w:rsidRDefault="001922DF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tcBorders>
              <w:top w:val="nil"/>
            </w:tcBorders>
          </w:tcPr>
          <w:p w14:paraId="1B4140E3" w14:textId="77777777" w:rsidR="001922DF" w:rsidRDefault="001D2921">
            <w:pPr>
              <w:pStyle w:val="TableParagraph"/>
              <w:spacing w:line="231" w:lineRule="exact"/>
              <w:ind w:left="1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9.15</w:t>
            </w:r>
          </w:p>
        </w:tc>
        <w:tc>
          <w:tcPr>
            <w:tcW w:w="1624" w:type="dxa"/>
            <w:vMerge/>
            <w:tcBorders>
              <w:top w:val="nil"/>
            </w:tcBorders>
          </w:tcPr>
          <w:p w14:paraId="316314A4" w14:textId="77777777" w:rsidR="001922DF" w:rsidRDefault="001922DF">
            <w:pPr>
              <w:rPr>
                <w:sz w:val="2"/>
                <w:szCs w:val="2"/>
              </w:rPr>
            </w:pPr>
          </w:p>
        </w:tc>
      </w:tr>
    </w:tbl>
    <w:p w14:paraId="5ABD9238" w14:textId="77777777" w:rsidR="001922DF" w:rsidRDefault="001922DF">
      <w:pPr>
        <w:rPr>
          <w:sz w:val="2"/>
          <w:szCs w:val="2"/>
        </w:rPr>
        <w:sectPr w:rsidR="001922DF">
          <w:pgSz w:w="11920" w:h="16840"/>
          <w:pgMar w:top="1120" w:right="283" w:bottom="1180" w:left="425" w:header="0" w:footer="925" w:gutter="0"/>
          <w:cols w:space="720"/>
        </w:sectPr>
      </w:pPr>
    </w:p>
    <w:tbl>
      <w:tblPr>
        <w:tblStyle w:val="TableNormal"/>
        <w:tblW w:w="0" w:type="auto"/>
        <w:tblInd w:w="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3"/>
        <w:gridCol w:w="1620"/>
        <w:gridCol w:w="1624"/>
        <w:gridCol w:w="1620"/>
        <w:gridCol w:w="1624"/>
      </w:tblGrid>
      <w:tr w:rsidR="001922DF" w14:paraId="49E5F636" w14:textId="77777777">
        <w:trPr>
          <w:trHeight w:val="1653"/>
        </w:trPr>
        <w:tc>
          <w:tcPr>
            <w:tcW w:w="3373" w:type="dxa"/>
          </w:tcPr>
          <w:p w14:paraId="359F58F8" w14:textId="77777777" w:rsidR="001922DF" w:rsidRDefault="001D2921">
            <w:pPr>
              <w:pStyle w:val="TableParagraph"/>
              <w:tabs>
                <w:tab w:val="left" w:pos="1815"/>
              </w:tabs>
              <w:spacing w:line="237" w:lineRule="auto"/>
              <w:ind w:left="215" w:right="619"/>
              <w:rPr>
                <w:sz w:val="24"/>
              </w:rPr>
            </w:pPr>
            <w:r>
              <w:rPr>
                <w:sz w:val="24"/>
              </w:rPr>
              <w:lastRenderedPageBreak/>
              <w:t>Занятия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(включая </w:t>
            </w:r>
            <w:r>
              <w:rPr>
                <w:spacing w:val="-2"/>
                <w:sz w:val="24"/>
              </w:rPr>
              <w:t>гимнастикув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процессе</w:t>
            </w:r>
          </w:p>
          <w:p w14:paraId="3D24E7C7" w14:textId="77777777" w:rsidR="001922DF" w:rsidRDefault="001D2921">
            <w:pPr>
              <w:pStyle w:val="TableParagraph"/>
              <w:tabs>
                <w:tab w:val="left" w:pos="1815"/>
                <w:tab w:val="right" w:pos="3007"/>
              </w:tabs>
              <w:spacing w:line="275" w:lineRule="exact"/>
              <w:ind w:left="611"/>
              <w:rPr>
                <w:sz w:val="24"/>
              </w:rPr>
            </w:pPr>
            <w:r>
              <w:rPr>
                <w:spacing w:val="-2"/>
                <w:sz w:val="24"/>
              </w:rPr>
              <w:t>занятия</w:t>
            </w:r>
            <w:r>
              <w:rPr>
                <w:sz w:val="24"/>
              </w:rPr>
              <w:tab/>
              <w:t>-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2</w:t>
            </w:r>
          </w:p>
          <w:p w14:paraId="4BDC9449" w14:textId="77777777" w:rsidR="001922DF" w:rsidRDefault="001D2921">
            <w:pPr>
              <w:pStyle w:val="TableParagraph"/>
              <w:tabs>
                <w:tab w:val="left" w:pos="1374"/>
              </w:tabs>
              <w:ind w:left="215"/>
              <w:rPr>
                <w:sz w:val="24"/>
              </w:rPr>
            </w:pPr>
            <w:r>
              <w:rPr>
                <w:spacing w:val="-2"/>
                <w:sz w:val="24"/>
              </w:rPr>
              <w:t>минуты,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перерывы</w:t>
            </w:r>
          </w:p>
          <w:p w14:paraId="683189F0" w14:textId="77777777" w:rsidR="001922DF" w:rsidRDefault="001D2921">
            <w:pPr>
              <w:pStyle w:val="TableParagraph"/>
              <w:spacing w:line="270" w:lineRule="atLeast"/>
              <w:ind w:left="215" w:right="13" w:firstLine="115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междузанятиями, </w:t>
            </w:r>
            <w:r>
              <w:rPr>
                <w:sz w:val="24"/>
              </w:rPr>
              <w:t>не менее 10 минут)</w:t>
            </w:r>
          </w:p>
        </w:tc>
        <w:tc>
          <w:tcPr>
            <w:tcW w:w="1620" w:type="dxa"/>
          </w:tcPr>
          <w:p w14:paraId="4F8598B9" w14:textId="77777777" w:rsidR="001922DF" w:rsidRDefault="001D2921">
            <w:pPr>
              <w:pStyle w:val="TableParagraph"/>
              <w:spacing w:before="258"/>
              <w:ind w:left="535"/>
              <w:rPr>
                <w:sz w:val="24"/>
              </w:rPr>
            </w:pPr>
            <w:r>
              <w:rPr>
                <w:sz w:val="24"/>
              </w:rPr>
              <w:t xml:space="preserve">9.20 </w:t>
            </w:r>
            <w:r>
              <w:rPr>
                <w:spacing w:val="-10"/>
                <w:sz w:val="24"/>
              </w:rPr>
              <w:t>-</w:t>
            </w:r>
          </w:p>
          <w:p w14:paraId="5340D78F" w14:textId="77777777" w:rsidR="001922DF" w:rsidRDefault="001D2921">
            <w:pPr>
              <w:pStyle w:val="TableParagraph"/>
              <w:ind w:left="542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</w:tc>
        <w:tc>
          <w:tcPr>
            <w:tcW w:w="1624" w:type="dxa"/>
          </w:tcPr>
          <w:p w14:paraId="799A676E" w14:textId="77777777" w:rsidR="001922DF" w:rsidRDefault="001D2921">
            <w:pPr>
              <w:pStyle w:val="TableParagraph"/>
              <w:spacing w:before="258"/>
              <w:ind w:left="135"/>
              <w:rPr>
                <w:sz w:val="24"/>
              </w:rPr>
            </w:pPr>
            <w:r>
              <w:rPr>
                <w:sz w:val="24"/>
              </w:rPr>
              <w:t>9.15 -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10.05</w:t>
            </w:r>
          </w:p>
        </w:tc>
        <w:tc>
          <w:tcPr>
            <w:tcW w:w="1620" w:type="dxa"/>
          </w:tcPr>
          <w:p w14:paraId="337EE90A" w14:textId="77777777" w:rsidR="001922DF" w:rsidRDefault="001D2921">
            <w:pPr>
              <w:pStyle w:val="TableParagraph"/>
              <w:spacing w:before="258"/>
              <w:ind w:left="536"/>
              <w:rPr>
                <w:sz w:val="24"/>
              </w:rPr>
            </w:pPr>
            <w:r>
              <w:rPr>
                <w:sz w:val="24"/>
              </w:rPr>
              <w:t xml:space="preserve">9.15 </w:t>
            </w:r>
            <w:r>
              <w:rPr>
                <w:spacing w:val="-10"/>
                <w:sz w:val="24"/>
              </w:rPr>
              <w:t>-</w:t>
            </w:r>
          </w:p>
          <w:p w14:paraId="26BEE4B3" w14:textId="77777777" w:rsidR="001922DF" w:rsidRDefault="001D2921">
            <w:pPr>
              <w:pStyle w:val="TableParagraph"/>
              <w:ind w:left="543"/>
              <w:rPr>
                <w:sz w:val="24"/>
              </w:rPr>
            </w:pPr>
            <w:r>
              <w:rPr>
                <w:spacing w:val="-2"/>
                <w:sz w:val="24"/>
              </w:rPr>
              <w:t>10.15</w:t>
            </w:r>
          </w:p>
        </w:tc>
        <w:tc>
          <w:tcPr>
            <w:tcW w:w="1624" w:type="dxa"/>
          </w:tcPr>
          <w:p w14:paraId="0458661F" w14:textId="77777777" w:rsidR="001922DF" w:rsidRDefault="001D2921">
            <w:pPr>
              <w:pStyle w:val="TableParagraph"/>
              <w:spacing w:before="258"/>
              <w:ind w:left="536"/>
              <w:rPr>
                <w:sz w:val="24"/>
              </w:rPr>
            </w:pPr>
            <w:r>
              <w:rPr>
                <w:sz w:val="24"/>
              </w:rPr>
              <w:t xml:space="preserve">9.00 </w:t>
            </w:r>
            <w:r>
              <w:rPr>
                <w:spacing w:val="-10"/>
                <w:sz w:val="24"/>
              </w:rPr>
              <w:t>-</w:t>
            </w:r>
          </w:p>
          <w:p w14:paraId="4E52647D" w14:textId="77777777" w:rsidR="001922DF" w:rsidRDefault="001D2921">
            <w:pPr>
              <w:pStyle w:val="TableParagraph"/>
              <w:ind w:left="544"/>
              <w:rPr>
                <w:sz w:val="24"/>
              </w:rPr>
            </w:pPr>
            <w:r>
              <w:rPr>
                <w:spacing w:val="-2"/>
                <w:sz w:val="24"/>
              </w:rPr>
              <w:t>10.50</w:t>
            </w:r>
          </w:p>
        </w:tc>
      </w:tr>
      <w:tr w:rsidR="001922DF" w14:paraId="765EEB5A" w14:textId="77777777">
        <w:trPr>
          <w:trHeight w:val="518"/>
        </w:trPr>
        <w:tc>
          <w:tcPr>
            <w:tcW w:w="3373" w:type="dxa"/>
          </w:tcPr>
          <w:p w14:paraId="1623578D" w14:textId="77777777" w:rsidR="001922DF" w:rsidRDefault="001D2921">
            <w:pPr>
              <w:pStyle w:val="TableParagraph"/>
              <w:tabs>
                <w:tab w:val="left" w:pos="1835"/>
              </w:tabs>
              <w:spacing w:line="249" w:lineRule="exact"/>
              <w:ind w:left="215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</w:p>
          <w:p w14:paraId="64E27F35" w14:textId="77777777" w:rsidR="001922DF" w:rsidRDefault="001D2921">
            <w:pPr>
              <w:pStyle w:val="TableParagraph"/>
              <w:spacing w:line="249" w:lineRule="exact"/>
              <w:ind w:left="1835"/>
              <w:rPr>
                <w:sz w:val="24"/>
              </w:rPr>
            </w:pPr>
            <w:r>
              <w:rPr>
                <w:spacing w:val="-2"/>
                <w:sz w:val="24"/>
              </w:rPr>
              <w:t>прогулке,</w:t>
            </w:r>
          </w:p>
        </w:tc>
        <w:tc>
          <w:tcPr>
            <w:tcW w:w="1620" w:type="dxa"/>
          </w:tcPr>
          <w:p w14:paraId="6036FCED" w14:textId="77777777" w:rsidR="001922DF" w:rsidRDefault="001922DF">
            <w:pPr>
              <w:pStyle w:val="TableParagraph"/>
              <w:ind w:left="0"/>
            </w:pPr>
          </w:p>
        </w:tc>
        <w:tc>
          <w:tcPr>
            <w:tcW w:w="1624" w:type="dxa"/>
          </w:tcPr>
          <w:p w14:paraId="389206C9" w14:textId="77777777" w:rsidR="001922DF" w:rsidRDefault="001922DF">
            <w:pPr>
              <w:pStyle w:val="TableParagraph"/>
              <w:ind w:left="0"/>
            </w:pPr>
          </w:p>
        </w:tc>
        <w:tc>
          <w:tcPr>
            <w:tcW w:w="1620" w:type="dxa"/>
          </w:tcPr>
          <w:p w14:paraId="551B1C11" w14:textId="77777777" w:rsidR="001922DF" w:rsidRDefault="001922DF">
            <w:pPr>
              <w:pStyle w:val="TableParagraph"/>
              <w:ind w:left="0"/>
            </w:pPr>
          </w:p>
        </w:tc>
        <w:tc>
          <w:tcPr>
            <w:tcW w:w="1624" w:type="dxa"/>
          </w:tcPr>
          <w:p w14:paraId="0C10AA38" w14:textId="77777777" w:rsidR="001922DF" w:rsidRDefault="001922DF">
            <w:pPr>
              <w:pStyle w:val="TableParagraph"/>
              <w:ind w:left="0"/>
            </w:pPr>
          </w:p>
        </w:tc>
      </w:tr>
    </w:tbl>
    <w:p w14:paraId="3277C0B3" w14:textId="77777777" w:rsidR="001922DF" w:rsidRDefault="001922DF">
      <w:pPr>
        <w:pStyle w:val="TableParagraph"/>
        <w:sectPr w:rsidR="001922DF">
          <w:type w:val="continuous"/>
          <w:pgSz w:w="11920" w:h="16840"/>
          <w:pgMar w:top="1100" w:right="283" w:bottom="1180" w:left="425" w:header="0" w:footer="925" w:gutter="0"/>
          <w:cols w:space="720"/>
        </w:sectPr>
      </w:pPr>
    </w:p>
    <w:tbl>
      <w:tblPr>
        <w:tblStyle w:val="TableNormal"/>
        <w:tblW w:w="0" w:type="auto"/>
        <w:tblInd w:w="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3"/>
        <w:gridCol w:w="1620"/>
        <w:gridCol w:w="1624"/>
        <w:gridCol w:w="1620"/>
        <w:gridCol w:w="1624"/>
      </w:tblGrid>
      <w:tr w:rsidR="001922DF" w14:paraId="116C8FA1" w14:textId="77777777">
        <w:trPr>
          <w:trHeight w:val="798"/>
        </w:trPr>
        <w:tc>
          <w:tcPr>
            <w:tcW w:w="3373" w:type="dxa"/>
          </w:tcPr>
          <w:p w14:paraId="3728672C" w14:textId="77777777" w:rsidR="001922DF" w:rsidRDefault="001D2921">
            <w:pPr>
              <w:pStyle w:val="TableParagraph"/>
              <w:tabs>
                <w:tab w:val="left" w:pos="1571"/>
              </w:tabs>
              <w:spacing w:line="230" w:lineRule="auto"/>
              <w:ind w:left="1571" w:right="467" w:hanging="1357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прогулка,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возвращение </w:t>
            </w:r>
            <w:r>
              <w:rPr>
                <w:spacing w:val="-10"/>
                <w:sz w:val="24"/>
              </w:rPr>
              <w:t>с</w:t>
            </w:r>
          </w:p>
          <w:p w14:paraId="240ADC27" w14:textId="77777777" w:rsidR="001922DF" w:rsidRDefault="001D2921">
            <w:pPr>
              <w:pStyle w:val="TableParagraph"/>
              <w:spacing w:line="248" w:lineRule="exact"/>
              <w:ind w:left="215"/>
              <w:rPr>
                <w:sz w:val="24"/>
              </w:rPr>
            </w:pPr>
            <w:r>
              <w:rPr>
                <w:spacing w:val="-2"/>
                <w:sz w:val="24"/>
              </w:rPr>
              <w:t>прогулки</w:t>
            </w:r>
          </w:p>
        </w:tc>
        <w:tc>
          <w:tcPr>
            <w:tcW w:w="1620" w:type="dxa"/>
          </w:tcPr>
          <w:p w14:paraId="4FAC7D7D" w14:textId="77777777" w:rsidR="001922DF" w:rsidRDefault="001D2921">
            <w:pPr>
              <w:pStyle w:val="TableParagraph"/>
              <w:spacing w:line="261" w:lineRule="exact"/>
              <w:ind w:left="0" w:right="252"/>
              <w:jc w:val="right"/>
              <w:rPr>
                <w:sz w:val="24"/>
              </w:rPr>
            </w:pPr>
            <w:r>
              <w:rPr>
                <w:sz w:val="24"/>
              </w:rPr>
              <w:t xml:space="preserve">10.00 </w:t>
            </w:r>
            <w:r>
              <w:rPr>
                <w:spacing w:val="-10"/>
                <w:sz w:val="24"/>
              </w:rPr>
              <w:t>-</w:t>
            </w:r>
          </w:p>
          <w:p w14:paraId="2756FC87" w14:textId="77777777" w:rsidR="001922DF" w:rsidRDefault="001D2921">
            <w:pPr>
              <w:pStyle w:val="TableParagraph"/>
              <w:spacing w:line="270" w:lineRule="exact"/>
              <w:ind w:left="0" w:right="25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12.00</w:t>
            </w:r>
          </w:p>
        </w:tc>
        <w:tc>
          <w:tcPr>
            <w:tcW w:w="1624" w:type="dxa"/>
          </w:tcPr>
          <w:p w14:paraId="4F2291E5" w14:textId="77777777" w:rsidR="001922DF" w:rsidRDefault="001D2921">
            <w:pPr>
              <w:pStyle w:val="TableParagraph"/>
              <w:spacing w:line="261" w:lineRule="exact"/>
              <w:ind w:left="475"/>
              <w:rPr>
                <w:sz w:val="24"/>
              </w:rPr>
            </w:pPr>
            <w:r>
              <w:rPr>
                <w:sz w:val="24"/>
              </w:rPr>
              <w:t xml:space="preserve">10.05 </w:t>
            </w:r>
            <w:r>
              <w:rPr>
                <w:spacing w:val="-10"/>
                <w:sz w:val="24"/>
              </w:rPr>
              <w:t>-</w:t>
            </w:r>
          </w:p>
          <w:p w14:paraId="7C43E9A3" w14:textId="77777777" w:rsidR="001922DF" w:rsidRDefault="001D2921">
            <w:pPr>
              <w:pStyle w:val="TableParagraph"/>
              <w:spacing w:line="270" w:lineRule="exact"/>
              <w:ind w:left="543"/>
              <w:rPr>
                <w:sz w:val="24"/>
              </w:rPr>
            </w:pPr>
            <w:r>
              <w:rPr>
                <w:spacing w:val="-2"/>
                <w:sz w:val="24"/>
              </w:rPr>
              <w:t>12.00</w:t>
            </w:r>
          </w:p>
        </w:tc>
        <w:tc>
          <w:tcPr>
            <w:tcW w:w="1620" w:type="dxa"/>
          </w:tcPr>
          <w:p w14:paraId="5466FE30" w14:textId="77777777" w:rsidR="001922DF" w:rsidRDefault="001D2921">
            <w:pPr>
              <w:pStyle w:val="TableParagraph"/>
              <w:spacing w:line="261" w:lineRule="exact"/>
              <w:ind w:left="0" w:right="251"/>
              <w:jc w:val="right"/>
              <w:rPr>
                <w:sz w:val="24"/>
              </w:rPr>
            </w:pPr>
            <w:r>
              <w:rPr>
                <w:sz w:val="24"/>
              </w:rPr>
              <w:t xml:space="preserve">10.15 </w:t>
            </w:r>
            <w:r>
              <w:rPr>
                <w:spacing w:val="-10"/>
                <w:sz w:val="24"/>
              </w:rPr>
              <w:t>-</w:t>
            </w:r>
          </w:p>
          <w:p w14:paraId="0E32478A" w14:textId="77777777" w:rsidR="001922DF" w:rsidRDefault="001D2921">
            <w:pPr>
              <w:pStyle w:val="TableParagraph"/>
              <w:spacing w:line="270" w:lineRule="exact"/>
              <w:ind w:left="0" w:right="25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12.00</w:t>
            </w:r>
          </w:p>
        </w:tc>
        <w:tc>
          <w:tcPr>
            <w:tcW w:w="1624" w:type="dxa"/>
          </w:tcPr>
          <w:p w14:paraId="39EF3347" w14:textId="77777777" w:rsidR="001922DF" w:rsidRDefault="001D2921">
            <w:pPr>
              <w:pStyle w:val="TableParagraph"/>
              <w:spacing w:line="261" w:lineRule="exact"/>
              <w:ind w:left="476"/>
              <w:rPr>
                <w:sz w:val="24"/>
              </w:rPr>
            </w:pPr>
            <w:r>
              <w:rPr>
                <w:sz w:val="24"/>
              </w:rPr>
              <w:t xml:space="preserve">10.50 </w:t>
            </w:r>
            <w:r>
              <w:rPr>
                <w:spacing w:val="-10"/>
                <w:sz w:val="24"/>
              </w:rPr>
              <w:t>-</w:t>
            </w:r>
          </w:p>
          <w:p w14:paraId="288F02D6" w14:textId="77777777" w:rsidR="001922DF" w:rsidRDefault="001D2921">
            <w:pPr>
              <w:pStyle w:val="TableParagraph"/>
              <w:spacing w:line="270" w:lineRule="exact"/>
              <w:ind w:left="544"/>
              <w:rPr>
                <w:sz w:val="24"/>
              </w:rPr>
            </w:pPr>
            <w:r>
              <w:rPr>
                <w:spacing w:val="-2"/>
                <w:sz w:val="24"/>
              </w:rPr>
              <w:t>12.00</w:t>
            </w:r>
          </w:p>
        </w:tc>
      </w:tr>
      <w:tr w:rsidR="001922DF" w14:paraId="7DF607D2" w14:textId="77777777">
        <w:trPr>
          <w:trHeight w:val="510"/>
        </w:trPr>
        <w:tc>
          <w:tcPr>
            <w:tcW w:w="3373" w:type="dxa"/>
          </w:tcPr>
          <w:p w14:paraId="0CCEDCB2" w14:textId="77777777" w:rsidR="001922DF" w:rsidRDefault="001D2921">
            <w:pPr>
              <w:pStyle w:val="TableParagraph"/>
              <w:spacing w:line="259" w:lineRule="exact"/>
              <w:ind w:left="215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завтрак</w:t>
            </w:r>
          </w:p>
        </w:tc>
        <w:tc>
          <w:tcPr>
            <w:tcW w:w="1620" w:type="dxa"/>
          </w:tcPr>
          <w:p w14:paraId="76F55DE5" w14:textId="77777777" w:rsidR="001922DF" w:rsidRDefault="001D2921">
            <w:pPr>
              <w:pStyle w:val="TableParagraph"/>
              <w:spacing w:line="249" w:lineRule="exact"/>
              <w:ind w:left="0" w:right="252"/>
              <w:jc w:val="right"/>
              <w:rPr>
                <w:sz w:val="24"/>
              </w:rPr>
            </w:pPr>
            <w:r>
              <w:rPr>
                <w:sz w:val="24"/>
              </w:rPr>
              <w:t xml:space="preserve">10.30 </w:t>
            </w:r>
            <w:r>
              <w:rPr>
                <w:spacing w:val="-10"/>
                <w:sz w:val="24"/>
              </w:rPr>
              <w:t>-</w:t>
            </w:r>
          </w:p>
          <w:p w14:paraId="3E20141A" w14:textId="77777777" w:rsidR="001922DF" w:rsidRDefault="001D2921">
            <w:pPr>
              <w:pStyle w:val="TableParagraph"/>
              <w:spacing w:line="241" w:lineRule="exact"/>
              <w:ind w:left="0" w:right="25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11.00</w:t>
            </w:r>
          </w:p>
        </w:tc>
        <w:tc>
          <w:tcPr>
            <w:tcW w:w="1624" w:type="dxa"/>
          </w:tcPr>
          <w:p w14:paraId="6FAFF14D" w14:textId="77777777" w:rsidR="001922DF" w:rsidRDefault="001D2921">
            <w:pPr>
              <w:pStyle w:val="TableParagraph"/>
              <w:spacing w:line="249" w:lineRule="exact"/>
              <w:ind w:left="475"/>
              <w:rPr>
                <w:sz w:val="24"/>
              </w:rPr>
            </w:pPr>
            <w:r>
              <w:rPr>
                <w:sz w:val="24"/>
              </w:rPr>
              <w:t xml:space="preserve">10.30 </w:t>
            </w:r>
            <w:r>
              <w:rPr>
                <w:spacing w:val="-10"/>
                <w:sz w:val="24"/>
              </w:rPr>
              <w:t>-</w:t>
            </w:r>
          </w:p>
          <w:p w14:paraId="4BC8F83B" w14:textId="77777777" w:rsidR="001922DF" w:rsidRDefault="001D2921">
            <w:pPr>
              <w:pStyle w:val="TableParagraph"/>
              <w:spacing w:line="241" w:lineRule="exact"/>
              <w:ind w:left="543"/>
              <w:rPr>
                <w:sz w:val="24"/>
              </w:rPr>
            </w:pPr>
            <w:r>
              <w:rPr>
                <w:spacing w:val="-2"/>
                <w:sz w:val="24"/>
              </w:rPr>
              <w:t>11.00</w:t>
            </w:r>
          </w:p>
        </w:tc>
        <w:tc>
          <w:tcPr>
            <w:tcW w:w="1620" w:type="dxa"/>
          </w:tcPr>
          <w:p w14:paraId="77E7C094" w14:textId="77777777" w:rsidR="001922DF" w:rsidRDefault="001D2921">
            <w:pPr>
              <w:pStyle w:val="TableParagraph"/>
              <w:spacing w:line="249" w:lineRule="exact"/>
              <w:ind w:left="0" w:right="251"/>
              <w:jc w:val="right"/>
              <w:rPr>
                <w:sz w:val="24"/>
              </w:rPr>
            </w:pPr>
            <w:r>
              <w:rPr>
                <w:sz w:val="24"/>
              </w:rPr>
              <w:t xml:space="preserve">10.30 </w:t>
            </w:r>
            <w:r>
              <w:rPr>
                <w:spacing w:val="-10"/>
                <w:sz w:val="24"/>
              </w:rPr>
              <w:t>-</w:t>
            </w:r>
          </w:p>
          <w:p w14:paraId="10D3E31B" w14:textId="77777777" w:rsidR="001922DF" w:rsidRDefault="001D2921">
            <w:pPr>
              <w:pStyle w:val="TableParagraph"/>
              <w:spacing w:line="241" w:lineRule="exact"/>
              <w:ind w:left="0" w:right="25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11.00</w:t>
            </w:r>
          </w:p>
        </w:tc>
        <w:tc>
          <w:tcPr>
            <w:tcW w:w="1624" w:type="dxa"/>
          </w:tcPr>
          <w:p w14:paraId="2BBC47AB" w14:textId="77777777" w:rsidR="001922DF" w:rsidRDefault="001D2921">
            <w:pPr>
              <w:pStyle w:val="TableParagraph"/>
              <w:spacing w:line="249" w:lineRule="exact"/>
              <w:ind w:left="476"/>
              <w:rPr>
                <w:sz w:val="24"/>
              </w:rPr>
            </w:pPr>
            <w:r>
              <w:rPr>
                <w:sz w:val="24"/>
              </w:rPr>
              <w:t xml:space="preserve">10.30 </w:t>
            </w:r>
            <w:r>
              <w:rPr>
                <w:spacing w:val="-10"/>
                <w:sz w:val="24"/>
              </w:rPr>
              <w:t>-</w:t>
            </w:r>
          </w:p>
          <w:p w14:paraId="7116422F" w14:textId="77777777" w:rsidR="001922DF" w:rsidRDefault="001D2921">
            <w:pPr>
              <w:pStyle w:val="TableParagraph"/>
              <w:spacing w:line="241" w:lineRule="exact"/>
              <w:ind w:left="544"/>
              <w:rPr>
                <w:sz w:val="24"/>
              </w:rPr>
            </w:pPr>
            <w:r>
              <w:rPr>
                <w:spacing w:val="-2"/>
                <w:sz w:val="24"/>
              </w:rPr>
              <w:t>11.00</w:t>
            </w:r>
          </w:p>
        </w:tc>
      </w:tr>
      <w:tr w:rsidR="001922DF" w14:paraId="61C05E70" w14:textId="77777777">
        <w:trPr>
          <w:trHeight w:val="513"/>
        </w:trPr>
        <w:tc>
          <w:tcPr>
            <w:tcW w:w="3373" w:type="dxa"/>
          </w:tcPr>
          <w:p w14:paraId="62970224" w14:textId="77777777" w:rsidR="001922DF" w:rsidRDefault="001D2921">
            <w:pPr>
              <w:pStyle w:val="TableParagraph"/>
              <w:spacing w:line="263" w:lineRule="exact"/>
              <w:ind w:left="215"/>
              <w:rPr>
                <w:sz w:val="24"/>
              </w:rPr>
            </w:pPr>
            <w:r>
              <w:rPr>
                <w:spacing w:val="-4"/>
                <w:sz w:val="24"/>
              </w:rPr>
              <w:t>Обед</w:t>
            </w:r>
          </w:p>
        </w:tc>
        <w:tc>
          <w:tcPr>
            <w:tcW w:w="1620" w:type="dxa"/>
          </w:tcPr>
          <w:p w14:paraId="563A0CD9" w14:textId="77777777" w:rsidR="001922DF" w:rsidRDefault="001D2921">
            <w:pPr>
              <w:pStyle w:val="TableParagraph"/>
              <w:spacing w:line="253" w:lineRule="exact"/>
              <w:ind w:left="0" w:right="252"/>
              <w:jc w:val="right"/>
              <w:rPr>
                <w:sz w:val="24"/>
              </w:rPr>
            </w:pPr>
            <w:r>
              <w:rPr>
                <w:sz w:val="24"/>
              </w:rPr>
              <w:t xml:space="preserve">12.00 </w:t>
            </w:r>
            <w:r>
              <w:rPr>
                <w:spacing w:val="-10"/>
                <w:sz w:val="24"/>
              </w:rPr>
              <w:t>-</w:t>
            </w:r>
          </w:p>
          <w:p w14:paraId="0C0BBEA5" w14:textId="77777777" w:rsidR="001922DF" w:rsidRDefault="001D2921">
            <w:pPr>
              <w:pStyle w:val="TableParagraph"/>
              <w:spacing w:line="241" w:lineRule="exact"/>
              <w:ind w:left="0" w:right="25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13.00</w:t>
            </w:r>
          </w:p>
        </w:tc>
        <w:tc>
          <w:tcPr>
            <w:tcW w:w="1624" w:type="dxa"/>
          </w:tcPr>
          <w:p w14:paraId="399D834D" w14:textId="77777777" w:rsidR="001922DF" w:rsidRDefault="001D2921">
            <w:pPr>
              <w:pStyle w:val="TableParagraph"/>
              <w:spacing w:line="253" w:lineRule="exact"/>
              <w:ind w:left="475"/>
              <w:rPr>
                <w:sz w:val="24"/>
              </w:rPr>
            </w:pPr>
            <w:r>
              <w:rPr>
                <w:sz w:val="24"/>
              </w:rPr>
              <w:t xml:space="preserve">12.00 </w:t>
            </w:r>
            <w:r>
              <w:rPr>
                <w:spacing w:val="-10"/>
                <w:sz w:val="24"/>
              </w:rPr>
              <w:t>-</w:t>
            </w:r>
          </w:p>
          <w:p w14:paraId="6AC30620" w14:textId="77777777" w:rsidR="001922DF" w:rsidRDefault="001D2921">
            <w:pPr>
              <w:pStyle w:val="TableParagraph"/>
              <w:spacing w:line="241" w:lineRule="exact"/>
              <w:ind w:left="543"/>
              <w:rPr>
                <w:sz w:val="24"/>
              </w:rPr>
            </w:pPr>
            <w:r>
              <w:rPr>
                <w:spacing w:val="-2"/>
                <w:sz w:val="24"/>
              </w:rPr>
              <w:t>13.00</w:t>
            </w:r>
          </w:p>
        </w:tc>
        <w:tc>
          <w:tcPr>
            <w:tcW w:w="1620" w:type="dxa"/>
          </w:tcPr>
          <w:p w14:paraId="56CEDBB4" w14:textId="77777777" w:rsidR="001922DF" w:rsidRDefault="001D2921">
            <w:pPr>
              <w:pStyle w:val="TableParagraph"/>
              <w:spacing w:line="253" w:lineRule="exact"/>
              <w:ind w:left="0" w:right="251"/>
              <w:jc w:val="right"/>
              <w:rPr>
                <w:sz w:val="24"/>
              </w:rPr>
            </w:pPr>
            <w:r>
              <w:rPr>
                <w:sz w:val="24"/>
              </w:rPr>
              <w:t xml:space="preserve">12.00 </w:t>
            </w:r>
            <w:r>
              <w:rPr>
                <w:spacing w:val="-10"/>
                <w:sz w:val="24"/>
              </w:rPr>
              <w:t>-</w:t>
            </w:r>
          </w:p>
          <w:p w14:paraId="58CF7FAD" w14:textId="77777777" w:rsidR="001922DF" w:rsidRDefault="001D2921">
            <w:pPr>
              <w:pStyle w:val="TableParagraph"/>
              <w:spacing w:line="241" w:lineRule="exact"/>
              <w:ind w:left="0" w:right="25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13.00</w:t>
            </w:r>
          </w:p>
        </w:tc>
        <w:tc>
          <w:tcPr>
            <w:tcW w:w="1624" w:type="dxa"/>
          </w:tcPr>
          <w:p w14:paraId="2B61F048" w14:textId="77777777" w:rsidR="001922DF" w:rsidRDefault="001D2921">
            <w:pPr>
              <w:pStyle w:val="TableParagraph"/>
              <w:spacing w:line="253" w:lineRule="exact"/>
              <w:ind w:left="476"/>
              <w:rPr>
                <w:sz w:val="24"/>
              </w:rPr>
            </w:pPr>
            <w:r>
              <w:rPr>
                <w:sz w:val="24"/>
              </w:rPr>
              <w:t xml:space="preserve">12.00 </w:t>
            </w:r>
            <w:r>
              <w:rPr>
                <w:spacing w:val="-10"/>
                <w:sz w:val="24"/>
              </w:rPr>
              <w:t>-</w:t>
            </w:r>
          </w:p>
          <w:p w14:paraId="674BCB3A" w14:textId="77777777" w:rsidR="001922DF" w:rsidRDefault="001D2921">
            <w:pPr>
              <w:pStyle w:val="TableParagraph"/>
              <w:spacing w:line="241" w:lineRule="exact"/>
              <w:ind w:left="544"/>
              <w:rPr>
                <w:sz w:val="24"/>
              </w:rPr>
            </w:pPr>
            <w:r>
              <w:rPr>
                <w:spacing w:val="-2"/>
                <w:sz w:val="24"/>
              </w:rPr>
              <w:t>13.00</w:t>
            </w:r>
          </w:p>
        </w:tc>
      </w:tr>
      <w:tr w:rsidR="001922DF" w14:paraId="6CEC629D" w14:textId="77777777">
        <w:trPr>
          <w:trHeight w:val="1370"/>
        </w:trPr>
        <w:tc>
          <w:tcPr>
            <w:tcW w:w="3373" w:type="dxa"/>
          </w:tcPr>
          <w:p w14:paraId="2BF3DDE2" w14:textId="77777777" w:rsidR="001922DF" w:rsidRDefault="001D2921">
            <w:pPr>
              <w:pStyle w:val="TableParagraph"/>
              <w:tabs>
                <w:tab w:val="left" w:pos="1492"/>
                <w:tab w:val="left" w:pos="2024"/>
              </w:tabs>
              <w:spacing w:line="267" w:lineRule="exact"/>
              <w:ind w:left="0" w:right="49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ко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сну,</w:t>
            </w:r>
          </w:p>
          <w:p w14:paraId="4593EFDB" w14:textId="77777777" w:rsidR="001922DF" w:rsidRDefault="001D2921">
            <w:pPr>
              <w:pStyle w:val="TableParagraph"/>
              <w:ind w:left="962" w:right="49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сон,</w:t>
            </w:r>
          </w:p>
          <w:p w14:paraId="57658CB5" w14:textId="77777777" w:rsidR="001922DF" w:rsidRDefault="001D2921">
            <w:pPr>
              <w:pStyle w:val="TableParagraph"/>
              <w:tabs>
                <w:tab w:val="left" w:pos="1560"/>
              </w:tabs>
              <w:ind w:left="0" w:right="6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постепенный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подъем</w:t>
            </w:r>
          </w:p>
          <w:p w14:paraId="6DD3E806" w14:textId="77777777" w:rsidR="001922DF" w:rsidRDefault="001D2921">
            <w:pPr>
              <w:pStyle w:val="TableParagraph"/>
              <w:spacing w:line="274" w:lineRule="exact"/>
              <w:ind w:left="67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детей,</w:t>
            </w:r>
          </w:p>
          <w:p w14:paraId="75791A13" w14:textId="77777777" w:rsidR="001922DF" w:rsidRDefault="001D2921">
            <w:pPr>
              <w:pStyle w:val="TableParagraph"/>
              <w:spacing w:line="257" w:lineRule="exact"/>
              <w:ind w:left="0" w:right="261"/>
              <w:jc w:val="center"/>
              <w:rPr>
                <w:sz w:val="24"/>
              </w:rPr>
            </w:pPr>
            <w:r>
              <w:rPr>
                <w:sz w:val="24"/>
              </w:rPr>
              <w:t>закаливающие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процедуры</w:t>
            </w:r>
          </w:p>
        </w:tc>
        <w:tc>
          <w:tcPr>
            <w:tcW w:w="1620" w:type="dxa"/>
          </w:tcPr>
          <w:p w14:paraId="41EA3A52" w14:textId="77777777" w:rsidR="001922DF" w:rsidRDefault="001D2921">
            <w:pPr>
              <w:pStyle w:val="TableParagraph"/>
              <w:spacing w:before="259"/>
              <w:ind w:left="0" w:right="252"/>
              <w:jc w:val="right"/>
              <w:rPr>
                <w:sz w:val="24"/>
              </w:rPr>
            </w:pPr>
            <w:r>
              <w:rPr>
                <w:sz w:val="24"/>
              </w:rPr>
              <w:t xml:space="preserve">13.00 </w:t>
            </w:r>
            <w:r>
              <w:rPr>
                <w:spacing w:val="-10"/>
                <w:sz w:val="24"/>
              </w:rPr>
              <w:t>-</w:t>
            </w:r>
          </w:p>
          <w:p w14:paraId="51CC3986" w14:textId="77777777" w:rsidR="001922DF" w:rsidRDefault="001D2921">
            <w:pPr>
              <w:pStyle w:val="TableParagraph"/>
              <w:ind w:left="0" w:right="25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15.30</w:t>
            </w:r>
          </w:p>
        </w:tc>
        <w:tc>
          <w:tcPr>
            <w:tcW w:w="1624" w:type="dxa"/>
          </w:tcPr>
          <w:p w14:paraId="22C7AC70" w14:textId="77777777" w:rsidR="001922DF" w:rsidRDefault="001D2921">
            <w:pPr>
              <w:pStyle w:val="TableParagraph"/>
              <w:spacing w:before="259"/>
              <w:ind w:left="475"/>
              <w:rPr>
                <w:sz w:val="24"/>
              </w:rPr>
            </w:pPr>
            <w:r>
              <w:rPr>
                <w:sz w:val="24"/>
              </w:rPr>
              <w:t xml:space="preserve">13.00 </w:t>
            </w:r>
            <w:r>
              <w:rPr>
                <w:spacing w:val="-10"/>
                <w:sz w:val="24"/>
              </w:rPr>
              <w:t>-</w:t>
            </w:r>
          </w:p>
          <w:p w14:paraId="612F0799" w14:textId="77777777" w:rsidR="001922DF" w:rsidRDefault="001D2921">
            <w:pPr>
              <w:pStyle w:val="TableParagraph"/>
              <w:ind w:left="543"/>
              <w:rPr>
                <w:sz w:val="24"/>
              </w:rPr>
            </w:pPr>
            <w:r>
              <w:rPr>
                <w:spacing w:val="-2"/>
                <w:sz w:val="24"/>
              </w:rPr>
              <w:t>15.30</w:t>
            </w:r>
          </w:p>
        </w:tc>
        <w:tc>
          <w:tcPr>
            <w:tcW w:w="1620" w:type="dxa"/>
          </w:tcPr>
          <w:p w14:paraId="64435A49" w14:textId="77777777" w:rsidR="001922DF" w:rsidRDefault="001D2921">
            <w:pPr>
              <w:pStyle w:val="TableParagraph"/>
              <w:spacing w:before="259"/>
              <w:ind w:left="0" w:right="251"/>
              <w:jc w:val="right"/>
              <w:rPr>
                <w:sz w:val="24"/>
              </w:rPr>
            </w:pPr>
            <w:r>
              <w:rPr>
                <w:sz w:val="24"/>
              </w:rPr>
              <w:t xml:space="preserve">13.00 </w:t>
            </w:r>
            <w:r>
              <w:rPr>
                <w:spacing w:val="-10"/>
                <w:sz w:val="24"/>
              </w:rPr>
              <w:t>-</w:t>
            </w:r>
          </w:p>
          <w:p w14:paraId="06EB9D55" w14:textId="77777777" w:rsidR="001922DF" w:rsidRDefault="001D2921">
            <w:pPr>
              <w:pStyle w:val="TableParagraph"/>
              <w:ind w:left="0" w:right="25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15.30</w:t>
            </w:r>
          </w:p>
        </w:tc>
        <w:tc>
          <w:tcPr>
            <w:tcW w:w="1624" w:type="dxa"/>
          </w:tcPr>
          <w:p w14:paraId="17FF6E31" w14:textId="77777777" w:rsidR="001922DF" w:rsidRDefault="001D2921">
            <w:pPr>
              <w:pStyle w:val="TableParagraph"/>
              <w:spacing w:before="259"/>
              <w:ind w:left="476"/>
              <w:rPr>
                <w:sz w:val="24"/>
              </w:rPr>
            </w:pPr>
            <w:r>
              <w:rPr>
                <w:sz w:val="24"/>
              </w:rPr>
              <w:t xml:space="preserve">13.00 </w:t>
            </w:r>
            <w:r>
              <w:rPr>
                <w:spacing w:val="-10"/>
                <w:sz w:val="24"/>
              </w:rPr>
              <w:t>-</w:t>
            </w:r>
          </w:p>
          <w:p w14:paraId="3D331D00" w14:textId="77777777" w:rsidR="001922DF" w:rsidRDefault="001D2921">
            <w:pPr>
              <w:pStyle w:val="TableParagraph"/>
              <w:ind w:left="544"/>
              <w:rPr>
                <w:sz w:val="24"/>
              </w:rPr>
            </w:pPr>
            <w:r>
              <w:rPr>
                <w:spacing w:val="-2"/>
                <w:sz w:val="24"/>
              </w:rPr>
              <w:t>15.30</w:t>
            </w:r>
          </w:p>
        </w:tc>
      </w:tr>
      <w:tr w:rsidR="001922DF" w14:paraId="6ED7A4BE" w14:textId="77777777">
        <w:trPr>
          <w:trHeight w:val="510"/>
        </w:trPr>
        <w:tc>
          <w:tcPr>
            <w:tcW w:w="3373" w:type="dxa"/>
          </w:tcPr>
          <w:p w14:paraId="4390042A" w14:textId="77777777" w:rsidR="001922DF" w:rsidRDefault="001D2921">
            <w:pPr>
              <w:pStyle w:val="TableParagraph"/>
              <w:spacing w:line="259" w:lineRule="exact"/>
              <w:ind w:left="215"/>
              <w:rPr>
                <w:sz w:val="24"/>
              </w:rPr>
            </w:pPr>
            <w:r>
              <w:rPr>
                <w:spacing w:val="-2"/>
                <w:sz w:val="24"/>
              </w:rPr>
              <w:t>Полдник</w:t>
            </w:r>
          </w:p>
        </w:tc>
        <w:tc>
          <w:tcPr>
            <w:tcW w:w="1620" w:type="dxa"/>
          </w:tcPr>
          <w:p w14:paraId="06FCA517" w14:textId="77777777" w:rsidR="001922DF" w:rsidRDefault="001D2921">
            <w:pPr>
              <w:pStyle w:val="TableParagraph"/>
              <w:spacing w:line="249" w:lineRule="exact"/>
              <w:ind w:left="0" w:right="252"/>
              <w:jc w:val="right"/>
              <w:rPr>
                <w:sz w:val="24"/>
              </w:rPr>
            </w:pPr>
            <w:r>
              <w:rPr>
                <w:sz w:val="24"/>
              </w:rPr>
              <w:t xml:space="preserve">15.30 </w:t>
            </w:r>
            <w:r>
              <w:rPr>
                <w:spacing w:val="-10"/>
                <w:sz w:val="24"/>
              </w:rPr>
              <w:t>-</w:t>
            </w:r>
          </w:p>
          <w:p w14:paraId="25561110" w14:textId="77777777" w:rsidR="001922DF" w:rsidRDefault="001D2921">
            <w:pPr>
              <w:pStyle w:val="TableParagraph"/>
              <w:spacing w:line="241" w:lineRule="exact"/>
              <w:ind w:left="0" w:right="25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16.00</w:t>
            </w:r>
          </w:p>
        </w:tc>
        <w:tc>
          <w:tcPr>
            <w:tcW w:w="1624" w:type="dxa"/>
          </w:tcPr>
          <w:p w14:paraId="71D96502" w14:textId="77777777" w:rsidR="001922DF" w:rsidRDefault="001D2921">
            <w:pPr>
              <w:pStyle w:val="TableParagraph"/>
              <w:spacing w:line="249" w:lineRule="exact"/>
              <w:ind w:left="475"/>
              <w:rPr>
                <w:sz w:val="24"/>
              </w:rPr>
            </w:pPr>
            <w:r>
              <w:rPr>
                <w:sz w:val="24"/>
              </w:rPr>
              <w:t xml:space="preserve">15.30 </w:t>
            </w:r>
            <w:r>
              <w:rPr>
                <w:spacing w:val="-10"/>
                <w:sz w:val="24"/>
              </w:rPr>
              <w:t>-</w:t>
            </w:r>
          </w:p>
          <w:p w14:paraId="3C04E188" w14:textId="77777777" w:rsidR="001922DF" w:rsidRDefault="001D2921">
            <w:pPr>
              <w:pStyle w:val="TableParagraph"/>
              <w:spacing w:line="241" w:lineRule="exact"/>
              <w:ind w:left="543"/>
              <w:rPr>
                <w:sz w:val="24"/>
              </w:rPr>
            </w:pPr>
            <w:r>
              <w:rPr>
                <w:spacing w:val="-2"/>
                <w:sz w:val="24"/>
              </w:rPr>
              <w:t>16.00</w:t>
            </w:r>
          </w:p>
        </w:tc>
        <w:tc>
          <w:tcPr>
            <w:tcW w:w="1620" w:type="dxa"/>
          </w:tcPr>
          <w:p w14:paraId="224CF626" w14:textId="77777777" w:rsidR="001922DF" w:rsidRDefault="001D2921">
            <w:pPr>
              <w:pStyle w:val="TableParagraph"/>
              <w:spacing w:line="249" w:lineRule="exact"/>
              <w:ind w:left="0" w:right="251"/>
              <w:jc w:val="right"/>
              <w:rPr>
                <w:sz w:val="24"/>
              </w:rPr>
            </w:pPr>
            <w:r>
              <w:rPr>
                <w:sz w:val="24"/>
              </w:rPr>
              <w:t xml:space="preserve">15.30 </w:t>
            </w:r>
            <w:r>
              <w:rPr>
                <w:spacing w:val="-10"/>
                <w:sz w:val="24"/>
              </w:rPr>
              <w:t>-</w:t>
            </w:r>
          </w:p>
          <w:p w14:paraId="7D8BDE2D" w14:textId="77777777" w:rsidR="001922DF" w:rsidRDefault="001D2921">
            <w:pPr>
              <w:pStyle w:val="TableParagraph"/>
              <w:spacing w:line="241" w:lineRule="exact"/>
              <w:ind w:left="0" w:right="25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16.00</w:t>
            </w:r>
          </w:p>
        </w:tc>
        <w:tc>
          <w:tcPr>
            <w:tcW w:w="1624" w:type="dxa"/>
          </w:tcPr>
          <w:p w14:paraId="79D76466" w14:textId="77777777" w:rsidR="001922DF" w:rsidRDefault="001D2921">
            <w:pPr>
              <w:pStyle w:val="TableParagraph"/>
              <w:spacing w:line="249" w:lineRule="exact"/>
              <w:ind w:left="476"/>
              <w:rPr>
                <w:sz w:val="24"/>
              </w:rPr>
            </w:pPr>
            <w:r>
              <w:rPr>
                <w:sz w:val="24"/>
              </w:rPr>
              <w:t xml:space="preserve">15.30 </w:t>
            </w:r>
            <w:r>
              <w:rPr>
                <w:spacing w:val="-10"/>
                <w:sz w:val="24"/>
              </w:rPr>
              <w:t>-</w:t>
            </w:r>
          </w:p>
          <w:p w14:paraId="5733873A" w14:textId="77777777" w:rsidR="001922DF" w:rsidRDefault="001D2921">
            <w:pPr>
              <w:pStyle w:val="TableParagraph"/>
              <w:spacing w:line="241" w:lineRule="exact"/>
              <w:ind w:left="544"/>
              <w:rPr>
                <w:sz w:val="24"/>
              </w:rPr>
            </w:pPr>
            <w:r>
              <w:rPr>
                <w:spacing w:val="-2"/>
                <w:sz w:val="24"/>
              </w:rPr>
              <w:t>16.00</w:t>
            </w:r>
          </w:p>
        </w:tc>
      </w:tr>
      <w:tr w:rsidR="001922DF" w14:paraId="3AC8892F" w14:textId="77777777">
        <w:trPr>
          <w:trHeight w:val="514"/>
        </w:trPr>
        <w:tc>
          <w:tcPr>
            <w:tcW w:w="3373" w:type="dxa"/>
          </w:tcPr>
          <w:p w14:paraId="61D803B5" w14:textId="77777777" w:rsidR="001922DF" w:rsidRDefault="001D2921">
            <w:pPr>
              <w:pStyle w:val="TableParagraph"/>
              <w:spacing w:line="263" w:lineRule="exact"/>
              <w:ind w:left="215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необходимости)</w:t>
            </w:r>
          </w:p>
        </w:tc>
        <w:tc>
          <w:tcPr>
            <w:tcW w:w="1620" w:type="dxa"/>
          </w:tcPr>
          <w:p w14:paraId="37132C2B" w14:textId="77777777" w:rsidR="001922DF" w:rsidRDefault="001D2921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624" w:type="dxa"/>
          </w:tcPr>
          <w:p w14:paraId="7592394C" w14:textId="77777777" w:rsidR="001922DF" w:rsidRDefault="001D2921">
            <w:pPr>
              <w:pStyle w:val="TableParagraph"/>
              <w:spacing w:line="263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620" w:type="dxa"/>
          </w:tcPr>
          <w:p w14:paraId="05AD03FC" w14:textId="77777777" w:rsidR="001922DF" w:rsidRDefault="001D2921">
            <w:pPr>
              <w:pStyle w:val="TableParagraph"/>
              <w:spacing w:line="253" w:lineRule="exact"/>
              <w:ind w:left="0" w:right="251"/>
              <w:jc w:val="right"/>
              <w:rPr>
                <w:sz w:val="24"/>
              </w:rPr>
            </w:pPr>
            <w:r>
              <w:rPr>
                <w:sz w:val="24"/>
              </w:rPr>
              <w:t xml:space="preserve">16.00 </w:t>
            </w:r>
            <w:r>
              <w:rPr>
                <w:spacing w:val="-10"/>
                <w:sz w:val="24"/>
              </w:rPr>
              <w:t>-</w:t>
            </w:r>
          </w:p>
          <w:p w14:paraId="597E9943" w14:textId="77777777" w:rsidR="001922DF" w:rsidRDefault="001D2921">
            <w:pPr>
              <w:pStyle w:val="TableParagraph"/>
              <w:spacing w:line="241" w:lineRule="exact"/>
              <w:ind w:left="0" w:right="25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16.25</w:t>
            </w:r>
          </w:p>
        </w:tc>
        <w:tc>
          <w:tcPr>
            <w:tcW w:w="1624" w:type="dxa"/>
          </w:tcPr>
          <w:p w14:paraId="68CA7A73" w14:textId="77777777" w:rsidR="001922DF" w:rsidRDefault="001D2921">
            <w:pPr>
              <w:pStyle w:val="TableParagraph"/>
              <w:spacing w:line="26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1922DF" w14:paraId="30668C71" w14:textId="77777777">
        <w:trPr>
          <w:trHeight w:val="1062"/>
        </w:trPr>
        <w:tc>
          <w:tcPr>
            <w:tcW w:w="3373" w:type="dxa"/>
          </w:tcPr>
          <w:p w14:paraId="3A43B022" w14:textId="77777777" w:rsidR="001922DF" w:rsidRDefault="001D2921">
            <w:pPr>
              <w:pStyle w:val="TableParagraph"/>
              <w:spacing w:line="259" w:lineRule="exact"/>
              <w:ind w:left="215"/>
              <w:rPr>
                <w:sz w:val="24"/>
              </w:rPr>
            </w:pPr>
            <w:r>
              <w:rPr>
                <w:spacing w:val="-2"/>
                <w:sz w:val="24"/>
              </w:rPr>
              <w:t>Игры,</w:t>
            </w:r>
          </w:p>
          <w:p w14:paraId="51C8DCF2" w14:textId="77777777" w:rsidR="001922DF" w:rsidRDefault="001D2921">
            <w:pPr>
              <w:pStyle w:val="TableParagraph"/>
              <w:spacing w:line="266" w:lineRule="exact"/>
              <w:ind w:left="1655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самостоятельна</w:t>
            </w:r>
          </w:p>
          <w:p w14:paraId="21D10C87" w14:textId="77777777" w:rsidR="001922DF" w:rsidRDefault="001D2921">
            <w:pPr>
              <w:pStyle w:val="TableParagraph"/>
              <w:spacing w:line="264" w:lineRule="exact"/>
              <w:ind w:left="215"/>
              <w:rPr>
                <w:sz w:val="24"/>
              </w:rPr>
            </w:pPr>
            <w:r>
              <w:rPr>
                <w:spacing w:val="-10"/>
                <w:sz w:val="24"/>
              </w:rPr>
              <w:t>я</w:t>
            </w:r>
          </w:p>
          <w:p w14:paraId="6BDA5DFF" w14:textId="77777777" w:rsidR="001922DF" w:rsidRDefault="001D2921">
            <w:pPr>
              <w:pStyle w:val="TableParagraph"/>
              <w:spacing w:line="253" w:lineRule="exact"/>
              <w:ind w:left="215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детей</w:t>
            </w:r>
          </w:p>
        </w:tc>
        <w:tc>
          <w:tcPr>
            <w:tcW w:w="1620" w:type="dxa"/>
          </w:tcPr>
          <w:p w14:paraId="3355005D" w14:textId="77777777" w:rsidR="001922DF" w:rsidRDefault="001D2921">
            <w:pPr>
              <w:pStyle w:val="TableParagraph"/>
              <w:spacing w:line="259" w:lineRule="exact"/>
              <w:ind w:left="0" w:right="252"/>
              <w:jc w:val="right"/>
              <w:rPr>
                <w:sz w:val="24"/>
              </w:rPr>
            </w:pPr>
            <w:r>
              <w:rPr>
                <w:sz w:val="24"/>
              </w:rPr>
              <w:t xml:space="preserve">16.00 </w:t>
            </w:r>
            <w:r>
              <w:rPr>
                <w:spacing w:val="-10"/>
                <w:sz w:val="24"/>
              </w:rPr>
              <w:t>-</w:t>
            </w:r>
          </w:p>
          <w:p w14:paraId="5EFBCC05" w14:textId="77777777" w:rsidR="001922DF" w:rsidRDefault="001D2921">
            <w:pPr>
              <w:pStyle w:val="TableParagraph"/>
              <w:spacing w:line="272" w:lineRule="exact"/>
              <w:ind w:left="0" w:right="25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17.00</w:t>
            </w:r>
          </w:p>
        </w:tc>
        <w:tc>
          <w:tcPr>
            <w:tcW w:w="1624" w:type="dxa"/>
          </w:tcPr>
          <w:p w14:paraId="7CCECCA8" w14:textId="77777777" w:rsidR="001922DF" w:rsidRDefault="001D2921">
            <w:pPr>
              <w:pStyle w:val="TableParagraph"/>
              <w:spacing w:line="259" w:lineRule="exact"/>
              <w:ind w:left="475"/>
              <w:rPr>
                <w:sz w:val="24"/>
              </w:rPr>
            </w:pPr>
            <w:r>
              <w:rPr>
                <w:sz w:val="24"/>
              </w:rPr>
              <w:t xml:space="preserve">16.00 </w:t>
            </w:r>
            <w:r>
              <w:rPr>
                <w:spacing w:val="-10"/>
                <w:sz w:val="24"/>
              </w:rPr>
              <w:t>-</w:t>
            </w:r>
          </w:p>
          <w:p w14:paraId="248E3801" w14:textId="77777777" w:rsidR="001922DF" w:rsidRDefault="001D2921">
            <w:pPr>
              <w:pStyle w:val="TableParagraph"/>
              <w:spacing w:line="272" w:lineRule="exact"/>
              <w:ind w:left="543"/>
              <w:rPr>
                <w:sz w:val="24"/>
              </w:rPr>
            </w:pPr>
            <w:r>
              <w:rPr>
                <w:spacing w:val="-2"/>
                <w:sz w:val="24"/>
              </w:rPr>
              <w:t>17.00</w:t>
            </w:r>
          </w:p>
        </w:tc>
        <w:tc>
          <w:tcPr>
            <w:tcW w:w="1620" w:type="dxa"/>
          </w:tcPr>
          <w:p w14:paraId="7F073249" w14:textId="77777777" w:rsidR="001922DF" w:rsidRDefault="001D2921">
            <w:pPr>
              <w:pStyle w:val="TableParagraph"/>
              <w:spacing w:line="259" w:lineRule="exact"/>
              <w:ind w:left="0" w:right="251"/>
              <w:jc w:val="right"/>
              <w:rPr>
                <w:sz w:val="24"/>
              </w:rPr>
            </w:pPr>
            <w:r>
              <w:rPr>
                <w:sz w:val="24"/>
              </w:rPr>
              <w:t xml:space="preserve">16.25 </w:t>
            </w:r>
            <w:r>
              <w:rPr>
                <w:spacing w:val="-10"/>
                <w:sz w:val="24"/>
              </w:rPr>
              <w:t>-</w:t>
            </w:r>
          </w:p>
          <w:p w14:paraId="52211600" w14:textId="77777777" w:rsidR="001922DF" w:rsidRDefault="001D2921">
            <w:pPr>
              <w:pStyle w:val="TableParagraph"/>
              <w:spacing w:line="272" w:lineRule="exact"/>
              <w:ind w:left="0" w:right="25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17.00</w:t>
            </w:r>
          </w:p>
        </w:tc>
        <w:tc>
          <w:tcPr>
            <w:tcW w:w="1624" w:type="dxa"/>
          </w:tcPr>
          <w:p w14:paraId="5A55E506" w14:textId="77777777" w:rsidR="001922DF" w:rsidRDefault="001D2921">
            <w:pPr>
              <w:pStyle w:val="TableParagraph"/>
              <w:spacing w:line="259" w:lineRule="exact"/>
              <w:ind w:left="476"/>
              <w:rPr>
                <w:sz w:val="24"/>
              </w:rPr>
            </w:pPr>
            <w:r>
              <w:rPr>
                <w:sz w:val="24"/>
              </w:rPr>
              <w:t xml:space="preserve">16.00 </w:t>
            </w:r>
            <w:r>
              <w:rPr>
                <w:spacing w:val="-10"/>
                <w:sz w:val="24"/>
              </w:rPr>
              <w:t>-</w:t>
            </w:r>
          </w:p>
          <w:p w14:paraId="2C400E04" w14:textId="77777777" w:rsidR="001922DF" w:rsidRDefault="001D2921">
            <w:pPr>
              <w:pStyle w:val="TableParagraph"/>
              <w:spacing w:line="272" w:lineRule="exact"/>
              <w:ind w:left="544"/>
              <w:rPr>
                <w:sz w:val="24"/>
              </w:rPr>
            </w:pPr>
            <w:r>
              <w:rPr>
                <w:spacing w:val="-2"/>
                <w:sz w:val="24"/>
              </w:rPr>
              <w:t>16.40</w:t>
            </w:r>
          </w:p>
        </w:tc>
      </w:tr>
      <w:tr w:rsidR="001922DF" w14:paraId="3B476DD0" w14:textId="77777777">
        <w:trPr>
          <w:trHeight w:val="1102"/>
        </w:trPr>
        <w:tc>
          <w:tcPr>
            <w:tcW w:w="3373" w:type="dxa"/>
          </w:tcPr>
          <w:p w14:paraId="69268E7C" w14:textId="77777777" w:rsidR="001922DF" w:rsidRDefault="001D2921">
            <w:pPr>
              <w:pStyle w:val="TableParagraph"/>
              <w:ind w:left="215" w:right="1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Подготовка к прогулке, прогулка, самостоятельная </w:t>
            </w:r>
            <w:proofErr w:type="gramStart"/>
            <w:r>
              <w:rPr>
                <w:sz w:val="24"/>
              </w:rPr>
              <w:t>деятельность</w:t>
            </w:r>
            <w:r>
              <w:rPr>
                <w:spacing w:val="60"/>
                <w:sz w:val="24"/>
              </w:rPr>
              <w:t xml:space="preserve">  </w:t>
            </w:r>
            <w:r>
              <w:rPr>
                <w:sz w:val="24"/>
              </w:rPr>
              <w:t>детей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62"/>
                <w:sz w:val="24"/>
              </w:rPr>
              <w:t xml:space="preserve">  </w:t>
            </w:r>
            <w:r>
              <w:rPr>
                <w:spacing w:val="-4"/>
                <w:sz w:val="24"/>
              </w:rPr>
              <w:t>уход</w:t>
            </w:r>
          </w:p>
          <w:p w14:paraId="0735172C" w14:textId="77777777" w:rsidR="001922DF" w:rsidRDefault="001D2921">
            <w:pPr>
              <w:pStyle w:val="TableParagraph"/>
              <w:spacing w:line="263" w:lineRule="exact"/>
              <w:ind w:left="215"/>
              <w:rPr>
                <w:sz w:val="24"/>
              </w:rPr>
            </w:pPr>
            <w:r>
              <w:rPr>
                <w:spacing w:val="-2"/>
                <w:sz w:val="24"/>
              </w:rPr>
              <w:t>домой</w:t>
            </w:r>
          </w:p>
        </w:tc>
        <w:tc>
          <w:tcPr>
            <w:tcW w:w="1620" w:type="dxa"/>
          </w:tcPr>
          <w:p w14:paraId="1AC6AA95" w14:textId="77777777" w:rsidR="001922DF" w:rsidRDefault="001D2921">
            <w:pPr>
              <w:pStyle w:val="TableParagraph"/>
              <w:spacing w:before="259"/>
              <w:ind w:left="0" w:right="252"/>
              <w:jc w:val="right"/>
              <w:rPr>
                <w:sz w:val="24"/>
              </w:rPr>
            </w:pPr>
            <w:r>
              <w:rPr>
                <w:sz w:val="24"/>
              </w:rPr>
              <w:t xml:space="preserve">17.00 </w:t>
            </w:r>
            <w:r>
              <w:rPr>
                <w:spacing w:val="-10"/>
                <w:sz w:val="24"/>
              </w:rPr>
              <w:t>-</w:t>
            </w:r>
          </w:p>
          <w:p w14:paraId="528AE76D" w14:textId="77777777" w:rsidR="001922DF" w:rsidRDefault="001D2921">
            <w:pPr>
              <w:pStyle w:val="TableParagraph"/>
              <w:ind w:left="0" w:right="25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18.00</w:t>
            </w:r>
          </w:p>
        </w:tc>
        <w:tc>
          <w:tcPr>
            <w:tcW w:w="1624" w:type="dxa"/>
          </w:tcPr>
          <w:p w14:paraId="35DD1D82" w14:textId="77777777" w:rsidR="001922DF" w:rsidRDefault="001D2921">
            <w:pPr>
              <w:pStyle w:val="TableParagraph"/>
              <w:spacing w:before="259"/>
              <w:ind w:left="475"/>
              <w:rPr>
                <w:sz w:val="24"/>
              </w:rPr>
            </w:pPr>
            <w:r>
              <w:rPr>
                <w:sz w:val="24"/>
              </w:rPr>
              <w:t xml:space="preserve">17.00 </w:t>
            </w:r>
            <w:r>
              <w:rPr>
                <w:spacing w:val="-10"/>
                <w:sz w:val="24"/>
              </w:rPr>
              <w:t>-</w:t>
            </w:r>
          </w:p>
          <w:p w14:paraId="7EC1E70E" w14:textId="77777777" w:rsidR="001922DF" w:rsidRDefault="001D2921">
            <w:pPr>
              <w:pStyle w:val="TableParagraph"/>
              <w:ind w:left="543"/>
              <w:rPr>
                <w:sz w:val="24"/>
              </w:rPr>
            </w:pPr>
            <w:r>
              <w:rPr>
                <w:spacing w:val="-2"/>
                <w:sz w:val="24"/>
              </w:rPr>
              <w:t>18.00</w:t>
            </w:r>
          </w:p>
        </w:tc>
        <w:tc>
          <w:tcPr>
            <w:tcW w:w="1620" w:type="dxa"/>
          </w:tcPr>
          <w:p w14:paraId="6FC9F453" w14:textId="77777777" w:rsidR="001922DF" w:rsidRDefault="001D2921">
            <w:pPr>
              <w:pStyle w:val="TableParagraph"/>
              <w:spacing w:before="259"/>
              <w:ind w:left="0" w:right="251"/>
              <w:jc w:val="right"/>
              <w:rPr>
                <w:sz w:val="24"/>
              </w:rPr>
            </w:pPr>
            <w:r>
              <w:rPr>
                <w:sz w:val="24"/>
              </w:rPr>
              <w:t xml:space="preserve">17.00 </w:t>
            </w:r>
            <w:r>
              <w:rPr>
                <w:spacing w:val="-10"/>
                <w:sz w:val="24"/>
              </w:rPr>
              <w:t>-</w:t>
            </w:r>
          </w:p>
          <w:p w14:paraId="31AF1841" w14:textId="77777777" w:rsidR="001922DF" w:rsidRDefault="001D2921">
            <w:pPr>
              <w:pStyle w:val="TableParagraph"/>
              <w:ind w:left="0" w:right="25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18.00</w:t>
            </w:r>
          </w:p>
        </w:tc>
        <w:tc>
          <w:tcPr>
            <w:tcW w:w="1624" w:type="dxa"/>
          </w:tcPr>
          <w:p w14:paraId="25423215" w14:textId="77777777" w:rsidR="001922DF" w:rsidRDefault="001D2921">
            <w:pPr>
              <w:pStyle w:val="TableParagraph"/>
              <w:spacing w:before="259"/>
              <w:ind w:left="476"/>
              <w:rPr>
                <w:sz w:val="24"/>
              </w:rPr>
            </w:pPr>
            <w:r>
              <w:rPr>
                <w:sz w:val="24"/>
              </w:rPr>
              <w:t xml:space="preserve">16.40 </w:t>
            </w:r>
            <w:r>
              <w:rPr>
                <w:spacing w:val="-10"/>
                <w:sz w:val="24"/>
              </w:rPr>
              <w:t>-</w:t>
            </w:r>
          </w:p>
          <w:p w14:paraId="77881981" w14:textId="77777777" w:rsidR="001922DF" w:rsidRDefault="001D2921">
            <w:pPr>
              <w:pStyle w:val="TableParagraph"/>
              <w:ind w:left="544"/>
              <w:rPr>
                <w:sz w:val="24"/>
              </w:rPr>
            </w:pPr>
            <w:r>
              <w:rPr>
                <w:spacing w:val="-2"/>
                <w:sz w:val="24"/>
              </w:rPr>
              <w:t>18.00</w:t>
            </w:r>
          </w:p>
        </w:tc>
      </w:tr>
      <w:tr w:rsidR="001922DF" w14:paraId="1BA7EFA1" w14:textId="77777777">
        <w:trPr>
          <w:trHeight w:val="278"/>
        </w:trPr>
        <w:tc>
          <w:tcPr>
            <w:tcW w:w="9861" w:type="dxa"/>
            <w:gridSpan w:val="5"/>
            <w:shd w:val="clear" w:color="auto" w:fill="D9D9D9"/>
          </w:tcPr>
          <w:p w14:paraId="3E4C9975" w14:textId="77777777" w:rsidR="001922DF" w:rsidRDefault="001D2921">
            <w:pPr>
              <w:pStyle w:val="TableParagraph"/>
              <w:spacing w:line="258" w:lineRule="exact"/>
              <w:ind w:left="3443" w:right="3429"/>
              <w:jc w:val="center"/>
              <w:rPr>
                <w:sz w:val="24"/>
              </w:rPr>
            </w:pPr>
            <w:r>
              <w:rPr>
                <w:sz w:val="24"/>
              </w:rPr>
              <w:t>ТЕПЛЫЙ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</w:tr>
      <w:tr w:rsidR="001922DF" w14:paraId="7FBD5895" w14:textId="77777777">
        <w:trPr>
          <w:trHeight w:val="1657"/>
        </w:trPr>
        <w:tc>
          <w:tcPr>
            <w:tcW w:w="3373" w:type="dxa"/>
          </w:tcPr>
          <w:p w14:paraId="14A0A9F7" w14:textId="77777777" w:rsidR="001922DF" w:rsidRDefault="001D2921">
            <w:pPr>
              <w:pStyle w:val="TableParagraph"/>
              <w:ind w:left="215"/>
              <w:rPr>
                <w:sz w:val="24"/>
              </w:rPr>
            </w:pPr>
            <w:r>
              <w:rPr>
                <w:sz w:val="24"/>
              </w:rPr>
              <w:t>Утренний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прием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 xml:space="preserve">детей, </w:t>
            </w:r>
            <w:proofErr w:type="gramStart"/>
            <w:r>
              <w:rPr>
                <w:spacing w:val="-2"/>
                <w:sz w:val="24"/>
              </w:rPr>
              <w:t>игры,самостоятельная</w:t>
            </w:r>
            <w:proofErr w:type="gramEnd"/>
            <w:r>
              <w:rPr>
                <w:spacing w:val="-2"/>
                <w:sz w:val="24"/>
              </w:rPr>
              <w:t xml:space="preserve"> деятельность,</w:t>
            </w:r>
          </w:p>
          <w:p w14:paraId="72A51E3A" w14:textId="77777777" w:rsidR="001922DF" w:rsidRDefault="001D2921">
            <w:pPr>
              <w:pStyle w:val="TableParagraph"/>
              <w:tabs>
                <w:tab w:val="left" w:pos="1296"/>
              </w:tabs>
              <w:ind w:left="0" w:right="6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утренняя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гимнастика</w:t>
            </w:r>
          </w:p>
          <w:p w14:paraId="43858B6F" w14:textId="77777777" w:rsidR="001922DF" w:rsidRDefault="001D2921">
            <w:pPr>
              <w:pStyle w:val="TableParagraph"/>
              <w:ind w:left="0" w:right="641"/>
              <w:jc w:val="right"/>
              <w:rPr>
                <w:sz w:val="24"/>
              </w:rPr>
            </w:pPr>
            <w:r>
              <w:rPr>
                <w:sz w:val="24"/>
              </w:rPr>
              <w:t>(неменее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10</w:t>
            </w:r>
          </w:p>
          <w:p w14:paraId="7542FE9B" w14:textId="77777777" w:rsidR="001922DF" w:rsidRDefault="001D2921">
            <w:pPr>
              <w:pStyle w:val="TableParagraph"/>
              <w:spacing w:line="263" w:lineRule="exact"/>
              <w:ind w:left="215"/>
              <w:rPr>
                <w:sz w:val="24"/>
              </w:rPr>
            </w:pPr>
            <w:r>
              <w:rPr>
                <w:spacing w:val="-2"/>
                <w:sz w:val="24"/>
              </w:rPr>
              <w:t>минут)</w:t>
            </w:r>
          </w:p>
        </w:tc>
        <w:tc>
          <w:tcPr>
            <w:tcW w:w="1620" w:type="dxa"/>
          </w:tcPr>
          <w:p w14:paraId="262E85FC" w14:textId="77777777" w:rsidR="001922DF" w:rsidRDefault="001D2921">
            <w:pPr>
              <w:pStyle w:val="TableParagraph"/>
              <w:spacing w:before="259"/>
              <w:ind w:left="0" w:right="177"/>
              <w:jc w:val="right"/>
              <w:rPr>
                <w:sz w:val="24"/>
              </w:rPr>
            </w:pPr>
            <w:r>
              <w:rPr>
                <w:sz w:val="24"/>
              </w:rPr>
              <w:t>7.30 -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8.30</w:t>
            </w:r>
          </w:p>
        </w:tc>
        <w:tc>
          <w:tcPr>
            <w:tcW w:w="1624" w:type="dxa"/>
          </w:tcPr>
          <w:p w14:paraId="61D6C9D2" w14:textId="77777777" w:rsidR="001922DF" w:rsidRDefault="001D2921">
            <w:pPr>
              <w:pStyle w:val="TableParagraph"/>
              <w:spacing w:before="259"/>
              <w:ind w:left="291"/>
              <w:rPr>
                <w:sz w:val="24"/>
              </w:rPr>
            </w:pPr>
            <w:r>
              <w:rPr>
                <w:sz w:val="24"/>
              </w:rPr>
              <w:t>7.30 -</w:t>
            </w:r>
            <w:r>
              <w:rPr>
                <w:spacing w:val="-4"/>
                <w:sz w:val="24"/>
              </w:rPr>
              <w:t xml:space="preserve"> 8.30</w:t>
            </w:r>
          </w:p>
        </w:tc>
        <w:tc>
          <w:tcPr>
            <w:tcW w:w="1620" w:type="dxa"/>
          </w:tcPr>
          <w:p w14:paraId="08095CC0" w14:textId="77777777" w:rsidR="001922DF" w:rsidRDefault="001D2921">
            <w:pPr>
              <w:pStyle w:val="TableParagraph"/>
              <w:spacing w:before="259"/>
              <w:ind w:left="0" w:right="176"/>
              <w:jc w:val="right"/>
              <w:rPr>
                <w:sz w:val="24"/>
              </w:rPr>
            </w:pPr>
            <w:r>
              <w:rPr>
                <w:sz w:val="24"/>
              </w:rPr>
              <w:t>7.30 -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8.30</w:t>
            </w:r>
          </w:p>
        </w:tc>
        <w:tc>
          <w:tcPr>
            <w:tcW w:w="1624" w:type="dxa"/>
          </w:tcPr>
          <w:p w14:paraId="6A37F4F5" w14:textId="77777777" w:rsidR="001922DF" w:rsidRDefault="001D2921">
            <w:pPr>
              <w:pStyle w:val="TableParagraph"/>
              <w:spacing w:before="259"/>
              <w:ind w:left="292"/>
              <w:rPr>
                <w:sz w:val="24"/>
              </w:rPr>
            </w:pPr>
            <w:r>
              <w:rPr>
                <w:sz w:val="24"/>
              </w:rPr>
              <w:t>7.30 -</w:t>
            </w:r>
            <w:r>
              <w:rPr>
                <w:spacing w:val="-4"/>
                <w:sz w:val="24"/>
              </w:rPr>
              <w:t xml:space="preserve"> 8.30</w:t>
            </w:r>
          </w:p>
        </w:tc>
      </w:tr>
      <w:tr w:rsidR="001922DF" w14:paraId="2D4F460A" w14:textId="77777777">
        <w:trPr>
          <w:trHeight w:val="274"/>
        </w:trPr>
        <w:tc>
          <w:tcPr>
            <w:tcW w:w="3373" w:type="dxa"/>
          </w:tcPr>
          <w:p w14:paraId="1DFC3674" w14:textId="77777777" w:rsidR="001922DF" w:rsidRDefault="001D2921">
            <w:pPr>
              <w:pStyle w:val="TableParagraph"/>
              <w:spacing w:line="254" w:lineRule="exact"/>
              <w:ind w:left="215"/>
              <w:rPr>
                <w:sz w:val="24"/>
              </w:rPr>
            </w:pPr>
            <w:r>
              <w:rPr>
                <w:spacing w:val="-2"/>
                <w:sz w:val="24"/>
              </w:rPr>
              <w:t>Завтрак</w:t>
            </w:r>
          </w:p>
        </w:tc>
        <w:tc>
          <w:tcPr>
            <w:tcW w:w="1620" w:type="dxa"/>
          </w:tcPr>
          <w:p w14:paraId="6FC1D063" w14:textId="77777777" w:rsidR="001922DF" w:rsidRDefault="001D2921">
            <w:pPr>
              <w:pStyle w:val="TableParagraph"/>
              <w:spacing w:line="254" w:lineRule="exact"/>
              <w:ind w:left="0" w:right="177"/>
              <w:jc w:val="right"/>
              <w:rPr>
                <w:sz w:val="24"/>
              </w:rPr>
            </w:pPr>
            <w:r>
              <w:rPr>
                <w:sz w:val="24"/>
              </w:rPr>
              <w:t>8.30 -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9.00</w:t>
            </w:r>
          </w:p>
        </w:tc>
        <w:tc>
          <w:tcPr>
            <w:tcW w:w="1624" w:type="dxa"/>
          </w:tcPr>
          <w:p w14:paraId="79645468" w14:textId="77777777" w:rsidR="001922DF" w:rsidRDefault="001D2921">
            <w:pPr>
              <w:pStyle w:val="TableParagraph"/>
              <w:spacing w:line="254" w:lineRule="exact"/>
              <w:ind w:left="291"/>
              <w:rPr>
                <w:sz w:val="24"/>
              </w:rPr>
            </w:pPr>
            <w:r>
              <w:rPr>
                <w:sz w:val="24"/>
              </w:rPr>
              <w:t>8.30 -</w:t>
            </w:r>
            <w:r>
              <w:rPr>
                <w:spacing w:val="-4"/>
                <w:sz w:val="24"/>
              </w:rPr>
              <w:t xml:space="preserve"> 9.00</w:t>
            </w:r>
          </w:p>
        </w:tc>
        <w:tc>
          <w:tcPr>
            <w:tcW w:w="1620" w:type="dxa"/>
          </w:tcPr>
          <w:p w14:paraId="19071019" w14:textId="77777777" w:rsidR="001922DF" w:rsidRDefault="001D2921">
            <w:pPr>
              <w:pStyle w:val="TableParagraph"/>
              <w:spacing w:line="254" w:lineRule="exact"/>
              <w:ind w:left="0" w:right="176"/>
              <w:jc w:val="right"/>
              <w:rPr>
                <w:sz w:val="24"/>
              </w:rPr>
            </w:pPr>
            <w:r>
              <w:rPr>
                <w:sz w:val="24"/>
              </w:rPr>
              <w:t>8.30 -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9.00</w:t>
            </w:r>
          </w:p>
        </w:tc>
        <w:tc>
          <w:tcPr>
            <w:tcW w:w="1624" w:type="dxa"/>
          </w:tcPr>
          <w:p w14:paraId="3F013B5D" w14:textId="77777777" w:rsidR="001922DF" w:rsidRDefault="001D2921">
            <w:pPr>
              <w:pStyle w:val="TableParagraph"/>
              <w:spacing w:line="254" w:lineRule="exact"/>
              <w:ind w:left="292"/>
              <w:rPr>
                <w:sz w:val="24"/>
              </w:rPr>
            </w:pPr>
            <w:r>
              <w:rPr>
                <w:sz w:val="24"/>
              </w:rPr>
              <w:t>8.30 -</w:t>
            </w:r>
            <w:r>
              <w:rPr>
                <w:spacing w:val="-4"/>
                <w:sz w:val="24"/>
              </w:rPr>
              <w:t xml:space="preserve"> 9.00</w:t>
            </w:r>
          </w:p>
        </w:tc>
      </w:tr>
      <w:tr w:rsidR="001922DF" w14:paraId="70FED3D8" w14:textId="77777777">
        <w:trPr>
          <w:trHeight w:val="1062"/>
        </w:trPr>
        <w:tc>
          <w:tcPr>
            <w:tcW w:w="3373" w:type="dxa"/>
          </w:tcPr>
          <w:p w14:paraId="553EACA6" w14:textId="77777777" w:rsidR="001922DF" w:rsidRDefault="001D2921">
            <w:pPr>
              <w:pStyle w:val="TableParagraph"/>
              <w:spacing w:line="259" w:lineRule="exact"/>
              <w:ind w:left="215"/>
              <w:rPr>
                <w:sz w:val="24"/>
              </w:rPr>
            </w:pPr>
            <w:r>
              <w:rPr>
                <w:spacing w:val="-2"/>
                <w:sz w:val="24"/>
              </w:rPr>
              <w:t>Игры,</w:t>
            </w:r>
          </w:p>
          <w:p w14:paraId="60722CED" w14:textId="77777777" w:rsidR="001922DF" w:rsidRDefault="001D2921">
            <w:pPr>
              <w:pStyle w:val="TableParagraph"/>
              <w:spacing w:line="266" w:lineRule="exact"/>
              <w:ind w:left="1655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самостоятельна</w:t>
            </w:r>
          </w:p>
          <w:p w14:paraId="17326B06" w14:textId="77777777" w:rsidR="001922DF" w:rsidRDefault="001D2921">
            <w:pPr>
              <w:pStyle w:val="TableParagraph"/>
              <w:spacing w:line="264" w:lineRule="exact"/>
              <w:ind w:left="215"/>
              <w:rPr>
                <w:sz w:val="24"/>
              </w:rPr>
            </w:pPr>
            <w:r>
              <w:rPr>
                <w:spacing w:val="-10"/>
                <w:sz w:val="24"/>
              </w:rPr>
              <w:t>я</w:t>
            </w:r>
          </w:p>
          <w:p w14:paraId="04408061" w14:textId="77777777" w:rsidR="001922DF" w:rsidRDefault="001D2921">
            <w:pPr>
              <w:pStyle w:val="TableParagraph"/>
              <w:spacing w:line="253" w:lineRule="exact"/>
              <w:ind w:left="215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1620" w:type="dxa"/>
          </w:tcPr>
          <w:p w14:paraId="3989A962" w14:textId="77777777" w:rsidR="001922DF" w:rsidRDefault="001D2921">
            <w:pPr>
              <w:pStyle w:val="TableParagraph"/>
              <w:spacing w:line="263" w:lineRule="exact"/>
              <w:ind w:left="0" w:right="177"/>
              <w:jc w:val="right"/>
              <w:rPr>
                <w:sz w:val="24"/>
              </w:rPr>
            </w:pPr>
            <w:r>
              <w:rPr>
                <w:sz w:val="24"/>
              </w:rPr>
              <w:t>9.00 -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9.20</w:t>
            </w:r>
          </w:p>
        </w:tc>
        <w:tc>
          <w:tcPr>
            <w:tcW w:w="1624" w:type="dxa"/>
          </w:tcPr>
          <w:p w14:paraId="7133EB84" w14:textId="77777777" w:rsidR="001922DF" w:rsidRDefault="001D2921">
            <w:pPr>
              <w:pStyle w:val="TableParagraph"/>
              <w:spacing w:line="263" w:lineRule="exact"/>
              <w:ind w:left="291"/>
              <w:rPr>
                <w:sz w:val="24"/>
              </w:rPr>
            </w:pPr>
            <w:r>
              <w:rPr>
                <w:sz w:val="24"/>
              </w:rPr>
              <w:t>9.00 -</w:t>
            </w:r>
            <w:r>
              <w:rPr>
                <w:spacing w:val="-4"/>
                <w:sz w:val="24"/>
              </w:rPr>
              <w:t xml:space="preserve"> 9.15</w:t>
            </w:r>
          </w:p>
        </w:tc>
        <w:tc>
          <w:tcPr>
            <w:tcW w:w="1620" w:type="dxa"/>
          </w:tcPr>
          <w:p w14:paraId="6FDF1BC4" w14:textId="77777777" w:rsidR="001922DF" w:rsidRDefault="001D2921">
            <w:pPr>
              <w:pStyle w:val="TableParagraph"/>
              <w:spacing w:line="263" w:lineRule="exact"/>
              <w:ind w:left="0" w:right="176"/>
              <w:jc w:val="right"/>
              <w:rPr>
                <w:sz w:val="24"/>
              </w:rPr>
            </w:pPr>
            <w:r>
              <w:rPr>
                <w:sz w:val="24"/>
              </w:rPr>
              <w:t>9.00 -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9.15</w:t>
            </w:r>
          </w:p>
        </w:tc>
        <w:tc>
          <w:tcPr>
            <w:tcW w:w="1624" w:type="dxa"/>
          </w:tcPr>
          <w:p w14:paraId="5D390EEF" w14:textId="77777777" w:rsidR="001922DF" w:rsidRDefault="001D2921">
            <w:pPr>
              <w:pStyle w:val="TableParagraph"/>
              <w:spacing w:line="26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1922DF" w14:paraId="1B2BC8AF" w14:textId="77777777">
        <w:trPr>
          <w:trHeight w:val="510"/>
        </w:trPr>
        <w:tc>
          <w:tcPr>
            <w:tcW w:w="3373" w:type="dxa"/>
          </w:tcPr>
          <w:p w14:paraId="7B11EA52" w14:textId="77777777" w:rsidR="001922DF" w:rsidRDefault="001D2921">
            <w:pPr>
              <w:pStyle w:val="TableParagraph"/>
              <w:spacing w:line="259" w:lineRule="exact"/>
              <w:ind w:left="215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завтрак</w:t>
            </w:r>
          </w:p>
        </w:tc>
        <w:tc>
          <w:tcPr>
            <w:tcW w:w="1620" w:type="dxa"/>
          </w:tcPr>
          <w:p w14:paraId="79573882" w14:textId="77777777" w:rsidR="001922DF" w:rsidRDefault="001D2921">
            <w:pPr>
              <w:pStyle w:val="TableParagraph"/>
              <w:spacing w:line="249" w:lineRule="exact"/>
              <w:ind w:left="0" w:right="252"/>
              <w:jc w:val="right"/>
              <w:rPr>
                <w:sz w:val="24"/>
              </w:rPr>
            </w:pPr>
            <w:r>
              <w:rPr>
                <w:sz w:val="24"/>
              </w:rPr>
              <w:t xml:space="preserve">10.30 </w:t>
            </w:r>
            <w:r>
              <w:rPr>
                <w:spacing w:val="-10"/>
                <w:sz w:val="24"/>
              </w:rPr>
              <w:t>-</w:t>
            </w:r>
          </w:p>
          <w:p w14:paraId="221FC2A6" w14:textId="77777777" w:rsidR="001922DF" w:rsidRDefault="001D2921">
            <w:pPr>
              <w:pStyle w:val="TableParagraph"/>
              <w:spacing w:line="241" w:lineRule="exact"/>
              <w:ind w:left="0" w:right="25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11.00</w:t>
            </w:r>
          </w:p>
        </w:tc>
        <w:tc>
          <w:tcPr>
            <w:tcW w:w="1624" w:type="dxa"/>
          </w:tcPr>
          <w:p w14:paraId="377B11AD" w14:textId="77777777" w:rsidR="001922DF" w:rsidRDefault="001D2921">
            <w:pPr>
              <w:pStyle w:val="TableParagraph"/>
              <w:spacing w:line="249" w:lineRule="exact"/>
              <w:ind w:left="475"/>
              <w:rPr>
                <w:sz w:val="24"/>
              </w:rPr>
            </w:pPr>
            <w:r>
              <w:rPr>
                <w:sz w:val="24"/>
              </w:rPr>
              <w:t xml:space="preserve">10.30 </w:t>
            </w:r>
            <w:r>
              <w:rPr>
                <w:spacing w:val="-10"/>
                <w:sz w:val="24"/>
              </w:rPr>
              <w:t>-</w:t>
            </w:r>
          </w:p>
          <w:p w14:paraId="0761FC9B" w14:textId="77777777" w:rsidR="001922DF" w:rsidRDefault="001D2921">
            <w:pPr>
              <w:pStyle w:val="TableParagraph"/>
              <w:spacing w:line="241" w:lineRule="exact"/>
              <w:ind w:left="543"/>
              <w:rPr>
                <w:sz w:val="24"/>
              </w:rPr>
            </w:pPr>
            <w:r>
              <w:rPr>
                <w:spacing w:val="-2"/>
                <w:sz w:val="24"/>
              </w:rPr>
              <w:t>11.00</w:t>
            </w:r>
          </w:p>
        </w:tc>
        <w:tc>
          <w:tcPr>
            <w:tcW w:w="1620" w:type="dxa"/>
          </w:tcPr>
          <w:p w14:paraId="55248938" w14:textId="77777777" w:rsidR="001922DF" w:rsidRDefault="001D2921">
            <w:pPr>
              <w:pStyle w:val="TableParagraph"/>
              <w:spacing w:line="249" w:lineRule="exact"/>
              <w:ind w:left="0" w:right="251"/>
              <w:jc w:val="right"/>
              <w:rPr>
                <w:sz w:val="24"/>
              </w:rPr>
            </w:pPr>
            <w:r>
              <w:rPr>
                <w:sz w:val="24"/>
              </w:rPr>
              <w:t xml:space="preserve">10.30 </w:t>
            </w:r>
            <w:r>
              <w:rPr>
                <w:spacing w:val="-10"/>
                <w:sz w:val="24"/>
              </w:rPr>
              <w:t>-</w:t>
            </w:r>
          </w:p>
          <w:p w14:paraId="75B10B0C" w14:textId="77777777" w:rsidR="001922DF" w:rsidRDefault="001D2921">
            <w:pPr>
              <w:pStyle w:val="TableParagraph"/>
              <w:spacing w:line="241" w:lineRule="exact"/>
              <w:ind w:left="0" w:right="25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11.00</w:t>
            </w:r>
          </w:p>
        </w:tc>
        <w:tc>
          <w:tcPr>
            <w:tcW w:w="1624" w:type="dxa"/>
          </w:tcPr>
          <w:p w14:paraId="2401C62B" w14:textId="77777777" w:rsidR="001922DF" w:rsidRDefault="001D2921">
            <w:pPr>
              <w:pStyle w:val="TableParagraph"/>
              <w:spacing w:line="249" w:lineRule="exact"/>
              <w:ind w:left="476"/>
              <w:rPr>
                <w:sz w:val="24"/>
              </w:rPr>
            </w:pPr>
            <w:r>
              <w:rPr>
                <w:sz w:val="24"/>
              </w:rPr>
              <w:t xml:space="preserve">10.30 </w:t>
            </w:r>
            <w:r>
              <w:rPr>
                <w:spacing w:val="-10"/>
                <w:sz w:val="24"/>
              </w:rPr>
              <w:t>-</w:t>
            </w:r>
          </w:p>
          <w:p w14:paraId="731C2E5E" w14:textId="77777777" w:rsidR="001922DF" w:rsidRDefault="001D2921">
            <w:pPr>
              <w:pStyle w:val="TableParagraph"/>
              <w:spacing w:line="241" w:lineRule="exact"/>
              <w:ind w:left="544"/>
              <w:rPr>
                <w:sz w:val="24"/>
              </w:rPr>
            </w:pPr>
            <w:r>
              <w:rPr>
                <w:spacing w:val="-2"/>
                <w:sz w:val="24"/>
              </w:rPr>
              <w:t>11.00</w:t>
            </w:r>
          </w:p>
        </w:tc>
      </w:tr>
      <w:tr w:rsidR="001922DF" w14:paraId="3CD437C0" w14:textId="77777777">
        <w:trPr>
          <w:trHeight w:val="1106"/>
        </w:trPr>
        <w:tc>
          <w:tcPr>
            <w:tcW w:w="3373" w:type="dxa"/>
          </w:tcPr>
          <w:p w14:paraId="79BE90DA" w14:textId="77777777" w:rsidR="001922DF" w:rsidRDefault="001D2921">
            <w:pPr>
              <w:pStyle w:val="TableParagraph"/>
              <w:tabs>
                <w:tab w:val="left" w:pos="1643"/>
                <w:tab w:val="left" w:pos="1731"/>
                <w:tab w:val="left" w:pos="2171"/>
                <w:tab w:val="left" w:pos="2931"/>
              </w:tabs>
              <w:ind w:left="215" w:right="195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прогулке, прогулка,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занятия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</w:p>
          <w:p w14:paraId="1EC7ECA4" w14:textId="77777777" w:rsidR="001922DF" w:rsidRDefault="001D2921">
            <w:pPr>
              <w:pStyle w:val="TableParagraph"/>
              <w:spacing w:line="272" w:lineRule="exact"/>
              <w:ind w:left="215"/>
              <w:rPr>
                <w:sz w:val="24"/>
              </w:rPr>
            </w:pPr>
            <w:r>
              <w:rPr>
                <w:sz w:val="24"/>
              </w:rPr>
              <w:t>прогулке,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возвращение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прогулки</w:t>
            </w:r>
          </w:p>
        </w:tc>
        <w:tc>
          <w:tcPr>
            <w:tcW w:w="1620" w:type="dxa"/>
          </w:tcPr>
          <w:p w14:paraId="76CE035A" w14:textId="77777777" w:rsidR="001922DF" w:rsidRDefault="001D2921">
            <w:pPr>
              <w:pStyle w:val="TableParagraph"/>
              <w:spacing w:before="259"/>
              <w:ind w:left="131"/>
              <w:rPr>
                <w:sz w:val="24"/>
              </w:rPr>
            </w:pPr>
            <w:r>
              <w:rPr>
                <w:sz w:val="24"/>
              </w:rPr>
              <w:t>9.20 -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12.00</w:t>
            </w:r>
          </w:p>
        </w:tc>
        <w:tc>
          <w:tcPr>
            <w:tcW w:w="1624" w:type="dxa"/>
          </w:tcPr>
          <w:p w14:paraId="5863813D" w14:textId="77777777" w:rsidR="001922DF" w:rsidRDefault="001D2921">
            <w:pPr>
              <w:pStyle w:val="TableParagraph"/>
              <w:spacing w:before="259"/>
              <w:ind w:left="535"/>
              <w:rPr>
                <w:sz w:val="24"/>
              </w:rPr>
            </w:pPr>
            <w:r>
              <w:rPr>
                <w:sz w:val="24"/>
              </w:rPr>
              <w:t xml:space="preserve">9.15 </w:t>
            </w:r>
            <w:r>
              <w:rPr>
                <w:spacing w:val="-10"/>
                <w:sz w:val="24"/>
              </w:rPr>
              <w:t>-</w:t>
            </w:r>
          </w:p>
          <w:p w14:paraId="7C61F093" w14:textId="77777777" w:rsidR="001922DF" w:rsidRDefault="001D2921">
            <w:pPr>
              <w:pStyle w:val="TableParagraph"/>
              <w:ind w:left="543"/>
              <w:rPr>
                <w:sz w:val="24"/>
              </w:rPr>
            </w:pPr>
            <w:r>
              <w:rPr>
                <w:spacing w:val="-2"/>
                <w:sz w:val="24"/>
              </w:rPr>
              <w:t>12.00</w:t>
            </w:r>
          </w:p>
        </w:tc>
        <w:tc>
          <w:tcPr>
            <w:tcW w:w="1620" w:type="dxa"/>
          </w:tcPr>
          <w:p w14:paraId="54573B6D" w14:textId="77777777" w:rsidR="001922DF" w:rsidRDefault="001D2921">
            <w:pPr>
              <w:pStyle w:val="TableParagraph"/>
              <w:spacing w:before="259"/>
              <w:ind w:left="131"/>
              <w:rPr>
                <w:sz w:val="24"/>
              </w:rPr>
            </w:pPr>
            <w:r>
              <w:rPr>
                <w:sz w:val="24"/>
              </w:rPr>
              <w:t>9.15 -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12.00</w:t>
            </w:r>
          </w:p>
        </w:tc>
        <w:tc>
          <w:tcPr>
            <w:tcW w:w="1624" w:type="dxa"/>
          </w:tcPr>
          <w:p w14:paraId="318FA089" w14:textId="77777777" w:rsidR="001922DF" w:rsidRDefault="001D2921">
            <w:pPr>
              <w:pStyle w:val="TableParagraph"/>
              <w:spacing w:before="259"/>
              <w:ind w:left="536"/>
              <w:rPr>
                <w:sz w:val="24"/>
              </w:rPr>
            </w:pPr>
            <w:r>
              <w:rPr>
                <w:sz w:val="24"/>
              </w:rPr>
              <w:t xml:space="preserve">9.00 </w:t>
            </w:r>
            <w:r>
              <w:rPr>
                <w:spacing w:val="-10"/>
                <w:sz w:val="24"/>
              </w:rPr>
              <w:t>-</w:t>
            </w:r>
          </w:p>
          <w:p w14:paraId="6E0E7CBC" w14:textId="77777777" w:rsidR="001922DF" w:rsidRDefault="001D2921">
            <w:pPr>
              <w:pStyle w:val="TableParagraph"/>
              <w:ind w:left="544"/>
              <w:rPr>
                <w:sz w:val="24"/>
              </w:rPr>
            </w:pPr>
            <w:r>
              <w:rPr>
                <w:spacing w:val="-2"/>
                <w:sz w:val="24"/>
              </w:rPr>
              <w:t>12.00</w:t>
            </w:r>
          </w:p>
        </w:tc>
      </w:tr>
      <w:tr w:rsidR="001922DF" w14:paraId="692A49C0" w14:textId="77777777">
        <w:trPr>
          <w:trHeight w:val="510"/>
        </w:trPr>
        <w:tc>
          <w:tcPr>
            <w:tcW w:w="3373" w:type="dxa"/>
          </w:tcPr>
          <w:p w14:paraId="346B998B" w14:textId="77777777" w:rsidR="001922DF" w:rsidRDefault="001D2921">
            <w:pPr>
              <w:pStyle w:val="TableParagraph"/>
              <w:spacing w:line="259" w:lineRule="exact"/>
              <w:ind w:left="215"/>
              <w:rPr>
                <w:sz w:val="24"/>
              </w:rPr>
            </w:pPr>
            <w:r>
              <w:rPr>
                <w:spacing w:val="-4"/>
                <w:sz w:val="24"/>
              </w:rPr>
              <w:t>Обед</w:t>
            </w:r>
          </w:p>
        </w:tc>
        <w:tc>
          <w:tcPr>
            <w:tcW w:w="1620" w:type="dxa"/>
          </w:tcPr>
          <w:p w14:paraId="1EEE2657" w14:textId="77777777" w:rsidR="001922DF" w:rsidRDefault="001D2921">
            <w:pPr>
              <w:pStyle w:val="TableParagraph"/>
              <w:spacing w:line="249" w:lineRule="exact"/>
              <w:ind w:left="0" w:right="252"/>
              <w:jc w:val="right"/>
              <w:rPr>
                <w:sz w:val="24"/>
              </w:rPr>
            </w:pPr>
            <w:r>
              <w:rPr>
                <w:sz w:val="24"/>
              </w:rPr>
              <w:t xml:space="preserve">12.00 </w:t>
            </w:r>
            <w:r>
              <w:rPr>
                <w:spacing w:val="-10"/>
                <w:sz w:val="24"/>
              </w:rPr>
              <w:t>-</w:t>
            </w:r>
          </w:p>
          <w:p w14:paraId="31419DF7" w14:textId="77777777" w:rsidR="001922DF" w:rsidRDefault="001D2921">
            <w:pPr>
              <w:pStyle w:val="TableParagraph"/>
              <w:spacing w:line="241" w:lineRule="exact"/>
              <w:ind w:left="0" w:right="25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13.00</w:t>
            </w:r>
          </w:p>
        </w:tc>
        <w:tc>
          <w:tcPr>
            <w:tcW w:w="1624" w:type="dxa"/>
          </w:tcPr>
          <w:p w14:paraId="3D55D5B6" w14:textId="77777777" w:rsidR="001922DF" w:rsidRDefault="001D2921">
            <w:pPr>
              <w:pStyle w:val="TableParagraph"/>
              <w:spacing w:line="249" w:lineRule="exact"/>
              <w:ind w:left="475"/>
              <w:rPr>
                <w:sz w:val="24"/>
              </w:rPr>
            </w:pPr>
            <w:r>
              <w:rPr>
                <w:sz w:val="24"/>
              </w:rPr>
              <w:t xml:space="preserve">12.00 </w:t>
            </w:r>
            <w:r>
              <w:rPr>
                <w:spacing w:val="-10"/>
                <w:sz w:val="24"/>
              </w:rPr>
              <w:t>-</w:t>
            </w:r>
          </w:p>
          <w:p w14:paraId="20F47DD0" w14:textId="77777777" w:rsidR="001922DF" w:rsidRDefault="001D2921">
            <w:pPr>
              <w:pStyle w:val="TableParagraph"/>
              <w:spacing w:line="241" w:lineRule="exact"/>
              <w:ind w:left="543"/>
              <w:rPr>
                <w:sz w:val="24"/>
              </w:rPr>
            </w:pPr>
            <w:r>
              <w:rPr>
                <w:spacing w:val="-2"/>
                <w:sz w:val="24"/>
              </w:rPr>
              <w:t>13.00</w:t>
            </w:r>
          </w:p>
        </w:tc>
        <w:tc>
          <w:tcPr>
            <w:tcW w:w="1620" w:type="dxa"/>
          </w:tcPr>
          <w:p w14:paraId="5E8B4E1B" w14:textId="77777777" w:rsidR="001922DF" w:rsidRDefault="001D2921">
            <w:pPr>
              <w:pStyle w:val="TableParagraph"/>
              <w:spacing w:line="249" w:lineRule="exact"/>
              <w:ind w:left="0" w:right="251"/>
              <w:jc w:val="right"/>
              <w:rPr>
                <w:sz w:val="24"/>
              </w:rPr>
            </w:pPr>
            <w:r>
              <w:rPr>
                <w:sz w:val="24"/>
              </w:rPr>
              <w:t xml:space="preserve">12.00 </w:t>
            </w:r>
            <w:r>
              <w:rPr>
                <w:spacing w:val="-10"/>
                <w:sz w:val="24"/>
              </w:rPr>
              <w:t>-</w:t>
            </w:r>
          </w:p>
          <w:p w14:paraId="21404ED5" w14:textId="77777777" w:rsidR="001922DF" w:rsidRDefault="001D2921">
            <w:pPr>
              <w:pStyle w:val="TableParagraph"/>
              <w:spacing w:line="241" w:lineRule="exact"/>
              <w:ind w:left="0" w:right="25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13.00</w:t>
            </w:r>
          </w:p>
        </w:tc>
        <w:tc>
          <w:tcPr>
            <w:tcW w:w="1624" w:type="dxa"/>
          </w:tcPr>
          <w:p w14:paraId="3B1CFFDF" w14:textId="77777777" w:rsidR="001922DF" w:rsidRDefault="001D2921">
            <w:pPr>
              <w:pStyle w:val="TableParagraph"/>
              <w:spacing w:line="249" w:lineRule="exact"/>
              <w:ind w:left="476"/>
              <w:rPr>
                <w:sz w:val="24"/>
              </w:rPr>
            </w:pPr>
            <w:r>
              <w:rPr>
                <w:sz w:val="24"/>
              </w:rPr>
              <w:t xml:space="preserve">12.00 </w:t>
            </w:r>
            <w:r>
              <w:rPr>
                <w:spacing w:val="-10"/>
                <w:sz w:val="24"/>
              </w:rPr>
              <w:t>-</w:t>
            </w:r>
          </w:p>
          <w:p w14:paraId="6290D438" w14:textId="77777777" w:rsidR="001922DF" w:rsidRDefault="001D2921">
            <w:pPr>
              <w:pStyle w:val="TableParagraph"/>
              <w:spacing w:line="241" w:lineRule="exact"/>
              <w:ind w:left="544"/>
              <w:rPr>
                <w:sz w:val="24"/>
              </w:rPr>
            </w:pPr>
            <w:r>
              <w:rPr>
                <w:spacing w:val="-2"/>
                <w:sz w:val="24"/>
              </w:rPr>
              <w:t>13.00</w:t>
            </w:r>
          </w:p>
        </w:tc>
      </w:tr>
      <w:tr w:rsidR="001922DF" w14:paraId="093240E8" w14:textId="77777777">
        <w:trPr>
          <w:trHeight w:val="1370"/>
        </w:trPr>
        <w:tc>
          <w:tcPr>
            <w:tcW w:w="3373" w:type="dxa"/>
          </w:tcPr>
          <w:p w14:paraId="165C29B0" w14:textId="77777777" w:rsidR="001922DF" w:rsidRDefault="001D2921">
            <w:pPr>
              <w:pStyle w:val="TableParagraph"/>
              <w:tabs>
                <w:tab w:val="left" w:pos="1492"/>
                <w:tab w:val="left" w:pos="2024"/>
              </w:tabs>
              <w:spacing w:line="271" w:lineRule="exact"/>
              <w:ind w:left="0" w:right="49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ко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сну,</w:t>
            </w:r>
          </w:p>
          <w:p w14:paraId="68B7FDBB" w14:textId="77777777" w:rsidR="001922DF" w:rsidRDefault="001D2921">
            <w:pPr>
              <w:pStyle w:val="TableParagraph"/>
              <w:ind w:left="962" w:right="49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сон,</w:t>
            </w:r>
          </w:p>
          <w:p w14:paraId="758DE2FF" w14:textId="77777777" w:rsidR="001922DF" w:rsidRDefault="001D2921">
            <w:pPr>
              <w:pStyle w:val="TableParagraph"/>
              <w:tabs>
                <w:tab w:val="left" w:pos="1560"/>
              </w:tabs>
              <w:ind w:left="0" w:right="6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постепенный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подъем</w:t>
            </w:r>
          </w:p>
          <w:p w14:paraId="5F4A3856" w14:textId="77777777" w:rsidR="001922DF" w:rsidRDefault="001D2921">
            <w:pPr>
              <w:pStyle w:val="TableParagraph"/>
              <w:spacing w:line="274" w:lineRule="exact"/>
              <w:ind w:left="67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детей,</w:t>
            </w:r>
          </w:p>
          <w:p w14:paraId="3D602411" w14:textId="77777777" w:rsidR="001922DF" w:rsidRDefault="001D2921">
            <w:pPr>
              <w:pStyle w:val="TableParagraph"/>
              <w:spacing w:line="253" w:lineRule="exact"/>
              <w:ind w:left="0" w:right="261"/>
              <w:jc w:val="center"/>
              <w:rPr>
                <w:sz w:val="24"/>
              </w:rPr>
            </w:pPr>
            <w:r>
              <w:rPr>
                <w:sz w:val="24"/>
              </w:rPr>
              <w:t>закаливающие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процедуры</w:t>
            </w:r>
          </w:p>
        </w:tc>
        <w:tc>
          <w:tcPr>
            <w:tcW w:w="1620" w:type="dxa"/>
          </w:tcPr>
          <w:p w14:paraId="2C547E70" w14:textId="77777777" w:rsidR="001922DF" w:rsidRDefault="001D2921">
            <w:pPr>
              <w:pStyle w:val="TableParagraph"/>
              <w:spacing w:before="259"/>
              <w:ind w:left="0" w:right="252"/>
              <w:jc w:val="right"/>
              <w:rPr>
                <w:sz w:val="24"/>
              </w:rPr>
            </w:pPr>
            <w:r>
              <w:rPr>
                <w:sz w:val="24"/>
              </w:rPr>
              <w:t xml:space="preserve">13.00 </w:t>
            </w:r>
            <w:r>
              <w:rPr>
                <w:spacing w:val="-10"/>
                <w:sz w:val="24"/>
              </w:rPr>
              <w:t>-</w:t>
            </w:r>
          </w:p>
          <w:p w14:paraId="4083557F" w14:textId="77777777" w:rsidR="001922DF" w:rsidRDefault="001D2921">
            <w:pPr>
              <w:pStyle w:val="TableParagraph"/>
              <w:ind w:left="0" w:right="25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15.30</w:t>
            </w:r>
          </w:p>
        </w:tc>
        <w:tc>
          <w:tcPr>
            <w:tcW w:w="1624" w:type="dxa"/>
          </w:tcPr>
          <w:p w14:paraId="0973B591" w14:textId="77777777" w:rsidR="001922DF" w:rsidRDefault="001D2921">
            <w:pPr>
              <w:pStyle w:val="TableParagraph"/>
              <w:spacing w:before="259"/>
              <w:ind w:left="475"/>
              <w:rPr>
                <w:sz w:val="24"/>
              </w:rPr>
            </w:pPr>
            <w:r>
              <w:rPr>
                <w:sz w:val="24"/>
              </w:rPr>
              <w:t xml:space="preserve">13.00 </w:t>
            </w:r>
            <w:r>
              <w:rPr>
                <w:spacing w:val="-10"/>
                <w:sz w:val="24"/>
              </w:rPr>
              <w:t>-</w:t>
            </w:r>
          </w:p>
          <w:p w14:paraId="370939A4" w14:textId="77777777" w:rsidR="001922DF" w:rsidRDefault="001D2921">
            <w:pPr>
              <w:pStyle w:val="TableParagraph"/>
              <w:ind w:left="543"/>
              <w:rPr>
                <w:sz w:val="24"/>
              </w:rPr>
            </w:pPr>
            <w:r>
              <w:rPr>
                <w:spacing w:val="-2"/>
                <w:sz w:val="24"/>
              </w:rPr>
              <w:t>15.30</w:t>
            </w:r>
          </w:p>
        </w:tc>
        <w:tc>
          <w:tcPr>
            <w:tcW w:w="1620" w:type="dxa"/>
          </w:tcPr>
          <w:p w14:paraId="77F52ABB" w14:textId="77777777" w:rsidR="001922DF" w:rsidRDefault="001D2921">
            <w:pPr>
              <w:pStyle w:val="TableParagraph"/>
              <w:spacing w:before="259"/>
              <w:ind w:left="0" w:right="251"/>
              <w:jc w:val="right"/>
              <w:rPr>
                <w:sz w:val="24"/>
              </w:rPr>
            </w:pPr>
            <w:r>
              <w:rPr>
                <w:sz w:val="24"/>
              </w:rPr>
              <w:t xml:space="preserve">13.00 </w:t>
            </w:r>
            <w:r>
              <w:rPr>
                <w:spacing w:val="-10"/>
                <w:sz w:val="24"/>
              </w:rPr>
              <w:t>-</w:t>
            </w:r>
          </w:p>
          <w:p w14:paraId="13754631" w14:textId="77777777" w:rsidR="001922DF" w:rsidRDefault="001D2921">
            <w:pPr>
              <w:pStyle w:val="TableParagraph"/>
              <w:ind w:left="0" w:right="25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15.30</w:t>
            </w:r>
          </w:p>
        </w:tc>
        <w:tc>
          <w:tcPr>
            <w:tcW w:w="1624" w:type="dxa"/>
          </w:tcPr>
          <w:p w14:paraId="15127BD4" w14:textId="77777777" w:rsidR="001922DF" w:rsidRDefault="001D2921">
            <w:pPr>
              <w:pStyle w:val="TableParagraph"/>
              <w:spacing w:before="259"/>
              <w:ind w:left="476"/>
              <w:rPr>
                <w:sz w:val="24"/>
              </w:rPr>
            </w:pPr>
            <w:r>
              <w:rPr>
                <w:sz w:val="24"/>
              </w:rPr>
              <w:t xml:space="preserve">13.00 </w:t>
            </w:r>
            <w:r>
              <w:rPr>
                <w:spacing w:val="-10"/>
                <w:sz w:val="24"/>
              </w:rPr>
              <w:t>-</w:t>
            </w:r>
          </w:p>
          <w:p w14:paraId="01252612" w14:textId="77777777" w:rsidR="001922DF" w:rsidRDefault="001D2921">
            <w:pPr>
              <w:pStyle w:val="TableParagraph"/>
              <w:ind w:left="544"/>
              <w:rPr>
                <w:sz w:val="24"/>
              </w:rPr>
            </w:pPr>
            <w:r>
              <w:rPr>
                <w:spacing w:val="-2"/>
                <w:sz w:val="24"/>
              </w:rPr>
              <w:t>15.30</w:t>
            </w:r>
          </w:p>
        </w:tc>
      </w:tr>
      <w:tr w:rsidR="001922DF" w14:paraId="5FB5DA1C" w14:textId="77777777">
        <w:trPr>
          <w:trHeight w:val="514"/>
        </w:trPr>
        <w:tc>
          <w:tcPr>
            <w:tcW w:w="3373" w:type="dxa"/>
          </w:tcPr>
          <w:p w14:paraId="67F0B8E1" w14:textId="77777777" w:rsidR="001922DF" w:rsidRDefault="001D2921">
            <w:pPr>
              <w:pStyle w:val="TableParagraph"/>
              <w:spacing w:line="264" w:lineRule="exact"/>
              <w:ind w:left="215"/>
              <w:rPr>
                <w:sz w:val="24"/>
              </w:rPr>
            </w:pPr>
            <w:r>
              <w:rPr>
                <w:spacing w:val="-2"/>
                <w:sz w:val="24"/>
              </w:rPr>
              <w:t>Полдник</w:t>
            </w:r>
          </w:p>
        </w:tc>
        <w:tc>
          <w:tcPr>
            <w:tcW w:w="1620" w:type="dxa"/>
          </w:tcPr>
          <w:p w14:paraId="18F188B6" w14:textId="77777777" w:rsidR="001922DF" w:rsidRDefault="001D2921">
            <w:pPr>
              <w:pStyle w:val="TableParagraph"/>
              <w:spacing w:line="253" w:lineRule="exact"/>
              <w:ind w:left="0" w:right="252"/>
              <w:jc w:val="right"/>
              <w:rPr>
                <w:sz w:val="24"/>
              </w:rPr>
            </w:pPr>
            <w:r>
              <w:rPr>
                <w:sz w:val="24"/>
              </w:rPr>
              <w:t xml:space="preserve">15.30 </w:t>
            </w:r>
            <w:r>
              <w:rPr>
                <w:spacing w:val="-10"/>
                <w:sz w:val="24"/>
              </w:rPr>
              <w:t>-</w:t>
            </w:r>
          </w:p>
          <w:p w14:paraId="05167EBE" w14:textId="77777777" w:rsidR="001922DF" w:rsidRDefault="001D2921">
            <w:pPr>
              <w:pStyle w:val="TableParagraph"/>
              <w:spacing w:line="241" w:lineRule="exact"/>
              <w:ind w:left="0" w:right="25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16.00</w:t>
            </w:r>
          </w:p>
        </w:tc>
        <w:tc>
          <w:tcPr>
            <w:tcW w:w="1624" w:type="dxa"/>
          </w:tcPr>
          <w:p w14:paraId="4B090395" w14:textId="77777777" w:rsidR="001922DF" w:rsidRDefault="001D2921">
            <w:pPr>
              <w:pStyle w:val="TableParagraph"/>
              <w:spacing w:line="253" w:lineRule="exact"/>
              <w:ind w:left="475"/>
              <w:rPr>
                <w:sz w:val="24"/>
              </w:rPr>
            </w:pPr>
            <w:r>
              <w:rPr>
                <w:sz w:val="24"/>
              </w:rPr>
              <w:t xml:space="preserve">15.30 </w:t>
            </w:r>
            <w:r>
              <w:rPr>
                <w:spacing w:val="-10"/>
                <w:sz w:val="24"/>
              </w:rPr>
              <w:t>-</w:t>
            </w:r>
          </w:p>
          <w:p w14:paraId="33DB4CB0" w14:textId="77777777" w:rsidR="001922DF" w:rsidRDefault="001D2921">
            <w:pPr>
              <w:pStyle w:val="TableParagraph"/>
              <w:spacing w:line="241" w:lineRule="exact"/>
              <w:ind w:left="543"/>
              <w:rPr>
                <w:sz w:val="24"/>
              </w:rPr>
            </w:pPr>
            <w:r>
              <w:rPr>
                <w:spacing w:val="-2"/>
                <w:sz w:val="24"/>
              </w:rPr>
              <w:t>16.00</w:t>
            </w:r>
          </w:p>
        </w:tc>
        <w:tc>
          <w:tcPr>
            <w:tcW w:w="1620" w:type="dxa"/>
          </w:tcPr>
          <w:p w14:paraId="7F19C271" w14:textId="77777777" w:rsidR="001922DF" w:rsidRDefault="001D2921">
            <w:pPr>
              <w:pStyle w:val="TableParagraph"/>
              <w:spacing w:line="253" w:lineRule="exact"/>
              <w:ind w:left="0" w:right="251"/>
              <w:jc w:val="right"/>
              <w:rPr>
                <w:sz w:val="24"/>
              </w:rPr>
            </w:pPr>
            <w:r>
              <w:rPr>
                <w:sz w:val="24"/>
              </w:rPr>
              <w:t xml:space="preserve">15.30 </w:t>
            </w:r>
            <w:r>
              <w:rPr>
                <w:spacing w:val="-10"/>
                <w:sz w:val="24"/>
              </w:rPr>
              <w:t>-</w:t>
            </w:r>
          </w:p>
          <w:p w14:paraId="1A456655" w14:textId="77777777" w:rsidR="001922DF" w:rsidRDefault="001D2921">
            <w:pPr>
              <w:pStyle w:val="TableParagraph"/>
              <w:spacing w:line="241" w:lineRule="exact"/>
              <w:ind w:left="0" w:right="25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16.00</w:t>
            </w:r>
          </w:p>
        </w:tc>
        <w:tc>
          <w:tcPr>
            <w:tcW w:w="1624" w:type="dxa"/>
          </w:tcPr>
          <w:p w14:paraId="73739953" w14:textId="77777777" w:rsidR="001922DF" w:rsidRDefault="001D2921">
            <w:pPr>
              <w:pStyle w:val="TableParagraph"/>
              <w:spacing w:line="253" w:lineRule="exact"/>
              <w:ind w:left="476"/>
              <w:rPr>
                <w:sz w:val="24"/>
              </w:rPr>
            </w:pPr>
            <w:r>
              <w:rPr>
                <w:sz w:val="24"/>
              </w:rPr>
              <w:t xml:space="preserve">15.30 </w:t>
            </w:r>
            <w:r>
              <w:rPr>
                <w:spacing w:val="-10"/>
                <w:sz w:val="24"/>
              </w:rPr>
              <w:t>-</w:t>
            </w:r>
          </w:p>
          <w:p w14:paraId="34CE0C2D" w14:textId="77777777" w:rsidR="001922DF" w:rsidRDefault="001D2921">
            <w:pPr>
              <w:pStyle w:val="TableParagraph"/>
              <w:spacing w:line="241" w:lineRule="exact"/>
              <w:ind w:left="544"/>
              <w:rPr>
                <w:sz w:val="24"/>
              </w:rPr>
            </w:pPr>
            <w:r>
              <w:rPr>
                <w:spacing w:val="-2"/>
                <w:sz w:val="24"/>
              </w:rPr>
              <w:t>16.00</w:t>
            </w:r>
          </w:p>
        </w:tc>
      </w:tr>
      <w:tr w:rsidR="001922DF" w14:paraId="57C10463" w14:textId="77777777">
        <w:trPr>
          <w:trHeight w:val="554"/>
        </w:trPr>
        <w:tc>
          <w:tcPr>
            <w:tcW w:w="3373" w:type="dxa"/>
          </w:tcPr>
          <w:p w14:paraId="5E7D541D" w14:textId="77777777" w:rsidR="001922DF" w:rsidRDefault="001D2921">
            <w:pPr>
              <w:pStyle w:val="TableParagraph"/>
              <w:spacing w:line="232" w:lineRule="auto"/>
              <w:ind w:left="215"/>
              <w:rPr>
                <w:sz w:val="24"/>
              </w:rPr>
            </w:pPr>
            <w:r>
              <w:rPr>
                <w:sz w:val="24"/>
              </w:rPr>
              <w:t xml:space="preserve">Подготовка к прогулке, </w:t>
            </w:r>
            <w:r>
              <w:rPr>
                <w:spacing w:val="-2"/>
                <w:sz w:val="24"/>
              </w:rPr>
              <w:t>прогулка,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самостоятельная</w:t>
            </w:r>
          </w:p>
        </w:tc>
        <w:tc>
          <w:tcPr>
            <w:tcW w:w="1620" w:type="dxa"/>
          </w:tcPr>
          <w:p w14:paraId="0910C49D" w14:textId="77777777" w:rsidR="001922DF" w:rsidRDefault="001D2921">
            <w:pPr>
              <w:pStyle w:val="TableParagraph"/>
              <w:spacing w:line="259" w:lineRule="exact"/>
              <w:ind w:left="0" w:right="252"/>
              <w:jc w:val="right"/>
              <w:rPr>
                <w:sz w:val="24"/>
              </w:rPr>
            </w:pPr>
            <w:r>
              <w:rPr>
                <w:sz w:val="24"/>
              </w:rPr>
              <w:t xml:space="preserve">16.00 </w:t>
            </w:r>
            <w:r>
              <w:rPr>
                <w:spacing w:val="-10"/>
                <w:sz w:val="24"/>
              </w:rPr>
              <w:t>-</w:t>
            </w:r>
          </w:p>
          <w:p w14:paraId="635379F9" w14:textId="77777777" w:rsidR="001922DF" w:rsidRDefault="001D2921">
            <w:pPr>
              <w:pStyle w:val="TableParagraph"/>
              <w:spacing w:line="272" w:lineRule="exact"/>
              <w:ind w:left="0" w:right="25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18.00</w:t>
            </w:r>
          </w:p>
        </w:tc>
        <w:tc>
          <w:tcPr>
            <w:tcW w:w="1624" w:type="dxa"/>
          </w:tcPr>
          <w:p w14:paraId="147B357A" w14:textId="77777777" w:rsidR="001922DF" w:rsidRDefault="001D2921">
            <w:pPr>
              <w:pStyle w:val="TableParagraph"/>
              <w:spacing w:line="259" w:lineRule="exact"/>
              <w:ind w:left="475"/>
              <w:rPr>
                <w:sz w:val="24"/>
              </w:rPr>
            </w:pPr>
            <w:r>
              <w:rPr>
                <w:sz w:val="24"/>
              </w:rPr>
              <w:t xml:space="preserve">16.00 </w:t>
            </w:r>
            <w:r>
              <w:rPr>
                <w:spacing w:val="-10"/>
                <w:sz w:val="24"/>
              </w:rPr>
              <w:t>-</w:t>
            </w:r>
          </w:p>
          <w:p w14:paraId="55BF5200" w14:textId="77777777" w:rsidR="001922DF" w:rsidRDefault="001D2921">
            <w:pPr>
              <w:pStyle w:val="TableParagraph"/>
              <w:spacing w:line="272" w:lineRule="exact"/>
              <w:ind w:left="543"/>
              <w:rPr>
                <w:sz w:val="24"/>
              </w:rPr>
            </w:pPr>
            <w:r>
              <w:rPr>
                <w:spacing w:val="-2"/>
                <w:sz w:val="24"/>
              </w:rPr>
              <w:t>18.00</w:t>
            </w:r>
          </w:p>
        </w:tc>
        <w:tc>
          <w:tcPr>
            <w:tcW w:w="1620" w:type="dxa"/>
          </w:tcPr>
          <w:p w14:paraId="27B9AB2F" w14:textId="77777777" w:rsidR="001922DF" w:rsidRDefault="001D2921">
            <w:pPr>
              <w:pStyle w:val="TableParagraph"/>
              <w:spacing w:line="259" w:lineRule="exact"/>
              <w:ind w:left="0" w:right="251"/>
              <w:jc w:val="right"/>
              <w:rPr>
                <w:sz w:val="24"/>
              </w:rPr>
            </w:pPr>
            <w:r>
              <w:rPr>
                <w:sz w:val="24"/>
              </w:rPr>
              <w:t xml:space="preserve">16.00 </w:t>
            </w:r>
            <w:r>
              <w:rPr>
                <w:spacing w:val="-10"/>
                <w:sz w:val="24"/>
              </w:rPr>
              <w:t>-</w:t>
            </w:r>
          </w:p>
          <w:p w14:paraId="18E8F41B" w14:textId="77777777" w:rsidR="001922DF" w:rsidRDefault="001D2921">
            <w:pPr>
              <w:pStyle w:val="TableParagraph"/>
              <w:spacing w:line="272" w:lineRule="exact"/>
              <w:ind w:left="0" w:right="25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18.00</w:t>
            </w:r>
          </w:p>
        </w:tc>
        <w:tc>
          <w:tcPr>
            <w:tcW w:w="1624" w:type="dxa"/>
          </w:tcPr>
          <w:p w14:paraId="3BE974F8" w14:textId="77777777" w:rsidR="001922DF" w:rsidRDefault="001D2921">
            <w:pPr>
              <w:pStyle w:val="TableParagraph"/>
              <w:spacing w:line="259" w:lineRule="exact"/>
              <w:ind w:left="476"/>
              <w:rPr>
                <w:sz w:val="24"/>
              </w:rPr>
            </w:pPr>
            <w:r>
              <w:rPr>
                <w:sz w:val="24"/>
              </w:rPr>
              <w:t xml:space="preserve">16.00 </w:t>
            </w:r>
            <w:r>
              <w:rPr>
                <w:spacing w:val="-10"/>
                <w:sz w:val="24"/>
              </w:rPr>
              <w:t>-</w:t>
            </w:r>
          </w:p>
          <w:p w14:paraId="06391AAD" w14:textId="77777777" w:rsidR="001922DF" w:rsidRDefault="001D2921">
            <w:pPr>
              <w:pStyle w:val="TableParagraph"/>
              <w:spacing w:line="272" w:lineRule="exact"/>
              <w:ind w:left="544"/>
              <w:rPr>
                <w:sz w:val="24"/>
              </w:rPr>
            </w:pPr>
            <w:r>
              <w:rPr>
                <w:spacing w:val="-2"/>
                <w:sz w:val="24"/>
              </w:rPr>
              <w:t>18.00</w:t>
            </w:r>
          </w:p>
        </w:tc>
      </w:tr>
    </w:tbl>
    <w:p w14:paraId="22D223E2" w14:textId="77777777" w:rsidR="001922DF" w:rsidRDefault="001922DF">
      <w:pPr>
        <w:pStyle w:val="TableParagraph"/>
        <w:spacing w:line="272" w:lineRule="exact"/>
        <w:rPr>
          <w:sz w:val="24"/>
        </w:rPr>
        <w:sectPr w:rsidR="001922DF">
          <w:pgSz w:w="11920" w:h="16840"/>
          <w:pgMar w:top="1100" w:right="283" w:bottom="1180" w:left="425" w:header="0" w:footer="925" w:gutter="0"/>
          <w:cols w:space="720"/>
        </w:sectPr>
      </w:pPr>
    </w:p>
    <w:tbl>
      <w:tblPr>
        <w:tblStyle w:val="TableNormal"/>
        <w:tblW w:w="0" w:type="auto"/>
        <w:tblInd w:w="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3"/>
        <w:gridCol w:w="1620"/>
        <w:gridCol w:w="1624"/>
        <w:gridCol w:w="1620"/>
        <w:gridCol w:w="1624"/>
      </w:tblGrid>
      <w:tr w:rsidR="001922DF" w14:paraId="0169B1D1" w14:textId="77777777">
        <w:trPr>
          <w:trHeight w:val="550"/>
        </w:trPr>
        <w:tc>
          <w:tcPr>
            <w:tcW w:w="3373" w:type="dxa"/>
          </w:tcPr>
          <w:p w14:paraId="72B74760" w14:textId="77777777" w:rsidR="001922DF" w:rsidRDefault="001D2921">
            <w:pPr>
              <w:pStyle w:val="TableParagraph"/>
              <w:spacing w:line="230" w:lineRule="auto"/>
              <w:ind w:left="215"/>
              <w:rPr>
                <w:sz w:val="24"/>
              </w:rPr>
            </w:pPr>
            <w:r>
              <w:rPr>
                <w:sz w:val="24"/>
              </w:rPr>
              <w:lastRenderedPageBreak/>
              <w:t>деятельность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уход </w:t>
            </w:r>
            <w:r>
              <w:rPr>
                <w:spacing w:val="-2"/>
                <w:sz w:val="24"/>
              </w:rPr>
              <w:t>домой</w:t>
            </w:r>
          </w:p>
        </w:tc>
        <w:tc>
          <w:tcPr>
            <w:tcW w:w="1620" w:type="dxa"/>
          </w:tcPr>
          <w:p w14:paraId="7C3A2981" w14:textId="77777777" w:rsidR="001922DF" w:rsidRDefault="001922DF">
            <w:pPr>
              <w:pStyle w:val="TableParagraph"/>
              <w:ind w:left="0"/>
            </w:pPr>
          </w:p>
        </w:tc>
        <w:tc>
          <w:tcPr>
            <w:tcW w:w="1624" w:type="dxa"/>
          </w:tcPr>
          <w:p w14:paraId="5E572EFA" w14:textId="77777777" w:rsidR="001922DF" w:rsidRDefault="001922DF">
            <w:pPr>
              <w:pStyle w:val="TableParagraph"/>
              <w:ind w:left="0"/>
            </w:pPr>
          </w:p>
        </w:tc>
        <w:tc>
          <w:tcPr>
            <w:tcW w:w="1620" w:type="dxa"/>
          </w:tcPr>
          <w:p w14:paraId="51B20310" w14:textId="77777777" w:rsidR="001922DF" w:rsidRDefault="001922DF">
            <w:pPr>
              <w:pStyle w:val="TableParagraph"/>
              <w:ind w:left="0"/>
            </w:pPr>
          </w:p>
        </w:tc>
        <w:tc>
          <w:tcPr>
            <w:tcW w:w="1624" w:type="dxa"/>
          </w:tcPr>
          <w:p w14:paraId="352C5946" w14:textId="77777777" w:rsidR="001922DF" w:rsidRDefault="001922DF">
            <w:pPr>
              <w:pStyle w:val="TableParagraph"/>
              <w:ind w:left="0"/>
            </w:pPr>
          </w:p>
        </w:tc>
      </w:tr>
      <w:tr w:rsidR="001922DF" w14:paraId="0CB44592" w14:textId="77777777">
        <w:trPr>
          <w:trHeight w:val="830"/>
        </w:trPr>
        <w:tc>
          <w:tcPr>
            <w:tcW w:w="3373" w:type="dxa"/>
          </w:tcPr>
          <w:p w14:paraId="4ED75B2B" w14:textId="77777777" w:rsidR="001922DF" w:rsidRDefault="001922DF">
            <w:pPr>
              <w:pStyle w:val="TableParagraph"/>
              <w:ind w:left="0"/>
            </w:pPr>
          </w:p>
        </w:tc>
        <w:tc>
          <w:tcPr>
            <w:tcW w:w="1620" w:type="dxa"/>
          </w:tcPr>
          <w:p w14:paraId="36D15BF6" w14:textId="77777777" w:rsidR="001922DF" w:rsidRDefault="001D2921">
            <w:pPr>
              <w:pStyle w:val="TableParagraph"/>
              <w:spacing w:before="258"/>
              <w:ind w:left="0" w:right="252"/>
              <w:jc w:val="right"/>
              <w:rPr>
                <w:sz w:val="24"/>
              </w:rPr>
            </w:pPr>
            <w:r>
              <w:rPr>
                <w:sz w:val="24"/>
              </w:rPr>
              <w:t xml:space="preserve">17.00 </w:t>
            </w:r>
            <w:r>
              <w:rPr>
                <w:spacing w:val="-10"/>
                <w:sz w:val="24"/>
              </w:rPr>
              <w:t>-</w:t>
            </w:r>
          </w:p>
          <w:p w14:paraId="18C1BB6B" w14:textId="77777777" w:rsidR="001922DF" w:rsidRDefault="001D2921">
            <w:pPr>
              <w:pStyle w:val="TableParagraph"/>
              <w:spacing w:line="275" w:lineRule="exact"/>
              <w:ind w:left="0" w:right="25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18.30</w:t>
            </w:r>
          </w:p>
        </w:tc>
        <w:tc>
          <w:tcPr>
            <w:tcW w:w="1624" w:type="dxa"/>
          </w:tcPr>
          <w:p w14:paraId="5B3FC38C" w14:textId="77777777" w:rsidR="001922DF" w:rsidRDefault="001D2921">
            <w:pPr>
              <w:pStyle w:val="TableParagraph"/>
              <w:spacing w:before="258"/>
              <w:ind w:left="475"/>
              <w:rPr>
                <w:sz w:val="24"/>
              </w:rPr>
            </w:pPr>
            <w:r>
              <w:rPr>
                <w:sz w:val="24"/>
              </w:rPr>
              <w:t xml:space="preserve">17.00 </w:t>
            </w:r>
            <w:r>
              <w:rPr>
                <w:spacing w:val="-10"/>
                <w:sz w:val="24"/>
              </w:rPr>
              <w:t>-</w:t>
            </w:r>
          </w:p>
          <w:p w14:paraId="383DBD3B" w14:textId="77777777" w:rsidR="001922DF" w:rsidRDefault="001D2921">
            <w:pPr>
              <w:pStyle w:val="TableParagraph"/>
              <w:spacing w:line="275" w:lineRule="exact"/>
              <w:ind w:left="543"/>
              <w:rPr>
                <w:sz w:val="24"/>
              </w:rPr>
            </w:pPr>
            <w:r>
              <w:rPr>
                <w:spacing w:val="-2"/>
                <w:sz w:val="24"/>
              </w:rPr>
              <w:t>18.30</w:t>
            </w:r>
          </w:p>
        </w:tc>
        <w:tc>
          <w:tcPr>
            <w:tcW w:w="1620" w:type="dxa"/>
          </w:tcPr>
          <w:p w14:paraId="33916570" w14:textId="77777777" w:rsidR="001922DF" w:rsidRDefault="001D2921">
            <w:pPr>
              <w:pStyle w:val="TableParagraph"/>
              <w:spacing w:before="258"/>
              <w:ind w:left="0" w:right="251"/>
              <w:jc w:val="right"/>
              <w:rPr>
                <w:sz w:val="24"/>
              </w:rPr>
            </w:pPr>
            <w:r>
              <w:rPr>
                <w:sz w:val="24"/>
              </w:rPr>
              <w:t xml:space="preserve">17.00 </w:t>
            </w:r>
            <w:r>
              <w:rPr>
                <w:spacing w:val="-10"/>
                <w:sz w:val="24"/>
              </w:rPr>
              <w:t>-</w:t>
            </w:r>
          </w:p>
          <w:p w14:paraId="6BED4DD4" w14:textId="77777777" w:rsidR="001922DF" w:rsidRDefault="001D2921">
            <w:pPr>
              <w:pStyle w:val="TableParagraph"/>
              <w:spacing w:line="275" w:lineRule="exact"/>
              <w:ind w:left="0" w:right="25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18.30</w:t>
            </w:r>
          </w:p>
        </w:tc>
        <w:tc>
          <w:tcPr>
            <w:tcW w:w="1624" w:type="dxa"/>
          </w:tcPr>
          <w:p w14:paraId="09CFBD8C" w14:textId="77777777" w:rsidR="001922DF" w:rsidRDefault="001D2921">
            <w:pPr>
              <w:pStyle w:val="TableParagraph"/>
              <w:spacing w:before="258"/>
              <w:ind w:left="476"/>
              <w:rPr>
                <w:sz w:val="24"/>
              </w:rPr>
            </w:pPr>
            <w:r>
              <w:rPr>
                <w:sz w:val="24"/>
              </w:rPr>
              <w:t xml:space="preserve">17.00 </w:t>
            </w:r>
            <w:r>
              <w:rPr>
                <w:spacing w:val="-10"/>
                <w:sz w:val="24"/>
              </w:rPr>
              <w:t>-</w:t>
            </w:r>
          </w:p>
          <w:p w14:paraId="01A75D55" w14:textId="77777777" w:rsidR="001922DF" w:rsidRDefault="001D2921">
            <w:pPr>
              <w:pStyle w:val="TableParagraph"/>
              <w:spacing w:line="275" w:lineRule="exact"/>
              <w:ind w:left="544"/>
              <w:rPr>
                <w:sz w:val="24"/>
              </w:rPr>
            </w:pPr>
            <w:r>
              <w:rPr>
                <w:spacing w:val="-2"/>
                <w:sz w:val="24"/>
              </w:rPr>
              <w:t>18.30</w:t>
            </w:r>
          </w:p>
        </w:tc>
      </w:tr>
      <w:tr w:rsidR="001922DF" w14:paraId="419B368D" w14:textId="77777777">
        <w:trPr>
          <w:trHeight w:val="273"/>
        </w:trPr>
        <w:tc>
          <w:tcPr>
            <w:tcW w:w="3373" w:type="dxa"/>
          </w:tcPr>
          <w:p w14:paraId="7ADDB4A6" w14:textId="77777777" w:rsidR="001922DF" w:rsidRDefault="001D2921">
            <w:pPr>
              <w:pStyle w:val="TableParagraph"/>
              <w:spacing w:line="254" w:lineRule="exact"/>
              <w:ind w:left="215"/>
              <w:rPr>
                <w:sz w:val="24"/>
              </w:rPr>
            </w:pPr>
            <w:r>
              <w:rPr>
                <w:spacing w:val="-4"/>
                <w:sz w:val="24"/>
              </w:rPr>
              <w:t>Ужин</w:t>
            </w:r>
          </w:p>
        </w:tc>
        <w:tc>
          <w:tcPr>
            <w:tcW w:w="1620" w:type="dxa"/>
          </w:tcPr>
          <w:p w14:paraId="26683C01" w14:textId="77777777" w:rsidR="001922DF" w:rsidRDefault="001D2921">
            <w:pPr>
              <w:pStyle w:val="TableParagraph"/>
              <w:spacing w:line="254" w:lineRule="exact"/>
              <w:ind w:left="22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18.30</w:t>
            </w:r>
          </w:p>
        </w:tc>
        <w:tc>
          <w:tcPr>
            <w:tcW w:w="1624" w:type="dxa"/>
          </w:tcPr>
          <w:p w14:paraId="07D2BF9E" w14:textId="77777777" w:rsidR="001922DF" w:rsidRDefault="001D2921">
            <w:pPr>
              <w:pStyle w:val="TableParagraph"/>
              <w:spacing w:line="254" w:lineRule="exact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18.30</w:t>
            </w:r>
          </w:p>
        </w:tc>
        <w:tc>
          <w:tcPr>
            <w:tcW w:w="1620" w:type="dxa"/>
          </w:tcPr>
          <w:p w14:paraId="3B0DCE4A" w14:textId="77777777" w:rsidR="001922DF" w:rsidRDefault="001D2921">
            <w:pPr>
              <w:pStyle w:val="TableParagraph"/>
              <w:spacing w:line="254" w:lineRule="exact"/>
              <w:ind w:left="22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18.30</w:t>
            </w:r>
          </w:p>
        </w:tc>
        <w:tc>
          <w:tcPr>
            <w:tcW w:w="1624" w:type="dxa"/>
          </w:tcPr>
          <w:p w14:paraId="1BAFC813" w14:textId="77777777" w:rsidR="001922DF" w:rsidRDefault="001D2921">
            <w:pPr>
              <w:pStyle w:val="TableParagraph"/>
              <w:spacing w:line="254" w:lineRule="exact"/>
              <w:ind w:lef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18.30</w:t>
            </w:r>
          </w:p>
        </w:tc>
      </w:tr>
      <w:tr w:rsidR="001922DF" w14:paraId="28E71A59" w14:textId="77777777">
        <w:trPr>
          <w:trHeight w:val="278"/>
        </w:trPr>
        <w:tc>
          <w:tcPr>
            <w:tcW w:w="3373" w:type="dxa"/>
          </w:tcPr>
          <w:p w14:paraId="7A889B28" w14:textId="77777777" w:rsidR="001922DF" w:rsidRDefault="001D2921">
            <w:pPr>
              <w:pStyle w:val="TableParagraph"/>
              <w:spacing w:line="258" w:lineRule="exact"/>
              <w:ind w:left="215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домой</w:t>
            </w:r>
          </w:p>
        </w:tc>
        <w:tc>
          <w:tcPr>
            <w:tcW w:w="1620" w:type="dxa"/>
          </w:tcPr>
          <w:p w14:paraId="65B548DC" w14:textId="77777777" w:rsidR="001922DF" w:rsidRDefault="001D2921">
            <w:pPr>
              <w:pStyle w:val="TableParagraph"/>
              <w:spacing w:line="258" w:lineRule="exact"/>
              <w:ind w:left="224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19.00</w:t>
            </w:r>
          </w:p>
        </w:tc>
        <w:tc>
          <w:tcPr>
            <w:tcW w:w="1624" w:type="dxa"/>
          </w:tcPr>
          <w:p w14:paraId="76B91F86" w14:textId="77777777" w:rsidR="001922DF" w:rsidRDefault="001D2921">
            <w:pPr>
              <w:pStyle w:val="TableParagraph"/>
              <w:spacing w:line="25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19.00</w:t>
            </w:r>
          </w:p>
        </w:tc>
        <w:tc>
          <w:tcPr>
            <w:tcW w:w="1620" w:type="dxa"/>
          </w:tcPr>
          <w:p w14:paraId="36FB3E55" w14:textId="77777777" w:rsidR="001922DF" w:rsidRDefault="001D2921">
            <w:pPr>
              <w:pStyle w:val="TableParagraph"/>
              <w:spacing w:line="258" w:lineRule="exact"/>
              <w:ind w:left="226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19.00</w:t>
            </w:r>
          </w:p>
        </w:tc>
        <w:tc>
          <w:tcPr>
            <w:tcW w:w="1624" w:type="dxa"/>
          </w:tcPr>
          <w:p w14:paraId="5F931706" w14:textId="77777777" w:rsidR="001922DF" w:rsidRDefault="001D2921">
            <w:pPr>
              <w:pStyle w:val="TableParagraph"/>
              <w:spacing w:line="25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19.00</w:t>
            </w:r>
          </w:p>
        </w:tc>
      </w:tr>
    </w:tbl>
    <w:p w14:paraId="44EA81A7" w14:textId="77777777" w:rsidR="001922DF" w:rsidRDefault="001922DF">
      <w:pPr>
        <w:pStyle w:val="a3"/>
        <w:spacing w:before="3"/>
        <w:ind w:left="0"/>
        <w:rPr>
          <w:b/>
          <w:i/>
        </w:rPr>
      </w:pPr>
    </w:p>
    <w:p w14:paraId="737CBBC8" w14:textId="77777777" w:rsidR="001922DF" w:rsidRDefault="001D2921">
      <w:pPr>
        <w:pStyle w:val="a3"/>
        <w:spacing w:before="1" w:line="276" w:lineRule="auto"/>
        <w:ind w:right="431" w:firstLine="708"/>
      </w:pPr>
      <w:r>
        <w:t>Согласно пункту</w:t>
      </w:r>
      <w:r>
        <w:rPr>
          <w:spacing w:val="-2"/>
        </w:rPr>
        <w:t xml:space="preserve"> </w:t>
      </w:r>
      <w:r>
        <w:t xml:space="preserve">2.10 СанПиН 2.4.3648-20 к организации образовательного процесса и </w:t>
      </w:r>
      <w:r>
        <w:t>режима дня в ДОУ соблюдаются следующие требования:</w:t>
      </w:r>
    </w:p>
    <w:p w14:paraId="133CD8E0" w14:textId="77777777" w:rsidR="001922DF" w:rsidRDefault="001D2921">
      <w:pPr>
        <w:pStyle w:val="a4"/>
        <w:numPr>
          <w:ilvl w:val="0"/>
          <w:numId w:val="6"/>
        </w:numPr>
        <w:tabs>
          <w:tab w:val="left" w:pos="1375"/>
        </w:tabs>
        <w:spacing w:before="5" w:line="278" w:lineRule="auto"/>
        <w:ind w:right="820"/>
        <w:rPr>
          <w:rFonts w:ascii="Wingdings" w:hAnsi="Wingdings"/>
          <w:sz w:val="24"/>
        </w:rPr>
      </w:pPr>
      <w:r>
        <w:rPr>
          <w:sz w:val="24"/>
        </w:rPr>
        <w:t>режим</w:t>
      </w:r>
      <w:r>
        <w:rPr>
          <w:spacing w:val="-4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дня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организуется</w:t>
      </w:r>
      <w:r>
        <w:rPr>
          <w:spacing w:val="-3"/>
          <w:sz w:val="24"/>
        </w:rPr>
        <w:t xml:space="preserve"> </w:t>
      </w:r>
      <w:r>
        <w:rPr>
          <w:sz w:val="24"/>
        </w:rPr>
        <w:t>с учётом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возрастных особенностей и состояния здоровья;</w:t>
      </w:r>
    </w:p>
    <w:p w14:paraId="2058CE89" w14:textId="77777777" w:rsidR="001922DF" w:rsidRDefault="001D2921">
      <w:pPr>
        <w:pStyle w:val="a4"/>
        <w:numPr>
          <w:ilvl w:val="0"/>
          <w:numId w:val="6"/>
        </w:numPr>
        <w:tabs>
          <w:tab w:val="left" w:pos="1375"/>
        </w:tabs>
        <w:spacing w:line="278" w:lineRule="auto"/>
        <w:ind w:right="827"/>
        <w:rPr>
          <w:rFonts w:ascii="Wingdings" w:hAnsi="Wingdings"/>
          <w:sz w:val="24"/>
        </w:rPr>
      </w:pPr>
      <w:r>
        <w:rPr>
          <w:sz w:val="24"/>
        </w:rPr>
        <w:t>при организации образовательной деятельности предусматривается введение в режим дня</w:t>
      </w:r>
      <w:r>
        <w:rPr>
          <w:spacing w:val="-3"/>
          <w:sz w:val="24"/>
        </w:rPr>
        <w:t xml:space="preserve"> </w:t>
      </w:r>
      <w:r>
        <w:rPr>
          <w:sz w:val="24"/>
        </w:rPr>
        <w:t>физкультминуток во время занятий,</w:t>
      </w:r>
      <w:r>
        <w:rPr>
          <w:spacing w:val="-3"/>
          <w:sz w:val="24"/>
        </w:rPr>
        <w:t xml:space="preserve"> </w:t>
      </w:r>
      <w:r>
        <w:rPr>
          <w:sz w:val="24"/>
        </w:rPr>
        <w:t>гимнастики для</w:t>
      </w:r>
      <w:r>
        <w:rPr>
          <w:spacing w:val="-1"/>
          <w:sz w:val="24"/>
        </w:rPr>
        <w:t xml:space="preserve"> </w:t>
      </w:r>
      <w:r>
        <w:rPr>
          <w:sz w:val="24"/>
        </w:rPr>
        <w:t>глаз,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обеспечивается</w:t>
      </w:r>
      <w:r>
        <w:rPr>
          <w:spacing w:val="-6"/>
          <w:sz w:val="24"/>
        </w:rPr>
        <w:t xml:space="preserve"> </w:t>
      </w:r>
      <w:r>
        <w:rPr>
          <w:sz w:val="24"/>
        </w:rPr>
        <w:t>контроль</w:t>
      </w:r>
    </w:p>
    <w:p w14:paraId="09F82A5A" w14:textId="77777777" w:rsidR="001922DF" w:rsidRDefault="001922DF">
      <w:pPr>
        <w:pStyle w:val="a4"/>
        <w:spacing w:line="278" w:lineRule="auto"/>
        <w:rPr>
          <w:rFonts w:ascii="Wingdings" w:hAnsi="Wingdings"/>
          <w:sz w:val="24"/>
        </w:rPr>
        <w:sectPr w:rsidR="001922DF">
          <w:type w:val="continuous"/>
          <w:pgSz w:w="11920" w:h="16840"/>
          <w:pgMar w:top="1100" w:right="283" w:bottom="1180" w:left="425" w:header="0" w:footer="925" w:gutter="0"/>
          <w:cols w:space="720"/>
        </w:sectPr>
      </w:pPr>
    </w:p>
    <w:p w14:paraId="107D643D" w14:textId="77777777" w:rsidR="001922DF" w:rsidRDefault="001D2921">
      <w:pPr>
        <w:pStyle w:val="a3"/>
        <w:spacing w:before="68" w:line="276" w:lineRule="auto"/>
        <w:ind w:left="1375" w:right="805"/>
        <w:jc w:val="both"/>
      </w:pPr>
      <w:r>
        <w:lastRenderedPageBreak/>
        <w:t>за осанкой, в том числе, во время письма, рисования и использования электронных средств обучения;</w:t>
      </w:r>
    </w:p>
    <w:p w14:paraId="357B2BB6" w14:textId="77777777" w:rsidR="001922DF" w:rsidRDefault="001D2921">
      <w:pPr>
        <w:pStyle w:val="a4"/>
        <w:numPr>
          <w:ilvl w:val="0"/>
          <w:numId w:val="6"/>
        </w:numPr>
        <w:tabs>
          <w:tab w:val="left" w:pos="1375"/>
        </w:tabs>
        <w:spacing w:line="276" w:lineRule="auto"/>
        <w:ind w:right="789"/>
        <w:jc w:val="both"/>
        <w:rPr>
          <w:rFonts w:ascii="Wingdings" w:hAnsi="Wingdings"/>
          <w:sz w:val="24"/>
        </w:rPr>
      </w:pPr>
      <w:r>
        <w:rPr>
          <w:sz w:val="24"/>
        </w:rPr>
        <w:t>физкультурные, физкультурно-оздоровительные мероприятия, ма</w:t>
      </w:r>
      <w:r>
        <w:rPr>
          <w:sz w:val="24"/>
        </w:rPr>
        <w:t>ссовые спортивные мероприятия, туристские походы, спортивные соревнования организуются с учётом возраста, физической подготовленности и состояния здоровья детей. ДОУ</w:t>
      </w:r>
      <w:r>
        <w:rPr>
          <w:spacing w:val="40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-2"/>
          <w:sz w:val="24"/>
        </w:rPr>
        <w:t xml:space="preserve"> </w:t>
      </w:r>
      <w:r>
        <w:rPr>
          <w:sz w:val="24"/>
        </w:rPr>
        <w:t>присутствие медицинских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соревнованиях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на занятиях </w:t>
      </w:r>
      <w:r>
        <w:rPr>
          <w:sz w:val="24"/>
        </w:rPr>
        <w:t>в плавательных бассейнах;</w:t>
      </w:r>
    </w:p>
    <w:p w14:paraId="5148BDC2" w14:textId="77777777" w:rsidR="001922DF" w:rsidRDefault="001D2921">
      <w:pPr>
        <w:pStyle w:val="a4"/>
        <w:numPr>
          <w:ilvl w:val="0"/>
          <w:numId w:val="6"/>
        </w:numPr>
        <w:tabs>
          <w:tab w:val="left" w:pos="1375"/>
        </w:tabs>
        <w:spacing w:line="276" w:lineRule="auto"/>
        <w:ind w:right="789"/>
        <w:jc w:val="both"/>
        <w:rPr>
          <w:rFonts w:ascii="Wingdings" w:hAnsi="Wingdings"/>
          <w:sz w:val="24"/>
        </w:rPr>
      </w:pPr>
      <w:r>
        <w:rPr>
          <w:sz w:val="24"/>
        </w:rPr>
        <w:t>возможность проведения занятий физической культурой и спортом на открытом воздухе, а также подвижных игр, определяется по совокупности показателей метеорологических условий (температуры, относительной влажности и скорости движения</w:t>
      </w:r>
      <w:r>
        <w:rPr>
          <w:sz w:val="24"/>
        </w:rPr>
        <w:t xml:space="preserve"> воздуха) по климатическим зонам. В дождливые, ветреные и морозные дни занятия физической культурой должны проводиться в зале.</w:t>
      </w:r>
    </w:p>
    <w:p w14:paraId="6EA490BE" w14:textId="77777777" w:rsidR="001922DF" w:rsidRDefault="001922DF">
      <w:pPr>
        <w:pStyle w:val="a3"/>
        <w:spacing w:before="84"/>
        <w:ind w:left="0"/>
      </w:pPr>
    </w:p>
    <w:p w14:paraId="3A51BDFD" w14:textId="77777777" w:rsidR="001922DF" w:rsidRDefault="001D2921">
      <w:pPr>
        <w:spacing w:line="276" w:lineRule="auto"/>
        <w:ind w:left="3720" w:right="1637" w:hanging="1433"/>
        <w:rPr>
          <w:i/>
          <w:sz w:val="24"/>
        </w:rPr>
      </w:pPr>
      <w:r>
        <w:rPr>
          <w:i/>
          <w:sz w:val="24"/>
        </w:rPr>
        <w:t>Система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мер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сохранению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укреплению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здоровья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 xml:space="preserve">воспитанников </w:t>
      </w:r>
      <w:r>
        <w:rPr>
          <w:i/>
          <w:spacing w:val="-4"/>
          <w:sz w:val="24"/>
        </w:rPr>
        <w:t>МБДОУ</w:t>
      </w:r>
    </w:p>
    <w:p w14:paraId="6CF25B37" w14:textId="77777777" w:rsidR="001922DF" w:rsidRDefault="001922DF">
      <w:pPr>
        <w:pStyle w:val="a3"/>
        <w:spacing w:before="38"/>
        <w:ind w:left="0"/>
        <w:rPr>
          <w:i/>
        </w:rPr>
      </w:pPr>
    </w:p>
    <w:p w14:paraId="28A231B0" w14:textId="77777777" w:rsidR="001922DF" w:rsidRDefault="001D2921">
      <w:pPr>
        <w:pStyle w:val="a4"/>
        <w:numPr>
          <w:ilvl w:val="0"/>
          <w:numId w:val="6"/>
        </w:numPr>
        <w:tabs>
          <w:tab w:val="left" w:pos="1374"/>
        </w:tabs>
        <w:ind w:left="1374" w:hanging="359"/>
        <w:rPr>
          <w:rFonts w:ascii="Wingdings" w:hAnsi="Wingdings"/>
          <w:sz w:val="24"/>
        </w:rPr>
      </w:pPr>
      <w:r>
        <w:rPr>
          <w:sz w:val="24"/>
        </w:rPr>
        <w:t>регулярное</w:t>
      </w:r>
      <w:r>
        <w:rPr>
          <w:spacing w:val="-12"/>
          <w:sz w:val="24"/>
        </w:rPr>
        <w:t xml:space="preserve"> </w:t>
      </w:r>
      <w:r>
        <w:rPr>
          <w:sz w:val="24"/>
        </w:rPr>
        <w:t>проветривание,</w:t>
      </w:r>
      <w:r>
        <w:rPr>
          <w:spacing w:val="-7"/>
          <w:sz w:val="24"/>
        </w:rPr>
        <w:t xml:space="preserve"> </w:t>
      </w:r>
      <w:r>
        <w:rPr>
          <w:sz w:val="24"/>
        </w:rPr>
        <w:t>кварцевание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отсутстви</w:t>
      </w:r>
      <w:r>
        <w:rPr>
          <w:sz w:val="24"/>
        </w:rPr>
        <w:t>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детей;</w:t>
      </w:r>
    </w:p>
    <w:p w14:paraId="7158E535" w14:textId="77777777" w:rsidR="001922DF" w:rsidRDefault="001D2921">
      <w:pPr>
        <w:pStyle w:val="a4"/>
        <w:numPr>
          <w:ilvl w:val="0"/>
          <w:numId w:val="6"/>
        </w:numPr>
        <w:tabs>
          <w:tab w:val="left" w:pos="1374"/>
        </w:tabs>
        <w:spacing w:before="44"/>
        <w:ind w:left="1374" w:hanging="359"/>
        <w:rPr>
          <w:rFonts w:ascii="Wingdings" w:hAnsi="Wingdings"/>
          <w:sz w:val="24"/>
        </w:rPr>
      </w:pPr>
      <w:r>
        <w:rPr>
          <w:sz w:val="24"/>
        </w:rPr>
        <w:t>соблюдение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оптимального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температурного</w:t>
      </w:r>
      <w:r>
        <w:rPr>
          <w:spacing w:val="-6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помещениях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ДОУ;</w:t>
      </w:r>
    </w:p>
    <w:p w14:paraId="7A5E0BE6" w14:textId="77777777" w:rsidR="001922DF" w:rsidRDefault="001D2921">
      <w:pPr>
        <w:pStyle w:val="a4"/>
        <w:numPr>
          <w:ilvl w:val="0"/>
          <w:numId w:val="6"/>
        </w:numPr>
        <w:tabs>
          <w:tab w:val="left" w:pos="1375"/>
        </w:tabs>
        <w:spacing w:before="44" w:line="273" w:lineRule="auto"/>
        <w:ind w:right="839"/>
        <w:rPr>
          <w:rFonts w:ascii="Wingdings" w:hAnsi="Wingdings"/>
          <w:sz w:val="24"/>
        </w:rPr>
      </w:pPr>
      <w:r>
        <w:rPr>
          <w:sz w:val="24"/>
        </w:rPr>
        <w:t>организованная</w:t>
      </w:r>
      <w:r>
        <w:rPr>
          <w:spacing w:val="40"/>
          <w:sz w:val="24"/>
        </w:rPr>
        <w:t xml:space="preserve"> </w:t>
      </w:r>
      <w:r>
        <w:rPr>
          <w:sz w:val="24"/>
        </w:rPr>
        <w:t>прогулка</w:t>
      </w:r>
      <w:r>
        <w:rPr>
          <w:spacing w:val="39"/>
          <w:sz w:val="24"/>
        </w:rPr>
        <w:t xml:space="preserve"> </w:t>
      </w:r>
      <w:r>
        <w:rPr>
          <w:sz w:val="24"/>
        </w:rPr>
        <w:t>с</w:t>
      </w:r>
      <w:r>
        <w:rPr>
          <w:spacing w:val="39"/>
          <w:sz w:val="24"/>
        </w:rPr>
        <w:t xml:space="preserve"> </w:t>
      </w:r>
      <w:r>
        <w:rPr>
          <w:sz w:val="24"/>
        </w:rPr>
        <w:t>воспитанниками,</w:t>
      </w:r>
      <w:r>
        <w:rPr>
          <w:spacing w:val="38"/>
          <w:sz w:val="24"/>
        </w:rPr>
        <w:t xml:space="preserve"> </w:t>
      </w:r>
      <w:r>
        <w:rPr>
          <w:sz w:val="24"/>
        </w:rPr>
        <w:t>двигательная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38"/>
          <w:sz w:val="24"/>
        </w:rPr>
        <w:t xml:space="preserve"> </w:t>
      </w:r>
      <w:r>
        <w:rPr>
          <w:sz w:val="24"/>
        </w:rPr>
        <w:t>во</w:t>
      </w:r>
      <w:r>
        <w:rPr>
          <w:spacing w:val="37"/>
          <w:sz w:val="24"/>
        </w:rPr>
        <w:t xml:space="preserve"> </w:t>
      </w:r>
      <w:r>
        <w:rPr>
          <w:sz w:val="24"/>
        </w:rPr>
        <w:t>время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ее </w:t>
      </w:r>
      <w:r>
        <w:rPr>
          <w:spacing w:val="-2"/>
          <w:sz w:val="24"/>
        </w:rPr>
        <w:t>проведения;</w:t>
      </w:r>
    </w:p>
    <w:p w14:paraId="04FB7B42" w14:textId="77777777" w:rsidR="001922DF" w:rsidRDefault="001D2921">
      <w:pPr>
        <w:pStyle w:val="a4"/>
        <w:numPr>
          <w:ilvl w:val="0"/>
          <w:numId w:val="6"/>
        </w:numPr>
        <w:tabs>
          <w:tab w:val="left" w:pos="1375"/>
        </w:tabs>
        <w:spacing w:line="278" w:lineRule="auto"/>
        <w:ind w:right="1417"/>
        <w:rPr>
          <w:rFonts w:ascii="Wingdings" w:hAnsi="Wingdings"/>
          <w:sz w:val="24"/>
        </w:rPr>
      </w:pPr>
      <w:r>
        <w:rPr>
          <w:sz w:val="24"/>
        </w:rPr>
        <w:t>облегченная</w:t>
      </w:r>
      <w:r>
        <w:rPr>
          <w:spacing w:val="39"/>
          <w:sz w:val="24"/>
        </w:rPr>
        <w:t xml:space="preserve"> </w:t>
      </w:r>
      <w:r>
        <w:rPr>
          <w:sz w:val="24"/>
        </w:rPr>
        <w:t>одежда</w:t>
      </w:r>
      <w:r>
        <w:rPr>
          <w:spacing w:val="40"/>
          <w:sz w:val="24"/>
        </w:rPr>
        <w:t xml:space="preserve"> </w:t>
      </w:r>
      <w:r>
        <w:rPr>
          <w:sz w:val="24"/>
        </w:rPr>
        <w:t>детей</w:t>
      </w:r>
      <w:r>
        <w:rPr>
          <w:spacing w:val="35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помещении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легкая</w:t>
      </w:r>
      <w:r>
        <w:rPr>
          <w:spacing w:val="38"/>
          <w:sz w:val="24"/>
        </w:rPr>
        <w:t xml:space="preserve"> </w:t>
      </w:r>
      <w:r>
        <w:rPr>
          <w:sz w:val="24"/>
        </w:rPr>
        <w:t>спортивная</w:t>
      </w:r>
      <w:r>
        <w:rPr>
          <w:spacing w:val="37"/>
          <w:sz w:val="24"/>
        </w:rPr>
        <w:t xml:space="preserve"> </w:t>
      </w:r>
      <w:r>
        <w:rPr>
          <w:sz w:val="24"/>
        </w:rPr>
        <w:t>одежда</w:t>
      </w:r>
      <w:r>
        <w:rPr>
          <w:spacing w:val="38"/>
          <w:sz w:val="24"/>
        </w:rPr>
        <w:t xml:space="preserve"> </w:t>
      </w:r>
      <w:r>
        <w:rPr>
          <w:sz w:val="24"/>
        </w:rPr>
        <w:t>во</w:t>
      </w:r>
      <w:r>
        <w:rPr>
          <w:spacing w:val="35"/>
          <w:sz w:val="24"/>
        </w:rPr>
        <w:t xml:space="preserve"> </w:t>
      </w:r>
      <w:r>
        <w:rPr>
          <w:sz w:val="24"/>
        </w:rPr>
        <w:t xml:space="preserve">время проведения </w:t>
      </w:r>
      <w:r>
        <w:rPr>
          <w:sz w:val="24"/>
        </w:rPr>
        <w:t>физкультурных занятий в зале и на прогулке;</w:t>
      </w:r>
    </w:p>
    <w:p w14:paraId="3EB43A77" w14:textId="77777777" w:rsidR="001922DF" w:rsidRDefault="001D2921">
      <w:pPr>
        <w:pStyle w:val="a4"/>
        <w:numPr>
          <w:ilvl w:val="0"/>
          <w:numId w:val="6"/>
        </w:numPr>
        <w:tabs>
          <w:tab w:val="left" w:pos="1374"/>
        </w:tabs>
        <w:ind w:left="1374" w:hanging="359"/>
        <w:rPr>
          <w:rFonts w:ascii="Wingdings" w:hAnsi="Wingdings"/>
          <w:sz w:val="28"/>
        </w:rPr>
      </w:pPr>
      <w:r>
        <w:rPr>
          <w:sz w:val="24"/>
        </w:rPr>
        <w:t>проведение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45"/>
          <w:sz w:val="24"/>
        </w:rPr>
        <w:t xml:space="preserve"> </w:t>
      </w:r>
      <w:r>
        <w:rPr>
          <w:sz w:val="24"/>
        </w:rPr>
        <w:t>прохладной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водой;</w:t>
      </w:r>
    </w:p>
    <w:p w14:paraId="2333B682" w14:textId="77777777" w:rsidR="001922DF" w:rsidRDefault="001D2921">
      <w:pPr>
        <w:pStyle w:val="a4"/>
        <w:numPr>
          <w:ilvl w:val="0"/>
          <w:numId w:val="6"/>
        </w:numPr>
        <w:tabs>
          <w:tab w:val="left" w:pos="1374"/>
        </w:tabs>
        <w:spacing w:before="33"/>
        <w:ind w:left="1374" w:hanging="359"/>
        <w:rPr>
          <w:rFonts w:ascii="Wingdings" w:hAnsi="Wingdings"/>
          <w:sz w:val="28"/>
        </w:rPr>
      </w:pPr>
      <w:r>
        <w:rPr>
          <w:sz w:val="24"/>
        </w:rPr>
        <w:t>обширное</w:t>
      </w:r>
      <w:r>
        <w:rPr>
          <w:spacing w:val="-4"/>
          <w:sz w:val="24"/>
        </w:rPr>
        <w:t xml:space="preserve"> </w:t>
      </w:r>
      <w:r>
        <w:rPr>
          <w:sz w:val="24"/>
        </w:rPr>
        <w:t>умывание,</w:t>
      </w:r>
      <w:r>
        <w:rPr>
          <w:spacing w:val="-5"/>
          <w:sz w:val="24"/>
        </w:rPr>
        <w:t xml:space="preserve"> </w:t>
      </w:r>
      <w:r>
        <w:rPr>
          <w:sz w:val="24"/>
        </w:rPr>
        <w:t>мытье</w:t>
      </w:r>
      <w:r>
        <w:rPr>
          <w:spacing w:val="-5"/>
          <w:sz w:val="24"/>
        </w:rPr>
        <w:t xml:space="preserve"> </w:t>
      </w:r>
      <w:r>
        <w:rPr>
          <w:sz w:val="24"/>
        </w:rPr>
        <w:t>ног</w:t>
      </w:r>
      <w:r>
        <w:rPr>
          <w:spacing w:val="53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летний</w:t>
      </w:r>
      <w:r>
        <w:rPr>
          <w:spacing w:val="-2"/>
          <w:sz w:val="24"/>
        </w:rPr>
        <w:t xml:space="preserve"> период;</w:t>
      </w:r>
    </w:p>
    <w:p w14:paraId="11ED5373" w14:textId="77777777" w:rsidR="001922DF" w:rsidRDefault="001D2921">
      <w:pPr>
        <w:pStyle w:val="a4"/>
        <w:numPr>
          <w:ilvl w:val="0"/>
          <w:numId w:val="6"/>
        </w:numPr>
        <w:tabs>
          <w:tab w:val="left" w:pos="1374"/>
        </w:tabs>
        <w:spacing w:before="21"/>
        <w:ind w:left="1374" w:hanging="359"/>
        <w:rPr>
          <w:rFonts w:ascii="Wingdings" w:hAnsi="Wingdings"/>
          <w:sz w:val="28"/>
        </w:rPr>
      </w:pPr>
      <w:r>
        <w:rPr>
          <w:sz w:val="24"/>
        </w:rPr>
        <w:t>утренний</w:t>
      </w:r>
      <w:r>
        <w:rPr>
          <w:spacing w:val="-5"/>
          <w:sz w:val="24"/>
        </w:rPr>
        <w:t xml:space="preserve"> </w:t>
      </w:r>
      <w:r>
        <w:rPr>
          <w:sz w:val="24"/>
        </w:rPr>
        <w:t>прием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свежем</w:t>
      </w:r>
      <w:r>
        <w:rPr>
          <w:spacing w:val="-6"/>
          <w:sz w:val="24"/>
        </w:rPr>
        <w:t xml:space="preserve"> </w:t>
      </w:r>
      <w:r>
        <w:rPr>
          <w:sz w:val="24"/>
        </w:rPr>
        <w:t>воздухе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теплое</w:t>
      </w:r>
      <w:r>
        <w:rPr>
          <w:spacing w:val="-5"/>
          <w:sz w:val="24"/>
        </w:rPr>
        <w:t xml:space="preserve"> </w:t>
      </w: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года;</w:t>
      </w:r>
    </w:p>
    <w:p w14:paraId="58A71B6C" w14:textId="77777777" w:rsidR="001922DF" w:rsidRDefault="001D2921">
      <w:pPr>
        <w:pStyle w:val="a4"/>
        <w:numPr>
          <w:ilvl w:val="0"/>
          <w:numId w:val="6"/>
        </w:numPr>
        <w:tabs>
          <w:tab w:val="left" w:pos="1374"/>
        </w:tabs>
        <w:spacing w:before="29"/>
        <w:ind w:left="1374" w:hanging="359"/>
        <w:rPr>
          <w:rFonts w:ascii="Wingdings" w:hAnsi="Wingdings"/>
          <w:sz w:val="28"/>
        </w:rPr>
      </w:pPr>
      <w:r>
        <w:rPr>
          <w:sz w:val="24"/>
        </w:rPr>
        <w:t>упражнения</w:t>
      </w:r>
      <w:r>
        <w:rPr>
          <w:spacing w:val="53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-3"/>
          <w:sz w:val="24"/>
        </w:rPr>
        <w:t xml:space="preserve"> </w:t>
      </w:r>
      <w:r>
        <w:rPr>
          <w:sz w:val="24"/>
        </w:rPr>
        <w:t>осанки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плоскостопия;</w:t>
      </w:r>
    </w:p>
    <w:p w14:paraId="1DD3E45D" w14:textId="77777777" w:rsidR="001922DF" w:rsidRDefault="001D2921">
      <w:pPr>
        <w:pStyle w:val="a4"/>
        <w:numPr>
          <w:ilvl w:val="0"/>
          <w:numId w:val="6"/>
        </w:numPr>
        <w:tabs>
          <w:tab w:val="left" w:pos="1375"/>
        </w:tabs>
        <w:spacing w:before="33" w:line="276" w:lineRule="auto"/>
        <w:ind w:right="786"/>
        <w:jc w:val="both"/>
        <w:rPr>
          <w:rFonts w:ascii="Wingdings" w:hAnsi="Wingdings"/>
          <w:sz w:val="24"/>
        </w:rPr>
      </w:pPr>
      <w:r>
        <w:rPr>
          <w:sz w:val="24"/>
        </w:rPr>
        <w:t>использование различных видов оздоровительных гимнастик (корригирующая, пальчиковая, дыхательная, для глаз, артикуляционная), а также упражнений: кинезиологических,</w:t>
      </w:r>
      <w:r>
        <w:rPr>
          <w:spacing w:val="40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т.д.,</w:t>
      </w:r>
      <w:r>
        <w:rPr>
          <w:spacing w:val="40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40"/>
          <w:sz w:val="24"/>
        </w:rPr>
        <w:t xml:space="preserve"> </w:t>
      </w:r>
      <w:r>
        <w:rPr>
          <w:sz w:val="24"/>
        </w:rPr>
        <w:t>самомассаж,</w:t>
      </w:r>
      <w:r>
        <w:rPr>
          <w:spacing w:val="40"/>
          <w:sz w:val="24"/>
        </w:rPr>
        <w:t xml:space="preserve"> </w:t>
      </w:r>
      <w:r>
        <w:rPr>
          <w:sz w:val="24"/>
        </w:rPr>
        <w:t>игры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педагогом-психологом, особенно в период адаптаци</w:t>
      </w:r>
      <w:r>
        <w:rPr>
          <w:sz w:val="24"/>
        </w:rPr>
        <w:t>и;</w:t>
      </w:r>
    </w:p>
    <w:p w14:paraId="64EC8D5D" w14:textId="77777777" w:rsidR="001922DF" w:rsidRDefault="001D2921">
      <w:pPr>
        <w:pStyle w:val="a4"/>
        <w:numPr>
          <w:ilvl w:val="0"/>
          <w:numId w:val="6"/>
        </w:numPr>
        <w:tabs>
          <w:tab w:val="left" w:pos="1374"/>
        </w:tabs>
        <w:spacing w:line="271" w:lineRule="exact"/>
        <w:ind w:left="1374" w:hanging="359"/>
        <w:jc w:val="both"/>
        <w:rPr>
          <w:rFonts w:ascii="Wingdings" w:hAnsi="Wingdings"/>
          <w:sz w:val="24"/>
        </w:rPr>
      </w:pPr>
      <w:r>
        <w:rPr>
          <w:sz w:val="24"/>
        </w:rPr>
        <w:t>профилактические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осмотры</w:t>
      </w:r>
      <w:r>
        <w:rPr>
          <w:spacing w:val="-6"/>
          <w:sz w:val="24"/>
        </w:rPr>
        <w:t xml:space="preserve"> </w:t>
      </w:r>
      <w:r>
        <w:rPr>
          <w:sz w:val="24"/>
        </w:rPr>
        <w:t>врачами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специалистами;</w:t>
      </w:r>
    </w:p>
    <w:p w14:paraId="61F810DC" w14:textId="77777777" w:rsidR="001922DF" w:rsidRDefault="001D2921">
      <w:pPr>
        <w:pStyle w:val="a4"/>
        <w:numPr>
          <w:ilvl w:val="0"/>
          <w:numId w:val="6"/>
        </w:numPr>
        <w:tabs>
          <w:tab w:val="left" w:pos="1374"/>
        </w:tabs>
        <w:spacing w:before="44"/>
        <w:ind w:left="1374" w:hanging="359"/>
        <w:jc w:val="both"/>
        <w:rPr>
          <w:rFonts w:ascii="Wingdings" w:hAnsi="Wingdings"/>
          <w:sz w:val="24"/>
        </w:rPr>
      </w:pPr>
      <w:r>
        <w:rPr>
          <w:sz w:val="24"/>
        </w:rPr>
        <w:t>соблюдение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карантинных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мероприятий;</w:t>
      </w:r>
    </w:p>
    <w:p w14:paraId="04ABAD3B" w14:textId="77777777" w:rsidR="001922DF" w:rsidRDefault="001D2921">
      <w:pPr>
        <w:pStyle w:val="a4"/>
        <w:numPr>
          <w:ilvl w:val="0"/>
          <w:numId w:val="6"/>
        </w:numPr>
        <w:tabs>
          <w:tab w:val="left" w:pos="1375"/>
        </w:tabs>
        <w:spacing w:before="40" w:line="276" w:lineRule="auto"/>
        <w:ind w:right="796"/>
        <w:jc w:val="both"/>
        <w:rPr>
          <w:rFonts w:ascii="Wingdings" w:hAnsi="Wingdings"/>
          <w:sz w:val="24"/>
        </w:rPr>
      </w:pPr>
      <w:r>
        <w:rPr>
          <w:sz w:val="24"/>
        </w:rPr>
        <w:t>проведение познавательных мероприятий по формированию основ здорового образа жизни, привития культуры питания с детьми, основ безопасности жизнедеятельности;</w:t>
      </w:r>
    </w:p>
    <w:p w14:paraId="492153B9" w14:textId="77777777" w:rsidR="001922DF" w:rsidRDefault="001D2921">
      <w:pPr>
        <w:pStyle w:val="a4"/>
        <w:numPr>
          <w:ilvl w:val="0"/>
          <w:numId w:val="6"/>
        </w:numPr>
        <w:tabs>
          <w:tab w:val="left" w:pos="1375"/>
        </w:tabs>
        <w:spacing w:before="5" w:line="278" w:lineRule="auto"/>
        <w:ind w:right="798"/>
        <w:jc w:val="both"/>
        <w:rPr>
          <w:rFonts w:ascii="Wingdings" w:hAnsi="Wingdings"/>
          <w:sz w:val="24"/>
        </w:rPr>
      </w:pPr>
      <w:r>
        <w:rPr>
          <w:sz w:val="24"/>
        </w:rPr>
        <w:t>просветительская работа с родителями (законными представителями) воспитанников</w:t>
      </w:r>
      <w:r>
        <w:rPr>
          <w:spacing w:val="40"/>
          <w:sz w:val="24"/>
        </w:rPr>
        <w:t xml:space="preserve"> </w:t>
      </w:r>
      <w:r>
        <w:rPr>
          <w:sz w:val="24"/>
        </w:rPr>
        <w:t>по формированию основ ЗОЖ, ОБЖ;</w:t>
      </w:r>
    </w:p>
    <w:p w14:paraId="1E95CF41" w14:textId="77777777" w:rsidR="001922DF" w:rsidRDefault="001D2921">
      <w:pPr>
        <w:pStyle w:val="a4"/>
        <w:numPr>
          <w:ilvl w:val="0"/>
          <w:numId w:val="6"/>
        </w:numPr>
        <w:tabs>
          <w:tab w:val="left" w:pos="1375"/>
          <w:tab w:val="left" w:pos="3892"/>
        </w:tabs>
        <w:spacing w:line="276" w:lineRule="auto"/>
        <w:ind w:right="792"/>
        <w:jc w:val="both"/>
        <w:rPr>
          <w:rFonts w:ascii="Wingdings" w:hAnsi="Wingdings"/>
          <w:sz w:val="24"/>
        </w:rPr>
      </w:pPr>
      <w:r>
        <w:rPr>
          <w:spacing w:val="-2"/>
          <w:sz w:val="24"/>
        </w:rPr>
        <w:t>консультационная</w:t>
      </w:r>
      <w:r>
        <w:rPr>
          <w:sz w:val="24"/>
        </w:rPr>
        <w:tab/>
        <w:t>работа педагога-психолога с родителями (законными представителями) воспитанников, педагогами по обеспечению безопасной эмоционал</w:t>
      </w:r>
      <w:r>
        <w:rPr>
          <w:sz w:val="24"/>
        </w:rPr>
        <w:t>ьной среды, проведению игр и упражнений на создание положительного и комфортного</w:t>
      </w:r>
      <w:r>
        <w:rPr>
          <w:spacing w:val="40"/>
          <w:sz w:val="24"/>
        </w:rPr>
        <w:t xml:space="preserve"> </w:t>
      </w:r>
      <w:r>
        <w:rPr>
          <w:sz w:val="24"/>
        </w:rPr>
        <w:t>климата в группе;</w:t>
      </w:r>
    </w:p>
    <w:p w14:paraId="743CAB6E" w14:textId="77777777" w:rsidR="001922DF" w:rsidRDefault="001D2921">
      <w:pPr>
        <w:pStyle w:val="a4"/>
        <w:numPr>
          <w:ilvl w:val="0"/>
          <w:numId w:val="6"/>
        </w:numPr>
        <w:tabs>
          <w:tab w:val="left" w:pos="1374"/>
        </w:tabs>
        <w:spacing w:line="270" w:lineRule="exact"/>
        <w:ind w:left="1374" w:hanging="359"/>
        <w:jc w:val="both"/>
        <w:rPr>
          <w:rFonts w:ascii="Wingdings" w:hAnsi="Wingdings"/>
          <w:sz w:val="24"/>
        </w:rPr>
      </w:pPr>
      <w:r>
        <w:rPr>
          <w:sz w:val="24"/>
        </w:rPr>
        <w:t>организация</w:t>
      </w:r>
      <w:r>
        <w:rPr>
          <w:spacing w:val="-13"/>
          <w:sz w:val="24"/>
        </w:rPr>
        <w:t xml:space="preserve"> </w:t>
      </w:r>
      <w:r>
        <w:rPr>
          <w:sz w:val="24"/>
        </w:rPr>
        <w:t>оптимального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двигательного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режима;</w:t>
      </w:r>
    </w:p>
    <w:p w14:paraId="56898B5A" w14:textId="77777777" w:rsidR="001922DF" w:rsidRDefault="001D2921">
      <w:pPr>
        <w:pStyle w:val="a4"/>
        <w:numPr>
          <w:ilvl w:val="0"/>
          <w:numId w:val="6"/>
        </w:numPr>
        <w:tabs>
          <w:tab w:val="left" w:pos="1375"/>
        </w:tabs>
        <w:spacing w:before="41" w:line="276" w:lineRule="auto"/>
        <w:ind w:right="787"/>
        <w:jc w:val="both"/>
        <w:rPr>
          <w:rFonts w:ascii="Wingdings" w:hAnsi="Wingdings"/>
          <w:sz w:val="24"/>
        </w:rPr>
      </w:pPr>
      <w:r>
        <w:rPr>
          <w:sz w:val="24"/>
        </w:rPr>
        <w:t xml:space="preserve">оценка </w:t>
      </w:r>
      <w:proofErr w:type="gramStart"/>
      <w:r>
        <w:rPr>
          <w:sz w:val="24"/>
        </w:rPr>
        <w:t>психо-эмоционального</w:t>
      </w:r>
      <w:proofErr w:type="gramEnd"/>
      <w:r>
        <w:rPr>
          <w:sz w:val="24"/>
        </w:rPr>
        <w:t xml:space="preserve"> состояния детей с последующей коррекцией педагогом-психологом во взаимодействии с воспитателями групп;</w:t>
      </w:r>
    </w:p>
    <w:p w14:paraId="75B3E737" w14:textId="77777777" w:rsidR="001922DF" w:rsidRDefault="001D2921">
      <w:pPr>
        <w:pStyle w:val="a4"/>
        <w:numPr>
          <w:ilvl w:val="0"/>
          <w:numId w:val="6"/>
        </w:numPr>
        <w:tabs>
          <w:tab w:val="left" w:pos="1374"/>
        </w:tabs>
        <w:spacing w:before="1"/>
        <w:ind w:left="1374" w:hanging="359"/>
        <w:jc w:val="both"/>
        <w:rPr>
          <w:rFonts w:ascii="Wingdings" w:hAnsi="Wingdings"/>
          <w:sz w:val="24"/>
        </w:rPr>
      </w:pPr>
      <w:r>
        <w:rPr>
          <w:sz w:val="24"/>
        </w:rPr>
        <w:t>оценка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8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воспитанников.</w:t>
      </w:r>
    </w:p>
    <w:p w14:paraId="11BA1BEC" w14:textId="77777777" w:rsidR="001922DF" w:rsidRDefault="001922DF">
      <w:pPr>
        <w:pStyle w:val="a4"/>
        <w:jc w:val="both"/>
        <w:rPr>
          <w:rFonts w:ascii="Wingdings" w:hAnsi="Wingdings"/>
          <w:sz w:val="24"/>
        </w:rPr>
        <w:sectPr w:rsidR="001922DF">
          <w:pgSz w:w="11920" w:h="16840"/>
          <w:pgMar w:top="1040" w:right="283" w:bottom="1180" w:left="425" w:header="0" w:footer="925" w:gutter="0"/>
          <w:cols w:space="720"/>
        </w:sectPr>
      </w:pPr>
    </w:p>
    <w:p w14:paraId="2BCDF8CA" w14:textId="77777777" w:rsidR="001922DF" w:rsidRDefault="001D2921">
      <w:pPr>
        <w:pStyle w:val="a3"/>
        <w:spacing w:before="68" w:line="276" w:lineRule="auto"/>
        <w:ind w:right="793"/>
        <w:jc w:val="both"/>
      </w:pPr>
      <w:r>
        <w:lastRenderedPageBreak/>
        <w:t>Медико-педагогическому</w:t>
      </w:r>
      <w:r>
        <w:rPr>
          <w:spacing w:val="-8"/>
        </w:rPr>
        <w:t xml:space="preserve"> </w:t>
      </w:r>
      <w:r>
        <w:t>персоналу</w:t>
      </w:r>
      <w:r>
        <w:rPr>
          <w:spacing w:val="-8"/>
        </w:rPr>
        <w:t xml:space="preserve"> </w:t>
      </w:r>
      <w:r>
        <w:t>детского сада необходимо вести</w:t>
      </w:r>
      <w:r>
        <w:rPr>
          <w:spacing w:val="-1"/>
        </w:rPr>
        <w:t xml:space="preserve"> </w:t>
      </w:r>
      <w:r>
        <w:t>систематическую рабо</w:t>
      </w:r>
      <w:r>
        <w:t>ту с детьми и родителями в период адаптации. В каждой возрастной группе педагоги заполняют экран адаптации, лист здоровья.</w:t>
      </w:r>
    </w:p>
    <w:p w14:paraId="17CE1EDF" w14:textId="77777777" w:rsidR="001922DF" w:rsidRDefault="001922DF">
      <w:pPr>
        <w:pStyle w:val="a3"/>
        <w:spacing w:before="4"/>
        <w:ind w:left="0"/>
      </w:pPr>
    </w:p>
    <w:p w14:paraId="59832169" w14:textId="77777777" w:rsidR="001922DF" w:rsidRDefault="001D2921">
      <w:pPr>
        <w:pStyle w:val="5"/>
        <w:numPr>
          <w:ilvl w:val="1"/>
          <w:numId w:val="7"/>
        </w:numPr>
        <w:tabs>
          <w:tab w:val="left" w:pos="3208"/>
        </w:tabs>
        <w:ind w:left="3208" w:hanging="420"/>
        <w:jc w:val="left"/>
      </w:pPr>
      <w:r>
        <w:t>Учебный</w:t>
      </w:r>
      <w:r>
        <w:rPr>
          <w:spacing w:val="-4"/>
        </w:rPr>
        <w:t xml:space="preserve"> </w:t>
      </w:r>
      <w:r>
        <w:t>план</w:t>
      </w:r>
      <w:r>
        <w:rPr>
          <w:spacing w:val="-5"/>
        </w:rPr>
        <w:t xml:space="preserve"> </w:t>
      </w:r>
      <w:r>
        <w:rPr>
          <w:spacing w:val="-4"/>
        </w:rPr>
        <w:t>МБДОУ</w:t>
      </w:r>
    </w:p>
    <w:p w14:paraId="16A58F2A" w14:textId="77777777" w:rsidR="001922DF" w:rsidRDefault="001D2921">
      <w:pPr>
        <w:pStyle w:val="a3"/>
        <w:spacing w:before="272" w:line="276" w:lineRule="auto"/>
        <w:ind w:right="794"/>
        <w:jc w:val="both"/>
      </w:pPr>
      <w:r>
        <w:t xml:space="preserve">Данный документ устанавливает перечень образовательных областей, объем учебного времени, последовательность, </w:t>
      </w:r>
      <w:r>
        <w:t>распределение нагрузки, отводимого на проведение организованных занятий в учебном году. В структуре учебного плана по организации образовательной деятельности выделяется обязательная (инвариантная часть) и часть, формируемая участниками образовательных отн</w:t>
      </w:r>
      <w:r>
        <w:t>ошений (вариативная часть).</w:t>
      </w:r>
    </w:p>
    <w:p w14:paraId="687205D0" w14:textId="77777777" w:rsidR="001922DF" w:rsidRDefault="001922DF">
      <w:pPr>
        <w:pStyle w:val="a3"/>
        <w:ind w:left="0"/>
      </w:pPr>
    </w:p>
    <w:p w14:paraId="7955E84E" w14:textId="77777777" w:rsidR="001922DF" w:rsidRDefault="001922DF">
      <w:pPr>
        <w:pStyle w:val="a3"/>
        <w:spacing w:before="70"/>
        <w:ind w:left="0"/>
      </w:pPr>
    </w:p>
    <w:p w14:paraId="6FBE002E" w14:textId="77777777" w:rsidR="001922DF" w:rsidRDefault="001D2921">
      <w:pPr>
        <w:pStyle w:val="5"/>
        <w:ind w:left="2924" w:hanging="1513"/>
      </w:pPr>
      <w:r>
        <w:t>Планирование</w:t>
      </w:r>
      <w:r>
        <w:rPr>
          <w:spacing w:val="-14"/>
        </w:rPr>
        <w:t xml:space="preserve"> </w:t>
      </w:r>
      <w:r>
        <w:t>организованной</w:t>
      </w:r>
      <w:r>
        <w:rPr>
          <w:spacing w:val="-13"/>
        </w:rPr>
        <w:t xml:space="preserve"> </w:t>
      </w:r>
      <w:r>
        <w:t>образовательной</w:t>
      </w:r>
      <w:r>
        <w:rPr>
          <w:spacing w:val="-13"/>
        </w:rPr>
        <w:t xml:space="preserve"> </w:t>
      </w:r>
      <w:r>
        <w:t>деятельности</w:t>
      </w:r>
      <w:r>
        <w:rPr>
          <w:spacing w:val="-13"/>
        </w:rPr>
        <w:t xml:space="preserve"> </w:t>
      </w:r>
      <w:r>
        <w:t>при</w:t>
      </w:r>
      <w:r>
        <w:rPr>
          <w:spacing w:val="-14"/>
        </w:rPr>
        <w:t xml:space="preserve"> </w:t>
      </w:r>
      <w:r>
        <w:t>работе</w:t>
      </w:r>
      <w:r>
        <w:rPr>
          <w:spacing w:val="-14"/>
        </w:rPr>
        <w:t xml:space="preserve"> </w:t>
      </w:r>
      <w:r>
        <w:t>с воспитанниками 3-7 лет по пятидневной неделе</w:t>
      </w:r>
    </w:p>
    <w:p w14:paraId="6719CAB0" w14:textId="77777777" w:rsidR="001922DF" w:rsidRDefault="001922DF">
      <w:pPr>
        <w:pStyle w:val="a3"/>
        <w:spacing w:before="50"/>
        <w:ind w:left="0"/>
        <w:rPr>
          <w:b/>
          <w:sz w:val="20"/>
        </w:rPr>
      </w:pPr>
    </w:p>
    <w:tbl>
      <w:tblPr>
        <w:tblStyle w:val="TableNormal"/>
        <w:tblW w:w="0" w:type="auto"/>
        <w:tblInd w:w="6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"/>
        <w:gridCol w:w="2400"/>
        <w:gridCol w:w="152"/>
        <w:gridCol w:w="1675"/>
        <w:gridCol w:w="135"/>
        <w:gridCol w:w="1696"/>
        <w:gridCol w:w="115"/>
        <w:gridCol w:w="1711"/>
        <w:gridCol w:w="99"/>
        <w:gridCol w:w="1682"/>
        <w:gridCol w:w="93"/>
      </w:tblGrid>
      <w:tr w:rsidR="001922DF" w14:paraId="2D3834DE" w14:textId="77777777">
        <w:trPr>
          <w:trHeight w:val="278"/>
        </w:trPr>
        <w:tc>
          <w:tcPr>
            <w:tcW w:w="2492" w:type="dxa"/>
            <w:gridSpan w:val="2"/>
            <w:vMerge w:val="restart"/>
          </w:tcPr>
          <w:p w14:paraId="6381A404" w14:textId="77777777" w:rsidR="001922DF" w:rsidRDefault="001D2921">
            <w:pPr>
              <w:pStyle w:val="TableParagraph"/>
              <w:spacing w:before="55"/>
              <w:ind w:left="682"/>
              <w:rPr>
                <w:b/>
                <w:sz w:val="18"/>
              </w:rPr>
            </w:pPr>
            <w:r>
              <w:rPr>
                <w:b/>
                <w:sz w:val="18"/>
              </w:rPr>
              <w:t>Вид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занятий</w:t>
            </w:r>
          </w:p>
        </w:tc>
        <w:tc>
          <w:tcPr>
            <w:tcW w:w="7265" w:type="dxa"/>
            <w:gridSpan w:val="8"/>
          </w:tcPr>
          <w:p w14:paraId="7F7E24BC" w14:textId="77777777" w:rsidR="001922DF" w:rsidRDefault="001D2921">
            <w:pPr>
              <w:pStyle w:val="TableParagraph"/>
              <w:spacing w:before="43"/>
              <w:ind w:left="4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Периодичность</w:t>
            </w:r>
          </w:p>
        </w:tc>
        <w:tc>
          <w:tcPr>
            <w:tcW w:w="93" w:type="dxa"/>
            <w:tcBorders>
              <w:top w:val="nil"/>
              <w:bottom w:val="nil"/>
              <w:right w:val="nil"/>
            </w:tcBorders>
          </w:tcPr>
          <w:p w14:paraId="25544718" w14:textId="77777777" w:rsidR="001922DF" w:rsidRDefault="001922DF">
            <w:pPr>
              <w:pStyle w:val="TableParagraph"/>
              <w:ind w:left="0"/>
              <w:rPr>
                <w:sz w:val="20"/>
              </w:rPr>
            </w:pPr>
          </w:p>
        </w:tc>
      </w:tr>
      <w:tr w:rsidR="001922DF" w14:paraId="7FF902CE" w14:textId="77777777">
        <w:trPr>
          <w:trHeight w:val="681"/>
        </w:trPr>
        <w:tc>
          <w:tcPr>
            <w:tcW w:w="2492" w:type="dxa"/>
            <w:gridSpan w:val="2"/>
            <w:vMerge/>
            <w:tcBorders>
              <w:top w:val="nil"/>
            </w:tcBorders>
          </w:tcPr>
          <w:p w14:paraId="6050F79F" w14:textId="77777777" w:rsidR="001922DF" w:rsidRDefault="001922DF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gridSpan w:val="2"/>
          </w:tcPr>
          <w:p w14:paraId="1D3879D6" w14:textId="77777777" w:rsidR="001922DF" w:rsidRDefault="001D2921">
            <w:pPr>
              <w:pStyle w:val="TableParagraph"/>
              <w:spacing w:before="11"/>
              <w:ind w:left="2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Вторая</w:t>
            </w:r>
          </w:p>
          <w:p w14:paraId="1AA6CFE0" w14:textId="77777777" w:rsidR="001922DF" w:rsidRDefault="001D2921">
            <w:pPr>
              <w:pStyle w:val="TableParagraph"/>
              <w:spacing w:line="228" w:lineRule="exact"/>
              <w:ind w:left="71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младшая группа</w:t>
            </w:r>
          </w:p>
        </w:tc>
        <w:tc>
          <w:tcPr>
            <w:tcW w:w="1831" w:type="dxa"/>
            <w:gridSpan w:val="2"/>
          </w:tcPr>
          <w:p w14:paraId="0C8182A5" w14:textId="77777777" w:rsidR="001922DF" w:rsidRDefault="001D2921">
            <w:pPr>
              <w:pStyle w:val="TableParagraph"/>
              <w:spacing w:line="202" w:lineRule="exact"/>
              <w:ind w:left="285"/>
              <w:rPr>
                <w:b/>
                <w:sz w:val="18"/>
              </w:rPr>
            </w:pPr>
            <w:r>
              <w:rPr>
                <w:b/>
                <w:sz w:val="18"/>
              </w:rPr>
              <w:t>Средняя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группа</w:t>
            </w:r>
          </w:p>
        </w:tc>
        <w:tc>
          <w:tcPr>
            <w:tcW w:w="1826" w:type="dxa"/>
            <w:gridSpan w:val="2"/>
          </w:tcPr>
          <w:p w14:paraId="5F7DA53E" w14:textId="77777777" w:rsidR="001922DF" w:rsidRDefault="001D2921">
            <w:pPr>
              <w:pStyle w:val="TableParagraph"/>
              <w:spacing w:line="202" w:lineRule="exact"/>
              <w:ind w:left="235"/>
              <w:rPr>
                <w:b/>
                <w:sz w:val="18"/>
              </w:rPr>
            </w:pPr>
            <w:r>
              <w:rPr>
                <w:b/>
                <w:sz w:val="18"/>
              </w:rPr>
              <w:t>Старшая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группа</w:t>
            </w:r>
          </w:p>
        </w:tc>
        <w:tc>
          <w:tcPr>
            <w:tcW w:w="1781" w:type="dxa"/>
            <w:gridSpan w:val="2"/>
          </w:tcPr>
          <w:p w14:paraId="7239294A" w14:textId="77777777" w:rsidR="001922DF" w:rsidRDefault="001D2921">
            <w:pPr>
              <w:pStyle w:val="TableParagraph"/>
              <w:spacing w:before="11" w:line="264" w:lineRule="auto"/>
              <w:ind w:left="473" w:right="296" w:hanging="18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 xml:space="preserve">Подготовител </w:t>
            </w:r>
            <w:r>
              <w:rPr>
                <w:b/>
                <w:sz w:val="18"/>
              </w:rPr>
              <w:t>ьная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группа</w:t>
            </w:r>
          </w:p>
        </w:tc>
        <w:tc>
          <w:tcPr>
            <w:tcW w:w="93" w:type="dxa"/>
            <w:tcBorders>
              <w:top w:val="nil"/>
              <w:bottom w:val="nil"/>
              <w:right w:val="nil"/>
            </w:tcBorders>
          </w:tcPr>
          <w:p w14:paraId="15F2000F" w14:textId="77777777" w:rsidR="001922DF" w:rsidRDefault="001922DF">
            <w:pPr>
              <w:pStyle w:val="TableParagraph"/>
              <w:ind w:left="0"/>
            </w:pPr>
          </w:p>
        </w:tc>
      </w:tr>
      <w:tr w:rsidR="001922DF" w14:paraId="519AF76F" w14:textId="77777777">
        <w:trPr>
          <w:trHeight w:val="550"/>
        </w:trPr>
        <w:tc>
          <w:tcPr>
            <w:tcW w:w="2492" w:type="dxa"/>
            <w:gridSpan w:val="2"/>
          </w:tcPr>
          <w:p w14:paraId="0EEDA45B" w14:textId="77777777" w:rsidR="001922DF" w:rsidRDefault="001D2921">
            <w:pPr>
              <w:pStyle w:val="TableParagraph"/>
              <w:spacing w:before="47"/>
              <w:ind w:left="666"/>
              <w:rPr>
                <w:sz w:val="18"/>
              </w:rPr>
            </w:pPr>
            <w:r>
              <w:rPr>
                <w:spacing w:val="-2"/>
                <w:sz w:val="18"/>
              </w:rPr>
              <w:t>Физкультурное</w:t>
            </w:r>
          </w:p>
        </w:tc>
        <w:tc>
          <w:tcPr>
            <w:tcW w:w="1827" w:type="dxa"/>
            <w:gridSpan w:val="2"/>
          </w:tcPr>
          <w:p w14:paraId="4DC6F2ED" w14:textId="77777777" w:rsidR="001922DF" w:rsidRDefault="001D2921">
            <w:pPr>
              <w:pStyle w:val="TableParagraph"/>
              <w:spacing w:before="2" w:line="264" w:lineRule="exact"/>
              <w:ind w:left="651" w:right="530" w:hanging="8"/>
              <w:rPr>
                <w:sz w:val="18"/>
              </w:rPr>
            </w:pPr>
            <w:r>
              <w:rPr>
                <w:sz w:val="18"/>
              </w:rPr>
              <w:t>3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раза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в </w:t>
            </w:r>
            <w:r>
              <w:rPr>
                <w:spacing w:val="-2"/>
                <w:sz w:val="18"/>
              </w:rPr>
              <w:t>неделю</w:t>
            </w:r>
          </w:p>
        </w:tc>
        <w:tc>
          <w:tcPr>
            <w:tcW w:w="1831" w:type="dxa"/>
            <w:gridSpan w:val="2"/>
          </w:tcPr>
          <w:p w14:paraId="64624CF4" w14:textId="77777777" w:rsidR="001922DF" w:rsidRDefault="001D2921">
            <w:pPr>
              <w:pStyle w:val="TableParagraph"/>
              <w:spacing w:before="2" w:line="264" w:lineRule="exact"/>
              <w:ind w:left="633" w:right="517" w:hanging="8"/>
              <w:rPr>
                <w:sz w:val="18"/>
              </w:rPr>
            </w:pPr>
            <w:r>
              <w:rPr>
                <w:sz w:val="18"/>
              </w:rPr>
              <w:t>3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раза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в </w:t>
            </w:r>
            <w:r>
              <w:rPr>
                <w:spacing w:val="-2"/>
                <w:sz w:val="18"/>
              </w:rPr>
              <w:t>неделю</w:t>
            </w:r>
          </w:p>
        </w:tc>
        <w:tc>
          <w:tcPr>
            <w:tcW w:w="1826" w:type="dxa"/>
            <w:gridSpan w:val="2"/>
          </w:tcPr>
          <w:p w14:paraId="2A2F2B32" w14:textId="77777777" w:rsidR="001922DF" w:rsidRDefault="001D2921">
            <w:pPr>
              <w:pStyle w:val="TableParagraph"/>
              <w:spacing w:before="2" w:line="264" w:lineRule="exact"/>
              <w:ind w:left="357" w:right="376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раза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в </w:t>
            </w:r>
            <w:r>
              <w:rPr>
                <w:spacing w:val="-2"/>
                <w:sz w:val="18"/>
              </w:rPr>
              <w:t>неделю</w:t>
            </w:r>
          </w:p>
        </w:tc>
        <w:tc>
          <w:tcPr>
            <w:tcW w:w="1781" w:type="dxa"/>
            <w:gridSpan w:val="2"/>
          </w:tcPr>
          <w:p w14:paraId="6E98EEFC" w14:textId="77777777" w:rsidR="001922DF" w:rsidRDefault="001D2921">
            <w:pPr>
              <w:pStyle w:val="TableParagraph"/>
              <w:spacing w:before="2" w:line="264" w:lineRule="exact"/>
              <w:ind w:left="343" w:right="344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раза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в </w:t>
            </w:r>
            <w:r>
              <w:rPr>
                <w:spacing w:val="-2"/>
                <w:sz w:val="18"/>
              </w:rPr>
              <w:t>неделю</w:t>
            </w:r>
          </w:p>
        </w:tc>
        <w:tc>
          <w:tcPr>
            <w:tcW w:w="93" w:type="dxa"/>
            <w:tcBorders>
              <w:top w:val="nil"/>
              <w:bottom w:val="nil"/>
              <w:right w:val="nil"/>
            </w:tcBorders>
          </w:tcPr>
          <w:p w14:paraId="7C1520DF" w14:textId="77777777" w:rsidR="001922DF" w:rsidRDefault="001922DF">
            <w:pPr>
              <w:pStyle w:val="TableParagraph"/>
              <w:ind w:left="0"/>
            </w:pPr>
          </w:p>
        </w:tc>
      </w:tr>
      <w:tr w:rsidR="001922DF" w14:paraId="618B5E3E" w14:textId="77777777">
        <w:trPr>
          <w:trHeight w:val="554"/>
        </w:trPr>
        <w:tc>
          <w:tcPr>
            <w:tcW w:w="2492" w:type="dxa"/>
            <w:gridSpan w:val="2"/>
          </w:tcPr>
          <w:p w14:paraId="411330DF" w14:textId="77777777" w:rsidR="001922DF" w:rsidRDefault="001D2921">
            <w:pPr>
              <w:pStyle w:val="TableParagraph"/>
              <w:spacing w:before="47"/>
              <w:ind w:left="735"/>
              <w:rPr>
                <w:sz w:val="18"/>
              </w:rPr>
            </w:pPr>
            <w:r>
              <w:rPr>
                <w:spacing w:val="-2"/>
                <w:sz w:val="18"/>
              </w:rPr>
              <w:t>Музыкальное</w:t>
            </w:r>
          </w:p>
        </w:tc>
        <w:tc>
          <w:tcPr>
            <w:tcW w:w="1827" w:type="dxa"/>
            <w:gridSpan w:val="2"/>
          </w:tcPr>
          <w:p w14:paraId="1846A2CC" w14:textId="77777777" w:rsidR="001922DF" w:rsidRDefault="001D2921">
            <w:pPr>
              <w:pStyle w:val="TableParagraph"/>
              <w:spacing w:before="4" w:line="264" w:lineRule="exact"/>
              <w:ind w:left="651" w:right="530" w:hanging="8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раза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в </w:t>
            </w:r>
            <w:r>
              <w:rPr>
                <w:spacing w:val="-2"/>
                <w:sz w:val="18"/>
              </w:rPr>
              <w:t>неделю</w:t>
            </w:r>
          </w:p>
        </w:tc>
        <w:tc>
          <w:tcPr>
            <w:tcW w:w="1831" w:type="dxa"/>
            <w:gridSpan w:val="2"/>
          </w:tcPr>
          <w:p w14:paraId="68E02008" w14:textId="77777777" w:rsidR="001922DF" w:rsidRDefault="001D2921">
            <w:pPr>
              <w:pStyle w:val="TableParagraph"/>
              <w:spacing w:before="4" w:line="264" w:lineRule="exact"/>
              <w:ind w:left="633" w:right="517" w:hanging="8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раза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в </w:t>
            </w:r>
            <w:r>
              <w:rPr>
                <w:spacing w:val="-2"/>
                <w:sz w:val="18"/>
              </w:rPr>
              <w:t>неделю</w:t>
            </w:r>
          </w:p>
        </w:tc>
        <w:tc>
          <w:tcPr>
            <w:tcW w:w="1826" w:type="dxa"/>
            <w:gridSpan w:val="2"/>
          </w:tcPr>
          <w:p w14:paraId="7939CE63" w14:textId="77777777" w:rsidR="001922DF" w:rsidRDefault="001D2921">
            <w:pPr>
              <w:pStyle w:val="TableParagraph"/>
              <w:spacing w:before="4" w:line="264" w:lineRule="exact"/>
              <w:ind w:left="357" w:right="376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раза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в </w:t>
            </w:r>
            <w:r>
              <w:rPr>
                <w:spacing w:val="-2"/>
                <w:sz w:val="18"/>
              </w:rPr>
              <w:t>неделю</w:t>
            </w:r>
          </w:p>
        </w:tc>
        <w:tc>
          <w:tcPr>
            <w:tcW w:w="1781" w:type="dxa"/>
            <w:gridSpan w:val="2"/>
          </w:tcPr>
          <w:p w14:paraId="39AF92FE" w14:textId="77777777" w:rsidR="001922DF" w:rsidRDefault="001D2921">
            <w:pPr>
              <w:pStyle w:val="TableParagraph"/>
              <w:spacing w:before="4" w:line="264" w:lineRule="exact"/>
              <w:ind w:left="343" w:right="344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раза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в </w:t>
            </w:r>
            <w:r>
              <w:rPr>
                <w:spacing w:val="-2"/>
                <w:sz w:val="18"/>
              </w:rPr>
              <w:t>неделю</w:t>
            </w:r>
          </w:p>
        </w:tc>
        <w:tc>
          <w:tcPr>
            <w:tcW w:w="93" w:type="dxa"/>
            <w:tcBorders>
              <w:top w:val="nil"/>
              <w:bottom w:val="nil"/>
              <w:right w:val="nil"/>
            </w:tcBorders>
          </w:tcPr>
          <w:p w14:paraId="1FA6EAD3" w14:textId="77777777" w:rsidR="001922DF" w:rsidRDefault="001922DF">
            <w:pPr>
              <w:pStyle w:val="TableParagraph"/>
              <w:ind w:left="0"/>
            </w:pPr>
          </w:p>
        </w:tc>
      </w:tr>
      <w:tr w:rsidR="001922DF" w14:paraId="481B539A" w14:textId="77777777">
        <w:trPr>
          <w:trHeight w:val="553"/>
        </w:trPr>
        <w:tc>
          <w:tcPr>
            <w:tcW w:w="2492" w:type="dxa"/>
            <w:gridSpan w:val="2"/>
          </w:tcPr>
          <w:p w14:paraId="3AAB5634" w14:textId="77777777" w:rsidR="001922DF" w:rsidRDefault="001D2921">
            <w:pPr>
              <w:pStyle w:val="TableParagraph"/>
              <w:spacing w:before="47"/>
              <w:ind w:left="859"/>
              <w:rPr>
                <w:sz w:val="18"/>
              </w:rPr>
            </w:pPr>
            <w:r>
              <w:rPr>
                <w:spacing w:val="-2"/>
                <w:sz w:val="18"/>
              </w:rPr>
              <w:t>Рисование</w:t>
            </w:r>
          </w:p>
        </w:tc>
        <w:tc>
          <w:tcPr>
            <w:tcW w:w="1827" w:type="dxa"/>
            <w:gridSpan w:val="2"/>
          </w:tcPr>
          <w:p w14:paraId="5A16CF06" w14:textId="77777777" w:rsidR="001922DF" w:rsidRDefault="001D2921">
            <w:pPr>
              <w:pStyle w:val="TableParagraph"/>
              <w:spacing w:before="47"/>
              <w:ind w:left="283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раз в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неделю</w:t>
            </w:r>
          </w:p>
        </w:tc>
        <w:tc>
          <w:tcPr>
            <w:tcW w:w="1831" w:type="dxa"/>
            <w:gridSpan w:val="2"/>
          </w:tcPr>
          <w:p w14:paraId="3810F39E" w14:textId="77777777" w:rsidR="001922DF" w:rsidRDefault="001D2921">
            <w:pPr>
              <w:pStyle w:val="TableParagraph"/>
              <w:spacing w:before="47"/>
              <w:ind w:left="265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раз 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неделю</w:t>
            </w:r>
          </w:p>
        </w:tc>
        <w:tc>
          <w:tcPr>
            <w:tcW w:w="1826" w:type="dxa"/>
            <w:gridSpan w:val="2"/>
          </w:tcPr>
          <w:p w14:paraId="7D5ED773" w14:textId="77777777" w:rsidR="001922DF" w:rsidRDefault="001D2921">
            <w:pPr>
              <w:pStyle w:val="TableParagraph"/>
              <w:spacing w:before="3" w:line="264" w:lineRule="exact"/>
              <w:ind w:left="357" w:right="376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раза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в </w:t>
            </w:r>
            <w:r>
              <w:rPr>
                <w:spacing w:val="-2"/>
                <w:sz w:val="18"/>
              </w:rPr>
              <w:t>неделю</w:t>
            </w:r>
          </w:p>
        </w:tc>
        <w:tc>
          <w:tcPr>
            <w:tcW w:w="1781" w:type="dxa"/>
            <w:gridSpan w:val="2"/>
          </w:tcPr>
          <w:p w14:paraId="3A7C5BED" w14:textId="77777777" w:rsidR="001922DF" w:rsidRDefault="001D2921">
            <w:pPr>
              <w:pStyle w:val="TableParagraph"/>
              <w:spacing w:before="3" w:line="264" w:lineRule="exact"/>
              <w:ind w:left="343" w:right="344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раза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в </w:t>
            </w:r>
            <w:r>
              <w:rPr>
                <w:spacing w:val="-2"/>
                <w:sz w:val="18"/>
              </w:rPr>
              <w:t>неделю</w:t>
            </w:r>
          </w:p>
        </w:tc>
        <w:tc>
          <w:tcPr>
            <w:tcW w:w="93" w:type="dxa"/>
            <w:tcBorders>
              <w:top w:val="nil"/>
              <w:bottom w:val="nil"/>
              <w:right w:val="nil"/>
            </w:tcBorders>
          </w:tcPr>
          <w:p w14:paraId="4FDF6465" w14:textId="77777777" w:rsidR="001922DF" w:rsidRDefault="001922DF">
            <w:pPr>
              <w:pStyle w:val="TableParagraph"/>
              <w:ind w:left="0"/>
            </w:pPr>
          </w:p>
        </w:tc>
      </w:tr>
      <w:tr w:rsidR="001922DF" w14:paraId="438A7269" w14:textId="77777777">
        <w:trPr>
          <w:trHeight w:val="274"/>
        </w:trPr>
        <w:tc>
          <w:tcPr>
            <w:tcW w:w="2492" w:type="dxa"/>
            <w:gridSpan w:val="2"/>
          </w:tcPr>
          <w:p w14:paraId="5B631DC6" w14:textId="77777777" w:rsidR="001922DF" w:rsidRDefault="001D2921">
            <w:pPr>
              <w:pStyle w:val="TableParagraph"/>
              <w:spacing w:before="39"/>
              <w:ind w:left="530"/>
              <w:rPr>
                <w:sz w:val="18"/>
              </w:rPr>
            </w:pPr>
            <w:r>
              <w:rPr>
                <w:sz w:val="18"/>
              </w:rPr>
              <w:t>Лепка,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аппликация</w:t>
            </w:r>
          </w:p>
        </w:tc>
        <w:tc>
          <w:tcPr>
            <w:tcW w:w="1827" w:type="dxa"/>
            <w:gridSpan w:val="2"/>
          </w:tcPr>
          <w:p w14:paraId="047A252D" w14:textId="77777777" w:rsidR="001922DF" w:rsidRDefault="001D2921">
            <w:pPr>
              <w:pStyle w:val="TableParagraph"/>
              <w:spacing w:before="39"/>
              <w:ind w:left="283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раз </w:t>
            </w:r>
            <w:r>
              <w:rPr>
                <w:sz w:val="18"/>
              </w:rPr>
              <w:t>в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неделю</w:t>
            </w:r>
          </w:p>
        </w:tc>
        <w:tc>
          <w:tcPr>
            <w:tcW w:w="1831" w:type="dxa"/>
            <w:gridSpan w:val="2"/>
          </w:tcPr>
          <w:p w14:paraId="5CF0E692" w14:textId="77777777" w:rsidR="001922DF" w:rsidRDefault="001D2921">
            <w:pPr>
              <w:pStyle w:val="TableParagraph"/>
              <w:spacing w:before="39"/>
              <w:ind w:left="265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раз 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неделю</w:t>
            </w:r>
          </w:p>
        </w:tc>
        <w:tc>
          <w:tcPr>
            <w:tcW w:w="1826" w:type="dxa"/>
            <w:gridSpan w:val="2"/>
          </w:tcPr>
          <w:p w14:paraId="20CA43DC" w14:textId="77777777" w:rsidR="001922DF" w:rsidRDefault="001D2921">
            <w:pPr>
              <w:pStyle w:val="TableParagraph"/>
              <w:spacing w:before="39"/>
              <w:ind w:left="243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раз 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неделю</w:t>
            </w:r>
          </w:p>
        </w:tc>
        <w:tc>
          <w:tcPr>
            <w:tcW w:w="1781" w:type="dxa"/>
            <w:gridSpan w:val="2"/>
          </w:tcPr>
          <w:p w14:paraId="0A9A1A14" w14:textId="77777777" w:rsidR="001922DF" w:rsidRDefault="001D2921">
            <w:pPr>
              <w:pStyle w:val="TableParagraph"/>
              <w:spacing w:before="39"/>
              <w:ind w:left="313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раз 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неделю</w:t>
            </w:r>
          </w:p>
        </w:tc>
        <w:tc>
          <w:tcPr>
            <w:tcW w:w="93" w:type="dxa"/>
            <w:tcBorders>
              <w:top w:val="nil"/>
              <w:bottom w:val="nil"/>
              <w:right w:val="nil"/>
            </w:tcBorders>
          </w:tcPr>
          <w:p w14:paraId="54E72BDC" w14:textId="77777777" w:rsidR="001922DF" w:rsidRDefault="001922DF">
            <w:pPr>
              <w:pStyle w:val="TableParagraph"/>
              <w:ind w:left="0"/>
              <w:rPr>
                <w:sz w:val="20"/>
              </w:rPr>
            </w:pPr>
          </w:p>
        </w:tc>
      </w:tr>
      <w:tr w:rsidR="001922DF" w14:paraId="33891731" w14:textId="77777777">
        <w:trPr>
          <w:trHeight w:val="550"/>
        </w:trPr>
        <w:tc>
          <w:tcPr>
            <w:tcW w:w="2492" w:type="dxa"/>
            <w:gridSpan w:val="2"/>
          </w:tcPr>
          <w:p w14:paraId="3153F7AB" w14:textId="77777777" w:rsidR="001922DF" w:rsidRDefault="001D2921">
            <w:pPr>
              <w:pStyle w:val="TableParagraph"/>
              <w:spacing w:before="2" w:line="264" w:lineRule="exact"/>
              <w:ind w:left="922" w:hanging="300"/>
              <w:rPr>
                <w:sz w:val="18"/>
              </w:rPr>
            </w:pPr>
            <w:r>
              <w:rPr>
                <w:spacing w:val="-2"/>
                <w:sz w:val="18"/>
              </w:rPr>
              <w:t>Математическое развитие</w:t>
            </w:r>
          </w:p>
        </w:tc>
        <w:tc>
          <w:tcPr>
            <w:tcW w:w="1827" w:type="dxa"/>
            <w:gridSpan w:val="2"/>
          </w:tcPr>
          <w:p w14:paraId="7D512692" w14:textId="77777777" w:rsidR="001922DF" w:rsidRDefault="001D2921">
            <w:pPr>
              <w:pStyle w:val="TableParagraph"/>
              <w:spacing w:before="47"/>
              <w:ind w:left="239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раз 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неделю</w:t>
            </w:r>
          </w:p>
        </w:tc>
        <w:tc>
          <w:tcPr>
            <w:tcW w:w="1831" w:type="dxa"/>
            <w:gridSpan w:val="2"/>
          </w:tcPr>
          <w:p w14:paraId="2D41ABDF" w14:textId="77777777" w:rsidR="001922DF" w:rsidRDefault="001D2921">
            <w:pPr>
              <w:pStyle w:val="TableParagraph"/>
              <w:spacing w:before="47"/>
              <w:ind w:left="221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раз 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неделю</w:t>
            </w:r>
          </w:p>
        </w:tc>
        <w:tc>
          <w:tcPr>
            <w:tcW w:w="1826" w:type="dxa"/>
            <w:gridSpan w:val="2"/>
          </w:tcPr>
          <w:p w14:paraId="4B6B552A" w14:textId="77777777" w:rsidR="001922DF" w:rsidRDefault="001D2921">
            <w:pPr>
              <w:pStyle w:val="TableParagraph"/>
              <w:spacing w:before="47"/>
              <w:ind w:left="198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раз в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неделю</w:t>
            </w:r>
          </w:p>
        </w:tc>
        <w:tc>
          <w:tcPr>
            <w:tcW w:w="1781" w:type="dxa"/>
            <w:gridSpan w:val="2"/>
          </w:tcPr>
          <w:p w14:paraId="6FAF0D36" w14:textId="77777777" w:rsidR="001922DF" w:rsidRDefault="001D2921">
            <w:pPr>
              <w:pStyle w:val="TableParagraph"/>
              <w:spacing w:before="2" w:line="264" w:lineRule="exact"/>
              <w:ind w:left="343" w:right="344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раза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в </w:t>
            </w:r>
            <w:r>
              <w:rPr>
                <w:spacing w:val="-2"/>
                <w:sz w:val="18"/>
              </w:rPr>
              <w:t>неделю</w:t>
            </w:r>
          </w:p>
        </w:tc>
        <w:tc>
          <w:tcPr>
            <w:tcW w:w="93" w:type="dxa"/>
            <w:tcBorders>
              <w:top w:val="nil"/>
              <w:bottom w:val="nil"/>
              <w:right w:val="nil"/>
            </w:tcBorders>
          </w:tcPr>
          <w:p w14:paraId="299AD278" w14:textId="77777777" w:rsidR="001922DF" w:rsidRDefault="001922DF">
            <w:pPr>
              <w:pStyle w:val="TableParagraph"/>
              <w:ind w:left="0"/>
            </w:pPr>
          </w:p>
        </w:tc>
      </w:tr>
      <w:tr w:rsidR="001922DF" w14:paraId="22A6B4F9" w14:textId="77777777">
        <w:trPr>
          <w:trHeight w:val="277"/>
        </w:trPr>
        <w:tc>
          <w:tcPr>
            <w:tcW w:w="2492" w:type="dxa"/>
            <w:gridSpan w:val="2"/>
            <w:tcBorders>
              <w:bottom w:val="single" w:sz="8" w:space="0" w:color="000000"/>
            </w:tcBorders>
          </w:tcPr>
          <w:p w14:paraId="2D4B8539" w14:textId="77777777" w:rsidR="001922DF" w:rsidRDefault="001D2921">
            <w:pPr>
              <w:pStyle w:val="TableParagraph"/>
              <w:spacing w:before="43"/>
              <w:ind w:left="559"/>
              <w:rPr>
                <w:sz w:val="18"/>
              </w:rPr>
            </w:pPr>
            <w:r>
              <w:rPr>
                <w:spacing w:val="-2"/>
                <w:sz w:val="18"/>
              </w:rPr>
              <w:t>Конструирование,</w:t>
            </w:r>
          </w:p>
        </w:tc>
        <w:tc>
          <w:tcPr>
            <w:tcW w:w="1827" w:type="dxa"/>
            <w:gridSpan w:val="2"/>
            <w:tcBorders>
              <w:bottom w:val="single" w:sz="8" w:space="0" w:color="000000"/>
            </w:tcBorders>
          </w:tcPr>
          <w:p w14:paraId="4542AE0E" w14:textId="77777777" w:rsidR="001922DF" w:rsidRDefault="001D2921">
            <w:pPr>
              <w:pStyle w:val="TableParagraph"/>
              <w:spacing w:before="43"/>
              <w:ind w:left="283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раз в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неделю</w:t>
            </w:r>
          </w:p>
        </w:tc>
        <w:tc>
          <w:tcPr>
            <w:tcW w:w="1831" w:type="dxa"/>
            <w:gridSpan w:val="2"/>
            <w:tcBorders>
              <w:bottom w:val="single" w:sz="8" w:space="0" w:color="000000"/>
            </w:tcBorders>
          </w:tcPr>
          <w:p w14:paraId="2A1C1A77" w14:textId="77777777" w:rsidR="001922DF" w:rsidRDefault="001D2921">
            <w:pPr>
              <w:pStyle w:val="TableParagraph"/>
              <w:spacing w:before="43"/>
              <w:ind w:left="265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раз 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неделю</w:t>
            </w:r>
          </w:p>
        </w:tc>
        <w:tc>
          <w:tcPr>
            <w:tcW w:w="1826" w:type="dxa"/>
            <w:gridSpan w:val="2"/>
            <w:tcBorders>
              <w:bottom w:val="single" w:sz="8" w:space="0" w:color="000000"/>
            </w:tcBorders>
          </w:tcPr>
          <w:p w14:paraId="133016BC" w14:textId="77777777" w:rsidR="001922DF" w:rsidRDefault="001D2921">
            <w:pPr>
              <w:pStyle w:val="TableParagraph"/>
              <w:spacing w:before="43"/>
              <w:ind w:left="243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раз 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неделю</w:t>
            </w:r>
          </w:p>
        </w:tc>
        <w:tc>
          <w:tcPr>
            <w:tcW w:w="1781" w:type="dxa"/>
            <w:gridSpan w:val="2"/>
            <w:tcBorders>
              <w:bottom w:val="single" w:sz="8" w:space="0" w:color="000000"/>
            </w:tcBorders>
          </w:tcPr>
          <w:p w14:paraId="36E4D30F" w14:textId="77777777" w:rsidR="001922DF" w:rsidRDefault="001D2921">
            <w:pPr>
              <w:pStyle w:val="TableParagraph"/>
              <w:spacing w:before="43"/>
              <w:ind w:left="313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раз 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неделю</w:t>
            </w:r>
          </w:p>
        </w:tc>
        <w:tc>
          <w:tcPr>
            <w:tcW w:w="93" w:type="dxa"/>
            <w:tcBorders>
              <w:top w:val="nil"/>
              <w:right w:val="nil"/>
            </w:tcBorders>
          </w:tcPr>
          <w:p w14:paraId="0381B919" w14:textId="77777777" w:rsidR="001922DF" w:rsidRDefault="001922DF">
            <w:pPr>
              <w:pStyle w:val="TableParagraph"/>
              <w:ind w:left="0"/>
              <w:rPr>
                <w:sz w:val="20"/>
              </w:rPr>
            </w:pPr>
          </w:p>
        </w:tc>
      </w:tr>
      <w:tr w:rsidR="001922DF" w14:paraId="4D134693" w14:textId="77777777">
        <w:trPr>
          <w:trHeight w:val="276"/>
        </w:trPr>
        <w:tc>
          <w:tcPr>
            <w:tcW w:w="92" w:type="dxa"/>
            <w:tcBorders>
              <w:left w:val="nil"/>
              <w:bottom w:val="nil"/>
            </w:tcBorders>
          </w:tcPr>
          <w:p w14:paraId="70797378" w14:textId="77777777" w:rsidR="001922DF" w:rsidRDefault="001922D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0" w:type="dxa"/>
            <w:tcBorders>
              <w:top w:val="single" w:sz="8" w:space="0" w:color="000000"/>
            </w:tcBorders>
          </w:tcPr>
          <w:p w14:paraId="7E4FB994" w14:textId="77777777" w:rsidR="001922DF" w:rsidRDefault="001D2921">
            <w:pPr>
              <w:pStyle w:val="TableParagraph"/>
              <w:spacing w:line="257" w:lineRule="exact"/>
              <w:ind w:left="44" w:right="59"/>
              <w:jc w:val="center"/>
              <w:rPr>
                <w:sz w:val="24"/>
              </w:rPr>
            </w:pPr>
            <w:r>
              <w:rPr>
                <w:sz w:val="24"/>
              </w:rPr>
              <w:t>ручной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труд</w:t>
            </w:r>
          </w:p>
        </w:tc>
        <w:tc>
          <w:tcPr>
            <w:tcW w:w="1827" w:type="dxa"/>
            <w:gridSpan w:val="2"/>
            <w:tcBorders>
              <w:top w:val="single" w:sz="8" w:space="0" w:color="000000"/>
            </w:tcBorders>
          </w:tcPr>
          <w:p w14:paraId="538F4DB0" w14:textId="77777777" w:rsidR="001922DF" w:rsidRDefault="001922D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31" w:type="dxa"/>
            <w:gridSpan w:val="2"/>
            <w:tcBorders>
              <w:top w:val="single" w:sz="8" w:space="0" w:color="000000"/>
            </w:tcBorders>
          </w:tcPr>
          <w:p w14:paraId="3BA43A92" w14:textId="77777777" w:rsidR="001922DF" w:rsidRDefault="001922D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26" w:type="dxa"/>
            <w:gridSpan w:val="2"/>
            <w:tcBorders>
              <w:top w:val="single" w:sz="8" w:space="0" w:color="000000"/>
            </w:tcBorders>
          </w:tcPr>
          <w:p w14:paraId="2667C084" w14:textId="77777777" w:rsidR="001922DF" w:rsidRDefault="001922D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74" w:type="dxa"/>
            <w:gridSpan w:val="3"/>
            <w:tcBorders>
              <w:top w:val="single" w:sz="8" w:space="0" w:color="000000"/>
            </w:tcBorders>
          </w:tcPr>
          <w:p w14:paraId="75515ABF" w14:textId="77777777" w:rsidR="001922DF" w:rsidRDefault="001922DF">
            <w:pPr>
              <w:pStyle w:val="TableParagraph"/>
              <w:ind w:left="0"/>
              <w:rPr>
                <w:sz w:val="20"/>
              </w:rPr>
            </w:pPr>
          </w:p>
        </w:tc>
      </w:tr>
      <w:tr w:rsidR="001922DF" w14:paraId="1074DAD6" w14:textId="77777777">
        <w:trPr>
          <w:trHeight w:val="602"/>
        </w:trPr>
        <w:tc>
          <w:tcPr>
            <w:tcW w:w="92" w:type="dxa"/>
            <w:tcBorders>
              <w:top w:val="nil"/>
              <w:left w:val="nil"/>
              <w:bottom w:val="nil"/>
            </w:tcBorders>
          </w:tcPr>
          <w:p w14:paraId="77875289" w14:textId="77777777" w:rsidR="001922DF" w:rsidRDefault="001922DF">
            <w:pPr>
              <w:pStyle w:val="TableParagraph"/>
              <w:ind w:left="0"/>
            </w:pPr>
          </w:p>
        </w:tc>
        <w:tc>
          <w:tcPr>
            <w:tcW w:w="2400" w:type="dxa"/>
          </w:tcPr>
          <w:p w14:paraId="1D764982" w14:textId="77777777" w:rsidR="001922DF" w:rsidRDefault="001D2921">
            <w:pPr>
              <w:pStyle w:val="TableParagraph"/>
              <w:spacing w:line="230" w:lineRule="auto"/>
              <w:ind w:left="990" w:right="140" w:hanging="5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Окружающий </w:t>
            </w:r>
            <w:r>
              <w:rPr>
                <w:spacing w:val="-4"/>
                <w:sz w:val="24"/>
              </w:rPr>
              <w:t>мир</w:t>
            </w:r>
          </w:p>
        </w:tc>
        <w:tc>
          <w:tcPr>
            <w:tcW w:w="1827" w:type="dxa"/>
            <w:gridSpan w:val="2"/>
          </w:tcPr>
          <w:p w14:paraId="5DEEBDE4" w14:textId="77777777" w:rsidR="001922DF" w:rsidRDefault="001D2921">
            <w:pPr>
              <w:pStyle w:val="TableParagraph"/>
              <w:spacing w:before="54" w:line="264" w:lineRule="exact"/>
              <w:ind w:left="516" w:right="530" w:firstLine="44"/>
              <w:rPr>
                <w:sz w:val="24"/>
              </w:rPr>
            </w:pPr>
            <w:r>
              <w:rPr>
                <w:sz w:val="24"/>
              </w:rPr>
              <w:t xml:space="preserve">1 раз в </w:t>
            </w: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1831" w:type="dxa"/>
            <w:gridSpan w:val="2"/>
          </w:tcPr>
          <w:p w14:paraId="2AF7C07A" w14:textId="77777777" w:rsidR="001922DF" w:rsidRDefault="001D2921">
            <w:pPr>
              <w:pStyle w:val="TableParagraph"/>
              <w:spacing w:before="54" w:line="264" w:lineRule="exact"/>
              <w:ind w:left="533" w:right="517" w:firstLine="44"/>
              <w:rPr>
                <w:sz w:val="24"/>
              </w:rPr>
            </w:pPr>
            <w:r>
              <w:rPr>
                <w:sz w:val="24"/>
              </w:rPr>
              <w:t xml:space="preserve">1 раз в </w:t>
            </w: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1826" w:type="dxa"/>
            <w:gridSpan w:val="2"/>
          </w:tcPr>
          <w:p w14:paraId="7D9FCA54" w14:textId="77777777" w:rsidR="001922DF" w:rsidRDefault="001D2921">
            <w:pPr>
              <w:pStyle w:val="TableParagraph"/>
              <w:spacing w:before="54" w:line="264" w:lineRule="exact"/>
              <w:ind w:left="543" w:right="502" w:firstLine="43"/>
              <w:rPr>
                <w:sz w:val="24"/>
              </w:rPr>
            </w:pPr>
            <w:r>
              <w:rPr>
                <w:sz w:val="24"/>
              </w:rPr>
              <w:t xml:space="preserve">1 раз в </w:t>
            </w: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1874" w:type="dxa"/>
            <w:gridSpan w:val="3"/>
          </w:tcPr>
          <w:p w14:paraId="7621F9B0" w14:textId="77777777" w:rsidR="001922DF" w:rsidRDefault="001D2921">
            <w:pPr>
              <w:pStyle w:val="TableParagraph"/>
              <w:spacing w:before="54" w:line="264" w:lineRule="exact"/>
              <w:ind w:left="561" w:right="532" w:firstLine="44"/>
              <w:rPr>
                <w:sz w:val="24"/>
              </w:rPr>
            </w:pPr>
            <w:r>
              <w:rPr>
                <w:sz w:val="24"/>
              </w:rPr>
              <w:t xml:space="preserve">1 раз в </w:t>
            </w:r>
            <w:r>
              <w:rPr>
                <w:spacing w:val="-2"/>
                <w:sz w:val="24"/>
              </w:rPr>
              <w:t>неделю</w:t>
            </w:r>
          </w:p>
        </w:tc>
      </w:tr>
      <w:tr w:rsidR="001922DF" w14:paraId="2491157E" w14:textId="77777777">
        <w:trPr>
          <w:trHeight w:val="1105"/>
        </w:trPr>
        <w:tc>
          <w:tcPr>
            <w:tcW w:w="92" w:type="dxa"/>
            <w:tcBorders>
              <w:top w:val="nil"/>
              <w:left w:val="nil"/>
              <w:bottom w:val="nil"/>
            </w:tcBorders>
          </w:tcPr>
          <w:p w14:paraId="6DFC0DFE" w14:textId="77777777" w:rsidR="001922DF" w:rsidRDefault="001922DF">
            <w:pPr>
              <w:pStyle w:val="TableParagraph"/>
              <w:ind w:left="0"/>
            </w:pPr>
          </w:p>
        </w:tc>
        <w:tc>
          <w:tcPr>
            <w:tcW w:w="2400" w:type="dxa"/>
          </w:tcPr>
          <w:p w14:paraId="79B1C9B3" w14:textId="77777777" w:rsidR="001922DF" w:rsidRDefault="001D2921">
            <w:pPr>
              <w:pStyle w:val="TableParagraph"/>
              <w:spacing w:line="237" w:lineRule="auto"/>
              <w:ind w:left="44" w:right="4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речи, </w:t>
            </w:r>
            <w:r>
              <w:rPr>
                <w:sz w:val="24"/>
              </w:rPr>
              <w:t xml:space="preserve">подготовка к </w:t>
            </w:r>
            <w:r>
              <w:rPr>
                <w:spacing w:val="-2"/>
                <w:sz w:val="24"/>
              </w:rPr>
              <w:t>обучению</w:t>
            </w:r>
          </w:p>
          <w:p w14:paraId="3493BEC1" w14:textId="77777777" w:rsidR="001922DF" w:rsidRDefault="001D2921">
            <w:pPr>
              <w:pStyle w:val="TableParagraph"/>
              <w:spacing w:line="269" w:lineRule="exact"/>
              <w:ind w:left="46" w:right="4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грамоте</w:t>
            </w:r>
          </w:p>
        </w:tc>
        <w:tc>
          <w:tcPr>
            <w:tcW w:w="1827" w:type="dxa"/>
            <w:gridSpan w:val="2"/>
          </w:tcPr>
          <w:p w14:paraId="2309CD27" w14:textId="77777777" w:rsidR="001922DF" w:rsidRDefault="001D2921">
            <w:pPr>
              <w:pStyle w:val="TableParagraph"/>
              <w:spacing w:line="230" w:lineRule="auto"/>
              <w:ind w:left="516" w:right="530" w:firstLine="44"/>
              <w:rPr>
                <w:sz w:val="24"/>
              </w:rPr>
            </w:pPr>
            <w:r>
              <w:rPr>
                <w:sz w:val="24"/>
              </w:rPr>
              <w:t xml:space="preserve">1 раз в </w:t>
            </w: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1831" w:type="dxa"/>
            <w:gridSpan w:val="2"/>
          </w:tcPr>
          <w:p w14:paraId="4A101F3E" w14:textId="77777777" w:rsidR="001922DF" w:rsidRDefault="001D2921">
            <w:pPr>
              <w:pStyle w:val="TableParagraph"/>
              <w:spacing w:line="230" w:lineRule="auto"/>
              <w:ind w:left="533" w:right="517" w:firstLine="44"/>
              <w:rPr>
                <w:sz w:val="24"/>
              </w:rPr>
            </w:pPr>
            <w:r>
              <w:rPr>
                <w:sz w:val="24"/>
              </w:rPr>
              <w:t xml:space="preserve">1 раз в </w:t>
            </w: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1826" w:type="dxa"/>
            <w:gridSpan w:val="2"/>
          </w:tcPr>
          <w:p w14:paraId="678B71B3" w14:textId="77777777" w:rsidR="001922DF" w:rsidRDefault="001D2921">
            <w:pPr>
              <w:pStyle w:val="TableParagraph"/>
              <w:ind w:left="631" w:right="516" w:hanging="8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раза </w:t>
            </w:r>
            <w:r>
              <w:rPr>
                <w:spacing w:val="-10"/>
                <w:sz w:val="24"/>
              </w:rPr>
              <w:t>в</w:t>
            </w:r>
          </w:p>
          <w:p w14:paraId="6B95DA9C" w14:textId="77777777" w:rsidR="001922DF" w:rsidRDefault="001D2921">
            <w:pPr>
              <w:pStyle w:val="TableParagraph"/>
              <w:spacing w:line="270" w:lineRule="atLeast"/>
              <w:ind w:left="631" w:right="59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недел </w:t>
            </w:r>
            <w:r>
              <w:rPr>
                <w:spacing w:val="-10"/>
                <w:sz w:val="24"/>
              </w:rPr>
              <w:t>ю</w:t>
            </w:r>
          </w:p>
        </w:tc>
        <w:tc>
          <w:tcPr>
            <w:tcW w:w="1874" w:type="dxa"/>
            <w:gridSpan w:val="3"/>
          </w:tcPr>
          <w:p w14:paraId="6EF072CD" w14:textId="77777777" w:rsidR="001922DF" w:rsidRDefault="001D2921">
            <w:pPr>
              <w:pStyle w:val="TableParagraph"/>
              <w:ind w:left="645" w:right="550" w:hanging="8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раза </w:t>
            </w:r>
            <w:r>
              <w:rPr>
                <w:spacing w:val="-10"/>
                <w:sz w:val="24"/>
              </w:rPr>
              <w:t>в</w:t>
            </w:r>
          </w:p>
          <w:p w14:paraId="1971247A" w14:textId="77777777" w:rsidR="001922DF" w:rsidRDefault="001D2921">
            <w:pPr>
              <w:pStyle w:val="TableParagraph"/>
              <w:spacing w:line="270" w:lineRule="atLeast"/>
              <w:ind w:left="645" w:right="62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недел </w:t>
            </w:r>
            <w:r>
              <w:rPr>
                <w:spacing w:val="-10"/>
                <w:sz w:val="24"/>
              </w:rPr>
              <w:t>ю</w:t>
            </w:r>
          </w:p>
        </w:tc>
      </w:tr>
      <w:tr w:rsidR="001922DF" w14:paraId="7EFE9AA9" w14:textId="77777777">
        <w:trPr>
          <w:trHeight w:val="278"/>
        </w:trPr>
        <w:tc>
          <w:tcPr>
            <w:tcW w:w="92" w:type="dxa"/>
            <w:tcBorders>
              <w:top w:val="nil"/>
              <w:left w:val="nil"/>
              <w:bottom w:val="nil"/>
            </w:tcBorders>
          </w:tcPr>
          <w:p w14:paraId="6CF24CF3" w14:textId="77777777" w:rsidR="001922DF" w:rsidRDefault="001922D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0" w:type="dxa"/>
          </w:tcPr>
          <w:p w14:paraId="267EFFBD" w14:textId="77777777" w:rsidR="001922DF" w:rsidRDefault="001D2921">
            <w:pPr>
              <w:pStyle w:val="TableParagraph"/>
              <w:spacing w:line="255" w:lineRule="exact"/>
              <w:ind w:left="46" w:right="4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1827" w:type="dxa"/>
            <w:gridSpan w:val="2"/>
          </w:tcPr>
          <w:p w14:paraId="7125BA11" w14:textId="77777777" w:rsidR="001922DF" w:rsidRDefault="001D2921">
            <w:pPr>
              <w:pStyle w:val="TableParagraph"/>
              <w:spacing w:line="255" w:lineRule="exact"/>
              <w:ind w:left="0" w:right="1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</w:t>
            </w:r>
          </w:p>
        </w:tc>
        <w:tc>
          <w:tcPr>
            <w:tcW w:w="1831" w:type="dxa"/>
            <w:gridSpan w:val="2"/>
          </w:tcPr>
          <w:p w14:paraId="4F601829" w14:textId="77777777" w:rsidR="001922DF" w:rsidRDefault="001D2921">
            <w:pPr>
              <w:pStyle w:val="TableParagraph"/>
              <w:spacing w:line="255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</w:t>
            </w:r>
          </w:p>
        </w:tc>
        <w:tc>
          <w:tcPr>
            <w:tcW w:w="1826" w:type="dxa"/>
            <w:gridSpan w:val="2"/>
          </w:tcPr>
          <w:p w14:paraId="348BABA5" w14:textId="77777777" w:rsidR="001922DF" w:rsidRDefault="001D2921">
            <w:pPr>
              <w:pStyle w:val="TableParagraph"/>
              <w:spacing w:line="255" w:lineRule="exact"/>
              <w:ind w:left="413" w:right="37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13</w:t>
            </w:r>
          </w:p>
        </w:tc>
        <w:tc>
          <w:tcPr>
            <w:tcW w:w="1874" w:type="dxa"/>
            <w:gridSpan w:val="3"/>
          </w:tcPr>
          <w:p w14:paraId="6D44AF1B" w14:textId="77777777" w:rsidR="001922DF" w:rsidRDefault="001D2921">
            <w:pPr>
              <w:pStyle w:val="TableParagraph"/>
              <w:spacing w:line="255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14</w:t>
            </w:r>
          </w:p>
        </w:tc>
      </w:tr>
      <w:tr w:rsidR="001922DF" w14:paraId="1FD8CCA9" w14:textId="77777777">
        <w:trPr>
          <w:trHeight w:val="274"/>
        </w:trPr>
        <w:tc>
          <w:tcPr>
            <w:tcW w:w="92" w:type="dxa"/>
            <w:tcBorders>
              <w:top w:val="nil"/>
              <w:left w:val="nil"/>
              <w:bottom w:val="nil"/>
            </w:tcBorders>
          </w:tcPr>
          <w:p w14:paraId="08804F57" w14:textId="77777777" w:rsidR="001922DF" w:rsidRDefault="001922D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758" w:type="dxa"/>
            <w:gridSpan w:val="10"/>
          </w:tcPr>
          <w:p w14:paraId="3D707F84" w14:textId="77777777" w:rsidR="001922DF" w:rsidRDefault="001D2921">
            <w:pPr>
              <w:pStyle w:val="TableParagraph"/>
              <w:spacing w:line="254" w:lineRule="exact"/>
              <w:ind w:left="214"/>
              <w:rPr>
                <w:b/>
                <w:sz w:val="24"/>
              </w:rPr>
            </w:pPr>
            <w:r>
              <w:rPr>
                <w:b/>
                <w:sz w:val="24"/>
              </w:rPr>
              <w:t>Часть,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формируемая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участниками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образовательных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отношений</w:t>
            </w:r>
          </w:p>
        </w:tc>
      </w:tr>
      <w:tr w:rsidR="001922DF" w14:paraId="0D60E3FD" w14:textId="77777777">
        <w:trPr>
          <w:trHeight w:val="2021"/>
        </w:trPr>
        <w:tc>
          <w:tcPr>
            <w:tcW w:w="92" w:type="dxa"/>
            <w:tcBorders>
              <w:top w:val="nil"/>
              <w:left w:val="nil"/>
              <w:bottom w:val="nil"/>
            </w:tcBorders>
          </w:tcPr>
          <w:p w14:paraId="5B3043D6" w14:textId="77777777" w:rsidR="001922DF" w:rsidRDefault="001922DF">
            <w:pPr>
              <w:pStyle w:val="TableParagraph"/>
              <w:ind w:left="0"/>
            </w:pPr>
          </w:p>
        </w:tc>
        <w:tc>
          <w:tcPr>
            <w:tcW w:w="2552" w:type="dxa"/>
            <w:gridSpan w:val="2"/>
          </w:tcPr>
          <w:p w14:paraId="65A75DC7" w14:textId="77777777" w:rsidR="001922DF" w:rsidRDefault="001D2921">
            <w:pPr>
              <w:pStyle w:val="TableParagraph"/>
              <w:ind w:left="750" w:right="733"/>
              <w:jc w:val="center"/>
            </w:pPr>
            <w:r>
              <w:rPr>
                <w:spacing w:val="-2"/>
              </w:rPr>
              <w:t xml:space="preserve">Программа </w:t>
            </w:r>
            <w:r>
              <w:t>СТЕМ-</w:t>
            </w:r>
          </w:p>
          <w:p w14:paraId="60C590DB" w14:textId="77777777" w:rsidR="001922DF" w:rsidRDefault="001D2921">
            <w:pPr>
              <w:pStyle w:val="TableParagraph"/>
              <w:spacing w:line="251" w:lineRule="exact"/>
              <w:ind w:left="16"/>
              <w:jc w:val="center"/>
            </w:pPr>
            <w:r>
              <w:rPr>
                <w:spacing w:val="-2"/>
              </w:rPr>
              <w:t>образование</w:t>
            </w:r>
          </w:p>
        </w:tc>
        <w:tc>
          <w:tcPr>
            <w:tcW w:w="3621" w:type="dxa"/>
            <w:gridSpan w:val="4"/>
          </w:tcPr>
          <w:p w14:paraId="1652FB2D" w14:textId="77777777" w:rsidR="001922DF" w:rsidRDefault="001D2921">
            <w:pPr>
              <w:pStyle w:val="TableParagraph"/>
              <w:ind w:left="211" w:right="202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образовательной деятельности,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осуществляемой врежимных моментах</w:t>
            </w:r>
          </w:p>
        </w:tc>
        <w:tc>
          <w:tcPr>
            <w:tcW w:w="1810" w:type="dxa"/>
            <w:gridSpan w:val="2"/>
          </w:tcPr>
          <w:p w14:paraId="087AAA1E" w14:textId="77777777" w:rsidR="001922DF" w:rsidRDefault="001D2921">
            <w:pPr>
              <w:pStyle w:val="TableParagraph"/>
              <w:spacing w:line="271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1775" w:type="dxa"/>
            <w:gridSpan w:val="2"/>
          </w:tcPr>
          <w:p w14:paraId="64DD0049" w14:textId="77777777" w:rsidR="001922DF" w:rsidRDefault="001D2921">
            <w:pPr>
              <w:pStyle w:val="TableParagraph"/>
              <w:spacing w:line="271" w:lineRule="exact"/>
              <w:ind w:left="0" w:right="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</w:tr>
      <w:tr w:rsidR="001922DF" w14:paraId="02442EBC" w14:textId="77777777">
        <w:trPr>
          <w:trHeight w:val="278"/>
        </w:trPr>
        <w:tc>
          <w:tcPr>
            <w:tcW w:w="92" w:type="dxa"/>
            <w:tcBorders>
              <w:top w:val="nil"/>
              <w:left w:val="nil"/>
              <w:bottom w:val="nil"/>
            </w:tcBorders>
          </w:tcPr>
          <w:p w14:paraId="591710DD" w14:textId="77777777" w:rsidR="001922DF" w:rsidRDefault="001922D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2" w:type="dxa"/>
            <w:gridSpan w:val="2"/>
          </w:tcPr>
          <w:p w14:paraId="64EED1B7" w14:textId="77777777" w:rsidR="001922DF" w:rsidRDefault="001D2921">
            <w:pPr>
              <w:pStyle w:val="TableParagraph"/>
              <w:spacing w:line="259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10" w:type="dxa"/>
            <w:gridSpan w:val="2"/>
          </w:tcPr>
          <w:p w14:paraId="38F034BE" w14:textId="77777777" w:rsidR="001922DF" w:rsidRDefault="001D2921">
            <w:pPr>
              <w:pStyle w:val="TableParagraph"/>
              <w:spacing w:line="259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</w:t>
            </w:r>
          </w:p>
        </w:tc>
        <w:tc>
          <w:tcPr>
            <w:tcW w:w="1811" w:type="dxa"/>
            <w:gridSpan w:val="2"/>
          </w:tcPr>
          <w:p w14:paraId="72244000" w14:textId="77777777" w:rsidR="001922DF" w:rsidRDefault="001D2921">
            <w:pPr>
              <w:pStyle w:val="TableParagraph"/>
              <w:spacing w:line="259" w:lineRule="exact"/>
              <w:ind w:left="0" w:righ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</w:t>
            </w:r>
          </w:p>
        </w:tc>
        <w:tc>
          <w:tcPr>
            <w:tcW w:w="1810" w:type="dxa"/>
            <w:gridSpan w:val="2"/>
          </w:tcPr>
          <w:p w14:paraId="73B83E2D" w14:textId="77777777" w:rsidR="001922DF" w:rsidRDefault="001D2921">
            <w:pPr>
              <w:pStyle w:val="TableParagraph"/>
              <w:spacing w:line="259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14</w:t>
            </w:r>
          </w:p>
        </w:tc>
        <w:tc>
          <w:tcPr>
            <w:tcW w:w="1775" w:type="dxa"/>
            <w:gridSpan w:val="2"/>
          </w:tcPr>
          <w:p w14:paraId="7E36400D" w14:textId="77777777" w:rsidR="001922DF" w:rsidRDefault="001D2921">
            <w:pPr>
              <w:pStyle w:val="TableParagraph"/>
              <w:spacing w:line="259" w:lineRule="exact"/>
              <w:ind w:left="0" w:righ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15</w:t>
            </w:r>
          </w:p>
        </w:tc>
      </w:tr>
    </w:tbl>
    <w:p w14:paraId="0CC18717" w14:textId="77777777" w:rsidR="001922DF" w:rsidRDefault="001922DF">
      <w:pPr>
        <w:pStyle w:val="TableParagraph"/>
        <w:spacing w:line="259" w:lineRule="exact"/>
        <w:jc w:val="center"/>
        <w:rPr>
          <w:b/>
          <w:sz w:val="24"/>
        </w:rPr>
        <w:sectPr w:rsidR="001922DF">
          <w:pgSz w:w="11920" w:h="16840"/>
          <w:pgMar w:top="1040" w:right="283" w:bottom="1180" w:left="425" w:header="0" w:footer="925" w:gutter="0"/>
          <w:cols w:space="720"/>
        </w:sectPr>
      </w:pPr>
    </w:p>
    <w:p w14:paraId="776837F3" w14:textId="77777777" w:rsidR="001922DF" w:rsidRDefault="001D2921">
      <w:pPr>
        <w:pStyle w:val="5"/>
        <w:numPr>
          <w:ilvl w:val="1"/>
          <w:numId w:val="7"/>
        </w:numPr>
        <w:tabs>
          <w:tab w:val="left" w:pos="4124"/>
        </w:tabs>
        <w:spacing w:before="68"/>
        <w:ind w:left="4124" w:hanging="420"/>
        <w:jc w:val="left"/>
      </w:pPr>
      <w:r>
        <w:lastRenderedPageBreak/>
        <w:t>Годовой</w:t>
      </w:r>
      <w:r>
        <w:rPr>
          <w:spacing w:val="-8"/>
        </w:rPr>
        <w:t xml:space="preserve"> </w:t>
      </w:r>
      <w:r>
        <w:t>календарный</w:t>
      </w:r>
      <w:r>
        <w:rPr>
          <w:spacing w:val="-5"/>
        </w:rPr>
        <w:t xml:space="preserve"> </w:t>
      </w:r>
      <w:r>
        <w:t>учебный</w:t>
      </w:r>
      <w:r>
        <w:rPr>
          <w:spacing w:val="-6"/>
        </w:rPr>
        <w:t xml:space="preserve"> </w:t>
      </w:r>
      <w:r>
        <w:rPr>
          <w:spacing w:val="-2"/>
        </w:rPr>
        <w:t>график</w:t>
      </w:r>
    </w:p>
    <w:p w14:paraId="743757C1" w14:textId="77777777" w:rsidR="001922DF" w:rsidRDefault="001D2921">
      <w:pPr>
        <w:pStyle w:val="a3"/>
        <w:spacing w:before="272" w:line="276" w:lineRule="auto"/>
        <w:ind w:right="788"/>
        <w:jc w:val="both"/>
      </w:pPr>
      <w:r>
        <w:rPr>
          <w:i/>
        </w:rPr>
        <w:t xml:space="preserve">Годовой календарный учебный график </w:t>
      </w:r>
      <w:r>
        <w:t xml:space="preserve">регламентирует общие вопросы </w:t>
      </w:r>
      <w:r>
        <w:t>организации образовательного процесса в МБДОУ, обсуждается и принимается Педагогическим советом и утверждается приказом заведующего МБДОУ до начала учебного года. Все изменения, вносимые в календарный учебный график, утверждаются приказом заведующего МБДОУ</w:t>
      </w:r>
      <w:r>
        <w:t xml:space="preserve"> и доводятся до всех участников образовательного процесса.</w:t>
      </w:r>
    </w:p>
    <w:p w14:paraId="0A2E8D2A" w14:textId="77777777" w:rsidR="001922DF" w:rsidRDefault="001D2921">
      <w:pPr>
        <w:pStyle w:val="a3"/>
        <w:spacing w:line="278" w:lineRule="auto"/>
        <w:ind w:right="793"/>
        <w:jc w:val="both"/>
      </w:pPr>
      <w:r>
        <w:t>МБДОУ в установленном законодательством Российской Федерации порядке несет ответственность</w:t>
      </w:r>
      <w:r>
        <w:rPr>
          <w:spacing w:val="-4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реализацию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полном</w:t>
      </w:r>
      <w:r>
        <w:rPr>
          <w:spacing w:val="-2"/>
        </w:rPr>
        <w:t xml:space="preserve"> </w:t>
      </w:r>
      <w:r>
        <w:t>объеме</w:t>
      </w:r>
      <w:r>
        <w:rPr>
          <w:spacing w:val="-1"/>
        </w:rPr>
        <w:t xml:space="preserve"> </w:t>
      </w:r>
      <w:r>
        <w:t>образовательных программа</w:t>
      </w:r>
      <w:r>
        <w:rPr>
          <w:spacing w:val="-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 календарным учебным графиком</w:t>
      </w:r>
    </w:p>
    <w:p w14:paraId="36EA3616" w14:textId="77777777" w:rsidR="001922DF" w:rsidRDefault="001922DF">
      <w:pPr>
        <w:pStyle w:val="a3"/>
        <w:spacing w:before="91"/>
        <w:ind w:left="0"/>
        <w:rPr>
          <w:sz w:val="20"/>
        </w:rPr>
      </w:pPr>
    </w:p>
    <w:tbl>
      <w:tblPr>
        <w:tblStyle w:val="TableNormal"/>
        <w:tblW w:w="0" w:type="auto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93"/>
        <w:gridCol w:w="7567"/>
      </w:tblGrid>
      <w:tr w:rsidR="001922DF" w14:paraId="1A1DDE1D" w14:textId="77777777">
        <w:trPr>
          <w:trHeight w:val="1378"/>
        </w:trPr>
        <w:tc>
          <w:tcPr>
            <w:tcW w:w="2293" w:type="dxa"/>
          </w:tcPr>
          <w:p w14:paraId="5229BBD0" w14:textId="77777777" w:rsidR="001922DF" w:rsidRDefault="001D2921">
            <w:pPr>
              <w:pStyle w:val="TableParagraph"/>
              <w:tabs>
                <w:tab w:val="left" w:pos="1171"/>
                <w:tab w:val="left" w:pos="2179"/>
              </w:tabs>
              <w:spacing w:line="267" w:lineRule="exact"/>
              <w:ind w:left="215" w:right="-15"/>
              <w:rPr>
                <w:sz w:val="24"/>
              </w:rPr>
            </w:pPr>
            <w:r>
              <w:rPr>
                <w:spacing w:val="-2"/>
                <w:sz w:val="24"/>
              </w:rPr>
              <w:t>Режим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7567" w:type="dxa"/>
          </w:tcPr>
          <w:p w14:paraId="261701E4" w14:textId="77777777" w:rsidR="001922DF" w:rsidRDefault="001D2921">
            <w:pPr>
              <w:pStyle w:val="TableParagraph"/>
              <w:ind w:left="606" w:right="590"/>
              <w:jc w:val="center"/>
              <w:rPr>
                <w:sz w:val="24"/>
              </w:rPr>
            </w:pPr>
            <w:r>
              <w:rPr>
                <w:sz w:val="24"/>
              </w:rPr>
              <w:t>Пятидневная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неделя,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день: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понедельник – пятница с7.00 до 19.00</w:t>
            </w:r>
          </w:p>
          <w:p w14:paraId="5BB04DCF" w14:textId="77777777" w:rsidR="001922DF" w:rsidRDefault="001D2921">
            <w:pPr>
              <w:pStyle w:val="TableParagraph"/>
              <w:ind w:left="603" w:right="599"/>
              <w:jc w:val="center"/>
              <w:rPr>
                <w:sz w:val="24"/>
              </w:rPr>
            </w:pPr>
            <w:r>
              <w:rPr>
                <w:sz w:val="24"/>
              </w:rPr>
              <w:t>Выходные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дни: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суббота,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воскресенье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праздничные</w:t>
            </w:r>
          </w:p>
          <w:p w14:paraId="15A5F111" w14:textId="77777777" w:rsidR="001922DF" w:rsidRDefault="001D2921">
            <w:pPr>
              <w:pStyle w:val="TableParagraph"/>
              <w:spacing w:line="270" w:lineRule="atLeast"/>
              <w:ind w:left="603" w:right="590"/>
              <w:jc w:val="center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всоответствии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законодательством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Российской </w:t>
            </w:r>
            <w:r>
              <w:rPr>
                <w:spacing w:val="-2"/>
                <w:sz w:val="24"/>
              </w:rPr>
              <w:t>Федерации</w:t>
            </w:r>
          </w:p>
        </w:tc>
      </w:tr>
      <w:tr w:rsidR="001922DF" w14:paraId="0B118859" w14:textId="77777777">
        <w:trPr>
          <w:trHeight w:val="2749"/>
        </w:trPr>
        <w:tc>
          <w:tcPr>
            <w:tcW w:w="2293" w:type="dxa"/>
          </w:tcPr>
          <w:p w14:paraId="06DEB636" w14:textId="77777777" w:rsidR="001922DF" w:rsidRDefault="001D2921">
            <w:pPr>
              <w:pStyle w:val="TableParagraph"/>
              <w:ind w:left="215" w:right="78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Праздничны </w:t>
            </w:r>
            <w:r>
              <w:rPr>
                <w:sz w:val="24"/>
              </w:rPr>
              <w:t xml:space="preserve">е нерабочие </w:t>
            </w:r>
            <w:r>
              <w:rPr>
                <w:spacing w:val="-4"/>
                <w:sz w:val="24"/>
              </w:rPr>
              <w:t>дни</w:t>
            </w:r>
          </w:p>
        </w:tc>
        <w:tc>
          <w:tcPr>
            <w:tcW w:w="7567" w:type="dxa"/>
          </w:tcPr>
          <w:p w14:paraId="2900E785" w14:textId="77777777" w:rsidR="001922DF" w:rsidRDefault="001D2921">
            <w:pPr>
              <w:pStyle w:val="TableParagraph"/>
              <w:spacing w:line="270" w:lineRule="exact"/>
              <w:ind w:left="214"/>
              <w:jc w:val="both"/>
              <w:rPr>
                <w:sz w:val="24"/>
              </w:rPr>
            </w:pPr>
            <w:r>
              <w:rPr>
                <w:sz w:val="24"/>
              </w:rPr>
              <w:t>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2, 3, 4, 5, 6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8 </w:t>
            </w:r>
            <w:r>
              <w:rPr>
                <w:sz w:val="24"/>
              </w:rPr>
              <w:t>января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— </w:t>
            </w:r>
            <w:r>
              <w:rPr>
                <w:spacing w:val="-2"/>
                <w:sz w:val="24"/>
              </w:rPr>
              <w:t>Новогодние</w:t>
            </w:r>
          </w:p>
          <w:p w14:paraId="22BEB21C" w14:textId="77777777" w:rsidR="001922DF" w:rsidRDefault="001D2921">
            <w:pPr>
              <w:pStyle w:val="TableParagraph"/>
              <w:ind w:left="214" w:right="2975"/>
              <w:jc w:val="both"/>
              <w:rPr>
                <w:sz w:val="24"/>
              </w:rPr>
            </w:pPr>
            <w:r>
              <w:rPr>
                <w:sz w:val="24"/>
              </w:rPr>
              <w:t>каникулы7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Рождество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Христово 23 февраля — День защитника</w:t>
            </w:r>
          </w:p>
          <w:p w14:paraId="08C39904" w14:textId="77777777" w:rsidR="001922DF" w:rsidRDefault="001D2921">
            <w:pPr>
              <w:pStyle w:val="TableParagraph"/>
              <w:ind w:left="214" w:right="3310"/>
              <w:jc w:val="both"/>
              <w:rPr>
                <w:sz w:val="24"/>
              </w:rPr>
            </w:pPr>
            <w:r>
              <w:rPr>
                <w:sz w:val="24"/>
              </w:rPr>
              <w:t>Отечества 8 марта — Международный женский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день1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Весны и Труда</w:t>
            </w:r>
          </w:p>
          <w:p w14:paraId="52D1F4CF" w14:textId="77777777" w:rsidR="001922DF" w:rsidRDefault="001D2921">
            <w:pPr>
              <w:pStyle w:val="TableParagraph"/>
              <w:ind w:left="214" w:right="4876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Победы 12 июня — День</w:t>
            </w:r>
          </w:p>
          <w:p w14:paraId="5BA9988B" w14:textId="77777777" w:rsidR="001922DF" w:rsidRDefault="001D2921">
            <w:pPr>
              <w:pStyle w:val="TableParagraph"/>
              <w:spacing w:line="272" w:lineRule="exact"/>
              <w:ind w:left="214"/>
              <w:rPr>
                <w:sz w:val="24"/>
              </w:rPr>
            </w:pPr>
            <w:r>
              <w:rPr>
                <w:spacing w:val="-2"/>
                <w:sz w:val="24"/>
              </w:rPr>
              <w:t>России</w:t>
            </w:r>
          </w:p>
          <w:p w14:paraId="144DE331" w14:textId="77777777" w:rsidR="001922DF" w:rsidRDefault="001D2921">
            <w:pPr>
              <w:pStyle w:val="TableParagraph"/>
              <w:spacing w:line="255" w:lineRule="exact"/>
              <w:ind w:left="214"/>
              <w:rPr>
                <w:b/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единства</w:t>
            </w:r>
            <w:r>
              <w:rPr>
                <w:b/>
                <w:spacing w:val="-2"/>
                <w:sz w:val="24"/>
              </w:rPr>
              <w:t>.</w:t>
            </w:r>
          </w:p>
        </w:tc>
      </w:tr>
      <w:tr w:rsidR="001922DF" w14:paraId="624E60A0" w14:textId="77777777">
        <w:trPr>
          <w:trHeight w:val="797"/>
        </w:trPr>
        <w:tc>
          <w:tcPr>
            <w:tcW w:w="2293" w:type="dxa"/>
          </w:tcPr>
          <w:p w14:paraId="3AA884FD" w14:textId="77777777" w:rsidR="001922DF" w:rsidRDefault="001D2921">
            <w:pPr>
              <w:pStyle w:val="TableParagraph"/>
              <w:spacing w:line="232" w:lineRule="auto"/>
              <w:ind w:left="215" w:right="5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Продолжительнос </w:t>
            </w:r>
            <w:r>
              <w:rPr>
                <w:spacing w:val="-6"/>
                <w:sz w:val="24"/>
              </w:rPr>
              <w:t>ть</w:t>
            </w:r>
          </w:p>
          <w:p w14:paraId="6E02C2C3" w14:textId="77777777" w:rsidR="001922DF" w:rsidRDefault="001D2921">
            <w:pPr>
              <w:pStyle w:val="TableParagraph"/>
              <w:spacing w:line="249" w:lineRule="exact"/>
              <w:ind w:left="215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7567" w:type="dxa"/>
          </w:tcPr>
          <w:p w14:paraId="7AF69F68" w14:textId="77777777" w:rsidR="001922DF" w:rsidRDefault="001D2921">
            <w:pPr>
              <w:pStyle w:val="TableParagraph"/>
              <w:spacing w:line="263" w:lineRule="exact"/>
              <w:ind w:left="608" w:right="590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недель</w:t>
            </w:r>
          </w:p>
        </w:tc>
      </w:tr>
      <w:tr w:rsidR="001922DF" w14:paraId="5D9C3718" w14:textId="77777777">
        <w:trPr>
          <w:trHeight w:val="554"/>
        </w:trPr>
        <w:tc>
          <w:tcPr>
            <w:tcW w:w="2293" w:type="dxa"/>
          </w:tcPr>
          <w:p w14:paraId="73DDC019" w14:textId="77777777" w:rsidR="001922DF" w:rsidRDefault="001D2921">
            <w:pPr>
              <w:pStyle w:val="TableParagraph"/>
              <w:spacing w:line="230" w:lineRule="auto"/>
              <w:ind w:left="215" w:right="319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7567" w:type="dxa"/>
          </w:tcPr>
          <w:p w14:paraId="1D1F8774" w14:textId="77777777" w:rsidR="001922DF" w:rsidRDefault="001D2921">
            <w:pPr>
              <w:pStyle w:val="TableParagraph"/>
              <w:spacing w:line="267" w:lineRule="exact"/>
              <w:ind w:left="603" w:right="59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сентября</w:t>
            </w:r>
          </w:p>
        </w:tc>
      </w:tr>
      <w:tr w:rsidR="001922DF" w14:paraId="4B5D4B84" w14:textId="77777777">
        <w:trPr>
          <w:trHeight w:val="550"/>
        </w:trPr>
        <w:tc>
          <w:tcPr>
            <w:tcW w:w="2293" w:type="dxa"/>
          </w:tcPr>
          <w:p w14:paraId="4CFA7846" w14:textId="77777777" w:rsidR="001922DF" w:rsidRDefault="001D2921">
            <w:pPr>
              <w:pStyle w:val="TableParagraph"/>
              <w:spacing w:line="230" w:lineRule="auto"/>
              <w:ind w:left="215" w:right="423"/>
              <w:rPr>
                <w:sz w:val="24"/>
              </w:rPr>
            </w:pPr>
            <w:r>
              <w:rPr>
                <w:sz w:val="24"/>
              </w:rPr>
              <w:t>Конец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7567" w:type="dxa"/>
          </w:tcPr>
          <w:p w14:paraId="3FE4E621" w14:textId="77777777" w:rsidR="001922DF" w:rsidRDefault="001D2921">
            <w:pPr>
              <w:pStyle w:val="TableParagraph"/>
              <w:spacing w:line="263" w:lineRule="exact"/>
              <w:ind w:left="606" w:right="590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следующего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календарного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</w:tr>
      <w:tr w:rsidR="001922DF" w14:paraId="0E8BE325" w14:textId="77777777">
        <w:trPr>
          <w:trHeight w:val="1362"/>
        </w:trPr>
        <w:tc>
          <w:tcPr>
            <w:tcW w:w="2293" w:type="dxa"/>
          </w:tcPr>
          <w:p w14:paraId="5526E463" w14:textId="77777777" w:rsidR="001922DF" w:rsidRDefault="001D2921">
            <w:pPr>
              <w:pStyle w:val="TableParagraph"/>
              <w:ind w:left="215" w:right="209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летний </w:t>
            </w:r>
            <w:r>
              <w:rPr>
                <w:spacing w:val="-2"/>
                <w:sz w:val="24"/>
              </w:rPr>
              <w:t>оздоровительный период</w:t>
            </w:r>
          </w:p>
        </w:tc>
        <w:tc>
          <w:tcPr>
            <w:tcW w:w="7567" w:type="dxa"/>
          </w:tcPr>
          <w:p w14:paraId="50149736" w14:textId="77777777" w:rsidR="001922DF" w:rsidRDefault="001D2921">
            <w:pPr>
              <w:pStyle w:val="TableParagraph"/>
              <w:ind w:left="124" w:right="109"/>
              <w:jc w:val="center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летнего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(оздоровительного)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июня по31 августа</w:t>
            </w:r>
          </w:p>
          <w:p w14:paraId="40F9C603" w14:textId="77777777" w:rsidR="001922DF" w:rsidRDefault="001D2921">
            <w:pPr>
              <w:pStyle w:val="TableParagraph"/>
              <w:spacing w:line="274" w:lineRule="exact"/>
              <w:ind w:left="603" w:right="597"/>
              <w:jc w:val="center"/>
              <w:rPr>
                <w:sz w:val="24"/>
              </w:rPr>
            </w:pPr>
            <w:r>
              <w:rPr>
                <w:sz w:val="24"/>
              </w:rPr>
              <w:t>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летней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оздоровительной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кампании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образовательная</w:t>
            </w:r>
          </w:p>
          <w:p w14:paraId="492E414C" w14:textId="77777777" w:rsidR="001922DF" w:rsidRDefault="001D2921">
            <w:pPr>
              <w:pStyle w:val="TableParagraph"/>
              <w:spacing w:line="264" w:lineRule="exact"/>
              <w:ind w:left="611" w:right="590"/>
              <w:jc w:val="center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осуществляется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художественно-</w:t>
            </w:r>
            <w:r>
              <w:rPr>
                <w:spacing w:val="-2"/>
                <w:sz w:val="24"/>
              </w:rPr>
              <w:t>эстетическому</w:t>
            </w:r>
          </w:p>
        </w:tc>
      </w:tr>
    </w:tbl>
    <w:p w14:paraId="2795B073" w14:textId="77777777" w:rsidR="001922DF" w:rsidRDefault="001922DF">
      <w:pPr>
        <w:pStyle w:val="TableParagraph"/>
        <w:spacing w:line="264" w:lineRule="exact"/>
        <w:jc w:val="center"/>
        <w:rPr>
          <w:sz w:val="24"/>
        </w:rPr>
        <w:sectPr w:rsidR="001922DF">
          <w:pgSz w:w="11920" w:h="16840"/>
          <w:pgMar w:top="1320" w:right="283" w:bottom="1180" w:left="425" w:header="0" w:footer="925" w:gutter="0"/>
          <w:cols w:space="720"/>
        </w:sectPr>
      </w:pPr>
    </w:p>
    <w:tbl>
      <w:tblPr>
        <w:tblStyle w:val="TableNormal"/>
        <w:tblW w:w="0" w:type="auto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93"/>
        <w:gridCol w:w="7567"/>
      </w:tblGrid>
      <w:tr w:rsidR="001922DF" w14:paraId="04C1F69F" w14:textId="77777777">
        <w:trPr>
          <w:trHeight w:val="1381"/>
        </w:trPr>
        <w:tc>
          <w:tcPr>
            <w:tcW w:w="2293" w:type="dxa"/>
          </w:tcPr>
          <w:p w14:paraId="349EF37C" w14:textId="77777777" w:rsidR="001922DF" w:rsidRDefault="001922D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67" w:type="dxa"/>
          </w:tcPr>
          <w:p w14:paraId="50EFAF5E" w14:textId="77777777" w:rsidR="001922DF" w:rsidRDefault="001D2921">
            <w:pPr>
              <w:pStyle w:val="TableParagraph"/>
              <w:ind w:left="110" w:right="109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физическому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(музыкальная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двигательная деятельность, в том числе утренняя гимнастика, </w:t>
            </w:r>
            <w:r>
              <w:rPr>
                <w:sz w:val="24"/>
              </w:rPr>
              <w:t>физкультурные занятия на воздухе, подвижные игры, эстафеты, продуктивная деятельность), спортивные праздники и досуги, физкультурные</w:t>
            </w:r>
          </w:p>
          <w:p w14:paraId="16278264" w14:textId="77777777" w:rsidR="001922DF" w:rsidRDefault="001D2921">
            <w:pPr>
              <w:pStyle w:val="TableParagraph"/>
              <w:spacing w:line="263" w:lineRule="exact"/>
              <w:ind w:left="603" w:right="59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развлечения</w:t>
            </w:r>
          </w:p>
        </w:tc>
      </w:tr>
    </w:tbl>
    <w:p w14:paraId="201EDF65" w14:textId="77777777" w:rsidR="001922DF" w:rsidRDefault="001922DF">
      <w:pPr>
        <w:pStyle w:val="a3"/>
        <w:spacing w:before="11"/>
        <w:ind w:left="0"/>
      </w:pPr>
    </w:p>
    <w:p w14:paraId="5B6CF0EB" w14:textId="77777777" w:rsidR="001922DF" w:rsidRDefault="001D2921">
      <w:pPr>
        <w:pStyle w:val="5"/>
        <w:numPr>
          <w:ilvl w:val="0"/>
          <w:numId w:val="411"/>
        </w:numPr>
        <w:tabs>
          <w:tab w:val="left" w:pos="3896"/>
        </w:tabs>
        <w:ind w:left="3896" w:hanging="296"/>
        <w:jc w:val="left"/>
      </w:pPr>
      <w:r>
        <w:t>ДОПОЛНИТЕЛЬНЫЙ</w:t>
      </w:r>
      <w:r>
        <w:rPr>
          <w:spacing w:val="-8"/>
        </w:rPr>
        <w:t xml:space="preserve"> </w:t>
      </w:r>
      <w:r>
        <w:rPr>
          <w:spacing w:val="-2"/>
        </w:rPr>
        <w:t>РАЗДЕЛ</w:t>
      </w:r>
    </w:p>
    <w:p w14:paraId="7D634F4B" w14:textId="77777777" w:rsidR="001922DF" w:rsidRDefault="001922DF">
      <w:pPr>
        <w:pStyle w:val="a3"/>
        <w:spacing w:before="5"/>
        <w:ind w:left="0"/>
        <w:rPr>
          <w:b/>
        </w:rPr>
      </w:pPr>
    </w:p>
    <w:p w14:paraId="65E5EDF9" w14:textId="77777777" w:rsidR="001922DF" w:rsidRDefault="001D2921">
      <w:pPr>
        <w:pStyle w:val="a4"/>
        <w:numPr>
          <w:ilvl w:val="1"/>
          <w:numId w:val="411"/>
        </w:numPr>
        <w:tabs>
          <w:tab w:val="left" w:pos="1779"/>
          <w:tab w:val="left" w:pos="1783"/>
        </w:tabs>
        <w:spacing w:line="276" w:lineRule="auto"/>
        <w:ind w:right="819" w:hanging="769"/>
        <w:rPr>
          <w:b/>
          <w:sz w:val="24"/>
        </w:rPr>
      </w:pPr>
      <w:r>
        <w:rPr>
          <w:b/>
          <w:sz w:val="24"/>
        </w:rPr>
        <w:t>Возрастные и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иные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категории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детей, на которых ориентирована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ООП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 xml:space="preserve">– ОП </w:t>
      </w:r>
      <w:r>
        <w:rPr>
          <w:b/>
          <w:spacing w:val="-4"/>
          <w:sz w:val="24"/>
        </w:rPr>
        <w:t>ДО.</w:t>
      </w:r>
    </w:p>
    <w:p w14:paraId="40E761DE" w14:textId="77777777" w:rsidR="001922DF" w:rsidRDefault="001922DF">
      <w:pPr>
        <w:pStyle w:val="a3"/>
        <w:spacing w:before="33"/>
        <w:ind w:left="0"/>
        <w:rPr>
          <w:b/>
        </w:rPr>
      </w:pPr>
    </w:p>
    <w:p w14:paraId="07A25785" w14:textId="77777777" w:rsidR="001922DF" w:rsidRDefault="001D2921">
      <w:pPr>
        <w:pStyle w:val="a3"/>
        <w:spacing w:line="276" w:lineRule="auto"/>
        <w:ind w:right="786"/>
        <w:jc w:val="both"/>
      </w:pPr>
      <w:r>
        <w:t xml:space="preserve">Основная </w:t>
      </w:r>
      <w:r>
        <w:t>общеобразовательная программа – образовательная программа дошкольного образования</w:t>
      </w:r>
      <w:r>
        <w:rPr>
          <w:spacing w:val="40"/>
        </w:rPr>
        <w:t xml:space="preserve"> </w:t>
      </w:r>
      <w:r>
        <w:t>МБДОУ ориентирована на воспитание, развитие и обучение детей в возрасте от</w:t>
      </w:r>
      <w:r>
        <w:rPr>
          <w:spacing w:val="80"/>
        </w:rPr>
        <w:t xml:space="preserve"> </w:t>
      </w:r>
      <w:r>
        <w:t>3 до 7 лет, посещающих группы</w:t>
      </w:r>
      <w:r>
        <w:rPr>
          <w:spacing w:val="-1"/>
        </w:rPr>
        <w:t xml:space="preserve"> </w:t>
      </w:r>
      <w:r>
        <w:t>общеразвивающей направленности, с учетом их</w:t>
      </w:r>
      <w:r>
        <w:rPr>
          <w:spacing w:val="-1"/>
        </w:rPr>
        <w:t xml:space="preserve"> </w:t>
      </w:r>
      <w:r>
        <w:t>возрастных и индивидуальн</w:t>
      </w:r>
      <w:r>
        <w:t>ых особенностей по основным направлениям – физическому развитию, социально-коммуникативному развитию, познавательному развитию, речевому и художественно-эстетическому</w:t>
      </w:r>
      <w:r>
        <w:rPr>
          <w:spacing w:val="-1"/>
        </w:rPr>
        <w:t xml:space="preserve"> </w:t>
      </w:r>
      <w:r>
        <w:t>развитию.</w:t>
      </w:r>
    </w:p>
    <w:p w14:paraId="7A0442EF" w14:textId="77777777" w:rsidR="001922DF" w:rsidRDefault="001D2921">
      <w:pPr>
        <w:pStyle w:val="a3"/>
        <w:ind w:left="1363"/>
        <w:jc w:val="both"/>
      </w:pPr>
      <w:r>
        <w:t>Содержание</w:t>
      </w:r>
      <w:r>
        <w:rPr>
          <w:spacing w:val="-9"/>
        </w:rPr>
        <w:t xml:space="preserve"> </w:t>
      </w:r>
      <w:r>
        <w:t>образовательного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воспитательного</w:t>
      </w:r>
      <w:r>
        <w:rPr>
          <w:spacing w:val="-7"/>
        </w:rPr>
        <w:t xml:space="preserve"> </w:t>
      </w:r>
      <w:r>
        <w:t>процесса</w:t>
      </w:r>
      <w:r>
        <w:rPr>
          <w:spacing w:val="-7"/>
        </w:rPr>
        <w:t xml:space="preserve"> </w:t>
      </w:r>
      <w:r>
        <w:t>выстроено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rPr>
          <w:spacing w:val="-2"/>
        </w:rPr>
        <w:t>соответствии</w:t>
      </w:r>
      <w:r>
        <w:rPr>
          <w:spacing w:val="-2"/>
        </w:rPr>
        <w:t>:</w:t>
      </w:r>
    </w:p>
    <w:p w14:paraId="1088BED1" w14:textId="77777777" w:rsidR="001922DF" w:rsidRDefault="001D2921">
      <w:pPr>
        <w:pStyle w:val="a4"/>
        <w:numPr>
          <w:ilvl w:val="0"/>
          <w:numId w:val="5"/>
        </w:numPr>
        <w:tabs>
          <w:tab w:val="left" w:pos="1374"/>
        </w:tabs>
        <w:spacing w:before="40"/>
        <w:ind w:left="1374" w:hanging="359"/>
        <w:jc w:val="both"/>
        <w:rPr>
          <w:sz w:val="24"/>
        </w:rPr>
      </w:pP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-4"/>
          <w:sz w:val="24"/>
        </w:rPr>
        <w:t xml:space="preserve"> </w:t>
      </w:r>
      <w:r>
        <w:rPr>
          <w:sz w:val="24"/>
        </w:rPr>
        <w:t>ФГОС</w:t>
      </w:r>
      <w:r>
        <w:rPr>
          <w:spacing w:val="-7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образования,</w:t>
      </w:r>
    </w:p>
    <w:p w14:paraId="690D124B" w14:textId="77777777" w:rsidR="001922DF" w:rsidRDefault="001D2921">
      <w:pPr>
        <w:pStyle w:val="a4"/>
        <w:numPr>
          <w:ilvl w:val="0"/>
          <w:numId w:val="5"/>
        </w:numPr>
        <w:tabs>
          <w:tab w:val="left" w:pos="1374"/>
        </w:tabs>
        <w:spacing w:before="40"/>
        <w:ind w:left="1374" w:hanging="359"/>
        <w:jc w:val="both"/>
        <w:rPr>
          <w:sz w:val="24"/>
        </w:rPr>
      </w:pP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-7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программы,</w:t>
      </w:r>
    </w:p>
    <w:p w14:paraId="3583B431" w14:textId="77777777" w:rsidR="001922DF" w:rsidRDefault="001D2921">
      <w:pPr>
        <w:pStyle w:val="a4"/>
        <w:numPr>
          <w:ilvl w:val="0"/>
          <w:numId w:val="5"/>
        </w:numPr>
        <w:tabs>
          <w:tab w:val="left" w:pos="1375"/>
        </w:tabs>
        <w:spacing w:before="44" w:line="273" w:lineRule="auto"/>
        <w:ind w:right="788"/>
        <w:jc w:val="both"/>
        <w:rPr>
          <w:sz w:val="24"/>
        </w:rPr>
      </w:pPr>
      <w:r>
        <w:rPr>
          <w:sz w:val="24"/>
        </w:rPr>
        <w:t>с нормативными документами, регламентирующими деятельность в области дошкольного образования.</w:t>
      </w:r>
    </w:p>
    <w:p w14:paraId="18A499B0" w14:textId="77777777" w:rsidR="001922DF" w:rsidRDefault="001D2921">
      <w:pPr>
        <w:pStyle w:val="a3"/>
        <w:spacing w:before="12" w:line="276" w:lineRule="auto"/>
        <w:ind w:right="796" w:firstLine="708"/>
        <w:jc w:val="both"/>
      </w:pPr>
      <w:r>
        <w:t xml:space="preserve">Реализация задач осуществляется в процессе различных видах </w:t>
      </w:r>
      <w:r>
        <w:t>деткой деятельности. Дети с ограниченными возможностями здоровья (ОВЗ) получают дошкольное образование в группах компенсирующей направленности.</w:t>
      </w:r>
    </w:p>
    <w:p w14:paraId="7DA8BF43" w14:textId="77777777" w:rsidR="001922DF" w:rsidRDefault="001D2921">
      <w:pPr>
        <w:pStyle w:val="a3"/>
        <w:spacing w:line="276" w:lineRule="auto"/>
        <w:ind w:right="799" w:firstLine="708"/>
        <w:jc w:val="both"/>
      </w:pPr>
      <w:r>
        <w:t xml:space="preserve">Программа включает три основных раздела: целевой, содержательный и организационный, в каждом из которых </w:t>
      </w:r>
      <w:r>
        <w:t>отражается обязательная часть и часть, формируемая участниками образовательных отношений.</w:t>
      </w:r>
    </w:p>
    <w:p w14:paraId="4DBE74BC" w14:textId="77777777" w:rsidR="001922DF" w:rsidRDefault="001D2921">
      <w:pPr>
        <w:pStyle w:val="a3"/>
        <w:spacing w:line="276" w:lineRule="auto"/>
        <w:ind w:right="789"/>
        <w:jc w:val="both"/>
      </w:pPr>
      <w:r>
        <w:rPr>
          <w:i/>
        </w:rPr>
        <w:t xml:space="preserve">Целевой раздел </w:t>
      </w:r>
      <w:r>
        <w:t>включает в себя пояснительную записку и планируемые результаты освоения программы. Результаты освоения образовательной программы представлены в виде це</w:t>
      </w:r>
      <w:r>
        <w:t>левых ориентиров дошкольного образования, которые представляют собой социально-нормативные возрастные характеристики возможных достижений ребёнка на этапе завершения уровня дошкольного образования.</w:t>
      </w:r>
    </w:p>
    <w:p w14:paraId="1E9132D4" w14:textId="77777777" w:rsidR="001922DF" w:rsidRDefault="001D2921">
      <w:pPr>
        <w:pStyle w:val="a3"/>
        <w:spacing w:line="276" w:lineRule="auto"/>
        <w:ind w:right="790"/>
        <w:jc w:val="both"/>
      </w:pPr>
      <w:r>
        <w:rPr>
          <w:i/>
        </w:rPr>
        <w:t xml:space="preserve">Содержательный раздел </w:t>
      </w:r>
      <w:r>
        <w:t>представляет общее содержание Програ</w:t>
      </w:r>
      <w:r>
        <w:t>ммы, обеспечивающее полноценное развитие личности детей.</w:t>
      </w:r>
    </w:p>
    <w:p w14:paraId="4357C363" w14:textId="77777777" w:rsidR="001922DF" w:rsidRDefault="001D2921">
      <w:pPr>
        <w:pStyle w:val="a3"/>
        <w:spacing w:before="2" w:line="276" w:lineRule="auto"/>
        <w:ind w:right="800"/>
        <w:jc w:val="both"/>
      </w:pPr>
      <w:r>
        <w:t>Программа состоит из обязательной части и части, формируемой участниками образовательных отношений (вариативная часть). Обязательная часть Программы отражает комплексность подхода, обеспечивая развит</w:t>
      </w:r>
      <w:r>
        <w:t>ие детей во всех пяти образовательных областях:</w:t>
      </w:r>
    </w:p>
    <w:p w14:paraId="18EF74AD" w14:textId="77777777" w:rsidR="001922DF" w:rsidRDefault="001D2921">
      <w:pPr>
        <w:pStyle w:val="a4"/>
        <w:numPr>
          <w:ilvl w:val="0"/>
          <w:numId w:val="4"/>
        </w:numPr>
        <w:tabs>
          <w:tab w:val="left" w:pos="895"/>
        </w:tabs>
        <w:spacing w:line="272" w:lineRule="exact"/>
        <w:rPr>
          <w:sz w:val="24"/>
        </w:rPr>
      </w:pPr>
      <w:r>
        <w:rPr>
          <w:spacing w:val="-2"/>
          <w:sz w:val="24"/>
        </w:rPr>
        <w:t>Социально-коммуникативное</w:t>
      </w:r>
      <w:r>
        <w:rPr>
          <w:spacing w:val="31"/>
          <w:sz w:val="24"/>
        </w:rPr>
        <w:t xml:space="preserve"> </w:t>
      </w:r>
      <w:r>
        <w:rPr>
          <w:spacing w:val="-2"/>
          <w:sz w:val="24"/>
        </w:rPr>
        <w:t>развитие</w:t>
      </w:r>
    </w:p>
    <w:p w14:paraId="355BBDCE" w14:textId="77777777" w:rsidR="001922DF" w:rsidRDefault="001D2921">
      <w:pPr>
        <w:pStyle w:val="a4"/>
        <w:numPr>
          <w:ilvl w:val="0"/>
          <w:numId w:val="4"/>
        </w:numPr>
        <w:tabs>
          <w:tab w:val="left" w:pos="895"/>
        </w:tabs>
        <w:spacing w:before="32"/>
        <w:rPr>
          <w:sz w:val="24"/>
        </w:rPr>
      </w:pPr>
      <w:r>
        <w:rPr>
          <w:sz w:val="24"/>
        </w:rPr>
        <w:t>Познавательное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развитие</w:t>
      </w:r>
    </w:p>
    <w:p w14:paraId="1B8D6114" w14:textId="77777777" w:rsidR="001922DF" w:rsidRDefault="001D2921">
      <w:pPr>
        <w:pStyle w:val="a4"/>
        <w:numPr>
          <w:ilvl w:val="0"/>
          <w:numId w:val="4"/>
        </w:numPr>
        <w:tabs>
          <w:tab w:val="left" w:pos="895"/>
        </w:tabs>
        <w:spacing w:before="44"/>
        <w:rPr>
          <w:sz w:val="24"/>
        </w:rPr>
      </w:pPr>
      <w:r>
        <w:rPr>
          <w:sz w:val="24"/>
        </w:rPr>
        <w:t>Речевое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развитие</w:t>
      </w:r>
    </w:p>
    <w:p w14:paraId="19D1FC8F" w14:textId="77777777" w:rsidR="001922DF" w:rsidRDefault="001D2921">
      <w:pPr>
        <w:pStyle w:val="a4"/>
        <w:numPr>
          <w:ilvl w:val="0"/>
          <w:numId w:val="4"/>
        </w:numPr>
        <w:tabs>
          <w:tab w:val="left" w:pos="895"/>
        </w:tabs>
        <w:spacing w:before="44"/>
        <w:rPr>
          <w:sz w:val="24"/>
        </w:rPr>
      </w:pPr>
      <w:r>
        <w:rPr>
          <w:sz w:val="24"/>
        </w:rPr>
        <w:t>Художественно-эстетическое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развитие</w:t>
      </w:r>
    </w:p>
    <w:p w14:paraId="27D2A795" w14:textId="77777777" w:rsidR="001922DF" w:rsidRDefault="001D2921">
      <w:pPr>
        <w:pStyle w:val="a4"/>
        <w:numPr>
          <w:ilvl w:val="0"/>
          <w:numId w:val="4"/>
        </w:numPr>
        <w:tabs>
          <w:tab w:val="left" w:pos="895"/>
        </w:tabs>
        <w:spacing w:before="40"/>
        <w:rPr>
          <w:sz w:val="24"/>
        </w:rPr>
      </w:pPr>
      <w:r>
        <w:rPr>
          <w:sz w:val="24"/>
        </w:rPr>
        <w:t>Физическое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развитие</w:t>
      </w:r>
    </w:p>
    <w:p w14:paraId="5773CA5B" w14:textId="77777777" w:rsidR="001922DF" w:rsidRDefault="001D2921">
      <w:pPr>
        <w:pStyle w:val="a3"/>
        <w:tabs>
          <w:tab w:val="left" w:pos="2751"/>
          <w:tab w:val="left" w:pos="3672"/>
          <w:tab w:val="left" w:pos="4900"/>
          <w:tab w:val="left" w:pos="6108"/>
          <w:tab w:val="left" w:pos="9121"/>
        </w:tabs>
        <w:spacing w:before="45" w:line="273" w:lineRule="auto"/>
        <w:ind w:right="806"/>
      </w:pPr>
      <w:r>
        <w:rPr>
          <w:i/>
          <w:spacing w:val="-2"/>
        </w:rPr>
        <w:t>Организационный</w:t>
      </w:r>
      <w:r>
        <w:rPr>
          <w:i/>
        </w:rPr>
        <w:tab/>
      </w:r>
      <w:r>
        <w:rPr>
          <w:i/>
          <w:spacing w:val="-2"/>
        </w:rPr>
        <w:t>раздел</w:t>
      </w:r>
      <w:r>
        <w:rPr>
          <w:i/>
        </w:rPr>
        <w:tab/>
      </w:r>
      <w:r>
        <w:rPr>
          <w:spacing w:val="-2"/>
        </w:rPr>
        <w:t>содержит</w:t>
      </w:r>
      <w:r>
        <w:tab/>
      </w:r>
      <w:r>
        <w:rPr>
          <w:spacing w:val="-2"/>
        </w:rPr>
        <w:t>описание</w:t>
      </w:r>
      <w:r>
        <w:tab/>
      </w:r>
      <w:r>
        <w:rPr>
          <w:spacing w:val="-2"/>
        </w:rPr>
        <w:t>материально-технического</w:t>
      </w:r>
      <w:r>
        <w:tab/>
      </w:r>
      <w:r>
        <w:rPr>
          <w:spacing w:val="-2"/>
        </w:rPr>
        <w:t>обеспечени</w:t>
      </w:r>
      <w:r>
        <w:rPr>
          <w:spacing w:val="-2"/>
        </w:rPr>
        <w:t xml:space="preserve">я </w:t>
      </w:r>
      <w:r>
        <w:t>Программы,</w:t>
      </w:r>
      <w:r>
        <w:rPr>
          <w:spacing w:val="3"/>
        </w:rPr>
        <w:t xml:space="preserve"> </w:t>
      </w:r>
      <w:r>
        <w:t>включает</w:t>
      </w:r>
      <w:r>
        <w:rPr>
          <w:spacing w:val="4"/>
        </w:rPr>
        <w:t xml:space="preserve"> </w:t>
      </w:r>
      <w:r>
        <w:t>распорядок</w:t>
      </w:r>
      <w:r>
        <w:rPr>
          <w:spacing w:val="5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режим</w:t>
      </w:r>
      <w:r>
        <w:rPr>
          <w:spacing w:val="2"/>
        </w:rPr>
        <w:t xml:space="preserve"> </w:t>
      </w:r>
      <w:r>
        <w:t>дня,</w:t>
      </w:r>
      <w:r>
        <w:rPr>
          <w:spacing w:val="5"/>
        </w:rPr>
        <w:t xml:space="preserve"> </w:t>
      </w:r>
      <w:r>
        <w:t>а</w:t>
      </w:r>
      <w:r>
        <w:rPr>
          <w:spacing w:val="2"/>
        </w:rPr>
        <w:t xml:space="preserve"> </w:t>
      </w:r>
      <w:r>
        <w:t>также</w:t>
      </w:r>
      <w:r>
        <w:rPr>
          <w:spacing w:val="2"/>
        </w:rPr>
        <w:t xml:space="preserve"> </w:t>
      </w:r>
      <w:r>
        <w:t>особенности</w:t>
      </w:r>
      <w:r>
        <w:rPr>
          <w:spacing w:val="6"/>
        </w:rPr>
        <w:t xml:space="preserve"> </w:t>
      </w:r>
      <w:r>
        <w:t>традиционных</w:t>
      </w:r>
      <w:r>
        <w:rPr>
          <w:spacing w:val="6"/>
        </w:rPr>
        <w:t xml:space="preserve"> </w:t>
      </w:r>
      <w:r>
        <w:rPr>
          <w:spacing w:val="-2"/>
        </w:rPr>
        <w:t>событий,</w:t>
      </w:r>
    </w:p>
    <w:p w14:paraId="1026ECFD" w14:textId="77777777" w:rsidR="001922DF" w:rsidRDefault="001922DF">
      <w:pPr>
        <w:pStyle w:val="a3"/>
        <w:spacing w:line="273" w:lineRule="auto"/>
        <w:sectPr w:rsidR="001922DF">
          <w:pgSz w:w="11920" w:h="16840"/>
          <w:pgMar w:top="1100" w:right="283" w:bottom="1180" w:left="425" w:header="0" w:footer="925" w:gutter="0"/>
          <w:cols w:space="720"/>
        </w:sectPr>
      </w:pPr>
    </w:p>
    <w:p w14:paraId="405E56EA" w14:textId="77777777" w:rsidR="001922DF" w:rsidRDefault="001D2921">
      <w:pPr>
        <w:pStyle w:val="a3"/>
        <w:spacing w:before="68" w:line="276" w:lineRule="auto"/>
        <w:ind w:right="792"/>
        <w:jc w:val="both"/>
      </w:pPr>
      <w:r>
        <w:lastRenderedPageBreak/>
        <w:t>праздников, мероприятий; особенности организации предметно-пространственной среды, особенности взаимодействия педагогического коллектива с семьями вос</w:t>
      </w:r>
      <w:r>
        <w:t>питанников.</w:t>
      </w:r>
    </w:p>
    <w:p w14:paraId="7E3920E7" w14:textId="77777777" w:rsidR="001922DF" w:rsidRDefault="001922DF">
      <w:pPr>
        <w:pStyle w:val="a3"/>
        <w:spacing w:before="45"/>
        <w:ind w:left="0"/>
      </w:pPr>
    </w:p>
    <w:p w14:paraId="70B02C36" w14:textId="77777777" w:rsidR="001922DF" w:rsidRDefault="001D2921">
      <w:pPr>
        <w:pStyle w:val="5"/>
        <w:numPr>
          <w:ilvl w:val="1"/>
          <w:numId w:val="3"/>
        </w:numPr>
        <w:tabs>
          <w:tab w:val="left" w:pos="4632"/>
        </w:tabs>
        <w:jc w:val="left"/>
      </w:pPr>
      <w:r>
        <w:t>Используемые</w:t>
      </w:r>
      <w:r>
        <w:rPr>
          <w:spacing w:val="-6"/>
        </w:rPr>
        <w:t xml:space="preserve"> </w:t>
      </w:r>
      <w:r>
        <w:rPr>
          <w:spacing w:val="-2"/>
        </w:rPr>
        <w:t>программы</w:t>
      </w:r>
    </w:p>
    <w:p w14:paraId="319CFBD8" w14:textId="77777777" w:rsidR="001922DF" w:rsidRDefault="001922DF">
      <w:pPr>
        <w:pStyle w:val="a3"/>
        <w:spacing w:before="76"/>
        <w:ind w:left="0"/>
        <w:rPr>
          <w:b/>
        </w:rPr>
      </w:pPr>
    </w:p>
    <w:p w14:paraId="6E765A6B" w14:textId="77777777" w:rsidR="001922DF" w:rsidRDefault="001D2921">
      <w:pPr>
        <w:pStyle w:val="a4"/>
        <w:numPr>
          <w:ilvl w:val="0"/>
          <w:numId w:val="2"/>
        </w:numPr>
        <w:tabs>
          <w:tab w:val="left" w:pos="919"/>
        </w:tabs>
        <w:spacing w:before="1" w:line="278" w:lineRule="auto"/>
        <w:ind w:right="805" w:firstLine="0"/>
        <w:jc w:val="both"/>
        <w:rPr>
          <w:sz w:val="24"/>
        </w:rPr>
      </w:pPr>
      <w:r>
        <w:rPr>
          <w:sz w:val="24"/>
        </w:rPr>
        <w:t>Федеральная образовательная программа дошкольного образования, утверждена приказом Министерства просвещения Российской Федерации от 25 ноября 2022 г. N 1028.</w:t>
      </w:r>
    </w:p>
    <w:p w14:paraId="4D77A99D" w14:textId="77777777" w:rsidR="001922DF" w:rsidRDefault="001D2921">
      <w:pPr>
        <w:pStyle w:val="a3"/>
        <w:spacing w:line="276" w:lineRule="auto"/>
        <w:ind w:right="789"/>
        <w:jc w:val="both"/>
      </w:pPr>
      <w:r>
        <w:t xml:space="preserve">Федеральная программа определяет единые для Российской </w:t>
      </w:r>
      <w:r>
        <w:t>Федерации базовые объем и содержание дошкольного образования, осваиваемые воспитанниками МБДОУ, и</w:t>
      </w:r>
      <w:r>
        <w:rPr>
          <w:spacing w:val="80"/>
        </w:rPr>
        <w:t xml:space="preserve"> </w:t>
      </w:r>
      <w:r>
        <w:t>планируемые результаты освоения образовательной программы. Федеральная программа разработана в соответствии с федеральным государственным образовательным стан</w:t>
      </w:r>
      <w:r>
        <w:t>дартом дошкольного образования.</w:t>
      </w:r>
    </w:p>
    <w:p w14:paraId="02B2D7DC" w14:textId="77777777" w:rsidR="001922DF" w:rsidRDefault="001D2921">
      <w:pPr>
        <w:pStyle w:val="a4"/>
        <w:numPr>
          <w:ilvl w:val="0"/>
          <w:numId w:val="2"/>
        </w:numPr>
        <w:tabs>
          <w:tab w:val="left" w:pos="895"/>
        </w:tabs>
        <w:spacing w:line="276" w:lineRule="auto"/>
        <w:ind w:right="814" w:firstLine="0"/>
        <w:jc w:val="both"/>
        <w:rPr>
          <w:sz w:val="24"/>
        </w:rPr>
      </w:pPr>
      <w:r>
        <w:rPr>
          <w:sz w:val="24"/>
        </w:rPr>
        <w:t xml:space="preserve">Часть, формируемая участниками образовательных отношений, реализуется в соответствии </w:t>
      </w:r>
      <w:r>
        <w:rPr>
          <w:spacing w:val="-2"/>
          <w:sz w:val="24"/>
        </w:rPr>
        <w:t>программой</w:t>
      </w:r>
    </w:p>
    <w:p w14:paraId="220FD503" w14:textId="77777777" w:rsidR="001922DF" w:rsidRDefault="001D2921">
      <w:pPr>
        <w:pStyle w:val="a3"/>
        <w:spacing w:line="276" w:lineRule="auto"/>
        <w:ind w:right="792" w:firstLine="360"/>
        <w:jc w:val="both"/>
      </w:pPr>
      <w:r>
        <w:t>Выбор направлений для части, формируемой участниками образовательного</w:t>
      </w:r>
      <w:r>
        <w:rPr>
          <w:spacing w:val="40"/>
        </w:rPr>
        <w:t xml:space="preserve"> </w:t>
      </w:r>
      <w:r>
        <w:t>процесса,</w:t>
      </w:r>
      <w:r>
        <w:rPr>
          <w:spacing w:val="40"/>
        </w:rPr>
        <w:t xml:space="preserve"> </w:t>
      </w:r>
      <w:r>
        <w:t xml:space="preserve">был определён потребностями родителей (законных </w:t>
      </w:r>
      <w:r>
        <w:t>представителей) воспитанников и интересам детей, а также возможностями педагогического коллектива.</w:t>
      </w:r>
    </w:p>
    <w:p w14:paraId="546B8F82" w14:textId="77777777" w:rsidR="001922DF" w:rsidRDefault="001922DF">
      <w:pPr>
        <w:pStyle w:val="a3"/>
        <w:spacing w:before="42"/>
        <w:ind w:left="0"/>
      </w:pPr>
    </w:p>
    <w:p w14:paraId="3D6D60A4" w14:textId="77777777" w:rsidR="001922DF" w:rsidRDefault="001D2921">
      <w:pPr>
        <w:pStyle w:val="5"/>
        <w:numPr>
          <w:ilvl w:val="1"/>
          <w:numId w:val="3"/>
        </w:numPr>
        <w:tabs>
          <w:tab w:val="left" w:pos="2103"/>
        </w:tabs>
        <w:spacing w:before="1"/>
        <w:ind w:left="2103"/>
        <w:jc w:val="left"/>
      </w:pPr>
      <w:r>
        <w:t>Характеристика</w:t>
      </w:r>
      <w:r>
        <w:rPr>
          <w:spacing w:val="-12"/>
        </w:rPr>
        <w:t xml:space="preserve"> </w:t>
      </w:r>
      <w:r>
        <w:t>взаимодействия</w:t>
      </w:r>
      <w:r>
        <w:rPr>
          <w:spacing w:val="-9"/>
        </w:rPr>
        <w:t xml:space="preserve"> </w:t>
      </w:r>
      <w:r>
        <w:t>педагогического</w:t>
      </w:r>
      <w:r>
        <w:rPr>
          <w:spacing w:val="-11"/>
        </w:rPr>
        <w:t xml:space="preserve"> </w:t>
      </w:r>
      <w:r>
        <w:t>коллектива</w:t>
      </w:r>
      <w:r>
        <w:rPr>
          <w:spacing w:val="-10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rPr>
          <w:spacing w:val="-2"/>
        </w:rPr>
        <w:t>семьями</w:t>
      </w:r>
    </w:p>
    <w:p w14:paraId="28215B6E" w14:textId="77777777" w:rsidR="001922DF" w:rsidRDefault="001D2921">
      <w:pPr>
        <w:spacing w:before="44"/>
        <w:ind w:left="5257"/>
        <w:rPr>
          <w:b/>
          <w:sz w:val="24"/>
        </w:rPr>
      </w:pPr>
      <w:r>
        <w:rPr>
          <w:b/>
          <w:spacing w:val="-2"/>
          <w:sz w:val="24"/>
        </w:rPr>
        <w:t>воспитанников</w:t>
      </w:r>
    </w:p>
    <w:p w14:paraId="22BD5B5C" w14:textId="77777777" w:rsidR="001922DF" w:rsidRDefault="001922DF">
      <w:pPr>
        <w:pStyle w:val="a3"/>
        <w:spacing w:before="76"/>
        <w:ind w:left="0"/>
        <w:rPr>
          <w:b/>
        </w:rPr>
      </w:pPr>
    </w:p>
    <w:p w14:paraId="5566AE70" w14:textId="77777777" w:rsidR="001922DF" w:rsidRDefault="001D2921">
      <w:pPr>
        <w:pStyle w:val="a3"/>
        <w:spacing w:line="276" w:lineRule="auto"/>
        <w:ind w:right="788" w:firstLine="360"/>
        <w:jc w:val="both"/>
      </w:pPr>
      <w:r>
        <w:t xml:space="preserve">Основная цель взаимодействия МБДОУ с семьями воспитанников — сохранение и </w:t>
      </w:r>
      <w:r>
        <w:t>укрепление здоровья детей, обеспечение их эмоционального благополучия, комплексное всестороннее развитие и создание оптимальных условий для развития личности каждого ребенка, путем обеспечения единства подходов к воспитанию детей в условиях дошкольного обр</w:t>
      </w:r>
      <w:r>
        <w:t>азовательного учреждения и семьи, и повышения</w:t>
      </w:r>
      <w:r>
        <w:rPr>
          <w:spacing w:val="-5"/>
        </w:rPr>
        <w:t xml:space="preserve"> </w:t>
      </w:r>
      <w:r>
        <w:t xml:space="preserve">компетентности родителей в области </w:t>
      </w:r>
      <w:r>
        <w:rPr>
          <w:spacing w:val="-2"/>
        </w:rPr>
        <w:t>воспитания.</w:t>
      </w:r>
    </w:p>
    <w:p w14:paraId="5F3EEC9B" w14:textId="77777777" w:rsidR="001922DF" w:rsidRDefault="001D2921">
      <w:pPr>
        <w:pStyle w:val="a3"/>
        <w:spacing w:line="278" w:lineRule="auto"/>
        <w:ind w:right="808" w:firstLine="360"/>
        <w:jc w:val="both"/>
      </w:pPr>
      <w:r>
        <w:t>Эффективное взаимодействие педагогического коллектива ДОУ и семьи возможно только при соблюдении основных правил:</w:t>
      </w:r>
    </w:p>
    <w:p w14:paraId="0C07E20F" w14:textId="77777777" w:rsidR="001922DF" w:rsidRDefault="001D2921">
      <w:pPr>
        <w:pStyle w:val="a4"/>
        <w:numPr>
          <w:ilvl w:val="0"/>
          <w:numId w:val="1"/>
        </w:numPr>
        <w:tabs>
          <w:tab w:val="left" w:pos="895"/>
        </w:tabs>
        <w:spacing w:line="272" w:lineRule="exact"/>
        <w:jc w:val="both"/>
        <w:rPr>
          <w:sz w:val="24"/>
        </w:rPr>
      </w:pPr>
      <w:r>
        <w:rPr>
          <w:sz w:val="24"/>
        </w:rPr>
        <w:t>Доверие</w:t>
      </w:r>
      <w:r>
        <w:rPr>
          <w:spacing w:val="-9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воспитательным</w:t>
      </w:r>
      <w:r>
        <w:rPr>
          <w:spacing w:val="-6"/>
          <w:sz w:val="24"/>
        </w:rPr>
        <w:t xml:space="preserve"> </w:t>
      </w:r>
      <w:r>
        <w:rPr>
          <w:sz w:val="24"/>
        </w:rPr>
        <w:t>возможностям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</w:t>
      </w:r>
      <w:r>
        <w:rPr>
          <w:spacing w:val="-2"/>
          <w:sz w:val="24"/>
        </w:rPr>
        <w:t>одителей.</w:t>
      </w:r>
    </w:p>
    <w:p w14:paraId="25781492" w14:textId="77777777" w:rsidR="001922DF" w:rsidRDefault="001D2921">
      <w:pPr>
        <w:pStyle w:val="a4"/>
        <w:numPr>
          <w:ilvl w:val="0"/>
          <w:numId w:val="1"/>
        </w:numPr>
        <w:tabs>
          <w:tab w:val="left" w:pos="979"/>
        </w:tabs>
        <w:spacing w:before="40" w:line="276" w:lineRule="auto"/>
        <w:ind w:left="655" w:right="793" w:firstLine="0"/>
        <w:jc w:val="both"/>
        <w:rPr>
          <w:sz w:val="24"/>
        </w:rPr>
      </w:pPr>
      <w:r>
        <w:rPr>
          <w:sz w:val="24"/>
        </w:rPr>
        <w:t>Все действия и мероприятия должны быть направлены на укрепление и повышение родительского авторитета, на уважение к родителям.</w:t>
      </w:r>
    </w:p>
    <w:p w14:paraId="0AB9E495" w14:textId="77777777" w:rsidR="001922DF" w:rsidRDefault="001D2921">
      <w:pPr>
        <w:pStyle w:val="a4"/>
        <w:numPr>
          <w:ilvl w:val="0"/>
          <w:numId w:val="1"/>
        </w:numPr>
        <w:tabs>
          <w:tab w:val="left" w:pos="919"/>
        </w:tabs>
        <w:spacing w:before="5" w:line="276" w:lineRule="auto"/>
        <w:ind w:left="655" w:right="806" w:firstLine="0"/>
        <w:jc w:val="both"/>
        <w:rPr>
          <w:sz w:val="24"/>
        </w:rPr>
      </w:pPr>
      <w:r>
        <w:rPr>
          <w:sz w:val="24"/>
        </w:rPr>
        <w:t>Работа с родителями несёт не избирательный, а систематический характер, независимо от применяемых методов и форм взаимо</w:t>
      </w:r>
      <w:r>
        <w:rPr>
          <w:sz w:val="24"/>
        </w:rPr>
        <w:t>действия.</w:t>
      </w:r>
    </w:p>
    <w:p w14:paraId="1882DCCE" w14:textId="77777777" w:rsidR="001922DF" w:rsidRDefault="001D2921">
      <w:pPr>
        <w:pStyle w:val="a4"/>
        <w:numPr>
          <w:ilvl w:val="0"/>
          <w:numId w:val="1"/>
        </w:numPr>
        <w:tabs>
          <w:tab w:val="left" w:pos="967"/>
        </w:tabs>
        <w:spacing w:line="278" w:lineRule="auto"/>
        <w:ind w:left="655" w:right="798" w:firstLine="0"/>
        <w:jc w:val="both"/>
        <w:rPr>
          <w:sz w:val="24"/>
        </w:rPr>
      </w:pPr>
      <w:r>
        <w:rPr>
          <w:sz w:val="24"/>
        </w:rPr>
        <w:t xml:space="preserve">Обязательное наличие такта и недопустимость неосторожного вмешательства в жизнь </w:t>
      </w:r>
      <w:r>
        <w:rPr>
          <w:spacing w:val="-2"/>
          <w:sz w:val="24"/>
        </w:rPr>
        <w:t>семьи.</w:t>
      </w:r>
    </w:p>
    <w:p w14:paraId="6F5D98E9" w14:textId="77777777" w:rsidR="001922DF" w:rsidRDefault="001D2921">
      <w:pPr>
        <w:pStyle w:val="a4"/>
        <w:numPr>
          <w:ilvl w:val="0"/>
          <w:numId w:val="1"/>
        </w:numPr>
        <w:tabs>
          <w:tab w:val="left" w:pos="1091"/>
        </w:tabs>
        <w:spacing w:line="276" w:lineRule="auto"/>
        <w:ind w:left="655" w:right="793" w:firstLine="0"/>
        <w:jc w:val="both"/>
        <w:rPr>
          <w:sz w:val="24"/>
        </w:rPr>
      </w:pPr>
      <w:r>
        <w:rPr>
          <w:sz w:val="24"/>
        </w:rPr>
        <w:t xml:space="preserve">Жизнеутверждающий настрой в решении проблем воспитания (опираемся на положительные качества ребёнка, сильные стороны семейного воспитания, ориентация на успех </w:t>
      </w:r>
      <w:r>
        <w:rPr>
          <w:sz w:val="24"/>
        </w:rPr>
        <w:t>во что бы то ни стало).</w:t>
      </w:r>
    </w:p>
    <w:p w14:paraId="74C006D2" w14:textId="77777777" w:rsidR="001922DF" w:rsidRDefault="001922DF">
      <w:pPr>
        <w:pStyle w:val="a3"/>
        <w:spacing w:before="33"/>
        <w:ind w:left="0"/>
      </w:pPr>
    </w:p>
    <w:p w14:paraId="05D2A0F3" w14:textId="77777777" w:rsidR="001922DF" w:rsidRDefault="001D2921">
      <w:pPr>
        <w:spacing w:before="1"/>
        <w:ind w:left="655"/>
        <w:jc w:val="both"/>
        <w:rPr>
          <w:i/>
          <w:sz w:val="24"/>
        </w:rPr>
      </w:pPr>
      <w:r>
        <w:rPr>
          <w:i/>
          <w:sz w:val="24"/>
        </w:rPr>
        <w:t>Принципы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родителями:</w:t>
      </w:r>
    </w:p>
    <w:p w14:paraId="7C754B16" w14:textId="77777777" w:rsidR="001922DF" w:rsidRDefault="001D2921">
      <w:pPr>
        <w:pStyle w:val="a4"/>
        <w:numPr>
          <w:ilvl w:val="1"/>
          <w:numId w:val="1"/>
        </w:numPr>
        <w:tabs>
          <w:tab w:val="left" w:pos="1375"/>
        </w:tabs>
        <w:spacing w:before="40" w:line="276" w:lineRule="auto"/>
        <w:ind w:right="822"/>
        <w:rPr>
          <w:sz w:val="24"/>
        </w:rPr>
      </w:pPr>
      <w:r>
        <w:rPr>
          <w:sz w:val="24"/>
        </w:rPr>
        <w:t>Принцип активности и сознательности – участие всего коллектива ДОУ и родителей в поиске современных форм и методов сотрудничества с семьей;</w:t>
      </w:r>
    </w:p>
    <w:p w14:paraId="3ACE8FC4" w14:textId="77777777" w:rsidR="001922DF" w:rsidRDefault="001922DF">
      <w:pPr>
        <w:pStyle w:val="a4"/>
        <w:spacing w:line="276" w:lineRule="auto"/>
        <w:rPr>
          <w:sz w:val="24"/>
        </w:rPr>
        <w:sectPr w:rsidR="001922DF">
          <w:pgSz w:w="11920" w:h="16840"/>
          <w:pgMar w:top="1040" w:right="283" w:bottom="1180" w:left="425" w:header="0" w:footer="925" w:gutter="0"/>
          <w:cols w:space="720"/>
        </w:sectPr>
      </w:pPr>
    </w:p>
    <w:p w14:paraId="216E26F3" w14:textId="77777777" w:rsidR="001922DF" w:rsidRDefault="001D2921">
      <w:pPr>
        <w:pStyle w:val="a4"/>
        <w:numPr>
          <w:ilvl w:val="1"/>
          <w:numId w:val="1"/>
        </w:numPr>
        <w:tabs>
          <w:tab w:val="left" w:pos="1375"/>
        </w:tabs>
        <w:spacing w:before="68" w:line="276" w:lineRule="auto"/>
        <w:ind w:right="799"/>
        <w:jc w:val="both"/>
        <w:rPr>
          <w:sz w:val="24"/>
        </w:rPr>
      </w:pPr>
      <w:r>
        <w:rPr>
          <w:sz w:val="24"/>
        </w:rPr>
        <w:lastRenderedPageBreak/>
        <w:t xml:space="preserve">Принцип открытости и доверия – </w:t>
      </w:r>
      <w:r>
        <w:rPr>
          <w:sz w:val="24"/>
        </w:rPr>
        <w:t>предоставление каждому родителю возможности знать и видеть, как развиваются и живут дети в детском саду;</w:t>
      </w:r>
    </w:p>
    <w:p w14:paraId="19D8FC77" w14:textId="77777777" w:rsidR="001922DF" w:rsidRDefault="001D2921">
      <w:pPr>
        <w:pStyle w:val="a4"/>
        <w:numPr>
          <w:ilvl w:val="1"/>
          <w:numId w:val="1"/>
        </w:numPr>
        <w:tabs>
          <w:tab w:val="left" w:pos="1375"/>
        </w:tabs>
        <w:spacing w:line="278" w:lineRule="auto"/>
        <w:ind w:right="795"/>
        <w:jc w:val="both"/>
        <w:rPr>
          <w:sz w:val="24"/>
        </w:rPr>
      </w:pPr>
      <w:r>
        <w:rPr>
          <w:sz w:val="24"/>
        </w:rPr>
        <w:t>Принцип сотрудничества — общение «на равных»; совместная деятельность, которая осуществляется на основании социальной перцепции и с помощью общения;</w:t>
      </w:r>
    </w:p>
    <w:p w14:paraId="345A1FF2" w14:textId="77777777" w:rsidR="001922DF" w:rsidRDefault="001D2921">
      <w:pPr>
        <w:pStyle w:val="a4"/>
        <w:numPr>
          <w:ilvl w:val="1"/>
          <w:numId w:val="1"/>
        </w:numPr>
        <w:tabs>
          <w:tab w:val="left" w:pos="1375"/>
        </w:tabs>
        <w:spacing w:line="278" w:lineRule="auto"/>
        <w:ind w:right="798"/>
        <w:jc w:val="both"/>
        <w:rPr>
          <w:sz w:val="24"/>
        </w:rPr>
      </w:pPr>
      <w:r>
        <w:rPr>
          <w:sz w:val="24"/>
        </w:rPr>
        <w:t>Пр</w:t>
      </w:r>
      <w:r>
        <w:rPr>
          <w:sz w:val="24"/>
        </w:rPr>
        <w:t>инцип</w:t>
      </w:r>
      <w:r>
        <w:rPr>
          <w:spacing w:val="-4"/>
          <w:sz w:val="24"/>
        </w:rPr>
        <w:t xml:space="preserve"> </w:t>
      </w:r>
      <w:r>
        <w:rPr>
          <w:sz w:val="24"/>
        </w:rPr>
        <w:t>согласованного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взаимодействия —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друг</w:t>
      </w:r>
      <w:r>
        <w:rPr>
          <w:spacing w:val="-2"/>
          <w:sz w:val="24"/>
        </w:rPr>
        <w:t xml:space="preserve"> </w:t>
      </w:r>
      <w:r>
        <w:rPr>
          <w:sz w:val="24"/>
        </w:rPr>
        <w:t>другу</w:t>
      </w:r>
      <w:r>
        <w:rPr>
          <w:spacing w:val="-8"/>
          <w:sz w:val="24"/>
        </w:rPr>
        <w:t xml:space="preserve"> </w:t>
      </w:r>
      <w:r>
        <w:rPr>
          <w:sz w:val="24"/>
        </w:rPr>
        <w:t>свои соображения о тех или иных проблемах воспитания;</w:t>
      </w:r>
    </w:p>
    <w:p w14:paraId="00886208" w14:textId="77777777" w:rsidR="001922DF" w:rsidRDefault="001D2921">
      <w:pPr>
        <w:pStyle w:val="a4"/>
        <w:numPr>
          <w:ilvl w:val="1"/>
          <w:numId w:val="1"/>
        </w:numPr>
        <w:tabs>
          <w:tab w:val="left" w:pos="1375"/>
        </w:tabs>
        <w:spacing w:line="276" w:lineRule="auto"/>
        <w:ind w:right="788"/>
        <w:jc w:val="both"/>
        <w:rPr>
          <w:sz w:val="24"/>
        </w:rPr>
      </w:pPr>
      <w:r>
        <w:rPr>
          <w:sz w:val="24"/>
        </w:rPr>
        <w:t>Принцип воздействия на семью через ребенка – если жизнь в группе эмоционально насыщена, комфортна, содержательна, то ребенок поде</w:t>
      </w:r>
      <w:r>
        <w:rPr>
          <w:sz w:val="24"/>
        </w:rPr>
        <w:t xml:space="preserve">лится впечатлениями с </w:t>
      </w:r>
      <w:r>
        <w:rPr>
          <w:spacing w:val="-2"/>
          <w:sz w:val="24"/>
        </w:rPr>
        <w:t>родителями.</w:t>
      </w:r>
    </w:p>
    <w:p w14:paraId="0B257B97" w14:textId="77777777" w:rsidR="001922DF" w:rsidRDefault="001922DF">
      <w:pPr>
        <w:pStyle w:val="a3"/>
        <w:spacing w:before="29"/>
        <w:ind w:left="0"/>
      </w:pPr>
    </w:p>
    <w:p w14:paraId="3803098D" w14:textId="77777777" w:rsidR="001922DF" w:rsidRDefault="001D2921">
      <w:pPr>
        <w:ind w:left="655"/>
        <w:rPr>
          <w:i/>
          <w:sz w:val="24"/>
        </w:rPr>
      </w:pPr>
      <w:r>
        <w:rPr>
          <w:sz w:val="24"/>
        </w:rPr>
        <w:t>Детский</w:t>
      </w:r>
      <w:r>
        <w:rPr>
          <w:spacing w:val="-5"/>
          <w:sz w:val="24"/>
        </w:rPr>
        <w:t xml:space="preserve"> </w:t>
      </w:r>
      <w:r>
        <w:rPr>
          <w:sz w:val="24"/>
        </w:rPr>
        <w:t>сад</w:t>
      </w:r>
      <w:r>
        <w:rPr>
          <w:spacing w:val="-3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5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7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ФГОС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 xml:space="preserve">п. </w:t>
      </w:r>
      <w:r>
        <w:rPr>
          <w:i/>
          <w:spacing w:val="-2"/>
          <w:sz w:val="24"/>
        </w:rPr>
        <w:t>3.2.8.):</w:t>
      </w:r>
    </w:p>
    <w:p w14:paraId="67924651" w14:textId="77777777" w:rsidR="001922DF" w:rsidRDefault="001D2921">
      <w:pPr>
        <w:pStyle w:val="a4"/>
        <w:numPr>
          <w:ilvl w:val="1"/>
          <w:numId w:val="1"/>
        </w:numPr>
        <w:tabs>
          <w:tab w:val="left" w:pos="1375"/>
        </w:tabs>
        <w:spacing w:before="44" w:line="276" w:lineRule="auto"/>
        <w:ind w:right="832"/>
        <w:rPr>
          <w:sz w:val="24"/>
        </w:rPr>
      </w:pPr>
      <w:r>
        <w:rPr>
          <w:sz w:val="24"/>
        </w:rPr>
        <w:t>для предоставления информации о Программе семье и всем заинтересованным лицам, вовлеченным в образовательную деятельность, а также широкой общественности;</w:t>
      </w:r>
    </w:p>
    <w:p w14:paraId="71A07CB8" w14:textId="77777777" w:rsidR="001922DF" w:rsidRDefault="001D2921">
      <w:pPr>
        <w:pStyle w:val="a4"/>
        <w:numPr>
          <w:ilvl w:val="1"/>
          <w:numId w:val="1"/>
        </w:numPr>
        <w:tabs>
          <w:tab w:val="left" w:pos="1375"/>
        </w:tabs>
        <w:spacing w:line="278" w:lineRule="auto"/>
        <w:ind w:right="1069"/>
        <w:rPr>
          <w:sz w:val="24"/>
        </w:rPr>
      </w:pPr>
      <w:r>
        <w:rPr>
          <w:sz w:val="24"/>
        </w:rPr>
        <w:t xml:space="preserve">для </w:t>
      </w:r>
      <w:r>
        <w:rPr>
          <w:sz w:val="24"/>
        </w:rPr>
        <w:t>взрослых по</w:t>
      </w:r>
      <w:r>
        <w:rPr>
          <w:spacing w:val="40"/>
          <w:sz w:val="24"/>
        </w:rPr>
        <w:t xml:space="preserve"> </w:t>
      </w:r>
      <w:r>
        <w:rPr>
          <w:sz w:val="24"/>
        </w:rPr>
        <w:t>поиску,</w:t>
      </w:r>
      <w:r>
        <w:rPr>
          <w:spacing w:val="40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40"/>
          <w:sz w:val="24"/>
        </w:rPr>
        <w:t xml:space="preserve"> </w:t>
      </w:r>
      <w:r>
        <w:rPr>
          <w:sz w:val="24"/>
        </w:rPr>
        <w:t>обеспечивающих реализацию Программы, в том числе в информационной среде;</w:t>
      </w:r>
    </w:p>
    <w:p w14:paraId="34DDA33E" w14:textId="77777777" w:rsidR="001922DF" w:rsidRDefault="001D2921">
      <w:pPr>
        <w:pStyle w:val="a4"/>
        <w:numPr>
          <w:ilvl w:val="1"/>
          <w:numId w:val="1"/>
        </w:numPr>
        <w:tabs>
          <w:tab w:val="left" w:pos="1375"/>
          <w:tab w:val="left" w:pos="1943"/>
          <w:tab w:val="left" w:pos="3387"/>
          <w:tab w:val="left" w:pos="3704"/>
          <w:tab w:val="left" w:pos="5132"/>
          <w:tab w:val="left" w:pos="6568"/>
          <w:tab w:val="left" w:pos="8617"/>
          <w:tab w:val="left" w:pos="9401"/>
        </w:tabs>
        <w:spacing w:line="278" w:lineRule="auto"/>
        <w:ind w:right="803"/>
        <w:rPr>
          <w:sz w:val="24"/>
        </w:rPr>
      </w:pP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>обсуждения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родителями</w:t>
      </w:r>
      <w:r>
        <w:rPr>
          <w:sz w:val="24"/>
        </w:rPr>
        <w:tab/>
      </w:r>
      <w:r>
        <w:rPr>
          <w:spacing w:val="-2"/>
          <w:sz w:val="24"/>
        </w:rPr>
        <w:t>(законными</w:t>
      </w:r>
      <w:r>
        <w:rPr>
          <w:sz w:val="24"/>
        </w:rPr>
        <w:tab/>
      </w:r>
      <w:r>
        <w:rPr>
          <w:spacing w:val="-2"/>
          <w:sz w:val="24"/>
        </w:rPr>
        <w:t>представителями)</w:t>
      </w:r>
      <w:r>
        <w:rPr>
          <w:sz w:val="24"/>
        </w:rPr>
        <w:tab/>
      </w:r>
      <w:r>
        <w:rPr>
          <w:spacing w:val="-2"/>
          <w:sz w:val="24"/>
        </w:rPr>
        <w:t>детей</w:t>
      </w:r>
      <w:r>
        <w:rPr>
          <w:sz w:val="24"/>
        </w:rPr>
        <w:tab/>
      </w:r>
      <w:r>
        <w:rPr>
          <w:spacing w:val="-2"/>
          <w:sz w:val="24"/>
        </w:rPr>
        <w:t xml:space="preserve">вопросов, </w:t>
      </w:r>
      <w:r>
        <w:rPr>
          <w:sz w:val="24"/>
        </w:rPr>
        <w:t>связанных с планированием и реализацией Программы.</w:t>
      </w:r>
    </w:p>
    <w:p w14:paraId="35CC59DD" w14:textId="77777777" w:rsidR="001922DF" w:rsidRDefault="001922DF">
      <w:pPr>
        <w:pStyle w:val="a3"/>
        <w:spacing w:before="21"/>
        <w:ind w:left="0"/>
      </w:pPr>
    </w:p>
    <w:p w14:paraId="7BA0530A" w14:textId="77777777" w:rsidR="001922DF" w:rsidRDefault="001D2921">
      <w:pPr>
        <w:pStyle w:val="a3"/>
      </w:pPr>
      <w:r>
        <w:t>При</w:t>
      </w:r>
      <w:r>
        <w:rPr>
          <w:spacing w:val="-3"/>
        </w:rPr>
        <w:t xml:space="preserve"> </w:t>
      </w:r>
      <w:r>
        <w:t>участии</w:t>
      </w:r>
      <w:r>
        <w:rPr>
          <w:spacing w:val="-7"/>
        </w:rPr>
        <w:t xml:space="preserve"> </w:t>
      </w:r>
      <w:r>
        <w:t>родителей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жизни</w:t>
      </w:r>
      <w:r>
        <w:rPr>
          <w:spacing w:val="-7"/>
        </w:rPr>
        <w:t xml:space="preserve"> </w:t>
      </w:r>
      <w:r>
        <w:t>группы</w:t>
      </w:r>
      <w:r>
        <w:rPr>
          <w:spacing w:val="-4"/>
        </w:rPr>
        <w:t xml:space="preserve"> </w:t>
      </w:r>
      <w:r>
        <w:t>воспитатели</w:t>
      </w:r>
      <w:r>
        <w:rPr>
          <w:spacing w:val="-7"/>
        </w:rPr>
        <w:t xml:space="preserve"> </w:t>
      </w:r>
      <w:r>
        <w:rPr>
          <w:spacing w:val="-2"/>
        </w:rPr>
        <w:t>могут:</w:t>
      </w:r>
    </w:p>
    <w:p w14:paraId="509EAC14" w14:textId="77777777" w:rsidR="001922DF" w:rsidRDefault="001D2921">
      <w:pPr>
        <w:pStyle w:val="a4"/>
        <w:numPr>
          <w:ilvl w:val="1"/>
          <w:numId w:val="1"/>
        </w:numPr>
        <w:tabs>
          <w:tab w:val="left" w:pos="1374"/>
        </w:tabs>
        <w:spacing w:before="44"/>
        <w:ind w:left="1374" w:hanging="359"/>
        <w:rPr>
          <w:sz w:val="24"/>
        </w:rPr>
      </w:pPr>
      <w:r>
        <w:rPr>
          <w:sz w:val="24"/>
        </w:rPr>
        <w:t>понять,</w:t>
      </w:r>
      <w:r>
        <w:rPr>
          <w:spacing w:val="-7"/>
          <w:sz w:val="24"/>
        </w:rPr>
        <w:t xml:space="preserve"> </w:t>
      </w:r>
      <w:r>
        <w:rPr>
          <w:sz w:val="24"/>
        </w:rPr>
        <w:t>как</w:t>
      </w:r>
      <w:r>
        <w:rPr>
          <w:spacing w:val="-7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-6"/>
          <w:sz w:val="24"/>
        </w:rPr>
        <w:t xml:space="preserve"> </w:t>
      </w:r>
      <w:r>
        <w:rPr>
          <w:sz w:val="24"/>
        </w:rPr>
        <w:t>мотивируют</w:t>
      </w:r>
      <w:r>
        <w:rPr>
          <w:spacing w:val="-7"/>
          <w:sz w:val="24"/>
        </w:rPr>
        <w:t xml:space="preserve"> </w:t>
      </w:r>
      <w:r>
        <w:rPr>
          <w:sz w:val="24"/>
        </w:rPr>
        <w:t>своих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детей;</w:t>
      </w:r>
    </w:p>
    <w:p w14:paraId="723C686F" w14:textId="77777777" w:rsidR="001922DF" w:rsidRDefault="001D2921">
      <w:pPr>
        <w:pStyle w:val="a4"/>
        <w:numPr>
          <w:ilvl w:val="1"/>
          <w:numId w:val="1"/>
        </w:numPr>
        <w:tabs>
          <w:tab w:val="left" w:pos="1374"/>
        </w:tabs>
        <w:spacing w:before="44"/>
        <w:ind w:left="1374" w:hanging="359"/>
        <w:rPr>
          <w:sz w:val="24"/>
        </w:rPr>
      </w:pPr>
      <w:r>
        <w:rPr>
          <w:sz w:val="24"/>
        </w:rPr>
        <w:t>увидеть,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-5"/>
          <w:sz w:val="24"/>
        </w:rPr>
        <w:t xml:space="preserve"> </w:t>
      </w:r>
      <w:r>
        <w:rPr>
          <w:sz w:val="24"/>
        </w:rPr>
        <w:t>помогают</w:t>
      </w:r>
      <w:r>
        <w:rPr>
          <w:spacing w:val="-6"/>
          <w:sz w:val="24"/>
        </w:rPr>
        <w:t xml:space="preserve"> </w:t>
      </w:r>
      <w:r>
        <w:rPr>
          <w:sz w:val="24"/>
        </w:rPr>
        <w:t>своим</w:t>
      </w:r>
      <w:r>
        <w:rPr>
          <w:spacing w:val="-1"/>
          <w:sz w:val="24"/>
        </w:rPr>
        <w:t xml:space="preserve"> </w:t>
      </w:r>
      <w:r>
        <w:rPr>
          <w:sz w:val="24"/>
        </w:rPr>
        <w:t>детям</w:t>
      </w:r>
      <w:r>
        <w:rPr>
          <w:spacing w:val="-6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задачи;</w:t>
      </w:r>
    </w:p>
    <w:p w14:paraId="127F5D1E" w14:textId="77777777" w:rsidR="001922DF" w:rsidRDefault="001D2921">
      <w:pPr>
        <w:pStyle w:val="a4"/>
        <w:numPr>
          <w:ilvl w:val="1"/>
          <w:numId w:val="1"/>
        </w:numPr>
        <w:tabs>
          <w:tab w:val="left" w:pos="1374"/>
        </w:tabs>
        <w:spacing w:before="41"/>
        <w:ind w:left="1374" w:hanging="359"/>
        <w:rPr>
          <w:sz w:val="24"/>
        </w:rPr>
      </w:pPr>
      <w:r>
        <w:rPr>
          <w:sz w:val="24"/>
        </w:rPr>
        <w:t>узнать,</w:t>
      </w:r>
      <w:r>
        <w:rPr>
          <w:spacing w:val="-6"/>
          <w:sz w:val="24"/>
        </w:rPr>
        <w:t xml:space="preserve"> </w:t>
      </w:r>
      <w:r>
        <w:rPr>
          <w:sz w:val="24"/>
        </w:rPr>
        <w:t>какие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увлечения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взрослые</w:t>
      </w:r>
      <w:r>
        <w:rPr>
          <w:spacing w:val="-4"/>
          <w:sz w:val="24"/>
        </w:rPr>
        <w:t xml:space="preserve"> </w:t>
      </w:r>
      <w:r>
        <w:rPr>
          <w:sz w:val="24"/>
        </w:rPr>
        <w:t>члены</w:t>
      </w:r>
      <w:r>
        <w:rPr>
          <w:spacing w:val="-8"/>
          <w:sz w:val="24"/>
        </w:rPr>
        <w:t xml:space="preserve"> </w:t>
      </w:r>
      <w:r>
        <w:rPr>
          <w:sz w:val="24"/>
        </w:rPr>
        <w:t>семьи</w:t>
      </w:r>
      <w:r>
        <w:rPr>
          <w:spacing w:val="-6"/>
          <w:sz w:val="24"/>
        </w:rPr>
        <w:t xml:space="preserve"> </w:t>
      </w:r>
      <w:r>
        <w:rPr>
          <w:sz w:val="24"/>
        </w:rPr>
        <w:t>разделяют</w:t>
      </w:r>
      <w:r>
        <w:rPr>
          <w:spacing w:val="-6"/>
          <w:sz w:val="24"/>
        </w:rPr>
        <w:t xml:space="preserve"> </w:t>
      </w:r>
      <w:r>
        <w:rPr>
          <w:sz w:val="24"/>
        </w:rPr>
        <w:t>со</w:t>
      </w:r>
      <w:r>
        <w:rPr>
          <w:spacing w:val="-6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детьми;</w:t>
      </w:r>
    </w:p>
    <w:p w14:paraId="3B2405DD" w14:textId="77777777" w:rsidR="001922DF" w:rsidRDefault="001D2921">
      <w:pPr>
        <w:pStyle w:val="a4"/>
        <w:numPr>
          <w:ilvl w:val="1"/>
          <w:numId w:val="1"/>
        </w:numPr>
        <w:tabs>
          <w:tab w:val="left" w:pos="1375"/>
        </w:tabs>
        <w:spacing w:before="44" w:line="276" w:lineRule="auto"/>
        <w:ind w:right="831"/>
        <w:rPr>
          <w:sz w:val="24"/>
        </w:rPr>
      </w:pPr>
      <w:r>
        <w:rPr>
          <w:sz w:val="24"/>
        </w:rPr>
        <w:t xml:space="preserve">получить пользу от того, </w:t>
      </w:r>
      <w:r>
        <w:rPr>
          <w:sz w:val="24"/>
        </w:rPr>
        <w:t>что родители наблюдают своих детей во взаимодействии со взрослыми и сверстниками.</w:t>
      </w:r>
    </w:p>
    <w:p w14:paraId="7001D170" w14:textId="77777777" w:rsidR="001922DF" w:rsidRDefault="001D2921">
      <w:pPr>
        <w:pStyle w:val="a3"/>
        <w:spacing w:before="1"/>
      </w:pPr>
      <w:r>
        <w:t>Родители</w:t>
      </w:r>
      <w:r>
        <w:rPr>
          <w:spacing w:val="-12"/>
        </w:rPr>
        <w:t xml:space="preserve"> </w:t>
      </w:r>
      <w:r>
        <w:t>(законные</w:t>
      </w:r>
      <w:r>
        <w:rPr>
          <w:spacing w:val="-11"/>
        </w:rPr>
        <w:t xml:space="preserve"> </w:t>
      </w:r>
      <w:r>
        <w:t>представители)</w:t>
      </w:r>
      <w:r>
        <w:rPr>
          <w:spacing w:val="-8"/>
        </w:rPr>
        <w:t xml:space="preserve"> </w:t>
      </w:r>
      <w:r>
        <w:t>воспитанников</w:t>
      </w:r>
      <w:r>
        <w:rPr>
          <w:spacing w:val="-9"/>
        </w:rPr>
        <w:t xml:space="preserve"> </w:t>
      </w:r>
      <w:r>
        <w:t>могут</w:t>
      </w:r>
      <w:r>
        <w:rPr>
          <w:spacing w:val="-2"/>
        </w:rPr>
        <w:t xml:space="preserve"> выступать:</w:t>
      </w:r>
    </w:p>
    <w:p w14:paraId="10CCB3F2" w14:textId="77777777" w:rsidR="001922DF" w:rsidRDefault="001D2921">
      <w:pPr>
        <w:pStyle w:val="a4"/>
        <w:numPr>
          <w:ilvl w:val="1"/>
          <w:numId w:val="1"/>
        </w:numPr>
        <w:tabs>
          <w:tab w:val="left" w:pos="1375"/>
          <w:tab w:val="left" w:pos="2379"/>
          <w:tab w:val="left" w:pos="3812"/>
          <w:tab w:val="left" w:pos="4588"/>
          <w:tab w:val="left" w:pos="6100"/>
          <w:tab w:val="left" w:pos="8081"/>
          <w:tab w:val="left" w:pos="8965"/>
          <w:tab w:val="left" w:pos="9942"/>
        </w:tabs>
        <w:spacing w:before="40" w:line="276" w:lineRule="auto"/>
        <w:ind w:right="788"/>
        <w:rPr>
          <w:sz w:val="24"/>
        </w:rPr>
      </w:pP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роли</w:t>
      </w:r>
      <w:r>
        <w:rPr>
          <w:sz w:val="24"/>
        </w:rPr>
        <w:tab/>
      </w:r>
      <w:r>
        <w:rPr>
          <w:spacing w:val="-2"/>
          <w:sz w:val="24"/>
        </w:rPr>
        <w:t>ассистентов</w:t>
      </w:r>
      <w:r>
        <w:rPr>
          <w:sz w:val="24"/>
        </w:rPr>
        <w:tab/>
      </w:r>
      <w:r>
        <w:rPr>
          <w:spacing w:val="-4"/>
          <w:sz w:val="24"/>
        </w:rPr>
        <w:t>и/или</w:t>
      </w:r>
      <w:r>
        <w:rPr>
          <w:sz w:val="24"/>
        </w:rPr>
        <w:tab/>
      </w:r>
      <w:r>
        <w:rPr>
          <w:spacing w:val="-2"/>
          <w:sz w:val="24"/>
        </w:rPr>
        <w:t>помощников</w:t>
      </w:r>
      <w:r>
        <w:rPr>
          <w:sz w:val="24"/>
        </w:rPr>
        <w:tab/>
        <w:t>при</w:t>
      </w:r>
      <w:r>
        <w:rPr>
          <w:spacing w:val="80"/>
          <w:sz w:val="24"/>
        </w:rPr>
        <w:t xml:space="preserve"> </w:t>
      </w:r>
      <w:r>
        <w:rPr>
          <w:sz w:val="24"/>
        </w:rPr>
        <w:t>проведении</w:t>
      </w:r>
      <w:r>
        <w:rPr>
          <w:sz w:val="24"/>
        </w:rPr>
        <w:tab/>
      </w:r>
      <w:r>
        <w:rPr>
          <w:spacing w:val="-2"/>
          <w:sz w:val="24"/>
        </w:rPr>
        <w:t>какого</w:t>
      </w:r>
      <w:r>
        <w:rPr>
          <w:sz w:val="24"/>
        </w:rPr>
        <w:tab/>
        <w:t>-</w:t>
      </w:r>
      <w:r>
        <w:rPr>
          <w:spacing w:val="80"/>
          <w:sz w:val="24"/>
        </w:rPr>
        <w:t xml:space="preserve"> </w:t>
      </w:r>
      <w:r>
        <w:rPr>
          <w:sz w:val="24"/>
        </w:rPr>
        <w:t>либо</w:t>
      </w:r>
      <w:r>
        <w:rPr>
          <w:sz w:val="24"/>
        </w:rPr>
        <w:tab/>
      </w:r>
      <w:r>
        <w:rPr>
          <w:spacing w:val="-4"/>
          <w:sz w:val="24"/>
        </w:rPr>
        <w:t xml:space="preserve">вида </w:t>
      </w:r>
      <w:r>
        <w:rPr>
          <w:sz w:val="24"/>
        </w:rPr>
        <w:t>деятельности с детьми;</w:t>
      </w:r>
    </w:p>
    <w:p w14:paraId="182000F1" w14:textId="77777777" w:rsidR="001922DF" w:rsidRDefault="001D2921">
      <w:pPr>
        <w:pStyle w:val="a4"/>
        <w:numPr>
          <w:ilvl w:val="1"/>
          <w:numId w:val="1"/>
        </w:numPr>
        <w:tabs>
          <w:tab w:val="left" w:pos="1374"/>
        </w:tabs>
        <w:spacing w:before="2"/>
        <w:ind w:left="1374" w:hanging="359"/>
        <w:rPr>
          <w:sz w:val="24"/>
        </w:rPr>
      </w:pP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роли</w:t>
      </w:r>
      <w:r>
        <w:rPr>
          <w:spacing w:val="-7"/>
          <w:sz w:val="24"/>
        </w:rPr>
        <w:t xml:space="preserve"> </w:t>
      </w:r>
      <w:r>
        <w:rPr>
          <w:sz w:val="24"/>
        </w:rPr>
        <w:t>эксперта,</w:t>
      </w:r>
      <w:r>
        <w:rPr>
          <w:spacing w:val="-6"/>
          <w:sz w:val="24"/>
        </w:rPr>
        <w:t xml:space="preserve"> </w:t>
      </w:r>
      <w:r>
        <w:rPr>
          <w:sz w:val="24"/>
        </w:rPr>
        <w:t>консультанта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организатора.</w:t>
      </w:r>
    </w:p>
    <w:p w14:paraId="1ED0CF9B" w14:textId="77777777" w:rsidR="001922DF" w:rsidRDefault="001D2921">
      <w:pPr>
        <w:pStyle w:val="a3"/>
        <w:spacing w:before="44" w:line="276" w:lineRule="auto"/>
        <w:ind w:right="819"/>
      </w:pPr>
      <w:r>
        <w:t>Основной принцип взаимоотношения семьи и детского сада: «Союз педагогов и родителей — залог счастливого детства».</w:t>
      </w:r>
    </w:p>
    <w:p w14:paraId="4BB92DAC" w14:textId="77777777" w:rsidR="001922DF" w:rsidRDefault="001922DF">
      <w:pPr>
        <w:pStyle w:val="a3"/>
        <w:spacing w:before="41"/>
        <w:ind w:left="0"/>
      </w:pPr>
    </w:p>
    <w:p w14:paraId="1A19FA73" w14:textId="77777777" w:rsidR="001922DF" w:rsidRDefault="001D2921">
      <w:pPr>
        <w:pStyle w:val="5"/>
        <w:numPr>
          <w:ilvl w:val="0"/>
          <w:numId w:val="411"/>
        </w:numPr>
        <w:tabs>
          <w:tab w:val="left" w:pos="1686"/>
        </w:tabs>
        <w:ind w:left="1686" w:hanging="359"/>
        <w:jc w:val="left"/>
      </w:pPr>
      <w:r>
        <w:t>Отсутствие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ООП</w:t>
      </w:r>
      <w:r>
        <w:rPr>
          <w:spacing w:val="-6"/>
        </w:rPr>
        <w:t xml:space="preserve"> </w:t>
      </w:r>
      <w:r>
        <w:t>ссылки</w:t>
      </w:r>
      <w:r>
        <w:rPr>
          <w:spacing w:val="-3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дополнительные</w:t>
      </w:r>
      <w:r>
        <w:rPr>
          <w:spacing w:val="-2"/>
        </w:rPr>
        <w:t xml:space="preserve"> </w:t>
      </w:r>
      <w:r>
        <w:t>образовательные</w:t>
      </w:r>
      <w:r>
        <w:rPr>
          <w:spacing w:val="-7"/>
        </w:rPr>
        <w:t xml:space="preserve"> </w:t>
      </w:r>
      <w:r>
        <w:rPr>
          <w:spacing w:val="-2"/>
        </w:rPr>
        <w:t>программы</w:t>
      </w:r>
    </w:p>
    <w:p w14:paraId="71A9D4E2" w14:textId="77777777" w:rsidR="001922DF" w:rsidRDefault="001922DF">
      <w:pPr>
        <w:pStyle w:val="a3"/>
        <w:spacing w:before="80"/>
        <w:ind w:left="0"/>
        <w:rPr>
          <w:b/>
        </w:rPr>
      </w:pPr>
    </w:p>
    <w:p w14:paraId="1B58CA68" w14:textId="77777777" w:rsidR="001922DF" w:rsidRDefault="001D2921">
      <w:pPr>
        <w:pStyle w:val="a3"/>
        <w:spacing w:before="1" w:line="273" w:lineRule="auto"/>
        <w:ind w:right="431"/>
      </w:pPr>
      <w:r>
        <w:t>Ссылки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дополнительные</w:t>
      </w:r>
      <w:r>
        <w:rPr>
          <w:spacing w:val="40"/>
        </w:rPr>
        <w:t xml:space="preserve"> </w:t>
      </w:r>
      <w:r>
        <w:t>образовательные</w:t>
      </w:r>
      <w:r>
        <w:rPr>
          <w:spacing w:val="40"/>
        </w:rPr>
        <w:t xml:space="preserve"> </w:t>
      </w:r>
      <w:r>
        <w:t>программы</w:t>
      </w:r>
      <w:r>
        <w:rPr>
          <w:spacing w:val="40"/>
        </w:rPr>
        <w:t xml:space="preserve"> </w:t>
      </w:r>
      <w:r>
        <w:t>отсутствуют.</w:t>
      </w:r>
      <w:r>
        <w:rPr>
          <w:spacing w:val="40"/>
        </w:rPr>
        <w:t xml:space="preserve"> </w:t>
      </w:r>
      <w:r>
        <w:t>Дополнительное образование реализуется через отдельные образовательные программы.</w:t>
      </w:r>
    </w:p>
    <w:p w14:paraId="3859A543" w14:textId="77777777" w:rsidR="001922DF" w:rsidRDefault="001922DF">
      <w:pPr>
        <w:pStyle w:val="a3"/>
        <w:spacing w:before="55"/>
        <w:ind w:left="0"/>
      </w:pPr>
    </w:p>
    <w:p w14:paraId="6225DEFE" w14:textId="77777777" w:rsidR="001922DF" w:rsidRDefault="001D2921">
      <w:pPr>
        <w:pStyle w:val="5"/>
        <w:numPr>
          <w:ilvl w:val="0"/>
          <w:numId w:val="411"/>
        </w:numPr>
        <w:tabs>
          <w:tab w:val="left" w:pos="1703"/>
          <w:tab w:val="left" w:pos="1825"/>
        </w:tabs>
        <w:spacing w:line="278" w:lineRule="auto"/>
        <w:ind w:left="1703" w:right="1150" w:hanging="237"/>
        <w:jc w:val="left"/>
      </w:pPr>
      <w:r>
        <w:tab/>
        <w:t>Отсутствие информации, наносящей вред физическому или психическому здоровью</w:t>
      </w:r>
      <w:r>
        <w:rPr>
          <w:spacing w:val="-12"/>
        </w:rPr>
        <w:t xml:space="preserve"> </w:t>
      </w:r>
      <w:r>
        <w:t>воспитанников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противоречащей</w:t>
      </w:r>
      <w:r>
        <w:rPr>
          <w:spacing w:val="-10"/>
        </w:rPr>
        <w:t xml:space="preserve"> </w:t>
      </w:r>
      <w:r>
        <w:t>российскому</w:t>
      </w:r>
      <w:r>
        <w:rPr>
          <w:spacing w:val="-7"/>
        </w:rPr>
        <w:t xml:space="preserve"> </w:t>
      </w:r>
      <w:r>
        <w:t>законодательству.</w:t>
      </w:r>
    </w:p>
    <w:p w14:paraId="61E8A670" w14:textId="77777777" w:rsidR="001922DF" w:rsidRDefault="001922DF">
      <w:pPr>
        <w:pStyle w:val="a3"/>
        <w:spacing w:before="27"/>
        <w:ind w:left="0"/>
        <w:rPr>
          <w:b/>
        </w:rPr>
      </w:pPr>
    </w:p>
    <w:p w14:paraId="354613AB" w14:textId="77777777" w:rsidR="001922DF" w:rsidRDefault="001D2921">
      <w:pPr>
        <w:pStyle w:val="a3"/>
        <w:spacing w:before="1" w:line="276" w:lineRule="auto"/>
        <w:ind w:right="788"/>
        <w:jc w:val="both"/>
      </w:pPr>
      <w:r>
        <w:t>Основная о</w:t>
      </w:r>
      <w:r>
        <w:t>бщеобразовательная программа – образовательная программа дошкольного образования МБДОУ не содержит информации, наносящей вред физическому или психическому здоровью воспитанников и противоречащей российскому законодательству (в соответствии с Федеральным за</w:t>
      </w:r>
      <w:r>
        <w:t>коном «Об образовании в Российской Федерации»</w:t>
      </w:r>
      <w:r>
        <w:rPr>
          <w:spacing w:val="-6"/>
        </w:rPr>
        <w:t xml:space="preserve"> </w:t>
      </w:r>
      <w:r>
        <w:t>(статья 13)</w:t>
      </w:r>
    </w:p>
    <w:sectPr w:rsidR="001922DF">
      <w:pgSz w:w="11920" w:h="16840"/>
      <w:pgMar w:top="1040" w:right="283" w:bottom="1180" w:left="425" w:header="0" w:footer="92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BF9022" w14:textId="77777777" w:rsidR="001D2921" w:rsidRDefault="001D2921">
      <w:r>
        <w:separator/>
      </w:r>
    </w:p>
  </w:endnote>
  <w:endnote w:type="continuationSeparator" w:id="0">
    <w:p w14:paraId="3A7D0EAB" w14:textId="77777777" w:rsidR="001D2921" w:rsidRDefault="001D29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410ED3" w14:textId="77777777" w:rsidR="001922DF" w:rsidRDefault="001D2921">
    <w:pPr>
      <w:pStyle w:val="a3"/>
      <w:spacing w:line="14" w:lineRule="auto"/>
      <w:ind w:left="0"/>
      <w:rPr>
        <w:sz w:val="7"/>
      </w:rPr>
    </w:pPr>
    <w:r>
      <w:rPr>
        <w:noProof/>
        <w:sz w:val="7"/>
        <w:lang w:eastAsia="ru-RU"/>
      </w:rPr>
      <mc:AlternateContent>
        <mc:Choice Requires="wps">
          <w:drawing>
            <wp:anchor distT="0" distB="0" distL="0" distR="0" simplePos="0" relativeHeight="479739904" behindDoc="1" locked="0" layoutInCell="1" allowOverlap="1" wp14:anchorId="3CE9460E" wp14:editId="5C315143">
              <wp:simplePos x="0" y="0"/>
              <wp:positionH relativeFrom="page">
                <wp:posOffset>6865366</wp:posOffset>
              </wp:positionH>
              <wp:positionV relativeFrom="page">
                <wp:posOffset>9925367</wp:posOffset>
              </wp:positionV>
              <wp:extent cx="264160" cy="16510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4160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8A6F94B" w14:textId="77777777" w:rsidR="001922DF" w:rsidRDefault="001D2921">
                          <w:pPr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78445F">
                            <w:rPr>
                              <w:rFonts w:ascii="Calibri"/>
                              <w:noProof/>
                              <w:spacing w:val="-5"/>
                            </w:rPr>
                            <w:t>273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CE9460E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540.6pt;margin-top:781.5pt;width:20.8pt;height:13pt;z-index:-23576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" filled="f" stroked="f">
              <v:path arrowok="t"/>
              <v:textbox inset="0,0,0,0">
                <w:txbxContent>
                  <w:p w14:paraId="68A6F94B" w14:textId="77777777" w:rsidR="001922DF" w:rsidRDefault="001D2921">
                    <w:pPr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78445F">
                      <w:rPr>
                        <w:rFonts w:ascii="Calibri"/>
                        <w:noProof/>
                        <w:spacing w:val="-5"/>
                      </w:rPr>
                      <w:t>273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602715" w14:textId="77777777" w:rsidR="001922DF" w:rsidRDefault="001D2921">
    <w:pPr>
      <w:pStyle w:val="a3"/>
      <w:spacing w:line="14" w:lineRule="auto"/>
      <w:ind w:left="0"/>
      <w:rPr>
        <w:sz w:val="8"/>
      </w:rPr>
    </w:pPr>
    <w:r>
      <w:rPr>
        <w:noProof/>
        <w:sz w:val="8"/>
        <w:lang w:eastAsia="ru-RU"/>
      </w:rPr>
      <mc:AlternateContent>
        <mc:Choice Requires="wps">
          <w:drawing>
            <wp:anchor distT="0" distB="0" distL="0" distR="0" simplePos="0" relativeHeight="479740416" behindDoc="1" locked="0" layoutInCell="1" allowOverlap="1" wp14:anchorId="6B0770CC" wp14:editId="177F2CCF">
              <wp:simplePos x="0" y="0"/>
              <wp:positionH relativeFrom="page">
                <wp:posOffset>6629018</wp:posOffset>
              </wp:positionH>
              <wp:positionV relativeFrom="page">
                <wp:posOffset>9925367</wp:posOffset>
              </wp:positionV>
              <wp:extent cx="302260" cy="165100"/>
              <wp:effectExtent l="0" t="0" r="0" b="0"/>
              <wp:wrapNone/>
              <wp:docPr id="18" name="Text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2260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1E085DC" w14:textId="77777777" w:rsidR="001922DF" w:rsidRDefault="001D2921">
                          <w:pPr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78445F">
                            <w:rPr>
                              <w:rFonts w:ascii="Calibri"/>
                              <w:noProof/>
                              <w:spacing w:val="-5"/>
                            </w:rPr>
                            <w:t>297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B0770CC" id="_x0000_t202" coordsize="21600,21600" o:spt="202" path="m,l,21600r21600,l21600,xe">
              <v:stroke joinstyle="miter"/>
              <v:path gradientshapeok="t" o:connecttype="rect"/>
            </v:shapetype>
            <v:shape id="Textbox 18" o:spid="_x0000_s1027" type="#_x0000_t202" style="position:absolute;margin-left:521.95pt;margin-top:781.5pt;width:23.8pt;height:13pt;z-index:-23576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" filled="f" stroked="f">
              <v:path arrowok="t"/>
              <v:textbox inset="0,0,0,0">
                <w:txbxContent>
                  <w:p w14:paraId="41E085DC" w14:textId="77777777" w:rsidR="001922DF" w:rsidRDefault="001D2921">
                    <w:pPr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</w:instrText>
                    </w:r>
                    <w:r>
                      <w:rPr>
                        <w:rFonts w:ascii="Calibri"/>
                        <w:spacing w:val="-5"/>
                      </w:rPr>
                      <w:instrText xml:space="preserve">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78445F">
                      <w:rPr>
                        <w:rFonts w:ascii="Calibri"/>
                        <w:noProof/>
                        <w:spacing w:val="-5"/>
                      </w:rPr>
                      <w:t>297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68F96E" w14:textId="77777777" w:rsidR="001922DF" w:rsidRDefault="001D2921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79740928" behindDoc="1" locked="0" layoutInCell="1" allowOverlap="1" wp14:anchorId="04E6CDDB" wp14:editId="2573F711">
              <wp:simplePos x="0" y="0"/>
              <wp:positionH relativeFrom="page">
                <wp:posOffset>6629018</wp:posOffset>
              </wp:positionH>
              <wp:positionV relativeFrom="page">
                <wp:posOffset>9925367</wp:posOffset>
              </wp:positionV>
              <wp:extent cx="302260" cy="165100"/>
              <wp:effectExtent l="0" t="0" r="0" b="0"/>
              <wp:wrapNone/>
              <wp:docPr id="19" name="Text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2260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F6DD793" w14:textId="77777777" w:rsidR="001922DF" w:rsidRDefault="001D2921">
                          <w:pPr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78445F">
                            <w:rPr>
                              <w:rFonts w:ascii="Calibri"/>
                              <w:noProof/>
                              <w:spacing w:val="-5"/>
                            </w:rPr>
                            <w:t>298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4E6CDDB" id="_x0000_t202" coordsize="21600,21600" o:spt="202" path="m,l,21600r21600,l21600,xe">
              <v:stroke joinstyle="miter"/>
              <v:path gradientshapeok="t" o:connecttype="rect"/>
            </v:shapetype>
            <v:shape id="Textbox 19" o:spid="_x0000_s1028" type="#_x0000_t202" style="position:absolute;margin-left:521.95pt;margin-top:781.5pt;width:23.8pt;height:13pt;z-index:-23575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" filled="f" stroked="f">
              <v:path arrowok="t"/>
              <v:textbox inset="0,0,0,0">
                <w:txbxContent>
                  <w:p w14:paraId="7F6DD793" w14:textId="77777777" w:rsidR="001922DF" w:rsidRDefault="001D2921">
                    <w:pPr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78445F">
                      <w:rPr>
                        <w:rFonts w:ascii="Calibri"/>
                        <w:noProof/>
                        <w:spacing w:val="-5"/>
                      </w:rPr>
                      <w:t>298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FDADD8" w14:textId="77777777" w:rsidR="001922DF" w:rsidRDefault="001D2921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79741440" behindDoc="1" locked="0" layoutInCell="1" allowOverlap="1" wp14:anchorId="6CDA1CF7" wp14:editId="06962F1D">
              <wp:simplePos x="0" y="0"/>
              <wp:positionH relativeFrom="page">
                <wp:posOffset>6629018</wp:posOffset>
              </wp:positionH>
              <wp:positionV relativeFrom="page">
                <wp:posOffset>9925367</wp:posOffset>
              </wp:positionV>
              <wp:extent cx="302260" cy="165100"/>
              <wp:effectExtent l="0" t="0" r="0" b="0"/>
              <wp:wrapNone/>
              <wp:docPr id="20" name="Text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2260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94A95C3" w14:textId="77777777" w:rsidR="001922DF" w:rsidRDefault="001D2921">
                          <w:pPr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78445F">
                            <w:rPr>
                              <w:rFonts w:ascii="Calibri"/>
                              <w:noProof/>
                              <w:spacing w:val="-5"/>
                            </w:rPr>
                            <w:t>316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DA1CF7" id="_x0000_t202" coordsize="21600,21600" o:spt="202" path="m,l,21600r21600,l21600,xe">
              <v:stroke joinstyle="miter"/>
              <v:path gradientshapeok="t" o:connecttype="rect"/>
            </v:shapetype>
            <v:shape id="Textbox 20" o:spid="_x0000_s1029" type="#_x0000_t202" style="position:absolute;margin-left:521.95pt;margin-top:781.5pt;width:23.8pt;height:13pt;z-index:-23575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" filled="f" stroked="f">
              <v:path arrowok="t"/>
              <v:textbox inset="0,0,0,0">
                <w:txbxContent>
                  <w:p w14:paraId="394A95C3" w14:textId="77777777" w:rsidR="001922DF" w:rsidRDefault="001D2921">
                    <w:pPr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78445F">
                      <w:rPr>
                        <w:rFonts w:ascii="Calibri"/>
                        <w:noProof/>
                        <w:spacing w:val="-5"/>
                      </w:rPr>
                      <w:t>316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323299" w14:textId="77777777" w:rsidR="001922DF" w:rsidRDefault="001D2921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79741952" behindDoc="1" locked="0" layoutInCell="1" allowOverlap="1" wp14:anchorId="4A9A16EB" wp14:editId="146E15BB">
              <wp:simplePos x="0" y="0"/>
              <wp:positionH relativeFrom="page">
                <wp:posOffset>6629018</wp:posOffset>
              </wp:positionH>
              <wp:positionV relativeFrom="page">
                <wp:posOffset>9925367</wp:posOffset>
              </wp:positionV>
              <wp:extent cx="302260" cy="165100"/>
              <wp:effectExtent l="0" t="0" r="0" b="0"/>
              <wp:wrapNone/>
              <wp:docPr id="21" name="Text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2260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C91E410" w14:textId="77777777" w:rsidR="001922DF" w:rsidRDefault="001D2921">
                          <w:pPr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78445F">
                            <w:rPr>
                              <w:rFonts w:ascii="Calibri"/>
                              <w:noProof/>
                              <w:spacing w:val="-5"/>
                            </w:rPr>
                            <w:t>318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9A16EB" id="_x0000_t202" coordsize="21600,21600" o:spt="202" path="m,l,21600r21600,l21600,xe">
              <v:stroke joinstyle="miter"/>
              <v:path gradientshapeok="t" o:connecttype="rect"/>
            </v:shapetype>
            <v:shape id="Textbox 21" o:spid="_x0000_s1030" type="#_x0000_t202" style="position:absolute;margin-left:521.95pt;margin-top:781.5pt;width:23.8pt;height:13pt;z-index:-23574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" filled="f" stroked="f">
              <v:path arrowok="t"/>
              <v:textbox inset="0,0,0,0">
                <w:txbxContent>
                  <w:p w14:paraId="6C91E410" w14:textId="77777777" w:rsidR="001922DF" w:rsidRDefault="001D2921">
                    <w:pPr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78445F">
                      <w:rPr>
                        <w:rFonts w:ascii="Calibri"/>
                        <w:noProof/>
                        <w:spacing w:val="-5"/>
                      </w:rPr>
                      <w:t>318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807C51" w14:textId="77777777" w:rsidR="001922DF" w:rsidRDefault="001D2921">
    <w:pPr>
      <w:pStyle w:val="a3"/>
      <w:spacing w:line="14" w:lineRule="auto"/>
      <w:ind w:left="0"/>
      <w:rPr>
        <w:sz w:val="16"/>
      </w:rPr>
    </w:pPr>
    <w:r>
      <w:rPr>
        <w:noProof/>
        <w:sz w:val="16"/>
        <w:lang w:eastAsia="ru-RU"/>
      </w:rPr>
      <mc:AlternateContent>
        <mc:Choice Requires="wps">
          <w:drawing>
            <wp:anchor distT="0" distB="0" distL="0" distR="0" simplePos="0" relativeHeight="479742464" behindDoc="1" locked="0" layoutInCell="1" allowOverlap="1" wp14:anchorId="5E447109" wp14:editId="02B158C4">
              <wp:simplePos x="0" y="0"/>
              <wp:positionH relativeFrom="page">
                <wp:posOffset>6629018</wp:posOffset>
              </wp:positionH>
              <wp:positionV relativeFrom="page">
                <wp:posOffset>9925367</wp:posOffset>
              </wp:positionV>
              <wp:extent cx="302260" cy="165100"/>
              <wp:effectExtent l="0" t="0" r="0" b="0"/>
              <wp:wrapNone/>
              <wp:docPr id="22" name="Text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2260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91C7807" w14:textId="77777777" w:rsidR="001922DF" w:rsidRDefault="001D2921">
                          <w:pPr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78445F">
                            <w:rPr>
                              <w:rFonts w:ascii="Calibri"/>
                              <w:noProof/>
                              <w:spacing w:val="-5"/>
                            </w:rPr>
                            <w:t>337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E447109" id="_x0000_t202" coordsize="21600,21600" o:spt="202" path="m,l,21600r21600,l21600,xe">
              <v:stroke joinstyle="miter"/>
              <v:path gradientshapeok="t" o:connecttype="rect"/>
            </v:shapetype>
            <v:shape id="Textbox 22" o:spid="_x0000_s1031" type="#_x0000_t202" style="position:absolute;margin-left:521.95pt;margin-top:781.5pt;width:23.8pt;height:13pt;z-index:-23574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" filled="f" stroked="f">
              <v:path arrowok="t"/>
              <v:textbox inset="0,0,0,0">
                <w:txbxContent>
                  <w:p w14:paraId="491C7807" w14:textId="77777777" w:rsidR="001922DF" w:rsidRDefault="001D2921">
                    <w:pPr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78445F">
                      <w:rPr>
                        <w:rFonts w:ascii="Calibri"/>
                        <w:noProof/>
                        <w:spacing w:val="-5"/>
                      </w:rPr>
                      <w:t>337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59A0A9" w14:textId="77777777" w:rsidR="001D2921" w:rsidRDefault="001D2921">
      <w:r>
        <w:separator/>
      </w:r>
    </w:p>
  </w:footnote>
  <w:footnote w:type="continuationSeparator" w:id="0">
    <w:p w14:paraId="352D7886" w14:textId="77777777" w:rsidR="001D2921" w:rsidRDefault="001D29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77191"/>
    <w:multiLevelType w:val="hybridMultilevel"/>
    <w:tmpl w:val="553C752A"/>
    <w:lvl w:ilvl="0" w:tplc="34309A5E">
      <w:numFmt w:val="bullet"/>
      <w:lvlText w:val=""/>
      <w:lvlJc w:val="left"/>
      <w:pPr>
        <w:ind w:left="93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33CBB52">
      <w:numFmt w:val="bullet"/>
      <w:lvlText w:val="•"/>
      <w:lvlJc w:val="left"/>
      <w:pPr>
        <w:ind w:left="1848" w:hanging="360"/>
      </w:pPr>
      <w:rPr>
        <w:rFonts w:hint="default"/>
        <w:lang w:val="ru-RU" w:eastAsia="en-US" w:bidi="ar-SA"/>
      </w:rPr>
    </w:lvl>
    <w:lvl w:ilvl="2" w:tplc="CBF61578">
      <w:numFmt w:val="bullet"/>
      <w:lvlText w:val="•"/>
      <w:lvlJc w:val="left"/>
      <w:pPr>
        <w:ind w:left="2757" w:hanging="360"/>
      </w:pPr>
      <w:rPr>
        <w:rFonts w:hint="default"/>
        <w:lang w:val="ru-RU" w:eastAsia="en-US" w:bidi="ar-SA"/>
      </w:rPr>
    </w:lvl>
    <w:lvl w:ilvl="3" w:tplc="0846D6BA">
      <w:numFmt w:val="bullet"/>
      <w:lvlText w:val="•"/>
      <w:lvlJc w:val="left"/>
      <w:pPr>
        <w:ind w:left="3666" w:hanging="360"/>
      </w:pPr>
      <w:rPr>
        <w:rFonts w:hint="default"/>
        <w:lang w:val="ru-RU" w:eastAsia="en-US" w:bidi="ar-SA"/>
      </w:rPr>
    </w:lvl>
    <w:lvl w:ilvl="4" w:tplc="491288E6">
      <w:numFmt w:val="bullet"/>
      <w:lvlText w:val="•"/>
      <w:lvlJc w:val="left"/>
      <w:pPr>
        <w:ind w:left="4575" w:hanging="360"/>
      </w:pPr>
      <w:rPr>
        <w:rFonts w:hint="default"/>
        <w:lang w:val="ru-RU" w:eastAsia="en-US" w:bidi="ar-SA"/>
      </w:rPr>
    </w:lvl>
    <w:lvl w:ilvl="5" w:tplc="7CAEB8DA">
      <w:numFmt w:val="bullet"/>
      <w:lvlText w:val="•"/>
      <w:lvlJc w:val="left"/>
      <w:pPr>
        <w:ind w:left="5484" w:hanging="360"/>
      </w:pPr>
      <w:rPr>
        <w:rFonts w:hint="default"/>
        <w:lang w:val="ru-RU" w:eastAsia="en-US" w:bidi="ar-SA"/>
      </w:rPr>
    </w:lvl>
    <w:lvl w:ilvl="6" w:tplc="1CE836EE">
      <w:numFmt w:val="bullet"/>
      <w:lvlText w:val="•"/>
      <w:lvlJc w:val="left"/>
      <w:pPr>
        <w:ind w:left="6393" w:hanging="360"/>
      </w:pPr>
      <w:rPr>
        <w:rFonts w:hint="default"/>
        <w:lang w:val="ru-RU" w:eastAsia="en-US" w:bidi="ar-SA"/>
      </w:rPr>
    </w:lvl>
    <w:lvl w:ilvl="7" w:tplc="D8B8AE62">
      <w:numFmt w:val="bullet"/>
      <w:lvlText w:val="•"/>
      <w:lvlJc w:val="left"/>
      <w:pPr>
        <w:ind w:left="7302" w:hanging="360"/>
      </w:pPr>
      <w:rPr>
        <w:rFonts w:hint="default"/>
        <w:lang w:val="ru-RU" w:eastAsia="en-US" w:bidi="ar-SA"/>
      </w:rPr>
    </w:lvl>
    <w:lvl w:ilvl="8" w:tplc="7EAABA7A">
      <w:numFmt w:val="bullet"/>
      <w:lvlText w:val="•"/>
      <w:lvlJc w:val="left"/>
      <w:pPr>
        <w:ind w:left="8211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01776434"/>
    <w:multiLevelType w:val="hybridMultilevel"/>
    <w:tmpl w:val="E364068E"/>
    <w:lvl w:ilvl="0" w:tplc="C3342BF8">
      <w:numFmt w:val="bullet"/>
      <w:lvlText w:val=""/>
      <w:lvlJc w:val="left"/>
      <w:pPr>
        <w:ind w:left="93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3DAD416">
      <w:numFmt w:val="bullet"/>
      <w:lvlText w:val="•"/>
      <w:lvlJc w:val="left"/>
      <w:pPr>
        <w:ind w:left="1848" w:hanging="360"/>
      </w:pPr>
      <w:rPr>
        <w:rFonts w:hint="default"/>
        <w:lang w:val="ru-RU" w:eastAsia="en-US" w:bidi="ar-SA"/>
      </w:rPr>
    </w:lvl>
    <w:lvl w:ilvl="2" w:tplc="E7BA9076">
      <w:numFmt w:val="bullet"/>
      <w:lvlText w:val="•"/>
      <w:lvlJc w:val="left"/>
      <w:pPr>
        <w:ind w:left="2757" w:hanging="360"/>
      </w:pPr>
      <w:rPr>
        <w:rFonts w:hint="default"/>
        <w:lang w:val="ru-RU" w:eastAsia="en-US" w:bidi="ar-SA"/>
      </w:rPr>
    </w:lvl>
    <w:lvl w:ilvl="3" w:tplc="6DB89340">
      <w:numFmt w:val="bullet"/>
      <w:lvlText w:val="•"/>
      <w:lvlJc w:val="left"/>
      <w:pPr>
        <w:ind w:left="3666" w:hanging="360"/>
      </w:pPr>
      <w:rPr>
        <w:rFonts w:hint="default"/>
        <w:lang w:val="ru-RU" w:eastAsia="en-US" w:bidi="ar-SA"/>
      </w:rPr>
    </w:lvl>
    <w:lvl w:ilvl="4" w:tplc="643260E0">
      <w:numFmt w:val="bullet"/>
      <w:lvlText w:val="•"/>
      <w:lvlJc w:val="left"/>
      <w:pPr>
        <w:ind w:left="4575" w:hanging="360"/>
      </w:pPr>
      <w:rPr>
        <w:rFonts w:hint="default"/>
        <w:lang w:val="ru-RU" w:eastAsia="en-US" w:bidi="ar-SA"/>
      </w:rPr>
    </w:lvl>
    <w:lvl w:ilvl="5" w:tplc="FDB6DCD0">
      <w:numFmt w:val="bullet"/>
      <w:lvlText w:val="•"/>
      <w:lvlJc w:val="left"/>
      <w:pPr>
        <w:ind w:left="5484" w:hanging="360"/>
      </w:pPr>
      <w:rPr>
        <w:rFonts w:hint="default"/>
        <w:lang w:val="ru-RU" w:eastAsia="en-US" w:bidi="ar-SA"/>
      </w:rPr>
    </w:lvl>
    <w:lvl w:ilvl="6" w:tplc="CB2E3058">
      <w:numFmt w:val="bullet"/>
      <w:lvlText w:val="•"/>
      <w:lvlJc w:val="left"/>
      <w:pPr>
        <w:ind w:left="6393" w:hanging="360"/>
      </w:pPr>
      <w:rPr>
        <w:rFonts w:hint="default"/>
        <w:lang w:val="ru-RU" w:eastAsia="en-US" w:bidi="ar-SA"/>
      </w:rPr>
    </w:lvl>
    <w:lvl w:ilvl="7" w:tplc="156C3192">
      <w:numFmt w:val="bullet"/>
      <w:lvlText w:val="•"/>
      <w:lvlJc w:val="left"/>
      <w:pPr>
        <w:ind w:left="7302" w:hanging="360"/>
      </w:pPr>
      <w:rPr>
        <w:rFonts w:hint="default"/>
        <w:lang w:val="ru-RU" w:eastAsia="en-US" w:bidi="ar-SA"/>
      </w:rPr>
    </w:lvl>
    <w:lvl w:ilvl="8" w:tplc="177A29F6">
      <w:numFmt w:val="bullet"/>
      <w:lvlText w:val="•"/>
      <w:lvlJc w:val="left"/>
      <w:pPr>
        <w:ind w:left="8211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01C9377D"/>
    <w:multiLevelType w:val="hybridMultilevel"/>
    <w:tmpl w:val="0B8E9E58"/>
    <w:lvl w:ilvl="0" w:tplc="2F786E0A">
      <w:start w:val="1"/>
      <w:numFmt w:val="decimal"/>
      <w:lvlText w:val="%1)"/>
      <w:lvlJc w:val="left"/>
      <w:pPr>
        <w:ind w:left="1623" w:hanging="2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1" w:tplc="0948486C">
      <w:numFmt w:val="bullet"/>
      <w:lvlText w:val="•"/>
      <w:lvlJc w:val="left"/>
      <w:pPr>
        <w:ind w:left="2578" w:hanging="261"/>
      </w:pPr>
      <w:rPr>
        <w:rFonts w:hint="default"/>
        <w:lang w:val="ru-RU" w:eastAsia="en-US" w:bidi="ar-SA"/>
      </w:rPr>
    </w:lvl>
    <w:lvl w:ilvl="2" w:tplc="BB44934A">
      <w:numFmt w:val="bullet"/>
      <w:lvlText w:val="•"/>
      <w:lvlJc w:val="left"/>
      <w:pPr>
        <w:ind w:left="3536" w:hanging="261"/>
      </w:pPr>
      <w:rPr>
        <w:rFonts w:hint="default"/>
        <w:lang w:val="ru-RU" w:eastAsia="en-US" w:bidi="ar-SA"/>
      </w:rPr>
    </w:lvl>
    <w:lvl w:ilvl="3" w:tplc="FF062634">
      <w:numFmt w:val="bullet"/>
      <w:lvlText w:val="•"/>
      <w:lvlJc w:val="left"/>
      <w:pPr>
        <w:ind w:left="4495" w:hanging="261"/>
      </w:pPr>
      <w:rPr>
        <w:rFonts w:hint="default"/>
        <w:lang w:val="ru-RU" w:eastAsia="en-US" w:bidi="ar-SA"/>
      </w:rPr>
    </w:lvl>
    <w:lvl w:ilvl="4" w:tplc="0792E1A8">
      <w:numFmt w:val="bullet"/>
      <w:lvlText w:val="•"/>
      <w:lvlJc w:val="left"/>
      <w:pPr>
        <w:ind w:left="5453" w:hanging="261"/>
      </w:pPr>
      <w:rPr>
        <w:rFonts w:hint="default"/>
        <w:lang w:val="ru-RU" w:eastAsia="en-US" w:bidi="ar-SA"/>
      </w:rPr>
    </w:lvl>
    <w:lvl w:ilvl="5" w:tplc="A85EA732">
      <w:numFmt w:val="bullet"/>
      <w:lvlText w:val="•"/>
      <w:lvlJc w:val="left"/>
      <w:pPr>
        <w:ind w:left="6412" w:hanging="261"/>
      </w:pPr>
      <w:rPr>
        <w:rFonts w:hint="default"/>
        <w:lang w:val="ru-RU" w:eastAsia="en-US" w:bidi="ar-SA"/>
      </w:rPr>
    </w:lvl>
    <w:lvl w:ilvl="6" w:tplc="9FC6E00C">
      <w:numFmt w:val="bullet"/>
      <w:lvlText w:val="•"/>
      <w:lvlJc w:val="left"/>
      <w:pPr>
        <w:ind w:left="7370" w:hanging="261"/>
      </w:pPr>
      <w:rPr>
        <w:rFonts w:hint="default"/>
        <w:lang w:val="ru-RU" w:eastAsia="en-US" w:bidi="ar-SA"/>
      </w:rPr>
    </w:lvl>
    <w:lvl w:ilvl="7" w:tplc="F1ACFA8C">
      <w:numFmt w:val="bullet"/>
      <w:lvlText w:val="•"/>
      <w:lvlJc w:val="left"/>
      <w:pPr>
        <w:ind w:left="8328" w:hanging="261"/>
      </w:pPr>
      <w:rPr>
        <w:rFonts w:hint="default"/>
        <w:lang w:val="ru-RU" w:eastAsia="en-US" w:bidi="ar-SA"/>
      </w:rPr>
    </w:lvl>
    <w:lvl w:ilvl="8" w:tplc="87684774">
      <w:numFmt w:val="bullet"/>
      <w:lvlText w:val="•"/>
      <w:lvlJc w:val="left"/>
      <w:pPr>
        <w:ind w:left="9287" w:hanging="261"/>
      </w:pPr>
      <w:rPr>
        <w:rFonts w:hint="default"/>
        <w:lang w:val="ru-RU" w:eastAsia="en-US" w:bidi="ar-SA"/>
      </w:rPr>
    </w:lvl>
  </w:abstractNum>
  <w:abstractNum w:abstractNumId="3" w15:restartNumberingAfterBreak="0">
    <w:nsid w:val="0214601F"/>
    <w:multiLevelType w:val="hybridMultilevel"/>
    <w:tmpl w:val="804457D4"/>
    <w:lvl w:ilvl="0" w:tplc="E8C2FC52">
      <w:numFmt w:val="bullet"/>
      <w:lvlText w:val="•"/>
      <w:lvlJc w:val="left"/>
      <w:pPr>
        <w:ind w:left="93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444F926">
      <w:numFmt w:val="bullet"/>
      <w:lvlText w:val="•"/>
      <w:lvlJc w:val="left"/>
      <w:pPr>
        <w:ind w:left="1848" w:hanging="360"/>
      </w:pPr>
      <w:rPr>
        <w:rFonts w:hint="default"/>
        <w:lang w:val="ru-RU" w:eastAsia="en-US" w:bidi="ar-SA"/>
      </w:rPr>
    </w:lvl>
    <w:lvl w:ilvl="2" w:tplc="C332F320">
      <w:numFmt w:val="bullet"/>
      <w:lvlText w:val="•"/>
      <w:lvlJc w:val="left"/>
      <w:pPr>
        <w:ind w:left="2757" w:hanging="360"/>
      </w:pPr>
      <w:rPr>
        <w:rFonts w:hint="default"/>
        <w:lang w:val="ru-RU" w:eastAsia="en-US" w:bidi="ar-SA"/>
      </w:rPr>
    </w:lvl>
    <w:lvl w:ilvl="3" w:tplc="B79A23F0">
      <w:numFmt w:val="bullet"/>
      <w:lvlText w:val="•"/>
      <w:lvlJc w:val="left"/>
      <w:pPr>
        <w:ind w:left="3666" w:hanging="360"/>
      </w:pPr>
      <w:rPr>
        <w:rFonts w:hint="default"/>
        <w:lang w:val="ru-RU" w:eastAsia="en-US" w:bidi="ar-SA"/>
      </w:rPr>
    </w:lvl>
    <w:lvl w:ilvl="4" w:tplc="F9A24D84">
      <w:numFmt w:val="bullet"/>
      <w:lvlText w:val="•"/>
      <w:lvlJc w:val="left"/>
      <w:pPr>
        <w:ind w:left="4575" w:hanging="360"/>
      </w:pPr>
      <w:rPr>
        <w:rFonts w:hint="default"/>
        <w:lang w:val="ru-RU" w:eastAsia="en-US" w:bidi="ar-SA"/>
      </w:rPr>
    </w:lvl>
    <w:lvl w:ilvl="5" w:tplc="31469E52">
      <w:numFmt w:val="bullet"/>
      <w:lvlText w:val="•"/>
      <w:lvlJc w:val="left"/>
      <w:pPr>
        <w:ind w:left="5484" w:hanging="360"/>
      </w:pPr>
      <w:rPr>
        <w:rFonts w:hint="default"/>
        <w:lang w:val="ru-RU" w:eastAsia="en-US" w:bidi="ar-SA"/>
      </w:rPr>
    </w:lvl>
    <w:lvl w:ilvl="6" w:tplc="38684372">
      <w:numFmt w:val="bullet"/>
      <w:lvlText w:val="•"/>
      <w:lvlJc w:val="left"/>
      <w:pPr>
        <w:ind w:left="6393" w:hanging="360"/>
      </w:pPr>
      <w:rPr>
        <w:rFonts w:hint="default"/>
        <w:lang w:val="ru-RU" w:eastAsia="en-US" w:bidi="ar-SA"/>
      </w:rPr>
    </w:lvl>
    <w:lvl w:ilvl="7" w:tplc="EAA445FA">
      <w:numFmt w:val="bullet"/>
      <w:lvlText w:val="•"/>
      <w:lvlJc w:val="left"/>
      <w:pPr>
        <w:ind w:left="7302" w:hanging="360"/>
      </w:pPr>
      <w:rPr>
        <w:rFonts w:hint="default"/>
        <w:lang w:val="ru-RU" w:eastAsia="en-US" w:bidi="ar-SA"/>
      </w:rPr>
    </w:lvl>
    <w:lvl w:ilvl="8" w:tplc="1BBE895E">
      <w:numFmt w:val="bullet"/>
      <w:lvlText w:val="•"/>
      <w:lvlJc w:val="left"/>
      <w:pPr>
        <w:ind w:left="8211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02203DA4"/>
    <w:multiLevelType w:val="hybridMultilevel"/>
    <w:tmpl w:val="06DC8CE2"/>
    <w:lvl w:ilvl="0" w:tplc="34B8C5A2">
      <w:start w:val="1"/>
      <w:numFmt w:val="decimal"/>
      <w:lvlText w:val="%1)"/>
      <w:lvlJc w:val="left"/>
      <w:pPr>
        <w:ind w:left="1439" w:hanging="220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95"/>
        <w:sz w:val="20"/>
        <w:szCs w:val="20"/>
        <w:lang w:val="ru-RU" w:eastAsia="en-US" w:bidi="ar-SA"/>
      </w:rPr>
    </w:lvl>
    <w:lvl w:ilvl="1" w:tplc="4D8416B8">
      <w:numFmt w:val="bullet"/>
      <w:lvlText w:val="•"/>
      <w:lvlJc w:val="left"/>
      <w:pPr>
        <w:ind w:left="2416" w:hanging="220"/>
      </w:pPr>
      <w:rPr>
        <w:rFonts w:hint="default"/>
        <w:lang w:val="ru-RU" w:eastAsia="en-US" w:bidi="ar-SA"/>
      </w:rPr>
    </w:lvl>
    <w:lvl w:ilvl="2" w:tplc="FCD8725E">
      <w:numFmt w:val="bullet"/>
      <w:lvlText w:val="•"/>
      <w:lvlJc w:val="left"/>
      <w:pPr>
        <w:ind w:left="3392" w:hanging="220"/>
      </w:pPr>
      <w:rPr>
        <w:rFonts w:hint="default"/>
        <w:lang w:val="ru-RU" w:eastAsia="en-US" w:bidi="ar-SA"/>
      </w:rPr>
    </w:lvl>
    <w:lvl w:ilvl="3" w:tplc="20329BE2">
      <w:numFmt w:val="bullet"/>
      <w:lvlText w:val="•"/>
      <w:lvlJc w:val="left"/>
      <w:pPr>
        <w:ind w:left="4369" w:hanging="220"/>
      </w:pPr>
      <w:rPr>
        <w:rFonts w:hint="default"/>
        <w:lang w:val="ru-RU" w:eastAsia="en-US" w:bidi="ar-SA"/>
      </w:rPr>
    </w:lvl>
    <w:lvl w:ilvl="4" w:tplc="9EFC94E2">
      <w:numFmt w:val="bullet"/>
      <w:lvlText w:val="•"/>
      <w:lvlJc w:val="left"/>
      <w:pPr>
        <w:ind w:left="5345" w:hanging="220"/>
      </w:pPr>
      <w:rPr>
        <w:rFonts w:hint="default"/>
        <w:lang w:val="ru-RU" w:eastAsia="en-US" w:bidi="ar-SA"/>
      </w:rPr>
    </w:lvl>
    <w:lvl w:ilvl="5" w:tplc="1958A85C">
      <w:numFmt w:val="bullet"/>
      <w:lvlText w:val="•"/>
      <w:lvlJc w:val="left"/>
      <w:pPr>
        <w:ind w:left="6322" w:hanging="220"/>
      </w:pPr>
      <w:rPr>
        <w:rFonts w:hint="default"/>
        <w:lang w:val="ru-RU" w:eastAsia="en-US" w:bidi="ar-SA"/>
      </w:rPr>
    </w:lvl>
    <w:lvl w:ilvl="6" w:tplc="40AECB12">
      <w:numFmt w:val="bullet"/>
      <w:lvlText w:val="•"/>
      <w:lvlJc w:val="left"/>
      <w:pPr>
        <w:ind w:left="7298" w:hanging="220"/>
      </w:pPr>
      <w:rPr>
        <w:rFonts w:hint="default"/>
        <w:lang w:val="ru-RU" w:eastAsia="en-US" w:bidi="ar-SA"/>
      </w:rPr>
    </w:lvl>
    <w:lvl w:ilvl="7" w:tplc="F47E0CEC">
      <w:numFmt w:val="bullet"/>
      <w:lvlText w:val="•"/>
      <w:lvlJc w:val="left"/>
      <w:pPr>
        <w:ind w:left="8274" w:hanging="220"/>
      </w:pPr>
      <w:rPr>
        <w:rFonts w:hint="default"/>
        <w:lang w:val="ru-RU" w:eastAsia="en-US" w:bidi="ar-SA"/>
      </w:rPr>
    </w:lvl>
    <w:lvl w:ilvl="8" w:tplc="FD288DE4">
      <w:numFmt w:val="bullet"/>
      <w:lvlText w:val="•"/>
      <w:lvlJc w:val="left"/>
      <w:pPr>
        <w:ind w:left="9251" w:hanging="220"/>
      </w:pPr>
      <w:rPr>
        <w:rFonts w:hint="default"/>
        <w:lang w:val="ru-RU" w:eastAsia="en-US" w:bidi="ar-SA"/>
      </w:rPr>
    </w:lvl>
  </w:abstractNum>
  <w:abstractNum w:abstractNumId="5" w15:restartNumberingAfterBreak="0">
    <w:nsid w:val="02EC37DA"/>
    <w:multiLevelType w:val="hybridMultilevel"/>
    <w:tmpl w:val="AAE23348"/>
    <w:lvl w:ilvl="0" w:tplc="AAC82E8E">
      <w:start w:val="1"/>
      <w:numFmt w:val="decimal"/>
      <w:lvlText w:val="%1."/>
      <w:lvlJc w:val="left"/>
      <w:pPr>
        <w:ind w:left="93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6A22960">
      <w:numFmt w:val="bullet"/>
      <w:lvlText w:val="•"/>
      <w:lvlJc w:val="left"/>
      <w:pPr>
        <w:ind w:left="1834" w:hanging="360"/>
      </w:pPr>
      <w:rPr>
        <w:rFonts w:hint="default"/>
        <w:lang w:val="ru-RU" w:eastAsia="en-US" w:bidi="ar-SA"/>
      </w:rPr>
    </w:lvl>
    <w:lvl w:ilvl="2" w:tplc="A7C82428">
      <w:numFmt w:val="bullet"/>
      <w:lvlText w:val="•"/>
      <w:lvlJc w:val="left"/>
      <w:pPr>
        <w:ind w:left="2729" w:hanging="360"/>
      </w:pPr>
      <w:rPr>
        <w:rFonts w:hint="default"/>
        <w:lang w:val="ru-RU" w:eastAsia="en-US" w:bidi="ar-SA"/>
      </w:rPr>
    </w:lvl>
    <w:lvl w:ilvl="3" w:tplc="832E1CA0">
      <w:numFmt w:val="bullet"/>
      <w:lvlText w:val="•"/>
      <w:lvlJc w:val="left"/>
      <w:pPr>
        <w:ind w:left="3623" w:hanging="360"/>
      </w:pPr>
      <w:rPr>
        <w:rFonts w:hint="default"/>
        <w:lang w:val="ru-RU" w:eastAsia="en-US" w:bidi="ar-SA"/>
      </w:rPr>
    </w:lvl>
    <w:lvl w:ilvl="4" w:tplc="A71A42DC">
      <w:numFmt w:val="bullet"/>
      <w:lvlText w:val="•"/>
      <w:lvlJc w:val="left"/>
      <w:pPr>
        <w:ind w:left="4518" w:hanging="360"/>
      </w:pPr>
      <w:rPr>
        <w:rFonts w:hint="default"/>
        <w:lang w:val="ru-RU" w:eastAsia="en-US" w:bidi="ar-SA"/>
      </w:rPr>
    </w:lvl>
    <w:lvl w:ilvl="5" w:tplc="74E87272">
      <w:numFmt w:val="bullet"/>
      <w:lvlText w:val="•"/>
      <w:lvlJc w:val="left"/>
      <w:pPr>
        <w:ind w:left="5412" w:hanging="360"/>
      </w:pPr>
      <w:rPr>
        <w:rFonts w:hint="default"/>
        <w:lang w:val="ru-RU" w:eastAsia="en-US" w:bidi="ar-SA"/>
      </w:rPr>
    </w:lvl>
    <w:lvl w:ilvl="6" w:tplc="082239E2">
      <w:numFmt w:val="bullet"/>
      <w:lvlText w:val="•"/>
      <w:lvlJc w:val="left"/>
      <w:pPr>
        <w:ind w:left="6307" w:hanging="360"/>
      </w:pPr>
      <w:rPr>
        <w:rFonts w:hint="default"/>
        <w:lang w:val="ru-RU" w:eastAsia="en-US" w:bidi="ar-SA"/>
      </w:rPr>
    </w:lvl>
    <w:lvl w:ilvl="7" w:tplc="03867BC8">
      <w:numFmt w:val="bullet"/>
      <w:lvlText w:val="•"/>
      <w:lvlJc w:val="left"/>
      <w:pPr>
        <w:ind w:left="7201" w:hanging="360"/>
      </w:pPr>
      <w:rPr>
        <w:rFonts w:hint="default"/>
        <w:lang w:val="ru-RU" w:eastAsia="en-US" w:bidi="ar-SA"/>
      </w:rPr>
    </w:lvl>
    <w:lvl w:ilvl="8" w:tplc="1ECE2426">
      <w:numFmt w:val="bullet"/>
      <w:lvlText w:val="•"/>
      <w:lvlJc w:val="left"/>
      <w:pPr>
        <w:ind w:left="8096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03103930"/>
    <w:multiLevelType w:val="hybridMultilevel"/>
    <w:tmpl w:val="37BA33F8"/>
    <w:lvl w:ilvl="0" w:tplc="3C9A3DEA">
      <w:numFmt w:val="bullet"/>
      <w:lvlText w:val="-"/>
      <w:lvlJc w:val="left"/>
      <w:pPr>
        <w:ind w:left="655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1" w:tplc="C7302784">
      <w:numFmt w:val="bullet"/>
      <w:lvlText w:val="•"/>
      <w:lvlJc w:val="left"/>
      <w:pPr>
        <w:ind w:left="1714" w:hanging="144"/>
      </w:pPr>
      <w:rPr>
        <w:rFonts w:hint="default"/>
        <w:lang w:val="ru-RU" w:eastAsia="en-US" w:bidi="ar-SA"/>
      </w:rPr>
    </w:lvl>
    <w:lvl w:ilvl="2" w:tplc="6578467E">
      <w:numFmt w:val="bullet"/>
      <w:lvlText w:val="•"/>
      <w:lvlJc w:val="left"/>
      <w:pPr>
        <w:ind w:left="2768" w:hanging="144"/>
      </w:pPr>
      <w:rPr>
        <w:rFonts w:hint="default"/>
        <w:lang w:val="ru-RU" w:eastAsia="en-US" w:bidi="ar-SA"/>
      </w:rPr>
    </w:lvl>
    <w:lvl w:ilvl="3" w:tplc="BF1AF83C">
      <w:numFmt w:val="bullet"/>
      <w:lvlText w:val="•"/>
      <w:lvlJc w:val="left"/>
      <w:pPr>
        <w:ind w:left="3823" w:hanging="144"/>
      </w:pPr>
      <w:rPr>
        <w:rFonts w:hint="default"/>
        <w:lang w:val="ru-RU" w:eastAsia="en-US" w:bidi="ar-SA"/>
      </w:rPr>
    </w:lvl>
    <w:lvl w:ilvl="4" w:tplc="A8B24E48">
      <w:numFmt w:val="bullet"/>
      <w:lvlText w:val="•"/>
      <w:lvlJc w:val="left"/>
      <w:pPr>
        <w:ind w:left="4877" w:hanging="144"/>
      </w:pPr>
      <w:rPr>
        <w:rFonts w:hint="default"/>
        <w:lang w:val="ru-RU" w:eastAsia="en-US" w:bidi="ar-SA"/>
      </w:rPr>
    </w:lvl>
    <w:lvl w:ilvl="5" w:tplc="A322B7B6">
      <w:numFmt w:val="bullet"/>
      <w:lvlText w:val="•"/>
      <w:lvlJc w:val="left"/>
      <w:pPr>
        <w:ind w:left="5932" w:hanging="144"/>
      </w:pPr>
      <w:rPr>
        <w:rFonts w:hint="default"/>
        <w:lang w:val="ru-RU" w:eastAsia="en-US" w:bidi="ar-SA"/>
      </w:rPr>
    </w:lvl>
    <w:lvl w:ilvl="6" w:tplc="359C2E92">
      <w:numFmt w:val="bullet"/>
      <w:lvlText w:val="•"/>
      <w:lvlJc w:val="left"/>
      <w:pPr>
        <w:ind w:left="6986" w:hanging="144"/>
      </w:pPr>
      <w:rPr>
        <w:rFonts w:hint="default"/>
        <w:lang w:val="ru-RU" w:eastAsia="en-US" w:bidi="ar-SA"/>
      </w:rPr>
    </w:lvl>
    <w:lvl w:ilvl="7" w:tplc="05A85D10">
      <w:numFmt w:val="bullet"/>
      <w:lvlText w:val="•"/>
      <w:lvlJc w:val="left"/>
      <w:pPr>
        <w:ind w:left="8040" w:hanging="144"/>
      </w:pPr>
      <w:rPr>
        <w:rFonts w:hint="default"/>
        <w:lang w:val="ru-RU" w:eastAsia="en-US" w:bidi="ar-SA"/>
      </w:rPr>
    </w:lvl>
    <w:lvl w:ilvl="8" w:tplc="88BC1C4C">
      <w:numFmt w:val="bullet"/>
      <w:lvlText w:val="•"/>
      <w:lvlJc w:val="left"/>
      <w:pPr>
        <w:ind w:left="9095" w:hanging="144"/>
      </w:pPr>
      <w:rPr>
        <w:rFonts w:hint="default"/>
        <w:lang w:val="ru-RU" w:eastAsia="en-US" w:bidi="ar-SA"/>
      </w:rPr>
    </w:lvl>
  </w:abstractNum>
  <w:abstractNum w:abstractNumId="7" w15:restartNumberingAfterBreak="0">
    <w:nsid w:val="03B13D57"/>
    <w:multiLevelType w:val="hybridMultilevel"/>
    <w:tmpl w:val="F4121E06"/>
    <w:lvl w:ilvl="0" w:tplc="40648902">
      <w:numFmt w:val="bullet"/>
      <w:lvlText w:val="•"/>
      <w:lvlJc w:val="left"/>
      <w:pPr>
        <w:ind w:left="93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67432BC">
      <w:numFmt w:val="bullet"/>
      <w:lvlText w:val="•"/>
      <w:lvlJc w:val="left"/>
      <w:pPr>
        <w:ind w:left="1848" w:hanging="360"/>
      </w:pPr>
      <w:rPr>
        <w:rFonts w:hint="default"/>
        <w:lang w:val="ru-RU" w:eastAsia="en-US" w:bidi="ar-SA"/>
      </w:rPr>
    </w:lvl>
    <w:lvl w:ilvl="2" w:tplc="B058C4D4">
      <w:numFmt w:val="bullet"/>
      <w:lvlText w:val="•"/>
      <w:lvlJc w:val="left"/>
      <w:pPr>
        <w:ind w:left="2757" w:hanging="360"/>
      </w:pPr>
      <w:rPr>
        <w:rFonts w:hint="default"/>
        <w:lang w:val="ru-RU" w:eastAsia="en-US" w:bidi="ar-SA"/>
      </w:rPr>
    </w:lvl>
    <w:lvl w:ilvl="3" w:tplc="94226174">
      <w:numFmt w:val="bullet"/>
      <w:lvlText w:val="•"/>
      <w:lvlJc w:val="left"/>
      <w:pPr>
        <w:ind w:left="3666" w:hanging="360"/>
      </w:pPr>
      <w:rPr>
        <w:rFonts w:hint="default"/>
        <w:lang w:val="ru-RU" w:eastAsia="en-US" w:bidi="ar-SA"/>
      </w:rPr>
    </w:lvl>
    <w:lvl w:ilvl="4" w:tplc="1F5EB9E0">
      <w:numFmt w:val="bullet"/>
      <w:lvlText w:val="•"/>
      <w:lvlJc w:val="left"/>
      <w:pPr>
        <w:ind w:left="4575" w:hanging="360"/>
      </w:pPr>
      <w:rPr>
        <w:rFonts w:hint="default"/>
        <w:lang w:val="ru-RU" w:eastAsia="en-US" w:bidi="ar-SA"/>
      </w:rPr>
    </w:lvl>
    <w:lvl w:ilvl="5" w:tplc="68ACFFEA">
      <w:numFmt w:val="bullet"/>
      <w:lvlText w:val="•"/>
      <w:lvlJc w:val="left"/>
      <w:pPr>
        <w:ind w:left="5484" w:hanging="360"/>
      </w:pPr>
      <w:rPr>
        <w:rFonts w:hint="default"/>
        <w:lang w:val="ru-RU" w:eastAsia="en-US" w:bidi="ar-SA"/>
      </w:rPr>
    </w:lvl>
    <w:lvl w:ilvl="6" w:tplc="6DFCD100">
      <w:numFmt w:val="bullet"/>
      <w:lvlText w:val="•"/>
      <w:lvlJc w:val="left"/>
      <w:pPr>
        <w:ind w:left="6393" w:hanging="360"/>
      </w:pPr>
      <w:rPr>
        <w:rFonts w:hint="default"/>
        <w:lang w:val="ru-RU" w:eastAsia="en-US" w:bidi="ar-SA"/>
      </w:rPr>
    </w:lvl>
    <w:lvl w:ilvl="7" w:tplc="68E0D292">
      <w:numFmt w:val="bullet"/>
      <w:lvlText w:val="•"/>
      <w:lvlJc w:val="left"/>
      <w:pPr>
        <w:ind w:left="7302" w:hanging="360"/>
      </w:pPr>
      <w:rPr>
        <w:rFonts w:hint="default"/>
        <w:lang w:val="ru-RU" w:eastAsia="en-US" w:bidi="ar-SA"/>
      </w:rPr>
    </w:lvl>
    <w:lvl w:ilvl="8" w:tplc="A372D106">
      <w:numFmt w:val="bullet"/>
      <w:lvlText w:val="•"/>
      <w:lvlJc w:val="left"/>
      <w:pPr>
        <w:ind w:left="8211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03B577DB"/>
    <w:multiLevelType w:val="hybridMultilevel"/>
    <w:tmpl w:val="D86AEF0E"/>
    <w:lvl w:ilvl="0" w:tplc="71924C08">
      <w:numFmt w:val="bullet"/>
      <w:lvlText w:val=""/>
      <w:lvlJc w:val="left"/>
      <w:pPr>
        <w:ind w:left="93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522D084">
      <w:numFmt w:val="bullet"/>
      <w:lvlText w:val="•"/>
      <w:lvlJc w:val="left"/>
      <w:pPr>
        <w:ind w:left="1834" w:hanging="360"/>
      </w:pPr>
      <w:rPr>
        <w:rFonts w:hint="default"/>
        <w:lang w:val="ru-RU" w:eastAsia="en-US" w:bidi="ar-SA"/>
      </w:rPr>
    </w:lvl>
    <w:lvl w:ilvl="2" w:tplc="D2905FCC">
      <w:numFmt w:val="bullet"/>
      <w:lvlText w:val="•"/>
      <w:lvlJc w:val="left"/>
      <w:pPr>
        <w:ind w:left="2729" w:hanging="360"/>
      </w:pPr>
      <w:rPr>
        <w:rFonts w:hint="default"/>
        <w:lang w:val="ru-RU" w:eastAsia="en-US" w:bidi="ar-SA"/>
      </w:rPr>
    </w:lvl>
    <w:lvl w:ilvl="3" w:tplc="AE1A9EFA">
      <w:numFmt w:val="bullet"/>
      <w:lvlText w:val="•"/>
      <w:lvlJc w:val="left"/>
      <w:pPr>
        <w:ind w:left="3623" w:hanging="360"/>
      </w:pPr>
      <w:rPr>
        <w:rFonts w:hint="default"/>
        <w:lang w:val="ru-RU" w:eastAsia="en-US" w:bidi="ar-SA"/>
      </w:rPr>
    </w:lvl>
    <w:lvl w:ilvl="4" w:tplc="8D741F40">
      <w:numFmt w:val="bullet"/>
      <w:lvlText w:val="•"/>
      <w:lvlJc w:val="left"/>
      <w:pPr>
        <w:ind w:left="4518" w:hanging="360"/>
      </w:pPr>
      <w:rPr>
        <w:rFonts w:hint="default"/>
        <w:lang w:val="ru-RU" w:eastAsia="en-US" w:bidi="ar-SA"/>
      </w:rPr>
    </w:lvl>
    <w:lvl w:ilvl="5" w:tplc="34982CD4">
      <w:numFmt w:val="bullet"/>
      <w:lvlText w:val="•"/>
      <w:lvlJc w:val="left"/>
      <w:pPr>
        <w:ind w:left="5412" w:hanging="360"/>
      </w:pPr>
      <w:rPr>
        <w:rFonts w:hint="default"/>
        <w:lang w:val="ru-RU" w:eastAsia="en-US" w:bidi="ar-SA"/>
      </w:rPr>
    </w:lvl>
    <w:lvl w:ilvl="6" w:tplc="3BEE681E">
      <w:numFmt w:val="bullet"/>
      <w:lvlText w:val="•"/>
      <w:lvlJc w:val="left"/>
      <w:pPr>
        <w:ind w:left="6307" w:hanging="360"/>
      </w:pPr>
      <w:rPr>
        <w:rFonts w:hint="default"/>
        <w:lang w:val="ru-RU" w:eastAsia="en-US" w:bidi="ar-SA"/>
      </w:rPr>
    </w:lvl>
    <w:lvl w:ilvl="7" w:tplc="D2D028A4">
      <w:numFmt w:val="bullet"/>
      <w:lvlText w:val="•"/>
      <w:lvlJc w:val="left"/>
      <w:pPr>
        <w:ind w:left="7201" w:hanging="360"/>
      </w:pPr>
      <w:rPr>
        <w:rFonts w:hint="default"/>
        <w:lang w:val="ru-RU" w:eastAsia="en-US" w:bidi="ar-SA"/>
      </w:rPr>
    </w:lvl>
    <w:lvl w:ilvl="8" w:tplc="926A6862">
      <w:numFmt w:val="bullet"/>
      <w:lvlText w:val="•"/>
      <w:lvlJc w:val="left"/>
      <w:pPr>
        <w:ind w:left="8096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03D2503C"/>
    <w:multiLevelType w:val="hybridMultilevel"/>
    <w:tmpl w:val="BED8E958"/>
    <w:lvl w:ilvl="0" w:tplc="71809F76">
      <w:numFmt w:val="bullet"/>
      <w:lvlText w:val=""/>
      <w:lvlJc w:val="left"/>
      <w:pPr>
        <w:ind w:left="41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2A86854">
      <w:numFmt w:val="bullet"/>
      <w:lvlText w:val="•"/>
      <w:lvlJc w:val="left"/>
      <w:pPr>
        <w:ind w:left="995" w:hanging="360"/>
      </w:pPr>
      <w:rPr>
        <w:rFonts w:hint="default"/>
        <w:lang w:val="ru-RU" w:eastAsia="en-US" w:bidi="ar-SA"/>
      </w:rPr>
    </w:lvl>
    <w:lvl w:ilvl="2" w:tplc="F01AC648">
      <w:numFmt w:val="bullet"/>
      <w:lvlText w:val="•"/>
      <w:lvlJc w:val="left"/>
      <w:pPr>
        <w:ind w:left="1570" w:hanging="360"/>
      </w:pPr>
      <w:rPr>
        <w:rFonts w:hint="default"/>
        <w:lang w:val="ru-RU" w:eastAsia="en-US" w:bidi="ar-SA"/>
      </w:rPr>
    </w:lvl>
    <w:lvl w:ilvl="3" w:tplc="30BE48D6">
      <w:numFmt w:val="bullet"/>
      <w:lvlText w:val="•"/>
      <w:lvlJc w:val="left"/>
      <w:pPr>
        <w:ind w:left="2146" w:hanging="360"/>
      </w:pPr>
      <w:rPr>
        <w:rFonts w:hint="default"/>
        <w:lang w:val="ru-RU" w:eastAsia="en-US" w:bidi="ar-SA"/>
      </w:rPr>
    </w:lvl>
    <w:lvl w:ilvl="4" w:tplc="B90ED10C">
      <w:numFmt w:val="bullet"/>
      <w:lvlText w:val="•"/>
      <w:lvlJc w:val="left"/>
      <w:pPr>
        <w:ind w:left="2721" w:hanging="360"/>
      </w:pPr>
      <w:rPr>
        <w:rFonts w:hint="default"/>
        <w:lang w:val="ru-RU" w:eastAsia="en-US" w:bidi="ar-SA"/>
      </w:rPr>
    </w:lvl>
    <w:lvl w:ilvl="5" w:tplc="2F44B050">
      <w:numFmt w:val="bullet"/>
      <w:lvlText w:val="•"/>
      <w:lvlJc w:val="left"/>
      <w:pPr>
        <w:ind w:left="3297" w:hanging="360"/>
      </w:pPr>
      <w:rPr>
        <w:rFonts w:hint="default"/>
        <w:lang w:val="ru-RU" w:eastAsia="en-US" w:bidi="ar-SA"/>
      </w:rPr>
    </w:lvl>
    <w:lvl w:ilvl="6" w:tplc="7DE8AA82">
      <w:numFmt w:val="bullet"/>
      <w:lvlText w:val="•"/>
      <w:lvlJc w:val="left"/>
      <w:pPr>
        <w:ind w:left="3872" w:hanging="360"/>
      </w:pPr>
      <w:rPr>
        <w:rFonts w:hint="default"/>
        <w:lang w:val="ru-RU" w:eastAsia="en-US" w:bidi="ar-SA"/>
      </w:rPr>
    </w:lvl>
    <w:lvl w:ilvl="7" w:tplc="D924CF00">
      <w:numFmt w:val="bullet"/>
      <w:lvlText w:val="•"/>
      <w:lvlJc w:val="left"/>
      <w:pPr>
        <w:ind w:left="4447" w:hanging="360"/>
      </w:pPr>
      <w:rPr>
        <w:rFonts w:hint="default"/>
        <w:lang w:val="ru-RU" w:eastAsia="en-US" w:bidi="ar-SA"/>
      </w:rPr>
    </w:lvl>
    <w:lvl w:ilvl="8" w:tplc="F3DCD1FC">
      <w:numFmt w:val="bullet"/>
      <w:lvlText w:val="•"/>
      <w:lvlJc w:val="left"/>
      <w:pPr>
        <w:ind w:left="5023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040B4BA3"/>
    <w:multiLevelType w:val="hybridMultilevel"/>
    <w:tmpl w:val="07E894D6"/>
    <w:lvl w:ilvl="0" w:tplc="84D0BEFA">
      <w:numFmt w:val="bullet"/>
      <w:lvlText w:val=""/>
      <w:lvlJc w:val="left"/>
      <w:pPr>
        <w:ind w:left="93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4080CAE">
      <w:numFmt w:val="bullet"/>
      <w:lvlText w:val="•"/>
      <w:lvlJc w:val="left"/>
      <w:pPr>
        <w:ind w:left="1834" w:hanging="360"/>
      </w:pPr>
      <w:rPr>
        <w:rFonts w:hint="default"/>
        <w:lang w:val="ru-RU" w:eastAsia="en-US" w:bidi="ar-SA"/>
      </w:rPr>
    </w:lvl>
    <w:lvl w:ilvl="2" w:tplc="AF70FA3E">
      <w:numFmt w:val="bullet"/>
      <w:lvlText w:val="•"/>
      <w:lvlJc w:val="left"/>
      <w:pPr>
        <w:ind w:left="2729" w:hanging="360"/>
      </w:pPr>
      <w:rPr>
        <w:rFonts w:hint="default"/>
        <w:lang w:val="ru-RU" w:eastAsia="en-US" w:bidi="ar-SA"/>
      </w:rPr>
    </w:lvl>
    <w:lvl w:ilvl="3" w:tplc="A6162BA6">
      <w:numFmt w:val="bullet"/>
      <w:lvlText w:val="•"/>
      <w:lvlJc w:val="left"/>
      <w:pPr>
        <w:ind w:left="3623" w:hanging="360"/>
      </w:pPr>
      <w:rPr>
        <w:rFonts w:hint="default"/>
        <w:lang w:val="ru-RU" w:eastAsia="en-US" w:bidi="ar-SA"/>
      </w:rPr>
    </w:lvl>
    <w:lvl w:ilvl="4" w:tplc="EE98041A">
      <w:numFmt w:val="bullet"/>
      <w:lvlText w:val="•"/>
      <w:lvlJc w:val="left"/>
      <w:pPr>
        <w:ind w:left="4518" w:hanging="360"/>
      </w:pPr>
      <w:rPr>
        <w:rFonts w:hint="default"/>
        <w:lang w:val="ru-RU" w:eastAsia="en-US" w:bidi="ar-SA"/>
      </w:rPr>
    </w:lvl>
    <w:lvl w:ilvl="5" w:tplc="9E84CE02">
      <w:numFmt w:val="bullet"/>
      <w:lvlText w:val="•"/>
      <w:lvlJc w:val="left"/>
      <w:pPr>
        <w:ind w:left="5412" w:hanging="360"/>
      </w:pPr>
      <w:rPr>
        <w:rFonts w:hint="default"/>
        <w:lang w:val="ru-RU" w:eastAsia="en-US" w:bidi="ar-SA"/>
      </w:rPr>
    </w:lvl>
    <w:lvl w:ilvl="6" w:tplc="A36ABEF2">
      <w:numFmt w:val="bullet"/>
      <w:lvlText w:val="•"/>
      <w:lvlJc w:val="left"/>
      <w:pPr>
        <w:ind w:left="6307" w:hanging="360"/>
      </w:pPr>
      <w:rPr>
        <w:rFonts w:hint="default"/>
        <w:lang w:val="ru-RU" w:eastAsia="en-US" w:bidi="ar-SA"/>
      </w:rPr>
    </w:lvl>
    <w:lvl w:ilvl="7" w:tplc="D8B09120">
      <w:numFmt w:val="bullet"/>
      <w:lvlText w:val="•"/>
      <w:lvlJc w:val="left"/>
      <w:pPr>
        <w:ind w:left="7201" w:hanging="360"/>
      </w:pPr>
      <w:rPr>
        <w:rFonts w:hint="default"/>
        <w:lang w:val="ru-RU" w:eastAsia="en-US" w:bidi="ar-SA"/>
      </w:rPr>
    </w:lvl>
    <w:lvl w:ilvl="8" w:tplc="2132DC6C">
      <w:numFmt w:val="bullet"/>
      <w:lvlText w:val="•"/>
      <w:lvlJc w:val="left"/>
      <w:pPr>
        <w:ind w:left="8096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043641B6"/>
    <w:multiLevelType w:val="hybridMultilevel"/>
    <w:tmpl w:val="3F5AD260"/>
    <w:lvl w:ilvl="0" w:tplc="328CA43C">
      <w:numFmt w:val="bullet"/>
      <w:lvlText w:val="•"/>
      <w:lvlJc w:val="left"/>
      <w:pPr>
        <w:ind w:left="93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75CA378">
      <w:numFmt w:val="bullet"/>
      <w:lvlText w:val="•"/>
      <w:lvlJc w:val="left"/>
      <w:pPr>
        <w:ind w:left="1834" w:hanging="360"/>
      </w:pPr>
      <w:rPr>
        <w:rFonts w:hint="default"/>
        <w:lang w:val="ru-RU" w:eastAsia="en-US" w:bidi="ar-SA"/>
      </w:rPr>
    </w:lvl>
    <w:lvl w:ilvl="2" w:tplc="9BD6FF1E">
      <w:numFmt w:val="bullet"/>
      <w:lvlText w:val="•"/>
      <w:lvlJc w:val="left"/>
      <w:pPr>
        <w:ind w:left="2729" w:hanging="360"/>
      </w:pPr>
      <w:rPr>
        <w:rFonts w:hint="default"/>
        <w:lang w:val="ru-RU" w:eastAsia="en-US" w:bidi="ar-SA"/>
      </w:rPr>
    </w:lvl>
    <w:lvl w:ilvl="3" w:tplc="CD20BD5A">
      <w:numFmt w:val="bullet"/>
      <w:lvlText w:val="•"/>
      <w:lvlJc w:val="left"/>
      <w:pPr>
        <w:ind w:left="3623" w:hanging="360"/>
      </w:pPr>
      <w:rPr>
        <w:rFonts w:hint="default"/>
        <w:lang w:val="ru-RU" w:eastAsia="en-US" w:bidi="ar-SA"/>
      </w:rPr>
    </w:lvl>
    <w:lvl w:ilvl="4" w:tplc="C4AEEDB8">
      <w:numFmt w:val="bullet"/>
      <w:lvlText w:val="•"/>
      <w:lvlJc w:val="left"/>
      <w:pPr>
        <w:ind w:left="4518" w:hanging="360"/>
      </w:pPr>
      <w:rPr>
        <w:rFonts w:hint="default"/>
        <w:lang w:val="ru-RU" w:eastAsia="en-US" w:bidi="ar-SA"/>
      </w:rPr>
    </w:lvl>
    <w:lvl w:ilvl="5" w:tplc="660C71EC">
      <w:numFmt w:val="bullet"/>
      <w:lvlText w:val="•"/>
      <w:lvlJc w:val="left"/>
      <w:pPr>
        <w:ind w:left="5412" w:hanging="360"/>
      </w:pPr>
      <w:rPr>
        <w:rFonts w:hint="default"/>
        <w:lang w:val="ru-RU" w:eastAsia="en-US" w:bidi="ar-SA"/>
      </w:rPr>
    </w:lvl>
    <w:lvl w:ilvl="6" w:tplc="0F5A3F82">
      <w:numFmt w:val="bullet"/>
      <w:lvlText w:val="•"/>
      <w:lvlJc w:val="left"/>
      <w:pPr>
        <w:ind w:left="6307" w:hanging="360"/>
      </w:pPr>
      <w:rPr>
        <w:rFonts w:hint="default"/>
        <w:lang w:val="ru-RU" w:eastAsia="en-US" w:bidi="ar-SA"/>
      </w:rPr>
    </w:lvl>
    <w:lvl w:ilvl="7" w:tplc="CC4E43E0">
      <w:numFmt w:val="bullet"/>
      <w:lvlText w:val="•"/>
      <w:lvlJc w:val="left"/>
      <w:pPr>
        <w:ind w:left="7201" w:hanging="360"/>
      </w:pPr>
      <w:rPr>
        <w:rFonts w:hint="default"/>
        <w:lang w:val="ru-RU" w:eastAsia="en-US" w:bidi="ar-SA"/>
      </w:rPr>
    </w:lvl>
    <w:lvl w:ilvl="8" w:tplc="58BA5014">
      <w:numFmt w:val="bullet"/>
      <w:lvlText w:val="•"/>
      <w:lvlJc w:val="left"/>
      <w:pPr>
        <w:ind w:left="8096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0455578F"/>
    <w:multiLevelType w:val="hybridMultilevel"/>
    <w:tmpl w:val="BD004432"/>
    <w:lvl w:ilvl="0" w:tplc="94FA9F26">
      <w:start w:val="4"/>
      <w:numFmt w:val="decimal"/>
      <w:lvlText w:val="%1."/>
      <w:lvlJc w:val="left"/>
      <w:pPr>
        <w:ind w:left="93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718A2AC">
      <w:numFmt w:val="bullet"/>
      <w:lvlText w:val="•"/>
      <w:lvlJc w:val="left"/>
      <w:pPr>
        <w:ind w:left="1834" w:hanging="360"/>
      </w:pPr>
      <w:rPr>
        <w:rFonts w:hint="default"/>
        <w:lang w:val="ru-RU" w:eastAsia="en-US" w:bidi="ar-SA"/>
      </w:rPr>
    </w:lvl>
    <w:lvl w:ilvl="2" w:tplc="481012D6">
      <w:numFmt w:val="bullet"/>
      <w:lvlText w:val="•"/>
      <w:lvlJc w:val="left"/>
      <w:pPr>
        <w:ind w:left="2729" w:hanging="360"/>
      </w:pPr>
      <w:rPr>
        <w:rFonts w:hint="default"/>
        <w:lang w:val="ru-RU" w:eastAsia="en-US" w:bidi="ar-SA"/>
      </w:rPr>
    </w:lvl>
    <w:lvl w:ilvl="3" w:tplc="0BCC0E84">
      <w:numFmt w:val="bullet"/>
      <w:lvlText w:val="•"/>
      <w:lvlJc w:val="left"/>
      <w:pPr>
        <w:ind w:left="3623" w:hanging="360"/>
      </w:pPr>
      <w:rPr>
        <w:rFonts w:hint="default"/>
        <w:lang w:val="ru-RU" w:eastAsia="en-US" w:bidi="ar-SA"/>
      </w:rPr>
    </w:lvl>
    <w:lvl w:ilvl="4" w:tplc="2D08D676">
      <w:numFmt w:val="bullet"/>
      <w:lvlText w:val="•"/>
      <w:lvlJc w:val="left"/>
      <w:pPr>
        <w:ind w:left="4518" w:hanging="360"/>
      </w:pPr>
      <w:rPr>
        <w:rFonts w:hint="default"/>
        <w:lang w:val="ru-RU" w:eastAsia="en-US" w:bidi="ar-SA"/>
      </w:rPr>
    </w:lvl>
    <w:lvl w:ilvl="5" w:tplc="2138AA02">
      <w:numFmt w:val="bullet"/>
      <w:lvlText w:val="•"/>
      <w:lvlJc w:val="left"/>
      <w:pPr>
        <w:ind w:left="5412" w:hanging="360"/>
      </w:pPr>
      <w:rPr>
        <w:rFonts w:hint="default"/>
        <w:lang w:val="ru-RU" w:eastAsia="en-US" w:bidi="ar-SA"/>
      </w:rPr>
    </w:lvl>
    <w:lvl w:ilvl="6" w:tplc="AD40F6D0">
      <w:numFmt w:val="bullet"/>
      <w:lvlText w:val="•"/>
      <w:lvlJc w:val="left"/>
      <w:pPr>
        <w:ind w:left="6307" w:hanging="360"/>
      </w:pPr>
      <w:rPr>
        <w:rFonts w:hint="default"/>
        <w:lang w:val="ru-RU" w:eastAsia="en-US" w:bidi="ar-SA"/>
      </w:rPr>
    </w:lvl>
    <w:lvl w:ilvl="7" w:tplc="349C9DC6">
      <w:numFmt w:val="bullet"/>
      <w:lvlText w:val="•"/>
      <w:lvlJc w:val="left"/>
      <w:pPr>
        <w:ind w:left="7201" w:hanging="360"/>
      </w:pPr>
      <w:rPr>
        <w:rFonts w:hint="default"/>
        <w:lang w:val="ru-RU" w:eastAsia="en-US" w:bidi="ar-SA"/>
      </w:rPr>
    </w:lvl>
    <w:lvl w:ilvl="8" w:tplc="60306F4C">
      <w:numFmt w:val="bullet"/>
      <w:lvlText w:val="•"/>
      <w:lvlJc w:val="left"/>
      <w:pPr>
        <w:ind w:left="8096" w:hanging="360"/>
      </w:pPr>
      <w:rPr>
        <w:rFonts w:hint="default"/>
        <w:lang w:val="ru-RU" w:eastAsia="en-US" w:bidi="ar-SA"/>
      </w:rPr>
    </w:lvl>
  </w:abstractNum>
  <w:abstractNum w:abstractNumId="13" w15:restartNumberingAfterBreak="0">
    <w:nsid w:val="04C6457A"/>
    <w:multiLevelType w:val="hybridMultilevel"/>
    <w:tmpl w:val="1B46D70A"/>
    <w:lvl w:ilvl="0" w:tplc="41D05342">
      <w:start w:val="1"/>
      <w:numFmt w:val="decimal"/>
      <w:lvlText w:val="%1."/>
      <w:lvlJc w:val="left"/>
      <w:pPr>
        <w:ind w:left="93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66C4B00">
      <w:numFmt w:val="bullet"/>
      <w:lvlText w:val="•"/>
      <w:lvlJc w:val="left"/>
      <w:pPr>
        <w:ind w:left="1834" w:hanging="360"/>
      </w:pPr>
      <w:rPr>
        <w:rFonts w:hint="default"/>
        <w:lang w:val="ru-RU" w:eastAsia="en-US" w:bidi="ar-SA"/>
      </w:rPr>
    </w:lvl>
    <w:lvl w:ilvl="2" w:tplc="B290C22A">
      <w:numFmt w:val="bullet"/>
      <w:lvlText w:val="•"/>
      <w:lvlJc w:val="left"/>
      <w:pPr>
        <w:ind w:left="2729" w:hanging="360"/>
      </w:pPr>
      <w:rPr>
        <w:rFonts w:hint="default"/>
        <w:lang w:val="ru-RU" w:eastAsia="en-US" w:bidi="ar-SA"/>
      </w:rPr>
    </w:lvl>
    <w:lvl w:ilvl="3" w:tplc="74D8072C">
      <w:numFmt w:val="bullet"/>
      <w:lvlText w:val="•"/>
      <w:lvlJc w:val="left"/>
      <w:pPr>
        <w:ind w:left="3623" w:hanging="360"/>
      </w:pPr>
      <w:rPr>
        <w:rFonts w:hint="default"/>
        <w:lang w:val="ru-RU" w:eastAsia="en-US" w:bidi="ar-SA"/>
      </w:rPr>
    </w:lvl>
    <w:lvl w:ilvl="4" w:tplc="7EDE68F4">
      <w:numFmt w:val="bullet"/>
      <w:lvlText w:val="•"/>
      <w:lvlJc w:val="left"/>
      <w:pPr>
        <w:ind w:left="4518" w:hanging="360"/>
      </w:pPr>
      <w:rPr>
        <w:rFonts w:hint="default"/>
        <w:lang w:val="ru-RU" w:eastAsia="en-US" w:bidi="ar-SA"/>
      </w:rPr>
    </w:lvl>
    <w:lvl w:ilvl="5" w:tplc="AEF6C948">
      <w:numFmt w:val="bullet"/>
      <w:lvlText w:val="•"/>
      <w:lvlJc w:val="left"/>
      <w:pPr>
        <w:ind w:left="5412" w:hanging="360"/>
      </w:pPr>
      <w:rPr>
        <w:rFonts w:hint="default"/>
        <w:lang w:val="ru-RU" w:eastAsia="en-US" w:bidi="ar-SA"/>
      </w:rPr>
    </w:lvl>
    <w:lvl w:ilvl="6" w:tplc="5A40C5BC">
      <w:numFmt w:val="bullet"/>
      <w:lvlText w:val="•"/>
      <w:lvlJc w:val="left"/>
      <w:pPr>
        <w:ind w:left="6307" w:hanging="360"/>
      </w:pPr>
      <w:rPr>
        <w:rFonts w:hint="default"/>
        <w:lang w:val="ru-RU" w:eastAsia="en-US" w:bidi="ar-SA"/>
      </w:rPr>
    </w:lvl>
    <w:lvl w:ilvl="7" w:tplc="44107A9A">
      <w:numFmt w:val="bullet"/>
      <w:lvlText w:val="•"/>
      <w:lvlJc w:val="left"/>
      <w:pPr>
        <w:ind w:left="7201" w:hanging="360"/>
      </w:pPr>
      <w:rPr>
        <w:rFonts w:hint="default"/>
        <w:lang w:val="ru-RU" w:eastAsia="en-US" w:bidi="ar-SA"/>
      </w:rPr>
    </w:lvl>
    <w:lvl w:ilvl="8" w:tplc="CC0EED2C">
      <w:numFmt w:val="bullet"/>
      <w:lvlText w:val="•"/>
      <w:lvlJc w:val="left"/>
      <w:pPr>
        <w:ind w:left="8096" w:hanging="360"/>
      </w:pPr>
      <w:rPr>
        <w:rFonts w:hint="default"/>
        <w:lang w:val="ru-RU" w:eastAsia="en-US" w:bidi="ar-SA"/>
      </w:rPr>
    </w:lvl>
  </w:abstractNum>
  <w:abstractNum w:abstractNumId="14" w15:restartNumberingAfterBreak="0">
    <w:nsid w:val="05525A55"/>
    <w:multiLevelType w:val="hybridMultilevel"/>
    <w:tmpl w:val="85EAF228"/>
    <w:lvl w:ilvl="0" w:tplc="80F2300A">
      <w:numFmt w:val="bullet"/>
      <w:lvlText w:val=""/>
      <w:lvlJc w:val="left"/>
      <w:pPr>
        <w:ind w:left="93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D2E25A0">
      <w:numFmt w:val="bullet"/>
      <w:lvlText w:val="•"/>
      <w:lvlJc w:val="left"/>
      <w:pPr>
        <w:ind w:left="1834" w:hanging="360"/>
      </w:pPr>
      <w:rPr>
        <w:rFonts w:hint="default"/>
        <w:lang w:val="ru-RU" w:eastAsia="en-US" w:bidi="ar-SA"/>
      </w:rPr>
    </w:lvl>
    <w:lvl w:ilvl="2" w:tplc="F7088F42">
      <w:numFmt w:val="bullet"/>
      <w:lvlText w:val="•"/>
      <w:lvlJc w:val="left"/>
      <w:pPr>
        <w:ind w:left="2729" w:hanging="360"/>
      </w:pPr>
      <w:rPr>
        <w:rFonts w:hint="default"/>
        <w:lang w:val="ru-RU" w:eastAsia="en-US" w:bidi="ar-SA"/>
      </w:rPr>
    </w:lvl>
    <w:lvl w:ilvl="3" w:tplc="44340DEE">
      <w:numFmt w:val="bullet"/>
      <w:lvlText w:val="•"/>
      <w:lvlJc w:val="left"/>
      <w:pPr>
        <w:ind w:left="3623" w:hanging="360"/>
      </w:pPr>
      <w:rPr>
        <w:rFonts w:hint="default"/>
        <w:lang w:val="ru-RU" w:eastAsia="en-US" w:bidi="ar-SA"/>
      </w:rPr>
    </w:lvl>
    <w:lvl w:ilvl="4" w:tplc="D244FC1A">
      <w:numFmt w:val="bullet"/>
      <w:lvlText w:val="•"/>
      <w:lvlJc w:val="left"/>
      <w:pPr>
        <w:ind w:left="4518" w:hanging="360"/>
      </w:pPr>
      <w:rPr>
        <w:rFonts w:hint="default"/>
        <w:lang w:val="ru-RU" w:eastAsia="en-US" w:bidi="ar-SA"/>
      </w:rPr>
    </w:lvl>
    <w:lvl w:ilvl="5" w:tplc="FF60B830">
      <w:numFmt w:val="bullet"/>
      <w:lvlText w:val="•"/>
      <w:lvlJc w:val="left"/>
      <w:pPr>
        <w:ind w:left="5412" w:hanging="360"/>
      </w:pPr>
      <w:rPr>
        <w:rFonts w:hint="default"/>
        <w:lang w:val="ru-RU" w:eastAsia="en-US" w:bidi="ar-SA"/>
      </w:rPr>
    </w:lvl>
    <w:lvl w:ilvl="6" w:tplc="AD343D76">
      <w:numFmt w:val="bullet"/>
      <w:lvlText w:val="•"/>
      <w:lvlJc w:val="left"/>
      <w:pPr>
        <w:ind w:left="6307" w:hanging="360"/>
      </w:pPr>
      <w:rPr>
        <w:rFonts w:hint="default"/>
        <w:lang w:val="ru-RU" w:eastAsia="en-US" w:bidi="ar-SA"/>
      </w:rPr>
    </w:lvl>
    <w:lvl w:ilvl="7" w:tplc="4D90F7F2">
      <w:numFmt w:val="bullet"/>
      <w:lvlText w:val="•"/>
      <w:lvlJc w:val="left"/>
      <w:pPr>
        <w:ind w:left="7201" w:hanging="360"/>
      </w:pPr>
      <w:rPr>
        <w:rFonts w:hint="default"/>
        <w:lang w:val="ru-RU" w:eastAsia="en-US" w:bidi="ar-SA"/>
      </w:rPr>
    </w:lvl>
    <w:lvl w:ilvl="8" w:tplc="C156A88C">
      <w:numFmt w:val="bullet"/>
      <w:lvlText w:val="•"/>
      <w:lvlJc w:val="left"/>
      <w:pPr>
        <w:ind w:left="8096" w:hanging="360"/>
      </w:pPr>
      <w:rPr>
        <w:rFonts w:hint="default"/>
        <w:lang w:val="ru-RU" w:eastAsia="en-US" w:bidi="ar-SA"/>
      </w:rPr>
    </w:lvl>
  </w:abstractNum>
  <w:abstractNum w:abstractNumId="15" w15:restartNumberingAfterBreak="0">
    <w:nsid w:val="05B63A4D"/>
    <w:multiLevelType w:val="hybridMultilevel"/>
    <w:tmpl w:val="D3E0BF04"/>
    <w:lvl w:ilvl="0" w:tplc="8356242C">
      <w:start w:val="1"/>
      <w:numFmt w:val="decimal"/>
      <w:lvlText w:val="%1."/>
      <w:lvlJc w:val="left"/>
      <w:pPr>
        <w:ind w:left="93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294D54C">
      <w:numFmt w:val="bullet"/>
      <w:lvlText w:val="•"/>
      <w:lvlJc w:val="left"/>
      <w:pPr>
        <w:ind w:left="1848" w:hanging="360"/>
      </w:pPr>
      <w:rPr>
        <w:rFonts w:hint="default"/>
        <w:lang w:val="ru-RU" w:eastAsia="en-US" w:bidi="ar-SA"/>
      </w:rPr>
    </w:lvl>
    <w:lvl w:ilvl="2" w:tplc="63C4B1DC">
      <w:numFmt w:val="bullet"/>
      <w:lvlText w:val="•"/>
      <w:lvlJc w:val="left"/>
      <w:pPr>
        <w:ind w:left="2757" w:hanging="360"/>
      </w:pPr>
      <w:rPr>
        <w:rFonts w:hint="default"/>
        <w:lang w:val="ru-RU" w:eastAsia="en-US" w:bidi="ar-SA"/>
      </w:rPr>
    </w:lvl>
    <w:lvl w:ilvl="3" w:tplc="E9063690">
      <w:numFmt w:val="bullet"/>
      <w:lvlText w:val="•"/>
      <w:lvlJc w:val="left"/>
      <w:pPr>
        <w:ind w:left="3666" w:hanging="360"/>
      </w:pPr>
      <w:rPr>
        <w:rFonts w:hint="default"/>
        <w:lang w:val="ru-RU" w:eastAsia="en-US" w:bidi="ar-SA"/>
      </w:rPr>
    </w:lvl>
    <w:lvl w:ilvl="4" w:tplc="A880E1F4">
      <w:numFmt w:val="bullet"/>
      <w:lvlText w:val="•"/>
      <w:lvlJc w:val="left"/>
      <w:pPr>
        <w:ind w:left="4575" w:hanging="360"/>
      </w:pPr>
      <w:rPr>
        <w:rFonts w:hint="default"/>
        <w:lang w:val="ru-RU" w:eastAsia="en-US" w:bidi="ar-SA"/>
      </w:rPr>
    </w:lvl>
    <w:lvl w:ilvl="5" w:tplc="DAAEF68C">
      <w:numFmt w:val="bullet"/>
      <w:lvlText w:val="•"/>
      <w:lvlJc w:val="left"/>
      <w:pPr>
        <w:ind w:left="5484" w:hanging="360"/>
      </w:pPr>
      <w:rPr>
        <w:rFonts w:hint="default"/>
        <w:lang w:val="ru-RU" w:eastAsia="en-US" w:bidi="ar-SA"/>
      </w:rPr>
    </w:lvl>
    <w:lvl w:ilvl="6" w:tplc="EC2AAA02">
      <w:numFmt w:val="bullet"/>
      <w:lvlText w:val="•"/>
      <w:lvlJc w:val="left"/>
      <w:pPr>
        <w:ind w:left="6393" w:hanging="360"/>
      </w:pPr>
      <w:rPr>
        <w:rFonts w:hint="default"/>
        <w:lang w:val="ru-RU" w:eastAsia="en-US" w:bidi="ar-SA"/>
      </w:rPr>
    </w:lvl>
    <w:lvl w:ilvl="7" w:tplc="A82ABFF2">
      <w:numFmt w:val="bullet"/>
      <w:lvlText w:val="•"/>
      <w:lvlJc w:val="left"/>
      <w:pPr>
        <w:ind w:left="7302" w:hanging="360"/>
      </w:pPr>
      <w:rPr>
        <w:rFonts w:hint="default"/>
        <w:lang w:val="ru-RU" w:eastAsia="en-US" w:bidi="ar-SA"/>
      </w:rPr>
    </w:lvl>
    <w:lvl w:ilvl="8" w:tplc="5818221A">
      <w:numFmt w:val="bullet"/>
      <w:lvlText w:val="•"/>
      <w:lvlJc w:val="left"/>
      <w:pPr>
        <w:ind w:left="8211" w:hanging="360"/>
      </w:pPr>
      <w:rPr>
        <w:rFonts w:hint="default"/>
        <w:lang w:val="ru-RU" w:eastAsia="en-US" w:bidi="ar-SA"/>
      </w:rPr>
    </w:lvl>
  </w:abstractNum>
  <w:abstractNum w:abstractNumId="16" w15:restartNumberingAfterBreak="0">
    <w:nsid w:val="05C168AA"/>
    <w:multiLevelType w:val="hybridMultilevel"/>
    <w:tmpl w:val="FB8E34E0"/>
    <w:lvl w:ilvl="0" w:tplc="FA02B842">
      <w:numFmt w:val="bullet"/>
      <w:lvlText w:val="•"/>
      <w:lvlJc w:val="left"/>
      <w:pPr>
        <w:ind w:left="247" w:hanging="3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4BEC1DA0">
      <w:numFmt w:val="bullet"/>
      <w:lvlText w:val="•"/>
      <w:lvlJc w:val="left"/>
      <w:pPr>
        <w:ind w:left="995" w:hanging="316"/>
      </w:pPr>
      <w:rPr>
        <w:rFonts w:hint="default"/>
        <w:lang w:val="ru-RU" w:eastAsia="en-US" w:bidi="ar-SA"/>
      </w:rPr>
    </w:lvl>
    <w:lvl w:ilvl="2" w:tplc="04BC035C">
      <w:numFmt w:val="bullet"/>
      <w:lvlText w:val="•"/>
      <w:lvlJc w:val="left"/>
      <w:pPr>
        <w:ind w:left="1750" w:hanging="316"/>
      </w:pPr>
      <w:rPr>
        <w:rFonts w:hint="default"/>
        <w:lang w:val="ru-RU" w:eastAsia="en-US" w:bidi="ar-SA"/>
      </w:rPr>
    </w:lvl>
    <w:lvl w:ilvl="3" w:tplc="4510ED30">
      <w:numFmt w:val="bullet"/>
      <w:lvlText w:val="•"/>
      <w:lvlJc w:val="left"/>
      <w:pPr>
        <w:ind w:left="2505" w:hanging="316"/>
      </w:pPr>
      <w:rPr>
        <w:rFonts w:hint="default"/>
        <w:lang w:val="ru-RU" w:eastAsia="en-US" w:bidi="ar-SA"/>
      </w:rPr>
    </w:lvl>
    <w:lvl w:ilvl="4" w:tplc="CD7492D6">
      <w:numFmt w:val="bullet"/>
      <w:lvlText w:val="•"/>
      <w:lvlJc w:val="left"/>
      <w:pPr>
        <w:ind w:left="3260" w:hanging="316"/>
      </w:pPr>
      <w:rPr>
        <w:rFonts w:hint="default"/>
        <w:lang w:val="ru-RU" w:eastAsia="en-US" w:bidi="ar-SA"/>
      </w:rPr>
    </w:lvl>
    <w:lvl w:ilvl="5" w:tplc="BD2E2E4A">
      <w:numFmt w:val="bullet"/>
      <w:lvlText w:val="•"/>
      <w:lvlJc w:val="left"/>
      <w:pPr>
        <w:ind w:left="4016" w:hanging="316"/>
      </w:pPr>
      <w:rPr>
        <w:rFonts w:hint="default"/>
        <w:lang w:val="ru-RU" w:eastAsia="en-US" w:bidi="ar-SA"/>
      </w:rPr>
    </w:lvl>
    <w:lvl w:ilvl="6" w:tplc="212052B2">
      <w:numFmt w:val="bullet"/>
      <w:lvlText w:val="•"/>
      <w:lvlJc w:val="left"/>
      <w:pPr>
        <w:ind w:left="4771" w:hanging="316"/>
      </w:pPr>
      <w:rPr>
        <w:rFonts w:hint="default"/>
        <w:lang w:val="ru-RU" w:eastAsia="en-US" w:bidi="ar-SA"/>
      </w:rPr>
    </w:lvl>
    <w:lvl w:ilvl="7" w:tplc="09824542">
      <w:numFmt w:val="bullet"/>
      <w:lvlText w:val="•"/>
      <w:lvlJc w:val="left"/>
      <w:pPr>
        <w:ind w:left="5526" w:hanging="316"/>
      </w:pPr>
      <w:rPr>
        <w:rFonts w:hint="default"/>
        <w:lang w:val="ru-RU" w:eastAsia="en-US" w:bidi="ar-SA"/>
      </w:rPr>
    </w:lvl>
    <w:lvl w:ilvl="8" w:tplc="5E9E5420">
      <w:numFmt w:val="bullet"/>
      <w:lvlText w:val="•"/>
      <w:lvlJc w:val="left"/>
      <w:pPr>
        <w:ind w:left="6281" w:hanging="316"/>
      </w:pPr>
      <w:rPr>
        <w:rFonts w:hint="default"/>
        <w:lang w:val="ru-RU" w:eastAsia="en-US" w:bidi="ar-SA"/>
      </w:rPr>
    </w:lvl>
  </w:abstractNum>
  <w:abstractNum w:abstractNumId="17" w15:restartNumberingAfterBreak="0">
    <w:nsid w:val="060403BF"/>
    <w:multiLevelType w:val="hybridMultilevel"/>
    <w:tmpl w:val="C4BA8D44"/>
    <w:lvl w:ilvl="0" w:tplc="FE20A236">
      <w:numFmt w:val="bullet"/>
      <w:lvlText w:val="•"/>
      <w:lvlJc w:val="left"/>
      <w:pPr>
        <w:ind w:left="93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872E9F0">
      <w:numFmt w:val="bullet"/>
      <w:lvlText w:val="•"/>
      <w:lvlJc w:val="left"/>
      <w:pPr>
        <w:ind w:left="1848" w:hanging="360"/>
      </w:pPr>
      <w:rPr>
        <w:rFonts w:hint="default"/>
        <w:lang w:val="ru-RU" w:eastAsia="en-US" w:bidi="ar-SA"/>
      </w:rPr>
    </w:lvl>
    <w:lvl w:ilvl="2" w:tplc="25F4507A">
      <w:numFmt w:val="bullet"/>
      <w:lvlText w:val="•"/>
      <w:lvlJc w:val="left"/>
      <w:pPr>
        <w:ind w:left="2757" w:hanging="360"/>
      </w:pPr>
      <w:rPr>
        <w:rFonts w:hint="default"/>
        <w:lang w:val="ru-RU" w:eastAsia="en-US" w:bidi="ar-SA"/>
      </w:rPr>
    </w:lvl>
    <w:lvl w:ilvl="3" w:tplc="AB06858E">
      <w:numFmt w:val="bullet"/>
      <w:lvlText w:val="•"/>
      <w:lvlJc w:val="left"/>
      <w:pPr>
        <w:ind w:left="3666" w:hanging="360"/>
      </w:pPr>
      <w:rPr>
        <w:rFonts w:hint="default"/>
        <w:lang w:val="ru-RU" w:eastAsia="en-US" w:bidi="ar-SA"/>
      </w:rPr>
    </w:lvl>
    <w:lvl w:ilvl="4" w:tplc="2A9AC62C">
      <w:numFmt w:val="bullet"/>
      <w:lvlText w:val="•"/>
      <w:lvlJc w:val="left"/>
      <w:pPr>
        <w:ind w:left="4575" w:hanging="360"/>
      </w:pPr>
      <w:rPr>
        <w:rFonts w:hint="default"/>
        <w:lang w:val="ru-RU" w:eastAsia="en-US" w:bidi="ar-SA"/>
      </w:rPr>
    </w:lvl>
    <w:lvl w:ilvl="5" w:tplc="FCEEF2BA">
      <w:numFmt w:val="bullet"/>
      <w:lvlText w:val="•"/>
      <w:lvlJc w:val="left"/>
      <w:pPr>
        <w:ind w:left="5484" w:hanging="360"/>
      </w:pPr>
      <w:rPr>
        <w:rFonts w:hint="default"/>
        <w:lang w:val="ru-RU" w:eastAsia="en-US" w:bidi="ar-SA"/>
      </w:rPr>
    </w:lvl>
    <w:lvl w:ilvl="6" w:tplc="6F908354">
      <w:numFmt w:val="bullet"/>
      <w:lvlText w:val="•"/>
      <w:lvlJc w:val="left"/>
      <w:pPr>
        <w:ind w:left="6393" w:hanging="360"/>
      </w:pPr>
      <w:rPr>
        <w:rFonts w:hint="default"/>
        <w:lang w:val="ru-RU" w:eastAsia="en-US" w:bidi="ar-SA"/>
      </w:rPr>
    </w:lvl>
    <w:lvl w:ilvl="7" w:tplc="A6047E3C">
      <w:numFmt w:val="bullet"/>
      <w:lvlText w:val="•"/>
      <w:lvlJc w:val="left"/>
      <w:pPr>
        <w:ind w:left="7302" w:hanging="360"/>
      </w:pPr>
      <w:rPr>
        <w:rFonts w:hint="default"/>
        <w:lang w:val="ru-RU" w:eastAsia="en-US" w:bidi="ar-SA"/>
      </w:rPr>
    </w:lvl>
    <w:lvl w:ilvl="8" w:tplc="264CAE70">
      <w:numFmt w:val="bullet"/>
      <w:lvlText w:val="•"/>
      <w:lvlJc w:val="left"/>
      <w:pPr>
        <w:ind w:left="8211" w:hanging="360"/>
      </w:pPr>
      <w:rPr>
        <w:rFonts w:hint="default"/>
        <w:lang w:val="ru-RU" w:eastAsia="en-US" w:bidi="ar-SA"/>
      </w:rPr>
    </w:lvl>
  </w:abstractNum>
  <w:abstractNum w:abstractNumId="18" w15:restartNumberingAfterBreak="0">
    <w:nsid w:val="06220347"/>
    <w:multiLevelType w:val="hybridMultilevel"/>
    <w:tmpl w:val="DB7A69F8"/>
    <w:lvl w:ilvl="0" w:tplc="BE28B010">
      <w:start w:val="1"/>
      <w:numFmt w:val="decimal"/>
      <w:lvlText w:val="%1."/>
      <w:lvlJc w:val="left"/>
      <w:pPr>
        <w:ind w:left="93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AFC54E8">
      <w:numFmt w:val="bullet"/>
      <w:lvlText w:val="•"/>
      <w:lvlJc w:val="left"/>
      <w:pPr>
        <w:ind w:left="1848" w:hanging="360"/>
      </w:pPr>
      <w:rPr>
        <w:rFonts w:hint="default"/>
        <w:lang w:val="ru-RU" w:eastAsia="en-US" w:bidi="ar-SA"/>
      </w:rPr>
    </w:lvl>
    <w:lvl w:ilvl="2" w:tplc="DBD034E8">
      <w:numFmt w:val="bullet"/>
      <w:lvlText w:val="•"/>
      <w:lvlJc w:val="left"/>
      <w:pPr>
        <w:ind w:left="2757" w:hanging="360"/>
      </w:pPr>
      <w:rPr>
        <w:rFonts w:hint="default"/>
        <w:lang w:val="ru-RU" w:eastAsia="en-US" w:bidi="ar-SA"/>
      </w:rPr>
    </w:lvl>
    <w:lvl w:ilvl="3" w:tplc="23668BD4">
      <w:numFmt w:val="bullet"/>
      <w:lvlText w:val="•"/>
      <w:lvlJc w:val="left"/>
      <w:pPr>
        <w:ind w:left="3666" w:hanging="360"/>
      </w:pPr>
      <w:rPr>
        <w:rFonts w:hint="default"/>
        <w:lang w:val="ru-RU" w:eastAsia="en-US" w:bidi="ar-SA"/>
      </w:rPr>
    </w:lvl>
    <w:lvl w:ilvl="4" w:tplc="B31CCAA4">
      <w:numFmt w:val="bullet"/>
      <w:lvlText w:val="•"/>
      <w:lvlJc w:val="left"/>
      <w:pPr>
        <w:ind w:left="4575" w:hanging="360"/>
      </w:pPr>
      <w:rPr>
        <w:rFonts w:hint="default"/>
        <w:lang w:val="ru-RU" w:eastAsia="en-US" w:bidi="ar-SA"/>
      </w:rPr>
    </w:lvl>
    <w:lvl w:ilvl="5" w:tplc="ABEAB990">
      <w:numFmt w:val="bullet"/>
      <w:lvlText w:val="•"/>
      <w:lvlJc w:val="left"/>
      <w:pPr>
        <w:ind w:left="5484" w:hanging="360"/>
      </w:pPr>
      <w:rPr>
        <w:rFonts w:hint="default"/>
        <w:lang w:val="ru-RU" w:eastAsia="en-US" w:bidi="ar-SA"/>
      </w:rPr>
    </w:lvl>
    <w:lvl w:ilvl="6" w:tplc="5F2EEAA4">
      <w:numFmt w:val="bullet"/>
      <w:lvlText w:val="•"/>
      <w:lvlJc w:val="left"/>
      <w:pPr>
        <w:ind w:left="6393" w:hanging="360"/>
      </w:pPr>
      <w:rPr>
        <w:rFonts w:hint="default"/>
        <w:lang w:val="ru-RU" w:eastAsia="en-US" w:bidi="ar-SA"/>
      </w:rPr>
    </w:lvl>
    <w:lvl w:ilvl="7" w:tplc="35D82EB0">
      <w:numFmt w:val="bullet"/>
      <w:lvlText w:val="•"/>
      <w:lvlJc w:val="left"/>
      <w:pPr>
        <w:ind w:left="7302" w:hanging="360"/>
      </w:pPr>
      <w:rPr>
        <w:rFonts w:hint="default"/>
        <w:lang w:val="ru-RU" w:eastAsia="en-US" w:bidi="ar-SA"/>
      </w:rPr>
    </w:lvl>
    <w:lvl w:ilvl="8" w:tplc="76D8D042">
      <w:numFmt w:val="bullet"/>
      <w:lvlText w:val="•"/>
      <w:lvlJc w:val="left"/>
      <w:pPr>
        <w:ind w:left="8211" w:hanging="360"/>
      </w:pPr>
      <w:rPr>
        <w:rFonts w:hint="default"/>
        <w:lang w:val="ru-RU" w:eastAsia="en-US" w:bidi="ar-SA"/>
      </w:rPr>
    </w:lvl>
  </w:abstractNum>
  <w:abstractNum w:abstractNumId="19" w15:restartNumberingAfterBreak="0">
    <w:nsid w:val="06A34E08"/>
    <w:multiLevelType w:val="hybridMultilevel"/>
    <w:tmpl w:val="8F646C58"/>
    <w:lvl w:ilvl="0" w:tplc="E610B7BE">
      <w:start w:val="1"/>
      <w:numFmt w:val="decimal"/>
      <w:lvlText w:val="%1."/>
      <w:lvlJc w:val="left"/>
      <w:pPr>
        <w:ind w:left="93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A30290A">
      <w:numFmt w:val="bullet"/>
      <w:lvlText w:val="•"/>
      <w:lvlJc w:val="left"/>
      <w:pPr>
        <w:ind w:left="1834" w:hanging="360"/>
      </w:pPr>
      <w:rPr>
        <w:rFonts w:hint="default"/>
        <w:lang w:val="ru-RU" w:eastAsia="en-US" w:bidi="ar-SA"/>
      </w:rPr>
    </w:lvl>
    <w:lvl w:ilvl="2" w:tplc="C2D60A66">
      <w:numFmt w:val="bullet"/>
      <w:lvlText w:val="•"/>
      <w:lvlJc w:val="left"/>
      <w:pPr>
        <w:ind w:left="2729" w:hanging="360"/>
      </w:pPr>
      <w:rPr>
        <w:rFonts w:hint="default"/>
        <w:lang w:val="ru-RU" w:eastAsia="en-US" w:bidi="ar-SA"/>
      </w:rPr>
    </w:lvl>
    <w:lvl w:ilvl="3" w:tplc="569AD23A">
      <w:numFmt w:val="bullet"/>
      <w:lvlText w:val="•"/>
      <w:lvlJc w:val="left"/>
      <w:pPr>
        <w:ind w:left="3623" w:hanging="360"/>
      </w:pPr>
      <w:rPr>
        <w:rFonts w:hint="default"/>
        <w:lang w:val="ru-RU" w:eastAsia="en-US" w:bidi="ar-SA"/>
      </w:rPr>
    </w:lvl>
    <w:lvl w:ilvl="4" w:tplc="9D58E084">
      <w:numFmt w:val="bullet"/>
      <w:lvlText w:val="•"/>
      <w:lvlJc w:val="left"/>
      <w:pPr>
        <w:ind w:left="4518" w:hanging="360"/>
      </w:pPr>
      <w:rPr>
        <w:rFonts w:hint="default"/>
        <w:lang w:val="ru-RU" w:eastAsia="en-US" w:bidi="ar-SA"/>
      </w:rPr>
    </w:lvl>
    <w:lvl w:ilvl="5" w:tplc="DEE8E648">
      <w:numFmt w:val="bullet"/>
      <w:lvlText w:val="•"/>
      <w:lvlJc w:val="left"/>
      <w:pPr>
        <w:ind w:left="5412" w:hanging="360"/>
      </w:pPr>
      <w:rPr>
        <w:rFonts w:hint="default"/>
        <w:lang w:val="ru-RU" w:eastAsia="en-US" w:bidi="ar-SA"/>
      </w:rPr>
    </w:lvl>
    <w:lvl w:ilvl="6" w:tplc="10ACDBDE">
      <w:numFmt w:val="bullet"/>
      <w:lvlText w:val="•"/>
      <w:lvlJc w:val="left"/>
      <w:pPr>
        <w:ind w:left="6307" w:hanging="360"/>
      </w:pPr>
      <w:rPr>
        <w:rFonts w:hint="default"/>
        <w:lang w:val="ru-RU" w:eastAsia="en-US" w:bidi="ar-SA"/>
      </w:rPr>
    </w:lvl>
    <w:lvl w:ilvl="7" w:tplc="8E6E74A8">
      <w:numFmt w:val="bullet"/>
      <w:lvlText w:val="•"/>
      <w:lvlJc w:val="left"/>
      <w:pPr>
        <w:ind w:left="7201" w:hanging="360"/>
      </w:pPr>
      <w:rPr>
        <w:rFonts w:hint="default"/>
        <w:lang w:val="ru-RU" w:eastAsia="en-US" w:bidi="ar-SA"/>
      </w:rPr>
    </w:lvl>
    <w:lvl w:ilvl="8" w:tplc="B9847FA0">
      <w:numFmt w:val="bullet"/>
      <w:lvlText w:val="•"/>
      <w:lvlJc w:val="left"/>
      <w:pPr>
        <w:ind w:left="8096" w:hanging="360"/>
      </w:pPr>
      <w:rPr>
        <w:rFonts w:hint="default"/>
        <w:lang w:val="ru-RU" w:eastAsia="en-US" w:bidi="ar-SA"/>
      </w:rPr>
    </w:lvl>
  </w:abstractNum>
  <w:abstractNum w:abstractNumId="20" w15:restartNumberingAfterBreak="0">
    <w:nsid w:val="06A8035B"/>
    <w:multiLevelType w:val="hybridMultilevel"/>
    <w:tmpl w:val="AF1EC07A"/>
    <w:lvl w:ilvl="0" w:tplc="A4562024">
      <w:numFmt w:val="bullet"/>
      <w:lvlText w:val=""/>
      <w:lvlJc w:val="left"/>
      <w:pPr>
        <w:ind w:left="93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848E224">
      <w:numFmt w:val="bullet"/>
      <w:lvlText w:val="•"/>
      <w:lvlJc w:val="left"/>
      <w:pPr>
        <w:ind w:left="1848" w:hanging="360"/>
      </w:pPr>
      <w:rPr>
        <w:rFonts w:hint="default"/>
        <w:lang w:val="ru-RU" w:eastAsia="en-US" w:bidi="ar-SA"/>
      </w:rPr>
    </w:lvl>
    <w:lvl w:ilvl="2" w:tplc="06FE8A36">
      <w:numFmt w:val="bullet"/>
      <w:lvlText w:val="•"/>
      <w:lvlJc w:val="left"/>
      <w:pPr>
        <w:ind w:left="2757" w:hanging="360"/>
      </w:pPr>
      <w:rPr>
        <w:rFonts w:hint="default"/>
        <w:lang w:val="ru-RU" w:eastAsia="en-US" w:bidi="ar-SA"/>
      </w:rPr>
    </w:lvl>
    <w:lvl w:ilvl="3" w:tplc="D918F716">
      <w:numFmt w:val="bullet"/>
      <w:lvlText w:val="•"/>
      <w:lvlJc w:val="left"/>
      <w:pPr>
        <w:ind w:left="3666" w:hanging="360"/>
      </w:pPr>
      <w:rPr>
        <w:rFonts w:hint="default"/>
        <w:lang w:val="ru-RU" w:eastAsia="en-US" w:bidi="ar-SA"/>
      </w:rPr>
    </w:lvl>
    <w:lvl w:ilvl="4" w:tplc="948AE0D6">
      <w:numFmt w:val="bullet"/>
      <w:lvlText w:val="•"/>
      <w:lvlJc w:val="left"/>
      <w:pPr>
        <w:ind w:left="4575" w:hanging="360"/>
      </w:pPr>
      <w:rPr>
        <w:rFonts w:hint="default"/>
        <w:lang w:val="ru-RU" w:eastAsia="en-US" w:bidi="ar-SA"/>
      </w:rPr>
    </w:lvl>
    <w:lvl w:ilvl="5" w:tplc="1CC652CC">
      <w:numFmt w:val="bullet"/>
      <w:lvlText w:val="•"/>
      <w:lvlJc w:val="left"/>
      <w:pPr>
        <w:ind w:left="5484" w:hanging="360"/>
      </w:pPr>
      <w:rPr>
        <w:rFonts w:hint="default"/>
        <w:lang w:val="ru-RU" w:eastAsia="en-US" w:bidi="ar-SA"/>
      </w:rPr>
    </w:lvl>
    <w:lvl w:ilvl="6" w:tplc="B630D95C">
      <w:numFmt w:val="bullet"/>
      <w:lvlText w:val="•"/>
      <w:lvlJc w:val="left"/>
      <w:pPr>
        <w:ind w:left="6393" w:hanging="360"/>
      </w:pPr>
      <w:rPr>
        <w:rFonts w:hint="default"/>
        <w:lang w:val="ru-RU" w:eastAsia="en-US" w:bidi="ar-SA"/>
      </w:rPr>
    </w:lvl>
    <w:lvl w:ilvl="7" w:tplc="52A03950">
      <w:numFmt w:val="bullet"/>
      <w:lvlText w:val="•"/>
      <w:lvlJc w:val="left"/>
      <w:pPr>
        <w:ind w:left="7302" w:hanging="360"/>
      </w:pPr>
      <w:rPr>
        <w:rFonts w:hint="default"/>
        <w:lang w:val="ru-RU" w:eastAsia="en-US" w:bidi="ar-SA"/>
      </w:rPr>
    </w:lvl>
    <w:lvl w:ilvl="8" w:tplc="23DE738A">
      <w:numFmt w:val="bullet"/>
      <w:lvlText w:val="•"/>
      <w:lvlJc w:val="left"/>
      <w:pPr>
        <w:ind w:left="8211" w:hanging="360"/>
      </w:pPr>
      <w:rPr>
        <w:rFonts w:hint="default"/>
        <w:lang w:val="ru-RU" w:eastAsia="en-US" w:bidi="ar-SA"/>
      </w:rPr>
    </w:lvl>
  </w:abstractNum>
  <w:abstractNum w:abstractNumId="21" w15:restartNumberingAfterBreak="0">
    <w:nsid w:val="07916670"/>
    <w:multiLevelType w:val="hybridMultilevel"/>
    <w:tmpl w:val="67DA9776"/>
    <w:lvl w:ilvl="0" w:tplc="0F2A1D0C">
      <w:start w:val="1"/>
      <w:numFmt w:val="decimal"/>
      <w:lvlText w:val="%1)"/>
      <w:lvlJc w:val="left"/>
      <w:pPr>
        <w:ind w:left="655" w:hanging="29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1" w:tplc="AAC264BA">
      <w:numFmt w:val="bullet"/>
      <w:lvlText w:val="•"/>
      <w:lvlJc w:val="left"/>
      <w:pPr>
        <w:ind w:left="1714" w:hanging="292"/>
      </w:pPr>
      <w:rPr>
        <w:rFonts w:hint="default"/>
        <w:lang w:val="ru-RU" w:eastAsia="en-US" w:bidi="ar-SA"/>
      </w:rPr>
    </w:lvl>
    <w:lvl w:ilvl="2" w:tplc="BFCA4B14">
      <w:numFmt w:val="bullet"/>
      <w:lvlText w:val="•"/>
      <w:lvlJc w:val="left"/>
      <w:pPr>
        <w:ind w:left="2768" w:hanging="292"/>
      </w:pPr>
      <w:rPr>
        <w:rFonts w:hint="default"/>
        <w:lang w:val="ru-RU" w:eastAsia="en-US" w:bidi="ar-SA"/>
      </w:rPr>
    </w:lvl>
    <w:lvl w:ilvl="3" w:tplc="CC7AEAA6">
      <w:numFmt w:val="bullet"/>
      <w:lvlText w:val="•"/>
      <w:lvlJc w:val="left"/>
      <w:pPr>
        <w:ind w:left="3823" w:hanging="292"/>
      </w:pPr>
      <w:rPr>
        <w:rFonts w:hint="default"/>
        <w:lang w:val="ru-RU" w:eastAsia="en-US" w:bidi="ar-SA"/>
      </w:rPr>
    </w:lvl>
    <w:lvl w:ilvl="4" w:tplc="84682E26">
      <w:numFmt w:val="bullet"/>
      <w:lvlText w:val="•"/>
      <w:lvlJc w:val="left"/>
      <w:pPr>
        <w:ind w:left="4877" w:hanging="292"/>
      </w:pPr>
      <w:rPr>
        <w:rFonts w:hint="default"/>
        <w:lang w:val="ru-RU" w:eastAsia="en-US" w:bidi="ar-SA"/>
      </w:rPr>
    </w:lvl>
    <w:lvl w:ilvl="5" w:tplc="F2309FB4">
      <w:numFmt w:val="bullet"/>
      <w:lvlText w:val="•"/>
      <w:lvlJc w:val="left"/>
      <w:pPr>
        <w:ind w:left="5932" w:hanging="292"/>
      </w:pPr>
      <w:rPr>
        <w:rFonts w:hint="default"/>
        <w:lang w:val="ru-RU" w:eastAsia="en-US" w:bidi="ar-SA"/>
      </w:rPr>
    </w:lvl>
    <w:lvl w:ilvl="6" w:tplc="611C085C">
      <w:numFmt w:val="bullet"/>
      <w:lvlText w:val="•"/>
      <w:lvlJc w:val="left"/>
      <w:pPr>
        <w:ind w:left="6986" w:hanging="292"/>
      </w:pPr>
      <w:rPr>
        <w:rFonts w:hint="default"/>
        <w:lang w:val="ru-RU" w:eastAsia="en-US" w:bidi="ar-SA"/>
      </w:rPr>
    </w:lvl>
    <w:lvl w:ilvl="7" w:tplc="FBF0BAA4">
      <w:numFmt w:val="bullet"/>
      <w:lvlText w:val="•"/>
      <w:lvlJc w:val="left"/>
      <w:pPr>
        <w:ind w:left="8040" w:hanging="292"/>
      </w:pPr>
      <w:rPr>
        <w:rFonts w:hint="default"/>
        <w:lang w:val="ru-RU" w:eastAsia="en-US" w:bidi="ar-SA"/>
      </w:rPr>
    </w:lvl>
    <w:lvl w:ilvl="8" w:tplc="CC08C768">
      <w:numFmt w:val="bullet"/>
      <w:lvlText w:val="•"/>
      <w:lvlJc w:val="left"/>
      <w:pPr>
        <w:ind w:left="9095" w:hanging="292"/>
      </w:pPr>
      <w:rPr>
        <w:rFonts w:hint="default"/>
        <w:lang w:val="ru-RU" w:eastAsia="en-US" w:bidi="ar-SA"/>
      </w:rPr>
    </w:lvl>
  </w:abstractNum>
  <w:abstractNum w:abstractNumId="22" w15:restartNumberingAfterBreak="0">
    <w:nsid w:val="08071773"/>
    <w:multiLevelType w:val="hybridMultilevel"/>
    <w:tmpl w:val="B70A7E40"/>
    <w:lvl w:ilvl="0" w:tplc="EF1A4C64">
      <w:numFmt w:val="bullet"/>
      <w:lvlText w:val=""/>
      <w:lvlJc w:val="left"/>
      <w:pPr>
        <w:ind w:left="93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E0AE20A">
      <w:numFmt w:val="bullet"/>
      <w:lvlText w:val="•"/>
      <w:lvlJc w:val="left"/>
      <w:pPr>
        <w:ind w:left="1653" w:hanging="360"/>
      </w:pPr>
      <w:rPr>
        <w:rFonts w:hint="default"/>
        <w:lang w:val="ru-RU" w:eastAsia="en-US" w:bidi="ar-SA"/>
      </w:rPr>
    </w:lvl>
    <w:lvl w:ilvl="2" w:tplc="3A4AA0E0">
      <w:numFmt w:val="bullet"/>
      <w:lvlText w:val="•"/>
      <w:lvlJc w:val="left"/>
      <w:pPr>
        <w:ind w:left="2366" w:hanging="360"/>
      </w:pPr>
      <w:rPr>
        <w:rFonts w:hint="default"/>
        <w:lang w:val="ru-RU" w:eastAsia="en-US" w:bidi="ar-SA"/>
      </w:rPr>
    </w:lvl>
    <w:lvl w:ilvl="3" w:tplc="49BADC80">
      <w:numFmt w:val="bullet"/>
      <w:lvlText w:val="•"/>
      <w:lvlJc w:val="left"/>
      <w:pPr>
        <w:ind w:left="3079" w:hanging="360"/>
      </w:pPr>
      <w:rPr>
        <w:rFonts w:hint="default"/>
        <w:lang w:val="ru-RU" w:eastAsia="en-US" w:bidi="ar-SA"/>
      </w:rPr>
    </w:lvl>
    <w:lvl w:ilvl="4" w:tplc="A80C3D08">
      <w:numFmt w:val="bullet"/>
      <w:lvlText w:val="•"/>
      <w:lvlJc w:val="left"/>
      <w:pPr>
        <w:ind w:left="3792" w:hanging="360"/>
      </w:pPr>
      <w:rPr>
        <w:rFonts w:hint="default"/>
        <w:lang w:val="ru-RU" w:eastAsia="en-US" w:bidi="ar-SA"/>
      </w:rPr>
    </w:lvl>
    <w:lvl w:ilvl="5" w:tplc="A7D87968">
      <w:numFmt w:val="bullet"/>
      <w:lvlText w:val="•"/>
      <w:lvlJc w:val="left"/>
      <w:pPr>
        <w:ind w:left="4506" w:hanging="360"/>
      </w:pPr>
      <w:rPr>
        <w:rFonts w:hint="default"/>
        <w:lang w:val="ru-RU" w:eastAsia="en-US" w:bidi="ar-SA"/>
      </w:rPr>
    </w:lvl>
    <w:lvl w:ilvl="6" w:tplc="FCB42C8E">
      <w:numFmt w:val="bullet"/>
      <w:lvlText w:val="•"/>
      <w:lvlJc w:val="left"/>
      <w:pPr>
        <w:ind w:left="5219" w:hanging="360"/>
      </w:pPr>
      <w:rPr>
        <w:rFonts w:hint="default"/>
        <w:lang w:val="ru-RU" w:eastAsia="en-US" w:bidi="ar-SA"/>
      </w:rPr>
    </w:lvl>
    <w:lvl w:ilvl="7" w:tplc="9FEA3BE4">
      <w:numFmt w:val="bullet"/>
      <w:lvlText w:val="•"/>
      <w:lvlJc w:val="left"/>
      <w:pPr>
        <w:ind w:left="5932" w:hanging="360"/>
      </w:pPr>
      <w:rPr>
        <w:rFonts w:hint="default"/>
        <w:lang w:val="ru-RU" w:eastAsia="en-US" w:bidi="ar-SA"/>
      </w:rPr>
    </w:lvl>
    <w:lvl w:ilvl="8" w:tplc="2BD2A3F6">
      <w:numFmt w:val="bullet"/>
      <w:lvlText w:val="•"/>
      <w:lvlJc w:val="left"/>
      <w:pPr>
        <w:ind w:left="6645" w:hanging="360"/>
      </w:pPr>
      <w:rPr>
        <w:rFonts w:hint="default"/>
        <w:lang w:val="ru-RU" w:eastAsia="en-US" w:bidi="ar-SA"/>
      </w:rPr>
    </w:lvl>
  </w:abstractNum>
  <w:abstractNum w:abstractNumId="23" w15:restartNumberingAfterBreak="0">
    <w:nsid w:val="087C2E31"/>
    <w:multiLevelType w:val="hybridMultilevel"/>
    <w:tmpl w:val="8DF2283E"/>
    <w:lvl w:ilvl="0" w:tplc="5192B6F0">
      <w:start w:val="1"/>
      <w:numFmt w:val="decimal"/>
      <w:lvlText w:val="%1)"/>
      <w:lvlJc w:val="left"/>
      <w:pPr>
        <w:ind w:left="655" w:hanging="3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30CE156">
      <w:numFmt w:val="bullet"/>
      <w:lvlText w:val="•"/>
      <w:lvlJc w:val="left"/>
      <w:pPr>
        <w:ind w:left="1714" w:hanging="384"/>
      </w:pPr>
      <w:rPr>
        <w:rFonts w:hint="default"/>
        <w:lang w:val="ru-RU" w:eastAsia="en-US" w:bidi="ar-SA"/>
      </w:rPr>
    </w:lvl>
    <w:lvl w:ilvl="2" w:tplc="31D086C0">
      <w:numFmt w:val="bullet"/>
      <w:lvlText w:val="•"/>
      <w:lvlJc w:val="left"/>
      <w:pPr>
        <w:ind w:left="2768" w:hanging="384"/>
      </w:pPr>
      <w:rPr>
        <w:rFonts w:hint="default"/>
        <w:lang w:val="ru-RU" w:eastAsia="en-US" w:bidi="ar-SA"/>
      </w:rPr>
    </w:lvl>
    <w:lvl w:ilvl="3" w:tplc="FAA2D13E">
      <w:numFmt w:val="bullet"/>
      <w:lvlText w:val="•"/>
      <w:lvlJc w:val="left"/>
      <w:pPr>
        <w:ind w:left="3823" w:hanging="384"/>
      </w:pPr>
      <w:rPr>
        <w:rFonts w:hint="default"/>
        <w:lang w:val="ru-RU" w:eastAsia="en-US" w:bidi="ar-SA"/>
      </w:rPr>
    </w:lvl>
    <w:lvl w:ilvl="4" w:tplc="BB8221C2">
      <w:numFmt w:val="bullet"/>
      <w:lvlText w:val="•"/>
      <w:lvlJc w:val="left"/>
      <w:pPr>
        <w:ind w:left="4877" w:hanging="384"/>
      </w:pPr>
      <w:rPr>
        <w:rFonts w:hint="default"/>
        <w:lang w:val="ru-RU" w:eastAsia="en-US" w:bidi="ar-SA"/>
      </w:rPr>
    </w:lvl>
    <w:lvl w:ilvl="5" w:tplc="92983C52">
      <w:numFmt w:val="bullet"/>
      <w:lvlText w:val="•"/>
      <w:lvlJc w:val="left"/>
      <w:pPr>
        <w:ind w:left="5932" w:hanging="384"/>
      </w:pPr>
      <w:rPr>
        <w:rFonts w:hint="default"/>
        <w:lang w:val="ru-RU" w:eastAsia="en-US" w:bidi="ar-SA"/>
      </w:rPr>
    </w:lvl>
    <w:lvl w:ilvl="6" w:tplc="9D1CAB76">
      <w:numFmt w:val="bullet"/>
      <w:lvlText w:val="•"/>
      <w:lvlJc w:val="left"/>
      <w:pPr>
        <w:ind w:left="6986" w:hanging="384"/>
      </w:pPr>
      <w:rPr>
        <w:rFonts w:hint="default"/>
        <w:lang w:val="ru-RU" w:eastAsia="en-US" w:bidi="ar-SA"/>
      </w:rPr>
    </w:lvl>
    <w:lvl w:ilvl="7" w:tplc="58DC4208">
      <w:numFmt w:val="bullet"/>
      <w:lvlText w:val="•"/>
      <w:lvlJc w:val="left"/>
      <w:pPr>
        <w:ind w:left="8040" w:hanging="384"/>
      </w:pPr>
      <w:rPr>
        <w:rFonts w:hint="default"/>
        <w:lang w:val="ru-RU" w:eastAsia="en-US" w:bidi="ar-SA"/>
      </w:rPr>
    </w:lvl>
    <w:lvl w:ilvl="8" w:tplc="7B60946A">
      <w:numFmt w:val="bullet"/>
      <w:lvlText w:val="•"/>
      <w:lvlJc w:val="left"/>
      <w:pPr>
        <w:ind w:left="9095" w:hanging="384"/>
      </w:pPr>
      <w:rPr>
        <w:rFonts w:hint="default"/>
        <w:lang w:val="ru-RU" w:eastAsia="en-US" w:bidi="ar-SA"/>
      </w:rPr>
    </w:lvl>
  </w:abstractNum>
  <w:abstractNum w:abstractNumId="24" w15:restartNumberingAfterBreak="0">
    <w:nsid w:val="0885048B"/>
    <w:multiLevelType w:val="hybridMultilevel"/>
    <w:tmpl w:val="ED80C776"/>
    <w:lvl w:ilvl="0" w:tplc="8CAACC84">
      <w:start w:val="1"/>
      <w:numFmt w:val="decimal"/>
      <w:lvlText w:val="%1."/>
      <w:lvlJc w:val="left"/>
      <w:pPr>
        <w:ind w:left="137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7F2F180">
      <w:numFmt w:val="bullet"/>
      <w:lvlText w:val="•"/>
      <w:lvlJc w:val="left"/>
      <w:pPr>
        <w:ind w:left="2362" w:hanging="360"/>
      </w:pPr>
      <w:rPr>
        <w:rFonts w:hint="default"/>
        <w:lang w:val="ru-RU" w:eastAsia="en-US" w:bidi="ar-SA"/>
      </w:rPr>
    </w:lvl>
    <w:lvl w:ilvl="2" w:tplc="3D96095E">
      <w:numFmt w:val="bullet"/>
      <w:lvlText w:val="•"/>
      <w:lvlJc w:val="left"/>
      <w:pPr>
        <w:ind w:left="3344" w:hanging="360"/>
      </w:pPr>
      <w:rPr>
        <w:rFonts w:hint="default"/>
        <w:lang w:val="ru-RU" w:eastAsia="en-US" w:bidi="ar-SA"/>
      </w:rPr>
    </w:lvl>
    <w:lvl w:ilvl="3" w:tplc="DE922978">
      <w:numFmt w:val="bullet"/>
      <w:lvlText w:val="•"/>
      <w:lvlJc w:val="left"/>
      <w:pPr>
        <w:ind w:left="4327" w:hanging="360"/>
      </w:pPr>
      <w:rPr>
        <w:rFonts w:hint="default"/>
        <w:lang w:val="ru-RU" w:eastAsia="en-US" w:bidi="ar-SA"/>
      </w:rPr>
    </w:lvl>
    <w:lvl w:ilvl="4" w:tplc="46AA4E6A">
      <w:numFmt w:val="bullet"/>
      <w:lvlText w:val="•"/>
      <w:lvlJc w:val="left"/>
      <w:pPr>
        <w:ind w:left="5309" w:hanging="360"/>
      </w:pPr>
      <w:rPr>
        <w:rFonts w:hint="default"/>
        <w:lang w:val="ru-RU" w:eastAsia="en-US" w:bidi="ar-SA"/>
      </w:rPr>
    </w:lvl>
    <w:lvl w:ilvl="5" w:tplc="C78A9CA8">
      <w:numFmt w:val="bullet"/>
      <w:lvlText w:val="•"/>
      <w:lvlJc w:val="left"/>
      <w:pPr>
        <w:ind w:left="6292" w:hanging="360"/>
      </w:pPr>
      <w:rPr>
        <w:rFonts w:hint="default"/>
        <w:lang w:val="ru-RU" w:eastAsia="en-US" w:bidi="ar-SA"/>
      </w:rPr>
    </w:lvl>
    <w:lvl w:ilvl="6" w:tplc="67188422">
      <w:numFmt w:val="bullet"/>
      <w:lvlText w:val="•"/>
      <w:lvlJc w:val="left"/>
      <w:pPr>
        <w:ind w:left="7274" w:hanging="360"/>
      </w:pPr>
      <w:rPr>
        <w:rFonts w:hint="default"/>
        <w:lang w:val="ru-RU" w:eastAsia="en-US" w:bidi="ar-SA"/>
      </w:rPr>
    </w:lvl>
    <w:lvl w:ilvl="7" w:tplc="78E8E66A">
      <w:numFmt w:val="bullet"/>
      <w:lvlText w:val="•"/>
      <w:lvlJc w:val="left"/>
      <w:pPr>
        <w:ind w:left="8256" w:hanging="360"/>
      </w:pPr>
      <w:rPr>
        <w:rFonts w:hint="default"/>
        <w:lang w:val="ru-RU" w:eastAsia="en-US" w:bidi="ar-SA"/>
      </w:rPr>
    </w:lvl>
    <w:lvl w:ilvl="8" w:tplc="F6048576">
      <w:numFmt w:val="bullet"/>
      <w:lvlText w:val="•"/>
      <w:lvlJc w:val="left"/>
      <w:pPr>
        <w:ind w:left="9239" w:hanging="360"/>
      </w:pPr>
      <w:rPr>
        <w:rFonts w:hint="default"/>
        <w:lang w:val="ru-RU" w:eastAsia="en-US" w:bidi="ar-SA"/>
      </w:rPr>
    </w:lvl>
  </w:abstractNum>
  <w:abstractNum w:abstractNumId="25" w15:restartNumberingAfterBreak="0">
    <w:nsid w:val="08BC5154"/>
    <w:multiLevelType w:val="hybridMultilevel"/>
    <w:tmpl w:val="93DCE018"/>
    <w:lvl w:ilvl="0" w:tplc="7D746184">
      <w:start w:val="1"/>
      <w:numFmt w:val="decimal"/>
      <w:lvlText w:val="%1."/>
      <w:lvlJc w:val="left"/>
      <w:pPr>
        <w:ind w:left="93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C08F60C">
      <w:numFmt w:val="bullet"/>
      <w:lvlText w:val="•"/>
      <w:lvlJc w:val="left"/>
      <w:pPr>
        <w:ind w:left="1848" w:hanging="360"/>
      </w:pPr>
      <w:rPr>
        <w:rFonts w:hint="default"/>
        <w:lang w:val="ru-RU" w:eastAsia="en-US" w:bidi="ar-SA"/>
      </w:rPr>
    </w:lvl>
    <w:lvl w:ilvl="2" w:tplc="B26A2530">
      <w:numFmt w:val="bullet"/>
      <w:lvlText w:val="•"/>
      <w:lvlJc w:val="left"/>
      <w:pPr>
        <w:ind w:left="2757" w:hanging="360"/>
      </w:pPr>
      <w:rPr>
        <w:rFonts w:hint="default"/>
        <w:lang w:val="ru-RU" w:eastAsia="en-US" w:bidi="ar-SA"/>
      </w:rPr>
    </w:lvl>
    <w:lvl w:ilvl="3" w:tplc="2B583642">
      <w:numFmt w:val="bullet"/>
      <w:lvlText w:val="•"/>
      <w:lvlJc w:val="left"/>
      <w:pPr>
        <w:ind w:left="3666" w:hanging="360"/>
      </w:pPr>
      <w:rPr>
        <w:rFonts w:hint="default"/>
        <w:lang w:val="ru-RU" w:eastAsia="en-US" w:bidi="ar-SA"/>
      </w:rPr>
    </w:lvl>
    <w:lvl w:ilvl="4" w:tplc="F5FA28F6">
      <w:numFmt w:val="bullet"/>
      <w:lvlText w:val="•"/>
      <w:lvlJc w:val="left"/>
      <w:pPr>
        <w:ind w:left="4575" w:hanging="360"/>
      </w:pPr>
      <w:rPr>
        <w:rFonts w:hint="default"/>
        <w:lang w:val="ru-RU" w:eastAsia="en-US" w:bidi="ar-SA"/>
      </w:rPr>
    </w:lvl>
    <w:lvl w:ilvl="5" w:tplc="CE067A7E">
      <w:numFmt w:val="bullet"/>
      <w:lvlText w:val="•"/>
      <w:lvlJc w:val="left"/>
      <w:pPr>
        <w:ind w:left="5484" w:hanging="360"/>
      </w:pPr>
      <w:rPr>
        <w:rFonts w:hint="default"/>
        <w:lang w:val="ru-RU" w:eastAsia="en-US" w:bidi="ar-SA"/>
      </w:rPr>
    </w:lvl>
    <w:lvl w:ilvl="6" w:tplc="C0CA8C5C">
      <w:numFmt w:val="bullet"/>
      <w:lvlText w:val="•"/>
      <w:lvlJc w:val="left"/>
      <w:pPr>
        <w:ind w:left="6393" w:hanging="360"/>
      </w:pPr>
      <w:rPr>
        <w:rFonts w:hint="default"/>
        <w:lang w:val="ru-RU" w:eastAsia="en-US" w:bidi="ar-SA"/>
      </w:rPr>
    </w:lvl>
    <w:lvl w:ilvl="7" w:tplc="42C028A6">
      <w:numFmt w:val="bullet"/>
      <w:lvlText w:val="•"/>
      <w:lvlJc w:val="left"/>
      <w:pPr>
        <w:ind w:left="7302" w:hanging="360"/>
      </w:pPr>
      <w:rPr>
        <w:rFonts w:hint="default"/>
        <w:lang w:val="ru-RU" w:eastAsia="en-US" w:bidi="ar-SA"/>
      </w:rPr>
    </w:lvl>
    <w:lvl w:ilvl="8" w:tplc="E2FC7558">
      <w:numFmt w:val="bullet"/>
      <w:lvlText w:val="•"/>
      <w:lvlJc w:val="left"/>
      <w:pPr>
        <w:ind w:left="8211" w:hanging="360"/>
      </w:pPr>
      <w:rPr>
        <w:rFonts w:hint="default"/>
        <w:lang w:val="ru-RU" w:eastAsia="en-US" w:bidi="ar-SA"/>
      </w:rPr>
    </w:lvl>
  </w:abstractNum>
  <w:abstractNum w:abstractNumId="26" w15:restartNumberingAfterBreak="0">
    <w:nsid w:val="09B810D1"/>
    <w:multiLevelType w:val="hybridMultilevel"/>
    <w:tmpl w:val="8B9206B6"/>
    <w:lvl w:ilvl="0" w:tplc="CD967C1C">
      <w:start w:val="1"/>
      <w:numFmt w:val="decimal"/>
      <w:lvlText w:val="%1."/>
      <w:lvlJc w:val="left"/>
      <w:pPr>
        <w:ind w:left="93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1A62518">
      <w:numFmt w:val="bullet"/>
      <w:lvlText w:val="•"/>
      <w:lvlJc w:val="left"/>
      <w:pPr>
        <w:ind w:left="1848" w:hanging="360"/>
      </w:pPr>
      <w:rPr>
        <w:rFonts w:hint="default"/>
        <w:lang w:val="ru-RU" w:eastAsia="en-US" w:bidi="ar-SA"/>
      </w:rPr>
    </w:lvl>
    <w:lvl w:ilvl="2" w:tplc="80523BC2">
      <w:numFmt w:val="bullet"/>
      <w:lvlText w:val="•"/>
      <w:lvlJc w:val="left"/>
      <w:pPr>
        <w:ind w:left="2757" w:hanging="360"/>
      </w:pPr>
      <w:rPr>
        <w:rFonts w:hint="default"/>
        <w:lang w:val="ru-RU" w:eastAsia="en-US" w:bidi="ar-SA"/>
      </w:rPr>
    </w:lvl>
    <w:lvl w:ilvl="3" w:tplc="005C3CC6">
      <w:numFmt w:val="bullet"/>
      <w:lvlText w:val="•"/>
      <w:lvlJc w:val="left"/>
      <w:pPr>
        <w:ind w:left="3666" w:hanging="360"/>
      </w:pPr>
      <w:rPr>
        <w:rFonts w:hint="default"/>
        <w:lang w:val="ru-RU" w:eastAsia="en-US" w:bidi="ar-SA"/>
      </w:rPr>
    </w:lvl>
    <w:lvl w:ilvl="4" w:tplc="0362375A">
      <w:numFmt w:val="bullet"/>
      <w:lvlText w:val="•"/>
      <w:lvlJc w:val="left"/>
      <w:pPr>
        <w:ind w:left="4575" w:hanging="360"/>
      </w:pPr>
      <w:rPr>
        <w:rFonts w:hint="default"/>
        <w:lang w:val="ru-RU" w:eastAsia="en-US" w:bidi="ar-SA"/>
      </w:rPr>
    </w:lvl>
    <w:lvl w:ilvl="5" w:tplc="EF10F312">
      <w:numFmt w:val="bullet"/>
      <w:lvlText w:val="•"/>
      <w:lvlJc w:val="left"/>
      <w:pPr>
        <w:ind w:left="5484" w:hanging="360"/>
      </w:pPr>
      <w:rPr>
        <w:rFonts w:hint="default"/>
        <w:lang w:val="ru-RU" w:eastAsia="en-US" w:bidi="ar-SA"/>
      </w:rPr>
    </w:lvl>
    <w:lvl w:ilvl="6" w:tplc="A3DA69C6">
      <w:numFmt w:val="bullet"/>
      <w:lvlText w:val="•"/>
      <w:lvlJc w:val="left"/>
      <w:pPr>
        <w:ind w:left="6393" w:hanging="360"/>
      </w:pPr>
      <w:rPr>
        <w:rFonts w:hint="default"/>
        <w:lang w:val="ru-RU" w:eastAsia="en-US" w:bidi="ar-SA"/>
      </w:rPr>
    </w:lvl>
    <w:lvl w:ilvl="7" w:tplc="5B683F58">
      <w:numFmt w:val="bullet"/>
      <w:lvlText w:val="•"/>
      <w:lvlJc w:val="left"/>
      <w:pPr>
        <w:ind w:left="7302" w:hanging="360"/>
      </w:pPr>
      <w:rPr>
        <w:rFonts w:hint="default"/>
        <w:lang w:val="ru-RU" w:eastAsia="en-US" w:bidi="ar-SA"/>
      </w:rPr>
    </w:lvl>
    <w:lvl w:ilvl="8" w:tplc="A750117E">
      <w:numFmt w:val="bullet"/>
      <w:lvlText w:val="•"/>
      <w:lvlJc w:val="left"/>
      <w:pPr>
        <w:ind w:left="8211" w:hanging="360"/>
      </w:pPr>
      <w:rPr>
        <w:rFonts w:hint="default"/>
        <w:lang w:val="ru-RU" w:eastAsia="en-US" w:bidi="ar-SA"/>
      </w:rPr>
    </w:lvl>
  </w:abstractNum>
  <w:abstractNum w:abstractNumId="27" w15:restartNumberingAfterBreak="0">
    <w:nsid w:val="09D02016"/>
    <w:multiLevelType w:val="hybridMultilevel"/>
    <w:tmpl w:val="240C5D9A"/>
    <w:lvl w:ilvl="0" w:tplc="423205A2">
      <w:numFmt w:val="bullet"/>
      <w:lvlText w:val="•"/>
      <w:lvlJc w:val="left"/>
      <w:pPr>
        <w:ind w:left="93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BECDCEE">
      <w:numFmt w:val="bullet"/>
      <w:lvlText w:val="•"/>
      <w:lvlJc w:val="left"/>
      <w:pPr>
        <w:ind w:left="1848" w:hanging="360"/>
      </w:pPr>
      <w:rPr>
        <w:rFonts w:hint="default"/>
        <w:lang w:val="ru-RU" w:eastAsia="en-US" w:bidi="ar-SA"/>
      </w:rPr>
    </w:lvl>
    <w:lvl w:ilvl="2" w:tplc="2754290E">
      <w:numFmt w:val="bullet"/>
      <w:lvlText w:val="•"/>
      <w:lvlJc w:val="left"/>
      <w:pPr>
        <w:ind w:left="2757" w:hanging="360"/>
      </w:pPr>
      <w:rPr>
        <w:rFonts w:hint="default"/>
        <w:lang w:val="ru-RU" w:eastAsia="en-US" w:bidi="ar-SA"/>
      </w:rPr>
    </w:lvl>
    <w:lvl w:ilvl="3" w:tplc="8B70E1A4">
      <w:numFmt w:val="bullet"/>
      <w:lvlText w:val="•"/>
      <w:lvlJc w:val="left"/>
      <w:pPr>
        <w:ind w:left="3666" w:hanging="360"/>
      </w:pPr>
      <w:rPr>
        <w:rFonts w:hint="default"/>
        <w:lang w:val="ru-RU" w:eastAsia="en-US" w:bidi="ar-SA"/>
      </w:rPr>
    </w:lvl>
    <w:lvl w:ilvl="4" w:tplc="12C0D3C4">
      <w:numFmt w:val="bullet"/>
      <w:lvlText w:val="•"/>
      <w:lvlJc w:val="left"/>
      <w:pPr>
        <w:ind w:left="4575" w:hanging="360"/>
      </w:pPr>
      <w:rPr>
        <w:rFonts w:hint="default"/>
        <w:lang w:val="ru-RU" w:eastAsia="en-US" w:bidi="ar-SA"/>
      </w:rPr>
    </w:lvl>
    <w:lvl w:ilvl="5" w:tplc="B83EC9A8">
      <w:numFmt w:val="bullet"/>
      <w:lvlText w:val="•"/>
      <w:lvlJc w:val="left"/>
      <w:pPr>
        <w:ind w:left="5484" w:hanging="360"/>
      </w:pPr>
      <w:rPr>
        <w:rFonts w:hint="default"/>
        <w:lang w:val="ru-RU" w:eastAsia="en-US" w:bidi="ar-SA"/>
      </w:rPr>
    </w:lvl>
    <w:lvl w:ilvl="6" w:tplc="DB9EC42C">
      <w:numFmt w:val="bullet"/>
      <w:lvlText w:val="•"/>
      <w:lvlJc w:val="left"/>
      <w:pPr>
        <w:ind w:left="6393" w:hanging="360"/>
      </w:pPr>
      <w:rPr>
        <w:rFonts w:hint="default"/>
        <w:lang w:val="ru-RU" w:eastAsia="en-US" w:bidi="ar-SA"/>
      </w:rPr>
    </w:lvl>
    <w:lvl w:ilvl="7" w:tplc="74380A70">
      <w:numFmt w:val="bullet"/>
      <w:lvlText w:val="•"/>
      <w:lvlJc w:val="left"/>
      <w:pPr>
        <w:ind w:left="7302" w:hanging="360"/>
      </w:pPr>
      <w:rPr>
        <w:rFonts w:hint="default"/>
        <w:lang w:val="ru-RU" w:eastAsia="en-US" w:bidi="ar-SA"/>
      </w:rPr>
    </w:lvl>
    <w:lvl w:ilvl="8" w:tplc="E10E5BA4">
      <w:numFmt w:val="bullet"/>
      <w:lvlText w:val="•"/>
      <w:lvlJc w:val="left"/>
      <w:pPr>
        <w:ind w:left="8211" w:hanging="360"/>
      </w:pPr>
      <w:rPr>
        <w:rFonts w:hint="default"/>
        <w:lang w:val="ru-RU" w:eastAsia="en-US" w:bidi="ar-SA"/>
      </w:rPr>
    </w:lvl>
  </w:abstractNum>
  <w:abstractNum w:abstractNumId="28" w15:restartNumberingAfterBreak="0">
    <w:nsid w:val="0A3E1A2D"/>
    <w:multiLevelType w:val="hybridMultilevel"/>
    <w:tmpl w:val="EC3A331C"/>
    <w:lvl w:ilvl="0" w:tplc="44E46760">
      <w:start w:val="1"/>
      <w:numFmt w:val="decimal"/>
      <w:lvlText w:val="%1)"/>
      <w:lvlJc w:val="left"/>
      <w:pPr>
        <w:ind w:left="1623" w:hanging="2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020B054">
      <w:numFmt w:val="bullet"/>
      <w:lvlText w:val="•"/>
      <w:lvlJc w:val="left"/>
      <w:pPr>
        <w:ind w:left="2578" w:hanging="261"/>
      </w:pPr>
      <w:rPr>
        <w:rFonts w:hint="default"/>
        <w:lang w:val="ru-RU" w:eastAsia="en-US" w:bidi="ar-SA"/>
      </w:rPr>
    </w:lvl>
    <w:lvl w:ilvl="2" w:tplc="24923E3C">
      <w:numFmt w:val="bullet"/>
      <w:lvlText w:val="•"/>
      <w:lvlJc w:val="left"/>
      <w:pPr>
        <w:ind w:left="3536" w:hanging="261"/>
      </w:pPr>
      <w:rPr>
        <w:rFonts w:hint="default"/>
        <w:lang w:val="ru-RU" w:eastAsia="en-US" w:bidi="ar-SA"/>
      </w:rPr>
    </w:lvl>
    <w:lvl w:ilvl="3" w:tplc="E7205732">
      <w:numFmt w:val="bullet"/>
      <w:lvlText w:val="•"/>
      <w:lvlJc w:val="left"/>
      <w:pPr>
        <w:ind w:left="4495" w:hanging="261"/>
      </w:pPr>
      <w:rPr>
        <w:rFonts w:hint="default"/>
        <w:lang w:val="ru-RU" w:eastAsia="en-US" w:bidi="ar-SA"/>
      </w:rPr>
    </w:lvl>
    <w:lvl w:ilvl="4" w:tplc="837E1E04">
      <w:numFmt w:val="bullet"/>
      <w:lvlText w:val="•"/>
      <w:lvlJc w:val="left"/>
      <w:pPr>
        <w:ind w:left="5453" w:hanging="261"/>
      </w:pPr>
      <w:rPr>
        <w:rFonts w:hint="default"/>
        <w:lang w:val="ru-RU" w:eastAsia="en-US" w:bidi="ar-SA"/>
      </w:rPr>
    </w:lvl>
    <w:lvl w:ilvl="5" w:tplc="F586D50C">
      <w:numFmt w:val="bullet"/>
      <w:lvlText w:val="•"/>
      <w:lvlJc w:val="left"/>
      <w:pPr>
        <w:ind w:left="6412" w:hanging="261"/>
      </w:pPr>
      <w:rPr>
        <w:rFonts w:hint="default"/>
        <w:lang w:val="ru-RU" w:eastAsia="en-US" w:bidi="ar-SA"/>
      </w:rPr>
    </w:lvl>
    <w:lvl w:ilvl="6" w:tplc="EF7CF28C">
      <w:numFmt w:val="bullet"/>
      <w:lvlText w:val="•"/>
      <w:lvlJc w:val="left"/>
      <w:pPr>
        <w:ind w:left="7370" w:hanging="261"/>
      </w:pPr>
      <w:rPr>
        <w:rFonts w:hint="default"/>
        <w:lang w:val="ru-RU" w:eastAsia="en-US" w:bidi="ar-SA"/>
      </w:rPr>
    </w:lvl>
    <w:lvl w:ilvl="7" w:tplc="7708DCC2">
      <w:numFmt w:val="bullet"/>
      <w:lvlText w:val="•"/>
      <w:lvlJc w:val="left"/>
      <w:pPr>
        <w:ind w:left="8328" w:hanging="261"/>
      </w:pPr>
      <w:rPr>
        <w:rFonts w:hint="default"/>
        <w:lang w:val="ru-RU" w:eastAsia="en-US" w:bidi="ar-SA"/>
      </w:rPr>
    </w:lvl>
    <w:lvl w:ilvl="8" w:tplc="A63E15A8">
      <w:numFmt w:val="bullet"/>
      <w:lvlText w:val="•"/>
      <w:lvlJc w:val="left"/>
      <w:pPr>
        <w:ind w:left="9287" w:hanging="261"/>
      </w:pPr>
      <w:rPr>
        <w:rFonts w:hint="default"/>
        <w:lang w:val="ru-RU" w:eastAsia="en-US" w:bidi="ar-SA"/>
      </w:rPr>
    </w:lvl>
  </w:abstractNum>
  <w:abstractNum w:abstractNumId="29" w15:restartNumberingAfterBreak="0">
    <w:nsid w:val="0A807BF8"/>
    <w:multiLevelType w:val="hybridMultilevel"/>
    <w:tmpl w:val="342C0272"/>
    <w:lvl w:ilvl="0" w:tplc="1F7649D4">
      <w:start w:val="1"/>
      <w:numFmt w:val="decimal"/>
      <w:lvlText w:val="%1)"/>
      <w:lvlJc w:val="left"/>
      <w:pPr>
        <w:ind w:left="655" w:hanging="39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24E1A94">
      <w:numFmt w:val="bullet"/>
      <w:lvlText w:val="•"/>
      <w:lvlJc w:val="left"/>
      <w:pPr>
        <w:ind w:left="1714" w:hanging="392"/>
      </w:pPr>
      <w:rPr>
        <w:rFonts w:hint="default"/>
        <w:lang w:val="ru-RU" w:eastAsia="en-US" w:bidi="ar-SA"/>
      </w:rPr>
    </w:lvl>
    <w:lvl w:ilvl="2" w:tplc="EE30317E">
      <w:numFmt w:val="bullet"/>
      <w:lvlText w:val="•"/>
      <w:lvlJc w:val="left"/>
      <w:pPr>
        <w:ind w:left="2768" w:hanging="392"/>
      </w:pPr>
      <w:rPr>
        <w:rFonts w:hint="default"/>
        <w:lang w:val="ru-RU" w:eastAsia="en-US" w:bidi="ar-SA"/>
      </w:rPr>
    </w:lvl>
    <w:lvl w:ilvl="3" w:tplc="3768FD68">
      <w:numFmt w:val="bullet"/>
      <w:lvlText w:val="•"/>
      <w:lvlJc w:val="left"/>
      <w:pPr>
        <w:ind w:left="3823" w:hanging="392"/>
      </w:pPr>
      <w:rPr>
        <w:rFonts w:hint="default"/>
        <w:lang w:val="ru-RU" w:eastAsia="en-US" w:bidi="ar-SA"/>
      </w:rPr>
    </w:lvl>
    <w:lvl w:ilvl="4" w:tplc="4C248CA0">
      <w:numFmt w:val="bullet"/>
      <w:lvlText w:val="•"/>
      <w:lvlJc w:val="left"/>
      <w:pPr>
        <w:ind w:left="4877" w:hanging="392"/>
      </w:pPr>
      <w:rPr>
        <w:rFonts w:hint="default"/>
        <w:lang w:val="ru-RU" w:eastAsia="en-US" w:bidi="ar-SA"/>
      </w:rPr>
    </w:lvl>
    <w:lvl w:ilvl="5" w:tplc="7B200982">
      <w:numFmt w:val="bullet"/>
      <w:lvlText w:val="•"/>
      <w:lvlJc w:val="left"/>
      <w:pPr>
        <w:ind w:left="5932" w:hanging="392"/>
      </w:pPr>
      <w:rPr>
        <w:rFonts w:hint="default"/>
        <w:lang w:val="ru-RU" w:eastAsia="en-US" w:bidi="ar-SA"/>
      </w:rPr>
    </w:lvl>
    <w:lvl w:ilvl="6" w:tplc="420E7EC6">
      <w:numFmt w:val="bullet"/>
      <w:lvlText w:val="•"/>
      <w:lvlJc w:val="left"/>
      <w:pPr>
        <w:ind w:left="6986" w:hanging="392"/>
      </w:pPr>
      <w:rPr>
        <w:rFonts w:hint="default"/>
        <w:lang w:val="ru-RU" w:eastAsia="en-US" w:bidi="ar-SA"/>
      </w:rPr>
    </w:lvl>
    <w:lvl w:ilvl="7" w:tplc="F1A844E2">
      <w:numFmt w:val="bullet"/>
      <w:lvlText w:val="•"/>
      <w:lvlJc w:val="left"/>
      <w:pPr>
        <w:ind w:left="8040" w:hanging="392"/>
      </w:pPr>
      <w:rPr>
        <w:rFonts w:hint="default"/>
        <w:lang w:val="ru-RU" w:eastAsia="en-US" w:bidi="ar-SA"/>
      </w:rPr>
    </w:lvl>
    <w:lvl w:ilvl="8" w:tplc="DF541C00">
      <w:numFmt w:val="bullet"/>
      <w:lvlText w:val="•"/>
      <w:lvlJc w:val="left"/>
      <w:pPr>
        <w:ind w:left="9095" w:hanging="392"/>
      </w:pPr>
      <w:rPr>
        <w:rFonts w:hint="default"/>
        <w:lang w:val="ru-RU" w:eastAsia="en-US" w:bidi="ar-SA"/>
      </w:rPr>
    </w:lvl>
  </w:abstractNum>
  <w:abstractNum w:abstractNumId="30" w15:restartNumberingAfterBreak="0">
    <w:nsid w:val="0AD83F64"/>
    <w:multiLevelType w:val="hybridMultilevel"/>
    <w:tmpl w:val="36301E8C"/>
    <w:lvl w:ilvl="0" w:tplc="3A984134">
      <w:start w:val="1"/>
      <w:numFmt w:val="decimal"/>
      <w:lvlText w:val="%1."/>
      <w:lvlJc w:val="left"/>
      <w:pPr>
        <w:ind w:left="93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C18653A">
      <w:numFmt w:val="bullet"/>
      <w:lvlText w:val="•"/>
      <w:lvlJc w:val="left"/>
      <w:pPr>
        <w:ind w:left="1834" w:hanging="360"/>
      </w:pPr>
      <w:rPr>
        <w:rFonts w:hint="default"/>
        <w:lang w:val="ru-RU" w:eastAsia="en-US" w:bidi="ar-SA"/>
      </w:rPr>
    </w:lvl>
    <w:lvl w:ilvl="2" w:tplc="DC205C28">
      <w:numFmt w:val="bullet"/>
      <w:lvlText w:val="•"/>
      <w:lvlJc w:val="left"/>
      <w:pPr>
        <w:ind w:left="2729" w:hanging="360"/>
      </w:pPr>
      <w:rPr>
        <w:rFonts w:hint="default"/>
        <w:lang w:val="ru-RU" w:eastAsia="en-US" w:bidi="ar-SA"/>
      </w:rPr>
    </w:lvl>
    <w:lvl w:ilvl="3" w:tplc="0416173E">
      <w:numFmt w:val="bullet"/>
      <w:lvlText w:val="•"/>
      <w:lvlJc w:val="left"/>
      <w:pPr>
        <w:ind w:left="3623" w:hanging="360"/>
      </w:pPr>
      <w:rPr>
        <w:rFonts w:hint="default"/>
        <w:lang w:val="ru-RU" w:eastAsia="en-US" w:bidi="ar-SA"/>
      </w:rPr>
    </w:lvl>
    <w:lvl w:ilvl="4" w:tplc="FDE4C248">
      <w:numFmt w:val="bullet"/>
      <w:lvlText w:val="•"/>
      <w:lvlJc w:val="left"/>
      <w:pPr>
        <w:ind w:left="4518" w:hanging="360"/>
      </w:pPr>
      <w:rPr>
        <w:rFonts w:hint="default"/>
        <w:lang w:val="ru-RU" w:eastAsia="en-US" w:bidi="ar-SA"/>
      </w:rPr>
    </w:lvl>
    <w:lvl w:ilvl="5" w:tplc="C9426D38">
      <w:numFmt w:val="bullet"/>
      <w:lvlText w:val="•"/>
      <w:lvlJc w:val="left"/>
      <w:pPr>
        <w:ind w:left="5412" w:hanging="360"/>
      </w:pPr>
      <w:rPr>
        <w:rFonts w:hint="default"/>
        <w:lang w:val="ru-RU" w:eastAsia="en-US" w:bidi="ar-SA"/>
      </w:rPr>
    </w:lvl>
    <w:lvl w:ilvl="6" w:tplc="8716FC68">
      <w:numFmt w:val="bullet"/>
      <w:lvlText w:val="•"/>
      <w:lvlJc w:val="left"/>
      <w:pPr>
        <w:ind w:left="6307" w:hanging="360"/>
      </w:pPr>
      <w:rPr>
        <w:rFonts w:hint="default"/>
        <w:lang w:val="ru-RU" w:eastAsia="en-US" w:bidi="ar-SA"/>
      </w:rPr>
    </w:lvl>
    <w:lvl w:ilvl="7" w:tplc="E6060EB4">
      <w:numFmt w:val="bullet"/>
      <w:lvlText w:val="•"/>
      <w:lvlJc w:val="left"/>
      <w:pPr>
        <w:ind w:left="7201" w:hanging="360"/>
      </w:pPr>
      <w:rPr>
        <w:rFonts w:hint="default"/>
        <w:lang w:val="ru-RU" w:eastAsia="en-US" w:bidi="ar-SA"/>
      </w:rPr>
    </w:lvl>
    <w:lvl w:ilvl="8" w:tplc="7328533E">
      <w:numFmt w:val="bullet"/>
      <w:lvlText w:val="•"/>
      <w:lvlJc w:val="left"/>
      <w:pPr>
        <w:ind w:left="8096" w:hanging="360"/>
      </w:pPr>
      <w:rPr>
        <w:rFonts w:hint="default"/>
        <w:lang w:val="ru-RU" w:eastAsia="en-US" w:bidi="ar-SA"/>
      </w:rPr>
    </w:lvl>
  </w:abstractNum>
  <w:abstractNum w:abstractNumId="31" w15:restartNumberingAfterBreak="0">
    <w:nsid w:val="0B1130A9"/>
    <w:multiLevelType w:val="hybridMultilevel"/>
    <w:tmpl w:val="0AA26094"/>
    <w:lvl w:ilvl="0" w:tplc="9120194C">
      <w:numFmt w:val="bullet"/>
      <w:lvlText w:val="•"/>
      <w:lvlJc w:val="left"/>
      <w:pPr>
        <w:ind w:left="93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FBEF31A">
      <w:numFmt w:val="bullet"/>
      <w:lvlText w:val="•"/>
      <w:lvlJc w:val="left"/>
      <w:pPr>
        <w:ind w:left="1848" w:hanging="360"/>
      </w:pPr>
      <w:rPr>
        <w:rFonts w:hint="default"/>
        <w:lang w:val="ru-RU" w:eastAsia="en-US" w:bidi="ar-SA"/>
      </w:rPr>
    </w:lvl>
    <w:lvl w:ilvl="2" w:tplc="E012BF3A">
      <w:numFmt w:val="bullet"/>
      <w:lvlText w:val="•"/>
      <w:lvlJc w:val="left"/>
      <w:pPr>
        <w:ind w:left="2757" w:hanging="360"/>
      </w:pPr>
      <w:rPr>
        <w:rFonts w:hint="default"/>
        <w:lang w:val="ru-RU" w:eastAsia="en-US" w:bidi="ar-SA"/>
      </w:rPr>
    </w:lvl>
    <w:lvl w:ilvl="3" w:tplc="8D94F9FC">
      <w:numFmt w:val="bullet"/>
      <w:lvlText w:val="•"/>
      <w:lvlJc w:val="left"/>
      <w:pPr>
        <w:ind w:left="3666" w:hanging="360"/>
      </w:pPr>
      <w:rPr>
        <w:rFonts w:hint="default"/>
        <w:lang w:val="ru-RU" w:eastAsia="en-US" w:bidi="ar-SA"/>
      </w:rPr>
    </w:lvl>
    <w:lvl w:ilvl="4" w:tplc="C55E5BBE">
      <w:numFmt w:val="bullet"/>
      <w:lvlText w:val="•"/>
      <w:lvlJc w:val="left"/>
      <w:pPr>
        <w:ind w:left="4575" w:hanging="360"/>
      </w:pPr>
      <w:rPr>
        <w:rFonts w:hint="default"/>
        <w:lang w:val="ru-RU" w:eastAsia="en-US" w:bidi="ar-SA"/>
      </w:rPr>
    </w:lvl>
    <w:lvl w:ilvl="5" w:tplc="E2264BBA">
      <w:numFmt w:val="bullet"/>
      <w:lvlText w:val="•"/>
      <w:lvlJc w:val="left"/>
      <w:pPr>
        <w:ind w:left="5484" w:hanging="360"/>
      </w:pPr>
      <w:rPr>
        <w:rFonts w:hint="default"/>
        <w:lang w:val="ru-RU" w:eastAsia="en-US" w:bidi="ar-SA"/>
      </w:rPr>
    </w:lvl>
    <w:lvl w:ilvl="6" w:tplc="8F309D0C">
      <w:numFmt w:val="bullet"/>
      <w:lvlText w:val="•"/>
      <w:lvlJc w:val="left"/>
      <w:pPr>
        <w:ind w:left="6393" w:hanging="360"/>
      </w:pPr>
      <w:rPr>
        <w:rFonts w:hint="default"/>
        <w:lang w:val="ru-RU" w:eastAsia="en-US" w:bidi="ar-SA"/>
      </w:rPr>
    </w:lvl>
    <w:lvl w:ilvl="7" w:tplc="77C2EF3E">
      <w:numFmt w:val="bullet"/>
      <w:lvlText w:val="•"/>
      <w:lvlJc w:val="left"/>
      <w:pPr>
        <w:ind w:left="7302" w:hanging="360"/>
      </w:pPr>
      <w:rPr>
        <w:rFonts w:hint="default"/>
        <w:lang w:val="ru-RU" w:eastAsia="en-US" w:bidi="ar-SA"/>
      </w:rPr>
    </w:lvl>
    <w:lvl w:ilvl="8" w:tplc="AF34DFA6">
      <w:numFmt w:val="bullet"/>
      <w:lvlText w:val="•"/>
      <w:lvlJc w:val="left"/>
      <w:pPr>
        <w:ind w:left="8211" w:hanging="360"/>
      </w:pPr>
      <w:rPr>
        <w:rFonts w:hint="default"/>
        <w:lang w:val="ru-RU" w:eastAsia="en-US" w:bidi="ar-SA"/>
      </w:rPr>
    </w:lvl>
  </w:abstractNum>
  <w:abstractNum w:abstractNumId="32" w15:restartNumberingAfterBreak="0">
    <w:nsid w:val="0BE86276"/>
    <w:multiLevelType w:val="hybridMultilevel"/>
    <w:tmpl w:val="0AA4AD7E"/>
    <w:lvl w:ilvl="0" w:tplc="5BFEB89C">
      <w:start w:val="1"/>
      <w:numFmt w:val="decimal"/>
      <w:lvlText w:val="%1)"/>
      <w:lvlJc w:val="left"/>
      <w:pPr>
        <w:ind w:left="1623" w:hanging="2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F5470A2">
      <w:numFmt w:val="bullet"/>
      <w:lvlText w:val="•"/>
      <w:lvlJc w:val="left"/>
      <w:pPr>
        <w:ind w:left="2578" w:hanging="261"/>
      </w:pPr>
      <w:rPr>
        <w:rFonts w:hint="default"/>
        <w:lang w:val="ru-RU" w:eastAsia="en-US" w:bidi="ar-SA"/>
      </w:rPr>
    </w:lvl>
    <w:lvl w:ilvl="2" w:tplc="8C6A220A">
      <w:numFmt w:val="bullet"/>
      <w:lvlText w:val="•"/>
      <w:lvlJc w:val="left"/>
      <w:pPr>
        <w:ind w:left="3536" w:hanging="261"/>
      </w:pPr>
      <w:rPr>
        <w:rFonts w:hint="default"/>
        <w:lang w:val="ru-RU" w:eastAsia="en-US" w:bidi="ar-SA"/>
      </w:rPr>
    </w:lvl>
    <w:lvl w:ilvl="3" w:tplc="1B8E8AC2">
      <w:numFmt w:val="bullet"/>
      <w:lvlText w:val="•"/>
      <w:lvlJc w:val="left"/>
      <w:pPr>
        <w:ind w:left="4495" w:hanging="261"/>
      </w:pPr>
      <w:rPr>
        <w:rFonts w:hint="default"/>
        <w:lang w:val="ru-RU" w:eastAsia="en-US" w:bidi="ar-SA"/>
      </w:rPr>
    </w:lvl>
    <w:lvl w:ilvl="4" w:tplc="BA04E182">
      <w:numFmt w:val="bullet"/>
      <w:lvlText w:val="•"/>
      <w:lvlJc w:val="left"/>
      <w:pPr>
        <w:ind w:left="5453" w:hanging="261"/>
      </w:pPr>
      <w:rPr>
        <w:rFonts w:hint="default"/>
        <w:lang w:val="ru-RU" w:eastAsia="en-US" w:bidi="ar-SA"/>
      </w:rPr>
    </w:lvl>
    <w:lvl w:ilvl="5" w:tplc="F97CC6DE">
      <w:numFmt w:val="bullet"/>
      <w:lvlText w:val="•"/>
      <w:lvlJc w:val="left"/>
      <w:pPr>
        <w:ind w:left="6412" w:hanging="261"/>
      </w:pPr>
      <w:rPr>
        <w:rFonts w:hint="default"/>
        <w:lang w:val="ru-RU" w:eastAsia="en-US" w:bidi="ar-SA"/>
      </w:rPr>
    </w:lvl>
    <w:lvl w:ilvl="6" w:tplc="AE1863F0">
      <w:numFmt w:val="bullet"/>
      <w:lvlText w:val="•"/>
      <w:lvlJc w:val="left"/>
      <w:pPr>
        <w:ind w:left="7370" w:hanging="261"/>
      </w:pPr>
      <w:rPr>
        <w:rFonts w:hint="default"/>
        <w:lang w:val="ru-RU" w:eastAsia="en-US" w:bidi="ar-SA"/>
      </w:rPr>
    </w:lvl>
    <w:lvl w:ilvl="7" w:tplc="87262E0C">
      <w:numFmt w:val="bullet"/>
      <w:lvlText w:val="•"/>
      <w:lvlJc w:val="left"/>
      <w:pPr>
        <w:ind w:left="8328" w:hanging="261"/>
      </w:pPr>
      <w:rPr>
        <w:rFonts w:hint="default"/>
        <w:lang w:val="ru-RU" w:eastAsia="en-US" w:bidi="ar-SA"/>
      </w:rPr>
    </w:lvl>
    <w:lvl w:ilvl="8" w:tplc="0812DD18">
      <w:numFmt w:val="bullet"/>
      <w:lvlText w:val="•"/>
      <w:lvlJc w:val="left"/>
      <w:pPr>
        <w:ind w:left="9287" w:hanging="261"/>
      </w:pPr>
      <w:rPr>
        <w:rFonts w:hint="default"/>
        <w:lang w:val="ru-RU" w:eastAsia="en-US" w:bidi="ar-SA"/>
      </w:rPr>
    </w:lvl>
  </w:abstractNum>
  <w:abstractNum w:abstractNumId="33" w15:restartNumberingAfterBreak="0">
    <w:nsid w:val="0C037D94"/>
    <w:multiLevelType w:val="hybridMultilevel"/>
    <w:tmpl w:val="DD64EA5C"/>
    <w:lvl w:ilvl="0" w:tplc="864A4552">
      <w:numFmt w:val="bullet"/>
      <w:lvlText w:val=""/>
      <w:lvlJc w:val="left"/>
      <w:pPr>
        <w:ind w:left="41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0F2A834">
      <w:numFmt w:val="bullet"/>
      <w:lvlText w:val="•"/>
      <w:lvlJc w:val="left"/>
      <w:pPr>
        <w:ind w:left="995" w:hanging="360"/>
      </w:pPr>
      <w:rPr>
        <w:rFonts w:hint="default"/>
        <w:lang w:val="ru-RU" w:eastAsia="en-US" w:bidi="ar-SA"/>
      </w:rPr>
    </w:lvl>
    <w:lvl w:ilvl="2" w:tplc="4EF22480">
      <w:numFmt w:val="bullet"/>
      <w:lvlText w:val="•"/>
      <w:lvlJc w:val="left"/>
      <w:pPr>
        <w:ind w:left="1570" w:hanging="360"/>
      </w:pPr>
      <w:rPr>
        <w:rFonts w:hint="default"/>
        <w:lang w:val="ru-RU" w:eastAsia="en-US" w:bidi="ar-SA"/>
      </w:rPr>
    </w:lvl>
    <w:lvl w:ilvl="3" w:tplc="8DB62658">
      <w:numFmt w:val="bullet"/>
      <w:lvlText w:val="•"/>
      <w:lvlJc w:val="left"/>
      <w:pPr>
        <w:ind w:left="2146" w:hanging="360"/>
      </w:pPr>
      <w:rPr>
        <w:rFonts w:hint="default"/>
        <w:lang w:val="ru-RU" w:eastAsia="en-US" w:bidi="ar-SA"/>
      </w:rPr>
    </w:lvl>
    <w:lvl w:ilvl="4" w:tplc="4B5EBF26">
      <w:numFmt w:val="bullet"/>
      <w:lvlText w:val="•"/>
      <w:lvlJc w:val="left"/>
      <w:pPr>
        <w:ind w:left="2721" w:hanging="360"/>
      </w:pPr>
      <w:rPr>
        <w:rFonts w:hint="default"/>
        <w:lang w:val="ru-RU" w:eastAsia="en-US" w:bidi="ar-SA"/>
      </w:rPr>
    </w:lvl>
    <w:lvl w:ilvl="5" w:tplc="A34C4A80">
      <w:numFmt w:val="bullet"/>
      <w:lvlText w:val="•"/>
      <w:lvlJc w:val="left"/>
      <w:pPr>
        <w:ind w:left="3297" w:hanging="360"/>
      </w:pPr>
      <w:rPr>
        <w:rFonts w:hint="default"/>
        <w:lang w:val="ru-RU" w:eastAsia="en-US" w:bidi="ar-SA"/>
      </w:rPr>
    </w:lvl>
    <w:lvl w:ilvl="6" w:tplc="607610EC">
      <w:numFmt w:val="bullet"/>
      <w:lvlText w:val="•"/>
      <w:lvlJc w:val="left"/>
      <w:pPr>
        <w:ind w:left="3872" w:hanging="360"/>
      </w:pPr>
      <w:rPr>
        <w:rFonts w:hint="default"/>
        <w:lang w:val="ru-RU" w:eastAsia="en-US" w:bidi="ar-SA"/>
      </w:rPr>
    </w:lvl>
    <w:lvl w:ilvl="7" w:tplc="AF607B88">
      <w:numFmt w:val="bullet"/>
      <w:lvlText w:val="•"/>
      <w:lvlJc w:val="left"/>
      <w:pPr>
        <w:ind w:left="4447" w:hanging="360"/>
      </w:pPr>
      <w:rPr>
        <w:rFonts w:hint="default"/>
        <w:lang w:val="ru-RU" w:eastAsia="en-US" w:bidi="ar-SA"/>
      </w:rPr>
    </w:lvl>
    <w:lvl w:ilvl="8" w:tplc="9704F69C">
      <w:numFmt w:val="bullet"/>
      <w:lvlText w:val="•"/>
      <w:lvlJc w:val="left"/>
      <w:pPr>
        <w:ind w:left="5023" w:hanging="360"/>
      </w:pPr>
      <w:rPr>
        <w:rFonts w:hint="default"/>
        <w:lang w:val="ru-RU" w:eastAsia="en-US" w:bidi="ar-SA"/>
      </w:rPr>
    </w:lvl>
  </w:abstractNum>
  <w:abstractNum w:abstractNumId="34" w15:restartNumberingAfterBreak="0">
    <w:nsid w:val="0C611BF6"/>
    <w:multiLevelType w:val="hybridMultilevel"/>
    <w:tmpl w:val="DE68EE4E"/>
    <w:lvl w:ilvl="0" w:tplc="F03A90EC">
      <w:start w:val="1"/>
      <w:numFmt w:val="decimal"/>
      <w:lvlText w:val="%1)"/>
      <w:lvlJc w:val="left"/>
      <w:pPr>
        <w:ind w:left="919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17E08E6">
      <w:numFmt w:val="bullet"/>
      <w:lvlText w:val="•"/>
      <w:lvlJc w:val="left"/>
      <w:pPr>
        <w:ind w:left="1948" w:hanging="264"/>
      </w:pPr>
      <w:rPr>
        <w:rFonts w:hint="default"/>
        <w:lang w:val="ru-RU" w:eastAsia="en-US" w:bidi="ar-SA"/>
      </w:rPr>
    </w:lvl>
    <w:lvl w:ilvl="2" w:tplc="BB4E3A08">
      <w:numFmt w:val="bullet"/>
      <w:lvlText w:val="•"/>
      <w:lvlJc w:val="left"/>
      <w:pPr>
        <w:ind w:left="2976" w:hanging="264"/>
      </w:pPr>
      <w:rPr>
        <w:rFonts w:hint="default"/>
        <w:lang w:val="ru-RU" w:eastAsia="en-US" w:bidi="ar-SA"/>
      </w:rPr>
    </w:lvl>
    <w:lvl w:ilvl="3" w:tplc="A38CC0F6">
      <w:numFmt w:val="bullet"/>
      <w:lvlText w:val="•"/>
      <w:lvlJc w:val="left"/>
      <w:pPr>
        <w:ind w:left="4005" w:hanging="264"/>
      </w:pPr>
      <w:rPr>
        <w:rFonts w:hint="default"/>
        <w:lang w:val="ru-RU" w:eastAsia="en-US" w:bidi="ar-SA"/>
      </w:rPr>
    </w:lvl>
    <w:lvl w:ilvl="4" w:tplc="1A20A280">
      <w:numFmt w:val="bullet"/>
      <w:lvlText w:val="•"/>
      <w:lvlJc w:val="left"/>
      <w:pPr>
        <w:ind w:left="5033" w:hanging="264"/>
      </w:pPr>
      <w:rPr>
        <w:rFonts w:hint="default"/>
        <w:lang w:val="ru-RU" w:eastAsia="en-US" w:bidi="ar-SA"/>
      </w:rPr>
    </w:lvl>
    <w:lvl w:ilvl="5" w:tplc="84542AE4">
      <w:numFmt w:val="bullet"/>
      <w:lvlText w:val="•"/>
      <w:lvlJc w:val="left"/>
      <w:pPr>
        <w:ind w:left="6062" w:hanging="264"/>
      </w:pPr>
      <w:rPr>
        <w:rFonts w:hint="default"/>
        <w:lang w:val="ru-RU" w:eastAsia="en-US" w:bidi="ar-SA"/>
      </w:rPr>
    </w:lvl>
    <w:lvl w:ilvl="6" w:tplc="D9B21AD8">
      <w:numFmt w:val="bullet"/>
      <w:lvlText w:val="•"/>
      <w:lvlJc w:val="left"/>
      <w:pPr>
        <w:ind w:left="7090" w:hanging="264"/>
      </w:pPr>
      <w:rPr>
        <w:rFonts w:hint="default"/>
        <w:lang w:val="ru-RU" w:eastAsia="en-US" w:bidi="ar-SA"/>
      </w:rPr>
    </w:lvl>
    <w:lvl w:ilvl="7" w:tplc="4C24520C">
      <w:numFmt w:val="bullet"/>
      <w:lvlText w:val="•"/>
      <w:lvlJc w:val="left"/>
      <w:pPr>
        <w:ind w:left="8118" w:hanging="264"/>
      </w:pPr>
      <w:rPr>
        <w:rFonts w:hint="default"/>
        <w:lang w:val="ru-RU" w:eastAsia="en-US" w:bidi="ar-SA"/>
      </w:rPr>
    </w:lvl>
    <w:lvl w:ilvl="8" w:tplc="F45CFB28">
      <w:numFmt w:val="bullet"/>
      <w:lvlText w:val="•"/>
      <w:lvlJc w:val="left"/>
      <w:pPr>
        <w:ind w:left="9147" w:hanging="264"/>
      </w:pPr>
      <w:rPr>
        <w:rFonts w:hint="default"/>
        <w:lang w:val="ru-RU" w:eastAsia="en-US" w:bidi="ar-SA"/>
      </w:rPr>
    </w:lvl>
  </w:abstractNum>
  <w:abstractNum w:abstractNumId="35" w15:restartNumberingAfterBreak="0">
    <w:nsid w:val="0CC62E83"/>
    <w:multiLevelType w:val="hybridMultilevel"/>
    <w:tmpl w:val="0F0EFE66"/>
    <w:lvl w:ilvl="0" w:tplc="2402A8B6">
      <w:start w:val="1"/>
      <w:numFmt w:val="decimal"/>
      <w:lvlText w:val="%1."/>
      <w:lvlJc w:val="left"/>
      <w:pPr>
        <w:ind w:left="93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95AA842">
      <w:numFmt w:val="bullet"/>
      <w:lvlText w:val="•"/>
      <w:lvlJc w:val="left"/>
      <w:pPr>
        <w:ind w:left="1834" w:hanging="360"/>
      </w:pPr>
      <w:rPr>
        <w:rFonts w:hint="default"/>
        <w:lang w:val="ru-RU" w:eastAsia="en-US" w:bidi="ar-SA"/>
      </w:rPr>
    </w:lvl>
    <w:lvl w:ilvl="2" w:tplc="6ED08562">
      <w:numFmt w:val="bullet"/>
      <w:lvlText w:val="•"/>
      <w:lvlJc w:val="left"/>
      <w:pPr>
        <w:ind w:left="2729" w:hanging="360"/>
      </w:pPr>
      <w:rPr>
        <w:rFonts w:hint="default"/>
        <w:lang w:val="ru-RU" w:eastAsia="en-US" w:bidi="ar-SA"/>
      </w:rPr>
    </w:lvl>
    <w:lvl w:ilvl="3" w:tplc="656069AE">
      <w:numFmt w:val="bullet"/>
      <w:lvlText w:val="•"/>
      <w:lvlJc w:val="left"/>
      <w:pPr>
        <w:ind w:left="3623" w:hanging="360"/>
      </w:pPr>
      <w:rPr>
        <w:rFonts w:hint="default"/>
        <w:lang w:val="ru-RU" w:eastAsia="en-US" w:bidi="ar-SA"/>
      </w:rPr>
    </w:lvl>
    <w:lvl w:ilvl="4" w:tplc="D250E880">
      <w:numFmt w:val="bullet"/>
      <w:lvlText w:val="•"/>
      <w:lvlJc w:val="left"/>
      <w:pPr>
        <w:ind w:left="4518" w:hanging="360"/>
      </w:pPr>
      <w:rPr>
        <w:rFonts w:hint="default"/>
        <w:lang w:val="ru-RU" w:eastAsia="en-US" w:bidi="ar-SA"/>
      </w:rPr>
    </w:lvl>
    <w:lvl w:ilvl="5" w:tplc="2FA43054">
      <w:numFmt w:val="bullet"/>
      <w:lvlText w:val="•"/>
      <w:lvlJc w:val="left"/>
      <w:pPr>
        <w:ind w:left="5412" w:hanging="360"/>
      </w:pPr>
      <w:rPr>
        <w:rFonts w:hint="default"/>
        <w:lang w:val="ru-RU" w:eastAsia="en-US" w:bidi="ar-SA"/>
      </w:rPr>
    </w:lvl>
    <w:lvl w:ilvl="6" w:tplc="6B90E8B0">
      <w:numFmt w:val="bullet"/>
      <w:lvlText w:val="•"/>
      <w:lvlJc w:val="left"/>
      <w:pPr>
        <w:ind w:left="6307" w:hanging="360"/>
      </w:pPr>
      <w:rPr>
        <w:rFonts w:hint="default"/>
        <w:lang w:val="ru-RU" w:eastAsia="en-US" w:bidi="ar-SA"/>
      </w:rPr>
    </w:lvl>
    <w:lvl w:ilvl="7" w:tplc="68C83C3C">
      <w:numFmt w:val="bullet"/>
      <w:lvlText w:val="•"/>
      <w:lvlJc w:val="left"/>
      <w:pPr>
        <w:ind w:left="7201" w:hanging="360"/>
      </w:pPr>
      <w:rPr>
        <w:rFonts w:hint="default"/>
        <w:lang w:val="ru-RU" w:eastAsia="en-US" w:bidi="ar-SA"/>
      </w:rPr>
    </w:lvl>
    <w:lvl w:ilvl="8" w:tplc="4AA04482">
      <w:numFmt w:val="bullet"/>
      <w:lvlText w:val="•"/>
      <w:lvlJc w:val="left"/>
      <w:pPr>
        <w:ind w:left="8096" w:hanging="360"/>
      </w:pPr>
      <w:rPr>
        <w:rFonts w:hint="default"/>
        <w:lang w:val="ru-RU" w:eastAsia="en-US" w:bidi="ar-SA"/>
      </w:rPr>
    </w:lvl>
  </w:abstractNum>
  <w:abstractNum w:abstractNumId="36" w15:restartNumberingAfterBreak="0">
    <w:nsid w:val="0CCA43F1"/>
    <w:multiLevelType w:val="hybridMultilevel"/>
    <w:tmpl w:val="745ED696"/>
    <w:lvl w:ilvl="0" w:tplc="B0A071E8">
      <w:numFmt w:val="bullet"/>
      <w:lvlText w:val=""/>
      <w:lvlJc w:val="left"/>
      <w:pPr>
        <w:ind w:left="93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7026DA8">
      <w:numFmt w:val="bullet"/>
      <w:lvlText w:val="•"/>
      <w:lvlJc w:val="left"/>
      <w:pPr>
        <w:ind w:left="1848" w:hanging="360"/>
      </w:pPr>
      <w:rPr>
        <w:rFonts w:hint="default"/>
        <w:lang w:val="ru-RU" w:eastAsia="en-US" w:bidi="ar-SA"/>
      </w:rPr>
    </w:lvl>
    <w:lvl w:ilvl="2" w:tplc="29FE5A40">
      <w:numFmt w:val="bullet"/>
      <w:lvlText w:val="•"/>
      <w:lvlJc w:val="left"/>
      <w:pPr>
        <w:ind w:left="2757" w:hanging="360"/>
      </w:pPr>
      <w:rPr>
        <w:rFonts w:hint="default"/>
        <w:lang w:val="ru-RU" w:eastAsia="en-US" w:bidi="ar-SA"/>
      </w:rPr>
    </w:lvl>
    <w:lvl w:ilvl="3" w:tplc="BFDA9F94">
      <w:numFmt w:val="bullet"/>
      <w:lvlText w:val="•"/>
      <w:lvlJc w:val="left"/>
      <w:pPr>
        <w:ind w:left="3666" w:hanging="360"/>
      </w:pPr>
      <w:rPr>
        <w:rFonts w:hint="default"/>
        <w:lang w:val="ru-RU" w:eastAsia="en-US" w:bidi="ar-SA"/>
      </w:rPr>
    </w:lvl>
    <w:lvl w:ilvl="4" w:tplc="8FBCC682">
      <w:numFmt w:val="bullet"/>
      <w:lvlText w:val="•"/>
      <w:lvlJc w:val="left"/>
      <w:pPr>
        <w:ind w:left="4575" w:hanging="360"/>
      </w:pPr>
      <w:rPr>
        <w:rFonts w:hint="default"/>
        <w:lang w:val="ru-RU" w:eastAsia="en-US" w:bidi="ar-SA"/>
      </w:rPr>
    </w:lvl>
    <w:lvl w:ilvl="5" w:tplc="0B5C35F2">
      <w:numFmt w:val="bullet"/>
      <w:lvlText w:val="•"/>
      <w:lvlJc w:val="left"/>
      <w:pPr>
        <w:ind w:left="5484" w:hanging="360"/>
      </w:pPr>
      <w:rPr>
        <w:rFonts w:hint="default"/>
        <w:lang w:val="ru-RU" w:eastAsia="en-US" w:bidi="ar-SA"/>
      </w:rPr>
    </w:lvl>
    <w:lvl w:ilvl="6" w:tplc="DBD61CF0">
      <w:numFmt w:val="bullet"/>
      <w:lvlText w:val="•"/>
      <w:lvlJc w:val="left"/>
      <w:pPr>
        <w:ind w:left="6393" w:hanging="360"/>
      </w:pPr>
      <w:rPr>
        <w:rFonts w:hint="default"/>
        <w:lang w:val="ru-RU" w:eastAsia="en-US" w:bidi="ar-SA"/>
      </w:rPr>
    </w:lvl>
    <w:lvl w:ilvl="7" w:tplc="A65CAD5E">
      <w:numFmt w:val="bullet"/>
      <w:lvlText w:val="•"/>
      <w:lvlJc w:val="left"/>
      <w:pPr>
        <w:ind w:left="7302" w:hanging="360"/>
      </w:pPr>
      <w:rPr>
        <w:rFonts w:hint="default"/>
        <w:lang w:val="ru-RU" w:eastAsia="en-US" w:bidi="ar-SA"/>
      </w:rPr>
    </w:lvl>
    <w:lvl w:ilvl="8" w:tplc="72F6A238">
      <w:numFmt w:val="bullet"/>
      <w:lvlText w:val="•"/>
      <w:lvlJc w:val="left"/>
      <w:pPr>
        <w:ind w:left="8211" w:hanging="360"/>
      </w:pPr>
      <w:rPr>
        <w:rFonts w:hint="default"/>
        <w:lang w:val="ru-RU" w:eastAsia="en-US" w:bidi="ar-SA"/>
      </w:rPr>
    </w:lvl>
  </w:abstractNum>
  <w:abstractNum w:abstractNumId="37" w15:restartNumberingAfterBreak="0">
    <w:nsid w:val="0CD171B4"/>
    <w:multiLevelType w:val="hybridMultilevel"/>
    <w:tmpl w:val="B39E4872"/>
    <w:lvl w:ilvl="0" w:tplc="B7967760">
      <w:numFmt w:val="bullet"/>
      <w:lvlText w:val=""/>
      <w:lvlJc w:val="left"/>
      <w:pPr>
        <w:ind w:left="93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BC6DE88">
      <w:numFmt w:val="bullet"/>
      <w:lvlText w:val="•"/>
      <w:lvlJc w:val="left"/>
      <w:pPr>
        <w:ind w:left="1834" w:hanging="360"/>
      </w:pPr>
      <w:rPr>
        <w:rFonts w:hint="default"/>
        <w:lang w:val="ru-RU" w:eastAsia="en-US" w:bidi="ar-SA"/>
      </w:rPr>
    </w:lvl>
    <w:lvl w:ilvl="2" w:tplc="8F622B1E">
      <w:numFmt w:val="bullet"/>
      <w:lvlText w:val="•"/>
      <w:lvlJc w:val="left"/>
      <w:pPr>
        <w:ind w:left="2729" w:hanging="360"/>
      </w:pPr>
      <w:rPr>
        <w:rFonts w:hint="default"/>
        <w:lang w:val="ru-RU" w:eastAsia="en-US" w:bidi="ar-SA"/>
      </w:rPr>
    </w:lvl>
    <w:lvl w:ilvl="3" w:tplc="76CABDA4">
      <w:numFmt w:val="bullet"/>
      <w:lvlText w:val="•"/>
      <w:lvlJc w:val="left"/>
      <w:pPr>
        <w:ind w:left="3623" w:hanging="360"/>
      </w:pPr>
      <w:rPr>
        <w:rFonts w:hint="default"/>
        <w:lang w:val="ru-RU" w:eastAsia="en-US" w:bidi="ar-SA"/>
      </w:rPr>
    </w:lvl>
    <w:lvl w:ilvl="4" w:tplc="C92E7892">
      <w:numFmt w:val="bullet"/>
      <w:lvlText w:val="•"/>
      <w:lvlJc w:val="left"/>
      <w:pPr>
        <w:ind w:left="4518" w:hanging="360"/>
      </w:pPr>
      <w:rPr>
        <w:rFonts w:hint="default"/>
        <w:lang w:val="ru-RU" w:eastAsia="en-US" w:bidi="ar-SA"/>
      </w:rPr>
    </w:lvl>
    <w:lvl w:ilvl="5" w:tplc="EA48887A">
      <w:numFmt w:val="bullet"/>
      <w:lvlText w:val="•"/>
      <w:lvlJc w:val="left"/>
      <w:pPr>
        <w:ind w:left="5412" w:hanging="360"/>
      </w:pPr>
      <w:rPr>
        <w:rFonts w:hint="default"/>
        <w:lang w:val="ru-RU" w:eastAsia="en-US" w:bidi="ar-SA"/>
      </w:rPr>
    </w:lvl>
    <w:lvl w:ilvl="6" w:tplc="2E12D0A4">
      <w:numFmt w:val="bullet"/>
      <w:lvlText w:val="•"/>
      <w:lvlJc w:val="left"/>
      <w:pPr>
        <w:ind w:left="6307" w:hanging="360"/>
      </w:pPr>
      <w:rPr>
        <w:rFonts w:hint="default"/>
        <w:lang w:val="ru-RU" w:eastAsia="en-US" w:bidi="ar-SA"/>
      </w:rPr>
    </w:lvl>
    <w:lvl w:ilvl="7" w:tplc="B0BE1E6A">
      <w:numFmt w:val="bullet"/>
      <w:lvlText w:val="•"/>
      <w:lvlJc w:val="left"/>
      <w:pPr>
        <w:ind w:left="7201" w:hanging="360"/>
      </w:pPr>
      <w:rPr>
        <w:rFonts w:hint="default"/>
        <w:lang w:val="ru-RU" w:eastAsia="en-US" w:bidi="ar-SA"/>
      </w:rPr>
    </w:lvl>
    <w:lvl w:ilvl="8" w:tplc="38BAAA2E">
      <w:numFmt w:val="bullet"/>
      <w:lvlText w:val="•"/>
      <w:lvlJc w:val="left"/>
      <w:pPr>
        <w:ind w:left="8096" w:hanging="360"/>
      </w:pPr>
      <w:rPr>
        <w:rFonts w:hint="default"/>
        <w:lang w:val="ru-RU" w:eastAsia="en-US" w:bidi="ar-SA"/>
      </w:rPr>
    </w:lvl>
  </w:abstractNum>
  <w:abstractNum w:abstractNumId="38" w15:restartNumberingAfterBreak="0">
    <w:nsid w:val="0D45366F"/>
    <w:multiLevelType w:val="hybridMultilevel"/>
    <w:tmpl w:val="EBF46F32"/>
    <w:lvl w:ilvl="0" w:tplc="6B8EAD2A">
      <w:numFmt w:val="bullet"/>
      <w:lvlText w:val=""/>
      <w:lvlJc w:val="left"/>
      <w:pPr>
        <w:ind w:left="137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67437C4">
      <w:numFmt w:val="bullet"/>
      <w:lvlText w:val="•"/>
      <w:lvlJc w:val="left"/>
      <w:pPr>
        <w:ind w:left="2362" w:hanging="360"/>
      </w:pPr>
      <w:rPr>
        <w:rFonts w:hint="default"/>
        <w:lang w:val="ru-RU" w:eastAsia="en-US" w:bidi="ar-SA"/>
      </w:rPr>
    </w:lvl>
    <w:lvl w:ilvl="2" w:tplc="B03EBCCC">
      <w:numFmt w:val="bullet"/>
      <w:lvlText w:val="•"/>
      <w:lvlJc w:val="left"/>
      <w:pPr>
        <w:ind w:left="3344" w:hanging="360"/>
      </w:pPr>
      <w:rPr>
        <w:rFonts w:hint="default"/>
        <w:lang w:val="ru-RU" w:eastAsia="en-US" w:bidi="ar-SA"/>
      </w:rPr>
    </w:lvl>
    <w:lvl w:ilvl="3" w:tplc="899ED9C6">
      <w:numFmt w:val="bullet"/>
      <w:lvlText w:val="•"/>
      <w:lvlJc w:val="left"/>
      <w:pPr>
        <w:ind w:left="4327" w:hanging="360"/>
      </w:pPr>
      <w:rPr>
        <w:rFonts w:hint="default"/>
        <w:lang w:val="ru-RU" w:eastAsia="en-US" w:bidi="ar-SA"/>
      </w:rPr>
    </w:lvl>
    <w:lvl w:ilvl="4" w:tplc="29DA1708">
      <w:numFmt w:val="bullet"/>
      <w:lvlText w:val="•"/>
      <w:lvlJc w:val="left"/>
      <w:pPr>
        <w:ind w:left="5309" w:hanging="360"/>
      </w:pPr>
      <w:rPr>
        <w:rFonts w:hint="default"/>
        <w:lang w:val="ru-RU" w:eastAsia="en-US" w:bidi="ar-SA"/>
      </w:rPr>
    </w:lvl>
    <w:lvl w:ilvl="5" w:tplc="04BE3414">
      <w:numFmt w:val="bullet"/>
      <w:lvlText w:val="•"/>
      <w:lvlJc w:val="left"/>
      <w:pPr>
        <w:ind w:left="6292" w:hanging="360"/>
      </w:pPr>
      <w:rPr>
        <w:rFonts w:hint="default"/>
        <w:lang w:val="ru-RU" w:eastAsia="en-US" w:bidi="ar-SA"/>
      </w:rPr>
    </w:lvl>
    <w:lvl w:ilvl="6" w:tplc="539C1572">
      <w:numFmt w:val="bullet"/>
      <w:lvlText w:val="•"/>
      <w:lvlJc w:val="left"/>
      <w:pPr>
        <w:ind w:left="7274" w:hanging="360"/>
      </w:pPr>
      <w:rPr>
        <w:rFonts w:hint="default"/>
        <w:lang w:val="ru-RU" w:eastAsia="en-US" w:bidi="ar-SA"/>
      </w:rPr>
    </w:lvl>
    <w:lvl w:ilvl="7" w:tplc="04546D52">
      <w:numFmt w:val="bullet"/>
      <w:lvlText w:val="•"/>
      <w:lvlJc w:val="left"/>
      <w:pPr>
        <w:ind w:left="8256" w:hanging="360"/>
      </w:pPr>
      <w:rPr>
        <w:rFonts w:hint="default"/>
        <w:lang w:val="ru-RU" w:eastAsia="en-US" w:bidi="ar-SA"/>
      </w:rPr>
    </w:lvl>
    <w:lvl w:ilvl="8" w:tplc="410CE784">
      <w:numFmt w:val="bullet"/>
      <w:lvlText w:val="•"/>
      <w:lvlJc w:val="left"/>
      <w:pPr>
        <w:ind w:left="9239" w:hanging="360"/>
      </w:pPr>
      <w:rPr>
        <w:rFonts w:hint="default"/>
        <w:lang w:val="ru-RU" w:eastAsia="en-US" w:bidi="ar-SA"/>
      </w:rPr>
    </w:lvl>
  </w:abstractNum>
  <w:abstractNum w:abstractNumId="39" w15:restartNumberingAfterBreak="0">
    <w:nsid w:val="0D61002A"/>
    <w:multiLevelType w:val="hybridMultilevel"/>
    <w:tmpl w:val="0C86AF86"/>
    <w:lvl w:ilvl="0" w:tplc="52BA2E44">
      <w:start w:val="1"/>
      <w:numFmt w:val="decimal"/>
      <w:lvlText w:val="%1)"/>
      <w:lvlJc w:val="left"/>
      <w:pPr>
        <w:ind w:left="655" w:hanging="2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A1CAF42">
      <w:numFmt w:val="bullet"/>
      <w:lvlText w:val="•"/>
      <w:lvlJc w:val="left"/>
      <w:pPr>
        <w:ind w:left="1714" w:hanging="276"/>
      </w:pPr>
      <w:rPr>
        <w:rFonts w:hint="default"/>
        <w:lang w:val="ru-RU" w:eastAsia="en-US" w:bidi="ar-SA"/>
      </w:rPr>
    </w:lvl>
    <w:lvl w:ilvl="2" w:tplc="0082B412">
      <w:numFmt w:val="bullet"/>
      <w:lvlText w:val="•"/>
      <w:lvlJc w:val="left"/>
      <w:pPr>
        <w:ind w:left="2768" w:hanging="276"/>
      </w:pPr>
      <w:rPr>
        <w:rFonts w:hint="default"/>
        <w:lang w:val="ru-RU" w:eastAsia="en-US" w:bidi="ar-SA"/>
      </w:rPr>
    </w:lvl>
    <w:lvl w:ilvl="3" w:tplc="AE3A8436">
      <w:numFmt w:val="bullet"/>
      <w:lvlText w:val="•"/>
      <w:lvlJc w:val="left"/>
      <w:pPr>
        <w:ind w:left="3823" w:hanging="276"/>
      </w:pPr>
      <w:rPr>
        <w:rFonts w:hint="default"/>
        <w:lang w:val="ru-RU" w:eastAsia="en-US" w:bidi="ar-SA"/>
      </w:rPr>
    </w:lvl>
    <w:lvl w:ilvl="4" w:tplc="A6E04A08">
      <w:numFmt w:val="bullet"/>
      <w:lvlText w:val="•"/>
      <w:lvlJc w:val="left"/>
      <w:pPr>
        <w:ind w:left="4877" w:hanging="276"/>
      </w:pPr>
      <w:rPr>
        <w:rFonts w:hint="default"/>
        <w:lang w:val="ru-RU" w:eastAsia="en-US" w:bidi="ar-SA"/>
      </w:rPr>
    </w:lvl>
    <w:lvl w:ilvl="5" w:tplc="6742A81E">
      <w:numFmt w:val="bullet"/>
      <w:lvlText w:val="•"/>
      <w:lvlJc w:val="left"/>
      <w:pPr>
        <w:ind w:left="5932" w:hanging="276"/>
      </w:pPr>
      <w:rPr>
        <w:rFonts w:hint="default"/>
        <w:lang w:val="ru-RU" w:eastAsia="en-US" w:bidi="ar-SA"/>
      </w:rPr>
    </w:lvl>
    <w:lvl w:ilvl="6" w:tplc="301C1FF4">
      <w:numFmt w:val="bullet"/>
      <w:lvlText w:val="•"/>
      <w:lvlJc w:val="left"/>
      <w:pPr>
        <w:ind w:left="6986" w:hanging="276"/>
      </w:pPr>
      <w:rPr>
        <w:rFonts w:hint="default"/>
        <w:lang w:val="ru-RU" w:eastAsia="en-US" w:bidi="ar-SA"/>
      </w:rPr>
    </w:lvl>
    <w:lvl w:ilvl="7" w:tplc="47E80ED4">
      <w:numFmt w:val="bullet"/>
      <w:lvlText w:val="•"/>
      <w:lvlJc w:val="left"/>
      <w:pPr>
        <w:ind w:left="8040" w:hanging="276"/>
      </w:pPr>
      <w:rPr>
        <w:rFonts w:hint="default"/>
        <w:lang w:val="ru-RU" w:eastAsia="en-US" w:bidi="ar-SA"/>
      </w:rPr>
    </w:lvl>
    <w:lvl w:ilvl="8" w:tplc="3E721F16">
      <w:numFmt w:val="bullet"/>
      <w:lvlText w:val="•"/>
      <w:lvlJc w:val="left"/>
      <w:pPr>
        <w:ind w:left="9095" w:hanging="276"/>
      </w:pPr>
      <w:rPr>
        <w:rFonts w:hint="default"/>
        <w:lang w:val="ru-RU" w:eastAsia="en-US" w:bidi="ar-SA"/>
      </w:rPr>
    </w:lvl>
  </w:abstractNum>
  <w:abstractNum w:abstractNumId="40" w15:restartNumberingAfterBreak="0">
    <w:nsid w:val="0D633CE4"/>
    <w:multiLevelType w:val="hybridMultilevel"/>
    <w:tmpl w:val="535A3C34"/>
    <w:lvl w:ilvl="0" w:tplc="1A86F4E8">
      <w:numFmt w:val="bullet"/>
      <w:lvlText w:val="•"/>
      <w:lvlJc w:val="left"/>
      <w:pPr>
        <w:ind w:left="93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0A0ED92">
      <w:numFmt w:val="bullet"/>
      <w:lvlText w:val="•"/>
      <w:lvlJc w:val="left"/>
      <w:pPr>
        <w:ind w:left="1834" w:hanging="360"/>
      </w:pPr>
      <w:rPr>
        <w:rFonts w:hint="default"/>
        <w:lang w:val="ru-RU" w:eastAsia="en-US" w:bidi="ar-SA"/>
      </w:rPr>
    </w:lvl>
    <w:lvl w:ilvl="2" w:tplc="B7244EC2">
      <w:numFmt w:val="bullet"/>
      <w:lvlText w:val="•"/>
      <w:lvlJc w:val="left"/>
      <w:pPr>
        <w:ind w:left="2729" w:hanging="360"/>
      </w:pPr>
      <w:rPr>
        <w:rFonts w:hint="default"/>
        <w:lang w:val="ru-RU" w:eastAsia="en-US" w:bidi="ar-SA"/>
      </w:rPr>
    </w:lvl>
    <w:lvl w:ilvl="3" w:tplc="D962118A">
      <w:numFmt w:val="bullet"/>
      <w:lvlText w:val="•"/>
      <w:lvlJc w:val="left"/>
      <w:pPr>
        <w:ind w:left="3623" w:hanging="360"/>
      </w:pPr>
      <w:rPr>
        <w:rFonts w:hint="default"/>
        <w:lang w:val="ru-RU" w:eastAsia="en-US" w:bidi="ar-SA"/>
      </w:rPr>
    </w:lvl>
    <w:lvl w:ilvl="4" w:tplc="21EE2E14">
      <w:numFmt w:val="bullet"/>
      <w:lvlText w:val="•"/>
      <w:lvlJc w:val="left"/>
      <w:pPr>
        <w:ind w:left="4518" w:hanging="360"/>
      </w:pPr>
      <w:rPr>
        <w:rFonts w:hint="default"/>
        <w:lang w:val="ru-RU" w:eastAsia="en-US" w:bidi="ar-SA"/>
      </w:rPr>
    </w:lvl>
    <w:lvl w:ilvl="5" w:tplc="3FB8F750">
      <w:numFmt w:val="bullet"/>
      <w:lvlText w:val="•"/>
      <w:lvlJc w:val="left"/>
      <w:pPr>
        <w:ind w:left="5412" w:hanging="360"/>
      </w:pPr>
      <w:rPr>
        <w:rFonts w:hint="default"/>
        <w:lang w:val="ru-RU" w:eastAsia="en-US" w:bidi="ar-SA"/>
      </w:rPr>
    </w:lvl>
    <w:lvl w:ilvl="6" w:tplc="7BC6D430">
      <w:numFmt w:val="bullet"/>
      <w:lvlText w:val="•"/>
      <w:lvlJc w:val="left"/>
      <w:pPr>
        <w:ind w:left="6307" w:hanging="360"/>
      </w:pPr>
      <w:rPr>
        <w:rFonts w:hint="default"/>
        <w:lang w:val="ru-RU" w:eastAsia="en-US" w:bidi="ar-SA"/>
      </w:rPr>
    </w:lvl>
    <w:lvl w:ilvl="7" w:tplc="B54811AC">
      <w:numFmt w:val="bullet"/>
      <w:lvlText w:val="•"/>
      <w:lvlJc w:val="left"/>
      <w:pPr>
        <w:ind w:left="7201" w:hanging="360"/>
      </w:pPr>
      <w:rPr>
        <w:rFonts w:hint="default"/>
        <w:lang w:val="ru-RU" w:eastAsia="en-US" w:bidi="ar-SA"/>
      </w:rPr>
    </w:lvl>
    <w:lvl w:ilvl="8" w:tplc="50A404FC">
      <w:numFmt w:val="bullet"/>
      <w:lvlText w:val="•"/>
      <w:lvlJc w:val="left"/>
      <w:pPr>
        <w:ind w:left="8096" w:hanging="360"/>
      </w:pPr>
      <w:rPr>
        <w:rFonts w:hint="default"/>
        <w:lang w:val="ru-RU" w:eastAsia="en-US" w:bidi="ar-SA"/>
      </w:rPr>
    </w:lvl>
  </w:abstractNum>
  <w:abstractNum w:abstractNumId="41" w15:restartNumberingAfterBreak="0">
    <w:nsid w:val="0D6E758C"/>
    <w:multiLevelType w:val="hybridMultilevel"/>
    <w:tmpl w:val="AF5E179C"/>
    <w:lvl w:ilvl="0" w:tplc="FC947926">
      <w:start w:val="1"/>
      <w:numFmt w:val="decimal"/>
      <w:lvlText w:val="%1."/>
      <w:lvlJc w:val="left"/>
      <w:pPr>
        <w:ind w:left="93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DF80C78">
      <w:numFmt w:val="bullet"/>
      <w:lvlText w:val="•"/>
      <w:lvlJc w:val="left"/>
      <w:pPr>
        <w:ind w:left="1848" w:hanging="360"/>
      </w:pPr>
      <w:rPr>
        <w:rFonts w:hint="default"/>
        <w:lang w:val="ru-RU" w:eastAsia="en-US" w:bidi="ar-SA"/>
      </w:rPr>
    </w:lvl>
    <w:lvl w:ilvl="2" w:tplc="C5B8AEFE">
      <w:numFmt w:val="bullet"/>
      <w:lvlText w:val="•"/>
      <w:lvlJc w:val="left"/>
      <w:pPr>
        <w:ind w:left="2757" w:hanging="360"/>
      </w:pPr>
      <w:rPr>
        <w:rFonts w:hint="default"/>
        <w:lang w:val="ru-RU" w:eastAsia="en-US" w:bidi="ar-SA"/>
      </w:rPr>
    </w:lvl>
    <w:lvl w:ilvl="3" w:tplc="E2F45372">
      <w:numFmt w:val="bullet"/>
      <w:lvlText w:val="•"/>
      <w:lvlJc w:val="left"/>
      <w:pPr>
        <w:ind w:left="3666" w:hanging="360"/>
      </w:pPr>
      <w:rPr>
        <w:rFonts w:hint="default"/>
        <w:lang w:val="ru-RU" w:eastAsia="en-US" w:bidi="ar-SA"/>
      </w:rPr>
    </w:lvl>
    <w:lvl w:ilvl="4" w:tplc="CFA475E8">
      <w:numFmt w:val="bullet"/>
      <w:lvlText w:val="•"/>
      <w:lvlJc w:val="left"/>
      <w:pPr>
        <w:ind w:left="4575" w:hanging="360"/>
      </w:pPr>
      <w:rPr>
        <w:rFonts w:hint="default"/>
        <w:lang w:val="ru-RU" w:eastAsia="en-US" w:bidi="ar-SA"/>
      </w:rPr>
    </w:lvl>
    <w:lvl w:ilvl="5" w:tplc="C9C05D56">
      <w:numFmt w:val="bullet"/>
      <w:lvlText w:val="•"/>
      <w:lvlJc w:val="left"/>
      <w:pPr>
        <w:ind w:left="5484" w:hanging="360"/>
      </w:pPr>
      <w:rPr>
        <w:rFonts w:hint="default"/>
        <w:lang w:val="ru-RU" w:eastAsia="en-US" w:bidi="ar-SA"/>
      </w:rPr>
    </w:lvl>
    <w:lvl w:ilvl="6" w:tplc="2182C04E">
      <w:numFmt w:val="bullet"/>
      <w:lvlText w:val="•"/>
      <w:lvlJc w:val="left"/>
      <w:pPr>
        <w:ind w:left="6393" w:hanging="360"/>
      </w:pPr>
      <w:rPr>
        <w:rFonts w:hint="default"/>
        <w:lang w:val="ru-RU" w:eastAsia="en-US" w:bidi="ar-SA"/>
      </w:rPr>
    </w:lvl>
    <w:lvl w:ilvl="7" w:tplc="F5EE4F9A">
      <w:numFmt w:val="bullet"/>
      <w:lvlText w:val="•"/>
      <w:lvlJc w:val="left"/>
      <w:pPr>
        <w:ind w:left="7302" w:hanging="360"/>
      </w:pPr>
      <w:rPr>
        <w:rFonts w:hint="default"/>
        <w:lang w:val="ru-RU" w:eastAsia="en-US" w:bidi="ar-SA"/>
      </w:rPr>
    </w:lvl>
    <w:lvl w:ilvl="8" w:tplc="1A987D10">
      <w:numFmt w:val="bullet"/>
      <w:lvlText w:val="•"/>
      <w:lvlJc w:val="left"/>
      <w:pPr>
        <w:ind w:left="8211" w:hanging="360"/>
      </w:pPr>
      <w:rPr>
        <w:rFonts w:hint="default"/>
        <w:lang w:val="ru-RU" w:eastAsia="en-US" w:bidi="ar-SA"/>
      </w:rPr>
    </w:lvl>
  </w:abstractNum>
  <w:abstractNum w:abstractNumId="42" w15:restartNumberingAfterBreak="0">
    <w:nsid w:val="0D9E2319"/>
    <w:multiLevelType w:val="hybridMultilevel"/>
    <w:tmpl w:val="5F88381E"/>
    <w:lvl w:ilvl="0" w:tplc="420C2486">
      <w:numFmt w:val="bullet"/>
      <w:lvlText w:val=""/>
      <w:lvlJc w:val="left"/>
      <w:pPr>
        <w:ind w:left="93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7EA607A">
      <w:numFmt w:val="bullet"/>
      <w:lvlText w:val="•"/>
      <w:lvlJc w:val="left"/>
      <w:pPr>
        <w:ind w:left="1848" w:hanging="360"/>
      </w:pPr>
      <w:rPr>
        <w:rFonts w:hint="default"/>
        <w:lang w:val="ru-RU" w:eastAsia="en-US" w:bidi="ar-SA"/>
      </w:rPr>
    </w:lvl>
    <w:lvl w:ilvl="2" w:tplc="8B86F6D6">
      <w:numFmt w:val="bullet"/>
      <w:lvlText w:val="•"/>
      <w:lvlJc w:val="left"/>
      <w:pPr>
        <w:ind w:left="2757" w:hanging="360"/>
      </w:pPr>
      <w:rPr>
        <w:rFonts w:hint="default"/>
        <w:lang w:val="ru-RU" w:eastAsia="en-US" w:bidi="ar-SA"/>
      </w:rPr>
    </w:lvl>
    <w:lvl w:ilvl="3" w:tplc="269806E4">
      <w:numFmt w:val="bullet"/>
      <w:lvlText w:val="•"/>
      <w:lvlJc w:val="left"/>
      <w:pPr>
        <w:ind w:left="3666" w:hanging="360"/>
      </w:pPr>
      <w:rPr>
        <w:rFonts w:hint="default"/>
        <w:lang w:val="ru-RU" w:eastAsia="en-US" w:bidi="ar-SA"/>
      </w:rPr>
    </w:lvl>
    <w:lvl w:ilvl="4" w:tplc="D1B0C7D4">
      <w:numFmt w:val="bullet"/>
      <w:lvlText w:val="•"/>
      <w:lvlJc w:val="left"/>
      <w:pPr>
        <w:ind w:left="4575" w:hanging="360"/>
      </w:pPr>
      <w:rPr>
        <w:rFonts w:hint="default"/>
        <w:lang w:val="ru-RU" w:eastAsia="en-US" w:bidi="ar-SA"/>
      </w:rPr>
    </w:lvl>
    <w:lvl w:ilvl="5" w:tplc="BDD29352">
      <w:numFmt w:val="bullet"/>
      <w:lvlText w:val="•"/>
      <w:lvlJc w:val="left"/>
      <w:pPr>
        <w:ind w:left="5484" w:hanging="360"/>
      </w:pPr>
      <w:rPr>
        <w:rFonts w:hint="default"/>
        <w:lang w:val="ru-RU" w:eastAsia="en-US" w:bidi="ar-SA"/>
      </w:rPr>
    </w:lvl>
    <w:lvl w:ilvl="6" w:tplc="55506250">
      <w:numFmt w:val="bullet"/>
      <w:lvlText w:val="•"/>
      <w:lvlJc w:val="left"/>
      <w:pPr>
        <w:ind w:left="6393" w:hanging="360"/>
      </w:pPr>
      <w:rPr>
        <w:rFonts w:hint="default"/>
        <w:lang w:val="ru-RU" w:eastAsia="en-US" w:bidi="ar-SA"/>
      </w:rPr>
    </w:lvl>
    <w:lvl w:ilvl="7" w:tplc="2DFA56C4">
      <w:numFmt w:val="bullet"/>
      <w:lvlText w:val="•"/>
      <w:lvlJc w:val="left"/>
      <w:pPr>
        <w:ind w:left="7302" w:hanging="360"/>
      </w:pPr>
      <w:rPr>
        <w:rFonts w:hint="default"/>
        <w:lang w:val="ru-RU" w:eastAsia="en-US" w:bidi="ar-SA"/>
      </w:rPr>
    </w:lvl>
    <w:lvl w:ilvl="8" w:tplc="040A49B8">
      <w:numFmt w:val="bullet"/>
      <w:lvlText w:val="•"/>
      <w:lvlJc w:val="left"/>
      <w:pPr>
        <w:ind w:left="8211" w:hanging="360"/>
      </w:pPr>
      <w:rPr>
        <w:rFonts w:hint="default"/>
        <w:lang w:val="ru-RU" w:eastAsia="en-US" w:bidi="ar-SA"/>
      </w:rPr>
    </w:lvl>
  </w:abstractNum>
  <w:abstractNum w:abstractNumId="43" w15:restartNumberingAfterBreak="0">
    <w:nsid w:val="0DD31D03"/>
    <w:multiLevelType w:val="hybridMultilevel"/>
    <w:tmpl w:val="778465F0"/>
    <w:lvl w:ilvl="0" w:tplc="3472528A">
      <w:start w:val="2"/>
      <w:numFmt w:val="decimal"/>
      <w:lvlText w:val="%1."/>
      <w:lvlJc w:val="left"/>
      <w:pPr>
        <w:ind w:left="93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1DC6370">
      <w:numFmt w:val="bullet"/>
      <w:lvlText w:val="•"/>
      <w:lvlJc w:val="left"/>
      <w:pPr>
        <w:ind w:left="1848" w:hanging="360"/>
      </w:pPr>
      <w:rPr>
        <w:rFonts w:hint="default"/>
        <w:lang w:val="ru-RU" w:eastAsia="en-US" w:bidi="ar-SA"/>
      </w:rPr>
    </w:lvl>
    <w:lvl w:ilvl="2" w:tplc="44E6B310">
      <w:numFmt w:val="bullet"/>
      <w:lvlText w:val="•"/>
      <w:lvlJc w:val="left"/>
      <w:pPr>
        <w:ind w:left="2757" w:hanging="360"/>
      </w:pPr>
      <w:rPr>
        <w:rFonts w:hint="default"/>
        <w:lang w:val="ru-RU" w:eastAsia="en-US" w:bidi="ar-SA"/>
      </w:rPr>
    </w:lvl>
    <w:lvl w:ilvl="3" w:tplc="1DE2DE70">
      <w:numFmt w:val="bullet"/>
      <w:lvlText w:val="•"/>
      <w:lvlJc w:val="left"/>
      <w:pPr>
        <w:ind w:left="3666" w:hanging="360"/>
      </w:pPr>
      <w:rPr>
        <w:rFonts w:hint="default"/>
        <w:lang w:val="ru-RU" w:eastAsia="en-US" w:bidi="ar-SA"/>
      </w:rPr>
    </w:lvl>
    <w:lvl w:ilvl="4" w:tplc="EFE4A60A">
      <w:numFmt w:val="bullet"/>
      <w:lvlText w:val="•"/>
      <w:lvlJc w:val="left"/>
      <w:pPr>
        <w:ind w:left="4575" w:hanging="360"/>
      </w:pPr>
      <w:rPr>
        <w:rFonts w:hint="default"/>
        <w:lang w:val="ru-RU" w:eastAsia="en-US" w:bidi="ar-SA"/>
      </w:rPr>
    </w:lvl>
    <w:lvl w:ilvl="5" w:tplc="415A7D02">
      <w:numFmt w:val="bullet"/>
      <w:lvlText w:val="•"/>
      <w:lvlJc w:val="left"/>
      <w:pPr>
        <w:ind w:left="5484" w:hanging="360"/>
      </w:pPr>
      <w:rPr>
        <w:rFonts w:hint="default"/>
        <w:lang w:val="ru-RU" w:eastAsia="en-US" w:bidi="ar-SA"/>
      </w:rPr>
    </w:lvl>
    <w:lvl w:ilvl="6" w:tplc="58D0B5D0">
      <w:numFmt w:val="bullet"/>
      <w:lvlText w:val="•"/>
      <w:lvlJc w:val="left"/>
      <w:pPr>
        <w:ind w:left="6393" w:hanging="360"/>
      </w:pPr>
      <w:rPr>
        <w:rFonts w:hint="default"/>
        <w:lang w:val="ru-RU" w:eastAsia="en-US" w:bidi="ar-SA"/>
      </w:rPr>
    </w:lvl>
    <w:lvl w:ilvl="7" w:tplc="8E76D6E0">
      <w:numFmt w:val="bullet"/>
      <w:lvlText w:val="•"/>
      <w:lvlJc w:val="left"/>
      <w:pPr>
        <w:ind w:left="7302" w:hanging="360"/>
      </w:pPr>
      <w:rPr>
        <w:rFonts w:hint="default"/>
        <w:lang w:val="ru-RU" w:eastAsia="en-US" w:bidi="ar-SA"/>
      </w:rPr>
    </w:lvl>
    <w:lvl w:ilvl="8" w:tplc="F976BB60">
      <w:numFmt w:val="bullet"/>
      <w:lvlText w:val="•"/>
      <w:lvlJc w:val="left"/>
      <w:pPr>
        <w:ind w:left="8211" w:hanging="360"/>
      </w:pPr>
      <w:rPr>
        <w:rFonts w:hint="default"/>
        <w:lang w:val="ru-RU" w:eastAsia="en-US" w:bidi="ar-SA"/>
      </w:rPr>
    </w:lvl>
  </w:abstractNum>
  <w:abstractNum w:abstractNumId="44" w15:restartNumberingAfterBreak="0">
    <w:nsid w:val="0E36501F"/>
    <w:multiLevelType w:val="hybridMultilevel"/>
    <w:tmpl w:val="F9527E7A"/>
    <w:lvl w:ilvl="0" w:tplc="8140ECD2">
      <w:start w:val="1"/>
      <w:numFmt w:val="decimal"/>
      <w:lvlText w:val="%1."/>
      <w:lvlJc w:val="left"/>
      <w:pPr>
        <w:ind w:left="93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ED67BC6">
      <w:numFmt w:val="bullet"/>
      <w:lvlText w:val="•"/>
      <w:lvlJc w:val="left"/>
      <w:pPr>
        <w:ind w:left="1834" w:hanging="360"/>
      </w:pPr>
      <w:rPr>
        <w:rFonts w:hint="default"/>
        <w:lang w:val="ru-RU" w:eastAsia="en-US" w:bidi="ar-SA"/>
      </w:rPr>
    </w:lvl>
    <w:lvl w:ilvl="2" w:tplc="EDDCC324">
      <w:numFmt w:val="bullet"/>
      <w:lvlText w:val="•"/>
      <w:lvlJc w:val="left"/>
      <w:pPr>
        <w:ind w:left="2729" w:hanging="360"/>
      </w:pPr>
      <w:rPr>
        <w:rFonts w:hint="default"/>
        <w:lang w:val="ru-RU" w:eastAsia="en-US" w:bidi="ar-SA"/>
      </w:rPr>
    </w:lvl>
    <w:lvl w:ilvl="3" w:tplc="D57A21E6">
      <w:numFmt w:val="bullet"/>
      <w:lvlText w:val="•"/>
      <w:lvlJc w:val="left"/>
      <w:pPr>
        <w:ind w:left="3623" w:hanging="360"/>
      </w:pPr>
      <w:rPr>
        <w:rFonts w:hint="default"/>
        <w:lang w:val="ru-RU" w:eastAsia="en-US" w:bidi="ar-SA"/>
      </w:rPr>
    </w:lvl>
    <w:lvl w:ilvl="4" w:tplc="BB4CCB66">
      <w:numFmt w:val="bullet"/>
      <w:lvlText w:val="•"/>
      <w:lvlJc w:val="left"/>
      <w:pPr>
        <w:ind w:left="4518" w:hanging="360"/>
      </w:pPr>
      <w:rPr>
        <w:rFonts w:hint="default"/>
        <w:lang w:val="ru-RU" w:eastAsia="en-US" w:bidi="ar-SA"/>
      </w:rPr>
    </w:lvl>
    <w:lvl w:ilvl="5" w:tplc="8A4E3C82">
      <w:numFmt w:val="bullet"/>
      <w:lvlText w:val="•"/>
      <w:lvlJc w:val="left"/>
      <w:pPr>
        <w:ind w:left="5412" w:hanging="360"/>
      </w:pPr>
      <w:rPr>
        <w:rFonts w:hint="default"/>
        <w:lang w:val="ru-RU" w:eastAsia="en-US" w:bidi="ar-SA"/>
      </w:rPr>
    </w:lvl>
    <w:lvl w:ilvl="6" w:tplc="D6B45E26">
      <w:numFmt w:val="bullet"/>
      <w:lvlText w:val="•"/>
      <w:lvlJc w:val="left"/>
      <w:pPr>
        <w:ind w:left="6307" w:hanging="360"/>
      </w:pPr>
      <w:rPr>
        <w:rFonts w:hint="default"/>
        <w:lang w:val="ru-RU" w:eastAsia="en-US" w:bidi="ar-SA"/>
      </w:rPr>
    </w:lvl>
    <w:lvl w:ilvl="7" w:tplc="2FD42AAE">
      <w:numFmt w:val="bullet"/>
      <w:lvlText w:val="•"/>
      <w:lvlJc w:val="left"/>
      <w:pPr>
        <w:ind w:left="7201" w:hanging="360"/>
      </w:pPr>
      <w:rPr>
        <w:rFonts w:hint="default"/>
        <w:lang w:val="ru-RU" w:eastAsia="en-US" w:bidi="ar-SA"/>
      </w:rPr>
    </w:lvl>
    <w:lvl w:ilvl="8" w:tplc="9A8C7BA8">
      <w:numFmt w:val="bullet"/>
      <w:lvlText w:val="•"/>
      <w:lvlJc w:val="left"/>
      <w:pPr>
        <w:ind w:left="8096" w:hanging="360"/>
      </w:pPr>
      <w:rPr>
        <w:rFonts w:hint="default"/>
        <w:lang w:val="ru-RU" w:eastAsia="en-US" w:bidi="ar-SA"/>
      </w:rPr>
    </w:lvl>
  </w:abstractNum>
  <w:abstractNum w:abstractNumId="45" w15:restartNumberingAfterBreak="0">
    <w:nsid w:val="0EA50168"/>
    <w:multiLevelType w:val="hybridMultilevel"/>
    <w:tmpl w:val="5CC8CB9C"/>
    <w:lvl w:ilvl="0" w:tplc="B3344D98">
      <w:start w:val="1"/>
      <w:numFmt w:val="decimal"/>
      <w:lvlText w:val="%1)"/>
      <w:lvlJc w:val="left"/>
      <w:pPr>
        <w:ind w:left="655" w:hanging="3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4308188">
      <w:numFmt w:val="bullet"/>
      <w:lvlText w:val="•"/>
      <w:lvlJc w:val="left"/>
      <w:pPr>
        <w:ind w:left="1714" w:hanging="304"/>
      </w:pPr>
      <w:rPr>
        <w:rFonts w:hint="default"/>
        <w:lang w:val="ru-RU" w:eastAsia="en-US" w:bidi="ar-SA"/>
      </w:rPr>
    </w:lvl>
    <w:lvl w:ilvl="2" w:tplc="AD60C6BC">
      <w:numFmt w:val="bullet"/>
      <w:lvlText w:val="•"/>
      <w:lvlJc w:val="left"/>
      <w:pPr>
        <w:ind w:left="2768" w:hanging="304"/>
      </w:pPr>
      <w:rPr>
        <w:rFonts w:hint="default"/>
        <w:lang w:val="ru-RU" w:eastAsia="en-US" w:bidi="ar-SA"/>
      </w:rPr>
    </w:lvl>
    <w:lvl w:ilvl="3" w:tplc="BE929E80">
      <w:numFmt w:val="bullet"/>
      <w:lvlText w:val="•"/>
      <w:lvlJc w:val="left"/>
      <w:pPr>
        <w:ind w:left="3823" w:hanging="304"/>
      </w:pPr>
      <w:rPr>
        <w:rFonts w:hint="default"/>
        <w:lang w:val="ru-RU" w:eastAsia="en-US" w:bidi="ar-SA"/>
      </w:rPr>
    </w:lvl>
    <w:lvl w:ilvl="4" w:tplc="0198A4C0">
      <w:numFmt w:val="bullet"/>
      <w:lvlText w:val="•"/>
      <w:lvlJc w:val="left"/>
      <w:pPr>
        <w:ind w:left="4877" w:hanging="304"/>
      </w:pPr>
      <w:rPr>
        <w:rFonts w:hint="default"/>
        <w:lang w:val="ru-RU" w:eastAsia="en-US" w:bidi="ar-SA"/>
      </w:rPr>
    </w:lvl>
    <w:lvl w:ilvl="5" w:tplc="FBD22A3C">
      <w:numFmt w:val="bullet"/>
      <w:lvlText w:val="•"/>
      <w:lvlJc w:val="left"/>
      <w:pPr>
        <w:ind w:left="5932" w:hanging="304"/>
      </w:pPr>
      <w:rPr>
        <w:rFonts w:hint="default"/>
        <w:lang w:val="ru-RU" w:eastAsia="en-US" w:bidi="ar-SA"/>
      </w:rPr>
    </w:lvl>
    <w:lvl w:ilvl="6" w:tplc="83389EA6">
      <w:numFmt w:val="bullet"/>
      <w:lvlText w:val="•"/>
      <w:lvlJc w:val="left"/>
      <w:pPr>
        <w:ind w:left="6986" w:hanging="304"/>
      </w:pPr>
      <w:rPr>
        <w:rFonts w:hint="default"/>
        <w:lang w:val="ru-RU" w:eastAsia="en-US" w:bidi="ar-SA"/>
      </w:rPr>
    </w:lvl>
    <w:lvl w:ilvl="7" w:tplc="BC6631A0">
      <w:numFmt w:val="bullet"/>
      <w:lvlText w:val="•"/>
      <w:lvlJc w:val="left"/>
      <w:pPr>
        <w:ind w:left="8040" w:hanging="304"/>
      </w:pPr>
      <w:rPr>
        <w:rFonts w:hint="default"/>
        <w:lang w:val="ru-RU" w:eastAsia="en-US" w:bidi="ar-SA"/>
      </w:rPr>
    </w:lvl>
    <w:lvl w:ilvl="8" w:tplc="44944FBA">
      <w:numFmt w:val="bullet"/>
      <w:lvlText w:val="•"/>
      <w:lvlJc w:val="left"/>
      <w:pPr>
        <w:ind w:left="9095" w:hanging="304"/>
      </w:pPr>
      <w:rPr>
        <w:rFonts w:hint="default"/>
        <w:lang w:val="ru-RU" w:eastAsia="en-US" w:bidi="ar-SA"/>
      </w:rPr>
    </w:lvl>
  </w:abstractNum>
  <w:abstractNum w:abstractNumId="46" w15:restartNumberingAfterBreak="0">
    <w:nsid w:val="0EA62B22"/>
    <w:multiLevelType w:val="hybridMultilevel"/>
    <w:tmpl w:val="E112FC3C"/>
    <w:lvl w:ilvl="0" w:tplc="433A9C46">
      <w:numFmt w:val="bullet"/>
      <w:lvlText w:val="•"/>
      <w:lvlJc w:val="left"/>
      <w:pPr>
        <w:ind w:left="93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3C0E6BA">
      <w:numFmt w:val="bullet"/>
      <w:lvlText w:val="•"/>
      <w:lvlJc w:val="left"/>
      <w:pPr>
        <w:ind w:left="1848" w:hanging="360"/>
      </w:pPr>
      <w:rPr>
        <w:rFonts w:hint="default"/>
        <w:lang w:val="ru-RU" w:eastAsia="en-US" w:bidi="ar-SA"/>
      </w:rPr>
    </w:lvl>
    <w:lvl w:ilvl="2" w:tplc="07C2E028">
      <w:numFmt w:val="bullet"/>
      <w:lvlText w:val="•"/>
      <w:lvlJc w:val="left"/>
      <w:pPr>
        <w:ind w:left="2757" w:hanging="360"/>
      </w:pPr>
      <w:rPr>
        <w:rFonts w:hint="default"/>
        <w:lang w:val="ru-RU" w:eastAsia="en-US" w:bidi="ar-SA"/>
      </w:rPr>
    </w:lvl>
    <w:lvl w:ilvl="3" w:tplc="0616C010">
      <w:numFmt w:val="bullet"/>
      <w:lvlText w:val="•"/>
      <w:lvlJc w:val="left"/>
      <w:pPr>
        <w:ind w:left="3666" w:hanging="360"/>
      </w:pPr>
      <w:rPr>
        <w:rFonts w:hint="default"/>
        <w:lang w:val="ru-RU" w:eastAsia="en-US" w:bidi="ar-SA"/>
      </w:rPr>
    </w:lvl>
    <w:lvl w:ilvl="4" w:tplc="A6B889AE">
      <w:numFmt w:val="bullet"/>
      <w:lvlText w:val="•"/>
      <w:lvlJc w:val="left"/>
      <w:pPr>
        <w:ind w:left="4575" w:hanging="360"/>
      </w:pPr>
      <w:rPr>
        <w:rFonts w:hint="default"/>
        <w:lang w:val="ru-RU" w:eastAsia="en-US" w:bidi="ar-SA"/>
      </w:rPr>
    </w:lvl>
    <w:lvl w:ilvl="5" w:tplc="4EDE22B6">
      <w:numFmt w:val="bullet"/>
      <w:lvlText w:val="•"/>
      <w:lvlJc w:val="left"/>
      <w:pPr>
        <w:ind w:left="5484" w:hanging="360"/>
      </w:pPr>
      <w:rPr>
        <w:rFonts w:hint="default"/>
        <w:lang w:val="ru-RU" w:eastAsia="en-US" w:bidi="ar-SA"/>
      </w:rPr>
    </w:lvl>
    <w:lvl w:ilvl="6" w:tplc="18F24A8E">
      <w:numFmt w:val="bullet"/>
      <w:lvlText w:val="•"/>
      <w:lvlJc w:val="left"/>
      <w:pPr>
        <w:ind w:left="6393" w:hanging="360"/>
      </w:pPr>
      <w:rPr>
        <w:rFonts w:hint="default"/>
        <w:lang w:val="ru-RU" w:eastAsia="en-US" w:bidi="ar-SA"/>
      </w:rPr>
    </w:lvl>
    <w:lvl w:ilvl="7" w:tplc="B2E8DF06">
      <w:numFmt w:val="bullet"/>
      <w:lvlText w:val="•"/>
      <w:lvlJc w:val="left"/>
      <w:pPr>
        <w:ind w:left="7302" w:hanging="360"/>
      </w:pPr>
      <w:rPr>
        <w:rFonts w:hint="default"/>
        <w:lang w:val="ru-RU" w:eastAsia="en-US" w:bidi="ar-SA"/>
      </w:rPr>
    </w:lvl>
    <w:lvl w:ilvl="8" w:tplc="91B41D2A">
      <w:numFmt w:val="bullet"/>
      <w:lvlText w:val="•"/>
      <w:lvlJc w:val="left"/>
      <w:pPr>
        <w:ind w:left="8211" w:hanging="360"/>
      </w:pPr>
      <w:rPr>
        <w:rFonts w:hint="default"/>
        <w:lang w:val="ru-RU" w:eastAsia="en-US" w:bidi="ar-SA"/>
      </w:rPr>
    </w:lvl>
  </w:abstractNum>
  <w:abstractNum w:abstractNumId="47" w15:restartNumberingAfterBreak="0">
    <w:nsid w:val="0EC711C4"/>
    <w:multiLevelType w:val="hybridMultilevel"/>
    <w:tmpl w:val="7AB883EE"/>
    <w:lvl w:ilvl="0" w:tplc="CB74D7C8">
      <w:numFmt w:val="bullet"/>
      <w:lvlText w:val=""/>
      <w:lvlJc w:val="left"/>
      <w:pPr>
        <w:ind w:left="93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536A772">
      <w:numFmt w:val="bullet"/>
      <w:lvlText w:val="•"/>
      <w:lvlJc w:val="left"/>
      <w:pPr>
        <w:ind w:left="1848" w:hanging="360"/>
      </w:pPr>
      <w:rPr>
        <w:rFonts w:hint="default"/>
        <w:lang w:val="ru-RU" w:eastAsia="en-US" w:bidi="ar-SA"/>
      </w:rPr>
    </w:lvl>
    <w:lvl w:ilvl="2" w:tplc="63C62224">
      <w:numFmt w:val="bullet"/>
      <w:lvlText w:val="•"/>
      <w:lvlJc w:val="left"/>
      <w:pPr>
        <w:ind w:left="2757" w:hanging="360"/>
      </w:pPr>
      <w:rPr>
        <w:rFonts w:hint="default"/>
        <w:lang w:val="ru-RU" w:eastAsia="en-US" w:bidi="ar-SA"/>
      </w:rPr>
    </w:lvl>
    <w:lvl w:ilvl="3" w:tplc="3274DEA4">
      <w:numFmt w:val="bullet"/>
      <w:lvlText w:val="•"/>
      <w:lvlJc w:val="left"/>
      <w:pPr>
        <w:ind w:left="3666" w:hanging="360"/>
      </w:pPr>
      <w:rPr>
        <w:rFonts w:hint="default"/>
        <w:lang w:val="ru-RU" w:eastAsia="en-US" w:bidi="ar-SA"/>
      </w:rPr>
    </w:lvl>
    <w:lvl w:ilvl="4" w:tplc="EBC6BA1A">
      <w:numFmt w:val="bullet"/>
      <w:lvlText w:val="•"/>
      <w:lvlJc w:val="left"/>
      <w:pPr>
        <w:ind w:left="4575" w:hanging="360"/>
      </w:pPr>
      <w:rPr>
        <w:rFonts w:hint="default"/>
        <w:lang w:val="ru-RU" w:eastAsia="en-US" w:bidi="ar-SA"/>
      </w:rPr>
    </w:lvl>
    <w:lvl w:ilvl="5" w:tplc="24D0A9E2">
      <w:numFmt w:val="bullet"/>
      <w:lvlText w:val="•"/>
      <w:lvlJc w:val="left"/>
      <w:pPr>
        <w:ind w:left="5484" w:hanging="360"/>
      </w:pPr>
      <w:rPr>
        <w:rFonts w:hint="default"/>
        <w:lang w:val="ru-RU" w:eastAsia="en-US" w:bidi="ar-SA"/>
      </w:rPr>
    </w:lvl>
    <w:lvl w:ilvl="6" w:tplc="E41C9E7C">
      <w:numFmt w:val="bullet"/>
      <w:lvlText w:val="•"/>
      <w:lvlJc w:val="left"/>
      <w:pPr>
        <w:ind w:left="6393" w:hanging="360"/>
      </w:pPr>
      <w:rPr>
        <w:rFonts w:hint="default"/>
        <w:lang w:val="ru-RU" w:eastAsia="en-US" w:bidi="ar-SA"/>
      </w:rPr>
    </w:lvl>
    <w:lvl w:ilvl="7" w:tplc="61C2A4D0">
      <w:numFmt w:val="bullet"/>
      <w:lvlText w:val="•"/>
      <w:lvlJc w:val="left"/>
      <w:pPr>
        <w:ind w:left="7302" w:hanging="360"/>
      </w:pPr>
      <w:rPr>
        <w:rFonts w:hint="default"/>
        <w:lang w:val="ru-RU" w:eastAsia="en-US" w:bidi="ar-SA"/>
      </w:rPr>
    </w:lvl>
    <w:lvl w:ilvl="8" w:tplc="56E2A092">
      <w:numFmt w:val="bullet"/>
      <w:lvlText w:val="•"/>
      <w:lvlJc w:val="left"/>
      <w:pPr>
        <w:ind w:left="8211" w:hanging="360"/>
      </w:pPr>
      <w:rPr>
        <w:rFonts w:hint="default"/>
        <w:lang w:val="ru-RU" w:eastAsia="en-US" w:bidi="ar-SA"/>
      </w:rPr>
    </w:lvl>
  </w:abstractNum>
  <w:abstractNum w:abstractNumId="48" w15:restartNumberingAfterBreak="0">
    <w:nsid w:val="0F5269E4"/>
    <w:multiLevelType w:val="hybridMultilevel"/>
    <w:tmpl w:val="57EC70D6"/>
    <w:lvl w:ilvl="0" w:tplc="405A1AF2">
      <w:start w:val="2"/>
      <w:numFmt w:val="decimal"/>
      <w:lvlText w:val="%1."/>
      <w:lvlJc w:val="left"/>
      <w:pPr>
        <w:ind w:left="93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562345A">
      <w:numFmt w:val="bullet"/>
      <w:lvlText w:val="•"/>
      <w:lvlJc w:val="left"/>
      <w:pPr>
        <w:ind w:left="1834" w:hanging="360"/>
      </w:pPr>
      <w:rPr>
        <w:rFonts w:hint="default"/>
        <w:lang w:val="ru-RU" w:eastAsia="en-US" w:bidi="ar-SA"/>
      </w:rPr>
    </w:lvl>
    <w:lvl w:ilvl="2" w:tplc="BEE4CA2C">
      <w:numFmt w:val="bullet"/>
      <w:lvlText w:val="•"/>
      <w:lvlJc w:val="left"/>
      <w:pPr>
        <w:ind w:left="2729" w:hanging="360"/>
      </w:pPr>
      <w:rPr>
        <w:rFonts w:hint="default"/>
        <w:lang w:val="ru-RU" w:eastAsia="en-US" w:bidi="ar-SA"/>
      </w:rPr>
    </w:lvl>
    <w:lvl w:ilvl="3" w:tplc="9586D636">
      <w:numFmt w:val="bullet"/>
      <w:lvlText w:val="•"/>
      <w:lvlJc w:val="left"/>
      <w:pPr>
        <w:ind w:left="3623" w:hanging="360"/>
      </w:pPr>
      <w:rPr>
        <w:rFonts w:hint="default"/>
        <w:lang w:val="ru-RU" w:eastAsia="en-US" w:bidi="ar-SA"/>
      </w:rPr>
    </w:lvl>
    <w:lvl w:ilvl="4" w:tplc="76C4C758">
      <w:numFmt w:val="bullet"/>
      <w:lvlText w:val="•"/>
      <w:lvlJc w:val="left"/>
      <w:pPr>
        <w:ind w:left="4518" w:hanging="360"/>
      </w:pPr>
      <w:rPr>
        <w:rFonts w:hint="default"/>
        <w:lang w:val="ru-RU" w:eastAsia="en-US" w:bidi="ar-SA"/>
      </w:rPr>
    </w:lvl>
    <w:lvl w:ilvl="5" w:tplc="1B4ED74C">
      <w:numFmt w:val="bullet"/>
      <w:lvlText w:val="•"/>
      <w:lvlJc w:val="left"/>
      <w:pPr>
        <w:ind w:left="5412" w:hanging="360"/>
      </w:pPr>
      <w:rPr>
        <w:rFonts w:hint="default"/>
        <w:lang w:val="ru-RU" w:eastAsia="en-US" w:bidi="ar-SA"/>
      </w:rPr>
    </w:lvl>
    <w:lvl w:ilvl="6" w:tplc="0C4E7680">
      <w:numFmt w:val="bullet"/>
      <w:lvlText w:val="•"/>
      <w:lvlJc w:val="left"/>
      <w:pPr>
        <w:ind w:left="6307" w:hanging="360"/>
      </w:pPr>
      <w:rPr>
        <w:rFonts w:hint="default"/>
        <w:lang w:val="ru-RU" w:eastAsia="en-US" w:bidi="ar-SA"/>
      </w:rPr>
    </w:lvl>
    <w:lvl w:ilvl="7" w:tplc="78E4612A">
      <w:numFmt w:val="bullet"/>
      <w:lvlText w:val="•"/>
      <w:lvlJc w:val="left"/>
      <w:pPr>
        <w:ind w:left="7201" w:hanging="360"/>
      </w:pPr>
      <w:rPr>
        <w:rFonts w:hint="default"/>
        <w:lang w:val="ru-RU" w:eastAsia="en-US" w:bidi="ar-SA"/>
      </w:rPr>
    </w:lvl>
    <w:lvl w:ilvl="8" w:tplc="075CB032">
      <w:numFmt w:val="bullet"/>
      <w:lvlText w:val="•"/>
      <w:lvlJc w:val="left"/>
      <w:pPr>
        <w:ind w:left="8096" w:hanging="360"/>
      </w:pPr>
      <w:rPr>
        <w:rFonts w:hint="default"/>
        <w:lang w:val="ru-RU" w:eastAsia="en-US" w:bidi="ar-SA"/>
      </w:rPr>
    </w:lvl>
  </w:abstractNum>
  <w:abstractNum w:abstractNumId="49" w15:restartNumberingAfterBreak="0">
    <w:nsid w:val="0F642DC3"/>
    <w:multiLevelType w:val="hybridMultilevel"/>
    <w:tmpl w:val="90685AAA"/>
    <w:lvl w:ilvl="0" w:tplc="BB54F54A">
      <w:numFmt w:val="bullet"/>
      <w:lvlText w:val="•"/>
      <w:lvlJc w:val="left"/>
      <w:pPr>
        <w:ind w:left="93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1C23358">
      <w:numFmt w:val="bullet"/>
      <w:lvlText w:val="•"/>
      <w:lvlJc w:val="left"/>
      <w:pPr>
        <w:ind w:left="1848" w:hanging="360"/>
      </w:pPr>
      <w:rPr>
        <w:rFonts w:hint="default"/>
        <w:lang w:val="ru-RU" w:eastAsia="en-US" w:bidi="ar-SA"/>
      </w:rPr>
    </w:lvl>
    <w:lvl w:ilvl="2" w:tplc="33C2E5B4">
      <w:numFmt w:val="bullet"/>
      <w:lvlText w:val="•"/>
      <w:lvlJc w:val="left"/>
      <w:pPr>
        <w:ind w:left="2757" w:hanging="360"/>
      </w:pPr>
      <w:rPr>
        <w:rFonts w:hint="default"/>
        <w:lang w:val="ru-RU" w:eastAsia="en-US" w:bidi="ar-SA"/>
      </w:rPr>
    </w:lvl>
    <w:lvl w:ilvl="3" w:tplc="CE88D680">
      <w:numFmt w:val="bullet"/>
      <w:lvlText w:val="•"/>
      <w:lvlJc w:val="left"/>
      <w:pPr>
        <w:ind w:left="3666" w:hanging="360"/>
      </w:pPr>
      <w:rPr>
        <w:rFonts w:hint="default"/>
        <w:lang w:val="ru-RU" w:eastAsia="en-US" w:bidi="ar-SA"/>
      </w:rPr>
    </w:lvl>
    <w:lvl w:ilvl="4" w:tplc="94483000">
      <w:numFmt w:val="bullet"/>
      <w:lvlText w:val="•"/>
      <w:lvlJc w:val="left"/>
      <w:pPr>
        <w:ind w:left="4575" w:hanging="360"/>
      </w:pPr>
      <w:rPr>
        <w:rFonts w:hint="default"/>
        <w:lang w:val="ru-RU" w:eastAsia="en-US" w:bidi="ar-SA"/>
      </w:rPr>
    </w:lvl>
    <w:lvl w:ilvl="5" w:tplc="E7D4540A">
      <w:numFmt w:val="bullet"/>
      <w:lvlText w:val="•"/>
      <w:lvlJc w:val="left"/>
      <w:pPr>
        <w:ind w:left="5484" w:hanging="360"/>
      </w:pPr>
      <w:rPr>
        <w:rFonts w:hint="default"/>
        <w:lang w:val="ru-RU" w:eastAsia="en-US" w:bidi="ar-SA"/>
      </w:rPr>
    </w:lvl>
    <w:lvl w:ilvl="6" w:tplc="5D842B18">
      <w:numFmt w:val="bullet"/>
      <w:lvlText w:val="•"/>
      <w:lvlJc w:val="left"/>
      <w:pPr>
        <w:ind w:left="6393" w:hanging="360"/>
      </w:pPr>
      <w:rPr>
        <w:rFonts w:hint="default"/>
        <w:lang w:val="ru-RU" w:eastAsia="en-US" w:bidi="ar-SA"/>
      </w:rPr>
    </w:lvl>
    <w:lvl w:ilvl="7" w:tplc="BEAAF32A">
      <w:numFmt w:val="bullet"/>
      <w:lvlText w:val="•"/>
      <w:lvlJc w:val="left"/>
      <w:pPr>
        <w:ind w:left="7302" w:hanging="360"/>
      </w:pPr>
      <w:rPr>
        <w:rFonts w:hint="default"/>
        <w:lang w:val="ru-RU" w:eastAsia="en-US" w:bidi="ar-SA"/>
      </w:rPr>
    </w:lvl>
    <w:lvl w:ilvl="8" w:tplc="1F5ED3EE">
      <w:numFmt w:val="bullet"/>
      <w:lvlText w:val="•"/>
      <w:lvlJc w:val="left"/>
      <w:pPr>
        <w:ind w:left="8211" w:hanging="360"/>
      </w:pPr>
      <w:rPr>
        <w:rFonts w:hint="default"/>
        <w:lang w:val="ru-RU" w:eastAsia="en-US" w:bidi="ar-SA"/>
      </w:rPr>
    </w:lvl>
  </w:abstractNum>
  <w:abstractNum w:abstractNumId="50" w15:restartNumberingAfterBreak="0">
    <w:nsid w:val="0F666A7F"/>
    <w:multiLevelType w:val="hybridMultilevel"/>
    <w:tmpl w:val="92BCC42E"/>
    <w:lvl w:ilvl="0" w:tplc="A2C61760">
      <w:numFmt w:val="bullet"/>
      <w:lvlText w:val="•"/>
      <w:lvlJc w:val="left"/>
      <w:pPr>
        <w:ind w:left="93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6B67AE0">
      <w:numFmt w:val="bullet"/>
      <w:lvlText w:val="•"/>
      <w:lvlJc w:val="left"/>
      <w:pPr>
        <w:ind w:left="1848" w:hanging="360"/>
      </w:pPr>
      <w:rPr>
        <w:rFonts w:hint="default"/>
        <w:lang w:val="ru-RU" w:eastAsia="en-US" w:bidi="ar-SA"/>
      </w:rPr>
    </w:lvl>
    <w:lvl w:ilvl="2" w:tplc="687826BA">
      <w:numFmt w:val="bullet"/>
      <w:lvlText w:val="•"/>
      <w:lvlJc w:val="left"/>
      <w:pPr>
        <w:ind w:left="2757" w:hanging="360"/>
      </w:pPr>
      <w:rPr>
        <w:rFonts w:hint="default"/>
        <w:lang w:val="ru-RU" w:eastAsia="en-US" w:bidi="ar-SA"/>
      </w:rPr>
    </w:lvl>
    <w:lvl w:ilvl="3" w:tplc="2B7ED280">
      <w:numFmt w:val="bullet"/>
      <w:lvlText w:val="•"/>
      <w:lvlJc w:val="left"/>
      <w:pPr>
        <w:ind w:left="3666" w:hanging="360"/>
      </w:pPr>
      <w:rPr>
        <w:rFonts w:hint="default"/>
        <w:lang w:val="ru-RU" w:eastAsia="en-US" w:bidi="ar-SA"/>
      </w:rPr>
    </w:lvl>
    <w:lvl w:ilvl="4" w:tplc="24DA220C">
      <w:numFmt w:val="bullet"/>
      <w:lvlText w:val="•"/>
      <w:lvlJc w:val="left"/>
      <w:pPr>
        <w:ind w:left="4575" w:hanging="360"/>
      </w:pPr>
      <w:rPr>
        <w:rFonts w:hint="default"/>
        <w:lang w:val="ru-RU" w:eastAsia="en-US" w:bidi="ar-SA"/>
      </w:rPr>
    </w:lvl>
    <w:lvl w:ilvl="5" w:tplc="74B4A54A">
      <w:numFmt w:val="bullet"/>
      <w:lvlText w:val="•"/>
      <w:lvlJc w:val="left"/>
      <w:pPr>
        <w:ind w:left="5484" w:hanging="360"/>
      </w:pPr>
      <w:rPr>
        <w:rFonts w:hint="default"/>
        <w:lang w:val="ru-RU" w:eastAsia="en-US" w:bidi="ar-SA"/>
      </w:rPr>
    </w:lvl>
    <w:lvl w:ilvl="6" w:tplc="95008F70">
      <w:numFmt w:val="bullet"/>
      <w:lvlText w:val="•"/>
      <w:lvlJc w:val="left"/>
      <w:pPr>
        <w:ind w:left="6393" w:hanging="360"/>
      </w:pPr>
      <w:rPr>
        <w:rFonts w:hint="default"/>
        <w:lang w:val="ru-RU" w:eastAsia="en-US" w:bidi="ar-SA"/>
      </w:rPr>
    </w:lvl>
    <w:lvl w:ilvl="7" w:tplc="45007444">
      <w:numFmt w:val="bullet"/>
      <w:lvlText w:val="•"/>
      <w:lvlJc w:val="left"/>
      <w:pPr>
        <w:ind w:left="7302" w:hanging="360"/>
      </w:pPr>
      <w:rPr>
        <w:rFonts w:hint="default"/>
        <w:lang w:val="ru-RU" w:eastAsia="en-US" w:bidi="ar-SA"/>
      </w:rPr>
    </w:lvl>
    <w:lvl w:ilvl="8" w:tplc="BC56C6BE">
      <w:numFmt w:val="bullet"/>
      <w:lvlText w:val="•"/>
      <w:lvlJc w:val="left"/>
      <w:pPr>
        <w:ind w:left="8211" w:hanging="360"/>
      </w:pPr>
      <w:rPr>
        <w:rFonts w:hint="default"/>
        <w:lang w:val="ru-RU" w:eastAsia="en-US" w:bidi="ar-SA"/>
      </w:rPr>
    </w:lvl>
  </w:abstractNum>
  <w:abstractNum w:abstractNumId="51" w15:restartNumberingAfterBreak="0">
    <w:nsid w:val="0F9905BD"/>
    <w:multiLevelType w:val="hybridMultilevel"/>
    <w:tmpl w:val="C38ED222"/>
    <w:lvl w:ilvl="0" w:tplc="DDF2225A">
      <w:numFmt w:val="bullet"/>
      <w:lvlText w:val="-"/>
      <w:lvlJc w:val="left"/>
      <w:pPr>
        <w:ind w:left="655" w:hanging="1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1" w:tplc="4F249EB6">
      <w:numFmt w:val="bullet"/>
      <w:lvlText w:val="•"/>
      <w:lvlJc w:val="left"/>
      <w:pPr>
        <w:ind w:left="1714" w:hanging="196"/>
      </w:pPr>
      <w:rPr>
        <w:rFonts w:hint="default"/>
        <w:lang w:val="ru-RU" w:eastAsia="en-US" w:bidi="ar-SA"/>
      </w:rPr>
    </w:lvl>
    <w:lvl w:ilvl="2" w:tplc="4D8A2B04">
      <w:numFmt w:val="bullet"/>
      <w:lvlText w:val="•"/>
      <w:lvlJc w:val="left"/>
      <w:pPr>
        <w:ind w:left="2768" w:hanging="196"/>
      </w:pPr>
      <w:rPr>
        <w:rFonts w:hint="default"/>
        <w:lang w:val="ru-RU" w:eastAsia="en-US" w:bidi="ar-SA"/>
      </w:rPr>
    </w:lvl>
    <w:lvl w:ilvl="3" w:tplc="8A9626D0">
      <w:numFmt w:val="bullet"/>
      <w:lvlText w:val="•"/>
      <w:lvlJc w:val="left"/>
      <w:pPr>
        <w:ind w:left="3823" w:hanging="196"/>
      </w:pPr>
      <w:rPr>
        <w:rFonts w:hint="default"/>
        <w:lang w:val="ru-RU" w:eastAsia="en-US" w:bidi="ar-SA"/>
      </w:rPr>
    </w:lvl>
    <w:lvl w:ilvl="4" w:tplc="83D2AE1E">
      <w:numFmt w:val="bullet"/>
      <w:lvlText w:val="•"/>
      <w:lvlJc w:val="left"/>
      <w:pPr>
        <w:ind w:left="4877" w:hanging="196"/>
      </w:pPr>
      <w:rPr>
        <w:rFonts w:hint="default"/>
        <w:lang w:val="ru-RU" w:eastAsia="en-US" w:bidi="ar-SA"/>
      </w:rPr>
    </w:lvl>
    <w:lvl w:ilvl="5" w:tplc="2B1660B0">
      <w:numFmt w:val="bullet"/>
      <w:lvlText w:val="•"/>
      <w:lvlJc w:val="left"/>
      <w:pPr>
        <w:ind w:left="5932" w:hanging="196"/>
      </w:pPr>
      <w:rPr>
        <w:rFonts w:hint="default"/>
        <w:lang w:val="ru-RU" w:eastAsia="en-US" w:bidi="ar-SA"/>
      </w:rPr>
    </w:lvl>
    <w:lvl w:ilvl="6" w:tplc="A3800430">
      <w:numFmt w:val="bullet"/>
      <w:lvlText w:val="•"/>
      <w:lvlJc w:val="left"/>
      <w:pPr>
        <w:ind w:left="6986" w:hanging="196"/>
      </w:pPr>
      <w:rPr>
        <w:rFonts w:hint="default"/>
        <w:lang w:val="ru-RU" w:eastAsia="en-US" w:bidi="ar-SA"/>
      </w:rPr>
    </w:lvl>
    <w:lvl w:ilvl="7" w:tplc="EA5EC1B2">
      <w:numFmt w:val="bullet"/>
      <w:lvlText w:val="•"/>
      <w:lvlJc w:val="left"/>
      <w:pPr>
        <w:ind w:left="8040" w:hanging="196"/>
      </w:pPr>
      <w:rPr>
        <w:rFonts w:hint="default"/>
        <w:lang w:val="ru-RU" w:eastAsia="en-US" w:bidi="ar-SA"/>
      </w:rPr>
    </w:lvl>
    <w:lvl w:ilvl="8" w:tplc="658AF590">
      <w:numFmt w:val="bullet"/>
      <w:lvlText w:val="•"/>
      <w:lvlJc w:val="left"/>
      <w:pPr>
        <w:ind w:left="9095" w:hanging="196"/>
      </w:pPr>
      <w:rPr>
        <w:rFonts w:hint="default"/>
        <w:lang w:val="ru-RU" w:eastAsia="en-US" w:bidi="ar-SA"/>
      </w:rPr>
    </w:lvl>
  </w:abstractNum>
  <w:abstractNum w:abstractNumId="52" w15:restartNumberingAfterBreak="0">
    <w:nsid w:val="0FAE41E5"/>
    <w:multiLevelType w:val="hybridMultilevel"/>
    <w:tmpl w:val="63949A0E"/>
    <w:lvl w:ilvl="0" w:tplc="8CC01636">
      <w:start w:val="1"/>
      <w:numFmt w:val="decimal"/>
      <w:lvlText w:val="%1."/>
      <w:lvlJc w:val="left"/>
      <w:pPr>
        <w:ind w:left="93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5E4F7B4">
      <w:numFmt w:val="bullet"/>
      <w:lvlText w:val="•"/>
      <w:lvlJc w:val="left"/>
      <w:pPr>
        <w:ind w:left="1848" w:hanging="360"/>
      </w:pPr>
      <w:rPr>
        <w:rFonts w:hint="default"/>
        <w:lang w:val="ru-RU" w:eastAsia="en-US" w:bidi="ar-SA"/>
      </w:rPr>
    </w:lvl>
    <w:lvl w:ilvl="2" w:tplc="5670688C">
      <w:numFmt w:val="bullet"/>
      <w:lvlText w:val="•"/>
      <w:lvlJc w:val="left"/>
      <w:pPr>
        <w:ind w:left="2757" w:hanging="360"/>
      </w:pPr>
      <w:rPr>
        <w:rFonts w:hint="default"/>
        <w:lang w:val="ru-RU" w:eastAsia="en-US" w:bidi="ar-SA"/>
      </w:rPr>
    </w:lvl>
    <w:lvl w:ilvl="3" w:tplc="19A8A470">
      <w:numFmt w:val="bullet"/>
      <w:lvlText w:val="•"/>
      <w:lvlJc w:val="left"/>
      <w:pPr>
        <w:ind w:left="3666" w:hanging="360"/>
      </w:pPr>
      <w:rPr>
        <w:rFonts w:hint="default"/>
        <w:lang w:val="ru-RU" w:eastAsia="en-US" w:bidi="ar-SA"/>
      </w:rPr>
    </w:lvl>
    <w:lvl w:ilvl="4" w:tplc="DBB8D2E6">
      <w:numFmt w:val="bullet"/>
      <w:lvlText w:val="•"/>
      <w:lvlJc w:val="left"/>
      <w:pPr>
        <w:ind w:left="4575" w:hanging="360"/>
      </w:pPr>
      <w:rPr>
        <w:rFonts w:hint="default"/>
        <w:lang w:val="ru-RU" w:eastAsia="en-US" w:bidi="ar-SA"/>
      </w:rPr>
    </w:lvl>
    <w:lvl w:ilvl="5" w:tplc="48A41DF2">
      <w:numFmt w:val="bullet"/>
      <w:lvlText w:val="•"/>
      <w:lvlJc w:val="left"/>
      <w:pPr>
        <w:ind w:left="5484" w:hanging="360"/>
      </w:pPr>
      <w:rPr>
        <w:rFonts w:hint="default"/>
        <w:lang w:val="ru-RU" w:eastAsia="en-US" w:bidi="ar-SA"/>
      </w:rPr>
    </w:lvl>
    <w:lvl w:ilvl="6" w:tplc="4BDCC226">
      <w:numFmt w:val="bullet"/>
      <w:lvlText w:val="•"/>
      <w:lvlJc w:val="left"/>
      <w:pPr>
        <w:ind w:left="6393" w:hanging="360"/>
      </w:pPr>
      <w:rPr>
        <w:rFonts w:hint="default"/>
        <w:lang w:val="ru-RU" w:eastAsia="en-US" w:bidi="ar-SA"/>
      </w:rPr>
    </w:lvl>
    <w:lvl w:ilvl="7" w:tplc="C324DA2A">
      <w:numFmt w:val="bullet"/>
      <w:lvlText w:val="•"/>
      <w:lvlJc w:val="left"/>
      <w:pPr>
        <w:ind w:left="7302" w:hanging="360"/>
      </w:pPr>
      <w:rPr>
        <w:rFonts w:hint="default"/>
        <w:lang w:val="ru-RU" w:eastAsia="en-US" w:bidi="ar-SA"/>
      </w:rPr>
    </w:lvl>
    <w:lvl w:ilvl="8" w:tplc="02D4FE2E">
      <w:numFmt w:val="bullet"/>
      <w:lvlText w:val="•"/>
      <w:lvlJc w:val="left"/>
      <w:pPr>
        <w:ind w:left="8211" w:hanging="360"/>
      </w:pPr>
      <w:rPr>
        <w:rFonts w:hint="default"/>
        <w:lang w:val="ru-RU" w:eastAsia="en-US" w:bidi="ar-SA"/>
      </w:rPr>
    </w:lvl>
  </w:abstractNum>
  <w:abstractNum w:abstractNumId="53" w15:restartNumberingAfterBreak="0">
    <w:nsid w:val="0FFC5D25"/>
    <w:multiLevelType w:val="hybridMultilevel"/>
    <w:tmpl w:val="2EC0C70C"/>
    <w:lvl w:ilvl="0" w:tplc="8E943524">
      <w:start w:val="1"/>
      <w:numFmt w:val="decimal"/>
      <w:lvlText w:val="%1)"/>
      <w:lvlJc w:val="left"/>
      <w:pPr>
        <w:ind w:left="1623" w:hanging="2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1" w:tplc="27A097C4">
      <w:numFmt w:val="bullet"/>
      <w:lvlText w:val="•"/>
      <w:lvlJc w:val="left"/>
      <w:pPr>
        <w:ind w:left="2578" w:hanging="261"/>
      </w:pPr>
      <w:rPr>
        <w:rFonts w:hint="default"/>
        <w:lang w:val="ru-RU" w:eastAsia="en-US" w:bidi="ar-SA"/>
      </w:rPr>
    </w:lvl>
    <w:lvl w:ilvl="2" w:tplc="B85AD7D8">
      <w:numFmt w:val="bullet"/>
      <w:lvlText w:val="•"/>
      <w:lvlJc w:val="left"/>
      <w:pPr>
        <w:ind w:left="3536" w:hanging="261"/>
      </w:pPr>
      <w:rPr>
        <w:rFonts w:hint="default"/>
        <w:lang w:val="ru-RU" w:eastAsia="en-US" w:bidi="ar-SA"/>
      </w:rPr>
    </w:lvl>
    <w:lvl w:ilvl="3" w:tplc="05F01D4C">
      <w:numFmt w:val="bullet"/>
      <w:lvlText w:val="•"/>
      <w:lvlJc w:val="left"/>
      <w:pPr>
        <w:ind w:left="4495" w:hanging="261"/>
      </w:pPr>
      <w:rPr>
        <w:rFonts w:hint="default"/>
        <w:lang w:val="ru-RU" w:eastAsia="en-US" w:bidi="ar-SA"/>
      </w:rPr>
    </w:lvl>
    <w:lvl w:ilvl="4" w:tplc="2F30BC42">
      <w:numFmt w:val="bullet"/>
      <w:lvlText w:val="•"/>
      <w:lvlJc w:val="left"/>
      <w:pPr>
        <w:ind w:left="5453" w:hanging="261"/>
      </w:pPr>
      <w:rPr>
        <w:rFonts w:hint="default"/>
        <w:lang w:val="ru-RU" w:eastAsia="en-US" w:bidi="ar-SA"/>
      </w:rPr>
    </w:lvl>
    <w:lvl w:ilvl="5" w:tplc="D4240D98">
      <w:numFmt w:val="bullet"/>
      <w:lvlText w:val="•"/>
      <w:lvlJc w:val="left"/>
      <w:pPr>
        <w:ind w:left="6412" w:hanging="261"/>
      </w:pPr>
      <w:rPr>
        <w:rFonts w:hint="default"/>
        <w:lang w:val="ru-RU" w:eastAsia="en-US" w:bidi="ar-SA"/>
      </w:rPr>
    </w:lvl>
    <w:lvl w:ilvl="6" w:tplc="F438CCA2">
      <w:numFmt w:val="bullet"/>
      <w:lvlText w:val="•"/>
      <w:lvlJc w:val="left"/>
      <w:pPr>
        <w:ind w:left="7370" w:hanging="261"/>
      </w:pPr>
      <w:rPr>
        <w:rFonts w:hint="default"/>
        <w:lang w:val="ru-RU" w:eastAsia="en-US" w:bidi="ar-SA"/>
      </w:rPr>
    </w:lvl>
    <w:lvl w:ilvl="7" w:tplc="13F4DC3C">
      <w:numFmt w:val="bullet"/>
      <w:lvlText w:val="•"/>
      <w:lvlJc w:val="left"/>
      <w:pPr>
        <w:ind w:left="8328" w:hanging="261"/>
      </w:pPr>
      <w:rPr>
        <w:rFonts w:hint="default"/>
        <w:lang w:val="ru-RU" w:eastAsia="en-US" w:bidi="ar-SA"/>
      </w:rPr>
    </w:lvl>
    <w:lvl w:ilvl="8" w:tplc="92B6E6A4">
      <w:numFmt w:val="bullet"/>
      <w:lvlText w:val="•"/>
      <w:lvlJc w:val="left"/>
      <w:pPr>
        <w:ind w:left="9287" w:hanging="261"/>
      </w:pPr>
      <w:rPr>
        <w:rFonts w:hint="default"/>
        <w:lang w:val="ru-RU" w:eastAsia="en-US" w:bidi="ar-SA"/>
      </w:rPr>
    </w:lvl>
  </w:abstractNum>
  <w:abstractNum w:abstractNumId="54" w15:restartNumberingAfterBreak="0">
    <w:nsid w:val="10473385"/>
    <w:multiLevelType w:val="hybridMultilevel"/>
    <w:tmpl w:val="88801BE4"/>
    <w:lvl w:ilvl="0" w:tplc="4F56FE92">
      <w:start w:val="1"/>
      <w:numFmt w:val="decimal"/>
      <w:lvlText w:val="%1."/>
      <w:lvlJc w:val="left"/>
      <w:pPr>
        <w:ind w:left="93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52AED4C">
      <w:numFmt w:val="bullet"/>
      <w:lvlText w:val="•"/>
      <w:lvlJc w:val="left"/>
      <w:pPr>
        <w:ind w:left="1848" w:hanging="360"/>
      </w:pPr>
      <w:rPr>
        <w:rFonts w:hint="default"/>
        <w:lang w:val="ru-RU" w:eastAsia="en-US" w:bidi="ar-SA"/>
      </w:rPr>
    </w:lvl>
    <w:lvl w:ilvl="2" w:tplc="3DECD46E">
      <w:numFmt w:val="bullet"/>
      <w:lvlText w:val="•"/>
      <w:lvlJc w:val="left"/>
      <w:pPr>
        <w:ind w:left="2757" w:hanging="360"/>
      </w:pPr>
      <w:rPr>
        <w:rFonts w:hint="default"/>
        <w:lang w:val="ru-RU" w:eastAsia="en-US" w:bidi="ar-SA"/>
      </w:rPr>
    </w:lvl>
    <w:lvl w:ilvl="3" w:tplc="1B760682">
      <w:numFmt w:val="bullet"/>
      <w:lvlText w:val="•"/>
      <w:lvlJc w:val="left"/>
      <w:pPr>
        <w:ind w:left="3666" w:hanging="360"/>
      </w:pPr>
      <w:rPr>
        <w:rFonts w:hint="default"/>
        <w:lang w:val="ru-RU" w:eastAsia="en-US" w:bidi="ar-SA"/>
      </w:rPr>
    </w:lvl>
    <w:lvl w:ilvl="4" w:tplc="27462008">
      <w:numFmt w:val="bullet"/>
      <w:lvlText w:val="•"/>
      <w:lvlJc w:val="left"/>
      <w:pPr>
        <w:ind w:left="4575" w:hanging="360"/>
      </w:pPr>
      <w:rPr>
        <w:rFonts w:hint="default"/>
        <w:lang w:val="ru-RU" w:eastAsia="en-US" w:bidi="ar-SA"/>
      </w:rPr>
    </w:lvl>
    <w:lvl w:ilvl="5" w:tplc="5B5C5026">
      <w:numFmt w:val="bullet"/>
      <w:lvlText w:val="•"/>
      <w:lvlJc w:val="left"/>
      <w:pPr>
        <w:ind w:left="5484" w:hanging="360"/>
      </w:pPr>
      <w:rPr>
        <w:rFonts w:hint="default"/>
        <w:lang w:val="ru-RU" w:eastAsia="en-US" w:bidi="ar-SA"/>
      </w:rPr>
    </w:lvl>
    <w:lvl w:ilvl="6" w:tplc="1820C56A">
      <w:numFmt w:val="bullet"/>
      <w:lvlText w:val="•"/>
      <w:lvlJc w:val="left"/>
      <w:pPr>
        <w:ind w:left="6393" w:hanging="360"/>
      </w:pPr>
      <w:rPr>
        <w:rFonts w:hint="default"/>
        <w:lang w:val="ru-RU" w:eastAsia="en-US" w:bidi="ar-SA"/>
      </w:rPr>
    </w:lvl>
    <w:lvl w:ilvl="7" w:tplc="FDA0669E">
      <w:numFmt w:val="bullet"/>
      <w:lvlText w:val="•"/>
      <w:lvlJc w:val="left"/>
      <w:pPr>
        <w:ind w:left="7302" w:hanging="360"/>
      </w:pPr>
      <w:rPr>
        <w:rFonts w:hint="default"/>
        <w:lang w:val="ru-RU" w:eastAsia="en-US" w:bidi="ar-SA"/>
      </w:rPr>
    </w:lvl>
    <w:lvl w:ilvl="8" w:tplc="3F9EDB54">
      <w:numFmt w:val="bullet"/>
      <w:lvlText w:val="•"/>
      <w:lvlJc w:val="left"/>
      <w:pPr>
        <w:ind w:left="8211" w:hanging="360"/>
      </w:pPr>
      <w:rPr>
        <w:rFonts w:hint="default"/>
        <w:lang w:val="ru-RU" w:eastAsia="en-US" w:bidi="ar-SA"/>
      </w:rPr>
    </w:lvl>
  </w:abstractNum>
  <w:abstractNum w:abstractNumId="55" w15:restartNumberingAfterBreak="0">
    <w:nsid w:val="10A65EE3"/>
    <w:multiLevelType w:val="hybridMultilevel"/>
    <w:tmpl w:val="D360AA22"/>
    <w:lvl w:ilvl="0" w:tplc="5DCA9E86">
      <w:numFmt w:val="bullet"/>
      <w:lvlText w:val=""/>
      <w:lvlJc w:val="left"/>
      <w:pPr>
        <w:ind w:left="93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D9680EC">
      <w:numFmt w:val="bullet"/>
      <w:lvlText w:val="•"/>
      <w:lvlJc w:val="left"/>
      <w:pPr>
        <w:ind w:left="1834" w:hanging="360"/>
      </w:pPr>
      <w:rPr>
        <w:rFonts w:hint="default"/>
        <w:lang w:val="ru-RU" w:eastAsia="en-US" w:bidi="ar-SA"/>
      </w:rPr>
    </w:lvl>
    <w:lvl w:ilvl="2" w:tplc="5FC201E2">
      <w:numFmt w:val="bullet"/>
      <w:lvlText w:val="•"/>
      <w:lvlJc w:val="left"/>
      <w:pPr>
        <w:ind w:left="2729" w:hanging="360"/>
      </w:pPr>
      <w:rPr>
        <w:rFonts w:hint="default"/>
        <w:lang w:val="ru-RU" w:eastAsia="en-US" w:bidi="ar-SA"/>
      </w:rPr>
    </w:lvl>
    <w:lvl w:ilvl="3" w:tplc="B7AE11B8">
      <w:numFmt w:val="bullet"/>
      <w:lvlText w:val="•"/>
      <w:lvlJc w:val="left"/>
      <w:pPr>
        <w:ind w:left="3623" w:hanging="360"/>
      </w:pPr>
      <w:rPr>
        <w:rFonts w:hint="default"/>
        <w:lang w:val="ru-RU" w:eastAsia="en-US" w:bidi="ar-SA"/>
      </w:rPr>
    </w:lvl>
    <w:lvl w:ilvl="4" w:tplc="02D281D0">
      <w:numFmt w:val="bullet"/>
      <w:lvlText w:val="•"/>
      <w:lvlJc w:val="left"/>
      <w:pPr>
        <w:ind w:left="4518" w:hanging="360"/>
      </w:pPr>
      <w:rPr>
        <w:rFonts w:hint="default"/>
        <w:lang w:val="ru-RU" w:eastAsia="en-US" w:bidi="ar-SA"/>
      </w:rPr>
    </w:lvl>
    <w:lvl w:ilvl="5" w:tplc="7654085A">
      <w:numFmt w:val="bullet"/>
      <w:lvlText w:val="•"/>
      <w:lvlJc w:val="left"/>
      <w:pPr>
        <w:ind w:left="5412" w:hanging="360"/>
      </w:pPr>
      <w:rPr>
        <w:rFonts w:hint="default"/>
        <w:lang w:val="ru-RU" w:eastAsia="en-US" w:bidi="ar-SA"/>
      </w:rPr>
    </w:lvl>
    <w:lvl w:ilvl="6" w:tplc="D10EC462">
      <w:numFmt w:val="bullet"/>
      <w:lvlText w:val="•"/>
      <w:lvlJc w:val="left"/>
      <w:pPr>
        <w:ind w:left="6307" w:hanging="360"/>
      </w:pPr>
      <w:rPr>
        <w:rFonts w:hint="default"/>
        <w:lang w:val="ru-RU" w:eastAsia="en-US" w:bidi="ar-SA"/>
      </w:rPr>
    </w:lvl>
    <w:lvl w:ilvl="7" w:tplc="8DA803EE">
      <w:numFmt w:val="bullet"/>
      <w:lvlText w:val="•"/>
      <w:lvlJc w:val="left"/>
      <w:pPr>
        <w:ind w:left="7201" w:hanging="360"/>
      </w:pPr>
      <w:rPr>
        <w:rFonts w:hint="default"/>
        <w:lang w:val="ru-RU" w:eastAsia="en-US" w:bidi="ar-SA"/>
      </w:rPr>
    </w:lvl>
    <w:lvl w:ilvl="8" w:tplc="3558F5A4">
      <w:numFmt w:val="bullet"/>
      <w:lvlText w:val="•"/>
      <w:lvlJc w:val="left"/>
      <w:pPr>
        <w:ind w:left="8096" w:hanging="360"/>
      </w:pPr>
      <w:rPr>
        <w:rFonts w:hint="default"/>
        <w:lang w:val="ru-RU" w:eastAsia="en-US" w:bidi="ar-SA"/>
      </w:rPr>
    </w:lvl>
  </w:abstractNum>
  <w:abstractNum w:abstractNumId="56" w15:restartNumberingAfterBreak="0">
    <w:nsid w:val="10B06E88"/>
    <w:multiLevelType w:val="hybridMultilevel"/>
    <w:tmpl w:val="3E7ED284"/>
    <w:lvl w:ilvl="0" w:tplc="B9883084">
      <w:numFmt w:val="bullet"/>
      <w:lvlText w:val=""/>
      <w:lvlJc w:val="left"/>
      <w:pPr>
        <w:ind w:left="93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39037B0">
      <w:numFmt w:val="bullet"/>
      <w:lvlText w:val="•"/>
      <w:lvlJc w:val="left"/>
      <w:pPr>
        <w:ind w:left="1834" w:hanging="360"/>
      </w:pPr>
      <w:rPr>
        <w:rFonts w:hint="default"/>
        <w:lang w:val="ru-RU" w:eastAsia="en-US" w:bidi="ar-SA"/>
      </w:rPr>
    </w:lvl>
    <w:lvl w:ilvl="2" w:tplc="B7EA20BE">
      <w:numFmt w:val="bullet"/>
      <w:lvlText w:val="•"/>
      <w:lvlJc w:val="left"/>
      <w:pPr>
        <w:ind w:left="2729" w:hanging="360"/>
      </w:pPr>
      <w:rPr>
        <w:rFonts w:hint="default"/>
        <w:lang w:val="ru-RU" w:eastAsia="en-US" w:bidi="ar-SA"/>
      </w:rPr>
    </w:lvl>
    <w:lvl w:ilvl="3" w:tplc="A028A5D8">
      <w:numFmt w:val="bullet"/>
      <w:lvlText w:val="•"/>
      <w:lvlJc w:val="left"/>
      <w:pPr>
        <w:ind w:left="3623" w:hanging="360"/>
      </w:pPr>
      <w:rPr>
        <w:rFonts w:hint="default"/>
        <w:lang w:val="ru-RU" w:eastAsia="en-US" w:bidi="ar-SA"/>
      </w:rPr>
    </w:lvl>
    <w:lvl w:ilvl="4" w:tplc="0332D04A">
      <w:numFmt w:val="bullet"/>
      <w:lvlText w:val="•"/>
      <w:lvlJc w:val="left"/>
      <w:pPr>
        <w:ind w:left="4518" w:hanging="360"/>
      </w:pPr>
      <w:rPr>
        <w:rFonts w:hint="default"/>
        <w:lang w:val="ru-RU" w:eastAsia="en-US" w:bidi="ar-SA"/>
      </w:rPr>
    </w:lvl>
    <w:lvl w:ilvl="5" w:tplc="32EAA046">
      <w:numFmt w:val="bullet"/>
      <w:lvlText w:val="•"/>
      <w:lvlJc w:val="left"/>
      <w:pPr>
        <w:ind w:left="5412" w:hanging="360"/>
      </w:pPr>
      <w:rPr>
        <w:rFonts w:hint="default"/>
        <w:lang w:val="ru-RU" w:eastAsia="en-US" w:bidi="ar-SA"/>
      </w:rPr>
    </w:lvl>
    <w:lvl w:ilvl="6" w:tplc="0D00312E">
      <w:numFmt w:val="bullet"/>
      <w:lvlText w:val="•"/>
      <w:lvlJc w:val="left"/>
      <w:pPr>
        <w:ind w:left="6307" w:hanging="360"/>
      </w:pPr>
      <w:rPr>
        <w:rFonts w:hint="default"/>
        <w:lang w:val="ru-RU" w:eastAsia="en-US" w:bidi="ar-SA"/>
      </w:rPr>
    </w:lvl>
    <w:lvl w:ilvl="7" w:tplc="F7844C0E">
      <w:numFmt w:val="bullet"/>
      <w:lvlText w:val="•"/>
      <w:lvlJc w:val="left"/>
      <w:pPr>
        <w:ind w:left="7201" w:hanging="360"/>
      </w:pPr>
      <w:rPr>
        <w:rFonts w:hint="default"/>
        <w:lang w:val="ru-RU" w:eastAsia="en-US" w:bidi="ar-SA"/>
      </w:rPr>
    </w:lvl>
    <w:lvl w:ilvl="8" w:tplc="029ECE0C">
      <w:numFmt w:val="bullet"/>
      <w:lvlText w:val="•"/>
      <w:lvlJc w:val="left"/>
      <w:pPr>
        <w:ind w:left="8096" w:hanging="360"/>
      </w:pPr>
      <w:rPr>
        <w:rFonts w:hint="default"/>
        <w:lang w:val="ru-RU" w:eastAsia="en-US" w:bidi="ar-SA"/>
      </w:rPr>
    </w:lvl>
  </w:abstractNum>
  <w:abstractNum w:abstractNumId="57" w15:restartNumberingAfterBreak="0">
    <w:nsid w:val="112B4DE2"/>
    <w:multiLevelType w:val="hybridMultilevel"/>
    <w:tmpl w:val="1CB4687C"/>
    <w:lvl w:ilvl="0" w:tplc="C1F8D1E8">
      <w:numFmt w:val="bullet"/>
      <w:lvlText w:val="•"/>
      <w:lvlJc w:val="left"/>
      <w:pPr>
        <w:ind w:left="93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2CA3C86">
      <w:numFmt w:val="bullet"/>
      <w:lvlText w:val="•"/>
      <w:lvlJc w:val="left"/>
      <w:pPr>
        <w:ind w:left="1848" w:hanging="360"/>
      </w:pPr>
      <w:rPr>
        <w:rFonts w:hint="default"/>
        <w:lang w:val="ru-RU" w:eastAsia="en-US" w:bidi="ar-SA"/>
      </w:rPr>
    </w:lvl>
    <w:lvl w:ilvl="2" w:tplc="4FE431CC">
      <w:numFmt w:val="bullet"/>
      <w:lvlText w:val="•"/>
      <w:lvlJc w:val="left"/>
      <w:pPr>
        <w:ind w:left="2757" w:hanging="360"/>
      </w:pPr>
      <w:rPr>
        <w:rFonts w:hint="default"/>
        <w:lang w:val="ru-RU" w:eastAsia="en-US" w:bidi="ar-SA"/>
      </w:rPr>
    </w:lvl>
    <w:lvl w:ilvl="3" w:tplc="B50E866E">
      <w:numFmt w:val="bullet"/>
      <w:lvlText w:val="•"/>
      <w:lvlJc w:val="left"/>
      <w:pPr>
        <w:ind w:left="3666" w:hanging="360"/>
      </w:pPr>
      <w:rPr>
        <w:rFonts w:hint="default"/>
        <w:lang w:val="ru-RU" w:eastAsia="en-US" w:bidi="ar-SA"/>
      </w:rPr>
    </w:lvl>
    <w:lvl w:ilvl="4" w:tplc="B04E0F7C">
      <w:numFmt w:val="bullet"/>
      <w:lvlText w:val="•"/>
      <w:lvlJc w:val="left"/>
      <w:pPr>
        <w:ind w:left="4575" w:hanging="360"/>
      </w:pPr>
      <w:rPr>
        <w:rFonts w:hint="default"/>
        <w:lang w:val="ru-RU" w:eastAsia="en-US" w:bidi="ar-SA"/>
      </w:rPr>
    </w:lvl>
    <w:lvl w:ilvl="5" w:tplc="6E9A8764">
      <w:numFmt w:val="bullet"/>
      <w:lvlText w:val="•"/>
      <w:lvlJc w:val="left"/>
      <w:pPr>
        <w:ind w:left="5484" w:hanging="360"/>
      </w:pPr>
      <w:rPr>
        <w:rFonts w:hint="default"/>
        <w:lang w:val="ru-RU" w:eastAsia="en-US" w:bidi="ar-SA"/>
      </w:rPr>
    </w:lvl>
    <w:lvl w:ilvl="6" w:tplc="947E3B02">
      <w:numFmt w:val="bullet"/>
      <w:lvlText w:val="•"/>
      <w:lvlJc w:val="left"/>
      <w:pPr>
        <w:ind w:left="6393" w:hanging="360"/>
      </w:pPr>
      <w:rPr>
        <w:rFonts w:hint="default"/>
        <w:lang w:val="ru-RU" w:eastAsia="en-US" w:bidi="ar-SA"/>
      </w:rPr>
    </w:lvl>
    <w:lvl w:ilvl="7" w:tplc="16BA372C">
      <w:numFmt w:val="bullet"/>
      <w:lvlText w:val="•"/>
      <w:lvlJc w:val="left"/>
      <w:pPr>
        <w:ind w:left="7302" w:hanging="360"/>
      </w:pPr>
      <w:rPr>
        <w:rFonts w:hint="default"/>
        <w:lang w:val="ru-RU" w:eastAsia="en-US" w:bidi="ar-SA"/>
      </w:rPr>
    </w:lvl>
    <w:lvl w:ilvl="8" w:tplc="244008D0">
      <w:numFmt w:val="bullet"/>
      <w:lvlText w:val="•"/>
      <w:lvlJc w:val="left"/>
      <w:pPr>
        <w:ind w:left="8211" w:hanging="360"/>
      </w:pPr>
      <w:rPr>
        <w:rFonts w:hint="default"/>
        <w:lang w:val="ru-RU" w:eastAsia="en-US" w:bidi="ar-SA"/>
      </w:rPr>
    </w:lvl>
  </w:abstractNum>
  <w:abstractNum w:abstractNumId="58" w15:restartNumberingAfterBreak="0">
    <w:nsid w:val="1167499E"/>
    <w:multiLevelType w:val="hybridMultilevel"/>
    <w:tmpl w:val="FCEC8DCE"/>
    <w:lvl w:ilvl="0" w:tplc="83B2C9D4">
      <w:start w:val="1"/>
      <w:numFmt w:val="decimal"/>
      <w:lvlText w:val="%1)"/>
      <w:lvlJc w:val="left"/>
      <w:pPr>
        <w:ind w:left="655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2441762">
      <w:numFmt w:val="bullet"/>
      <w:lvlText w:val="•"/>
      <w:lvlJc w:val="left"/>
      <w:pPr>
        <w:ind w:left="1714" w:hanging="281"/>
      </w:pPr>
      <w:rPr>
        <w:rFonts w:hint="default"/>
        <w:lang w:val="ru-RU" w:eastAsia="en-US" w:bidi="ar-SA"/>
      </w:rPr>
    </w:lvl>
    <w:lvl w:ilvl="2" w:tplc="67A46BEE">
      <w:numFmt w:val="bullet"/>
      <w:lvlText w:val="•"/>
      <w:lvlJc w:val="left"/>
      <w:pPr>
        <w:ind w:left="2768" w:hanging="281"/>
      </w:pPr>
      <w:rPr>
        <w:rFonts w:hint="default"/>
        <w:lang w:val="ru-RU" w:eastAsia="en-US" w:bidi="ar-SA"/>
      </w:rPr>
    </w:lvl>
    <w:lvl w:ilvl="3" w:tplc="F9CEF84E">
      <w:numFmt w:val="bullet"/>
      <w:lvlText w:val="•"/>
      <w:lvlJc w:val="left"/>
      <w:pPr>
        <w:ind w:left="3823" w:hanging="281"/>
      </w:pPr>
      <w:rPr>
        <w:rFonts w:hint="default"/>
        <w:lang w:val="ru-RU" w:eastAsia="en-US" w:bidi="ar-SA"/>
      </w:rPr>
    </w:lvl>
    <w:lvl w:ilvl="4" w:tplc="64D84C36">
      <w:numFmt w:val="bullet"/>
      <w:lvlText w:val="•"/>
      <w:lvlJc w:val="left"/>
      <w:pPr>
        <w:ind w:left="4877" w:hanging="281"/>
      </w:pPr>
      <w:rPr>
        <w:rFonts w:hint="default"/>
        <w:lang w:val="ru-RU" w:eastAsia="en-US" w:bidi="ar-SA"/>
      </w:rPr>
    </w:lvl>
    <w:lvl w:ilvl="5" w:tplc="385A577C">
      <w:numFmt w:val="bullet"/>
      <w:lvlText w:val="•"/>
      <w:lvlJc w:val="left"/>
      <w:pPr>
        <w:ind w:left="5932" w:hanging="281"/>
      </w:pPr>
      <w:rPr>
        <w:rFonts w:hint="default"/>
        <w:lang w:val="ru-RU" w:eastAsia="en-US" w:bidi="ar-SA"/>
      </w:rPr>
    </w:lvl>
    <w:lvl w:ilvl="6" w:tplc="A8E01B8E">
      <w:numFmt w:val="bullet"/>
      <w:lvlText w:val="•"/>
      <w:lvlJc w:val="left"/>
      <w:pPr>
        <w:ind w:left="6986" w:hanging="281"/>
      </w:pPr>
      <w:rPr>
        <w:rFonts w:hint="default"/>
        <w:lang w:val="ru-RU" w:eastAsia="en-US" w:bidi="ar-SA"/>
      </w:rPr>
    </w:lvl>
    <w:lvl w:ilvl="7" w:tplc="9D44C0F2">
      <w:numFmt w:val="bullet"/>
      <w:lvlText w:val="•"/>
      <w:lvlJc w:val="left"/>
      <w:pPr>
        <w:ind w:left="8040" w:hanging="281"/>
      </w:pPr>
      <w:rPr>
        <w:rFonts w:hint="default"/>
        <w:lang w:val="ru-RU" w:eastAsia="en-US" w:bidi="ar-SA"/>
      </w:rPr>
    </w:lvl>
    <w:lvl w:ilvl="8" w:tplc="ACD63E04">
      <w:numFmt w:val="bullet"/>
      <w:lvlText w:val="•"/>
      <w:lvlJc w:val="left"/>
      <w:pPr>
        <w:ind w:left="9095" w:hanging="281"/>
      </w:pPr>
      <w:rPr>
        <w:rFonts w:hint="default"/>
        <w:lang w:val="ru-RU" w:eastAsia="en-US" w:bidi="ar-SA"/>
      </w:rPr>
    </w:lvl>
  </w:abstractNum>
  <w:abstractNum w:abstractNumId="59" w15:restartNumberingAfterBreak="0">
    <w:nsid w:val="11B03ECC"/>
    <w:multiLevelType w:val="hybridMultilevel"/>
    <w:tmpl w:val="CFE2C5E4"/>
    <w:lvl w:ilvl="0" w:tplc="50FEA1E2">
      <w:start w:val="2"/>
      <w:numFmt w:val="decimal"/>
      <w:lvlText w:val="%1"/>
      <w:lvlJc w:val="left"/>
      <w:pPr>
        <w:ind w:left="277" w:hanging="16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D49282E8">
      <w:numFmt w:val="bullet"/>
      <w:lvlText w:val="•"/>
      <w:lvlJc w:val="left"/>
      <w:pPr>
        <w:ind w:left="395" w:hanging="168"/>
      </w:pPr>
      <w:rPr>
        <w:rFonts w:hint="default"/>
        <w:lang w:val="ru-RU" w:eastAsia="en-US" w:bidi="ar-SA"/>
      </w:rPr>
    </w:lvl>
    <w:lvl w:ilvl="2" w:tplc="65F00AA6">
      <w:numFmt w:val="bullet"/>
      <w:lvlText w:val="•"/>
      <w:lvlJc w:val="left"/>
      <w:pPr>
        <w:ind w:left="510" w:hanging="168"/>
      </w:pPr>
      <w:rPr>
        <w:rFonts w:hint="default"/>
        <w:lang w:val="ru-RU" w:eastAsia="en-US" w:bidi="ar-SA"/>
      </w:rPr>
    </w:lvl>
    <w:lvl w:ilvl="3" w:tplc="0540AC5E">
      <w:numFmt w:val="bullet"/>
      <w:lvlText w:val="•"/>
      <w:lvlJc w:val="left"/>
      <w:pPr>
        <w:ind w:left="625" w:hanging="168"/>
      </w:pPr>
      <w:rPr>
        <w:rFonts w:hint="default"/>
        <w:lang w:val="ru-RU" w:eastAsia="en-US" w:bidi="ar-SA"/>
      </w:rPr>
    </w:lvl>
    <w:lvl w:ilvl="4" w:tplc="3DD2136A">
      <w:numFmt w:val="bullet"/>
      <w:lvlText w:val="•"/>
      <w:lvlJc w:val="left"/>
      <w:pPr>
        <w:ind w:left="740" w:hanging="168"/>
      </w:pPr>
      <w:rPr>
        <w:rFonts w:hint="default"/>
        <w:lang w:val="ru-RU" w:eastAsia="en-US" w:bidi="ar-SA"/>
      </w:rPr>
    </w:lvl>
    <w:lvl w:ilvl="5" w:tplc="3724EFAC">
      <w:numFmt w:val="bullet"/>
      <w:lvlText w:val="•"/>
      <w:lvlJc w:val="left"/>
      <w:pPr>
        <w:ind w:left="855" w:hanging="168"/>
      </w:pPr>
      <w:rPr>
        <w:rFonts w:hint="default"/>
        <w:lang w:val="ru-RU" w:eastAsia="en-US" w:bidi="ar-SA"/>
      </w:rPr>
    </w:lvl>
    <w:lvl w:ilvl="6" w:tplc="1A6059EC">
      <w:numFmt w:val="bullet"/>
      <w:lvlText w:val="•"/>
      <w:lvlJc w:val="left"/>
      <w:pPr>
        <w:ind w:left="970" w:hanging="168"/>
      </w:pPr>
      <w:rPr>
        <w:rFonts w:hint="default"/>
        <w:lang w:val="ru-RU" w:eastAsia="en-US" w:bidi="ar-SA"/>
      </w:rPr>
    </w:lvl>
    <w:lvl w:ilvl="7" w:tplc="064C0296">
      <w:numFmt w:val="bullet"/>
      <w:lvlText w:val="•"/>
      <w:lvlJc w:val="left"/>
      <w:pPr>
        <w:ind w:left="1085" w:hanging="168"/>
      </w:pPr>
      <w:rPr>
        <w:rFonts w:hint="default"/>
        <w:lang w:val="ru-RU" w:eastAsia="en-US" w:bidi="ar-SA"/>
      </w:rPr>
    </w:lvl>
    <w:lvl w:ilvl="8" w:tplc="78CA5BCE">
      <w:numFmt w:val="bullet"/>
      <w:lvlText w:val="•"/>
      <w:lvlJc w:val="left"/>
      <w:pPr>
        <w:ind w:left="1200" w:hanging="168"/>
      </w:pPr>
      <w:rPr>
        <w:rFonts w:hint="default"/>
        <w:lang w:val="ru-RU" w:eastAsia="en-US" w:bidi="ar-SA"/>
      </w:rPr>
    </w:lvl>
  </w:abstractNum>
  <w:abstractNum w:abstractNumId="60" w15:restartNumberingAfterBreak="0">
    <w:nsid w:val="11DE2F24"/>
    <w:multiLevelType w:val="hybridMultilevel"/>
    <w:tmpl w:val="57C20BC0"/>
    <w:lvl w:ilvl="0" w:tplc="FEE65998">
      <w:numFmt w:val="bullet"/>
      <w:lvlText w:val="-"/>
      <w:lvlJc w:val="left"/>
      <w:pPr>
        <w:ind w:left="655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1" w:tplc="B286578A">
      <w:numFmt w:val="bullet"/>
      <w:lvlText w:val=""/>
      <w:lvlJc w:val="left"/>
      <w:pPr>
        <w:ind w:left="137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CAC81598">
      <w:start w:val="1"/>
      <w:numFmt w:val="decimal"/>
      <w:lvlText w:val="%3)"/>
      <w:lvlJc w:val="left"/>
      <w:pPr>
        <w:ind w:left="1623" w:hanging="2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C4AA58FE">
      <w:numFmt w:val="bullet"/>
      <w:lvlText w:val="•"/>
      <w:lvlJc w:val="left"/>
      <w:pPr>
        <w:ind w:left="2818" w:hanging="261"/>
      </w:pPr>
      <w:rPr>
        <w:rFonts w:hint="default"/>
        <w:lang w:val="ru-RU" w:eastAsia="en-US" w:bidi="ar-SA"/>
      </w:rPr>
    </w:lvl>
    <w:lvl w:ilvl="4" w:tplc="7B32B1A8">
      <w:numFmt w:val="bullet"/>
      <w:lvlText w:val="•"/>
      <w:lvlJc w:val="left"/>
      <w:pPr>
        <w:ind w:left="4016" w:hanging="261"/>
      </w:pPr>
      <w:rPr>
        <w:rFonts w:hint="default"/>
        <w:lang w:val="ru-RU" w:eastAsia="en-US" w:bidi="ar-SA"/>
      </w:rPr>
    </w:lvl>
    <w:lvl w:ilvl="5" w:tplc="E7D0A0EA">
      <w:numFmt w:val="bullet"/>
      <w:lvlText w:val="•"/>
      <w:lvlJc w:val="left"/>
      <w:pPr>
        <w:ind w:left="5214" w:hanging="261"/>
      </w:pPr>
      <w:rPr>
        <w:rFonts w:hint="default"/>
        <w:lang w:val="ru-RU" w:eastAsia="en-US" w:bidi="ar-SA"/>
      </w:rPr>
    </w:lvl>
    <w:lvl w:ilvl="6" w:tplc="B7941BD6">
      <w:numFmt w:val="bullet"/>
      <w:lvlText w:val="•"/>
      <w:lvlJc w:val="left"/>
      <w:pPr>
        <w:ind w:left="6412" w:hanging="261"/>
      </w:pPr>
      <w:rPr>
        <w:rFonts w:hint="default"/>
        <w:lang w:val="ru-RU" w:eastAsia="en-US" w:bidi="ar-SA"/>
      </w:rPr>
    </w:lvl>
    <w:lvl w:ilvl="7" w:tplc="3C6682D0">
      <w:numFmt w:val="bullet"/>
      <w:lvlText w:val="•"/>
      <w:lvlJc w:val="left"/>
      <w:pPr>
        <w:ind w:left="7610" w:hanging="261"/>
      </w:pPr>
      <w:rPr>
        <w:rFonts w:hint="default"/>
        <w:lang w:val="ru-RU" w:eastAsia="en-US" w:bidi="ar-SA"/>
      </w:rPr>
    </w:lvl>
    <w:lvl w:ilvl="8" w:tplc="FBA6D266">
      <w:numFmt w:val="bullet"/>
      <w:lvlText w:val="•"/>
      <w:lvlJc w:val="left"/>
      <w:pPr>
        <w:ind w:left="8808" w:hanging="261"/>
      </w:pPr>
      <w:rPr>
        <w:rFonts w:hint="default"/>
        <w:lang w:val="ru-RU" w:eastAsia="en-US" w:bidi="ar-SA"/>
      </w:rPr>
    </w:lvl>
  </w:abstractNum>
  <w:abstractNum w:abstractNumId="61" w15:restartNumberingAfterBreak="0">
    <w:nsid w:val="122541D2"/>
    <w:multiLevelType w:val="hybridMultilevel"/>
    <w:tmpl w:val="C19613FE"/>
    <w:lvl w:ilvl="0" w:tplc="4CB2B592">
      <w:start w:val="1"/>
      <w:numFmt w:val="decimal"/>
      <w:lvlText w:val="%1."/>
      <w:lvlJc w:val="left"/>
      <w:pPr>
        <w:ind w:left="93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73ED142">
      <w:numFmt w:val="bullet"/>
      <w:lvlText w:val="•"/>
      <w:lvlJc w:val="left"/>
      <w:pPr>
        <w:ind w:left="1834" w:hanging="360"/>
      </w:pPr>
      <w:rPr>
        <w:rFonts w:hint="default"/>
        <w:lang w:val="ru-RU" w:eastAsia="en-US" w:bidi="ar-SA"/>
      </w:rPr>
    </w:lvl>
    <w:lvl w:ilvl="2" w:tplc="688AFBAE">
      <w:numFmt w:val="bullet"/>
      <w:lvlText w:val="•"/>
      <w:lvlJc w:val="left"/>
      <w:pPr>
        <w:ind w:left="2729" w:hanging="360"/>
      </w:pPr>
      <w:rPr>
        <w:rFonts w:hint="default"/>
        <w:lang w:val="ru-RU" w:eastAsia="en-US" w:bidi="ar-SA"/>
      </w:rPr>
    </w:lvl>
    <w:lvl w:ilvl="3" w:tplc="0AC46ADA">
      <w:numFmt w:val="bullet"/>
      <w:lvlText w:val="•"/>
      <w:lvlJc w:val="left"/>
      <w:pPr>
        <w:ind w:left="3623" w:hanging="360"/>
      </w:pPr>
      <w:rPr>
        <w:rFonts w:hint="default"/>
        <w:lang w:val="ru-RU" w:eastAsia="en-US" w:bidi="ar-SA"/>
      </w:rPr>
    </w:lvl>
    <w:lvl w:ilvl="4" w:tplc="8F122934">
      <w:numFmt w:val="bullet"/>
      <w:lvlText w:val="•"/>
      <w:lvlJc w:val="left"/>
      <w:pPr>
        <w:ind w:left="4518" w:hanging="360"/>
      </w:pPr>
      <w:rPr>
        <w:rFonts w:hint="default"/>
        <w:lang w:val="ru-RU" w:eastAsia="en-US" w:bidi="ar-SA"/>
      </w:rPr>
    </w:lvl>
    <w:lvl w:ilvl="5" w:tplc="F87EB748">
      <w:numFmt w:val="bullet"/>
      <w:lvlText w:val="•"/>
      <w:lvlJc w:val="left"/>
      <w:pPr>
        <w:ind w:left="5412" w:hanging="360"/>
      </w:pPr>
      <w:rPr>
        <w:rFonts w:hint="default"/>
        <w:lang w:val="ru-RU" w:eastAsia="en-US" w:bidi="ar-SA"/>
      </w:rPr>
    </w:lvl>
    <w:lvl w:ilvl="6" w:tplc="DDD26640">
      <w:numFmt w:val="bullet"/>
      <w:lvlText w:val="•"/>
      <w:lvlJc w:val="left"/>
      <w:pPr>
        <w:ind w:left="6307" w:hanging="360"/>
      </w:pPr>
      <w:rPr>
        <w:rFonts w:hint="default"/>
        <w:lang w:val="ru-RU" w:eastAsia="en-US" w:bidi="ar-SA"/>
      </w:rPr>
    </w:lvl>
    <w:lvl w:ilvl="7" w:tplc="FECC601A">
      <w:numFmt w:val="bullet"/>
      <w:lvlText w:val="•"/>
      <w:lvlJc w:val="left"/>
      <w:pPr>
        <w:ind w:left="7201" w:hanging="360"/>
      </w:pPr>
      <w:rPr>
        <w:rFonts w:hint="default"/>
        <w:lang w:val="ru-RU" w:eastAsia="en-US" w:bidi="ar-SA"/>
      </w:rPr>
    </w:lvl>
    <w:lvl w:ilvl="8" w:tplc="42E247CC">
      <w:numFmt w:val="bullet"/>
      <w:lvlText w:val="•"/>
      <w:lvlJc w:val="left"/>
      <w:pPr>
        <w:ind w:left="8096" w:hanging="360"/>
      </w:pPr>
      <w:rPr>
        <w:rFonts w:hint="default"/>
        <w:lang w:val="ru-RU" w:eastAsia="en-US" w:bidi="ar-SA"/>
      </w:rPr>
    </w:lvl>
  </w:abstractNum>
  <w:abstractNum w:abstractNumId="62" w15:restartNumberingAfterBreak="0">
    <w:nsid w:val="125A4D87"/>
    <w:multiLevelType w:val="hybridMultilevel"/>
    <w:tmpl w:val="E0A00632"/>
    <w:lvl w:ilvl="0" w:tplc="0FE87B60">
      <w:numFmt w:val="bullet"/>
      <w:lvlText w:val=""/>
      <w:lvlJc w:val="left"/>
      <w:pPr>
        <w:ind w:left="73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7400B10">
      <w:numFmt w:val="bullet"/>
      <w:lvlText w:val="•"/>
      <w:lvlJc w:val="left"/>
      <w:pPr>
        <w:ind w:left="1654" w:hanging="360"/>
      </w:pPr>
      <w:rPr>
        <w:rFonts w:hint="default"/>
        <w:lang w:val="ru-RU" w:eastAsia="en-US" w:bidi="ar-SA"/>
      </w:rPr>
    </w:lvl>
    <w:lvl w:ilvl="2" w:tplc="D32A9380">
      <w:numFmt w:val="bullet"/>
      <w:lvlText w:val="•"/>
      <w:lvlJc w:val="left"/>
      <w:pPr>
        <w:ind w:left="2569" w:hanging="360"/>
      </w:pPr>
      <w:rPr>
        <w:rFonts w:hint="default"/>
        <w:lang w:val="ru-RU" w:eastAsia="en-US" w:bidi="ar-SA"/>
      </w:rPr>
    </w:lvl>
    <w:lvl w:ilvl="3" w:tplc="FE54A60E">
      <w:numFmt w:val="bullet"/>
      <w:lvlText w:val="•"/>
      <w:lvlJc w:val="left"/>
      <w:pPr>
        <w:ind w:left="3483" w:hanging="360"/>
      </w:pPr>
      <w:rPr>
        <w:rFonts w:hint="default"/>
        <w:lang w:val="ru-RU" w:eastAsia="en-US" w:bidi="ar-SA"/>
      </w:rPr>
    </w:lvl>
    <w:lvl w:ilvl="4" w:tplc="D94AAA56">
      <w:numFmt w:val="bullet"/>
      <w:lvlText w:val="•"/>
      <w:lvlJc w:val="left"/>
      <w:pPr>
        <w:ind w:left="4398" w:hanging="360"/>
      </w:pPr>
      <w:rPr>
        <w:rFonts w:hint="default"/>
        <w:lang w:val="ru-RU" w:eastAsia="en-US" w:bidi="ar-SA"/>
      </w:rPr>
    </w:lvl>
    <w:lvl w:ilvl="5" w:tplc="4B9E68CE">
      <w:numFmt w:val="bullet"/>
      <w:lvlText w:val="•"/>
      <w:lvlJc w:val="left"/>
      <w:pPr>
        <w:ind w:left="5312" w:hanging="360"/>
      </w:pPr>
      <w:rPr>
        <w:rFonts w:hint="default"/>
        <w:lang w:val="ru-RU" w:eastAsia="en-US" w:bidi="ar-SA"/>
      </w:rPr>
    </w:lvl>
    <w:lvl w:ilvl="6" w:tplc="3D08AC6A">
      <w:numFmt w:val="bullet"/>
      <w:lvlText w:val="•"/>
      <w:lvlJc w:val="left"/>
      <w:pPr>
        <w:ind w:left="6227" w:hanging="360"/>
      </w:pPr>
      <w:rPr>
        <w:rFonts w:hint="default"/>
        <w:lang w:val="ru-RU" w:eastAsia="en-US" w:bidi="ar-SA"/>
      </w:rPr>
    </w:lvl>
    <w:lvl w:ilvl="7" w:tplc="09B4C066">
      <w:numFmt w:val="bullet"/>
      <w:lvlText w:val="•"/>
      <w:lvlJc w:val="left"/>
      <w:pPr>
        <w:ind w:left="7141" w:hanging="360"/>
      </w:pPr>
      <w:rPr>
        <w:rFonts w:hint="default"/>
        <w:lang w:val="ru-RU" w:eastAsia="en-US" w:bidi="ar-SA"/>
      </w:rPr>
    </w:lvl>
    <w:lvl w:ilvl="8" w:tplc="C09A815E">
      <w:numFmt w:val="bullet"/>
      <w:lvlText w:val="•"/>
      <w:lvlJc w:val="left"/>
      <w:pPr>
        <w:ind w:left="8056" w:hanging="360"/>
      </w:pPr>
      <w:rPr>
        <w:rFonts w:hint="default"/>
        <w:lang w:val="ru-RU" w:eastAsia="en-US" w:bidi="ar-SA"/>
      </w:rPr>
    </w:lvl>
  </w:abstractNum>
  <w:abstractNum w:abstractNumId="63" w15:restartNumberingAfterBreak="0">
    <w:nsid w:val="129D4A06"/>
    <w:multiLevelType w:val="hybridMultilevel"/>
    <w:tmpl w:val="FCB8C72E"/>
    <w:lvl w:ilvl="0" w:tplc="C6227B2A">
      <w:start w:val="1"/>
      <w:numFmt w:val="decimal"/>
      <w:lvlText w:val="%1."/>
      <w:lvlJc w:val="left"/>
      <w:pPr>
        <w:ind w:left="93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C340CB0">
      <w:numFmt w:val="bullet"/>
      <w:lvlText w:val="•"/>
      <w:lvlJc w:val="left"/>
      <w:pPr>
        <w:ind w:left="1848" w:hanging="360"/>
      </w:pPr>
      <w:rPr>
        <w:rFonts w:hint="default"/>
        <w:lang w:val="ru-RU" w:eastAsia="en-US" w:bidi="ar-SA"/>
      </w:rPr>
    </w:lvl>
    <w:lvl w:ilvl="2" w:tplc="1DD49A10">
      <w:numFmt w:val="bullet"/>
      <w:lvlText w:val="•"/>
      <w:lvlJc w:val="left"/>
      <w:pPr>
        <w:ind w:left="2757" w:hanging="360"/>
      </w:pPr>
      <w:rPr>
        <w:rFonts w:hint="default"/>
        <w:lang w:val="ru-RU" w:eastAsia="en-US" w:bidi="ar-SA"/>
      </w:rPr>
    </w:lvl>
    <w:lvl w:ilvl="3" w:tplc="FA7C34A2">
      <w:numFmt w:val="bullet"/>
      <w:lvlText w:val="•"/>
      <w:lvlJc w:val="left"/>
      <w:pPr>
        <w:ind w:left="3666" w:hanging="360"/>
      </w:pPr>
      <w:rPr>
        <w:rFonts w:hint="default"/>
        <w:lang w:val="ru-RU" w:eastAsia="en-US" w:bidi="ar-SA"/>
      </w:rPr>
    </w:lvl>
    <w:lvl w:ilvl="4" w:tplc="77D47D00">
      <w:numFmt w:val="bullet"/>
      <w:lvlText w:val="•"/>
      <w:lvlJc w:val="left"/>
      <w:pPr>
        <w:ind w:left="4575" w:hanging="360"/>
      </w:pPr>
      <w:rPr>
        <w:rFonts w:hint="default"/>
        <w:lang w:val="ru-RU" w:eastAsia="en-US" w:bidi="ar-SA"/>
      </w:rPr>
    </w:lvl>
    <w:lvl w:ilvl="5" w:tplc="0324B4A0">
      <w:numFmt w:val="bullet"/>
      <w:lvlText w:val="•"/>
      <w:lvlJc w:val="left"/>
      <w:pPr>
        <w:ind w:left="5484" w:hanging="360"/>
      </w:pPr>
      <w:rPr>
        <w:rFonts w:hint="default"/>
        <w:lang w:val="ru-RU" w:eastAsia="en-US" w:bidi="ar-SA"/>
      </w:rPr>
    </w:lvl>
    <w:lvl w:ilvl="6" w:tplc="DC2AC446">
      <w:numFmt w:val="bullet"/>
      <w:lvlText w:val="•"/>
      <w:lvlJc w:val="left"/>
      <w:pPr>
        <w:ind w:left="6393" w:hanging="360"/>
      </w:pPr>
      <w:rPr>
        <w:rFonts w:hint="default"/>
        <w:lang w:val="ru-RU" w:eastAsia="en-US" w:bidi="ar-SA"/>
      </w:rPr>
    </w:lvl>
    <w:lvl w:ilvl="7" w:tplc="4678DB7E">
      <w:numFmt w:val="bullet"/>
      <w:lvlText w:val="•"/>
      <w:lvlJc w:val="left"/>
      <w:pPr>
        <w:ind w:left="7302" w:hanging="360"/>
      </w:pPr>
      <w:rPr>
        <w:rFonts w:hint="default"/>
        <w:lang w:val="ru-RU" w:eastAsia="en-US" w:bidi="ar-SA"/>
      </w:rPr>
    </w:lvl>
    <w:lvl w:ilvl="8" w:tplc="17D81070">
      <w:numFmt w:val="bullet"/>
      <w:lvlText w:val="•"/>
      <w:lvlJc w:val="left"/>
      <w:pPr>
        <w:ind w:left="8211" w:hanging="360"/>
      </w:pPr>
      <w:rPr>
        <w:rFonts w:hint="default"/>
        <w:lang w:val="ru-RU" w:eastAsia="en-US" w:bidi="ar-SA"/>
      </w:rPr>
    </w:lvl>
  </w:abstractNum>
  <w:abstractNum w:abstractNumId="64" w15:restartNumberingAfterBreak="0">
    <w:nsid w:val="12A1594F"/>
    <w:multiLevelType w:val="hybridMultilevel"/>
    <w:tmpl w:val="EEF005C4"/>
    <w:lvl w:ilvl="0" w:tplc="68E822EA">
      <w:start w:val="1"/>
      <w:numFmt w:val="decimal"/>
      <w:lvlText w:val="%1."/>
      <w:lvlJc w:val="left"/>
      <w:pPr>
        <w:ind w:left="93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5A4B0C2">
      <w:numFmt w:val="bullet"/>
      <w:lvlText w:val="•"/>
      <w:lvlJc w:val="left"/>
      <w:pPr>
        <w:ind w:left="1848" w:hanging="360"/>
      </w:pPr>
      <w:rPr>
        <w:rFonts w:hint="default"/>
        <w:lang w:val="ru-RU" w:eastAsia="en-US" w:bidi="ar-SA"/>
      </w:rPr>
    </w:lvl>
    <w:lvl w:ilvl="2" w:tplc="A260CF26">
      <w:numFmt w:val="bullet"/>
      <w:lvlText w:val="•"/>
      <w:lvlJc w:val="left"/>
      <w:pPr>
        <w:ind w:left="2757" w:hanging="360"/>
      </w:pPr>
      <w:rPr>
        <w:rFonts w:hint="default"/>
        <w:lang w:val="ru-RU" w:eastAsia="en-US" w:bidi="ar-SA"/>
      </w:rPr>
    </w:lvl>
    <w:lvl w:ilvl="3" w:tplc="701EB3E0">
      <w:numFmt w:val="bullet"/>
      <w:lvlText w:val="•"/>
      <w:lvlJc w:val="left"/>
      <w:pPr>
        <w:ind w:left="3666" w:hanging="360"/>
      </w:pPr>
      <w:rPr>
        <w:rFonts w:hint="default"/>
        <w:lang w:val="ru-RU" w:eastAsia="en-US" w:bidi="ar-SA"/>
      </w:rPr>
    </w:lvl>
    <w:lvl w:ilvl="4" w:tplc="27484572">
      <w:numFmt w:val="bullet"/>
      <w:lvlText w:val="•"/>
      <w:lvlJc w:val="left"/>
      <w:pPr>
        <w:ind w:left="4575" w:hanging="360"/>
      </w:pPr>
      <w:rPr>
        <w:rFonts w:hint="default"/>
        <w:lang w:val="ru-RU" w:eastAsia="en-US" w:bidi="ar-SA"/>
      </w:rPr>
    </w:lvl>
    <w:lvl w:ilvl="5" w:tplc="B394CA38">
      <w:numFmt w:val="bullet"/>
      <w:lvlText w:val="•"/>
      <w:lvlJc w:val="left"/>
      <w:pPr>
        <w:ind w:left="5484" w:hanging="360"/>
      </w:pPr>
      <w:rPr>
        <w:rFonts w:hint="default"/>
        <w:lang w:val="ru-RU" w:eastAsia="en-US" w:bidi="ar-SA"/>
      </w:rPr>
    </w:lvl>
    <w:lvl w:ilvl="6" w:tplc="5A804492">
      <w:numFmt w:val="bullet"/>
      <w:lvlText w:val="•"/>
      <w:lvlJc w:val="left"/>
      <w:pPr>
        <w:ind w:left="6393" w:hanging="360"/>
      </w:pPr>
      <w:rPr>
        <w:rFonts w:hint="default"/>
        <w:lang w:val="ru-RU" w:eastAsia="en-US" w:bidi="ar-SA"/>
      </w:rPr>
    </w:lvl>
    <w:lvl w:ilvl="7" w:tplc="E3C6A02A">
      <w:numFmt w:val="bullet"/>
      <w:lvlText w:val="•"/>
      <w:lvlJc w:val="left"/>
      <w:pPr>
        <w:ind w:left="7302" w:hanging="360"/>
      </w:pPr>
      <w:rPr>
        <w:rFonts w:hint="default"/>
        <w:lang w:val="ru-RU" w:eastAsia="en-US" w:bidi="ar-SA"/>
      </w:rPr>
    </w:lvl>
    <w:lvl w:ilvl="8" w:tplc="D7021814">
      <w:numFmt w:val="bullet"/>
      <w:lvlText w:val="•"/>
      <w:lvlJc w:val="left"/>
      <w:pPr>
        <w:ind w:left="8211" w:hanging="360"/>
      </w:pPr>
      <w:rPr>
        <w:rFonts w:hint="default"/>
        <w:lang w:val="ru-RU" w:eastAsia="en-US" w:bidi="ar-SA"/>
      </w:rPr>
    </w:lvl>
  </w:abstractNum>
  <w:abstractNum w:abstractNumId="65" w15:restartNumberingAfterBreak="0">
    <w:nsid w:val="12C13661"/>
    <w:multiLevelType w:val="hybridMultilevel"/>
    <w:tmpl w:val="D22EE60C"/>
    <w:lvl w:ilvl="0" w:tplc="21C4E334">
      <w:start w:val="1"/>
      <w:numFmt w:val="decimal"/>
      <w:lvlText w:val="%1)"/>
      <w:lvlJc w:val="left"/>
      <w:pPr>
        <w:ind w:left="655" w:hanging="408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D85E3858">
      <w:numFmt w:val="bullet"/>
      <w:lvlText w:val="•"/>
      <w:lvlJc w:val="left"/>
      <w:pPr>
        <w:ind w:left="1714" w:hanging="408"/>
      </w:pPr>
      <w:rPr>
        <w:rFonts w:hint="default"/>
        <w:lang w:val="ru-RU" w:eastAsia="en-US" w:bidi="ar-SA"/>
      </w:rPr>
    </w:lvl>
    <w:lvl w:ilvl="2" w:tplc="E446D16E">
      <w:numFmt w:val="bullet"/>
      <w:lvlText w:val="•"/>
      <w:lvlJc w:val="left"/>
      <w:pPr>
        <w:ind w:left="2768" w:hanging="408"/>
      </w:pPr>
      <w:rPr>
        <w:rFonts w:hint="default"/>
        <w:lang w:val="ru-RU" w:eastAsia="en-US" w:bidi="ar-SA"/>
      </w:rPr>
    </w:lvl>
    <w:lvl w:ilvl="3" w:tplc="DEFC1B38">
      <w:numFmt w:val="bullet"/>
      <w:lvlText w:val="•"/>
      <w:lvlJc w:val="left"/>
      <w:pPr>
        <w:ind w:left="3823" w:hanging="408"/>
      </w:pPr>
      <w:rPr>
        <w:rFonts w:hint="default"/>
        <w:lang w:val="ru-RU" w:eastAsia="en-US" w:bidi="ar-SA"/>
      </w:rPr>
    </w:lvl>
    <w:lvl w:ilvl="4" w:tplc="7BCE2468">
      <w:numFmt w:val="bullet"/>
      <w:lvlText w:val="•"/>
      <w:lvlJc w:val="left"/>
      <w:pPr>
        <w:ind w:left="4877" w:hanging="408"/>
      </w:pPr>
      <w:rPr>
        <w:rFonts w:hint="default"/>
        <w:lang w:val="ru-RU" w:eastAsia="en-US" w:bidi="ar-SA"/>
      </w:rPr>
    </w:lvl>
    <w:lvl w:ilvl="5" w:tplc="FB044E20">
      <w:numFmt w:val="bullet"/>
      <w:lvlText w:val="•"/>
      <w:lvlJc w:val="left"/>
      <w:pPr>
        <w:ind w:left="5932" w:hanging="408"/>
      </w:pPr>
      <w:rPr>
        <w:rFonts w:hint="default"/>
        <w:lang w:val="ru-RU" w:eastAsia="en-US" w:bidi="ar-SA"/>
      </w:rPr>
    </w:lvl>
    <w:lvl w:ilvl="6" w:tplc="B31855F2">
      <w:numFmt w:val="bullet"/>
      <w:lvlText w:val="•"/>
      <w:lvlJc w:val="left"/>
      <w:pPr>
        <w:ind w:left="6986" w:hanging="408"/>
      </w:pPr>
      <w:rPr>
        <w:rFonts w:hint="default"/>
        <w:lang w:val="ru-RU" w:eastAsia="en-US" w:bidi="ar-SA"/>
      </w:rPr>
    </w:lvl>
    <w:lvl w:ilvl="7" w:tplc="91E46878">
      <w:numFmt w:val="bullet"/>
      <w:lvlText w:val="•"/>
      <w:lvlJc w:val="left"/>
      <w:pPr>
        <w:ind w:left="8040" w:hanging="408"/>
      </w:pPr>
      <w:rPr>
        <w:rFonts w:hint="default"/>
        <w:lang w:val="ru-RU" w:eastAsia="en-US" w:bidi="ar-SA"/>
      </w:rPr>
    </w:lvl>
    <w:lvl w:ilvl="8" w:tplc="1B12C53E">
      <w:numFmt w:val="bullet"/>
      <w:lvlText w:val="•"/>
      <w:lvlJc w:val="left"/>
      <w:pPr>
        <w:ind w:left="9095" w:hanging="408"/>
      </w:pPr>
      <w:rPr>
        <w:rFonts w:hint="default"/>
        <w:lang w:val="ru-RU" w:eastAsia="en-US" w:bidi="ar-SA"/>
      </w:rPr>
    </w:lvl>
  </w:abstractNum>
  <w:abstractNum w:abstractNumId="66" w15:restartNumberingAfterBreak="0">
    <w:nsid w:val="13043C5E"/>
    <w:multiLevelType w:val="hybridMultilevel"/>
    <w:tmpl w:val="578023A6"/>
    <w:lvl w:ilvl="0" w:tplc="F30CBE58">
      <w:start w:val="1"/>
      <w:numFmt w:val="decimal"/>
      <w:lvlText w:val="%1."/>
      <w:lvlJc w:val="left"/>
      <w:pPr>
        <w:ind w:left="93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CF6815E">
      <w:numFmt w:val="bullet"/>
      <w:lvlText w:val="•"/>
      <w:lvlJc w:val="left"/>
      <w:pPr>
        <w:ind w:left="1834" w:hanging="360"/>
      </w:pPr>
      <w:rPr>
        <w:rFonts w:hint="default"/>
        <w:lang w:val="ru-RU" w:eastAsia="en-US" w:bidi="ar-SA"/>
      </w:rPr>
    </w:lvl>
    <w:lvl w:ilvl="2" w:tplc="60FC2FF6">
      <w:numFmt w:val="bullet"/>
      <w:lvlText w:val="•"/>
      <w:lvlJc w:val="left"/>
      <w:pPr>
        <w:ind w:left="2729" w:hanging="360"/>
      </w:pPr>
      <w:rPr>
        <w:rFonts w:hint="default"/>
        <w:lang w:val="ru-RU" w:eastAsia="en-US" w:bidi="ar-SA"/>
      </w:rPr>
    </w:lvl>
    <w:lvl w:ilvl="3" w:tplc="6D1682E2">
      <w:numFmt w:val="bullet"/>
      <w:lvlText w:val="•"/>
      <w:lvlJc w:val="left"/>
      <w:pPr>
        <w:ind w:left="3623" w:hanging="360"/>
      </w:pPr>
      <w:rPr>
        <w:rFonts w:hint="default"/>
        <w:lang w:val="ru-RU" w:eastAsia="en-US" w:bidi="ar-SA"/>
      </w:rPr>
    </w:lvl>
    <w:lvl w:ilvl="4" w:tplc="AE940ACC">
      <w:numFmt w:val="bullet"/>
      <w:lvlText w:val="•"/>
      <w:lvlJc w:val="left"/>
      <w:pPr>
        <w:ind w:left="4518" w:hanging="360"/>
      </w:pPr>
      <w:rPr>
        <w:rFonts w:hint="default"/>
        <w:lang w:val="ru-RU" w:eastAsia="en-US" w:bidi="ar-SA"/>
      </w:rPr>
    </w:lvl>
    <w:lvl w:ilvl="5" w:tplc="791C8E66">
      <w:numFmt w:val="bullet"/>
      <w:lvlText w:val="•"/>
      <w:lvlJc w:val="left"/>
      <w:pPr>
        <w:ind w:left="5412" w:hanging="360"/>
      </w:pPr>
      <w:rPr>
        <w:rFonts w:hint="default"/>
        <w:lang w:val="ru-RU" w:eastAsia="en-US" w:bidi="ar-SA"/>
      </w:rPr>
    </w:lvl>
    <w:lvl w:ilvl="6" w:tplc="515A4BEC">
      <w:numFmt w:val="bullet"/>
      <w:lvlText w:val="•"/>
      <w:lvlJc w:val="left"/>
      <w:pPr>
        <w:ind w:left="6307" w:hanging="360"/>
      </w:pPr>
      <w:rPr>
        <w:rFonts w:hint="default"/>
        <w:lang w:val="ru-RU" w:eastAsia="en-US" w:bidi="ar-SA"/>
      </w:rPr>
    </w:lvl>
    <w:lvl w:ilvl="7" w:tplc="EBDC1388">
      <w:numFmt w:val="bullet"/>
      <w:lvlText w:val="•"/>
      <w:lvlJc w:val="left"/>
      <w:pPr>
        <w:ind w:left="7201" w:hanging="360"/>
      </w:pPr>
      <w:rPr>
        <w:rFonts w:hint="default"/>
        <w:lang w:val="ru-RU" w:eastAsia="en-US" w:bidi="ar-SA"/>
      </w:rPr>
    </w:lvl>
    <w:lvl w:ilvl="8" w:tplc="A2DEB176">
      <w:numFmt w:val="bullet"/>
      <w:lvlText w:val="•"/>
      <w:lvlJc w:val="left"/>
      <w:pPr>
        <w:ind w:left="8096" w:hanging="360"/>
      </w:pPr>
      <w:rPr>
        <w:rFonts w:hint="default"/>
        <w:lang w:val="ru-RU" w:eastAsia="en-US" w:bidi="ar-SA"/>
      </w:rPr>
    </w:lvl>
  </w:abstractNum>
  <w:abstractNum w:abstractNumId="67" w15:restartNumberingAfterBreak="0">
    <w:nsid w:val="141D464F"/>
    <w:multiLevelType w:val="hybridMultilevel"/>
    <w:tmpl w:val="EE84C2FA"/>
    <w:lvl w:ilvl="0" w:tplc="80E09AB4">
      <w:start w:val="1"/>
      <w:numFmt w:val="decimal"/>
      <w:lvlText w:val="%1"/>
      <w:lvlJc w:val="left"/>
      <w:pPr>
        <w:ind w:left="277" w:hanging="16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51DCF110">
      <w:numFmt w:val="bullet"/>
      <w:lvlText w:val="•"/>
      <w:lvlJc w:val="left"/>
      <w:pPr>
        <w:ind w:left="394" w:hanging="168"/>
      </w:pPr>
      <w:rPr>
        <w:rFonts w:hint="default"/>
        <w:lang w:val="ru-RU" w:eastAsia="en-US" w:bidi="ar-SA"/>
      </w:rPr>
    </w:lvl>
    <w:lvl w:ilvl="2" w:tplc="B240EB56">
      <w:numFmt w:val="bullet"/>
      <w:lvlText w:val="•"/>
      <w:lvlJc w:val="left"/>
      <w:pPr>
        <w:ind w:left="509" w:hanging="168"/>
      </w:pPr>
      <w:rPr>
        <w:rFonts w:hint="default"/>
        <w:lang w:val="ru-RU" w:eastAsia="en-US" w:bidi="ar-SA"/>
      </w:rPr>
    </w:lvl>
    <w:lvl w:ilvl="3" w:tplc="D6E0EDCA">
      <w:numFmt w:val="bullet"/>
      <w:lvlText w:val="•"/>
      <w:lvlJc w:val="left"/>
      <w:pPr>
        <w:ind w:left="624" w:hanging="168"/>
      </w:pPr>
      <w:rPr>
        <w:rFonts w:hint="default"/>
        <w:lang w:val="ru-RU" w:eastAsia="en-US" w:bidi="ar-SA"/>
      </w:rPr>
    </w:lvl>
    <w:lvl w:ilvl="4" w:tplc="FBEE7308">
      <w:numFmt w:val="bullet"/>
      <w:lvlText w:val="•"/>
      <w:lvlJc w:val="left"/>
      <w:pPr>
        <w:ind w:left="739" w:hanging="168"/>
      </w:pPr>
      <w:rPr>
        <w:rFonts w:hint="default"/>
        <w:lang w:val="ru-RU" w:eastAsia="en-US" w:bidi="ar-SA"/>
      </w:rPr>
    </w:lvl>
    <w:lvl w:ilvl="5" w:tplc="542EE5EC">
      <w:numFmt w:val="bullet"/>
      <w:lvlText w:val="•"/>
      <w:lvlJc w:val="left"/>
      <w:pPr>
        <w:ind w:left="854" w:hanging="168"/>
      </w:pPr>
      <w:rPr>
        <w:rFonts w:hint="default"/>
        <w:lang w:val="ru-RU" w:eastAsia="en-US" w:bidi="ar-SA"/>
      </w:rPr>
    </w:lvl>
    <w:lvl w:ilvl="6" w:tplc="43CAEF10">
      <w:numFmt w:val="bullet"/>
      <w:lvlText w:val="•"/>
      <w:lvlJc w:val="left"/>
      <w:pPr>
        <w:ind w:left="968" w:hanging="168"/>
      </w:pPr>
      <w:rPr>
        <w:rFonts w:hint="default"/>
        <w:lang w:val="ru-RU" w:eastAsia="en-US" w:bidi="ar-SA"/>
      </w:rPr>
    </w:lvl>
    <w:lvl w:ilvl="7" w:tplc="D25C913E">
      <w:numFmt w:val="bullet"/>
      <w:lvlText w:val="•"/>
      <w:lvlJc w:val="left"/>
      <w:pPr>
        <w:ind w:left="1083" w:hanging="168"/>
      </w:pPr>
      <w:rPr>
        <w:rFonts w:hint="default"/>
        <w:lang w:val="ru-RU" w:eastAsia="en-US" w:bidi="ar-SA"/>
      </w:rPr>
    </w:lvl>
    <w:lvl w:ilvl="8" w:tplc="61CC42C0">
      <w:numFmt w:val="bullet"/>
      <w:lvlText w:val="•"/>
      <w:lvlJc w:val="left"/>
      <w:pPr>
        <w:ind w:left="1198" w:hanging="168"/>
      </w:pPr>
      <w:rPr>
        <w:rFonts w:hint="default"/>
        <w:lang w:val="ru-RU" w:eastAsia="en-US" w:bidi="ar-SA"/>
      </w:rPr>
    </w:lvl>
  </w:abstractNum>
  <w:abstractNum w:abstractNumId="68" w15:restartNumberingAfterBreak="0">
    <w:nsid w:val="14762143"/>
    <w:multiLevelType w:val="hybridMultilevel"/>
    <w:tmpl w:val="5C1AC78E"/>
    <w:lvl w:ilvl="0" w:tplc="1B4ECC6C">
      <w:numFmt w:val="bullet"/>
      <w:lvlText w:val="•"/>
      <w:lvlJc w:val="left"/>
      <w:pPr>
        <w:ind w:left="93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034ACEE">
      <w:numFmt w:val="bullet"/>
      <w:lvlText w:val="•"/>
      <w:lvlJc w:val="left"/>
      <w:pPr>
        <w:ind w:left="1834" w:hanging="360"/>
      </w:pPr>
      <w:rPr>
        <w:rFonts w:hint="default"/>
        <w:lang w:val="ru-RU" w:eastAsia="en-US" w:bidi="ar-SA"/>
      </w:rPr>
    </w:lvl>
    <w:lvl w:ilvl="2" w:tplc="9432DBC6">
      <w:numFmt w:val="bullet"/>
      <w:lvlText w:val="•"/>
      <w:lvlJc w:val="left"/>
      <w:pPr>
        <w:ind w:left="2729" w:hanging="360"/>
      </w:pPr>
      <w:rPr>
        <w:rFonts w:hint="default"/>
        <w:lang w:val="ru-RU" w:eastAsia="en-US" w:bidi="ar-SA"/>
      </w:rPr>
    </w:lvl>
    <w:lvl w:ilvl="3" w:tplc="E8D4B94C">
      <w:numFmt w:val="bullet"/>
      <w:lvlText w:val="•"/>
      <w:lvlJc w:val="left"/>
      <w:pPr>
        <w:ind w:left="3623" w:hanging="360"/>
      </w:pPr>
      <w:rPr>
        <w:rFonts w:hint="default"/>
        <w:lang w:val="ru-RU" w:eastAsia="en-US" w:bidi="ar-SA"/>
      </w:rPr>
    </w:lvl>
    <w:lvl w:ilvl="4" w:tplc="31DC2180">
      <w:numFmt w:val="bullet"/>
      <w:lvlText w:val="•"/>
      <w:lvlJc w:val="left"/>
      <w:pPr>
        <w:ind w:left="4518" w:hanging="360"/>
      </w:pPr>
      <w:rPr>
        <w:rFonts w:hint="default"/>
        <w:lang w:val="ru-RU" w:eastAsia="en-US" w:bidi="ar-SA"/>
      </w:rPr>
    </w:lvl>
    <w:lvl w:ilvl="5" w:tplc="A5EE186E">
      <w:numFmt w:val="bullet"/>
      <w:lvlText w:val="•"/>
      <w:lvlJc w:val="left"/>
      <w:pPr>
        <w:ind w:left="5412" w:hanging="360"/>
      </w:pPr>
      <w:rPr>
        <w:rFonts w:hint="default"/>
        <w:lang w:val="ru-RU" w:eastAsia="en-US" w:bidi="ar-SA"/>
      </w:rPr>
    </w:lvl>
    <w:lvl w:ilvl="6" w:tplc="B3FA2C7C">
      <w:numFmt w:val="bullet"/>
      <w:lvlText w:val="•"/>
      <w:lvlJc w:val="left"/>
      <w:pPr>
        <w:ind w:left="6307" w:hanging="360"/>
      </w:pPr>
      <w:rPr>
        <w:rFonts w:hint="default"/>
        <w:lang w:val="ru-RU" w:eastAsia="en-US" w:bidi="ar-SA"/>
      </w:rPr>
    </w:lvl>
    <w:lvl w:ilvl="7" w:tplc="EE327ACA">
      <w:numFmt w:val="bullet"/>
      <w:lvlText w:val="•"/>
      <w:lvlJc w:val="left"/>
      <w:pPr>
        <w:ind w:left="7201" w:hanging="360"/>
      </w:pPr>
      <w:rPr>
        <w:rFonts w:hint="default"/>
        <w:lang w:val="ru-RU" w:eastAsia="en-US" w:bidi="ar-SA"/>
      </w:rPr>
    </w:lvl>
    <w:lvl w:ilvl="8" w:tplc="2F70213A">
      <w:numFmt w:val="bullet"/>
      <w:lvlText w:val="•"/>
      <w:lvlJc w:val="left"/>
      <w:pPr>
        <w:ind w:left="8096" w:hanging="360"/>
      </w:pPr>
      <w:rPr>
        <w:rFonts w:hint="default"/>
        <w:lang w:val="ru-RU" w:eastAsia="en-US" w:bidi="ar-SA"/>
      </w:rPr>
    </w:lvl>
  </w:abstractNum>
  <w:abstractNum w:abstractNumId="69" w15:restartNumberingAfterBreak="0">
    <w:nsid w:val="14955CEA"/>
    <w:multiLevelType w:val="hybridMultilevel"/>
    <w:tmpl w:val="A0B84C5A"/>
    <w:lvl w:ilvl="0" w:tplc="9A10CF86">
      <w:start w:val="1"/>
      <w:numFmt w:val="decimal"/>
      <w:lvlText w:val="%1)"/>
      <w:lvlJc w:val="left"/>
      <w:pPr>
        <w:ind w:left="655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C429146">
      <w:numFmt w:val="bullet"/>
      <w:lvlText w:val="•"/>
      <w:lvlJc w:val="left"/>
      <w:pPr>
        <w:ind w:left="1714" w:hanging="280"/>
      </w:pPr>
      <w:rPr>
        <w:rFonts w:hint="default"/>
        <w:lang w:val="ru-RU" w:eastAsia="en-US" w:bidi="ar-SA"/>
      </w:rPr>
    </w:lvl>
    <w:lvl w:ilvl="2" w:tplc="9EEE79A4">
      <w:numFmt w:val="bullet"/>
      <w:lvlText w:val="•"/>
      <w:lvlJc w:val="left"/>
      <w:pPr>
        <w:ind w:left="2768" w:hanging="280"/>
      </w:pPr>
      <w:rPr>
        <w:rFonts w:hint="default"/>
        <w:lang w:val="ru-RU" w:eastAsia="en-US" w:bidi="ar-SA"/>
      </w:rPr>
    </w:lvl>
    <w:lvl w:ilvl="3" w:tplc="E9F4F846">
      <w:numFmt w:val="bullet"/>
      <w:lvlText w:val="•"/>
      <w:lvlJc w:val="left"/>
      <w:pPr>
        <w:ind w:left="3823" w:hanging="280"/>
      </w:pPr>
      <w:rPr>
        <w:rFonts w:hint="default"/>
        <w:lang w:val="ru-RU" w:eastAsia="en-US" w:bidi="ar-SA"/>
      </w:rPr>
    </w:lvl>
    <w:lvl w:ilvl="4" w:tplc="418C2E34">
      <w:numFmt w:val="bullet"/>
      <w:lvlText w:val="•"/>
      <w:lvlJc w:val="left"/>
      <w:pPr>
        <w:ind w:left="4877" w:hanging="280"/>
      </w:pPr>
      <w:rPr>
        <w:rFonts w:hint="default"/>
        <w:lang w:val="ru-RU" w:eastAsia="en-US" w:bidi="ar-SA"/>
      </w:rPr>
    </w:lvl>
    <w:lvl w:ilvl="5" w:tplc="E22A1684">
      <w:numFmt w:val="bullet"/>
      <w:lvlText w:val="•"/>
      <w:lvlJc w:val="left"/>
      <w:pPr>
        <w:ind w:left="5932" w:hanging="280"/>
      </w:pPr>
      <w:rPr>
        <w:rFonts w:hint="default"/>
        <w:lang w:val="ru-RU" w:eastAsia="en-US" w:bidi="ar-SA"/>
      </w:rPr>
    </w:lvl>
    <w:lvl w:ilvl="6" w:tplc="050E2598">
      <w:numFmt w:val="bullet"/>
      <w:lvlText w:val="•"/>
      <w:lvlJc w:val="left"/>
      <w:pPr>
        <w:ind w:left="6986" w:hanging="280"/>
      </w:pPr>
      <w:rPr>
        <w:rFonts w:hint="default"/>
        <w:lang w:val="ru-RU" w:eastAsia="en-US" w:bidi="ar-SA"/>
      </w:rPr>
    </w:lvl>
    <w:lvl w:ilvl="7" w:tplc="B2F274F8">
      <w:numFmt w:val="bullet"/>
      <w:lvlText w:val="•"/>
      <w:lvlJc w:val="left"/>
      <w:pPr>
        <w:ind w:left="8040" w:hanging="280"/>
      </w:pPr>
      <w:rPr>
        <w:rFonts w:hint="default"/>
        <w:lang w:val="ru-RU" w:eastAsia="en-US" w:bidi="ar-SA"/>
      </w:rPr>
    </w:lvl>
    <w:lvl w:ilvl="8" w:tplc="E3388194">
      <w:numFmt w:val="bullet"/>
      <w:lvlText w:val="•"/>
      <w:lvlJc w:val="left"/>
      <w:pPr>
        <w:ind w:left="9095" w:hanging="280"/>
      </w:pPr>
      <w:rPr>
        <w:rFonts w:hint="default"/>
        <w:lang w:val="ru-RU" w:eastAsia="en-US" w:bidi="ar-SA"/>
      </w:rPr>
    </w:lvl>
  </w:abstractNum>
  <w:abstractNum w:abstractNumId="70" w15:restartNumberingAfterBreak="0">
    <w:nsid w:val="154069F2"/>
    <w:multiLevelType w:val="hybridMultilevel"/>
    <w:tmpl w:val="4A46BDD8"/>
    <w:lvl w:ilvl="0" w:tplc="97FE7CE2">
      <w:start w:val="4"/>
      <w:numFmt w:val="decimal"/>
      <w:lvlText w:val="%1"/>
      <w:lvlJc w:val="left"/>
      <w:pPr>
        <w:ind w:left="280" w:hanging="16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80D2966E">
      <w:numFmt w:val="bullet"/>
      <w:lvlText w:val="•"/>
      <w:lvlJc w:val="left"/>
      <w:pPr>
        <w:ind w:left="397" w:hanging="168"/>
      </w:pPr>
      <w:rPr>
        <w:rFonts w:hint="default"/>
        <w:lang w:val="ru-RU" w:eastAsia="en-US" w:bidi="ar-SA"/>
      </w:rPr>
    </w:lvl>
    <w:lvl w:ilvl="2" w:tplc="7DCC8092">
      <w:numFmt w:val="bullet"/>
      <w:lvlText w:val="•"/>
      <w:lvlJc w:val="left"/>
      <w:pPr>
        <w:ind w:left="514" w:hanging="168"/>
      </w:pPr>
      <w:rPr>
        <w:rFonts w:hint="default"/>
        <w:lang w:val="ru-RU" w:eastAsia="en-US" w:bidi="ar-SA"/>
      </w:rPr>
    </w:lvl>
    <w:lvl w:ilvl="3" w:tplc="E7A072D2">
      <w:numFmt w:val="bullet"/>
      <w:lvlText w:val="•"/>
      <w:lvlJc w:val="left"/>
      <w:pPr>
        <w:ind w:left="631" w:hanging="168"/>
      </w:pPr>
      <w:rPr>
        <w:rFonts w:hint="default"/>
        <w:lang w:val="ru-RU" w:eastAsia="en-US" w:bidi="ar-SA"/>
      </w:rPr>
    </w:lvl>
    <w:lvl w:ilvl="4" w:tplc="69FC51E8">
      <w:numFmt w:val="bullet"/>
      <w:lvlText w:val="•"/>
      <w:lvlJc w:val="left"/>
      <w:pPr>
        <w:ind w:left="748" w:hanging="168"/>
      </w:pPr>
      <w:rPr>
        <w:rFonts w:hint="default"/>
        <w:lang w:val="ru-RU" w:eastAsia="en-US" w:bidi="ar-SA"/>
      </w:rPr>
    </w:lvl>
    <w:lvl w:ilvl="5" w:tplc="8730E6EA">
      <w:numFmt w:val="bullet"/>
      <w:lvlText w:val="•"/>
      <w:lvlJc w:val="left"/>
      <w:pPr>
        <w:ind w:left="865" w:hanging="168"/>
      </w:pPr>
      <w:rPr>
        <w:rFonts w:hint="default"/>
        <w:lang w:val="ru-RU" w:eastAsia="en-US" w:bidi="ar-SA"/>
      </w:rPr>
    </w:lvl>
    <w:lvl w:ilvl="6" w:tplc="45BA3C04">
      <w:numFmt w:val="bullet"/>
      <w:lvlText w:val="•"/>
      <w:lvlJc w:val="left"/>
      <w:pPr>
        <w:ind w:left="982" w:hanging="168"/>
      </w:pPr>
      <w:rPr>
        <w:rFonts w:hint="default"/>
        <w:lang w:val="ru-RU" w:eastAsia="en-US" w:bidi="ar-SA"/>
      </w:rPr>
    </w:lvl>
    <w:lvl w:ilvl="7" w:tplc="CE38D478">
      <w:numFmt w:val="bullet"/>
      <w:lvlText w:val="•"/>
      <w:lvlJc w:val="left"/>
      <w:pPr>
        <w:ind w:left="1099" w:hanging="168"/>
      </w:pPr>
      <w:rPr>
        <w:rFonts w:hint="default"/>
        <w:lang w:val="ru-RU" w:eastAsia="en-US" w:bidi="ar-SA"/>
      </w:rPr>
    </w:lvl>
    <w:lvl w:ilvl="8" w:tplc="8E8AAFA4">
      <w:numFmt w:val="bullet"/>
      <w:lvlText w:val="•"/>
      <w:lvlJc w:val="left"/>
      <w:pPr>
        <w:ind w:left="1216" w:hanging="168"/>
      </w:pPr>
      <w:rPr>
        <w:rFonts w:hint="default"/>
        <w:lang w:val="ru-RU" w:eastAsia="en-US" w:bidi="ar-SA"/>
      </w:rPr>
    </w:lvl>
  </w:abstractNum>
  <w:abstractNum w:abstractNumId="71" w15:restartNumberingAfterBreak="0">
    <w:nsid w:val="154B08FF"/>
    <w:multiLevelType w:val="hybridMultilevel"/>
    <w:tmpl w:val="A0D0F9C0"/>
    <w:lvl w:ilvl="0" w:tplc="026E9752">
      <w:start w:val="1"/>
      <w:numFmt w:val="decimal"/>
      <w:lvlText w:val="%1."/>
      <w:lvlJc w:val="left"/>
      <w:pPr>
        <w:ind w:left="93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3389386">
      <w:numFmt w:val="bullet"/>
      <w:lvlText w:val="•"/>
      <w:lvlJc w:val="left"/>
      <w:pPr>
        <w:ind w:left="1848" w:hanging="360"/>
      </w:pPr>
      <w:rPr>
        <w:rFonts w:hint="default"/>
        <w:lang w:val="ru-RU" w:eastAsia="en-US" w:bidi="ar-SA"/>
      </w:rPr>
    </w:lvl>
    <w:lvl w:ilvl="2" w:tplc="E4205FB2">
      <w:numFmt w:val="bullet"/>
      <w:lvlText w:val="•"/>
      <w:lvlJc w:val="left"/>
      <w:pPr>
        <w:ind w:left="2757" w:hanging="360"/>
      </w:pPr>
      <w:rPr>
        <w:rFonts w:hint="default"/>
        <w:lang w:val="ru-RU" w:eastAsia="en-US" w:bidi="ar-SA"/>
      </w:rPr>
    </w:lvl>
    <w:lvl w:ilvl="3" w:tplc="AE489864">
      <w:numFmt w:val="bullet"/>
      <w:lvlText w:val="•"/>
      <w:lvlJc w:val="left"/>
      <w:pPr>
        <w:ind w:left="3666" w:hanging="360"/>
      </w:pPr>
      <w:rPr>
        <w:rFonts w:hint="default"/>
        <w:lang w:val="ru-RU" w:eastAsia="en-US" w:bidi="ar-SA"/>
      </w:rPr>
    </w:lvl>
    <w:lvl w:ilvl="4" w:tplc="C7C44C8C">
      <w:numFmt w:val="bullet"/>
      <w:lvlText w:val="•"/>
      <w:lvlJc w:val="left"/>
      <w:pPr>
        <w:ind w:left="4575" w:hanging="360"/>
      </w:pPr>
      <w:rPr>
        <w:rFonts w:hint="default"/>
        <w:lang w:val="ru-RU" w:eastAsia="en-US" w:bidi="ar-SA"/>
      </w:rPr>
    </w:lvl>
    <w:lvl w:ilvl="5" w:tplc="16C00658">
      <w:numFmt w:val="bullet"/>
      <w:lvlText w:val="•"/>
      <w:lvlJc w:val="left"/>
      <w:pPr>
        <w:ind w:left="5484" w:hanging="360"/>
      </w:pPr>
      <w:rPr>
        <w:rFonts w:hint="default"/>
        <w:lang w:val="ru-RU" w:eastAsia="en-US" w:bidi="ar-SA"/>
      </w:rPr>
    </w:lvl>
    <w:lvl w:ilvl="6" w:tplc="AB8C90A4">
      <w:numFmt w:val="bullet"/>
      <w:lvlText w:val="•"/>
      <w:lvlJc w:val="left"/>
      <w:pPr>
        <w:ind w:left="6393" w:hanging="360"/>
      </w:pPr>
      <w:rPr>
        <w:rFonts w:hint="default"/>
        <w:lang w:val="ru-RU" w:eastAsia="en-US" w:bidi="ar-SA"/>
      </w:rPr>
    </w:lvl>
    <w:lvl w:ilvl="7" w:tplc="7CC8A106">
      <w:numFmt w:val="bullet"/>
      <w:lvlText w:val="•"/>
      <w:lvlJc w:val="left"/>
      <w:pPr>
        <w:ind w:left="7302" w:hanging="360"/>
      </w:pPr>
      <w:rPr>
        <w:rFonts w:hint="default"/>
        <w:lang w:val="ru-RU" w:eastAsia="en-US" w:bidi="ar-SA"/>
      </w:rPr>
    </w:lvl>
    <w:lvl w:ilvl="8" w:tplc="F4504D06">
      <w:numFmt w:val="bullet"/>
      <w:lvlText w:val="•"/>
      <w:lvlJc w:val="left"/>
      <w:pPr>
        <w:ind w:left="8211" w:hanging="360"/>
      </w:pPr>
      <w:rPr>
        <w:rFonts w:hint="default"/>
        <w:lang w:val="ru-RU" w:eastAsia="en-US" w:bidi="ar-SA"/>
      </w:rPr>
    </w:lvl>
  </w:abstractNum>
  <w:abstractNum w:abstractNumId="72" w15:restartNumberingAfterBreak="0">
    <w:nsid w:val="154D593E"/>
    <w:multiLevelType w:val="hybridMultilevel"/>
    <w:tmpl w:val="E2FA1346"/>
    <w:lvl w:ilvl="0" w:tplc="AC061086">
      <w:numFmt w:val="bullet"/>
      <w:lvlText w:val=""/>
      <w:lvlJc w:val="left"/>
      <w:pPr>
        <w:ind w:left="93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9CE032C">
      <w:numFmt w:val="bullet"/>
      <w:lvlText w:val="•"/>
      <w:lvlJc w:val="left"/>
      <w:pPr>
        <w:ind w:left="1848" w:hanging="360"/>
      </w:pPr>
      <w:rPr>
        <w:rFonts w:hint="default"/>
        <w:lang w:val="ru-RU" w:eastAsia="en-US" w:bidi="ar-SA"/>
      </w:rPr>
    </w:lvl>
    <w:lvl w:ilvl="2" w:tplc="F06E35C0">
      <w:numFmt w:val="bullet"/>
      <w:lvlText w:val="•"/>
      <w:lvlJc w:val="left"/>
      <w:pPr>
        <w:ind w:left="2757" w:hanging="360"/>
      </w:pPr>
      <w:rPr>
        <w:rFonts w:hint="default"/>
        <w:lang w:val="ru-RU" w:eastAsia="en-US" w:bidi="ar-SA"/>
      </w:rPr>
    </w:lvl>
    <w:lvl w:ilvl="3" w:tplc="9016228A">
      <w:numFmt w:val="bullet"/>
      <w:lvlText w:val="•"/>
      <w:lvlJc w:val="left"/>
      <w:pPr>
        <w:ind w:left="3666" w:hanging="360"/>
      </w:pPr>
      <w:rPr>
        <w:rFonts w:hint="default"/>
        <w:lang w:val="ru-RU" w:eastAsia="en-US" w:bidi="ar-SA"/>
      </w:rPr>
    </w:lvl>
    <w:lvl w:ilvl="4" w:tplc="8EB653B6">
      <w:numFmt w:val="bullet"/>
      <w:lvlText w:val="•"/>
      <w:lvlJc w:val="left"/>
      <w:pPr>
        <w:ind w:left="4575" w:hanging="360"/>
      </w:pPr>
      <w:rPr>
        <w:rFonts w:hint="default"/>
        <w:lang w:val="ru-RU" w:eastAsia="en-US" w:bidi="ar-SA"/>
      </w:rPr>
    </w:lvl>
    <w:lvl w:ilvl="5" w:tplc="C2CEEF7A">
      <w:numFmt w:val="bullet"/>
      <w:lvlText w:val="•"/>
      <w:lvlJc w:val="left"/>
      <w:pPr>
        <w:ind w:left="5484" w:hanging="360"/>
      </w:pPr>
      <w:rPr>
        <w:rFonts w:hint="default"/>
        <w:lang w:val="ru-RU" w:eastAsia="en-US" w:bidi="ar-SA"/>
      </w:rPr>
    </w:lvl>
    <w:lvl w:ilvl="6" w:tplc="D70EE582">
      <w:numFmt w:val="bullet"/>
      <w:lvlText w:val="•"/>
      <w:lvlJc w:val="left"/>
      <w:pPr>
        <w:ind w:left="6393" w:hanging="360"/>
      </w:pPr>
      <w:rPr>
        <w:rFonts w:hint="default"/>
        <w:lang w:val="ru-RU" w:eastAsia="en-US" w:bidi="ar-SA"/>
      </w:rPr>
    </w:lvl>
    <w:lvl w:ilvl="7" w:tplc="2A5ED3CA">
      <w:numFmt w:val="bullet"/>
      <w:lvlText w:val="•"/>
      <w:lvlJc w:val="left"/>
      <w:pPr>
        <w:ind w:left="7302" w:hanging="360"/>
      </w:pPr>
      <w:rPr>
        <w:rFonts w:hint="default"/>
        <w:lang w:val="ru-RU" w:eastAsia="en-US" w:bidi="ar-SA"/>
      </w:rPr>
    </w:lvl>
    <w:lvl w:ilvl="8" w:tplc="67383DA0">
      <w:numFmt w:val="bullet"/>
      <w:lvlText w:val="•"/>
      <w:lvlJc w:val="left"/>
      <w:pPr>
        <w:ind w:left="8211" w:hanging="360"/>
      </w:pPr>
      <w:rPr>
        <w:rFonts w:hint="default"/>
        <w:lang w:val="ru-RU" w:eastAsia="en-US" w:bidi="ar-SA"/>
      </w:rPr>
    </w:lvl>
  </w:abstractNum>
  <w:abstractNum w:abstractNumId="73" w15:restartNumberingAfterBreak="0">
    <w:nsid w:val="159076BD"/>
    <w:multiLevelType w:val="hybridMultilevel"/>
    <w:tmpl w:val="10586CE4"/>
    <w:lvl w:ilvl="0" w:tplc="ED74FD5C">
      <w:start w:val="1"/>
      <w:numFmt w:val="decimal"/>
      <w:lvlText w:val="%1)"/>
      <w:lvlJc w:val="left"/>
      <w:pPr>
        <w:ind w:left="655" w:hanging="4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3F43F0A">
      <w:numFmt w:val="bullet"/>
      <w:lvlText w:val="•"/>
      <w:lvlJc w:val="left"/>
      <w:pPr>
        <w:ind w:left="1714" w:hanging="464"/>
      </w:pPr>
      <w:rPr>
        <w:rFonts w:hint="default"/>
        <w:lang w:val="ru-RU" w:eastAsia="en-US" w:bidi="ar-SA"/>
      </w:rPr>
    </w:lvl>
    <w:lvl w:ilvl="2" w:tplc="AF0CEF20">
      <w:numFmt w:val="bullet"/>
      <w:lvlText w:val="•"/>
      <w:lvlJc w:val="left"/>
      <w:pPr>
        <w:ind w:left="2768" w:hanging="464"/>
      </w:pPr>
      <w:rPr>
        <w:rFonts w:hint="default"/>
        <w:lang w:val="ru-RU" w:eastAsia="en-US" w:bidi="ar-SA"/>
      </w:rPr>
    </w:lvl>
    <w:lvl w:ilvl="3" w:tplc="239A2E54">
      <w:numFmt w:val="bullet"/>
      <w:lvlText w:val="•"/>
      <w:lvlJc w:val="left"/>
      <w:pPr>
        <w:ind w:left="3823" w:hanging="464"/>
      </w:pPr>
      <w:rPr>
        <w:rFonts w:hint="default"/>
        <w:lang w:val="ru-RU" w:eastAsia="en-US" w:bidi="ar-SA"/>
      </w:rPr>
    </w:lvl>
    <w:lvl w:ilvl="4" w:tplc="AE6CFBE0">
      <w:numFmt w:val="bullet"/>
      <w:lvlText w:val="•"/>
      <w:lvlJc w:val="left"/>
      <w:pPr>
        <w:ind w:left="4877" w:hanging="464"/>
      </w:pPr>
      <w:rPr>
        <w:rFonts w:hint="default"/>
        <w:lang w:val="ru-RU" w:eastAsia="en-US" w:bidi="ar-SA"/>
      </w:rPr>
    </w:lvl>
    <w:lvl w:ilvl="5" w:tplc="89064FE8">
      <w:numFmt w:val="bullet"/>
      <w:lvlText w:val="•"/>
      <w:lvlJc w:val="left"/>
      <w:pPr>
        <w:ind w:left="5932" w:hanging="464"/>
      </w:pPr>
      <w:rPr>
        <w:rFonts w:hint="default"/>
        <w:lang w:val="ru-RU" w:eastAsia="en-US" w:bidi="ar-SA"/>
      </w:rPr>
    </w:lvl>
    <w:lvl w:ilvl="6" w:tplc="E926E704">
      <w:numFmt w:val="bullet"/>
      <w:lvlText w:val="•"/>
      <w:lvlJc w:val="left"/>
      <w:pPr>
        <w:ind w:left="6986" w:hanging="464"/>
      </w:pPr>
      <w:rPr>
        <w:rFonts w:hint="default"/>
        <w:lang w:val="ru-RU" w:eastAsia="en-US" w:bidi="ar-SA"/>
      </w:rPr>
    </w:lvl>
    <w:lvl w:ilvl="7" w:tplc="21DC4A6C">
      <w:numFmt w:val="bullet"/>
      <w:lvlText w:val="•"/>
      <w:lvlJc w:val="left"/>
      <w:pPr>
        <w:ind w:left="8040" w:hanging="464"/>
      </w:pPr>
      <w:rPr>
        <w:rFonts w:hint="default"/>
        <w:lang w:val="ru-RU" w:eastAsia="en-US" w:bidi="ar-SA"/>
      </w:rPr>
    </w:lvl>
    <w:lvl w:ilvl="8" w:tplc="5FF0FFA0">
      <w:numFmt w:val="bullet"/>
      <w:lvlText w:val="•"/>
      <w:lvlJc w:val="left"/>
      <w:pPr>
        <w:ind w:left="9095" w:hanging="464"/>
      </w:pPr>
      <w:rPr>
        <w:rFonts w:hint="default"/>
        <w:lang w:val="ru-RU" w:eastAsia="en-US" w:bidi="ar-SA"/>
      </w:rPr>
    </w:lvl>
  </w:abstractNum>
  <w:abstractNum w:abstractNumId="74" w15:restartNumberingAfterBreak="0">
    <w:nsid w:val="15B02901"/>
    <w:multiLevelType w:val="hybridMultilevel"/>
    <w:tmpl w:val="9EAE1930"/>
    <w:lvl w:ilvl="0" w:tplc="B4663326">
      <w:start w:val="1"/>
      <w:numFmt w:val="decimal"/>
      <w:lvlText w:val="%1."/>
      <w:lvlJc w:val="left"/>
      <w:pPr>
        <w:ind w:left="93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12E3AF2">
      <w:numFmt w:val="bullet"/>
      <w:lvlText w:val="•"/>
      <w:lvlJc w:val="left"/>
      <w:pPr>
        <w:ind w:left="1834" w:hanging="360"/>
      </w:pPr>
      <w:rPr>
        <w:rFonts w:hint="default"/>
        <w:lang w:val="ru-RU" w:eastAsia="en-US" w:bidi="ar-SA"/>
      </w:rPr>
    </w:lvl>
    <w:lvl w:ilvl="2" w:tplc="A5703698">
      <w:numFmt w:val="bullet"/>
      <w:lvlText w:val="•"/>
      <w:lvlJc w:val="left"/>
      <w:pPr>
        <w:ind w:left="2729" w:hanging="360"/>
      </w:pPr>
      <w:rPr>
        <w:rFonts w:hint="default"/>
        <w:lang w:val="ru-RU" w:eastAsia="en-US" w:bidi="ar-SA"/>
      </w:rPr>
    </w:lvl>
    <w:lvl w:ilvl="3" w:tplc="CBBEDD96">
      <w:numFmt w:val="bullet"/>
      <w:lvlText w:val="•"/>
      <w:lvlJc w:val="left"/>
      <w:pPr>
        <w:ind w:left="3623" w:hanging="360"/>
      </w:pPr>
      <w:rPr>
        <w:rFonts w:hint="default"/>
        <w:lang w:val="ru-RU" w:eastAsia="en-US" w:bidi="ar-SA"/>
      </w:rPr>
    </w:lvl>
    <w:lvl w:ilvl="4" w:tplc="50C6520A">
      <w:numFmt w:val="bullet"/>
      <w:lvlText w:val="•"/>
      <w:lvlJc w:val="left"/>
      <w:pPr>
        <w:ind w:left="4518" w:hanging="360"/>
      </w:pPr>
      <w:rPr>
        <w:rFonts w:hint="default"/>
        <w:lang w:val="ru-RU" w:eastAsia="en-US" w:bidi="ar-SA"/>
      </w:rPr>
    </w:lvl>
    <w:lvl w:ilvl="5" w:tplc="AB961254">
      <w:numFmt w:val="bullet"/>
      <w:lvlText w:val="•"/>
      <w:lvlJc w:val="left"/>
      <w:pPr>
        <w:ind w:left="5412" w:hanging="360"/>
      </w:pPr>
      <w:rPr>
        <w:rFonts w:hint="default"/>
        <w:lang w:val="ru-RU" w:eastAsia="en-US" w:bidi="ar-SA"/>
      </w:rPr>
    </w:lvl>
    <w:lvl w:ilvl="6" w:tplc="8E3AAFCA">
      <w:numFmt w:val="bullet"/>
      <w:lvlText w:val="•"/>
      <w:lvlJc w:val="left"/>
      <w:pPr>
        <w:ind w:left="6307" w:hanging="360"/>
      </w:pPr>
      <w:rPr>
        <w:rFonts w:hint="default"/>
        <w:lang w:val="ru-RU" w:eastAsia="en-US" w:bidi="ar-SA"/>
      </w:rPr>
    </w:lvl>
    <w:lvl w:ilvl="7" w:tplc="6BA658A0">
      <w:numFmt w:val="bullet"/>
      <w:lvlText w:val="•"/>
      <w:lvlJc w:val="left"/>
      <w:pPr>
        <w:ind w:left="7201" w:hanging="360"/>
      </w:pPr>
      <w:rPr>
        <w:rFonts w:hint="default"/>
        <w:lang w:val="ru-RU" w:eastAsia="en-US" w:bidi="ar-SA"/>
      </w:rPr>
    </w:lvl>
    <w:lvl w:ilvl="8" w:tplc="75D613C0">
      <w:numFmt w:val="bullet"/>
      <w:lvlText w:val="•"/>
      <w:lvlJc w:val="left"/>
      <w:pPr>
        <w:ind w:left="8096" w:hanging="360"/>
      </w:pPr>
      <w:rPr>
        <w:rFonts w:hint="default"/>
        <w:lang w:val="ru-RU" w:eastAsia="en-US" w:bidi="ar-SA"/>
      </w:rPr>
    </w:lvl>
  </w:abstractNum>
  <w:abstractNum w:abstractNumId="75" w15:restartNumberingAfterBreak="0">
    <w:nsid w:val="168B0FEE"/>
    <w:multiLevelType w:val="hybridMultilevel"/>
    <w:tmpl w:val="A78C4952"/>
    <w:lvl w:ilvl="0" w:tplc="1C66D94C">
      <w:numFmt w:val="bullet"/>
      <w:lvlText w:val="•"/>
      <w:lvlJc w:val="left"/>
      <w:pPr>
        <w:ind w:left="93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F94BC00">
      <w:numFmt w:val="bullet"/>
      <w:lvlText w:val="•"/>
      <w:lvlJc w:val="left"/>
      <w:pPr>
        <w:ind w:left="1834" w:hanging="360"/>
      </w:pPr>
      <w:rPr>
        <w:rFonts w:hint="default"/>
        <w:lang w:val="ru-RU" w:eastAsia="en-US" w:bidi="ar-SA"/>
      </w:rPr>
    </w:lvl>
    <w:lvl w:ilvl="2" w:tplc="04883152">
      <w:numFmt w:val="bullet"/>
      <w:lvlText w:val="•"/>
      <w:lvlJc w:val="left"/>
      <w:pPr>
        <w:ind w:left="2729" w:hanging="360"/>
      </w:pPr>
      <w:rPr>
        <w:rFonts w:hint="default"/>
        <w:lang w:val="ru-RU" w:eastAsia="en-US" w:bidi="ar-SA"/>
      </w:rPr>
    </w:lvl>
    <w:lvl w:ilvl="3" w:tplc="61A20322">
      <w:numFmt w:val="bullet"/>
      <w:lvlText w:val="•"/>
      <w:lvlJc w:val="left"/>
      <w:pPr>
        <w:ind w:left="3623" w:hanging="360"/>
      </w:pPr>
      <w:rPr>
        <w:rFonts w:hint="default"/>
        <w:lang w:val="ru-RU" w:eastAsia="en-US" w:bidi="ar-SA"/>
      </w:rPr>
    </w:lvl>
    <w:lvl w:ilvl="4" w:tplc="7B9EC96E">
      <w:numFmt w:val="bullet"/>
      <w:lvlText w:val="•"/>
      <w:lvlJc w:val="left"/>
      <w:pPr>
        <w:ind w:left="4518" w:hanging="360"/>
      </w:pPr>
      <w:rPr>
        <w:rFonts w:hint="default"/>
        <w:lang w:val="ru-RU" w:eastAsia="en-US" w:bidi="ar-SA"/>
      </w:rPr>
    </w:lvl>
    <w:lvl w:ilvl="5" w:tplc="1EE474DE">
      <w:numFmt w:val="bullet"/>
      <w:lvlText w:val="•"/>
      <w:lvlJc w:val="left"/>
      <w:pPr>
        <w:ind w:left="5412" w:hanging="360"/>
      </w:pPr>
      <w:rPr>
        <w:rFonts w:hint="default"/>
        <w:lang w:val="ru-RU" w:eastAsia="en-US" w:bidi="ar-SA"/>
      </w:rPr>
    </w:lvl>
    <w:lvl w:ilvl="6" w:tplc="067290BC">
      <w:numFmt w:val="bullet"/>
      <w:lvlText w:val="•"/>
      <w:lvlJc w:val="left"/>
      <w:pPr>
        <w:ind w:left="6307" w:hanging="360"/>
      </w:pPr>
      <w:rPr>
        <w:rFonts w:hint="default"/>
        <w:lang w:val="ru-RU" w:eastAsia="en-US" w:bidi="ar-SA"/>
      </w:rPr>
    </w:lvl>
    <w:lvl w:ilvl="7" w:tplc="FBA0F378">
      <w:numFmt w:val="bullet"/>
      <w:lvlText w:val="•"/>
      <w:lvlJc w:val="left"/>
      <w:pPr>
        <w:ind w:left="7201" w:hanging="360"/>
      </w:pPr>
      <w:rPr>
        <w:rFonts w:hint="default"/>
        <w:lang w:val="ru-RU" w:eastAsia="en-US" w:bidi="ar-SA"/>
      </w:rPr>
    </w:lvl>
    <w:lvl w:ilvl="8" w:tplc="E1506320">
      <w:numFmt w:val="bullet"/>
      <w:lvlText w:val="•"/>
      <w:lvlJc w:val="left"/>
      <w:pPr>
        <w:ind w:left="8096" w:hanging="360"/>
      </w:pPr>
      <w:rPr>
        <w:rFonts w:hint="default"/>
        <w:lang w:val="ru-RU" w:eastAsia="en-US" w:bidi="ar-SA"/>
      </w:rPr>
    </w:lvl>
  </w:abstractNum>
  <w:abstractNum w:abstractNumId="76" w15:restartNumberingAfterBreak="0">
    <w:nsid w:val="16AA2DF3"/>
    <w:multiLevelType w:val="hybridMultilevel"/>
    <w:tmpl w:val="013A4C36"/>
    <w:lvl w:ilvl="0" w:tplc="4950D7DC">
      <w:start w:val="1"/>
      <w:numFmt w:val="decimal"/>
      <w:lvlText w:val="%1)"/>
      <w:lvlJc w:val="left"/>
      <w:pPr>
        <w:ind w:left="655" w:hanging="3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C106B1A">
      <w:numFmt w:val="bullet"/>
      <w:lvlText w:val="•"/>
      <w:lvlJc w:val="left"/>
      <w:pPr>
        <w:ind w:left="1714" w:hanging="321"/>
      </w:pPr>
      <w:rPr>
        <w:rFonts w:hint="default"/>
        <w:lang w:val="ru-RU" w:eastAsia="en-US" w:bidi="ar-SA"/>
      </w:rPr>
    </w:lvl>
    <w:lvl w:ilvl="2" w:tplc="330CBEAC">
      <w:numFmt w:val="bullet"/>
      <w:lvlText w:val="•"/>
      <w:lvlJc w:val="left"/>
      <w:pPr>
        <w:ind w:left="2768" w:hanging="321"/>
      </w:pPr>
      <w:rPr>
        <w:rFonts w:hint="default"/>
        <w:lang w:val="ru-RU" w:eastAsia="en-US" w:bidi="ar-SA"/>
      </w:rPr>
    </w:lvl>
    <w:lvl w:ilvl="3" w:tplc="6D6C47A0">
      <w:numFmt w:val="bullet"/>
      <w:lvlText w:val="•"/>
      <w:lvlJc w:val="left"/>
      <w:pPr>
        <w:ind w:left="3823" w:hanging="321"/>
      </w:pPr>
      <w:rPr>
        <w:rFonts w:hint="default"/>
        <w:lang w:val="ru-RU" w:eastAsia="en-US" w:bidi="ar-SA"/>
      </w:rPr>
    </w:lvl>
    <w:lvl w:ilvl="4" w:tplc="4FDCFF78">
      <w:numFmt w:val="bullet"/>
      <w:lvlText w:val="•"/>
      <w:lvlJc w:val="left"/>
      <w:pPr>
        <w:ind w:left="4877" w:hanging="321"/>
      </w:pPr>
      <w:rPr>
        <w:rFonts w:hint="default"/>
        <w:lang w:val="ru-RU" w:eastAsia="en-US" w:bidi="ar-SA"/>
      </w:rPr>
    </w:lvl>
    <w:lvl w:ilvl="5" w:tplc="28C0AB9A">
      <w:numFmt w:val="bullet"/>
      <w:lvlText w:val="•"/>
      <w:lvlJc w:val="left"/>
      <w:pPr>
        <w:ind w:left="5932" w:hanging="321"/>
      </w:pPr>
      <w:rPr>
        <w:rFonts w:hint="default"/>
        <w:lang w:val="ru-RU" w:eastAsia="en-US" w:bidi="ar-SA"/>
      </w:rPr>
    </w:lvl>
    <w:lvl w:ilvl="6" w:tplc="D16C976E">
      <w:numFmt w:val="bullet"/>
      <w:lvlText w:val="•"/>
      <w:lvlJc w:val="left"/>
      <w:pPr>
        <w:ind w:left="6986" w:hanging="321"/>
      </w:pPr>
      <w:rPr>
        <w:rFonts w:hint="default"/>
        <w:lang w:val="ru-RU" w:eastAsia="en-US" w:bidi="ar-SA"/>
      </w:rPr>
    </w:lvl>
    <w:lvl w:ilvl="7" w:tplc="D108D324">
      <w:numFmt w:val="bullet"/>
      <w:lvlText w:val="•"/>
      <w:lvlJc w:val="left"/>
      <w:pPr>
        <w:ind w:left="8040" w:hanging="321"/>
      </w:pPr>
      <w:rPr>
        <w:rFonts w:hint="default"/>
        <w:lang w:val="ru-RU" w:eastAsia="en-US" w:bidi="ar-SA"/>
      </w:rPr>
    </w:lvl>
    <w:lvl w:ilvl="8" w:tplc="B64CEFFE">
      <w:numFmt w:val="bullet"/>
      <w:lvlText w:val="•"/>
      <w:lvlJc w:val="left"/>
      <w:pPr>
        <w:ind w:left="9095" w:hanging="321"/>
      </w:pPr>
      <w:rPr>
        <w:rFonts w:hint="default"/>
        <w:lang w:val="ru-RU" w:eastAsia="en-US" w:bidi="ar-SA"/>
      </w:rPr>
    </w:lvl>
  </w:abstractNum>
  <w:abstractNum w:abstractNumId="77" w15:restartNumberingAfterBreak="0">
    <w:nsid w:val="16AB640B"/>
    <w:multiLevelType w:val="hybridMultilevel"/>
    <w:tmpl w:val="B0B0E8BA"/>
    <w:lvl w:ilvl="0" w:tplc="AFCA6DD0">
      <w:numFmt w:val="bullet"/>
      <w:lvlText w:val="•"/>
      <w:lvlJc w:val="left"/>
      <w:pPr>
        <w:ind w:left="93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6925272">
      <w:numFmt w:val="bullet"/>
      <w:lvlText w:val="•"/>
      <w:lvlJc w:val="left"/>
      <w:pPr>
        <w:ind w:left="1848" w:hanging="360"/>
      </w:pPr>
      <w:rPr>
        <w:rFonts w:hint="default"/>
        <w:lang w:val="ru-RU" w:eastAsia="en-US" w:bidi="ar-SA"/>
      </w:rPr>
    </w:lvl>
    <w:lvl w:ilvl="2" w:tplc="50B0F196">
      <w:numFmt w:val="bullet"/>
      <w:lvlText w:val="•"/>
      <w:lvlJc w:val="left"/>
      <w:pPr>
        <w:ind w:left="2757" w:hanging="360"/>
      </w:pPr>
      <w:rPr>
        <w:rFonts w:hint="default"/>
        <w:lang w:val="ru-RU" w:eastAsia="en-US" w:bidi="ar-SA"/>
      </w:rPr>
    </w:lvl>
    <w:lvl w:ilvl="3" w:tplc="B852A2DC">
      <w:numFmt w:val="bullet"/>
      <w:lvlText w:val="•"/>
      <w:lvlJc w:val="left"/>
      <w:pPr>
        <w:ind w:left="3666" w:hanging="360"/>
      </w:pPr>
      <w:rPr>
        <w:rFonts w:hint="default"/>
        <w:lang w:val="ru-RU" w:eastAsia="en-US" w:bidi="ar-SA"/>
      </w:rPr>
    </w:lvl>
    <w:lvl w:ilvl="4" w:tplc="72C67704">
      <w:numFmt w:val="bullet"/>
      <w:lvlText w:val="•"/>
      <w:lvlJc w:val="left"/>
      <w:pPr>
        <w:ind w:left="4575" w:hanging="360"/>
      </w:pPr>
      <w:rPr>
        <w:rFonts w:hint="default"/>
        <w:lang w:val="ru-RU" w:eastAsia="en-US" w:bidi="ar-SA"/>
      </w:rPr>
    </w:lvl>
    <w:lvl w:ilvl="5" w:tplc="6C0C777E">
      <w:numFmt w:val="bullet"/>
      <w:lvlText w:val="•"/>
      <w:lvlJc w:val="left"/>
      <w:pPr>
        <w:ind w:left="5484" w:hanging="360"/>
      </w:pPr>
      <w:rPr>
        <w:rFonts w:hint="default"/>
        <w:lang w:val="ru-RU" w:eastAsia="en-US" w:bidi="ar-SA"/>
      </w:rPr>
    </w:lvl>
    <w:lvl w:ilvl="6" w:tplc="A04C34DE">
      <w:numFmt w:val="bullet"/>
      <w:lvlText w:val="•"/>
      <w:lvlJc w:val="left"/>
      <w:pPr>
        <w:ind w:left="6393" w:hanging="360"/>
      </w:pPr>
      <w:rPr>
        <w:rFonts w:hint="default"/>
        <w:lang w:val="ru-RU" w:eastAsia="en-US" w:bidi="ar-SA"/>
      </w:rPr>
    </w:lvl>
    <w:lvl w:ilvl="7" w:tplc="79E488B8">
      <w:numFmt w:val="bullet"/>
      <w:lvlText w:val="•"/>
      <w:lvlJc w:val="left"/>
      <w:pPr>
        <w:ind w:left="7302" w:hanging="360"/>
      </w:pPr>
      <w:rPr>
        <w:rFonts w:hint="default"/>
        <w:lang w:val="ru-RU" w:eastAsia="en-US" w:bidi="ar-SA"/>
      </w:rPr>
    </w:lvl>
    <w:lvl w:ilvl="8" w:tplc="8FE2432A">
      <w:numFmt w:val="bullet"/>
      <w:lvlText w:val="•"/>
      <w:lvlJc w:val="left"/>
      <w:pPr>
        <w:ind w:left="8211" w:hanging="360"/>
      </w:pPr>
      <w:rPr>
        <w:rFonts w:hint="default"/>
        <w:lang w:val="ru-RU" w:eastAsia="en-US" w:bidi="ar-SA"/>
      </w:rPr>
    </w:lvl>
  </w:abstractNum>
  <w:abstractNum w:abstractNumId="78" w15:restartNumberingAfterBreak="0">
    <w:nsid w:val="17583436"/>
    <w:multiLevelType w:val="hybridMultilevel"/>
    <w:tmpl w:val="9112FB88"/>
    <w:lvl w:ilvl="0" w:tplc="311A37E0">
      <w:numFmt w:val="bullet"/>
      <w:lvlText w:val="-"/>
      <w:lvlJc w:val="left"/>
      <w:pPr>
        <w:ind w:left="21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1" w:tplc="D3981530">
      <w:numFmt w:val="bullet"/>
      <w:lvlText w:val="•"/>
      <w:lvlJc w:val="left"/>
      <w:pPr>
        <w:ind w:left="1182" w:hanging="140"/>
      </w:pPr>
      <w:rPr>
        <w:rFonts w:hint="default"/>
        <w:lang w:val="ru-RU" w:eastAsia="en-US" w:bidi="ar-SA"/>
      </w:rPr>
    </w:lvl>
    <w:lvl w:ilvl="2" w:tplc="588ECAB8">
      <w:numFmt w:val="bullet"/>
      <w:lvlText w:val="•"/>
      <w:lvlJc w:val="left"/>
      <w:pPr>
        <w:ind w:left="2145" w:hanging="140"/>
      </w:pPr>
      <w:rPr>
        <w:rFonts w:hint="default"/>
        <w:lang w:val="ru-RU" w:eastAsia="en-US" w:bidi="ar-SA"/>
      </w:rPr>
    </w:lvl>
    <w:lvl w:ilvl="3" w:tplc="98B846C8">
      <w:numFmt w:val="bullet"/>
      <w:lvlText w:val="•"/>
      <w:lvlJc w:val="left"/>
      <w:pPr>
        <w:ind w:left="3108" w:hanging="140"/>
      </w:pPr>
      <w:rPr>
        <w:rFonts w:hint="default"/>
        <w:lang w:val="ru-RU" w:eastAsia="en-US" w:bidi="ar-SA"/>
      </w:rPr>
    </w:lvl>
    <w:lvl w:ilvl="4" w:tplc="F95249EC">
      <w:numFmt w:val="bullet"/>
      <w:lvlText w:val="•"/>
      <w:lvlJc w:val="left"/>
      <w:pPr>
        <w:ind w:left="4071" w:hanging="140"/>
      </w:pPr>
      <w:rPr>
        <w:rFonts w:hint="default"/>
        <w:lang w:val="ru-RU" w:eastAsia="en-US" w:bidi="ar-SA"/>
      </w:rPr>
    </w:lvl>
    <w:lvl w:ilvl="5" w:tplc="6434AFDE">
      <w:numFmt w:val="bullet"/>
      <w:lvlText w:val="•"/>
      <w:lvlJc w:val="left"/>
      <w:pPr>
        <w:ind w:left="5034" w:hanging="140"/>
      </w:pPr>
      <w:rPr>
        <w:rFonts w:hint="default"/>
        <w:lang w:val="ru-RU" w:eastAsia="en-US" w:bidi="ar-SA"/>
      </w:rPr>
    </w:lvl>
    <w:lvl w:ilvl="6" w:tplc="7884C0E6">
      <w:numFmt w:val="bullet"/>
      <w:lvlText w:val="•"/>
      <w:lvlJc w:val="left"/>
      <w:pPr>
        <w:ind w:left="5997" w:hanging="140"/>
      </w:pPr>
      <w:rPr>
        <w:rFonts w:hint="default"/>
        <w:lang w:val="ru-RU" w:eastAsia="en-US" w:bidi="ar-SA"/>
      </w:rPr>
    </w:lvl>
    <w:lvl w:ilvl="7" w:tplc="DCA8CC5E">
      <w:numFmt w:val="bullet"/>
      <w:lvlText w:val="•"/>
      <w:lvlJc w:val="left"/>
      <w:pPr>
        <w:ind w:left="6960" w:hanging="140"/>
      </w:pPr>
      <w:rPr>
        <w:rFonts w:hint="default"/>
        <w:lang w:val="ru-RU" w:eastAsia="en-US" w:bidi="ar-SA"/>
      </w:rPr>
    </w:lvl>
    <w:lvl w:ilvl="8" w:tplc="A9C6984E">
      <w:numFmt w:val="bullet"/>
      <w:lvlText w:val="•"/>
      <w:lvlJc w:val="left"/>
      <w:pPr>
        <w:ind w:left="7923" w:hanging="140"/>
      </w:pPr>
      <w:rPr>
        <w:rFonts w:hint="default"/>
        <w:lang w:val="ru-RU" w:eastAsia="en-US" w:bidi="ar-SA"/>
      </w:rPr>
    </w:lvl>
  </w:abstractNum>
  <w:abstractNum w:abstractNumId="79" w15:restartNumberingAfterBreak="0">
    <w:nsid w:val="17FF4FDA"/>
    <w:multiLevelType w:val="hybridMultilevel"/>
    <w:tmpl w:val="6DB29CDC"/>
    <w:lvl w:ilvl="0" w:tplc="50B8F5D4">
      <w:start w:val="8"/>
      <w:numFmt w:val="decimal"/>
      <w:lvlText w:val="%1."/>
      <w:lvlJc w:val="left"/>
      <w:pPr>
        <w:ind w:left="93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F2C9494">
      <w:numFmt w:val="bullet"/>
      <w:lvlText w:val="•"/>
      <w:lvlJc w:val="left"/>
      <w:pPr>
        <w:ind w:left="1848" w:hanging="360"/>
      </w:pPr>
      <w:rPr>
        <w:rFonts w:hint="default"/>
        <w:lang w:val="ru-RU" w:eastAsia="en-US" w:bidi="ar-SA"/>
      </w:rPr>
    </w:lvl>
    <w:lvl w:ilvl="2" w:tplc="8D8CD958">
      <w:numFmt w:val="bullet"/>
      <w:lvlText w:val="•"/>
      <w:lvlJc w:val="left"/>
      <w:pPr>
        <w:ind w:left="2757" w:hanging="360"/>
      </w:pPr>
      <w:rPr>
        <w:rFonts w:hint="default"/>
        <w:lang w:val="ru-RU" w:eastAsia="en-US" w:bidi="ar-SA"/>
      </w:rPr>
    </w:lvl>
    <w:lvl w:ilvl="3" w:tplc="805A95B0">
      <w:numFmt w:val="bullet"/>
      <w:lvlText w:val="•"/>
      <w:lvlJc w:val="left"/>
      <w:pPr>
        <w:ind w:left="3666" w:hanging="360"/>
      </w:pPr>
      <w:rPr>
        <w:rFonts w:hint="default"/>
        <w:lang w:val="ru-RU" w:eastAsia="en-US" w:bidi="ar-SA"/>
      </w:rPr>
    </w:lvl>
    <w:lvl w:ilvl="4" w:tplc="E7E267F2">
      <w:numFmt w:val="bullet"/>
      <w:lvlText w:val="•"/>
      <w:lvlJc w:val="left"/>
      <w:pPr>
        <w:ind w:left="4575" w:hanging="360"/>
      </w:pPr>
      <w:rPr>
        <w:rFonts w:hint="default"/>
        <w:lang w:val="ru-RU" w:eastAsia="en-US" w:bidi="ar-SA"/>
      </w:rPr>
    </w:lvl>
    <w:lvl w:ilvl="5" w:tplc="0838B476">
      <w:numFmt w:val="bullet"/>
      <w:lvlText w:val="•"/>
      <w:lvlJc w:val="left"/>
      <w:pPr>
        <w:ind w:left="5484" w:hanging="360"/>
      </w:pPr>
      <w:rPr>
        <w:rFonts w:hint="default"/>
        <w:lang w:val="ru-RU" w:eastAsia="en-US" w:bidi="ar-SA"/>
      </w:rPr>
    </w:lvl>
    <w:lvl w:ilvl="6" w:tplc="8E3AABCC">
      <w:numFmt w:val="bullet"/>
      <w:lvlText w:val="•"/>
      <w:lvlJc w:val="left"/>
      <w:pPr>
        <w:ind w:left="6393" w:hanging="360"/>
      </w:pPr>
      <w:rPr>
        <w:rFonts w:hint="default"/>
        <w:lang w:val="ru-RU" w:eastAsia="en-US" w:bidi="ar-SA"/>
      </w:rPr>
    </w:lvl>
    <w:lvl w:ilvl="7" w:tplc="3CC84D0E">
      <w:numFmt w:val="bullet"/>
      <w:lvlText w:val="•"/>
      <w:lvlJc w:val="left"/>
      <w:pPr>
        <w:ind w:left="7302" w:hanging="360"/>
      </w:pPr>
      <w:rPr>
        <w:rFonts w:hint="default"/>
        <w:lang w:val="ru-RU" w:eastAsia="en-US" w:bidi="ar-SA"/>
      </w:rPr>
    </w:lvl>
    <w:lvl w:ilvl="8" w:tplc="A314AA64">
      <w:numFmt w:val="bullet"/>
      <w:lvlText w:val="•"/>
      <w:lvlJc w:val="left"/>
      <w:pPr>
        <w:ind w:left="8211" w:hanging="360"/>
      </w:pPr>
      <w:rPr>
        <w:rFonts w:hint="default"/>
        <w:lang w:val="ru-RU" w:eastAsia="en-US" w:bidi="ar-SA"/>
      </w:rPr>
    </w:lvl>
  </w:abstractNum>
  <w:abstractNum w:abstractNumId="80" w15:restartNumberingAfterBreak="0">
    <w:nsid w:val="18285D66"/>
    <w:multiLevelType w:val="hybridMultilevel"/>
    <w:tmpl w:val="CB0ACFEE"/>
    <w:lvl w:ilvl="0" w:tplc="8F38F03C">
      <w:numFmt w:val="bullet"/>
      <w:lvlText w:val="-"/>
      <w:lvlJc w:val="left"/>
      <w:pPr>
        <w:ind w:left="215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1" w:tplc="ADAAFB5C">
      <w:numFmt w:val="bullet"/>
      <w:lvlText w:val="•"/>
      <w:lvlJc w:val="left"/>
      <w:pPr>
        <w:ind w:left="1182" w:hanging="260"/>
      </w:pPr>
      <w:rPr>
        <w:rFonts w:hint="default"/>
        <w:lang w:val="ru-RU" w:eastAsia="en-US" w:bidi="ar-SA"/>
      </w:rPr>
    </w:lvl>
    <w:lvl w:ilvl="2" w:tplc="A686F6D4">
      <w:numFmt w:val="bullet"/>
      <w:lvlText w:val="•"/>
      <w:lvlJc w:val="left"/>
      <w:pPr>
        <w:ind w:left="2145" w:hanging="260"/>
      </w:pPr>
      <w:rPr>
        <w:rFonts w:hint="default"/>
        <w:lang w:val="ru-RU" w:eastAsia="en-US" w:bidi="ar-SA"/>
      </w:rPr>
    </w:lvl>
    <w:lvl w:ilvl="3" w:tplc="BF825000">
      <w:numFmt w:val="bullet"/>
      <w:lvlText w:val="•"/>
      <w:lvlJc w:val="left"/>
      <w:pPr>
        <w:ind w:left="3108" w:hanging="260"/>
      </w:pPr>
      <w:rPr>
        <w:rFonts w:hint="default"/>
        <w:lang w:val="ru-RU" w:eastAsia="en-US" w:bidi="ar-SA"/>
      </w:rPr>
    </w:lvl>
    <w:lvl w:ilvl="4" w:tplc="92ECFC60">
      <w:numFmt w:val="bullet"/>
      <w:lvlText w:val="•"/>
      <w:lvlJc w:val="left"/>
      <w:pPr>
        <w:ind w:left="4071" w:hanging="260"/>
      </w:pPr>
      <w:rPr>
        <w:rFonts w:hint="default"/>
        <w:lang w:val="ru-RU" w:eastAsia="en-US" w:bidi="ar-SA"/>
      </w:rPr>
    </w:lvl>
    <w:lvl w:ilvl="5" w:tplc="B6AA32D4">
      <w:numFmt w:val="bullet"/>
      <w:lvlText w:val="•"/>
      <w:lvlJc w:val="left"/>
      <w:pPr>
        <w:ind w:left="5034" w:hanging="260"/>
      </w:pPr>
      <w:rPr>
        <w:rFonts w:hint="default"/>
        <w:lang w:val="ru-RU" w:eastAsia="en-US" w:bidi="ar-SA"/>
      </w:rPr>
    </w:lvl>
    <w:lvl w:ilvl="6" w:tplc="66C40C9A">
      <w:numFmt w:val="bullet"/>
      <w:lvlText w:val="•"/>
      <w:lvlJc w:val="left"/>
      <w:pPr>
        <w:ind w:left="5997" w:hanging="260"/>
      </w:pPr>
      <w:rPr>
        <w:rFonts w:hint="default"/>
        <w:lang w:val="ru-RU" w:eastAsia="en-US" w:bidi="ar-SA"/>
      </w:rPr>
    </w:lvl>
    <w:lvl w:ilvl="7" w:tplc="BF6621A6">
      <w:numFmt w:val="bullet"/>
      <w:lvlText w:val="•"/>
      <w:lvlJc w:val="left"/>
      <w:pPr>
        <w:ind w:left="6960" w:hanging="260"/>
      </w:pPr>
      <w:rPr>
        <w:rFonts w:hint="default"/>
        <w:lang w:val="ru-RU" w:eastAsia="en-US" w:bidi="ar-SA"/>
      </w:rPr>
    </w:lvl>
    <w:lvl w:ilvl="8" w:tplc="4978EEE6">
      <w:numFmt w:val="bullet"/>
      <w:lvlText w:val="•"/>
      <w:lvlJc w:val="left"/>
      <w:pPr>
        <w:ind w:left="7923" w:hanging="260"/>
      </w:pPr>
      <w:rPr>
        <w:rFonts w:hint="default"/>
        <w:lang w:val="ru-RU" w:eastAsia="en-US" w:bidi="ar-SA"/>
      </w:rPr>
    </w:lvl>
  </w:abstractNum>
  <w:abstractNum w:abstractNumId="81" w15:restartNumberingAfterBreak="0">
    <w:nsid w:val="183973A3"/>
    <w:multiLevelType w:val="hybridMultilevel"/>
    <w:tmpl w:val="10D63D90"/>
    <w:lvl w:ilvl="0" w:tplc="47F04D22">
      <w:numFmt w:val="bullet"/>
      <w:lvlText w:val=""/>
      <w:lvlJc w:val="left"/>
      <w:pPr>
        <w:ind w:left="93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A18F734">
      <w:numFmt w:val="bullet"/>
      <w:lvlText w:val="•"/>
      <w:lvlJc w:val="left"/>
      <w:pPr>
        <w:ind w:left="1834" w:hanging="360"/>
      </w:pPr>
      <w:rPr>
        <w:rFonts w:hint="default"/>
        <w:lang w:val="ru-RU" w:eastAsia="en-US" w:bidi="ar-SA"/>
      </w:rPr>
    </w:lvl>
    <w:lvl w:ilvl="2" w:tplc="439C0BF4">
      <w:numFmt w:val="bullet"/>
      <w:lvlText w:val="•"/>
      <w:lvlJc w:val="left"/>
      <w:pPr>
        <w:ind w:left="2729" w:hanging="360"/>
      </w:pPr>
      <w:rPr>
        <w:rFonts w:hint="default"/>
        <w:lang w:val="ru-RU" w:eastAsia="en-US" w:bidi="ar-SA"/>
      </w:rPr>
    </w:lvl>
    <w:lvl w:ilvl="3" w:tplc="12FA788C">
      <w:numFmt w:val="bullet"/>
      <w:lvlText w:val="•"/>
      <w:lvlJc w:val="left"/>
      <w:pPr>
        <w:ind w:left="3623" w:hanging="360"/>
      </w:pPr>
      <w:rPr>
        <w:rFonts w:hint="default"/>
        <w:lang w:val="ru-RU" w:eastAsia="en-US" w:bidi="ar-SA"/>
      </w:rPr>
    </w:lvl>
    <w:lvl w:ilvl="4" w:tplc="1B306896">
      <w:numFmt w:val="bullet"/>
      <w:lvlText w:val="•"/>
      <w:lvlJc w:val="left"/>
      <w:pPr>
        <w:ind w:left="4518" w:hanging="360"/>
      </w:pPr>
      <w:rPr>
        <w:rFonts w:hint="default"/>
        <w:lang w:val="ru-RU" w:eastAsia="en-US" w:bidi="ar-SA"/>
      </w:rPr>
    </w:lvl>
    <w:lvl w:ilvl="5" w:tplc="D958BE46">
      <w:numFmt w:val="bullet"/>
      <w:lvlText w:val="•"/>
      <w:lvlJc w:val="left"/>
      <w:pPr>
        <w:ind w:left="5412" w:hanging="360"/>
      </w:pPr>
      <w:rPr>
        <w:rFonts w:hint="default"/>
        <w:lang w:val="ru-RU" w:eastAsia="en-US" w:bidi="ar-SA"/>
      </w:rPr>
    </w:lvl>
    <w:lvl w:ilvl="6" w:tplc="313C184C">
      <w:numFmt w:val="bullet"/>
      <w:lvlText w:val="•"/>
      <w:lvlJc w:val="left"/>
      <w:pPr>
        <w:ind w:left="6307" w:hanging="360"/>
      </w:pPr>
      <w:rPr>
        <w:rFonts w:hint="default"/>
        <w:lang w:val="ru-RU" w:eastAsia="en-US" w:bidi="ar-SA"/>
      </w:rPr>
    </w:lvl>
    <w:lvl w:ilvl="7" w:tplc="82848760">
      <w:numFmt w:val="bullet"/>
      <w:lvlText w:val="•"/>
      <w:lvlJc w:val="left"/>
      <w:pPr>
        <w:ind w:left="7201" w:hanging="360"/>
      </w:pPr>
      <w:rPr>
        <w:rFonts w:hint="default"/>
        <w:lang w:val="ru-RU" w:eastAsia="en-US" w:bidi="ar-SA"/>
      </w:rPr>
    </w:lvl>
    <w:lvl w:ilvl="8" w:tplc="CD12C40E">
      <w:numFmt w:val="bullet"/>
      <w:lvlText w:val="•"/>
      <w:lvlJc w:val="left"/>
      <w:pPr>
        <w:ind w:left="8096" w:hanging="360"/>
      </w:pPr>
      <w:rPr>
        <w:rFonts w:hint="default"/>
        <w:lang w:val="ru-RU" w:eastAsia="en-US" w:bidi="ar-SA"/>
      </w:rPr>
    </w:lvl>
  </w:abstractNum>
  <w:abstractNum w:abstractNumId="82" w15:restartNumberingAfterBreak="0">
    <w:nsid w:val="184553EA"/>
    <w:multiLevelType w:val="hybridMultilevel"/>
    <w:tmpl w:val="2042CA98"/>
    <w:lvl w:ilvl="0" w:tplc="B7F6E3FA">
      <w:numFmt w:val="bullet"/>
      <w:lvlText w:val=""/>
      <w:lvlJc w:val="left"/>
      <w:pPr>
        <w:ind w:left="93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0F6BB02">
      <w:numFmt w:val="bullet"/>
      <w:lvlText w:val="•"/>
      <w:lvlJc w:val="left"/>
      <w:pPr>
        <w:ind w:left="1848" w:hanging="360"/>
      </w:pPr>
      <w:rPr>
        <w:rFonts w:hint="default"/>
        <w:lang w:val="ru-RU" w:eastAsia="en-US" w:bidi="ar-SA"/>
      </w:rPr>
    </w:lvl>
    <w:lvl w:ilvl="2" w:tplc="E8EC5AE4">
      <w:numFmt w:val="bullet"/>
      <w:lvlText w:val="•"/>
      <w:lvlJc w:val="left"/>
      <w:pPr>
        <w:ind w:left="2757" w:hanging="360"/>
      </w:pPr>
      <w:rPr>
        <w:rFonts w:hint="default"/>
        <w:lang w:val="ru-RU" w:eastAsia="en-US" w:bidi="ar-SA"/>
      </w:rPr>
    </w:lvl>
    <w:lvl w:ilvl="3" w:tplc="50D8D33E">
      <w:numFmt w:val="bullet"/>
      <w:lvlText w:val="•"/>
      <w:lvlJc w:val="left"/>
      <w:pPr>
        <w:ind w:left="3666" w:hanging="360"/>
      </w:pPr>
      <w:rPr>
        <w:rFonts w:hint="default"/>
        <w:lang w:val="ru-RU" w:eastAsia="en-US" w:bidi="ar-SA"/>
      </w:rPr>
    </w:lvl>
    <w:lvl w:ilvl="4" w:tplc="B1B6057A">
      <w:numFmt w:val="bullet"/>
      <w:lvlText w:val="•"/>
      <w:lvlJc w:val="left"/>
      <w:pPr>
        <w:ind w:left="4575" w:hanging="360"/>
      </w:pPr>
      <w:rPr>
        <w:rFonts w:hint="default"/>
        <w:lang w:val="ru-RU" w:eastAsia="en-US" w:bidi="ar-SA"/>
      </w:rPr>
    </w:lvl>
    <w:lvl w:ilvl="5" w:tplc="8C088044">
      <w:numFmt w:val="bullet"/>
      <w:lvlText w:val="•"/>
      <w:lvlJc w:val="left"/>
      <w:pPr>
        <w:ind w:left="5484" w:hanging="360"/>
      </w:pPr>
      <w:rPr>
        <w:rFonts w:hint="default"/>
        <w:lang w:val="ru-RU" w:eastAsia="en-US" w:bidi="ar-SA"/>
      </w:rPr>
    </w:lvl>
    <w:lvl w:ilvl="6" w:tplc="4752830C">
      <w:numFmt w:val="bullet"/>
      <w:lvlText w:val="•"/>
      <w:lvlJc w:val="left"/>
      <w:pPr>
        <w:ind w:left="6393" w:hanging="360"/>
      </w:pPr>
      <w:rPr>
        <w:rFonts w:hint="default"/>
        <w:lang w:val="ru-RU" w:eastAsia="en-US" w:bidi="ar-SA"/>
      </w:rPr>
    </w:lvl>
    <w:lvl w:ilvl="7" w:tplc="E85A51C6">
      <w:numFmt w:val="bullet"/>
      <w:lvlText w:val="•"/>
      <w:lvlJc w:val="left"/>
      <w:pPr>
        <w:ind w:left="7302" w:hanging="360"/>
      </w:pPr>
      <w:rPr>
        <w:rFonts w:hint="default"/>
        <w:lang w:val="ru-RU" w:eastAsia="en-US" w:bidi="ar-SA"/>
      </w:rPr>
    </w:lvl>
    <w:lvl w:ilvl="8" w:tplc="966AE36E">
      <w:numFmt w:val="bullet"/>
      <w:lvlText w:val="•"/>
      <w:lvlJc w:val="left"/>
      <w:pPr>
        <w:ind w:left="8211" w:hanging="360"/>
      </w:pPr>
      <w:rPr>
        <w:rFonts w:hint="default"/>
        <w:lang w:val="ru-RU" w:eastAsia="en-US" w:bidi="ar-SA"/>
      </w:rPr>
    </w:lvl>
  </w:abstractNum>
  <w:abstractNum w:abstractNumId="83" w15:restartNumberingAfterBreak="0">
    <w:nsid w:val="18470583"/>
    <w:multiLevelType w:val="hybridMultilevel"/>
    <w:tmpl w:val="38A8FB8A"/>
    <w:lvl w:ilvl="0" w:tplc="63866466">
      <w:start w:val="1"/>
      <w:numFmt w:val="decimal"/>
      <w:lvlText w:val="%1."/>
      <w:lvlJc w:val="left"/>
      <w:pPr>
        <w:ind w:left="93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BC8DFB2">
      <w:numFmt w:val="bullet"/>
      <w:lvlText w:val="•"/>
      <w:lvlJc w:val="left"/>
      <w:pPr>
        <w:ind w:left="1848" w:hanging="360"/>
      </w:pPr>
      <w:rPr>
        <w:rFonts w:hint="default"/>
        <w:lang w:val="ru-RU" w:eastAsia="en-US" w:bidi="ar-SA"/>
      </w:rPr>
    </w:lvl>
    <w:lvl w:ilvl="2" w:tplc="63D6966A">
      <w:numFmt w:val="bullet"/>
      <w:lvlText w:val="•"/>
      <w:lvlJc w:val="left"/>
      <w:pPr>
        <w:ind w:left="2757" w:hanging="360"/>
      </w:pPr>
      <w:rPr>
        <w:rFonts w:hint="default"/>
        <w:lang w:val="ru-RU" w:eastAsia="en-US" w:bidi="ar-SA"/>
      </w:rPr>
    </w:lvl>
    <w:lvl w:ilvl="3" w:tplc="ED682FF8">
      <w:numFmt w:val="bullet"/>
      <w:lvlText w:val="•"/>
      <w:lvlJc w:val="left"/>
      <w:pPr>
        <w:ind w:left="3666" w:hanging="360"/>
      </w:pPr>
      <w:rPr>
        <w:rFonts w:hint="default"/>
        <w:lang w:val="ru-RU" w:eastAsia="en-US" w:bidi="ar-SA"/>
      </w:rPr>
    </w:lvl>
    <w:lvl w:ilvl="4" w:tplc="AC04C1FE">
      <w:numFmt w:val="bullet"/>
      <w:lvlText w:val="•"/>
      <w:lvlJc w:val="left"/>
      <w:pPr>
        <w:ind w:left="4575" w:hanging="360"/>
      </w:pPr>
      <w:rPr>
        <w:rFonts w:hint="default"/>
        <w:lang w:val="ru-RU" w:eastAsia="en-US" w:bidi="ar-SA"/>
      </w:rPr>
    </w:lvl>
    <w:lvl w:ilvl="5" w:tplc="B2BC882E">
      <w:numFmt w:val="bullet"/>
      <w:lvlText w:val="•"/>
      <w:lvlJc w:val="left"/>
      <w:pPr>
        <w:ind w:left="5484" w:hanging="360"/>
      </w:pPr>
      <w:rPr>
        <w:rFonts w:hint="default"/>
        <w:lang w:val="ru-RU" w:eastAsia="en-US" w:bidi="ar-SA"/>
      </w:rPr>
    </w:lvl>
    <w:lvl w:ilvl="6" w:tplc="DC66E244">
      <w:numFmt w:val="bullet"/>
      <w:lvlText w:val="•"/>
      <w:lvlJc w:val="left"/>
      <w:pPr>
        <w:ind w:left="6393" w:hanging="360"/>
      </w:pPr>
      <w:rPr>
        <w:rFonts w:hint="default"/>
        <w:lang w:val="ru-RU" w:eastAsia="en-US" w:bidi="ar-SA"/>
      </w:rPr>
    </w:lvl>
    <w:lvl w:ilvl="7" w:tplc="02D877D6">
      <w:numFmt w:val="bullet"/>
      <w:lvlText w:val="•"/>
      <w:lvlJc w:val="left"/>
      <w:pPr>
        <w:ind w:left="7302" w:hanging="360"/>
      </w:pPr>
      <w:rPr>
        <w:rFonts w:hint="default"/>
        <w:lang w:val="ru-RU" w:eastAsia="en-US" w:bidi="ar-SA"/>
      </w:rPr>
    </w:lvl>
    <w:lvl w:ilvl="8" w:tplc="CF00C492">
      <w:numFmt w:val="bullet"/>
      <w:lvlText w:val="•"/>
      <w:lvlJc w:val="left"/>
      <w:pPr>
        <w:ind w:left="8211" w:hanging="360"/>
      </w:pPr>
      <w:rPr>
        <w:rFonts w:hint="default"/>
        <w:lang w:val="ru-RU" w:eastAsia="en-US" w:bidi="ar-SA"/>
      </w:rPr>
    </w:lvl>
  </w:abstractNum>
  <w:abstractNum w:abstractNumId="84" w15:restartNumberingAfterBreak="0">
    <w:nsid w:val="191F5DBE"/>
    <w:multiLevelType w:val="hybridMultilevel"/>
    <w:tmpl w:val="0FD246CE"/>
    <w:lvl w:ilvl="0" w:tplc="B36237FE">
      <w:numFmt w:val="bullet"/>
      <w:lvlText w:val="•"/>
      <w:lvlJc w:val="left"/>
      <w:pPr>
        <w:ind w:left="93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634E0AC">
      <w:numFmt w:val="bullet"/>
      <w:lvlText w:val="•"/>
      <w:lvlJc w:val="left"/>
      <w:pPr>
        <w:ind w:left="1834" w:hanging="360"/>
      </w:pPr>
      <w:rPr>
        <w:rFonts w:hint="default"/>
        <w:lang w:val="ru-RU" w:eastAsia="en-US" w:bidi="ar-SA"/>
      </w:rPr>
    </w:lvl>
    <w:lvl w:ilvl="2" w:tplc="B11610E6">
      <w:numFmt w:val="bullet"/>
      <w:lvlText w:val="•"/>
      <w:lvlJc w:val="left"/>
      <w:pPr>
        <w:ind w:left="2729" w:hanging="360"/>
      </w:pPr>
      <w:rPr>
        <w:rFonts w:hint="default"/>
        <w:lang w:val="ru-RU" w:eastAsia="en-US" w:bidi="ar-SA"/>
      </w:rPr>
    </w:lvl>
    <w:lvl w:ilvl="3" w:tplc="88907078">
      <w:numFmt w:val="bullet"/>
      <w:lvlText w:val="•"/>
      <w:lvlJc w:val="left"/>
      <w:pPr>
        <w:ind w:left="3623" w:hanging="360"/>
      </w:pPr>
      <w:rPr>
        <w:rFonts w:hint="default"/>
        <w:lang w:val="ru-RU" w:eastAsia="en-US" w:bidi="ar-SA"/>
      </w:rPr>
    </w:lvl>
    <w:lvl w:ilvl="4" w:tplc="23167750">
      <w:numFmt w:val="bullet"/>
      <w:lvlText w:val="•"/>
      <w:lvlJc w:val="left"/>
      <w:pPr>
        <w:ind w:left="4518" w:hanging="360"/>
      </w:pPr>
      <w:rPr>
        <w:rFonts w:hint="default"/>
        <w:lang w:val="ru-RU" w:eastAsia="en-US" w:bidi="ar-SA"/>
      </w:rPr>
    </w:lvl>
    <w:lvl w:ilvl="5" w:tplc="9516E8F0">
      <w:numFmt w:val="bullet"/>
      <w:lvlText w:val="•"/>
      <w:lvlJc w:val="left"/>
      <w:pPr>
        <w:ind w:left="5412" w:hanging="360"/>
      </w:pPr>
      <w:rPr>
        <w:rFonts w:hint="default"/>
        <w:lang w:val="ru-RU" w:eastAsia="en-US" w:bidi="ar-SA"/>
      </w:rPr>
    </w:lvl>
    <w:lvl w:ilvl="6" w:tplc="FC24BB52">
      <w:numFmt w:val="bullet"/>
      <w:lvlText w:val="•"/>
      <w:lvlJc w:val="left"/>
      <w:pPr>
        <w:ind w:left="6307" w:hanging="360"/>
      </w:pPr>
      <w:rPr>
        <w:rFonts w:hint="default"/>
        <w:lang w:val="ru-RU" w:eastAsia="en-US" w:bidi="ar-SA"/>
      </w:rPr>
    </w:lvl>
    <w:lvl w:ilvl="7" w:tplc="CECACEBA">
      <w:numFmt w:val="bullet"/>
      <w:lvlText w:val="•"/>
      <w:lvlJc w:val="left"/>
      <w:pPr>
        <w:ind w:left="7201" w:hanging="360"/>
      </w:pPr>
      <w:rPr>
        <w:rFonts w:hint="default"/>
        <w:lang w:val="ru-RU" w:eastAsia="en-US" w:bidi="ar-SA"/>
      </w:rPr>
    </w:lvl>
    <w:lvl w:ilvl="8" w:tplc="47F4C9D0">
      <w:numFmt w:val="bullet"/>
      <w:lvlText w:val="•"/>
      <w:lvlJc w:val="left"/>
      <w:pPr>
        <w:ind w:left="8096" w:hanging="360"/>
      </w:pPr>
      <w:rPr>
        <w:rFonts w:hint="default"/>
        <w:lang w:val="ru-RU" w:eastAsia="en-US" w:bidi="ar-SA"/>
      </w:rPr>
    </w:lvl>
  </w:abstractNum>
  <w:abstractNum w:abstractNumId="85" w15:restartNumberingAfterBreak="0">
    <w:nsid w:val="19307DF4"/>
    <w:multiLevelType w:val="hybridMultilevel"/>
    <w:tmpl w:val="9C44488C"/>
    <w:lvl w:ilvl="0" w:tplc="BA42E99E">
      <w:start w:val="1"/>
      <w:numFmt w:val="decimal"/>
      <w:lvlText w:val="%1)"/>
      <w:lvlJc w:val="left"/>
      <w:pPr>
        <w:ind w:left="3019" w:hanging="36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1" w:tplc="13305484">
      <w:numFmt w:val="bullet"/>
      <w:lvlText w:val="•"/>
      <w:lvlJc w:val="left"/>
      <w:pPr>
        <w:ind w:left="3720" w:hanging="361"/>
      </w:pPr>
      <w:rPr>
        <w:rFonts w:hint="default"/>
        <w:lang w:val="ru-RU" w:eastAsia="en-US" w:bidi="ar-SA"/>
      </w:rPr>
    </w:lvl>
    <w:lvl w:ilvl="2" w:tplc="A738B01A">
      <w:numFmt w:val="bullet"/>
      <w:lvlText w:val="•"/>
      <w:lvlJc w:val="left"/>
      <w:pPr>
        <w:ind w:left="4421" w:hanging="361"/>
      </w:pPr>
      <w:rPr>
        <w:rFonts w:hint="default"/>
        <w:lang w:val="ru-RU" w:eastAsia="en-US" w:bidi="ar-SA"/>
      </w:rPr>
    </w:lvl>
    <w:lvl w:ilvl="3" w:tplc="6DA6F1FC">
      <w:numFmt w:val="bullet"/>
      <w:lvlText w:val="•"/>
      <w:lvlJc w:val="left"/>
      <w:pPr>
        <w:ind w:left="5122" w:hanging="361"/>
      </w:pPr>
      <w:rPr>
        <w:rFonts w:hint="default"/>
        <w:lang w:val="ru-RU" w:eastAsia="en-US" w:bidi="ar-SA"/>
      </w:rPr>
    </w:lvl>
    <w:lvl w:ilvl="4" w:tplc="E02A3AE4">
      <w:numFmt w:val="bullet"/>
      <w:lvlText w:val="•"/>
      <w:lvlJc w:val="left"/>
      <w:pPr>
        <w:ind w:left="5823" w:hanging="361"/>
      </w:pPr>
      <w:rPr>
        <w:rFonts w:hint="default"/>
        <w:lang w:val="ru-RU" w:eastAsia="en-US" w:bidi="ar-SA"/>
      </w:rPr>
    </w:lvl>
    <w:lvl w:ilvl="5" w:tplc="87A433E0">
      <w:numFmt w:val="bullet"/>
      <w:lvlText w:val="•"/>
      <w:lvlJc w:val="left"/>
      <w:pPr>
        <w:ind w:left="6524" w:hanging="361"/>
      </w:pPr>
      <w:rPr>
        <w:rFonts w:hint="default"/>
        <w:lang w:val="ru-RU" w:eastAsia="en-US" w:bidi="ar-SA"/>
      </w:rPr>
    </w:lvl>
    <w:lvl w:ilvl="6" w:tplc="69ECFB60">
      <w:numFmt w:val="bullet"/>
      <w:lvlText w:val="•"/>
      <w:lvlJc w:val="left"/>
      <w:pPr>
        <w:ind w:left="7225" w:hanging="361"/>
      </w:pPr>
      <w:rPr>
        <w:rFonts w:hint="default"/>
        <w:lang w:val="ru-RU" w:eastAsia="en-US" w:bidi="ar-SA"/>
      </w:rPr>
    </w:lvl>
    <w:lvl w:ilvl="7" w:tplc="5D24A3DE">
      <w:numFmt w:val="bullet"/>
      <w:lvlText w:val="•"/>
      <w:lvlJc w:val="left"/>
      <w:pPr>
        <w:ind w:left="7926" w:hanging="361"/>
      </w:pPr>
      <w:rPr>
        <w:rFonts w:hint="default"/>
        <w:lang w:val="ru-RU" w:eastAsia="en-US" w:bidi="ar-SA"/>
      </w:rPr>
    </w:lvl>
    <w:lvl w:ilvl="8" w:tplc="EB6C3788">
      <w:numFmt w:val="bullet"/>
      <w:lvlText w:val="•"/>
      <w:lvlJc w:val="left"/>
      <w:pPr>
        <w:ind w:left="8627" w:hanging="361"/>
      </w:pPr>
      <w:rPr>
        <w:rFonts w:hint="default"/>
        <w:lang w:val="ru-RU" w:eastAsia="en-US" w:bidi="ar-SA"/>
      </w:rPr>
    </w:lvl>
  </w:abstractNum>
  <w:abstractNum w:abstractNumId="86" w15:restartNumberingAfterBreak="0">
    <w:nsid w:val="1A015DE4"/>
    <w:multiLevelType w:val="hybridMultilevel"/>
    <w:tmpl w:val="948EB240"/>
    <w:lvl w:ilvl="0" w:tplc="D5023966">
      <w:start w:val="1"/>
      <w:numFmt w:val="decimal"/>
      <w:lvlText w:val="%1)"/>
      <w:lvlJc w:val="left"/>
      <w:pPr>
        <w:ind w:left="655" w:hanging="3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3E802C0">
      <w:numFmt w:val="bullet"/>
      <w:lvlText w:val="•"/>
      <w:lvlJc w:val="left"/>
      <w:pPr>
        <w:ind w:left="1714" w:hanging="316"/>
      </w:pPr>
      <w:rPr>
        <w:rFonts w:hint="default"/>
        <w:lang w:val="ru-RU" w:eastAsia="en-US" w:bidi="ar-SA"/>
      </w:rPr>
    </w:lvl>
    <w:lvl w:ilvl="2" w:tplc="C104494A">
      <w:numFmt w:val="bullet"/>
      <w:lvlText w:val="•"/>
      <w:lvlJc w:val="left"/>
      <w:pPr>
        <w:ind w:left="2768" w:hanging="316"/>
      </w:pPr>
      <w:rPr>
        <w:rFonts w:hint="default"/>
        <w:lang w:val="ru-RU" w:eastAsia="en-US" w:bidi="ar-SA"/>
      </w:rPr>
    </w:lvl>
    <w:lvl w:ilvl="3" w:tplc="1B34F236">
      <w:numFmt w:val="bullet"/>
      <w:lvlText w:val="•"/>
      <w:lvlJc w:val="left"/>
      <w:pPr>
        <w:ind w:left="3823" w:hanging="316"/>
      </w:pPr>
      <w:rPr>
        <w:rFonts w:hint="default"/>
        <w:lang w:val="ru-RU" w:eastAsia="en-US" w:bidi="ar-SA"/>
      </w:rPr>
    </w:lvl>
    <w:lvl w:ilvl="4" w:tplc="9C96D80A">
      <w:numFmt w:val="bullet"/>
      <w:lvlText w:val="•"/>
      <w:lvlJc w:val="left"/>
      <w:pPr>
        <w:ind w:left="4877" w:hanging="316"/>
      </w:pPr>
      <w:rPr>
        <w:rFonts w:hint="default"/>
        <w:lang w:val="ru-RU" w:eastAsia="en-US" w:bidi="ar-SA"/>
      </w:rPr>
    </w:lvl>
    <w:lvl w:ilvl="5" w:tplc="B4CC6F26">
      <w:numFmt w:val="bullet"/>
      <w:lvlText w:val="•"/>
      <w:lvlJc w:val="left"/>
      <w:pPr>
        <w:ind w:left="5932" w:hanging="316"/>
      </w:pPr>
      <w:rPr>
        <w:rFonts w:hint="default"/>
        <w:lang w:val="ru-RU" w:eastAsia="en-US" w:bidi="ar-SA"/>
      </w:rPr>
    </w:lvl>
    <w:lvl w:ilvl="6" w:tplc="5F58331E">
      <w:numFmt w:val="bullet"/>
      <w:lvlText w:val="•"/>
      <w:lvlJc w:val="left"/>
      <w:pPr>
        <w:ind w:left="6986" w:hanging="316"/>
      </w:pPr>
      <w:rPr>
        <w:rFonts w:hint="default"/>
        <w:lang w:val="ru-RU" w:eastAsia="en-US" w:bidi="ar-SA"/>
      </w:rPr>
    </w:lvl>
    <w:lvl w:ilvl="7" w:tplc="8B02565C">
      <w:numFmt w:val="bullet"/>
      <w:lvlText w:val="•"/>
      <w:lvlJc w:val="left"/>
      <w:pPr>
        <w:ind w:left="8040" w:hanging="316"/>
      </w:pPr>
      <w:rPr>
        <w:rFonts w:hint="default"/>
        <w:lang w:val="ru-RU" w:eastAsia="en-US" w:bidi="ar-SA"/>
      </w:rPr>
    </w:lvl>
    <w:lvl w:ilvl="8" w:tplc="6B3691A6">
      <w:numFmt w:val="bullet"/>
      <w:lvlText w:val="•"/>
      <w:lvlJc w:val="left"/>
      <w:pPr>
        <w:ind w:left="9095" w:hanging="316"/>
      </w:pPr>
      <w:rPr>
        <w:rFonts w:hint="default"/>
        <w:lang w:val="ru-RU" w:eastAsia="en-US" w:bidi="ar-SA"/>
      </w:rPr>
    </w:lvl>
  </w:abstractNum>
  <w:abstractNum w:abstractNumId="87" w15:restartNumberingAfterBreak="0">
    <w:nsid w:val="1A5F676C"/>
    <w:multiLevelType w:val="hybridMultilevel"/>
    <w:tmpl w:val="E6281510"/>
    <w:lvl w:ilvl="0" w:tplc="6BFC2B52">
      <w:numFmt w:val="bullet"/>
      <w:lvlText w:val=""/>
      <w:lvlJc w:val="left"/>
      <w:pPr>
        <w:ind w:left="137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F5265FA">
      <w:numFmt w:val="bullet"/>
      <w:lvlText w:val="•"/>
      <w:lvlJc w:val="left"/>
      <w:pPr>
        <w:ind w:left="2362" w:hanging="360"/>
      </w:pPr>
      <w:rPr>
        <w:rFonts w:hint="default"/>
        <w:lang w:val="ru-RU" w:eastAsia="en-US" w:bidi="ar-SA"/>
      </w:rPr>
    </w:lvl>
    <w:lvl w:ilvl="2" w:tplc="98E2B5EA">
      <w:numFmt w:val="bullet"/>
      <w:lvlText w:val="•"/>
      <w:lvlJc w:val="left"/>
      <w:pPr>
        <w:ind w:left="3344" w:hanging="360"/>
      </w:pPr>
      <w:rPr>
        <w:rFonts w:hint="default"/>
        <w:lang w:val="ru-RU" w:eastAsia="en-US" w:bidi="ar-SA"/>
      </w:rPr>
    </w:lvl>
    <w:lvl w:ilvl="3" w:tplc="868A018E">
      <w:numFmt w:val="bullet"/>
      <w:lvlText w:val="•"/>
      <w:lvlJc w:val="left"/>
      <w:pPr>
        <w:ind w:left="4327" w:hanging="360"/>
      </w:pPr>
      <w:rPr>
        <w:rFonts w:hint="default"/>
        <w:lang w:val="ru-RU" w:eastAsia="en-US" w:bidi="ar-SA"/>
      </w:rPr>
    </w:lvl>
    <w:lvl w:ilvl="4" w:tplc="06E864AA">
      <w:numFmt w:val="bullet"/>
      <w:lvlText w:val="•"/>
      <w:lvlJc w:val="left"/>
      <w:pPr>
        <w:ind w:left="5309" w:hanging="360"/>
      </w:pPr>
      <w:rPr>
        <w:rFonts w:hint="default"/>
        <w:lang w:val="ru-RU" w:eastAsia="en-US" w:bidi="ar-SA"/>
      </w:rPr>
    </w:lvl>
    <w:lvl w:ilvl="5" w:tplc="5A08464E">
      <w:numFmt w:val="bullet"/>
      <w:lvlText w:val="•"/>
      <w:lvlJc w:val="left"/>
      <w:pPr>
        <w:ind w:left="6292" w:hanging="360"/>
      </w:pPr>
      <w:rPr>
        <w:rFonts w:hint="default"/>
        <w:lang w:val="ru-RU" w:eastAsia="en-US" w:bidi="ar-SA"/>
      </w:rPr>
    </w:lvl>
    <w:lvl w:ilvl="6" w:tplc="914A440A">
      <w:numFmt w:val="bullet"/>
      <w:lvlText w:val="•"/>
      <w:lvlJc w:val="left"/>
      <w:pPr>
        <w:ind w:left="7274" w:hanging="360"/>
      </w:pPr>
      <w:rPr>
        <w:rFonts w:hint="default"/>
        <w:lang w:val="ru-RU" w:eastAsia="en-US" w:bidi="ar-SA"/>
      </w:rPr>
    </w:lvl>
    <w:lvl w:ilvl="7" w:tplc="C83C3916">
      <w:numFmt w:val="bullet"/>
      <w:lvlText w:val="•"/>
      <w:lvlJc w:val="left"/>
      <w:pPr>
        <w:ind w:left="8256" w:hanging="360"/>
      </w:pPr>
      <w:rPr>
        <w:rFonts w:hint="default"/>
        <w:lang w:val="ru-RU" w:eastAsia="en-US" w:bidi="ar-SA"/>
      </w:rPr>
    </w:lvl>
    <w:lvl w:ilvl="8" w:tplc="70CCA982">
      <w:numFmt w:val="bullet"/>
      <w:lvlText w:val="•"/>
      <w:lvlJc w:val="left"/>
      <w:pPr>
        <w:ind w:left="9239" w:hanging="360"/>
      </w:pPr>
      <w:rPr>
        <w:rFonts w:hint="default"/>
        <w:lang w:val="ru-RU" w:eastAsia="en-US" w:bidi="ar-SA"/>
      </w:rPr>
    </w:lvl>
  </w:abstractNum>
  <w:abstractNum w:abstractNumId="88" w15:restartNumberingAfterBreak="0">
    <w:nsid w:val="1B0B1E22"/>
    <w:multiLevelType w:val="hybridMultilevel"/>
    <w:tmpl w:val="89806AB0"/>
    <w:lvl w:ilvl="0" w:tplc="66F4F6EC">
      <w:start w:val="1"/>
      <w:numFmt w:val="decimal"/>
      <w:lvlText w:val="%1)"/>
      <w:lvlJc w:val="left"/>
      <w:pPr>
        <w:ind w:left="655" w:hanging="32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1" w:tplc="69E883AA">
      <w:numFmt w:val="bullet"/>
      <w:lvlText w:val="•"/>
      <w:lvlJc w:val="left"/>
      <w:pPr>
        <w:ind w:left="1714" w:hanging="324"/>
      </w:pPr>
      <w:rPr>
        <w:rFonts w:hint="default"/>
        <w:lang w:val="ru-RU" w:eastAsia="en-US" w:bidi="ar-SA"/>
      </w:rPr>
    </w:lvl>
    <w:lvl w:ilvl="2" w:tplc="A974383C">
      <w:numFmt w:val="bullet"/>
      <w:lvlText w:val="•"/>
      <w:lvlJc w:val="left"/>
      <w:pPr>
        <w:ind w:left="2768" w:hanging="324"/>
      </w:pPr>
      <w:rPr>
        <w:rFonts w:hint="default"/>
        <w:lang w:val="ru-RU" w:eastAsia="en-US" w:bidi="ar-SA"/>
      </w:rPr>
    </w:lvl>
    <w:lvl w:ilvl="3" w:tplc="E0444B14">
      <w:numFmt w:val="bullet"/>
      <w:lvlText w:val="•"/>
      <w:lvlJc w:val="left"/>
      <w:pPr>
        <w:ind w:left="3823" w:hanging="324"/>
      </w:pPr>
      <w:rPr>
        <w:rFonts w:hint="default"/>
        <w:lang w:val="ru-RU" w:eastAsia="en-US" w:bidi="ar-SA"/>
      </w:rPr>
    </w:lvl>
    <w:lvl w:ilvl="4" w:tplc="D3669172">
      <w:numFmt w:val="bullet"/>
      <w:lvlText w:val="•"/>
      <w:lvlJc w:val="left"/>
      <w:pPr>
        <w:ind w:left="4877" w:hanging="324"/>
      </w:pPr>
      <w:rPr>
        <w:rFonts w:hint="default"/>
        <w:lang w:val="ru-RU" w:eastAsia="en-US" w:bidi="ar-SA"/>
      </w:rPr>
    </w:lvl>
    <w:lvl w:ilvl="5" w:tplc="6728E512">
      <w:numFmt w:val="bullet"/>
      <w:lvlText w:val="•"/>
      <w:lvlJc w:val="left"/>
      <w:pPr>
        <w:ind w:left="5932" w:hanging="324"/>
      </w:pPr>
      <w:rPr>
        <w:rFonts w:hint="default"/>
        <w:lang w:val="ru-RU" w:eastAsia="en-US" w:bidi="ar-SA"/>
      </w:rPr>
    </w:lvl>
    <w:lvl w:ilvl="6" w:tplc="8D1AA0CE">
      <w:numFmt w:val="bullet"/>
      <w:lvlText w:val="•"/>
      <w:lvlJc w:val="left"/>
      <w:pPr>
        <w:ind w:left="6986" w:hanging="324"/>
      </w:pPr>
      <w:rPr>
        <w:rFonts w:hint="default"/>
        <w:lang w:val="ru-RU" w:eastAsia="en-US" w:bidi="ar-SA"/>
      </w:rPr>
    </w:lvl>
    <w:lvl w:ilvl="7" w:tplc="8E249DCC">
      <w:numFmt w:val="bullet"/>
      <w:lvlText w:val="•"/>
      <w:lvlJc w:val="left"/>
      <w:pPr>
        <w:ind w:left="8040" w:hanging="324"/>
      </w:pPr>
      <w:rPr>
        <w:rFonts w:hint="default"/>
        <w:lang w:val="ru-RU" w:eastAsia="en-US" w:bidi="ar-SA"/>
      </w:rPr>
    </w:lvl>
    <w:lvl w:ilvl="8" w:tplc="018A4236">
      <w:numFmt w:val="bullet"/>
      <w:lvlText w:val="•"/>
      <w:lvlJc w:val="left"/>
      <w:pPr>
        <w:ind w:left="9095" w:hanging="324"/>
      </w:pPr>
      <w:rPr>
        <w:rFonts w:hint="default"/>
        <w:lang w:val="ru-RU" w:eastAsia="en-US" w:bidi="ar-SA"/>
      </w:rPr>
    </w:lvl>
  </w:abstractNum>
  <w:abstractNum w:abstractNumId="89" w15:restartNumberingAfterBreak="0">
    <w:nsid w:val="1B18303C"/>
    <w:multiLevelType w:val="hybridMultilevel"/>
    <w:tmpl w:val="60C61B2C"/>
    <w:lvl w:ilvl="0" w:tplc="A83EE420">
      <w:numFmt w:val="bullet"/>
      <w:lvlText w:val=""/>
      <w:lvlJc w:val="left"/>
      <w:pPr>
        <w:ind w:left="93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D9E603E">
      <w:numFmt w:val="bullet"/>
      <w:lvlText w:val="•"/>
      <w:lvlJc w:val="left"/>
      <w:pPr>
        <w:ind w:left="1848" w:hanging="360"/>
      </w:pPr>
      <w:rPr>
        <w:rFonts w:hint="default"/>
        <w:lang w:val="ru-RU" w:eastAsia="en-US" w:bidi="ar-SA"/>
      </w:rPr>
    </w:lvl>
    <w:lvl w:ilvl="2" w:tplc="85FCB1BC">
      <w:numFmt w:val="bullet"/>
      <w:lvlText w:val="•"/>
      <w:lvlJc w:val="left"/>
      <w:pPr>
        <w:ind w:left="2757" w:hanging="360"/>
      </w:pPr>
      <w:rPr>
        <w:rFonts w:hint="default"/>
        <w:lang w:val="ru-RU" w:eastAsia="en-US" w:bidi="ar-SA"/>
      </w:rPr>
    </w:lvl>
    <w:lvl w:ilvl="3" w:tplc="0C2A1844">
      <w:numFmt w:val="bullet"/>
      <w:lvlText w:val="•"/>
      <w:lvlJc w:val="left"/>
      <w:pPr>
        <w:ind w:left="3666" w:hanging="360"/>
      </w:pPr>
      <w:rPr>
        <w:rFonts w:hint="default"/>
        <w:lang w:val="ru-RU" w:eastAsia="en-US" w:bidi="ar-SA"/>
      </w:rPr>
    </w:lvl>
    <w:lvl w:ilvl="4" w:tplc="2DB61082">
      <w:numFmt w:val="bullet"/>
      <w:lvlText w:val="•"/>
      <w:lvlJc w:val="left"/>
      <w:pPr>
        <w:ind w:left="4575" w:hanging="360"/>
      </w:pPr>
      <w:rPr>
        <w:rFonts w:hint="default"/>
        <w:lang w:val="ru-RU" w:eastAsia="en-US" w:bidi="ar-SA"/>
      </w:rPr>
    </w:lvl>
    <w:lvl w:ilvl="5" w:tplc="910E4394">
      <w:numFmt w:val="bullet"/>
      <w:lvlText w:val="•"/>
      <w:lvlJc w:val="left"/>
      <w:pPr>
        <w:ind w:left="5484" w:hanging="360"/>
      </w:pPr>
      <w:rPr>
        <w:rFonts w:hint="default"/>
        <w:lang w:val="ru-RU" w:eastAsia="en-US" w:bidi="ar-SA"/>
      </w:rPr>
    </w:lvl>
    <w:lvl w:ilvl="6" w:tplc="DDA24742">
      <w:numFmt w:val="bullet"/>
      <w:lvlText w:val="•"/>
      <w:lvlJc w:val="left"/>
      <w:pPr>
        <w:ind w:left="6393" w:hanging="360"/>
      </w:pPr>
      <w:rPr>
        <w:rFonts w:hint="default"/>
        <w:lang w:val="ru-RU" w:eastAsia="en-US" w:bidi="ar-SA"/>
      </w:rPr>
    </w:lvl>
    <w:lvl w:ilvl="7" w:tplc="16F041C4">
      <w:numFmt w:val="bullet"/>
      <w:lvlText w:val="•"/>
      <w:lvlJc w:val="left"/>
      <w:pPr>
        <w:ind w:left="7302" w:hanging="360"/>
      </w:pPr>
      <w:rPr>
        <w:rFonts w:hint="default"/>
        <w:lang w:val="ru-RU" w:eastAsia="en-US" w:bidi="ar-SA"/>
      </w:rPr>
    </w:lvl>
    <w:lvl w:ilvl="8" w:tplc="833E62B2">
      <w:numFmt w:val="bullet"/>
      <w:lvlText w:val="•"/>
      <w:lvlJc w:val="left"/>
      <w:pPr>
        <w:ind w:left="8211" w:hanging="360"/>
      </w:pPr>
      <w:rPr>
        <w:rFonts w:hint="default"/>
        <w:lang w:val="ru-RU" w:eastAsia="en-US" w:bidi="ar-SA"/>
      </w:rPr>
    </w:lvl>
  </w:abstractNum>
  <w:abstractNum w:abstractNumId="90" w15:restartNumberingAfterBreak="0">
    <w:nsid w:val="1B670044"/>
    <w:multiLevelType w:val="hybridMultilevel"/>
    <w:tmpl w:val="A0B4C7F6"/>
    <w:lvl w:ilvl="0" w:tplc="E71EFFAE">
      <w:start w:val="1"/>
      <w:numFmt w:val="decimal"/>
      <w:lvlText w:val="%1."/>
      <w:lvlJc w:val="left"/>
      <w:pPr>
        <w:ind w:left="93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87ACEB6">
      <w:numFmt w:val="bullet"/>
      <w:lvlText w:val="•"/>
      <w:lvlJc w:val="left"/>
      <w:pPr>
        <w:ind w:left="1834" w:hanging="360"/>
      </w:pPr>
      <w:rPr>
        <w:rFonts w:hint="default"/>
        <w:lang w:val="ru-RU" w:eastAsia="en-US" w:bidi="ar-SA"/>
      </w:rPr>
    </w:lvl>
    <w:lvl w:ilvl="2" w:tplc="967EFEE6">
      <w:numFmt w:val="bullet"/>
      <w:lvlText w:val="•"/>
      <w:lvlJc w:val="left"/>
      <w:pPr>
        <w:ind w:left="2729" w:hanging="360"/>
      </w:pPr>
      <w:rPr>
        <w:rFonts w:hint="default"/>
        <w:lang w:val="ru-RU" w:eastAsia="en-US" w:bidi="ar-SA"/>
      </w:rPr>
    </w:lvl>
    <w:lvl w:ilvl="3" w:tplc="726645BA">
      <w:numFmt w:val="bullet"/>
      <w:lvlText w:val="•"/>
      <w:lvlJc w:val="left"/>
      <w:pPr>
        <w:ind w:left="3623" w:hanging="360"/>
      </w:pPr>
      <w:rPr>
        <w:rFonts w:hint="default"/>
        <w:lang w:val="ru-RU" w:eastAsia="en-US" w:bidi="ar-SA"/>
      </w:rPr>
    </w:lvl>
    <w:lvl w:ilvl="4" w:tplc="404AEA6C">
      <w:numFmt w:val="bullet"/>
      <w:lvlText w:val="•"/>
      <w:lvlJc w:val="left"/>
      <w:pPr>
        <w:ind w:left="4518" w:hanging="360"/>
      </w:pPr>
      <w:rPr>
        <w:rFonts w:hint="default"/>
        <w:lang w:val="ru-RU" w:eastAsia="en-US" w:bidi="ar-SA"/>
      </w:rPr>
    </w:lvl>
    <w:lvl w:ilvl="5" w:tplc="BB82F20C">
      <w:numFmt w:val="bullet"/>
      <w:lvlText w:val="•"/>
      <w:lvlJc w:val="left"/>
      <w:pPr>
        <w:ind w:left="5412" w:hanging="360"/>
      </w:pPr>
      <w:rPr>
        <w:rFonts w:hint="default"/>
        <w:lang w:val="ru-RU" w:eastAsia="en-US" w:bidi="ar-SA"/>
      </w:rPr>
    </w:lvl>
    <w:lvl w:ilvl="6" w:tplc="74B4845A">
      <w:numFmt w:val="bullet"/>
      <w:lvlText w:val="•"/>
      <w:lvlJc w:val="left"/>
      <w:pPr>
        <w:ind w:left="6307" w:hanging="360"/>
      </w:pPr>
      <w:rPr>
        <w:rFonts w:hint="default"/>
        <w:lang w:val="ru-RU" w:eastAsia="en-US" w:bidi="ar-SA"/>
      </w:rPr>
    </w:lvl>
    <w:lvl w:ilvl="7" w:tplc="1A68486C">
      <w:numFmt w:val="bullet"/>
      <w:lvlText w:val="•"/>
      <w:lvlJc w:val="left"/>
      <w:pPr>
        <w:ind w:left="7201" w:hanging="360"/>
      </w:pPr>
      <w:rPr>
        <w:rFonts w:hint="default"/>
        <w:lang w:val="ru-RU" w:eastAsia="en-US" w:bidi="ar-SA"/>
      </w:rPr>
    </w:lvl>
    <w:lvl w:ilvl="8" w:tplc="EB14FEB6">
      <w:numFmt w:val="bullet"/>
      <w:lvlText w:val="•"/>
      <w:lvlJc w:val="left"/>
      <w:pPr>
        <w:ind w:left="8096" w:hanging="360"/>
      </w:pPr>
      <w:rPr>
        <w:rFonts w:hint="default"/>
        <w:lang w:val="ru-RU" w:eastAsia="en-US" w:bidi="ar-SA"/>
      </w:rPr>
    </w:lvl>
  </w:abstractNum>
  <w:abstractNum w:abstractNumId="91" w15:restartNumberingAfterBreak="0">
    <w:nsid w:val="1BD860E9"/>
    <w:multiLevelType w:val="hybridMultilevel"/>
    <w:tmpl w:val="394A50AE"/>
    <w:lvl w:ilvl="0" w:tplc="9DB22ECA">
      <w:start w:val="1"/>
      <w:numFmt w:val="decimal"/>
      <w:lvlText w:val="%1."/>
      <w:lvlJc w:val="left"/>
      <w:pPr>
        <w:ind w:left="93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22805C0">
      <w:numFmt w:val="bullet"/>
      <w:lvlText w:val="•"/>
      <w:lvlJc w:val="left"/>
      <w:pPr>
        <w:ind w:left="1848" w:hanging="360"/>
      </w:pPr>
      <w:rPr>
        <w:rFonts w:hint="default"/>
        <w:lang w:val="ru-RU" w:eastAsia="en-US" w:bidi="ar-SA"/>
      </w:rPr>
    </w:lvl>
    <w:lvl w:ilvl="2" w:tplc="FD182090">
      <w:numFmt w:val="bullet"/>
      <w:lvlText w:val="•"/>
      <w:lvlJc w:val="left"/>
      <w:pPr>
        <w:ind w:left="2757" w:hanging="360"/>
      </w:pPr>
      <w:rPr>
        <w:rFonts w:hint="default"/>
        <w:lang w:val="ru-RU" w:eastAsia="en-US" w:bidi="ar-SA"/>
      </w:rPr>
    </w:lvl>
    <w:lvl w:ilvl="3" w:tplc="BF9A15EE">
      <w:numFmt w:val="bullet"/>
      <w:lvlText w:val="•"/>
      <w:lvlJc w:val="left"/>
      <w:pPr>
        <w:ind w:left="3666" w:hanging="360"/>
      </w:pPr>
      <w:rPr>
        <w:rFonts w:hint="default"/>
        <w:lang w:val="ru-RU" w:eastAsia="en-US" w:bidi="ar-SA"/>
      </w:rPr>
    </w:lvl>
    <w:lvl w:ilvl="4" w:tplc="94C61E5C">
      <w:numFmt w:val="bullet"/>
      <w:lvlText w:val="•"/>
      <w:lvlJc w:val="left"/>
      <w:pPr>
        <w:ind w:left="4575" w:hanging="360"/>
      </w:pPr>
      <w:rPr>
        <w:rFonts w:hint="default"/>
        <w:lang w:val="ru-RU" w:eastAsia="en-US" w:bidi="ar-SA"/>
      </w:rPr>
    </w:lvl>
    <w:lvl w:ilvl="5" w:tplc="19F63DD2">
      <w:numFmt w:val="bullet"/>
      <w:lvlText w:val="•"/>
      <w:lvlJc w:val="left"/>
      <w:pPr>
        <w:ind w:left="5484" w:hanging="360"/>
      </w:pPr>
      <w:rPr>
        <w:rFonts w:hint="default"/>
        <w:lang w:val="ru-RU" w:eastAsia="en-US" w:bidi="ar-SA"/>
      </w:rPr>
    </w:lvl>
    <w:lvl w:ilvl="6" w:tplc="244036C8">
      <w:numFmt w:val="bullet"/>
      <w:lvlText w:val="•"/>
      <w:lvlJc w:val="left"/>
      <w:pPr>
        <w:ind w:left="6393" w:hanging="360"/>
      </w:pPr>
      <w:rPr>
        <w:rFonts w:hint="default"/>
        <w:lang w:val="ru-RU" w:eastAsia="en-US" w:bidi="ar-SA"/>
      </w:rPr>
    </w:lvl>
    <w:lvl w:ilvl="7" w:tplc="0DE68E10">
      <w:numFmt w:val="bullet"/>
      <w:lvlText w:val="•"/>
      <w:lvlJc w:val="left"/>
      <w:pPr>
        <w:ind w:left="7302" w:hanging="360"/>
      </w:pPr>
      <w:rPr>
        <w:rFonts w:hint="default"/>
        <w:lang w:val="ru-RU" w:eastAsia="en-US" w:bidi="ar-SA"/>
      </w:rPr>
    </w:lvl>
    <w:lvl w:ilvl="8" w:tplc="620CC1A4">
      <w:numFmt w:val="bullet"/>
      <w:lvlText w:val="•"/>
      <w:lvlJc w:val="left"/>
      <w:pPr>
        <w:ind w:left="8211" w:hanging="360"/>
      </w:pPr>
      <w:rPr>
        <w:rFonts w:hint="default"/>
        <w:lang w:val="ru-RU" w:eastAsia="en-US" w:bidi="ar-SA"/>
      </w:rPr>
    </w:lvl>
  </w:abstractNum>
  <w:abstractNum w:abstractNumId="92" w15:restartNumberingAfterBreak="0">
    <w:nsid w:val="1C035CA6"/>
    <w:multiLevelType w:val="hybridMultilevel"/>
    <w:tmpl w:val="429CCF24"/>
    <w:lvl w:ilvl="0" w:tplc="16A04A0A">
      <w:numFmt w:val="bullet"/>
      <w:lvlText w:val=""/>
      <w:lvlJc w:val="left"/>
      <w:pPr>
        <w:ind w:left="93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AD628DA">
      <w:numFmt w:val="bullet"/>
      <w:lvlText w:val="•"/>
      <w:lvlJc w:val="left"/>
      <w:pPr>
        <w:ind w:left="1834" w:hanging="360"/>
      </w:pPr>
      <w:rPr>
        <w:rFonts w:hint="default"/>
        <w:lang w:val="ru-RU" w:eastAsia="en-US" w:bidi="ar-SA"/>
      </w:rPr>
    </w:lvl>
    <w:lvl w:ilvl="2" w:tplc="815ABC5E">
      <w:numFmt w:val="bullet"/>
      <w:lvlText w:val="•"/>
      <w:lvlJc w:val="left"/>
      <w:pPr>
        <w:ind w:left="2729" w:hanging="360"/>
      </w:pPr>
      <w:rPr>
        <w:rFonts w:hint="default"/>
        <w:lang w:val="ru-RU" w:eastAsia="en-US" w:bidi="ar-SA"/>
      </w:rPr>
    </w:lvl>
    <w:lvl w:ilvl="3" w:tplc="03507C1C">
      <w:numFmt w:val="bullet"/>
      <w:lvlText w:val="•"/>
      <w:lvlJc w:val="left"/>
      <w:pPr>
        <w:ind w:left="3623" w:hanging="360"/>
      </w:pPr>
      <w:rPr>
        <w:rFonts w:hint="default"/>
        <w:lang w:val="ru-RU" w:eastAsia="en-US" w:bidi="ar-SA"/>
      </w:rPr>
    </w:lvl>
    <w:lvl w:ilvl="4" w:tplc="D9E0EC30">
      <w:numFmt w:val="bullet"/>
      <w:lvlText w:val="•"/>
      <w:lvlJc w:val="left"/>
      <w:pPr>
        <w:ind w:left="4518" w:hanging="360"/>
      </w:pPr>
      <w:rPr>
        <w:rFonts w:hint="default"/>
        <w:lang w:val="ru-RU" w:eastAsia="en-US" w:bidi="ar-SA"/>
      </w:rPr>
    </w:lvl>
    <w:lvl w:ilvl="5" w:tplc="B6DA799A">
      <w:numFmt w:val="bullet"/>
      <w:lvlText w:val="•"/>
      <w:lvlJc w:val="left"/>
      <w:pPr>
        <w:ind w:left="5412" w:hanging="360"/>
      </w:pPr>
      <w:rPr>
        <w:rFonts w:hint="default"/>
        <w:lang w:val="ru-RU" w:eastAsia="en-US" w:bidi="ar-SA"/>
      </w:rPr>
    </w:lvl>
    <w:lvl w:ilvl="6" w:tplc="8B4ED3F4">
      <w:numFmt w:val="bullet"/>
      <w:lvlText w:val="•"/>
      <w:lvlJc w:val="left"/>
      <w:pPr>
        <w:ind w:left="6307" w:hanging="360"/>
      </w:pPr>
      <w:rPr>
        <w:rFonts w:hint="default"/>
        <w:lang w:val="ru-RU" w:eastAsia="en-US" w:bidi="ar-SA"/>
      </w:rPr>
    </w:lvl>
    <w:lvl w:ilvl="7" w:tplc="D25809D4">
      <w:numFmt w:val="bullet"/>
      <w:lvlText w:val="•"/>
      <w:lvlJc w:val="left"/>
      <w:pPr>
        <w:ind w:left="7201" w:hanging="360"/>
      </w:pPr>
      <w:rPr>
        <w:rFonts w:hint="default"/>
        <w:lang w:val="ru-RU" w:eastAsia="en-US" w:bidi="ar-SA"/>
      </w:rPr>
    </w:lvl>
    <w:lvl w:ilvl="8" w:tplc="59348320">
      <w:numFmt w:val="bullet"/>
      <w:lvlText w:val="•"/>
      <w:lvlJc w:val="left"/>
      <w:pPr>
        <w:ind w:left="8096" w:hanging="360"/>
      </w:pPr>
      <w:rPr>
        <w:rFonts w:hint="default"/>
        <w:lang w:val="ru-RU" w:eastAsia="en-US" w:bidi="ar-SA"/>
      </w:rPr>
    </w:lvl>
  </w:abstractNum>
  <w:abstractNum w:abstractNumId="93" w15:restartNumberingAfterBreak="0">
    <w:nsid w:val="1C9537EF"/>
    <w:multiLevelType w:val="hybridMultilevel"/>
    <w:tmpl w:val="07E082B6"/>
    <w:lvl w:ilvl="0" w:tplc="E5FA46E6">
      <w:start w:val="1"/>
      <w:numFmt w:val="decimal"/>
      <w:lvlText w:val="%1."/>
      <w:lvlJc w:val="left"/>
      <w:pPr>
        <w:ind w:left="93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1663DE4">
      <w:numFmt w:val="bullet"/>
      <w:lvlText w:val="•"/>
      <w:lvlJc w:val="left"/>
      <w:pPr>
        <w:ind w:left="1834" w:hanging="360"/>
      </w:pPr>
      <w:rPr>
        <w:rFonts w:hint="default"/>
        <w:lang w:val="ru-RU" w:eastAsia="en-US" w:bidi="ar-SA"/>
      </w:rPr>
    </w:lvl>
    <w:lvl w:ilvl="2" w:tplc="B5B20F96">
      <w:numFmt w:val="bullet"/>
      <w:lvlText w:val="•"/>
      <w:lvlJc w:val="left"/>
      <w:pPr>
        <w:ind w:left="2729" w:hanging="360"/>
      </w:pPr>
      <w:rPr>
        <w:rFonts w:hint="default"/>
        <w:lang w:val="ru-RU" w:eastAsia="en-US" w:bidi="ar-SA"/>
      </w:rPr>
    </w:lvl>
    <w:lvl w:ilvl="3" w:tplc="6986B8EA">
      <w:numFmt w:val="bullet"/>
      <w:lvlText w:val="•"/>
      <w:lvlJc w:val="left"/>
      <w:pPr>
        <w:ind w:left="3623" w:hanging="360"/>
      </w:pPr>
      <w:rPr>
        <w:rFonts w:hint="default"/>
        <w:lang w:val="ru-RU" w:eastAsia="en-US" w:bidi="ar-SA"/>
      </w:rPr>
    </w:lvl>
    <w:lvl w:ilvl="4" w:tplc="723CDD3C">
      <w:numFmt w:val="bullet"/>
      <w:lvlText w:val="•"/>
      <w:lvlJc w:val="left"/>
      <w:pPr>
        <w:ind w:left="4518" w:hanging="360"/>
      </w:pPr>
      <w:rPr>
        <w:rFonts w:hint="default"/>
        <w:lang w:val="ru-RU" w:eastAsia="en-US" w:bidi="ar-SA"/>
      </w:rPr>
    </w:lvl>
    <w:lvl w:ilvl="5" w:tplc="0AA83760">
      <w:numFmt w:val="bullet"/>
      <w:lvlText w:val="•"/>
      <w:lvlJc w:val="left"/>
      <w:pPr>
        <w:ind w:left="5412" w:hanging="360"/>
      </w:pPr>
      <w:rPr>
        <w:rFonts w:hint="default"/>
        <w:lang w:val="ru-RU" w:eastAsia="en-US" w:bidi="ar-SA"/>
      </w:rPr>
    </w:lvl>
    <w:lvl w:ilvl="6" w:tplc="AAD4F490">
      <w:numFmt w:val="bullet"/>
      <w:lvlText w:val="•"/>
      <w:lvlJc w:val="left"/>
      <w:pPr>
        <w:ind w:left="6307" w:hanging="360"/>
      </w:pPr>
      <w:rPr>
        <w:rFonts w:hint="default"/>
        <w:lang w:val="ru-RU" w:eastAsia="en-US" w:bidi="ar-SA"/>
      </w:rPr>
    </w:lvl>
    <w:lvl w:ilvl="7" w:tplc="04569520">
      <w:numFmt w:val="bullet"/>
      <w:lvlText w:val="•"/>
      <w:lvlJc w:val="left"/>
      <w:pPr>
        <w:ind w:left="7201" w:hanging="360"/>
      </w:pPr>
      <w:rPr>
        <w:rFonts w:hint="default"/>
        <w:lang w:val="ru-RU" w:eastAsia="en-US" w:bidi="ar-SA"/>
      </w:rPr>
    </w:lvl>
    <w:lvl w:ilvl="8" w:tplc="92EE3714">
      <w:numFmt w:val="bullet"/>
      <w:lvlText w:val="•"/>
      <w:lvlJc w:val="left"/>
      <w:pPr>
        <w:ind w:left="8096" w:hanging="360"/>
      </w:pPr>
      <w:rPr>
        <w:rFonts w:hint="default"/>
        <w:lang w:val="ru-RU" w:eastAsia="en-US" w:bidi="ar-SA"/>
      </w:rPr>
    </w:lvl>
  </w:abstractNum>
  <w:abstractNum w:abstractNumId="94" w15:restartNumberingAfterBreak="0">
    <w:nsid w:val="1CA94125"/>
    <w:multiLevelType w:val="hybridMultilevel"/>
    <w:tmpl w:val="F3C8C0EA"/>
    <w:lvl w:ilvl="0" w:tplc="80CED25A">
      <w:start w:val="1"/>
      <w:numFmt w:val="decimal"/>
      <w:lvlText w:val="%1."/>
      <w:lvlJc w:val="left"/>
      <w:pPr>
        <w:ind w:left="93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202D3A4">
      <w:numFmt w:val="bullet"/>
      <w:lvlText w:val="•"/>
      <w:lvlJc w:val="left"/>
      <w:pPr>
        <w:ind w:left="1834" w:hanging="360"/>
      </w:pPr>
      <w:rPr>
        <w:rFonts w:hint="default"/>
        <w:lang w:val="ru-RU" w:eastAsia="en-US" w:bidi="ar-SA"/>
      </w:rPr>
    </w:lvl>
    <w:lvl w:ilvl="2" w:tplc="D5BE5958">
      <w:numFmt w:val="bullet"/>
      <w:lvlText w:val="•"/>
      <w:lvlJc w:val="left"/>
      <w:pPr>
        <w:ind w:left="2729" w:hanging="360"/>
      </w:pPr>
      <w:rPr>
        <w:rFonts w:hint="default"/>
        <w:lang w:val="ru-RU" w:eastAsia="en-US" w:bidi="ar-SA"/>
      </w:rPr>
    </w:lvl>
    <w:lvl w:ilvl="3" w:tplc="E0AE11F8">
      <w:numFmt w:val="bullet"/>
      <w:lvlText w:val="•"/>
      <w:lvlJc w:val="left"/>
      <w:pPr>
        <w:ind w:left="3623" w:hanging="360"/>
      </w:pPr>
      <w:rPr>
        <w:rFonts w:hint="default"/>
        <w:lang w:val="ru-RU" w:eastAsia="en-US" w:bidi="ar-SA"/>
      </w:rPr>
    </w:lvl>
    <w:lvl w:ilvl="4" w:tplc="CBE0CB24">
      <w:numFmt w:val="bullet"/>
      <w:lvlText w:val="•"/>
      <w:lvlJc w:val="left"/>
      <w:pPr>
        <w:ind w:left="4518" w:hanging="360"/>
      </w:pPr>
      <w:rPr>
        <w:rFonts w:hint="default"/>
        <w:lang w:val="ru-RU" w:eastAsia="en-US" w:bidi="ar-SA"/>
      </w:rPr>
    </w:lvl>
    <w:lvl w:ilvl="5" w:tplc="C62C0B8A">
      <w:numFmt w:val="bullet"/>
      <w:lvlText w:val="•"/>
      <w:lvlJc w:val="left"/>
      <w:pPr>
        <w:ind w:left="5412" w:hanging="360"/>
      </w:pPr>
      <w:rPr>
        <w:rFonts w:hint="default"/>
        <w:lang w:val="ru-RU" w:eastAsia="en-US" w:bidi="ar-SA"/>
      </w:rPr>
    </w:lvl>
    <w:lvl w:ilvl="6" w:tplc="EE247A48">
      <w:numFmt w:val="bullet"/>
      <w:lvlText w:val="•"/>
      <w:lvlJc w:val="left"/>
      <w:pPr>
        <w:ind w:left="6307" w:hanging="360"/>
      </w:pPr>
      <w:rPr>
        <w:rFonts w:hint="default"/>
        <w:lang w:val="ru-RU" w:eastAsia="en-US" w:bidi="ar-SA"/>
      </w:rPr>
    </w:lvl>
    <w:lvl w:ilvl="7" w:tplc="B2D87828">
      <w:numFmt w:val="bullet"/>
      <w:lvlText w:val="•"/>
      <w:lvlJc w:val="left"/>
      <w:pPr>
        <w:ind w:left="7201" w:hanging="360"/>
      </w:pPr>
      <w:rPr>
        <w:rFonts w:hint="default"/>
        <w:lang w:val="ru-RU" w:eastAsia="en-US" w:bidi="ar-SA"/>
      </w:rPr>
    </w:lvl>
    <w:lvl w:ilvl="8" w:tplc="0CDEFBAC">
      <w:numFmt w:val="bullet"/>
      <w:lvlText w:val="•"/>
      <w:lvlJc w:val="left"/>
      <w:pPr>
        <w:ind w:left="8096" w:hanging="360"/>
      </w:pPr>
      <w:rPr>
        <w:rFonts w:hint="default"/>
        <w:lang w:val="ru-RU" w:eastAsia="en-US" w:bidi="ar-SA"/>
      </w:rPr>
    </w:lvl>
  </w:abstractNum>
  <w:abstractNum w:abstractNumId="95" w15:restartNumberingAfterBreak="0">
    <w:nsid w:val="1CB21C85"/>
    <w:multiLevelType w:val="hybridMultilevel"/>
    <w:tmpl w:val="7E40ED9E"/>
    <w:lvl w:ilvl="0" w:tplc="6982FD82">
      <w:start w:val="1"/>
      <w:numFmt w:val="decimal"/>
      <w:lvlText w:val="%1."/>
      <w:lvlJc w:val="left"/>
      <w:pPr>
        <w:ind w:left="93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A7295EE">
      <w:numFmt w:val="bullet"/>
      <w:lvlText w:val="•"/>
      <w:lvlJc w:val="left"/>
      <w:pPr>
        <w:ind w:left="1844" w:hanging="360"/>
      </w:pPr>
      <w:rPr>
        <w:rFonts w:hint="default"/>
        <w:lang w:val="ru-RU" w:eastAsia="en-US" w:bidi="ar-SA"/>
      </w:rPr>
    </w:lvl>
    <w:lvl w:ilvl="2" w:tplc="76BC9E80">
      <w:numFmt w:val="bullet"/>
      <w:lvlText w:val="•"/>
      <w:lvlJc w:val="left"/>
      <w:pPr>
        <w:ind w:left="2749" w:hanging="360"/>
      </w:pPr>
      <w:rPr>
        <w:rFonts w:hint="default"/>
        <w:lang w:val="ru-RU" w:eastAsia="en-US" w:bidi="ar-SA"/>
      </w:rPr>
    </w:lvl>
    <w:lvl w:ilvl="3" w:tplc="18B676BC">
      <w:numFmt w:val="bullet"/>
      <w:lvlText w:val="•"/>
      <w:lvlJc w:val="left"/>
      <w:pPr>
        <w:ind w:left="3654" w:hanging="360"/>
      </w:pPr>
      <w:rPr>
        <w:rFonts w:hint="default"/>
        <w:lang w:val="ru-RU" w:eastAsia="en-US" w:bidi="ar-SA"/>
      </w:rPr>
    </w:lvl>
    <w:lvl w:ilvl="4" w:tplc="A922271C">
      <w:numFmt w:val="bullet"/>
      <w:lvlText w:val="•"/>
      <w:lvlJc w:val="left"/>
      <w:pPr>
        <w:ind w:left="4559" w:hanging="360"/>
      </w:pPr>
      <w:rPr>
        <w:rFonts w:hint="default"/>
        <w:lang w:val="ru-RU" w:eastAsia="en-US" w:bidi="ar-SA"/>
      </w:rPr>
    </w:lvl>
    <w:lvl w:ilvl="5" w:tplc="D2024E9E">
      <w:numFmt w:val="bullet"/>
      <w:lvlText w:val="•"/>
      <w:lvlJc w:val="left"/>
      <w:pPr>
        <w:ind w:left="5464" w:hanging="360"/>
      </w:pPr>
      <w:rPr>
        <w:rFonts w:hint="default"/>
        <w:lang w:val="ru-RU" w:eastAsia="en-US" w:bidi="ar-SA"/>
      </w:rPr>
    </w:lvl>
    <w:lvl w:ilvl="6" w:tplc="959C2770">
      <w:numFmt w:val="bullet"/>
      <w:lvlText w:val="•"/>
      <w:lvlJc w:val="left"/>
      <w:pPr>
        <w:ind w:left="6369" w:hanging="360"/>
      </w:pPr>
      <w:rPr>
        <w:rFonts w:hint="default"/>
        <w:lang w:val="ru-RU" w:eastAsia="en-US" w:bidi="ar-SA"/>
      </w:rPr>
    </w:lvl>
    <w:lvl w:ilvl="7" w:tplc="590ECC58">
      <w:numFmt w:val="bullet"/>
      <w:lvlText w:val="•"/>
      <w:lvlJc w:val="left"/>
      <w:pPr>
        <w:ind w:left="7274" w:hanging="360"/>
      </w:pPr>
      <w:rPr>
        <w:rFonts w:hint="default"/>
        <w:lang w:val="ru-RU" w:eastAsia="en-US" w:bidi="ar-SA"/>
      </w:rPr>
    </w:lvl>
    <w:lvl w:ilvl="8" w:tplc="DD3015F8">
      <w:numFmt w:val="bullet"/>
      <w:lvlText w:val="•"/>
      <w:lvlJc w:val="left"/>
      <w:pPr>
        <w:ind w:left="8179" w:hanging="360"/>
      </w:pPr>
      <w:rPr>
        <w:rFonts w:hint="default"/>
        <w:lang w:val="ru-RU" w:eastAsia="en-US" w:bidi="ar-SA"/>
      </w:rPr>
    </w:lvl>
  </w:abstractNum>
  <w:abstractNum w:abstractNumId="96" w15:restartNumberingAfterBreak="0">
    <w:nsid w:val="1D32331F"/>
    <w:multiLevelType w:val="hybridMultilevel"/>
    <w:tmpl w:val="E3943862"/>
    <w:lvl w:ilvl="0" w:tplc="7A00F8AC">
      <w:start w:val="1"/>
      <w:numFmt w:val="decimal"/>
      <w:lvlText w:val="%1)"/>
      <w:lvlJc w:val="left"/>
      <w:pPr>
        <w:ind w:left="655" w:hanging="2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C0C3830">
      <w:numFmt w:val="bullet"/>
      <w:lvlText w:val="•"/>
      <w:lvlJc w:val="left"/>
      <w:pPr>
        <w:ind w:left="1714" w:hanging="296"/>
      </w:pPr>
      <w:rPr>
        <w:rFonts w:hint="default"/>
        <w:lang w:val="ru-RU" w:eastAsia="en-US" w:bidi="ar-SA"/>
      </w:rPr>
    </w:lvl>
    <w:lvl w:ilvl="2" w:tplc="EB248768">
      <w:numFmt w:val="bullet"/>
      <w:lvlText w:val="•"/>
      <w:lvlJc w:val="left"/>
      <w:pPr>
        <w:ind w:left="2768" w:hanging="296"/>
      </w:pPr>
      <w:rPr>
        <w:rFonts w:hint="default"/>
        <w:lang w:val="ru-RU" w:eastAsia="en-US" w:bidi="ar-SA"/>
      </w:rPr>
    </w:lvl>
    <w:lvl w:ilvl="3" w:tplc="25FA458C">
      <w:numFmt w:val="bullet"/>
      <w:lvlText w:val="•"/>
      <w:lvlJc w:val="left"/>
      <w:pPr>
        <w:ind w:left="3823" w:hanging="296"/>
      </w:pPr>
      <w:rPr>
        <w:rFonts w:hint="default"/>
        <w:lang w:val="ru-RU" w:eastAsia="en-US" w:bidi="ar-SA"/>
      </w:rPr>
    </w:lvl>
    <w:lvl w:ilvl="4" w:tplc="7B1A0092">
      <w:numFmt w:val="bullet"/>
      <w:lvlText w:val="•"/>
      <w:lvlJc w:val="left"/>
      <w:pPr>
        <w:ind w:left="4877" w:hanging="296"/>
      </w:pPr>
      <w:rPr>
        <w:rFonts w:hint="default"/>
        <w:lang w:val="ru-RU" w:eastAsia="en-US" w:bidi="ar-SA"/>
      </w:rPr>
    </w:lvl>
    <w:lvl w:ilvl="5" w:tplc="27DA277A">
      <w:numFmt w:val="bullet"/>
      <w:lvlText w:val="•"/>
      <w:lvlJc w:val="left"/>
      <w:pPr>
        <w:ind w:left="5932" w:hanging="296"/>
      </w:pPr>
      <w:rPr>
        <w:rFonts w:hint="default"/>
        <w:lang w:val="ru-RU" w:eastAsia="en-US" w:bidi="ar-SA"/>
      </w:rPr>
    </w:lvl>
    <w:lvl w:ilvl="6" w:tplc="D7403702">
      <w:numFmt w:val="bullet"/>
      <w:lvlText w:val="•"/>
      <w:lvlJc w:val="left"/>
      <w:pPr>
        <w:ind w:left="6986" w:hanging="296"/>
      </w:pPr>
      <w:rPr>
        <w:rFonts w:hint="default"/>
        <w:lang w:val="ru-RU" w:eastAsia="en-US" w:bidi="ar-SA"/>
      </w:rPr>
    </w:lvl>
    <w:lvl w:ilvl="7" w:tplc="B276E65C">
      <w:numFmt w:val="bullet"/>
      <w:lvlText w:val="•"/>
      <w:lvlJc w:val="left"/>
      <w:pPr>
        <w:ind w:left="8040" w:hanging="296"/>
      </w:pPr>
      <w:rPr>
        <w:rFonts w:hint="default"/>
        <w:lang w:val="ru-RU" w:eastAsia="en-US" w:bidi="ar-SA"/>
      </w:rPr>
    </w:lvl>
    <w:lvl w:ilvl="8" w:tplc="1CB6BDF0">
      <w:numFmt w:val="bullet"/>
      <w:lvlText w:val="•"/>
      <w:lvlJc w:val="left"/>
      <w:pPr>
        <w:ind w:left="9095" w:hanging="296"/>
      </w:pPr>
      <w:rPr>
        <w:rFonts w:hint="default"/>
        <w:lang w:val="ru-RU" w:eastAsia="en-US" w:bidi="ar-SA"/>
      </w:rPr>
    </w:lvl>
  </w:abstractNum>
  <w:abstractNum w:abstractNumId="97" w15:restartNumberingAfterBreak="0">
    <w:nsid w:val="1D40512D"/>
    <w:multiLevelType w:val="multilevel"/>
    <w:tmpl w:val="EF52C1F2"/>
    <w:lvl w:ilvl="0">
      <w:start w:val="3"/>
      <w:numFmt w:val="decimal"/>
      <w:lvlText w:val="%1"/>
      <w:lvlJc w:val="left"/>
      <w:pPr>
        <w:ind w:left="2972" w:hanging="480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2972" w:hanging="48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624" w:hanging="4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47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269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92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14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36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59" w:hanging="480"/>
      </w:pPr>
      <w:rPr>
        <w:rFonts w:hint="default"/>
        <w:lang w:val="ru-RU" w:eastAsia="en-US" w:bidi="ar-SA"/>
      </w:rPr>
    </w:lvl>
  </w:abstractNum>
  <w:abstractNum w:abstractNumId="98" w15:restartNumberingAfterBreak="0">
    <w:nsid w:val="1DB317DB"/>
    <w:multiLevelType w:val="hybridMultilevel"/>
    <w:tmpl w:val="D18C9DFE"/>
    <w:lvl w:ilvl="0" w:tplc="C4EE8642">
      <w:numFmt w:val="bullet"/>
      <w:lvlText w:val=""/>
      <w:lvlJc w:val="left"/>
      <w:pPr>
        <w:ind w:left="137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8409B82">
      <w:numFmt w:val="bullet"/>
      <w:lvlText w:val="•"/>
      <w:lvlJc w:val="left"/>
      <w:pPr>
        <w:ind w:left="2362" w:hanging="360"/>
      </w:pPr>
      <w:rPr>
        <w:rFonts w:hint="default"/>
        <w:lang w:val="ru-RU" w:eastAsia="en-US" w:bidi="ar-SA"/>
      </w:rPr>
    </w:lvl>
    <w:lvl w:ilvl="2" w:tplc="4F84FF2E">
      <w:numFmt w:val="bullet"/>
      <w:lvlText w:val="•"/>
      <w:lvlJc w:val="left"/>
      <w:pPr>
        <w:ind w:left="3344" w:hanging="360"/>
      </w:pPr>
      <w:rPr>
        <w:rFonts w:hint="default"/>
        <w:lang w:val="ru-RU" w:eastAsia="en-US" w:bidi="ar-SA"/>
      </w:rPr>
    </w:lvl>
    <w:lvl w:ilvl="3" w:tplc="50DC75C6">
      <w:numFmt w:val="bullet"/>
      <w:lvlText w:val="•"/>
      <w:lvlJc w:val="left"/>
      <w:pPr>
        <w:ind w:left="4327" w:hanging="360"/>
      </w:pPr>
      <w:rPr>
        <w:rFonts w:hint="default"/>
        <w:lang w:val="ru-RU" w:eastAsia="en-US" w:bidi="ar-SA"/>
      </w:rPr>
    </w:lvl>
    <w:lvl w:ilvl="4" w:tplc="BD2E0780">
      <w:numFmt w:val="bullet"/>
      <w:lvlText w:val="•"/>
      <w:lvlJc w:val="left"/>
      <w:pPr>
        <w:ind w:left="5309" w:hanging="360"/>
      </w:pPr>
      <w:rPr>
        <w:rFonts w:hint="default"/>
        <w:lang w:val="ru-RU" w:eastAsia="en-US" w:bidi="ar-SA"/>
      </w:rPr>
    </w:lvl>
    <w:lvl w:ilvl="5" w:tplc="1286FF42">
      <w:numFmt w:val="bullet"/>
      <w:lvlText w:val="•"/>
      <w:lvlJc w:val="left"/>
      <w:pPr>
        <w:ind w:left="6292" w:hanging="360"/>
      </w:pPr>
      <w:rPr>
        <w:rFonts w:hint="default"/>
        <w:lang w:val="ru-RU" w:eastAsia="en-US" w:bidi="ar-SA"/>
      </w:rPr>
    </w:lvl>
    <w:lvl w:ilvl="6" w:tplc="49B637E4">
      <w:numFmt w:val="bullet"/>
      <w:lvlText w:val="•"/>
      <w:lvlJc w:val="left"/>
      <w:pPr>
        <w:ind w:left="7274" w:hanging="360"/>
      </w:pPr>
      <w:rPr>
        <w:rFonts w:hint="default"/>
        <w:lang w:val="ru-RU" w:eastAsia="en-US" w:bidi="ar-SA"/>
      </w:rPr>
    </w:lvl>
    <w:lvl w:ilvl="7" w:tplc="9E6C4638">
      <w:numFmt w:val="bullet"/>
      <w:lvlText w:val="•"/>
      <w:lvlJc w:val="left"/>
      <w:pPr>
        <w:ind w:left="8256" w:hanging="360"/>
      </w:pPr>
      <w:rPr>
        <w:rFonts w:hint="default"/>
        <w:lang w:val="ru-RU" w:eastAsia="en-US" w:bidi="ar-SA"/>
      </w:rPr>
    </w:lvl>
    <w:lvl w:ilvl="8" w:tplc="30E87F46">
      <w:numFmt w:val="bullet"/>
      <w:lvlText w:val="•"/>
      <w:lvlJc w:val="left"/>
      <w:pPr>
        <w:ind w:left="9239" w:hanging="360"/>
      </w:pPr>
      <w:rPr>
        <w:rFonts w:hint="default"/>
        <w:lang w:val="ru-RU" w:eastAsia="en-US" w:bidi="ar-SA"/>
      </w:rPr>
    </w:lvl>
  </w:abstractNum>
  <w:abstractNum w:abstractNumId="99" w15:restartNumberingAfterBreak="0">
    <w:nsid w:val="1E195590"/>
    <w:multiLevelType w:val="hybridMultilevel"/>
    <w:tmpl w:val="8268776E"/>
    <w:lvl w:ilvl="0" w:tplc="351AA95C">
      <w:start w:val="13"/>
      <w:numFmt w:val="decimal"/>
      <w:lvlText w:val="%1."/>
      <w:lvlJc w:val="left"/>
      <w:pPr>
        <w:ind w:left="935" w:hanging="360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4"/>
        <w:szCs w:val="24"/>
        <w:u w:val="thick" w:color="000000"/>
        <w:lang w:val="ru-RU" w:eastAsia="en-US" w:bidi="ar-SA"/>
      </w:rPr>
    </w:lvl>
    <w:lvl w:ilvl="1" w:tplc="C30ACFE8">
      <w:numFmt w:val="bullet"/>
      <w:lvlText w:val="•"/>
      <w:lvlJc w:val="left"/>
      <w:pPr>
        <w:ind w:left="1848" w:hanging="360"/>
      </w:pPr>
      <w:rPr>
        <w:rFonts w:hint="default"/>
        <w:lang w:val="ru-RU" w:eastAsia="en-US" w:bidi="ar-SA"/>
      </w:rPr>
    </w:lvl>
    <w:lvl w:ilvl="2" w:tplc="A14098E0">
      <w:numFmt w:val="bullet"/>
      <w:lvlText w:val="•"/>
      <w:lvlJc w:val="left"/>
      <w:pPr>
        <w:ind w:left="2757" w:hanging="360"/>
      </w:pPr>
      <w:rPr>
        <w:rFonts w:hint="default"/>
        <w:lang w:val="ru-RU" w:eastAsia="en-US" w:bidi="ar-SA"/>
      </w:rPr>
    </w:lvl>
    <w:lvl w:ilvl="3" w:tplc="4170EA6C">
      <w:numFmt w:val="bullet"/>
      <w:lvlText w:val="•"/>
      <w:lvlJc w:val="left"/>
      <w:pPr>
        <w:ind w:left="3666" w:hanging="360"/>
      </w:pPr>
      <w:rPr>
        <w:rFonts w:hint="default"/>
        <w:lang w:val="ru-RU" w:eastAsia="en-US" w:bidi="ar-SA"/>
      </w:rPr>
    </w:lvl>
    <w:lvl w:ilvl="4" w:tplc="C86A0682">
      <w:numFmt w:val="bullet"/>
      <w:lvlText w:val="•"/>
      <w:lvlJc w:val="left"/>
      <w:pPr>
        <w:ind w:left="4575" w:hanging="360"/>
      </w:pPr>
      <w:rPr>
        <w:rFonts w:hint="default"/>
        <w:lang w:val="ru-RU" w:eastAsia="en-US" w:bidi="ar-SA"/>
      </w:rPr>
    </w:lvl>
    <w:lvl w:ilvl="5" w:tplc="0B481D7C">
      <w:numFmt w:val="bullet"/>
      <w:lvlText w:val="•"/>
      <w:lvlJc w:val="left"/>
      <w:pPr>
        <w:ind w:left="5484" w:hanging="360"/>
      </w:pPr>
      <w:rPr>
        <w:rFonts w:hint="default"/>
        <w:lang w:val="ru-RU" w:eastAsia="en-US" w:bidi="ar-SA"/>
      </w:rPr>
    </w:lvl>
    <w:lvl w:ilvl="6" w:tplc="6FA0DFF2">
      <w:numFmt w:val="bullet"/>
      <w:lvlText w:val="•"/>
      <w:lvlJc w:val="left"/>
      <w:pPr>
        <w:ind w:left="6393" w:hanging="360"/>
      </w:pPr>
      <w:rPr>
        <w:rFonts w:hint="default"/>
        <w:lang w:val="ru-RU" w:eastAsia="en-US" w:bidi="ar-SA"/>
      </w:rPr>
    </w:lvl>
    <w:lvl w:ilvl="7" w:tplc="D0CCC5C8">
      <w:numFmt w:val="bullet"/>
      <w:lvlText w:val="•"/>
      <w:lvlJc w:val="left"/>
      <w:pPr>
        <w:ind w:left="7302" w:hanging="360"/>
      </w:pPr>
      <w:rPr>
        <w:rFonts w:hint="default"/>
        <w:lang w:val="ru-RU" w:eastAsia="en-US" w:bidi="ar-SA"/>
      </w:rPr>
    </w:lvl>
    <w:lvl w:ilvl="8" w:tplc="1BCCE0B4">
      <w:numFmt w:val="bullet"/>
      <w:lvlText w:val="•"/>
      <w:lvlJc w:val="left"/>
      <w:pPr>
        <w:ind w:left="8211" w:hanging="360"/>
      </w:pPr>
      <w:rPr>
        <w:rFonts w:hint="default"/>
        <w:lang w:val="ru-RU" w:eastAsia="en-US" w:bidi="ar-SA"/>
      </w:rPr>
    </w:lvl>
  </w:abstractNum>
  <w:abstractNum w:abstractNumId="100" w15:restartNumberingAfterBreak="0">
    <w:nsid w:val="1E2C2B26"/>
    <w:multiLevelType w:val="hybridMultilevel"/>
    <w:tmpl w:val="038449C4"/>
    <w:lvl w:ilvl="0" w:tplc="5F106D98">
      <w:start w:val="1"/>
      <w:numFmt w:val="decimal"/>
      <w:lvlText w:val="%1."/>
      <w:lvlJc w:val="left"/>
      <w:pPr>
        <w:ind w:left="93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BCEB3A2">
      <w:numFmt w:val="bullet"/>
      <w:lvlText w:val="•"/>
      <w:lvlJc w:val="left"/>
      <w:pPr>
        <w:ind w:left="1834" w:hanging="360"/>
      </w:pPr>
      <w:rPr>
        <w:rFonts w:hint="default"/>
        <w:lang w:val="ru-RU" w:eastAsia="en-US" w:bidi="ar-SA"/>
      </w:rPr>
    </w:lvl>
    <w:lvl w:ilvl="2" w:tplc="DDC8E414">
      <w:numFmt w:val="bullet"/>
      <w:lvlText w:val="•"/>
      <w:lvlJc w:val="left"/>
      <w:pPr>
        <w:ind w:left="2729" w:hanging="360"/>
      </w:pPr>
      <w:rPr>
        <w:rFonts w:hint="default"/>
        <w:lang w:val="ru-RU" w:eastAsia="en-US" w:bidi="ar-SA"/>
      </w:rPr>
    </w:lvl>
    <w:lvl w:ilvl="3" w:tplc="640A4516">
      <w:numFmt w:val="bullet"/>
      <w:lvlText w:val="•"/>
      <w:lvlJc w:val="left"/>
      <w:pPr>
        <w:ind w:left="3623" w:hanging="360"/>
      </w:pPr>
      <w:rPr>
        <w:rFonts w:hint="default"/>
        <w:lang w:val="ru-RU" w:eastAsia="en-US" w:bidi="ar-SA"/>
      </w:rPr>
    </w:lvl>
    <w:lvl w:ilvl="4" w:tplc="AFF6F916">
      <w:numFmt w:val="bullet"/>
      <w:lvlText w:val="•"/>
      <w:lvlJc w:val="left"/>
      <w:pPr>
        <w:ind w:left="4518" w:hanging="360"/>
      </w:pPr>
      <w:rPr>
        <w:rFonts w:hint="default"/>
        <w:lang w:val="ru-RU" w:eastAsia="en-US" w:bidi="ar-SA"/>
      </w:rPr>
    </w:lvl>
    <w:lvl w:ilvl="5" w:tplc="5CDCF402">
      <w:numFmt w:val="bullet"/>
      <w:lvlText w:val="•"/>
      <w:lvlJc w:val="left"/>
      <w:pPr>
        <w:ind w:left="5412" w:hanging="360"/>
      </w:pPr>
      <w:rPr>
        <w:rFonts w:hint="default"/>
        <w:lang w:val="ru-RU" w:eastAsia="en-US" w:bidi="ar-SA"/>
      </w:rPr>
    </w:lvl>
    <w:lvl w:ilvl="6" w:tplc="A54CC488">
      <w:numFmt w:val="bullet"/>
      <w:lvlText w:val="•"/>
      <w:lvlJc w:val="left"/>
      <w:pPr>
        <w:ind w:left="6307" w:hanging="360"/>
      </w:pPr>
      <w:rPr>
        <w:rFonts w:hint="default"/>
        <w:lang w:val="ru-RU" w:eastAsia="en-US" w:bidi="ar-SA"/>
      </w:rPr>
    </w:lvl>
    <w:lvl w:ilvl="7" w:tplc="408A4210">
      <w:numFmt w:val="bullet"/>
      <w:lvlText w:val="•"/>
      <w:lvlJc w:val="left"/>
      <w:pPr>
        <w:ind w:left="7201" w:hanging="360"/>
      </w:pPr>
      <w:rPr>
        <w:rFonts w:hint="default"/>
        <w:lang w:val="ru-RU" w:eastAsia="en-US" w:bidi="ar-SA"/>
      </w:rPr>
    </w:lvl>
    <w:lvl w:ilvl="8" w:tplc="C8501E98">
      <w:numFmt w:val="bullet"/>
      <w:lvlText w:val="•"/>
      <w:lvlJc w:val="left"/>
      <w:pPr>
        <w:ind w:left="8096" w:hanging="360"/>
      </w:pPr>
      <w:rPr>
        <w:rFonts w:hint="default"/>
        <w:lang w:val="ru-RU" w:eastAsia="en-US" w:bidi="ar-SA"/>
      </w:rPr>
    </w:lvl>
  </w:abstractNum>
  <w:abstractNum w:abstractNumId="101" w15:restartNumberingAfterBreak="0">
    <w:nsid w:val="1EC517D9"/>
    <w:multiLevelType w:val="hybridMultilevel"/>
    <w:tmpl w:val="0D04B68A"/>
    <w:lvl w:ilvl="0" w:tplc="50322620">
      <w:numFmt w:val="bullet"/>
      <w:lvlText w:val=""/>
      <w:lvlJc w:val="left"/>
      <w:pPr>
        <w:ind w:left="93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2901ECE">
      <w:numFmt w:val="bullet"/>
      <w:lvlText w:val="•"/>
      <w:lvlJc w:val="left"/>
      <w:pPr>
        <w:ind w:left="1848" w:hanging="360"/>
      </w:pPr>
      <w:rPr>
        <w:rFonts w:hint="default"/>
        <w:lang w:val="ru-RU" w:eastAsia="en-US" w:bidi="ar-SA"/>
      </w:rPr>
    </w:lvl>
    <w:lvl w:ilvl="2" w:tplc="21CA8C72">
      <w:numFmt w:val="bullet"/>
      <w:lvlText w:val="•"/>
      <w:lvlJc w:val="left"/>
      <w:pPr>
        <w:ind w:left="2757" w:hanging="360"/>
      </w:pPr>
      <w:rPr>
        <w:rFonts w:hint="default"/>
        <w:lang w:val="ru-RU" w:eastAsia="en-US" w:bidi="ar-SA"/>
      </w:rPr>
    </w:lvl>
    <w:lvl w:ilvl="3" w:tplc="640C9FF6">
      <w:numFmt w:val="bullet"/>
      <w:lvlText w:val="•"/>
      <w:lvlJc w:val="left"/>
      <w:pPr>
        <w:ind w:left="3666" w:hanging="360"/>
      </w:pPr>
      <w:rPr>
        <w:rFonts w:hint="default"/>
        <w:lang w:val="ru-RU" w:eastAsia="en-US" w:bidi="ar-SA"/>
      </w:rPr>
    </w:lvl>
    <w:lvl w:ilvl="4" w:tplc="0BFE74EC">
      <w:numFmt w:val="bullet"/>
      <w:lvlText w:val="•"/>
      <w:lvlJc w:val="left"/>
      <w:pPr>
        <w:ind w:left="4575" w:hanging="360"/>
      </w:pPr>
      <w:rPr>
        <w:rFonts w:hint="default"/>
        <w:lang w:val="ru-RU" w:eastAsia="en-US" w:bidi="ar-SA"/>
      </w:rPr>
    </w:lvl>
    <w:lvl w:ilvl="5" w:tplc="17AEB1AE">
      <w:numFmt w:val="bullet"/>
      <w:lvlText w:val="•"/>
      <w:lvlJc w:val="left"/>
      <w:pPr>
        <w:ind w:left="5484" w:hanging="360"/>
      </w:pPr>
      <w:rPr>
        <w:rFonts w:hint="default"/>
        <w:lang w:val="ru-RU" w:eastAsia="en-US" w:bidi="ar-SA"/>
      </w:rPr>
    </w:lvl>
    <w:lvl w:ilvl="6" w:tplc="E6FAADA0">
      <w:numFmt w:val="bullet"/>
      <w:lvlText w:val="•"/>
      <w:lvlJc w:val="left"/>
      <w:pPr>
        <w:ind w:left="6393" w:hanging="360"/>
      </w:pPr>
      <w:rPr>
        <w:rFonts w:hint="default"/>
        <w:lang w:val="ru-RU" w:eastAsia="en-US" w:bidi="ar-SA"/>
      </w:rPr>
    </w:lvl>
    <w:lvl w:ilvl="7" w:tplc="5FFA8DCA">
      <w:numFmt w:val="bullet"/>
      <w:lvlText w:val="•"/>
      <w:lvlJc w:val="left"/>
      <w:pPr>
        <w:ind w:left="7302" w:hanging="360"/>
      </w:pPr>
      <w:rPr>
        <w:rFonts w:hint="default"/>
        <w:lang w:val="ru-RU" w:eastAsia="en-US" w:bidi="ar-SA"/>
      </w:rPr>
    </w:lvl>
    <w:lvl w:ilvl="8" w:tplc="2B56CA06">
      <w:numFmt w:val="bullet"/>
      <w:lvlText w:val="•"/>
      <w:lvlJc w:val="left"/>
      <w:pPr>
        <w:ind w:left="8211" w:hanging="360"/>
      </w:pPr>
      <w:rPr>
        <w:rFonts w:hint="default"/>
        <w:lang w:val="ru-RU" w:eastAsia="en-US" w:bidi="ar-SA"/>
      </w:rPr>
    </w:lvl>
  </w:abstractNum>
  <w:abstractNum w:abstractNumId="102" w15:restartNumberingAfterBreak="0">
    <w:nsid w:val="1F413FAE"/>
    <w:multiLevelType w:val="hybridMultilevel"/>
    <w:tmpl w:val="50181186"/>
    <w:lvl w:ilvl="0" w:tplc="80B8A52A">
      <w:numFmt w:val="bullet"/>
      <w:lvlText w:val="•"/>
      <w:lvlJc w:val="left"/>
      <w:pPr>
        <w:ind w:left="93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8A286A2">
      <w:numFmt w:val="bullet"/>
      <w:lvlText w:val="•"/>
      <w:lvlJc w:val="left"/>
      <w:pPr>
        <w:ind w:left="1834" w:hanging="360"/>
      </w:pPr>
      <w:rPr>
        <w:rFonts w:hint="default"/>
        <w:lang w:val="ru-RU" w:eastAsia="en-US" w:bidi="ar-SA"/>
      </w:rPr>
    </w:lvl>
    <w:lvl w:ilvl="2" w:tplc="8132BBB6">
      <w:numFmt w:val="bullet"/>
      <w:lvlText w:val="•"/>
      <w:lvlJc w:val="left"/>
      <w:pPr>
        <w:ind w:left="2729" w:hanging="360"/>
      </w:pPr>
      <w:rPr>
        <w:rFonts w:hint="default"/>
        <w:lang w:val="ru-RU" w:eastAsia="en-US" w:bidi="ar-SA"/>
      </w:rPr>
    </w:lvl>
    <w:lvl w:ilvl="3" w:tplc="B9849466">
      <w:numFmt w:val="bullet"/>
      <w:lvlText w:val="•"/>
      <w:lvlJc w:val="left"/>
      <w:pPr>
        <w:ind w:left="3623" w:hanging="360"/>
      </w:pPr>
      <w:rPr>
        <w:rFonts w:hint="default"/>
        <w:lang w:val="ru-RU" w:eastAsia="en-US" w:bidi="ar-SA"/>
      </w:rPr>
    </w:lvl>
    <w:lvl w:ilvl="4" w:tplc="8620E5C8">
      <w:numFmt w:val="bullet"/>
      <w:lvlText w:val="•"/>
      <w:lvlJc w:val="left"/>
      <w:pPr>
        <w:ind w:left="4518" w:hanging="360"/>
      </w:pPr>
      <w:rPr>
        <w:rFonts w:hint="default"/>
        <w:lang w:val="ru-RU" w:eastAsia="en-US" w:bidi="ar-SA"/>
      </w:rPr>
    </w:lvl>
    <w:lvl w:ilvl="5" w:tplc="C2B66764">
      <w:numFmt w:val="bullet"/>
      <w:lvlText w:val="•"/>
      <w:lvlJc w:val="left"/>
      <w:pPr>
        <w:ind w:left="5412" w:hanging="360"/>
      </w:pPr>
      <w:rPr>
        <w:rFonts w:hint="default"/>
        <w:lang w:val="ru-RU" w:eastAsia="en-US" w:bidi="ar-SA"/>
      </w:rPr>
    </w:lvl>
    <w:lvl w:ilvl="6" w:tplc="C2A82A66">
      <w:numFmt w:val="bullet"/>
      <w:lvlText w:val="•"/>
      <w:lvlJc w:val="left"/>
      <w:pPr>
        <w:ind w:left="6307" w:hanging="360"/>
      </w:pPr>
      <w:rPr>
        <w:rFonts w:hint="default"/>
        <w:lang w:val="ru-RU" w:eastAsia="en-US" w:bidi="ar-SA"/>
      </w:rPr>
    </w:lvl>
    <w:lvl w:ilvl="7" w:tplc="18000650">
      <w:numFmt w:val="bullet"/>
      <w:lvlText w:val="•"/>
      <w:lvlJc w:val="left"/>
      <w:pPr>
        <w:ind w:left="7201" w:hanging="360"/>
      </w:pPr>
      <w:rPr>
        <w:rFonts w:hint="default"/>
        <w:lang w:val="ru-RU" w:eastAsia="en-US" w:bidi="ar-SA"/>
      </w:rPr>
    </w:lvl>
    <w:lvl w:ilvl="8" w:tplc="7696C9C4">
      <w:numFmt w:val="bullet"/>
      <w:lvlText w:val="•"/>
      <w:lvlJc w:val="left"/>
      <w:pPr>
        <w:ind w:left="8096" w:hanging="360"/>
      </w:pPr>
      <w:rPr>
        <w:rFonts w:hint="default"/>
        <w:lang w:val="ru-RU" w:eastAsia="en-US" w:bidi="ar-SA"/>
      </w:rPr>
    </w:lvl>
  </w:abstractNum>
  <w:abstractNum w:abstractNumId="103" w15:restartNumberingAfterBreak="0">
    <w:nsid w:val="1F650FBC"/>
    <w:multiLevelType w:val="hybridMultilevel"/>
    <w:tmpl w:val="9CE0BD6C"/>
    <w:lvl w:ilvl="0" w:tplc="53CC32B0">
      <w:numFmt w:val="bullet"/>
      <w:lvlText w:val=""/>
      <w:lvlJc w:val="left"/>
      <w:pPr>
        <w:ind w:left="93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B266296">
      <w:numFmt w:val="bullet"/>
      <w:lvlText w:val="•"/>
      <w:lvlJc w:val="left"/>
      <w:pPr>
        <w:ind w:left="1834" w:hanging="360"/>
      </w:pPr>
      <w:rPr>
        <w:rFonts w:hint="default"/>
        <w:lang w:val="ru-RU" w:eastAsia="en-US" w:bidi="ar-SA"/>
      </w:rPr>
    </w:lvl>
    <w:lvl w:ilvl="2" w:tplc="ACC48930">
      <w:numFmt w:val="bullet"/>
      <w:lvlText w:val="•"/>
      <w:lvlJc w:val="left"/>
      <w:pPr>
        <w:ind w:left="2729" w:hanging="360"/>
      </w:pPr>
      <w:rPr>
        <w:rFonts w:hint="default"/>
        <w:lang w:val="ru-RU" w:eastAsia="en-US" w:bidi="ar-SA"/>
      </w:rPr>
    </w:lvl>
    <w:lvl w:ilvl="3" w:tplc="7DC44BFA">
      <w:numFmt w:val="bullet"/>
      <w:lvlText w:val="•"/>
      <w:lvlJc w:val="left"/>
      <w:pPr>
        <w:ind w:left="3623" w:hanging="360"/>
      </w:pPr>
      <w:rPr>
        <w:rFonts w:hint="default"/>
        <w:lang w:val="ru-RU" w:eastAsia="en-US" w:bidi="ar-SA"/>
      </w:rPr>
    </w:lvl>
    <w:lvl w:ilvl="4" w:tplc="0DDAB760">
      <w:numFmt w:val="bullet"/>
      <w:lvlText w:val="•"/>
      <w:lvlJc w:val="left"/>
      <w:pPr>
        <w:ind w:left="4518" w:hanging="360"/>
      </w:pPr>
      <w:rPr>
        <w:rFonts w:hint="default"/>
        <w:lang w:val="ru-RU" w:eastAsia="en-US" w:bidi="ar-SA"/>
      </w:rPr>
    </w:lvl>
    <w:lvl w:ilvl="5" w:tplc="840E94A8">
      <w:numFmt w:val="bullet"/>
      <w:lvlText w:val="•"/>
      <w:lvlJc w:val="left"/>
      <w:pPr>
        <w:ind w:left="5412" w:hanging="360"/>
      </w:pPr>
      <w:rPr>
        <w:rFonts w:hint="default"/>
        <w:lang w:val="ru-RU" w:eastAsia="en-US" w:bidi="ar-SA"/>
      </w:rPr>
    </w:lvl>
    <w:lvl w:ilvl="6" w:tplc="6C464FAE">
      <w:numFmt w:val="bullet"/>
      <w:lvlText w:val="•"/>
      <w:lvlJc w:val="left"/>
      <w:pPr>
        <w:ind w:left="6307" w:hanging="360"/>
      </w:pPr>
      <w:rPr>
        <w:rFonts w:hint="default"/>
        <w:lang w:val="ru-RU" w:eastAsia="en-US" w:bidi="ar-SA"/>
      </w:rPr>
    </w:lvl>
    <w:lvl w:ilvl="7" w:tplc="1A56C3F6">
      <w:numFmt w:val="bullet"/>
      <w:lvlText w:val="•"/>
      <w:lvlJc w:val="left"/>
      <w:pPr>
        <w:ind w:left="7201" w:hanging="360"/>
      </w:pPr>
      <w:rPr>
        <w:rFonts w:hint="default"/>
        <w:lang w:val="ru-RU" w:eastAsia="en-US" w:bidi="ar-SA"/>
      </w:rPr>
    </w:lvl>
    <w:lvl w:ilvl="8" w:tplc="3E06E132">
      <w:numFmt w:val="bullet"/>
      <w:lvlText w:val="•"/>
      <w:lvlJc w:val="left"/>
      <w:pPr>
        <w:ind w:left="8096" w:hanging="360"/>
      </w:pPr>
      <w:rPr>
        <w:rFonts w:hint="default"/>
        <w:lang w:val="ru-RU" w:eastAsia="en-US" w:bidi="ar-SA"/>
      </w:rPr>
    </w:lvl>
  </w:abstractNum>
  <w:abstractNum w:abstractNumId="104" w15:restartNumberingAfterBreak="0">
    <w:nsid w:val="1FE14049"/>
    <w:multiLevelType w:val="hybridMultilevel"/>
    <w:tmpl w:val="E4EE31FA"/>
    <w:lvl w:ilvl="0" w:tplc="CAF229B8">
      <w:numFmt w:val="bullet"/>
      <w:lvlText w:val=""/>
      <w:lvlJc w:val="left"/>
      <w:pPr>
        <w:ind w:left="93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FD4F60E">
      <w:numFmt w:val="bullet"/>
      <w:lvlText w:val="•"/>
      <w:lvlJc w:val="left"/>
      <w:pPr>
        <w:ind w:left="1834" w:hanging="360"/>
      </w:pPr>
      <w:rPr>
        <w:rFonts w:hint="default"/>
        <w:lang w:val="ru-RU" w:eastAsia="en-US" w:bidi="ar-SA"/>
      </w:rPr>
    </w:lvl>
    <w:lvl w:ilvl="2" w:tplc="31BA189A">
      <w:numFmt w:val="bullet"/>
      <w:lvlText w:val="•"/>
      <w:lvlJc w:val="left"/>
      <w:pPr>
        <w:ind w:left="2729" w:hanging="360"/>
      </w:pPr>
      <w:rPr>
        <w:rFonts w:hint="default"/>
        <w:lang w:val="ru-RU" w:eastAsia="en-US" w:bidi="ar-SA"/>
      </w:rPr>
    </w:lvl>
    <w:lvl w:ilvl="3" w:tplc="464670BA">
      <w:numFmt w:val="bullet"/>
      <w:lvlText w:val="•"/>
      <w:lvlJc w:val="left"/>
      <w:pPr>
        <w:ind w:left="3623" w:hanging="360"/>
      </w:pPr>
      <w:rPr>
        <w:rFonts w:hint="default"/>
        <w:lang w:val="ru-RU" w:eastAsia="en-US" w:bidi="ar-SA"/>
      </w:rPr>
    </w:lvl>
    <w:lvl w:ilvl="4" w:tplc="060C7D30">
      <w:numFmt w:val="bullet"/>
      <w:lvlText w:val="•"/>
      <w:lvlJc w:val="left"/>
      <w:pPr>
        <w:ind w:left="4518" w:hanging="360"/>
      </w:pPr>
      <w:rPr>
        <w:rFonts w:hint="default"/>
        <w:lang w:val="ru-RU" w:eastAsia="en-US" w:bidi="ar-SA"/>
      </w:rPr>
    </w:lvl>
    <w:lvl w:ilvl="5" w:tplc="FB86F80A">
      <w:numFmt w:val="bullet"/>
      <w:lvlText w:val="•"/>
      <w:lvlJc w:val="left"/>
      <w:pPr>
        <w:ind w:left="5412" w:hanging="360"/>
      </w:pPr>
      <w:rPr>
        <w:rFonts w:hint="default"/>
        <w:lang w:val="ru-RU" w:eastAsia="en-US" w:bidi="ar-SA"/>
      </w:rPr>
    </w:lvl>
    <w:lvl w:ilvl="6" w:tplc="1F264574">
      <w:numFmt w:val="bullet"/>
      <w:lvlText w:val="•"/>
      <w:lvlJc w:val="left"/>
      <w:pPr>
        <w:ind w:left="6307" w:hanging="360"/>
      </w:pPr>
      <w:rPr>
        <w:rFonts w:hint="default"/>
        <w:lang w:val="ru-RU" w:eastAsia="en-US" w:bidi="ar-SA"/>
      </w:rPr>
    </w:lvl>
    <w:lvl w:ilvl="7" w:tplc="EFB8EFF8">
      <w:numFmt w:val="bullet"/>
      <w:lvlText w:val="•"/>
      <w:lvlJc w:val="left"/>
      <w:pPr>
        <w:ind w:left="7201" w:hanging="360"/>
      </w:pPr>
      <w:rPr>
        <w:rFonts w:hint="default"/>
        <w:lang w:val="ru-RU" w:eastAsia="en-US" w:bidi="ar-SA"/>
      </w:rPr>
    </w:lvl>
    <w:lvl w:ilvl="8" w:tplc="8AF2007A">
      <w:numFmt w:val="bullet"/>
      <w:lvlText w:val="•"/>
      <w:lvlJc w:val="left"/>
      <w:pPr>
        <w:ind w:left="8096" w:hanging="360"/>
      </w:pPr>
      <w:rPr>
        <w:rFonts w:hint="default"/>
        <w:lang w:val="ru-RU" w:eastAsia="en-US" w:bidi="ar-SA"/>
      </w:rPr>
    </w:lvl>
  </w:abstractNum>
  <w:abstractNum w:abstractNumId="105" w15:restartNumberingAfterBreak="0">
    <w:nsid w:val="20581A7A"/>
    <w:multiLevelType w:val="hybridMultilevel"/>
    <w:tmpl w:val="BB820952"/>
    <w:lvl w:ilvl="0" w:tplc="CFA0E730">
      <w:numFmt w:val="bullet"/>
      <w:lvlText w:val=""/>
      <w:lvlJc w:val="left"/>
      <w:pPr>
        <w:ind w:left="935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8EA3640">
      <w:numFmt w:val="bullet"/>
      <w:lvlText w:val="•"/>
      <w:lvlJc w:val="left"/>
      <w:pPr>
        <w:ind w:left="1610" w:hanging="361"/>
      </w:pPr>
      <w:rPr>
        <w:rFonts w:hint="default"/>
        <w:lang w:val="ru-RU" w:eastAsia="en-US" w:bidi="ar-SA"/>
      </w:rPr>
    </w:lvl>
    <w:lvl w:ilvl="2" w:tplc="C680CFF4">
      <w:numFmt w:val="bullet"/>
      <w:lvlText w:val="•"/>
      <w:lvlJc w:val="left"/>
      <w:pPr>
        <w:ind w:left="2281" w:hanging="361"/>
      </w:pPr>
      <w:rPr>
        <w:rFonts w:hint="default"/>
        <w:lang w:val="ru-RU" w:eastAsia="en-US" w:bidi="ar-SA"/>
      </w:rPr>
    </w:lvl>
    <w:lvl w:ilvl="3" w:tplc="74EAAE04">
      <w:numFmt w:val="bullet"/>
      <w:lvlText w:val="•"/>
      <w:lvlJc w:val="left"/>
      <w:pPr>
        <w:ind w:left="2952" w:hanging="361"/>
      </w:pPr>
      <w:rPr>
        <w:rFonts w:hint="default"/>
        <w:lang w:val="ru-RU" w:eastAsia="en-US" w:bidi="ar-SA"/>
      </w:rPr>
    </w:lvl>
    <w:lvl w:ilvl="4" w:tplc="441EC1B8">
      <w:numFmt w:val="bullet"/>
      <w:lvlText w:val="•"/>
      <w:lvlJc w:val="left"/>
      <w:pPr>
        <w:ind w:left="3623" w:hanging="361"/>
      </w:pPr>
      <w:rPr>
        <w:rFonts w:hint="default"/>
        <w:lang w:val="ru-RU" w:eastAsia="en-US" w:bidi="ar-SA"/>
      </w:rPr>
    </w:lvl>
    <w:lvl w:ilvl="5" w:tplc="4D3EC734">
      <w:numFmt w:val="bullet"/>
      <w:lvlText w:val="•"/>
      <w:lvlJc w:val="left"/>
      <w:pPr>
        <w:ind w:left="4294" w:hanging="361"/>
      </w:pPr>
      <w:rPr>
        <w:rFonts w:hint="default"/>
        <w:lang w:val="ru-RU" w:eastAsia="en-US" w:bidi="ar-SA"/>
      </w:rPr>
    </w:lvl>
    <w:lvl w:ilvl="6" w:tplc="994A1134">
      <w:numFmt w:val="bullet"/>
      <w:lvlText w:val="•"/>
      <w:lvlJc w:val="left"/>
      <w:pPr>
        <w:ind w:left="4965" w:hanging="361"/>
      </w:pPr>
      <w:rPr>
        <w:rFonts w:hint="default"/>
        <w:lang w:val="ru-RU" w:eastAsia="en-US" w:bidi="ar-SA"/>
      </w:rPr>
    </w:lvl>
    <w:lvl w:ilvl="7" w:tplc="586A2CD4">
      <w:numFmt w:val="bullet"/>
      <w:lvlText w:val="•"/>
      <w:lvlJc w:val="left"/>
      <w:pPr>
        <w:ind w:left="5636" w:hanging="361"/>
      </w:pPr>
      <w:rPr>
        <w:rFonts w:hint="default"/>
        <w:lang w:val="ru-RU" w:eastAsia="en-US" w:bidi="ar-SA"/>
      </w:rPr>
    </w:lvl>
    <w:lvl w:ilvl="8" w:tplc="231C5536">
      <w:numFmt w:val="bullet"/>
      <w:lvlText w:val="•"/>
      <w:lvlJc w:val="left"/>
      <w:pPr>
        <w:ind w:left="6307" w:hanging="361"/>
      </w:pPr>
      <w:rPr>
        <w:rFonts w:hint="default"/>
        <w:lang w:val="ru-RU" w:eastAsia="en-US" w:bidi="ar-SA"/>
      </w:rPr>
    </w:lvl>
  </w:abstractNum>
  <w:abstractNum w:abstractNumId="106" w15:restartNumberingAfterBreak="0">
    <w:nsid w:val="209E03DD"/>
    <w:multiLevelType w:val="hybridMultilevel"/>
    <w:tmpl w:val="D35CEE6E"/>
    <w:lvl w:ilvl="0" w:tplc="B6F211D0">
      <w:start w:val="1"/>
      <w:numFmt w:val="decimal"/>
      <w:lvlText w:val="%1."/>
      <w:lvlJc w:val="left"/>
      <w:pPr>
        <w:ind w:left="935" w:hanging="4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CE02D2E">
      <w:numFmt w:val="bullet"/>
      <w:lvlText w:val="•"/>
      <w:lvlJc w:val="left"/>
      <w:pPr>
        <w:ind w:left="1834" w:hanging="404"/>
      </w:pPr>
      <w:rPr>
        <w:rFonts w:hint="default"/>
        <w:lang w:val="ru-RU" w:eastAsia="en-US" w:bidi="ar-SA"/>
      </w:rPr>
    </w:lvl>
    <w:lvl w:ilvl="2" w:tplc="9ED83B04">
      <w:numFmt w:val="bullet"/>
      <w:lvlText w:val="•"/>
      <w:lvlJc w:val="left"/>
      <w:pPr>
        <w:ind w:left="2729" w:hanging="404"/>
      </w:pPr>
      <w:rPr>
        <w:rFonts w:hint="default"/>
        <w:lang w:val="ru-RU" w:eastAsia="en-US" w:bidi="ar-SA"/>
      </w:rPr>
    </w:lvl>
    <w:lvl w:ilvl="3" w:tplc="6EF4EFA6">
      <w:numFmt w:val="bullet"/>
      <w:lvlText w:val="•"/>
      <w:lvlJc w:val="left"/>
      <w:pPr>
        <w:ind w:left="3623" w:hanging="404"/>
      </w:pPr>
      <w:rPr>
        <w:rFonts w:hint="default"/>
        <w:lang w:val="ru-RU" w:eastAsia="en-US" w:bidi="ar-SA"/>
      </w:rPr>
    </w:lvl>
    <w:lvl w:ilvl="4" w:tplc="7D34CFD4">
      <w:numFmt w:val="bullet"/>
      <w:lvlText w:val="•"/>
      <w:lvlJc w:val="left"/>
      <w:pPr>
        <w:ind w:left="4518" w:hanging="404"/>
      </w:pPr>
      <w:rPr>
        <w:rFonts w:hint="default"/>
        <w:lang w:val="ru-RU" w:eastAsia="en-US" w:bidi="ar-SA"/>
      </w:rPr>
    </w:lvl>
    <w:lvl w:ilvl="5" w:tplc="AFFABA18">
      <w:numFmt w:val="bullet"/>
      <w:lvlText w:val="•"/>
      <w:lvlJc w:val="left"/>
      <w:pPr>
        <w:ind w:left="5412" w:hanging="404"/>
      </w:pPr>
      <w:rPr>
        <w:rFonts w:hint="default"/>
        <w:lang w:val="ru-RU" w:eastAsia="en-US" w:bidi="ar-SA"/>
      </w:rPr>
    </w:lvl>
    <w:lvl w:ilvl="6" w:tplc="C05ADA48">
      <w:numFmt w:val="bullet"/>
      <w:lvlText w:val="•"/>
      <w:lvlJc w:val="left"/>
      <w:pPr>
        <w:ind w:left="6307" w:hanging="404"/>
      </w:pPr>
      <w:rPr>
        <w:rFonts w:hint="default"/>
        <w:lang w:val="ru-RU" w:eastAsia="en-US" w:bidi="ar-SA"/>
      </w:rPr>
    </w:lvl>
    <w:lvl w:ilvl="7" w:tplc="A0A8EA56">
      <w:numFmt w:val="bullet"/>
      <w:lvlText w:val="•"/>
      <w:lvlJc w:val="left"/>
      <w:pPr>
        <w:ind w:left="7201" w:hanging="404"/>
      </w:pPr>
      <w:rPr>
        <w:rFonts w:hint="default"/>
        <w:lang w:val="ru-RU" w:eastAsia="en-US" w:bidi="ar-SA"/>
      </w:rPr>
    </w:lvl>
    <w:lvl w:ilvl="8" w:tplc="981CE5EE">
      <w:numFmt w:val="bullet"/>
      <w:lvlText w:val="•"/>
      <w:lvlJc w:val="left"/>
      <w:pPr>
        <w:ind w:left="8096" w:hanging="404"/>
      </w:pPr>
      <w:rPr>
        <w:rFonts w:hint="default"/>
        <w:lang w:val="ru-RU" w:eastAsia="en-US" w:bidi="ar-SA"/>
      </w:rPr>
    </w:lvl>
  </w:abstractNum>
  <w:abstractNum w:abstractNumId="107" w15:restartNumberingAfterBreak="0">
    <w:nsid w:val="211F6830"/>
    <w:multiLevelType w:val="hybridMultilevel"/>
    <w:tmpl w:val="78F82B1E"/>
    <w:lvl w:ilvl="0" w:tplc="7A742A52">
      <w:start w:val="1"/>
      <w:numFmt w:val="decimal"/>
      <w:lvlText w:val="%1."/>
      <w:lvlJc w:val="left"/>
      <w:pPr>
        <w:ind w:left="93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428C728">
      <w:numFmt w:val="bullet"/>
      <w:lvlText w:val="•"/>
      <w:lvlJc w:val="left"/>
      <w:pPr>
        <w:ind w:left="1848" w:hanging="360"/>
      </w:pPr>
      <w:rPr>
        <w:rFonts w:hint="default"/>
        <w:lang w:val="ru-RU" w:eastAsia="en-US" w:bidi="ar-SA"/>
      </w:rPr>
    </w:lvl>
    <w:lvl w:ilvl="2" w:tplc="D53861C0">
      <w:numFmt w:val="bullet"/>
      <w:lvlText w:val="•"/>
      <w:lvlJc w:val="left"/>
      <w:pPr>
        <w:ind w:left="2757" w:hanging="360"/>
      </w:pPr>
      <w:rPr>
        <w:rFonts w:hint="default"/>
        <w:lang w:val="ru-RU" w:eastAsia="en-US" w:bidi="ar-SA"/>
      </w:rPr>
    </w:lvl>
    <w:lvl w:ilvl="3" w:tplc="74E60988">
      <w:numFmt w:val="bullet"/>
      <w:lvlText w:val="•"/>
      <w:lvlJc w:val="left"/>
      <w:pPr>
        <w:ind w:left="3666" w:hanging="360"/>
      </w:pPr>
      <w:rPr>
        <w:rFonts w:hint="default"/>
        <w:lang w:val="ru-RU" w:eastAsia="en-US" w:bidi="ar-SA"/>
      </w:rPr>
    </w:lvl>
    <w:lvl w:ilvl="4" w:tplc="1E2AAFA6">
      <w:numFmt w:val="bullet"/>
      <w:lvlText w:val="•"/>
      <w:lvlJc w:val="left"/>
      <w:pPr>
        <w:ind w:left="4575" w:hanging="360"/>
      </w:pPr>
      <w:rPr>
        <w:rFonts w:hint="default"/>
        <w:lang w:val="ru-RU" w:eastAsia="en-US" w:bidi="ar-SA"/>
      </w:rPr>
    </w:lvl>
    <w:lvl w:ilvl="5" w:tplc="F3F80166">
      <w:numFmt w:val="bullet"/>
      <w:lvlText w:val="•"/>
      <w:lvlJc w:val="left"/>
      <w:pPr>
        <w:ind w:left="5484" w:hanging="360"/>
      </w:pPr>
      <w:rPr>
        <w:rFonts w:hint="default"/>
        <w:lang w:val="ru-RU" w:eastAsia="en-US" w:bidi="ar-SA"/>
      </w:rPr>
    </w:lvl>
    <w:lvl w:ilvl="6" w:tplc="10A86A04">
      <w:numFmt w:val="bullet"/>
      <w:lvlText w:val="•"/>
      <w:lvlJc w:val="left"/>
      <w:pPr>
        <w:ind w:left="6393" w:hanging="360"/>
      </w:pPr>
      <w:rPr>
        <w:rFonts w:hint="default"/>
        <w:lang w:val="ru-RU" w:eastAsia="en-US" w:bidi="ar-SA"/>
      </w:rPr>
    </w:lvl>
    <w:lvl w:ilvl="7" w:tplc="ACD05962">
      <w:numFmt w:val="bullet"/>
      <w:lvlText w:val="•"/>
      <w:lvlJc w:val="left"/>
      <w:pPr>
        <w:ind w:left="7302" w:hanging="360"/>
      </w:pPr>
      <w:rPr>
        <w:rFonts w:hint="default"/>
        <w:lang w:val="ru-RU" w:eastAsia="en-US" w:bidi="ar-SA"/>
      </w:rPr>
    </w:lvl>
    <w:lvl w:ilvl="8" w:tplc="8A8EE41E">
      <w:numFmt w:val="bullet"/>
      <w:lvlText w:val="•"/>
      <w:lvlJc w:val="left"/>
      <w:pPr>
        <w:ind w:left="8211" w:hanging="360"/>
      </w:pPr>
      <w:rPr>
        <w:rFonts w:hint="default"/>
        <w:lang w:val="ru-RU" w:eastAsia="en-US" w:bidi="ar-SA"/>
      </w:rPr>
    </w:lvl>
  </w:abstractNum>
  <w:abstractNum w:abstractNumId="108" w15:restartNumberingAfterBreak="0">
    <w:nsid w:val="212076E5"/>
    <w:multiLevelType w:val="hybridMultilevel"/>
    <w:tmpl w:val="0E4E4744"/>
    <w:lvl w:ilvl="0" w:tplc="86F83D4A">
      <w:start w:val="1"/>
      <w:numFmt w:val="decimal"/>
      <w:lvlText w:val="%1."/>
      <w:lvlJc w:val="left"/>
      <w:pPr>
        <w:ind w:left="93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u w:val="single" w:color="000000"/>
        <w:lang w:val="ru-RU" w:eastAsia="en-US" w:bidi="ar-SA"/>
      </w:rPr>
    </w:lvl>
    <w:lvl w:ilvl="1" w:tplc="A446BC44">
      <w:numFmt w:val="bullet"/>
      <w:lvlText w:val="•"/>
      <w:lvlJc w:val="left"/>
      <w:pPr>
        <w:ind w:left="1848" w:hanging="360"/>
      </w:pPr>
      <w:rPr>
        <w:rFonts w:hint="default"/>
        <w:lang w:val="ru-RU" w:eastAsia="en-US" w:bidi="ar-SA"/>
      </w:rPr>
    </w:lvl>
    <w:lvl w:ilvl="2" w:tplc="199250E4">
      <w:numFmt w:val="bullet"/>
      <w:lvlText w:val="•"/>
      <w:lvlJc w:val="left"/>
      <w:pPr>
        <w:ind w:left="2757" w:hanging="360"/>
      </w:pPr>
      <w:rPr>
        <w:rFonts w:hint="default"/>
        <w:lang w:val="ru-RU" w:eastAsia="en-US" w:bidi="ar-SA"/>
      </w:rPr>
    </w:lvl>
    <w:lvl w:ilvl="3" w:tplc="A43AD19E">
      <w:numFmt w:val="bullet"/>
      <w:lvlText w:val="•"/>
      <w:lvlJc w:val="left"/>
      <w:pPr>
        <w:ind w:left="3666" w:hanging="360"/>
      </w:pPr>
      <w:rPr>
        <w:rFonts w:hint="default"/>
        <w:lang w:val="ru-RU" w:eastAsia="en-US" w:bidi="ar-SA"/>
      </w:rPr>
    </w:lvl>
    <w:lvl w:ilvl="4" w:tplc="2954FC84">
      <w:numFmt w:val="bullet"/>
      <w:lvlText w:val="•"/>
      <w:lvlJc w:val="left"/>
      <w:pPr>
        <w:ind w:left="4575" w:hanging="360"/>
      </w:pPr>
      <w:rPr>
        <w:rFonts w:hint="default"/>
        <w:lang w:val="ru-RU" w:eastAsia="en-US" w:bidi="ar-SA"/>
      </w:rPr>
    </w:lvl>
    <w:lvl w:ilvl="5" w:tplc="FC108284">
      <w:numFmt w:val="bullet"/>
      <w:lvlText w:val="•"/>
      <w:lvlJc w:val="left"/>
      <w:pPr>
        <w:ind w:left="5484" w:hanging="360"/>
      </w:pPr>
      <w:rPr>
        <w:rFonts w:hint="default"/>
        <w:lang w:val="ru-RU" w:eastAsia="en-US" w:bidi="ar-SA"/>
      </w:rPr>
    </w:lvl>
    <w:lvl w:ilvl="6" w:tplc="84C6FDE2">
      <w:numFmt w:val="bullet"/>
      <w:lvlText w:val="•"/>
      <w:lvlJc w:val="left"/>
      <w:pPr>
        <w:ind w:left="6393" w:hanging="360"/>
      </w:pPr>
      <w:rPr>
        <w:rFonts w:hint="default"/>
        <w:lang w:val="ru-RU" w:eastAsia="en-US" w:bidi="ar-SA"/>
      </w:rPr>
    </w:lvl>
    <w:lvl w:ilvl="7" w:tplc="92345E24">
      <w:numFmt w:val="bullet"/>
      <w:lvlText w:val="•"/>
      <w:lvlJc w:val="left"/>
      <w:pPr>
        <w:ind w:left="7302" w:hanging="360"/>
      </w:pPr>
      <w:rPr>
        <w:rFonts w:hint="default"/>
        <w:lang w:val="ru-RU" w:eastAsia="en-US" w:bidi="ar-SA"/>
      </w:rPr>
    </w:lvl>
    <w:lvl w:ilvl="8" w:tplc="FF5031FC">
      <w:numFmt w:val="bullet"/>
      <w:lvlText w:val="•"/>
      <w:lvlJc w:val="left"/>
      <w:pPr>
        <w:ind w:left="8211" w:hanging="360"/>
      </w:pPr>
      <w:rPr>
        <w:rFonts w:hint="default"/>
        <w:lang w:val="ru-RU" w:eastAsia="en-US" w:bidi="ar-SA"/>
      </w:rPr>
    </w:lvl>
  </w:abstractNum>
  <w:abstractNum w:abstractNumId="109" w15:restartNumberingAfterBreak="0">
    <w:nsid w:val="22363524"/>
    <w:multiLevelType w:val="hybridMultilevel"/>
    <w:tmpl w:val="BFDCE2B0"/>
    <w:lvl w:ilvl="0" w:tplc="13FAA03E">
      <w:start w:val="4"/>
      <w:numFmt w:val="decimal"/>
      <w:lvlText w:val="%1"/>
      <w:lvlJc w:val="left"/>
      <w:pPr>
        <w:ind w:left="277" w:hanging="16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F9245B20">
      <w:numFmt w:val="bullet"/>
      <w:lvlText w:val="•"/>
      <w:lvlJc w:val="left"/>
      <w:pPr>
        <w:ind w:left="395" w:hanging="168"/>
      </w:pPr>
      <w:rPr>
        <w:rFonts w:hint="default"/>
        <w:lang w:val="ru-RU" w:eastAsia="en-US" w:bidi="ar-SA"/>
      </w:rPr>
    </w:lvl>
    <w:lvl w:ilvl="2" w:tplc="7288499C">
      <w:numFmt w:val="bullet"/>
      <w:lvlText w:val="•"/>
      <w:lvlJc w:val="left"/>
      <w:pPr>
        <w:ind w:left="510" w:hanging="168"/>
      </w:pPr>
      <w:rPr>
        <w:rFonts w:hint="default"/>
        <w:lang w:val="ru-RU" w:eastAsia="en-US" w:bidi="ar-SA"/>
      </w:rPr>
    </w:lvl>
    <w:lvl w:ilvl="3" w:tplc="55BA5484">
      <w:numFmt w:val="bullet"/>
      <w:lvlText w:val="•"/>
      <w:lvlJc w:val="left"/>
      <w:pPr>
        <w:ind w:left="625" w:hanging="168"/>
      </w:pPr>
      <w:rPr>
        <w:rFonts w:hint="default"/>
        <w:lang w:val="ru-RU" w:eastAsia="en-US" w:bidi="ar-SA"/>
      </w:rPr>
    </w:lvl>
    <w:lvl w:ilvl="4" w:tplc="E73216B4">
      <w:numFmt w:val="bullet"/>
      <w:lvlText w:val="•"/>
      <w:lvlJc w:val="left"/>
      <w:pPr>
        <w:ind w:left="740" w:hanging="168"/>
      </w:pPr>
      <w:rPr>
        <w:rFonts w:hint="default"/>
        <w:lang w:val="ru-RU" w:eastAsia="en-US" w:bidi="ar-SA"/>
      </w:rPr>
    </w:lvl>
    <w:lvl w:ilvl="5" w:tplc="3C1EC580">
      <w:numFmt w:val="bullet"/>
      <w:lvlText w:val="•"/>
      <w:lvlJc w:val="left"/>
      <w:pPr>
        <w:ind w:left="856" w:hanging="168"/>
      </w:pPr>
      <w:rPr>
        <w:rFonts w:hint="default"/>
        <w:lang w:val="ru-RU" w:eastAsia="en-US" w:bidi="ar-SA"/>
      </w:rPr>
    </w:lvl>
    <w:lvl w:ilvl="6" w:tplc="69566CF0">
      <w:numFmt w:val="bullet"/>
      <w:lvlText w:val="•"/>
      <w:lvlJc w:val="left"/>
      <w:pPr>
        <w:ind w:left="971" w:hanging="168"/>
      </w:pPr>
      <w:rPr>
        <w:rFonts w:hint="default"/>
        <w:lang w:val="ru-RU" w:eastAsia="en-US" w:bidi="ar-SA"/>
      </w:rPr>
    </w:lvl>
    <w:lvl w:ilvl="7" w:tplc="AFDE5F60">
      <w:numFmt w:val="bullet"/>
      <w:lvlText w:val="•"/>
      <w:lvlJc w:val="left"/>
      <w:pPr>
        <w:ind w:left="1086" w:hanging="168"/>
      </w:pPr>
      <w:rPr>
        <w:rFonts w:hint="default"/>
        <w:lang w:val="ru-RU" w:eastAsia="en-US" w:bidi="ar-SA"/>
      </w:rPr>
    </w:lvl>
    <w:lvl w:ilvl="8" w:tplc="730ACF9A">
      <w:numFmt w:val="bullet"/>
      <w:lvlText w:val="•"/>
      <w:lvlJc w:val="left"/>
      <w:pPr>
        <w:ind w:left="1201" w:hanging="168"/>
      </w:pPr>
      <w:rPr>
        <w:rFonts w:hint="default"/>
        <w:lang w:val="ru-RU" w:eastAsia="en-US" w:bidi="ar-SA"/>
      </w:rPr>
    </w:lvl>
  </w:abstractNum>
  <w:abstractNum w:abstractNumId="110" w15:restartNumberingAfterBreak="0">
    <w:nsid w:val="22584CE1"/>
    <w:multiLevelType w:val="hybridMultilevel"/>
    <w:tmpl w:val="376A6310"/>
    <w:lvl w:ilvl="0" w:tplc="CAF0EDA8">
      <w:start w:val="1"/>
      <w:numFmt w:val="decimal"/>
      <w:lvlText w:val="%1."/>
      <w:lvlJc w:val="left"/>
      <w:pPr>
        <w:ind w:left="93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C38DEF6">
      <w:numFmt w:val="bullet"/>
      <w:lvlText w:val="•"/>
      <w:lvlJc w:val="left"/>
      <w:pPr>
        <w:ind w:left="1848" w:hanging="360"/>
      </w:pPr>
      <w:rPr>
        <w:rFonts w:hint="default"/>
        <w:lang w:val="ru-RU" w:eastAsia="en-US" w:bidi="ar-SA"/>
      </w:rPr>
    </w:lvl>
    <w:lvl w:ilvl="2" w:tplc="17E4DF60">
      <w:numFmt w:val="bullet"/>
      <w:lvlText w:val="•"/>
      <w:lvlJc w:val="left"/>
      <w:pPr>
        <w:ind w:left="2757" w:hanging="360"/>
      </w:pPr>
      <w:rPr>
        <w:rFonts w:hint="default"/>
        <w:lang w:val="ru-RU" w:eastAsia="en-US" w:bidi="ar-SA"/>
      </w:rPr>
    </w:lvl>
    <w:lvl w:ilvl="3" w:tplc="0A2A6038">
      <w:numFmt w:val="bullet"/>
      <w:lvlText w:val="•"/>
      <w:lvlJc w:val="left"/>
      <w:pPr>
        <w:ind w:left="3666" w:hanging="360"/>
      </w:pPr>
      <w:rPr>
        <w:rFonts w:hint="default"/>
        <w:lang w:val="ru-RU" w:eastAsia="en-US" w:bidi="ar-SA"/>
      </w:rPr>
    </w:lvl>
    <w:lvl w:ilvl="4" w:tplc="C1E4F128">
      <w:numFmt w:val="bullet"/>
      <w:lvlText w:val="•"/>
      <w:lvlJc w:val="left"/>
      <w:pPr>
        <w:ind w:left="4575" w:hanging="360"/>
      </w:pPr>
      <w:rPr>
        <w:rFonts w:hint="default"/>
        <w:lang w:val="ru-RU" w:eastAsia="en-US" w:bidi="ar-SA"/>
      </w:rPr>
    </w:lvl>
    <w:lvl w:ilvl="5" w:tplc="2E76AB0E">
      <w:numFmt w:val="bullet"/>
      <w:lvlText w:val="•"/>
      <w:lvlJc w:val="left"/>
      <w:pPr>
        <w:ind w:left="5484" w:hanging="360"/>
      </w:pPr>
      <w:rPr>
        <w:rFonts w:hint="default"/>
        <w:lang w:val="ru-RU" w:eastAsia="en-US" w:bidi="ar-SA"/>
      </w:rPr>
    </w:lvl>
    <w:lvl w:ilvl="6" w:tplc="E21C0336">
      <w:numFmt w:val="bullet"/>
      <w:lvlText w:val="•"/>
      <w:lvlJc w:val="left"/>
      <w:pPr>
        <w:ind w:left="6393" w:hanging="360"/>
      </w:pPr>
      <w:rPr>
        <w:rFonts w:hint="default"/>
        <w:lang w:val="ru-RU" w:eastAsia="en-US" w:bidi="ar-SA"/>
      </w:rPr>
    </w:lvl>
    <w:lvl w:ilvl="7" w:tplc="8C843198">
      <w:numFmt w:val="bullet"/>
      <w:lvlText w:val="•"/>
      <w:lvlJc w:val="left"/>
      <w:pPr>
        <w:ind w:left="7302" w:hanging="360"/>
      </w:pPr>
      <w:rPr>
        <w:rFonts w:hint="default"/>
        <w:lang w:val="ru-RU" w:eastAsia="en-US" w:bidi="ar-SA"/>
      </w:rPr>
    </w:lvl>
    <w:lvl w:ilvl="8" w:tplc="24588BB6">
      <w:numFmt w:val="bullet"/>
      <w:lvlText w:val="•"/>
      <w:lvlJc w:val="left"/>
      <w:pPr>
        <w:ind w:left="8211" w:hanging="360"/>
      </w:pPr>
      <w:rPr>
        <w:rFonts w:hint="default"/>
        <w:lang w:val="ru-RU" w:eastAsia="en-US" w:bidi="ar-SA"/>
      </w:rPr>
    </w:lvl>
  </w:abstractNum>
  <w:abstractNum w:abstractNumId="111" w15:restartNumberingAfterBreak="0">
    <w:nsid w:val="22845C20"/>
    <w:multiLevelType w:val="hybridMultilevel"/>
    <w:tmpl w:val="129E8C32"/>
    <w:lvl w:ilvl="0" w:tplc="DF08D7D0">
      <w:start w:val="1"/>
      <w:numFmt w:val="decimal"/>
      <w:lvlText w:val="%1)"/>
      <w:lvlJc w:val="left"/>
      <w:pPr>
        <w:ind w:left="655" w:hanging="2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28802FE">
      <w:numFmt w:val="bullet"/>
      <w:lvlText w:val="•"/>
      <w:lvlJc w:val="left"/>
      <w:pPr>
        <w:ind w:left="1714" w:hanging="272"/>
      </w:pPr>
      <w:rPr>
        <w:rFonts w:hint="default"/>
        <w:lang w:val="ru-RU" w:eastAsia="en-US" w:bidi="ar-SA"/>
      </w:rPr>
    </w:lvl>
    <w:lvl w:ilvl="2" w:tplc="3BFEF9B6">
      <w:numFmt w:val="bullet"/>
      <w:lvlText w:val="•"/>
      <w:lvlJc w:val="left"/>
      <w:pPr>
        <w:ind w:left="2768" w:hanging="272"/>
      </w:pPr>
      <w:rPr>
        <w:rFonts w:hint="default"/>
        <w:lang w:val="ru-RU" w:eastAsia="en-US" w:bidi="ar-SA"/>
      </w:rPr>
    </w:lvl>
    <w:lvl w:ilvl="3" w:tplc="5184BE52">
      <w:numFmt w:val="bullet"/>
      <w:lvlText w:val="•"/>
      <w:lvlJc w:val="left"/>
      <w:pPr>
        <w:ind w:left="3823" w:hanging="272"/>
      </w:pPr>
      <w:rPr>
        <w:rFonts w:hint="default"/>
        <w:lang w:val="ru-RU" w:eastAsia="en-US" w:bidi="ar-SA"/>
      </w:rPr>
    </w:lvl>
    <w:lvl w:ilvl="4" w:tplc="F3EC4C56">
      <w:numFmt w:val="bullet"/>
      <w:lvlText w:val="•"/>
      <w:lvlJc w:val="left"/>
      <w:pPr>
        <w:ind w:left="4877" w:hanging="272"/>
      </w:pPr>
      <w:rPr>
        <w:rFonts w:hint="default"/>
        <w:lang w:val="ru-RU" w:eastAsia="en-US" w:bidi="ar-SA"/>
      </w:rPr>
    </w:lvl>
    <w:lvl w:ilvl="5" w:tplc="F02453C4">
      <w:numFmt w:val="bullet"/>
      <w:lvlText w:val="•"/>
      <w:lvlJc w:val="left"/>
      <w:pPr>
        <w:ind w:left="5932" w:hanging="272"/>
      </w:pPr>
      <w:rPr>
        <w:rFonts w:hint="default"/>
        <w:lang w:val="ru-RU" w:eastAsia="en-US" w:bidi="ar-SA"/>
      </w:rPr>
    </w:lvl>
    <w:lvl w:ilvl="6" w:tplc="0526CDDA">
      <w:numFmt w:val="bullet"/>
      <w:lvlText w:val="•"/>
      <w:lvlJc w:val="left"/>
      <w:pPr>
        <w:ind w:left="6986" w:hanging="272"/>
      </w:pPr>
      <w:rPr>
        <w:rFonts w:hint="default"/>
        <w:lang w:val="ru-RU" w:eastAsia="en-US" w:bidi="ar-SA"/>
      </w:rPr>
    </w:lvl>
    <w:lvl w:ilvl="7" w:tplc="A40AA4AE">
      <w:numFmt w:val="bullet"/>
      <w:lvlText w:val="•"/>
      <w:lvlJc w:val="left"/>
      <w:pPr>
        <w:ind w:left="8040" w:hanging="272"/>
      </w:pPr>
      <w:rPr>
        <w:rFonts w:hint="default"/>
        <w:lang w:val="ru-RU" w:eastAsia="en-US" w:bidi="ar-SA"/>
      </w:rPr>
    </w:lvl>
    <w:lvl w:ilvl="8" w:tplc="15DAD144">
      <w:numFmt w:val="bullet"/>
      <w:lvlText w:val="•"/>
      <w:lvlJc w:val="left"/>
      <w:pPr>
        <w:ind w:left="9095" w:hanging="272"/>
      </w:pPr>
      <w:rPr>
        <w:rFonts w:hint="default"/>
        <w:lang w:val="ru-RU" w:eastAsia="en-US" w:bidi="ar-SA"/>
      </w:rPr>
    </w:lvl>
  </w:abstractNum>
  <w:abstractNum w:abstractNumId="112" w15:restartNumberingAfterBreak="0">
    <w:nsid w:val="23275844"/>
    <w:multiLevelType w:val="hybridMultilevel"/>
    <w:tmpl w:val="C4B60C86"/>
    <w:lvl w:ilvl="0" w:tplc="DD8E3974">
      <w:numFmt w:val="bullet"/>
      <w:lvlText w:val="•"/>
      <w:lvlJc w:val="left"/>
      <w:pPr>
        <w:ind w:left="93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FFEBCAC">
      <w:numFmt w:val="bullet"/>
      <w:lvlText w:val="•"/>
      <w:lvlJc w:val="left"/>
      <w:pPr>
        <w:ind w:left="1834" w:hanging="360"/>
      </w:pPr>
      <w:rPr>
        <w:rFonts w:hint="default"/>
        <w:lang w:val="ru-RU" w:eastAsia="en-US" w:bidi="ar-SA"/>
      </w:rPr>
    </w:lvl>
    <w:lvl w:ilvl="2" w:tplc="C2AE321E">
      <w:numFmt w:val="bullet"/>
      <w:lvlText w:val="•"/>
      <w:lvlJc w:val="left"/>
      <w:pPr>
        <w:ind w:left="2729" w:hanging="360"/>
      </w:pPr>
      <w:rPr>
        <w:rFonts w:hint="default"/>
        <w:lang w:val="ru-RU" w:eastAsia="en-US" w:bidi="ar-SA"/>
      </w:rPr>
    </w:lvl>
    <w:lvl w:ilvl="3" w:tplc="2CE6CBB4">
      <w:numFmt w:val="bullet"/>
      <w:lvlText w:val="•"/>
      <w:lvlJc w:val="left"/>
      <w:pPr>
        <w:ind w:left="3623" w:hanging="360"/>
      </w:pPr>
      <w:rPr>
        <w:rFonts w:hint="default"/>
        <w:lang w:val="ru-RU" w:eastAsia="en-US" w:bidi="ar-SA"/>
      </w:rPr>
    </w:lvl>
    <w:lvl w:ilvl="4" w:tplc="5D8A14F8">
      <w:numFmt w:val="bullet"/>
      <w:lvlText w:val="•"/>
      <w:lvlJc w:val="left"/>
      <w:pPr>
        <w:ind w:left="4518" w:hanging="360"/>
      </w:pPr>
      <w:rPr>
        <w:rFonts w:hint="default"/>
        <w:lang w:val="ru-RU" w:eastAsia="en-US" w:bidi="ar-SA"/>
      </w:rPr>
    </w:lvl>
    <w:lvl w:ilvl="5" w:tplc="B5FAD356">
      <w:numFmt w:val="bullet"/>
      <w:lvlText w:val="•"/>
      <w:lvlJc w:val="left"/>
      <w:pPr>
        <w:ind w:left="5412" w:hanging="360"/>
      </w:pPr>
      <w:rPr>
        <w:rFonts w:hint="default"/>
        <w:lang w:val="ru-RU" w:eastAsia="en-US" w:bidi="ar-SA"/>
      </w:rPr>
    </w:lvl>
    <w:lvl w:ilvl="6" w:tplc="0A76A798">
      <w:numFmt w:val="bullet"/>
      <w:lvlText w:val="•"/>
      <w:lvlJc w:val="left"/>
      <w:pPr>
        <w:ind w:left="6307" w:hanging="360"/>
      </w:pPr>
      <w:rPr>
        <w:rFonts w:hint="default"/>
        <w:lang w:val="ru-RU" w:eastAsia="en-US" w:bidi="ar-SA"/>
      </w:rPr>
    </w:lvl>
    <w:lvl w:ilvl="7" w:tplc="FD9264EA">
      <w:numFmt w:val="bullet"/>
      <w:lvlText w:val="•"/>
      <w:lvlJc w:val="left"/>
      <w:pPr>
        <w:ind w:left="7201" w:hanging="360"/>
      </w:pPr>
      <w:rPr>
        <w:rFonts w:hint="default"/>
        <w:lang w:val="ru-RU" w:eastAsia="en-US" w:bidi="ar-SA"/>
      </w:rPr>
    </w:lvl>
    <w:lvl w:ilvl="8" w:tplc="D75222B4">
      <w:numFmt w:val="bullet"/>
      <w:lvlText w:val="•"/>
      <w:lvlJc w:val="left"/>
      <w:pPr>
        <w:ind w:left="8096" w:hanging="360"/>
      </w:pPr>
      <w:rPr>
        <w:rFonts w:hint="default"/>
        <w:lang w:val="ru-RU" w:eastAsia="en-US" w:bidi="ar-SA"/>
      </w:rPr>
    </w:lvl>
  </w:abstractNum>
  <w:abstractNum w:abstractNumId="113" w15:restartNumberingAfterBreak="0">
    <w:nsid w:val="23674E15"/>
    <w:multiLevelType w:val="hybridMultilevel"/>
    <w:tmpl w:val="94AE5440"/>
    <w:lvl w:ilvl="0" w:tplc="8946C0D2">
      <w:start w:val="1"/>
      <w:numFmt w:val="decimal"/>
      <w:lvlText w:val="%1."/>
      <w:lvlJc w:val="left"/>
      <w:pPr>
        <w:ind w:left="935" w:hanging="360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BFDE5260">
      <w:numFmt w:val="bullet"/>
      <w:lvlText w:val="•"/>
      <w:lvlJc w:val="left"/>
      <w:pPr>
        <w:ind w:left="1848" w:hanging="360"/>
      </w:pPr>
      <w:rPr>
        <w:rFonts w:hint="default"/>
        <w:lang w:val="ru-RU" w:eastAsia="en-US" w:bidi="ar-SA"/>
      </w:rPr>
    </w:lvl>
    <w:lvl w:ilvl="2" w:tplc="B62415EC">
      <w:numFmt w:val="bullet"/>
      <w:lvlText w:val="•"/>
      <w:lvlJc w:val="left"/>
      <w:pPr>
        <w:ind w:left="2757" w:hanging="360"/>
      </w:pPr>
      <w:rPr>
        <w:rFonts w:hint="default"/>
        <w:lang w:val="ru-RU" w:eastAsia="en-US" w:bidi="ar-SA"/>
      </w:rPr>
    </w:lvl>
    <w:lvl w:ilvl="3" w:tplc="5F84DFF8">
      <w:numFmt w:val="bullet"/>
      <w:lvlText w:val="•"/>
      <w:lvlJc w:val="left"/>
      <w:pPr>
        <w:ind w:left="3666" w:hanging="360"/>
      </w:pPr>
      <w:rPr>
        <w:rFonts w:hint="default"/>
        <w:lang w:val="ru-RU" w:eastAsia="en-US" w:bidi="ar-SA"/>
      </w:rPr>
    </w:lvl>
    <w:lvl w:ilvl="4" w:tplc="CBECDA38">
      <w:numFmt w:val="bullet"/>
      <w:lvlText w:val="•"/>
      <w:lvlJc w:val="left"/>
      <w:pPr>
        <w:ind w:left="4575" w:hanging="360"/>
      </w:pPr>
      <w:rPr>
        <w:rFonts w:hint="default"/>
        <w:lang w:val="ru-RU" w:eastAsia="en-US" w:bidi="ar-SA"/>
      </w:rPr>
    </w:lvl>
    <w:lvl w:ilvl="5" w:tplc="340AD400">
      <w:numFmt w:val="bullet"/>
      <w:lvlText w:val="•"/>
      <w:lvlJc w:val="left"/>
      <w:pPr>
        <w:ind w:left="5484" w:hanging="360"/>
      </w:pPr>
      <w:rPr>
        <w:rFonts w:hint="default"/>
        <w:lang w:val="ru-RU" w:eastAsia="en-US" w:bidi="ar-SA"/>
      </w:rPr>
    </w:lvl>
    <w:lvl w:ilvl="6" w:tplc="AB92AFE6">
      <w:numFmt w:val="bullet"/>
      <w:lvlText w:val="•"/>
      <w:lvlJc w:val="left"/>
      <w:pPr>
        <w:ind w:left="6393" w:hanging="360"/>
      </w:pPr>
      <w:rPr>
        <w:rFonts w:hint="default"/>
        <w:lang w:val="ru-RU" w:eastAsia="en-US" w:bidi="ar-SA"/>
      </w:rPr>
    </w:lvl>
    <w:lvl w:ilvl="7" w:tplc="98543E6E">
      <w:numFmt w:val="bullet"/>
      <w:lvlText w:val="•"/>
      <w:lvlJc w:val="left"/>
      <w:pPr>
        <w:ind w:left="7302" w:hanging="360"/>
      </w:pPr>
      <w:rPr>
        <w:rFonts w:hint="default"/>
        <w:lang w:val="ru-RU" w:eastAsia="en-US" w:bidi="ar-SA"/>
      </w:rPr>
    </w:lvl>
    <w:lvl w:ilvl="8" w:tplc="63A0621A">
      <w:numFmt w:val="bullet"/>
      <w:lvlText w:val="•"/>
      <w:lvlJc w:val="left"/>
      <w:pPr>
        <w:ind w:left="8211" w:hanging="360"/>
      </w:pPr>
      <w:rPr>
        <w:rFonts w:hint="default"/>
        <w:lang w:val="ru-RU" w:eastAsia="en-US" w:bidi="ar-SA"/>
      </w:rPr>
    </w:lvl>
  </w:abstractNum>
  <w:abstractNum w:abstractNumId="114" w15:restartNumberingAfterBreak="0">
    <w:nsid w:val="23B75FDE"/>
    <w:multiLevelType w:val="hybridMultilevel"/>
    <w:tmpl w:val="2AA8ED50"/>
    <w:lvl w:ilvl="0" w:tplc="AB322050">
      <w:numFmt w:val="bullet"/>
      <w:lvlText w:val="•"/>
      <w:lvlJc w:val="left"/>
      <w:pPr>
        <w:ind w:left="93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9608014">
      <w:numFmt w:val="bullet"/>
      <w:lvlText w:val="•"/>
      <w:lvlJc w:val="left"/>
      <w:pPr>
        <w:ind w:left="1848" w:hanging="360"/>
      </w:pPr>
      <w:rPr>
        <w:rFonts w:hint="default"/>
        <w:lang w:val="ru-RU" w:eastAsia="en-US" w:bidi="ar-SA"/>
      </w:rPr>
    </w:lvl>
    <w:lvl w:ilvl="2" w:tplc="1B3E6F10">
      <w:numFmt w:val="bullet"/>
      <w:lvlText w:val="•"/>
      <w:lvlJc w:val="left"/>
      <w:pPr>
        <w:ind w:left="2757" w:hanging="360"/>
      </w:pPr>
      <w:rPr>
        <w:rFonts w:hint="default"/>
        <w:lang w:val="ru-RU" w:eastAsia="en-US" w:bidi="ar-SA"/>
      </w:rPr>
    </w:lvl>
    <w:lvl w:ilvl="3" w:tplc="22D474F0">
      <w:numFmt w:val="bullet"/>
      <w:lvlText w:val="•"/>
      <w:lvlJc w:val="left"/>
      <w:pPr>
        <w:ind w:left="3666" w:hanging="360"/>
      </w:pPr>
      <w:rPr>
        <w:rFonts w:hint="default"/>
        <w:lang w:val="ru-RU" w:eastAsia="en-US" w:bidi="ar-SA"/>
      </w:rPr>
    </w:lvl>
    <w:lvl w:ilvl="4" w:tplc="AA224AC8">
      <w:numFmt w:val="bullet"/>
      <w:lvlText w:val="•"/>
      <w:lvlJc w:val="left"/>
      <w:pPr>
        <w:ind w:left="4575" w:hanging="360"/>
      </w:pPr>
      <w:rPr>
        <w:rFonts w:hint="default"/>
        <w:lang w:val="ru-RU" w:eastAsia="en-US" w:bidi="ar-SA"/>
      </w:rPr>
    </w:lvl>
    <w:lvl w:ilvl="5" w:tplc="3992E248">
      <w:numFmt w:val="bullet"/>
      <w:lvlText w:val="•"/>
      <w:lvlJc w:val="left"/>
      <w:pPr>
        <w:ind w:left="5484" w:hanging="360"/>
      </w:pPr>
      <w:rPr>
        <w:rFonts w:hint="default"/>
        <w:lang w:val="ru-RU" w:eastAsia="en-US" w:bidi="ar-SA"/>
      </w:rPr>
    </w:lvl>
    <w:lvl w:ilvl="6" w:tplc="8E7E0646">
      <w:numFmt w:val="bullet"/>
      <w:lvlText w:val="•"/>
      <w:lvlJc w:val="left"/>
      <w:pPr>
        <w:ind w:left="6393" w:hanging="360"/>
      </w:pPr>
      <w:rPr>
        <w:rFonts w:hint="default"/>
        <w:lang w:val="ru-RU" w:eastAsia="en-US" w:bidi="ar-SA"/>
      </w:rPr>
    </w:lvl>
    <w:lvl w:ilvl="7" w:tplc="2F7E4F16">
      <w:numFmt w:val="bullet"/>
      <w:lvlText w:val="•"/>
      <w:lvlJc w:val="left"/>
      <w:pPr>
        <w:ind w:left="7302" w:hanging="360"/>
      </w:pPr>
      <w:rPr>
        <w:rFonts w:hint="default"/>
        <w:lang w:val="ru-RU" w:eastAsia="en-US" w:bidi="ar-SA"/>
      </w:rPr>
    </w:lvl>
    <w:lvl w:ilvl="8" w:tplc="7F32279E">
      <w:numFmt w:val="bullet"/>
      <w:lvlText w:val="•"/>
      <w:lvlJc w:val="left"/>
      <w:pPr>
        <w:ind w:left="8211" w:hanging="360"/>
      </w:pPr>
      <w:rPr>
        <w:rFonts w:hint="default"/>
        <w:lang w:val="ru-RU" w:eastAsia="en-US" w:bidi="ar-SA"/>
      </w:rPr>
    </w:lvl>
  </w:abstractNum>
  <w:abstractNum w:abstractNumId="115" w15:restartNumberingAfterBreak="0">
    <w:nsid w:val="2457512F"/>
    <w:multiLevelType w:val="hybridMultilevel"/>
    <w:tmpl w:val="57A605F2"/>
    <w:lvl w:ilvl="0" w:tplc="70D042EE">
      <w:start w:val="4"/>
      <w:numFmt w:val="decimal"/>
      <w:lvlText w:val="%1"/>
      <w:lvlJc w:val="left"/>
      <w:pPr>
        <w:ind w:left="280" w:hanging="16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31F6F280">
      <w:numFmt w:val="bullet"/>
      <w:lvlText w:val="•"/>
      <w:lvlJc w:val="left"/>
      <w:pPr>
        <w:ind w:left="397" w:hanging="168"/>
      </w:pPr>
      <w:rPr>
        <w:rFonts w:hint="default"/>
        <w:lang w:val="ru-RU" w:eastAsia="en-US" w:bidi="ar-SA"/>
      </w:rPr>
    </w:lvl>
    <w:lvl w:ilvl="2" w:tplc="DE40D5DC">
      <w:numFmt w:val="bullet"/>
      <w:lvlText w:val="•"/>
      <w:lvlJc w:val="left"/>
      <w:pPr>
        <w:ind w:left="514" w:hanging="168"/>
      </w:pPr>
      <w:rPr>
        <w:rFonts w:hint="default"/>
        <w:lang w:val="ru-RU" w:eastAsia="en-US" w:bidi="ar-SA"/>
      </w:rPr>
    </w:lvl>
    <w:lvl w:ilvl="3" w:tplc="0D5607CA">
      <w:numFmt w:val="bullet"/>
      <w:lvlText w:val="•"/>
      <w:lvlJc w:val="left"/>
      <w:pPr>
        <w:ind w:left="631" w:hanging="168"/>
      </w:pPr>
      <w:rPr>
        <w:rFonts w:hint="default"/>
        <w:lang w:val="ru-RU" w:eastAsia="en-US" w:bidi="ar-SA"/>
      </w:rPr>
    </w:lvl>
    <w:lvl w:ilvl="4" w:tplc="549ECCDA">
      <w:numFmt w:val="bullet"/>
      <w:lvlText w:val="•"/>
      <w:lvlJc w:val="left"/>
      <w:pPr>
        <w:ind w:left="749" w:hanging="168"/>
      </w:pPr>
      <w:rPr>
        <w:rFonts w:hint="default"/>
        <w:lang w:val="ru-RU" w:eastAsia="en-US" w:bidi="ar-SA"/>
      </w:rPr>
    </w:lvl>
    <w:lvl w:ilvl="5" w:tplc="5F64F440">
      <w:numFmt w:val="bullet"/>
      <w:lvlText w:val="•"/>
      <w:lvlJc w:val="left"/>
      <w:pPr>
        <w:ind w:left="866" w:hanging="168"/>
      </w:pPr>
      <w:rPr>
        <w:rFonts w:hint="default"/>
        <w:lang w:val="ru-RU" w:eastAsia="en-US" w:bidi="ar-SA"/>
      </w:rPr>
    </w:lvl>
    <w:lvl w:ilvl="6" w:tplc="BC549ADC">
      <w:numFmt w:val="bullet"/>
      <w:lvlText w:val="•"/>
      <w:lvlJc w:val="left"/>
      <w:pPr>
        <w:ind w:left="983" w:hanging="168"/>
      </w:pPr>
      <w:rPr>
        <w:rFonts w:hint="default"/>
        <w:lang w:val="ru-RU" w:eastAsia="en-US" w:bidi="ar-SA"/>
      </w:rPr>
    </w:lvl>
    <w:lvl w:ilvl="7" w:tplc="8DD6D346">
      <w:numFmt w:val="bullet"/>
      <w:lvlText w:val="•"/>
      <w:lvlJc w:val="left"/>
      <w:pPr>
        <w:ind w:left="1101" w:hanging="168"/>
      </w:pPr>
      <w:rPr>
        <w:rFonts w:hint="default"/>
        <w:lang w:val="ru-RU" w:eastAsia="en-US" w:bidi="ar-SA"/>
      </w:rPr>
    </w:lvl>
    <w:lvl w:ilvl="8" w:tplc="E41A52A0">
      <w:numFmt w:val="bullet"/>
      <w:lvlText w:val="•"/>
      <w:lvlJc w:val="left"/>
      <w:pPr>
        <w:ind w:left="1218" w:hanging="168"/>
      </w:pPr>
      <w:rPr>
        <w:rFonts w:hint="default"/>
        <w:lang w:val="ru-RU" w:eastAsia="en-US" w:bidi="ar-SA"/>
      </w:rPr>
    </w:lvl>
  </w:abstractNum>
  <w:abstractNum w:abstractNumId="116" w15:restartNumberingAfterBreak="0">
    <w:nsid w:val="25333E5D"/>
    <w:multiLevelType w:val="hybridMultilevel"/>
    <w:tmpl w:val="63DEC514"/>
    <w:lvl w:ilvl="0" w:tplc="13782526">
      <w:numFmt w:val="bullet"/>
      <w:lvlText w:val="•"/>
      <w:lvlJc w:val="left"/>
      <w:pPr>
        <w:ind w:left="93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ADED790">
      <w:numFmt w:val="bullet"/>
      <w:lvlText w:val="•"/>
      <w:lvlJc w:val="left"/>
      <w:pPr>
        <w:ind w:left="1848" w:hanging="360"/>
      </w:pPr>
      <w:rPr>
        <w:rFonts w:hint="default"/>
        <w:lang w:val="ru-RU" w:eastAsia="en-US" w:bidi="ar-SA"/>
      </w:rPr>
    </w:lvl>
    <w:lvl w:ilvl="2" w:tplc="6C2A0BE2">
      <w:numFmt w:val="bullet"/>
      <w:lvlText w:val="•"/>
      <w:lvlJc w:val="left"/>
      <w:pPr>
        <w:ind w:left="2757" w:hanging="360"/>
      </w:pPr>
      <w:rPr>
        <w:rFonts w:hint="default"/>
        <w:lang w:val="ru-RU" w:eastAsia="en-US" w:bidi="ar-SA"/>
      </w:rPr>
    </w:lvl>
    <w:lvl w:ilvl="3" w:tplc="4D10AE68">
      <w:numFmt w:val="bullet"/>
      <w:lvlText w:val="•"/>
      <w:lvlJc w:val="left"/>
      <w:pPr>
        <w:ind w:left="3666" w:hanging="360"/>
      </w:pPr>
      <w:rPr>
        <w:rFonts w:hint="default"/>
        <w:lang w:val="ru-RU" w:eastAsia="en-US" w:bidi="ar-SA"/>
      </w:rPr>
    </w:lvl>
    <w:lvl w:ilvl="4" w:tplc="4A3A0784">
      <w:numFmt w:val="bullet"/>
      <w:lvlText w:val="•"/>
      <w:lvlJc w:val="left"/>
      <w:pPr>
        <w:ind w:left="4575" w:hanging="360"/>
      </w:pPr>
      <w:rPr>
        <w:rFonts w:hint="default"/>
        <w:lang w:val="ru-RU" w:eastAsia="en-US" w:bidi="ar-SA"/>
      </w:rPr>
    </w:lvl>
    <w:lvl w:ilvl="5" w:tplc="CBB2FB98">
      <w:numFmt w:val="bullet"/>
      <w:lvlText w:val="•"/>
      <w:lvlJc w:val="left"/>
      <w:pPr>
        <w:ind w:left="5484" w:hanging="360"/>
      </w:pPr>
      <w:rPr>
        <w:rFonts w:hint="default"/>
        <w:lang w:val="ru-RU" w:eastAsia="en-US" w:bidi="ar-SA"/>
      </w:rPr>
    </w:lvl>
    <w:lvl w:ilvl="6" w:tplc="C3FC1A0E">
      <w:numFmt w:val="bullet"/>
      <w:lvlText w:val="•"/>
      <w:lvlJc w:val="left"/>
      <w:pPr>
        <w:ind w:left="6393" w:hanging="360"/>
      </w:pPr>
      <w:rPr>
        <w:rFonts w:hint="default"/>
        <w:lang w:val="ru-RU" w:eastAsia="en-US" w:bidi="ar-SA"/>
      </w:rPr>
    </w:lvl>
    <w:lvl w:ilvl="7" w:tplc="14C4EED6">
      <w:numFmt w:val="bullet"/>
      <w:lvlText w:val="•"/>
      <w:lvlJc w:val="left"/>
      <w:pPr>
        <w:ind w:left="7302" w:hanging="360"/>
      </w:pPr>
      <w:rPr>
        <w:rFonts w:hint="default"/>
        <w:lang w:val="ru-RU" w:eastAsia="en-US" w:bidi="ar-SA"/>
      </w:rPr>
    </w:lvl>
    <w:lvl w:ilvl="8" w:tplc="0ED2F9F0">
      <w:numFmt w:val="bullet"/>
      <w:lvlText w:val="•"/>
      <w:lvlJc w:val="left"/>
      <w:pPr>
        <w:ind w:left="8211" w:hanging="360"/>
      </w:pPr>
      <w:rPr>
        <w:rFonts w:hint="default"/>
        <w:lang w:val="ru-RU" w:eastAsia="en-US" w:bidi="ar-SA"/>
      </w:rPr>
    </w:lvl>
  </w:abstractNum>
  <w:abstractNum w:abstractNumId="117" w15:restartNumberingAfterBreak="0">
    <w:nsid w:val="2668222D"/>
    <w:multiLevelType w:val="hybridMultilevel"/>
    <w:tmpl w:val="BF76BFD8"/>
    <w:lvl w:ilvl="0" w:tplc="4202B79A">
      <w:numFmt w:val="bullet"/>
      <w:lvlText w:val=""/>
      <w:lvlJc w:val="left"/>
      <w:pPr>
        <w:ind w:left="93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BEA28FA">
      <w:numFmt w:val="bullet"/>
      <w:lvlText w:val="•"/>
      <w:lvlJc w:val="left"/>
      <w:pPr>
        <w:ind w:left="1848" w:hanging="360"/>
      </w:pPr>
      <w:rPr>
        <w:rFonts w:hint="default"/>
        <w:lang w:val="ru-RU" w:eastAsia="en-US" w:bidi="ar-SA"/>
      </w:rPr>
    </w:lvl>
    <w:lvl w:ilvl="2" w:tplc="6C44F65A">
      <w:numFmt w:val="bullet"/>
      <w:lvlText w:val="•"/>
      <w:lvlJc w:val="left"/>
      <w:pPr>
        <w:ind w:left="2757" w:hanging="360"/>
      </w:pPr>
      <w:rPr>
        <w:rFonts w:hint="default"/>
        <w:lang w:val="ru-RU" w:eastAsia="en-US" w:bidi="ar-SA"/>
      </w:rPr>
    </w:lvl>
    <w:lvl w:ilvl="3" w:tplc="7CC6457A">
      <w:numFmt w:val="bullet"/>
      <w:lvlText w:val="•"/>
      <w:lvlJc w:val="left"/>
      <w:pPr>
        <w:ind w:left="3666" w:hanging="360"/>
      </w:pPr>
      <w:rPr>
        <w:rFonts w:hint="default"/>
        <w:lang w:val="ru-RU" w:eastAsia="en-US" w:bidi="ar-SA"/>
      </w:rPr>
    </w:lvl>
    <w:lvl w:ilvl="4" w:tplc="DF2897CC">
      <w:numFmt w:val="bullet"/>
      <w:lvlText w:val="•"/>
      <w:lvlJc w:val="left"/>
      <w:pPr>
        <w:ind w:left="4575" w:hanging="360"/>
      </w:pPr>
      <w:rPr>
        <w:rFonts w:hint="default"/>
        <w:lang w:val="ru-RU" w:eastAsia="en-US" w:bidi="ar-SA"/>
      </w:rPr>
    </w:lvl>
    <w:lvl w:ilvl="5" w:tplc="F50209D4">
      <w:numFmt w:val="bullet"/>
      <w:lvlText w:val="•"/>
      <w:lvlJc w:val="left"/>
      <w:pPr>
        <w:ind w:left="5484" w:hanging="360"/>
      </w:pPr>
      <w:rPr>
        <w:rFonts w:hint="default"/>
        <w:lang w:val="ru-RU" w:eastAsia="en-US" w:bidi="ar-SA"/>
      </w:rPr>
    </w:lvl>
    <w:lvl w:ilvl="6" w:tplc="4DBC7AD6">
      <w:numFmt w:val="bullet"/>
      <w:lvlText w:val="•"/>
      <w:lvlJc w:val="left"/>
      <w:pPr>
        <w:ind w:left="6393" w:hanging="360"/>
      </w:pPr>
      <w:rPr>
        <w:rFonts w:hint="default"/>
        <w:lang w:val="ru-RU" w:eastAsia="en-US" w:bidi="ar-SA"/>
      </w:rPr>
    </w:lvl>
    <w:lvl w:ilvl="7" w:tplc="E63AF104">
      <w:numFmt w:val="bullet"/>
      <w:lvlText w:val="•"/>
      <w:lvlJc w:val="left"/>
      <w:pPr>
        <w:ind w:left="7302" w:hanging="360"/>
      </w:pPr>
      <w:rPr>
        <w:rFonts w:hint="default"/>
        <w:lang w:val="ru-RU" w:eastAsia="en-US" w:bidi="ar-SA"/>
      </w:rPr>
    </w:lvl>
    <w:lvl w:ilvl="8" w:tplc="AADA0318">
      <w:numFmt w:val="bullet"/>
      <w:lvlText w:val="•"/>
      <w:lvlJc w:val="left"/>
      <w:pPr>
        <w:ind w:left="8211" w:hanging="360"/>
      </w:pPr>
      <w:rPr>
        <w:rFonts w:hint="default"/>
        <w:lang w:val="ru-RU" w:eastAsia="en-US" w:bidi="ar-SA"/>
      </w:rPr>
    </w:lvl>
  </w:abstractNum>
  <w:abstractNum w:abstractNumId="118" w15:restartNumberingAfterBreak="0">
    <w:nsid w:val="267F128E"/>
    <w:multiLevelType w:val="hybridMultilevel"/>
    <w:tmpl w:val="F84AB874"/>
    <w:lvl w:ilvl="0" w:tplc="D2B871F6">
      <w:numFmt w:val="bullet"/>
      <w:lvlText w:val=""/>
      <w:lvlJc w:val="left"/>
      <w:pPr>
        <w:ind w:left="93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E2E7DC4">
      <w:numFmt w:val="bullet"/>
      <w:lvlText w:val="•"/>
      <w:lvlJc w:val="left"/>
      <w:pPr>
        <w:ind w:left="1834" w:hanging="360"/>
      </w:pPr>
      <w:rPr>
        <w:rFonts w:hint="default"/>
        <w:lang w:val="ru-RU" w:eastAsia="en-US" w:bidi="ar-SA"/>
      </w:rPr>
    </w:lvl>
    <w:lvl w:ilvl="2" w:tplc="3FDE9AEE">
      <w:numFmt w:val="bullet"/>
      <w:lvlText w:val="•"/>
      <w:lvlJc w:val="left"/>
      <w:pPr>
        <w:ind w:left="2729" w:hanging="360"/>
      </w:pPr>
      <w:rPr>
        <w:rFonts w:hint="default"/>
        <w:lang w:val="ru-RU" w:eastAsia="en-US" w:bidi="ar-SA"/>
      </w:rPr>
    </w:lvl>
    <w:lvl w:ilvl="3" w:tplc="0706E3C2">
      <w:numFmt w:val="bullet"/>
      <w:lvlText w:val="•"/>
      <w:lvlJc w:val="left"/>
      <w:pPr>
        <w:ind w:left="3623" w:hanging="360"/>
      </w:pPr>
      <w:rPr>
        <w:rFonts w:hint="default"/>
        <w:lang w:val="ru-RU" w:eastAsia="en-US" w:bidi="ar-SA"/>
      </w:rPr>
    </w:lvl>
    <w:lvl w:ilvl="4" w:tplc="07FCA594">
      <w:numFmt w:val="bullet"/>
      <w:lvlText w:val="•"/>
      <w:lvlJc w:val="left"/>
      <w:pPr>
        <w:ind w:left="4518" w:hanging="360"/>
      </w:pPr>
      <w:rPr>
        <w:rFonts w:hint="default"/>
        <w:lang w:val="ru-RU" w:eastAsia="en-US" w:bidi="ar-SA"/>
      </w:rPr>
    </w:lvl>
    <w:lvl w:ilvl="5" w:tplc="95E6217C">
      <w:numFmt w:val="bullet"/>
      <w:lvlText w:val="•"/>
      <w:lvlJc w:val="left"/>
      <w:pPr>
        <w:ind w:left="5412" w:hanging="360"/>
      </w:pPr>
      <w:rPr>
        <w:rFonts w:hint="default"/>
        <w:lang w:val="ru-RU" w:eastAsia="en-US" w:bidi="ar-SA"/>
      </w:rPr>
    </w:lvl>
    <w:lvl w:ilvl="6" w:tplc="D6B0A350">
      <w:numFmt w:val="bullet"/>
      <w:lvlText w:val="•"/>
      <w:lvlJc w:val="left"/>
      <w:pPr>
        <w:ind w:left="6307" w:hanging="360"/>
      </w:pPr>
      <w:rPr>
        <w:rFonts w:hint="default"/>
        <w:lang w:val="ru-RU" w:eastAsia="en-US" w:bidi="ar-SA"/>
      </w:rPr>
    </w:lvl>
    <w:lvl w:ilvl="7" w:tplc="C0A2AF86">
      <w:numFmt w:val="bullet"/>
      <w:lvlText w:val="•"/>
      <w:lvlJc w:val="left"/>
      <w:pPr>
        <w:ind w:left="7201" w:hanging="360"/>
      </w:pPr>
      <w:rPr>
        <w:rFonts w:hint="default"/>
        <w:lang w:val="ru-RU" w:eastAsia="en-US" w:bidi="ar-SA"/>
      </w:rPr>
    </w:lvl>
    <w:lvl w:ilvl="8" w:tplc="14F8B94A">
      <w:numFmt w:val="bullet"/>
      <w:lvlText w:val="•"/>
      <w:lvlJc w:val="left"/>
      <w:pPr>
        <w:ind w:left="8096" w:hanging="360"/>
      </w:pPr>
      <w:rPr>
        <w:rFonts w:hint="default"/>
        <w:lang w:val="ru-RU" w:eastAsia="en-US" w:bidi="ar-SA"/>
      </w:rPr>
    </w:lvl>
  </w:abstractNum>
  <w:abstractNum w:abstractNumId="119" w15:restartNumberingAfterBreak="0">
    <w:nsid w:val="268A3306"/>
    <w:multiLevelType w:val="hybridMultilevel"/>
    <w:tmpl w:val="48820DC2"/>
    <w:lvl w:ilvl="0" w:tplc="1624AC06">
      <w:start w:val="1"/>
      <w:numFmt w:val="decimal"/>
      <w:lvlText w:val="%1."/>
      <w:lvlJc w:val="left"/>
      <w:pPr>
        <w:ind w:left="895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7BA3964">
      <w:numFmt w:val="bullet"/>
      <w:lvlText w:val="•"/>
      <w:lvlJc w:val="left"/>
      <w:pPr>
        <w:ind w:left="1930" w:hanging="240"/>
      </w:pPr>
      <w:rPr>
        <w:rFonts w:hint="default"/>
        <w:lang w:val="ru-RU" w:eastAsia="en-US" w:bidi="ar-SA"/>
      </w:rPr>
    </w:lvl>
    <w:lvl w:ilvl="2" w:tplc="05EA3992">
      <w:numFmt w:val="bullet"/>
      <w:lvlText w:val="•"/>
      <w:lvlJc w:val="left"/>
      <w:pPr>
        <w:ind w:left="2960" w:hanging="240"/>
      </w:pPr>
      <w:rPr>
        <w:rFonts w:hint="default"/>
        <w:lang w:val="ru-RU" w:eastAsia="en-US" w:bidi="ar-SA"/>
      </w:rPr>
    </w:lvl>
    <w:lvl w:ilvl="3" w:tplc="E1564F06">
      <w:numFmt w:val="bullet"/>
      <w:lvlText w:val="•"/>
      <w:lvlJc w:val="left"/>
      <w:pPr>
        <w:ind w:left="3991" w:hanging="240"/>
      </w:pPr>
      <w:rPr>
        <w:rFonts w:hint="default"/>
        <w:lang w:val="ru-RU" w:eastAsia="en-US" w:bidi="ar-SA"/>
      </w:rPr>
    </w:lvl>
    <w:lvl w:ilvl="4" w:tplc="EB18B6F8">
      <w:numFmt w:val="bullet"/>
      <w:lvlText w:val="•"/>
      <w:lvlJc w:val="left"/>
      <w:pPr>
        <w:ind w:left="5021" w:hanging="240"/>
      </w:pPr>
      <w:rPr>
        <w:rFonts w:hint="default"/>
        <w:lang w:val="ru-RU" w:eastAsia="en-US" w:bidi="ar-SA"/>
      </w:rPr>
    </w:lvl>
    <w:lvl w:ilvl="5" w:tplc="B686ABBE">
      <w:numFmt w:val="bullet"/>
      <w:lvlText w:val="•"/>
      <w:lvlJc w:val="left"/>
      <w:pPr>
        <w:ind w:left="6052" w:hanging="240"/>
      </w:pPr>
      <w:rPr>
        <w:rFonts w:hint="default"/>
        <w:lang w:val="ru-RU" w:eastAsia="en-US" w:bidi="ar-SA"/>
      </w:rPr>
    </w:lvl>
    <w:lvl w:ilvl="6" w:tplc="28AC938C">
      <w:numFmt w:val="bullet"/>
      <w:lvlText w:val="•"/>
      <w:lvlJc w:val="left"/>
      <w:pPr>
        <w:ind w:left="7082" w:hanging="240"/>
      </w:pPr>
      <w:rPr>
        <w:rFonts w:hint="default"/>
        <w:lang w:val="ru-RU" w:eastAsia="en-US" w:bidi="ar-SA"/>
      </w:rPr>
    </w:lvl>
    <w:lvl w:ilvl="7" w:tplc="F7200E82">
      <w:numFmt w:val="bullet"/>
      <w:lvlText w:val="•"/>
      <w:lvlJc w:val="left"/>
      <w:pPr>
        <w:ind w:left="8112" w:hanging="240"/>
      </w:pPr>
      <w:rPr>
        <w:rFonts w:hint="default"/>
        <w:lang w:val="ru-RU" w:eastAsia="en-US" w:bidi="ar-SA"/>
      </w:rPr>
    </w:lvl>
    <w:lvl w:ilvl="8" w:tplc="E7DCA228">
      <w:numFmt w:val="bullet"/>
      <w:lvlText w:val="•"/>
      <w:lvlJc w:val="left"/>
      <w:pPr>
        <w:ind w:left="9143" w:hanging="240"/>
      </w:pPr>
      <w:rPr>
        <w:rFonts w:hint="default"/>
        <w:lang w:val="ru-RU" w:eastAsia="en-US" w:bidi="ar-SA"/>
      </w:rPr>
    </w:lvl>
  </w:abstractNum>
  <w:abstractNum w:abstractNumId="120" w15:restartNumberingAfterBreak="0">
    <w:nsid w:val="275D4ED5"/>
    <w:multiLevelType w:val="hybridMultilevel"/>
    <w:tmpl w:val="F780B404"/>
    <w:lvl w:ilvl="0" w:tplc="6C9C0A28">
      <w:start w:val="1"/>
      <w:numFmt w:val="decimal"/>
      <w:lvlText w:val="%1."/>
      <w:lvlJc w:val="left"/>
      <w:pPr>
        <w:ind w:left="93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716D0EA">
      <w:numFmt w:val="bullet"/>
      <w:lvlText w:val="•"/>
      <w:lvlJc w:val="left"/>
      <w:pPr>
        <w:ind w:left="1848" w:hanging="360"/>
      </w:pPr>
      <w:rPr>
        <w:rFonts w:hint="default"/>
        <w:lang w:val="ru-RU" w:eastAsia="en-US" w:bidi="ar-SA"/>
      </w:rPr>
    </w:lvl>
    <w:lvl w:ilvl="2" w:tplc="373C4376">
      <w:numFmt w:val="bullet"/>
      <w:lvlText w:val="•"/>
      <w:lvlJc w:val="left"/>
      <w:pPr>
        <w:ind w:left="2757" w:hanging="360"/>
      </w:pPr>
      <w:rPr>
        <w:rFonts w:hint="default"/>
        <w:lang w:val="ru-RU" w:eastAsia="en-US" w:bidi="ar-SA"/>
      </w:rPr>
    </w:lvl>
    <w:lvl w:ilvl="3" w:tplc="88FA6FE4">
      <w:numFmt w:val="bullet"/>
      <w:lvlText w:val="•"/>
      <w:lvlJc w:val="left"/>
      <w:pPr>
        <w:ind w:left="3666" w:hanging="360"/>
      </w:pPr>
      <w:rPr>
        <w:rFonts w:hint="default"/>
        <w:lang w:val="ru-RU" w:eastAsia="en-US" w:bidi="ar-SA"/>
      </w:rPr>
    </w:lvl>
    <w:lvl w:ilvl="4" w:tplc="E8222262">
      <w:numFmt w:val="bullet"/>
      <w:lvlText w:val="•"/>
      <w:lvlJc w:val="left"/>
      <w:pPr>
        <w:ind w:left="4575" w:hanging="360"/>
      </w:pPr>
      <w:rPr>
        <w:rFonts w:hint="default"/>
        <w:lang w:val="ru-RU" w:eastAsia="en-US" w:bidi="ar-SA"/>
      </w:rPr>
    </w:lvl>
    <w:lvl w:ilvl="5" w:tplc="5BA689B8">
      <w:numFmt w:val="bullet"/>
      <w:lvlText w:val="•"/>
      <w:lvlJc w:val="left"/>
      <w:pPr>
        <w:ind w:left="5484" w:hanging="360"/>
      </w:pPr>
      <w:rPr>
        <w:rFonts w:hint="default"/>
        <w:lang w:val="ru-RU" w:eastAsia="en-US" w:bidi="ar-SA"/>
      </w:rPr>
    </w:lvl>
    <w:lvl w:ilvl="6" w:tplc="D86E8C70">
      <w:numFmt w:val="bullet"/>
      <w:lvlText w:val="•"/>
      <w:lvlJc w:val="left"/>
      <w:pPr>
        <w:ind w:left="6393" w:hanging="360"/>
      </w:pPr>
      <w:rPr>
        <w:rFonts w:hint="default"/>
        <w:lang w:val="ru-RU" w:eastAsia="en-US" w:bidi="ar-SA"/>
      </w:rPr>
    </w:lvl>
    <w:lvl w:ilvl="7" w:tplc="284EBBFE">
      <w:numFmt w:val="bullet"/>
      <w:lvlText w:val="•"/>
      <w:lvlJc w:val="left"/>
      <w:pPr>
        <w:ind w:left="7302" w:hanging="360"/>
      </w:pPr>
      <w:rPr>
        <w:rFonts w:hint="default"/>
        <w:lang w:val="ru-RU" w:eastAsia="en-US" w:bidi="ar-SA"/>
      </w:rPr>
    </w:lvl>
    <w:lvl w:ilvl="8" w:tplc="ABB61784">
      <w:numFmt w:val="bullet"/>
      <w:lvlText w:val="•"/>
      <w:lvlJc w:val="left"/>
      <w:pPr>
        <w:ind w:left="8211" w:hanging="360"/>
      </w:pPr>
      <w:rPr>
        <w:rFonts w:hint="default"/>
        <w:lang w:val="ru-RU" w:eastAsia="en-US" w:bidi="ar-SA"/>
      </w:rPr>
    </w:lvl>
  </w:abstractNum>
  <w:abstractNum w:abstractNumId="121" w15:restartNumberingAfterBreak="0">
    <w:nsid w:val="27A17FEB"/>
    <w:multiLevelType w:val="hybridMultilevel"/>
    <w:tmpl w:val="458C7446"/>
    <w:lvl w:ilvl="0" w:tplc="0B5E7470">
      <w:numFmt w:val="bullet"/>
      <w:lvlText w:val="•"/>
      <w:lvlJc w:val="left"/>
      <w:pPr>
        <w:ind w:left="93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2A4AECA">
      <w:numFmt w:val="bullet"/>
      <w:lvlText w:val="•"/>
      <w:lvlJc w:val="left"/>
      <w:pPr>
        <w:ind w:left="1848" w:hanging="360"/>
      </w:pPr>
      <w:rPr>
        <w:rFonts w:hint="default"/>
        <w:lang w:val="ru-RU" w:eastAsia="en-US" w:bidi="ar-SA"/>
      </w:rPr>
    </w:lvl>
    <w:lvl w:ilvl="2" w:tplc="107E21EA">
      <w:numFmt w:val="bullet"/>
      <w:lvlText w:val="•"/>
      <w:lvlJc w:val="left"/>
      <w:pPr>
        <w:ind w:left="2757" w:hanging="360"/>
      </w:pPr>
      <w:rPr>
        <w:rFonts w:hint="default"/>
        <w:lang w:val="ru-RU" w:eastAsia="en-US" w:bidi="ar-SA"/>
      </w:rPr>
    </w:lvl>
    <w:lvl w:ilvl="3" w:tplc="98BCEA2C">
      <w:numFmt w:val="bullet"/>
      <w:lvlText w:val="•"/>
      <w:lvlJc w:val="left"/>
      <w:pPr>
        <w:ind w:left="3666" w:hanging="360"/>
      </w:pPr>
      <w:rPr>
        <w:rFonts w:hint="default"/>
        <w:lang w:val="ru-RU" w:eastAsia="en-US" w:bidi="ar-SA"/>
      </w:rPr>
    </w:lvl>
    <w:lvl w:ilvl="4" w:tplc="2D1038A8">
      <w:numFmt w:val="bullet"/>
      <w:lvlText w:val="•"/>
      <w:lvlJc w:val="left"/>
      <w:pPr>
        <w:ind w:left="4575" w:hanging="360"/>
      </w:pPr>
      <w:rPr>
        <w:rFonts w:hint="default"/>
        <w:lang w:val="ru-RU" w:eastAsia="en-US" w:bidi="ar-SA"/>
      </w:rPr>
    </w:lvl>
    <w:lvl w:ilvl="5" w:tplc="12EAF9FA">
      <w:numFmt w:val="bullet"/>
      <w:lvlText w:val="•"/>
      <w:lvlJc w:val="left"/>
      <w:pPr>
        <w:ind w:left="5484" w:hanging="360"/>
      </w:pPr>
      <w:rPr>
        <w:rFonts w:hint="default"/>
        <w:lang w:val="ru-RU" w:eastAsia="en-US" w:bidi="ar-SA"/>
      </w:rPr>
    </w:lvl>
    <w:lvl w:ilvl="6" w:tplc="71541E48">
      <w:numFmt w:val="bullet"/>
      <w:lvlText w:val="•"/>
      <w:lvlJc w:val="left"/>
      <w:pPr>
        <w:ind w:left="6393" w:hanging="360"/>
      </w:pPr>
      <w:rPr>
        <w:rFonts w:hint="default"/>
        <w:lang w:val="ru-RU" w:eastAsia="en-US" w:bidi="ar-SA"/>
      </w:rPr>
    </w:lvl>
    <w:lvl w:ilvl="7" w:tplc="0700EF64">
      <w:numFmt w:val="bullet"/>
      <w:lvlText w:val="•"/>
      <w:lvlJc w:val="left"/>
      <w:pPr>
        <w:ind w:left="7302" w:hanging="360"/>
      </w:pPr>
      <w:rPr>
        <w:rFonts w:hint="default"/>
        <w:lang w:val="ru-RU" w:eastAsia="en-US" w:bidi="ar-SA"/>
      </w:rPr>
    </w:lvl>
    <w:lvl w:ilvl="8" w:tplc="55FE4FE6">
      <w:numFmt w:val="bullet"/>
      <w:lvlText w:val="•"/>
      <w:lvlJc w:val="left"/>
      <w:pPr>
        <w:ind w:left="8211" w:hanging="360"/>
      </w:pPr>
      <w:rPr>
        <w:rFonts w:hint="default"/>
        <w:lang w:val="ru-RU" w:eastAsia="en-US" w:bidi="ar-SA"/>
      </w:rPr>
    </w:lvl>
  </w:abstractNum>
  <w:abstractNum w:abstractNumId="122" w15:restartNumberingAfterBreak="0">
    <w:nsid w:val="27AD562D"/>
    <w:multiLevelType w:val="hybridMultilevel"/>
    <w:tmpl w:val="64FA484A"/>
    <w:lvl w:ilvl="0" w:tplc="B6902F06">
      <w:numFmt w:val="bullet"/>
      <w:lvlText w:val=""/>
      <w:lvlJc w:val="left"/>
      <w:pPr>
        <w:ind w:left="93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D900762">
      <w:numFmt w:val="bullet"/>
      <w:lvlText w:val="•"/>
      <w:lvlJc w:val="left"/>
      <w:pPr>
        <w:ind w:left="1848" w:hanging="360"/>
      </w:pPr>
      <w:rPr>
        <w:rFonts w:hint="default"/>
        <w:lang w:val="ru-RU" w:eastAsia="en-US" w:bidi="ar-SA"/>
      </w:rPr>
    </w:lvl>
    <w:lvl w:ilvl="2" w:tplc="83F4BF34">
      <w:numFmt w:val="bullet"/>
      <w:lvlText w:val="•"/>
      <w:lvlJc w:val="left"/>
      <w:pPr>
        <w:ind w:left="2757" w:hanging="360"/>
      </w:pPr>
      <w:rPr>
        <w:rFonts w:hint="default"/>
        <w:lang w:val="ru-RU" w:eastAsia="en-US" w:bidi="ar-SA"/>
      </w:rPr>
    </w:lvl>
    <w:lvl w:ilvl="3" w:tplc="D2AEF970">
      <w:numFmt w:val="bullet"/>
      <w:lvlText w:val="•"/>
      <w:lvlJc w:val="left"/>
      <w:pPr>
        <w:ind w:left="3666" w:hanging="360"/>
      </w:pPr>
      <w:rPr>
        <w:rFonts w:hint="default"/>
        <w:lang w:val="ru-RU" w:eastAsia="en-US" w:bidi="ar-SA"/>
      </w:rPr>
    </w:lvl>
    <w:lvl w:ilvl="4" w:tplc="C37ABDB4">
      <w:numFmt w:val="bullet"/>
      <w:lvlText w:val="•"/>
      <w:lvlJc w:val="left"/>
      <w:pPr>
        <w:ind w:left="4575" w:hanging="360"/>
      </w:pPr>
      <w:rPr>
        <w:rFonts w:hint="default"/>
        <w:lang w:val="ru-RU" w:eastAsia="en-US" w:bidi="ar-SA"/>
      </w:rPr>
    </w:lvl>
    <w:lvl w:ilvl="5" w:tplc="4AC60D6A">
      <w:numFmt w:val="bullet"/>
      <w:lvlText w:val="•"/>
      <w:lvlJc w:val="left"/>
      <w:pPr>
        <w:ind w:left="5484" w:hanging="360"/>
      </w:pPr>
      <w:rPr>
        <w:rFonts w:hint="default"/>
        <w:lang w:val="ru-RU" w:eastAsia="en-US" w:bidi="ar-SA"/>
      </w:rPr>
    </w:lvl>
    <w:lvl w:ilvl="6" w:tplc="E3106EAE">
      <w:numFmt w:val="bullet"/>
      <w:lvlText w:val="•"/>
      <w:lvlJc w:val="left"/>
      <w:pPr>
        <w:ind w:left="6393" w:hanging="360"/>
      </w:pPr>
      <w:rPr>
        <w:rFonts w:hint="default"/>
        <w:lang w:val="ru-RU" w:eastAsia="en-US" w:bidi="ar-SA"/>
      </w:rPr>
    </w:lvl>
    <w:lvl w:ilvl="7" w:tplc="6980DFC0">
      <w:numFmt w:val="bullet"/>
      <w:lvlText w:val="•"/>
      <w:lvlJc w:val="left"/>
      <w:pPr>
        <w:ind w:left="7302" w:hanging="360"/>
      </w:pPr>
      <w:rPr>
        <w:rFonts w:hint="default"/>
        <w:lang w:val="ru-RU" w:eastAsia="en-US" w:bidi="ar-SA"/>
      </w:rPr>
    </w:lvl>
    <w:lvl w:ilvl="8" w:tplc="88F234F2">
      <w:numFmt w:val="bullet"/>
      <w:lvlText w:val="•"/>
      <w:lvlJc w:val="left"/>
      <w:pPr>
        <w:ind w:left="8211" w:hanging="360"/>
      </w:pPr>
      <w:rPr>
        <w:rFonts w:hint="default"/>
        <w:lang w:val="ru-RU" w:eastAsia="en-US" w:bidi="ar-SA"/>
      </w:rPr>
    </w:lvl>
  </w:abstractNum>
  <w:abstractNum w:abstractNumId="123" w15:restartNumberingAfterBreak="0">
    <w:nsid w:val="281B4B92"/>
    <w:multiLevelType w:val="hybridMultilevel"/>
    <w:tmpl w:val="C69250FE"/>
    <w:lvl w:ilvl="0" w:tplc="B94E9DC2">
      <w:numFmt w:val="bullet"/>
      <w:lvlText w:val=""/>
      <w:lvlJc w:val="left"/>
      <w:pPr>
        <w:ind w:left="93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066FFF4">
      <w:numFmt w:val="bullet"/>
      <w:lvlText w:val="•"/>
      <w:lvlJc w:val="left"/>
      <w:pPr>
        <w:ind w:left="1653" w:hanging="360"/>
      </w:pPr>
      <w:rPr>
        <w:rFonts w:hint="default"/>
        <w:lang w:val="ru-RU" w:eastAsia="en-US" w:bidi="ar-SA"/>
      </w:rPr>
    </w:lvl>
    <w:lvl w:ilvl="2" w:tplc="C924E40E">
      <w:numFmt w:val="bullet"/>
      <w:lvlText w:val="•"/>
      <w:lvlJc w:val="left"/>
      <w:pPr>
        <w:ind w:left="2367" w:hanging="360"/>
      </w:pPr>
      <w:rPr>
        <w:rFonts w:hint="default"/>
        <w:lang w:val="ru-RU" w:eastAsia="en-US" w:bidi="ar-SA"/>
      </w:rPr>
    </w:lvl>
    <w:lvl w:ilvl="3" w:tplc="763EC222">
      <w:numFmt w:val="bullet"/>
      <w:lvlText w:val="•"/>
      <w:lvlJc w:val="left"/>
      <w:pPr>
        <w:ind w:left="3080" w:hanging="360"/>
      </w:pPr>
      <w:rPr>
        <w:rFonts w:hint="default"/>
        <w:lang w:val="ru-RU" w:eastAsia="en-US" w:bidi="ar-SA"/>
      </w:rPr>
    </w:lvl>
    <w:lvl w:ilvl="4" w:tplc="10DAD642">
      <w:numFmt w:val="bullet"/>
      <w:lvlText w:val="•"/>
      <w:lvlJc w:val="left"/>
      <w:pPr>
        <w:ind w:left="3794" w:hanging="360"/>
      </w:pPr>
      <w:rPr>
        <w:rFonts w:hint="default"/>
        <w:lang w:val="ru-RU" w:eastAsia="en-US" w:bidi="ar-SA"/>
      </w:rPr>
    </w:lvl>
    <w:lvl w:ilvl="5" w:tplc="2D10096A">
      <w:numFmt w:val="bullet"/>
      <w:lvlText w:val="•"/>
      <w:lvlJc w:val="left"/>
      <w:pPr>
        <w:ind w:left="4508" w:hanging="360"/>
      </w:pPr>
      <w:rPr>
        <w:rFonts w:hint="default"/>
        <w:lang w:val="ru-RU" w:eastAsia="en-US" w:bidi="ar-SA"/>
      </w:rPr>
    </w:lvl>
    <w:lvl w:ilvl="6" w:tplc="8F706356">
      <w:numFmt w:val="bullet"/>
      <w:lvlText w:val="•"/>
      <w:lvlJc w:val="left"/>
      <w:pPr>
        <w:ind w:left="5221" w:hanging="360"/>
      </w:pPr>
      <w:rPr>
        <w:rFonts w:hint="default"/>
        <w:lang w:val="ru-RU" w:eastAsia="en-US" w:bidi="ar-SA"/>
      </w:rPr>
    </w:lvl>
    <w:lvl w:ilvl="7" w:tplc="72F4594C">
      <w:numFmt w:val="bullet"/>
      <w:lvlText w:val="•"/>
      <w:lvlJc w:val="left"/>
      <w:pPr>
        <w:ind w:left="5935" w:hanging="360"/>
      </w:pPr>
      <w:rPr>
        <w:rFonts w:hint="default"/>
        <w:lang w:val="ru-RU" w:eastAsia="en-US" w:bidi="ar-SA"/>
      </w:rPr>
    </w:lvl>
    <w:lvl w:ilvl="8" w:tplc="19E002D8">
      <w:numFmt w:val="bullet"/>
      <w:lvlText w:val="•"/>
      <w:lvlJc w:val="left"/>
      <w:pPr>
        <w:ind w:left="6648" w:hanging="360"/>
      </w:pPr>
      <w:rPr>
        <w:rFonts w:hint="default"/>
        <w:lang w:val="ru-RU" w:eastAsia="en-US" w:bidi="ar-SA"/>
      </w:rPr>
    </w:lvl>
  </w:abstractNum>
  <w:abstractNum w:abstractNumId="124" w15:restartNumberingAfterBreak="0">
    <w:nsid w:val="281B5F84"/>
    <w:multiLevelType w:val="hybridMultilevel"/>
    <w:tmpl w:val="4B98923E"/>
    <w:lvl w:ilvl="0" w:tplc="D388B958">
      <w:numFmt w:val="bullet"/>
      <w:lvlText w:val=""/>
      <w:lvlJc w:val="left"/>
      <w:pPr>
        <w:ind w:left="137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050E918">
      <w:numFmt w:val="bullet"/>
      <w:lvlText w:val="•"/>
      <w:lvlJc w:val="left"/>
      <w:pPr>
        <w:ind w:left="2362" w:hanging="360"/>
      </w:pPr>
      <w:rPr>
        <w:rFonts w:hint="default"/>
        <w:lang w:val="ru-RU" w:eastAsia="en-US" w:bidi="ar-SA"/>
      </w:rPr>
    </w:lvl>
    <w:lvl w:ilvl="2" w:tplc="D4DEE3D2">
      <w:numFmt w:val="bullet"/>
      <w:lvlText w:val="•"/>
      <w:lvlJc w:val="left"/>
      <w:pPr>
        <w:ind w:left="3344" w:hanging="360"/>
      </w:pPr>
      <w:rPr>
        <w:rFonts w:hint="default"/>
        <w:lang w:val="ru-RU" w:eastAsia="en-US" w:bidi="ar-SA"/>
      </w:rPr>
    </w:lvl>
    <w:lvl w:ilvl="3" w:tplc="9A6EDFC8">
      <w:numFmt w:val="bullet"/>
      <w:lvlText w:val="•"/>
      <w:lvlJc w:val="left"/>
      <w:pPr>
        <w:ind w:left="4327" w:hanging="360"/>
      </w:pPr>
      <w:rPr>
        <w:rFonts w:hint="default"/>
        <w:lang w:val="ru-RU" w:eastAsia="en-US" w:bidi="ar-SA"/>
      </w:rPr>
    </w:lvl>
    <w:lvl w:ilvl="4" w:tplc="B8B47FDA">
      <w:numFmt w:val="bullet"/>
      <w:lvlText w:val="•"/>
      <w:lvlJc w:val="left"/>
      <w:pPr>
        <w:ind w:left="5309" w:hanging="360"/>
      </w:pPr>
      <w:rPr>
        <w:rFonts w:hint="default"/>
        <w:lang w:val="ru-RU" w:eastAsia="en-US" w:bidi="ar-SA"/>
      </w:rPr>
    </w:lvl>
    <w:lvl w:ilvl="5" w:tplc="4A667C28">
      <w:numFmt w:val="bullet"/>
      <w:lvlText w:val="•"/>
      <w:lvlJc w:val="left"/>
      <w:pPr>
        <w:ind w:left="6292" w:hanging="360"/>
      </w:pPr>
      <w:rPr>
        <w:rFonts w:hint="default"/>
        <w:lang w:val="ru-RU" w:eastAsia="en-US" w:bidi="ar-SA"/>
      </w:rPr>
    </w:lvl>
    <w:lvl w:ilvl="6" w:tplc="A266AF5C">
      <w:numFmt w:val="bullet"/>
      <w:lvlText w:val="•"/>
      <w:lvlJc w:val="left"/>
      <w:pPr>
        <w:ind w:left="7274" w:hanging="360"/>
      </w:pPr>
      <w:rPr>
        <w:rFonts w:hint="default"/>
        <w:lang w:val="ru-RU" w:eastAsia="en-US" w:bidi="ar-SA"/>
      </w:rPr>
    </w:lvl>
    <w:lvl w:ilvl="7" w:tplc="DAE0879E">
      <w:numFmt w:val="bullet"/>
      <w:lvlText w:val="•"/>
      <w:lvlJc w:val="left"/>
      <w:pPr>
        <w:ind w:left="8256" w:hanging="360"/>
      </w:pPr>
      <w:rPr>
        <w:rFonts w:hint="default"/>
        <w:lang w:val="ru-RU" w:eastAsia="en-US" w:bidi="ar-SA"/>
      </w:rPr>
    </w:lvl>
    <w:lvl w:ilvl="8" w:tplc="42B48652">
      <w:numFmt w:val="bullet"/>
      <w:lvlText w:val="•"/>
      <w:lvlJc w:val="left"/>
      <w:pPr>
        <w:ind w:left="9239" w:hanging="360"/>
      </w:pPr>
      <w:rPr>
        <w:rFonts w:hint="default"/>
        <w:lang w:val="ru-RU" w:eastAsia="en-US" w:bidi="ar-SA"/>
      </w:rPr>
    </w:lvl>
  </w:abstractNum>
  <w:abstractNum w:abstractNumId="125" w15:restartNumberingAfterBreak="0">
    <w:nsid w:val="281D0B43"/>
    <w:multiLevelType w:val="hybridMultilevel"/>
    <w:tmpl w:val="8A9ADC46"/>
    <w:lvl w:ilvl="0" w:tplc="E89C5562">
      <w:numFmt w:val="bullet"/>
      <w:lvlText w:val=""/>
      <w:lvlJc w:val="left"/>
      <w:pPr>
        <w:ind w:left="93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BDC2DDC">
      <w:numFmt w:val="bullet"/>
      <w:lvlText w:val="•"/>
      <w:lvlJc w:val="left"/>
      <w:pPr>
        <w:ind w:left="1834" w:hanging="360"/>
      </w:pPr>
      <w:rPr>
        <w:rFonts w:hint="default"/>
        <w:lang w:val="ru-RU" w:eastAsia="en-US" w:bidi="ar-SA"/>
      </w:rPr>
    </w:lvl>
    <w:lvl w:ilvl="2" w:tplc="BA0E4C0E">
      <w:numFmt w:val="bullet"/>
      <w:lvlText w:val="•"/>
      <w:lvlJc w:val="left"/>
      <w:pPr>
        <w:ind w:left="2729" w:hanging="360"/>
      </w:pPr>
      <w:rPr>
        <w:rFonts w:hint="default"/>
        <w:lang w:val="ru-RU" w:eastAsia="en-US" w:bidi="ar-SA"/>
      </w:rPr>
    </w:lvl>
    <w:lvl w:ilvl="3" w:tplc="4BA6763C">
      <w:numFmt w:val="bullet"/>
      <w:lvlText w:val="•"/>
      <w:lvlJc w:val="left"/>
      <w:pPr>
        <w:ind w:left="3623" w:hanging="360"/>
      </w:pPr>
      <w:rPr>
        <w:rFonts w:hint="default"/>
        <w:lang w:val="ru-RU" w:eastAsia="en-US" w:bidi="ar-SA"/>
      </w:rPr>
    </w:lvl>
    <w:lvl w:ilvl="4" w:tplc="5F64F792">
      <w:numFmt w:val="bullet"/>
      <w:lvlText w:val="•"/>
      <w:lvlJc w:val="left"/>
      <w:pPr>
        <w:ind w:left="4518" w:hanging="360"/>
      </w:pPr>
      <w:rPr>
        <w:rFonts w:hint="default"/>
        <w:lang w:val="ru-RU" w:eastAsia="en-US" w:bidi="ar-SA"/>
      </w:rPr>
    </w:lvl>
    <w:lvl w:ilvl="5" w:tplc="56A8D92A">
      <w:numFmt w:val="bullet"/>
      <w:lvlText w:val="•"/>
      <w:lvlJc w:val="left"/>
      <w:pPr>
        <w:ind w:left="5412" w:hanging="360"/>
      </w:pPr>
      <w:rPr>
        <w:rFonts w:hint="default"/>
        <w:lang w:val="ru-RU" w:eastAsia="en-US" w:bidi="ar-SA"/>
      </w:rPr>
    </w:lvl>
    <w:lvl w:ilvl="6" w:tplc="CAF81A82">
      <w:numFmt w:val="bullet"/>
      <w:lvlText w:val="•"/>
      <w:lvlJc w:val="left"/>
      <w:pPr>
        <w:ind w:left="6307" w:hanging="360"/>
      </w:pPr>
      <w:rPr>
        <w:rFonts w:hint="default"/>
        <w:lang w:val="ru-RU" w:eastAsia="en-US" w:bidi="ar-SA"/>
      </w:rPr>
    </w:lvl>
    <w:lvl w:ilvl="7" w:tplc="738C2A60">
      <w:numFmt w:val="bullet"/>
      <w:lvlText w:val="•"/>
      <w:lvlJc w:val="left"/>
      <w:pPr>
        <w:ind w:left="7201" w:hanging="360"/>
      </w:pPr>
      <w:rPr>
        <w:rFonts w:hint="default"/>
        <w:lang w:val="ru-RU" w:eastAsia="en-US" w:bidi="ar-SA"/>
      </w:rPr>
    </w:lvl>
    <w:lvl w:ilvl="8" w:tplc="2E1EC2D0">
      <w:numFmt w:val="bullet"/>
      <w:lvlText w:val="•"/>
      <w:lvlJc w:val="left"/>
      <w:pPr>
        <w:ind w:left="8096" w:hanging="360"/>
      </w:pPr>
      <w:rPr>
        <w:rFonts w:hint="default"/>
        <w:lang w:val="ru-RU" w:eastAsia="en-US" w:bidi="ar-SA"/>
      </w:rPr>
    </w:lvl>
  </w:abstractNum>
  <w:abstractNum w:abstractNumId="126" w15:restartNumberingAfterBreak="0">
    <w:nsid w:val="284765B4"/>
    <w:multiLevelType w:val="hybridMultilevel"/>
    <w:tmpl w:val="DAB4DAA2"/>
    <w:lvl w:ilvl="0" w:tplc="2D0A2AF8">
      <w:numFmt w:val="bullet"/>
      <w:lvlText w:val=""/>
      <w:lvlJc w:val="left"/>
      <w:pPr>
        <w:ind w:left="93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99C771E">
      <w:numFmt w:val="bullet"/>
      <w:lvlText w:val="•"/>
      <w:lvlJc w:val="left"/>
      <w:pPr>
        <w:ind w:left="1848" w:hanging="360"/>
      </w:pPr>
      <w:rPr>
        <w:rFonts w:hint="default"/>
        <w:lang w:val="ru-RU" w:eastAsia="en-US" w:bidi="ar-SA"/>
      </w:rPr>
    </w:lvl>
    <w:lvl w:ilvl="2" w:tplc="491AD4F2">
      <w:numFmt w:val="bullet"/>
      <w:lvlText w:val="•"/>
      <w:lvlJc w:val="left"/>
      <w:pPr>
        <w:ind w:left="2757" w:hanging="360"/>
      </w:pPr>
      <w:rPr>
        <w:rFonts w:hint="default"/>
        <w:lang w:val="ru-RU" w:eastAsia="en-US" w:bidi="ar-SA"/>
      </w:rPr>
    </w:lvl>
    <w:lvl w:ilvl="3" w:tplc="DAA47A88">
      <w:numFmt w:val="bullet"/>
      <w:lvlText w:val="•"/>
      <w:lvlJc w:val="left"/>
      <w:pPr>
        <w:ind w:left="3666" w:hanging="360"/>
      </w:pPr>
      <w:rPr>
        <w:rFonts w:hint="default"/>
        <w:lang w:val="ru-RU" w:eastAsia="en-US" w:bidi="ar-SA"/>
      </w:rPr>
    </w:lvl>
    <w:lvl w:ilvl="4" w:tplc="2B64E62A">
      <w:numFmt w:val="bullet"/>
      <w:lvlText w:val="•"/>
      <w:lvlJc w:val="left"/>
      <w:pPr>
        <w:ind w:left="4575" w:hanging="360"/>
      </w:pPr>
      <w:rPr>
        <w:rFonts w:hint="default"/>
        <w:lang w:val="ru-RU" w:eastAsia="en-US" w:bidi="ar-SA"/>
      </w:rPr>
    </w:lvl>
    <w:lvl w:ilvl="5" w:tplc="9B9415FA">
      <w:numFmt w:val="bullet"/>
      <w:lvlText w:val="•"/>
      <w:lvlJc w:val="left"/>
      <w:pPr>
        <w:ind w:left="5484" w:hanging="360"/>
      </w:pPr>
      <w:rPr>
        <w:rFonts w:hint="default"/>
        <w:lang w:val="ru-RU" w:eastAsia="en-US" w:bidi="ar-SA"/>
      </w:rPr>
    </w:lvl>
    <w:lvl w:ilvl="6" w:tplc="984E7B7C">
      <w:numFmt w:val="bullet"/>
      <w:lvlText w:val="•"/>
      <w:lvlJc w:val="left"/>
      <w:pPr>
        <w:ind w:left="6393" w:hanging="360"/>
      </w:pPr>
      <w:rPr>
        <w:rFonts w:hint="default"/>
        <w:lang w:val="ru-RU" w:eastAsia="en-US" w:bidi="ar-SA"/>
      </w:rPr>
    </w:lvl>
    <w:lvl w:ilvl="7" w:tplc="D5B03FDE">
      <w:numFmt w:val="bullet"/>
      <w:lvlText w:val="•"/>
      <w:lvlJc w:val="left"/>
      <w:pPr>
        <w:ind w:left="7302" w:hanging="360"/>
      </w:pPr>
      <w:rPr>
        <w:rFonts w:hint="default"/>
        <w:lang w:val="ru-RU" w:eastAsia="en-US" w:bidi="ar-SA"/>
      </w:rPr>
    </w:lvl>
    <w:lvl w:ilvl="8" w:tplc="B316BFF2">
      <w:numFmt w:val="bullet"/>
      <w:lvlText w:val="•"/>
      <w:lvlJc w:val="left"/>
      <w:pPr>
        <w:ind w:left="8211" w:hanging="360"/>
      </w:pPr>
      <w:rPr>
        <w:rFonts w:hint="default"/>
        <w:lang w:val="ru-RU" w:eastAsia="en-US" w:bidi="ar-SA"/>
      </w:rPr>
    </w:lvl>
  </w:abstractNum>
  <w:abstractNum w:abstractNumId="127" w15:restartNumberingAfterBreak="0">
    <w:nsid w:val="2885301C"/>
    <w:multiLevelType w:val="hybridMultilevel"/>
    <w:tmpl w:val="BA48DC90"/>
    <w:lvl w:ilvl="0" w:tplc="1CB81AEA">
      <w:numFmt w:val="bullet"/>
      <w:lvlText w:val=""/>
      <w:lvlJc w:val="left"/>
      <w:pPr>
        <w:ind w:left="93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D860D80">
      <w:numFmt w:val="bullet"/>
      <w:lvlText w:val="•"/>
      <w:lvlJc w:val="left"/>
      <w:pPr>
        <w:ind w:left="1834" w:hanging="360"/>
      </w:pPr>
      <w:rPr>
        <w:rFonts w:hint="default"/>
        <w:lang w:val="ru-RU" w:eastAsia="en-US" w:bidi="ar-SA"/>
      </w:rPr>
    </w:lvl>
    <w:lvl w:ilvl="2" w:tplc="3B82377C">
      <w:numFmt w:val="bullet"/>
      <w:lvlText w:val="•"/>
      <w:lvlJc w:val="left"/>
      <w:pPr>
        <w:ind w:left="2729" w:hanging="360"/>
      </w:pPr>
      <w:rPr>
        <w:rFonts w:hint="default"/>
        <w:lang w:val="ru-RU" w:eastAsia="en-US" w:bidi="ar-SA"/>
      </w:rPr>
    </w:lvl>
    <w:lvl w:ilvl="3" w:tplc="1B0E72C8">
      <w:numFmt w:val="bullet"/>
      <w:lvlText w:val="•"/>
      <w:lvlJc w:val="left"/>
      <w:pPr>
        <w:ind w:left="3623" w:hanging="360"/>
      </w:pPr>
      <w:rPr>
        <w:rFonts w:hint="default"/>
        <w:lang w:val="ru-RU" w:eastAsia="en-US" w:bidi="ar-SA"/>
      </w:rPr>
    </w:lvl>
    <w:lvl w:ilvl="4" w:tplc="BCA24D8E">
      <w:numFmt w:val="bullet"/>
      <w:lvlText w:val="•"/>
      <w:lvlJc w:val="left"/>
      <w:pPr>
        <w:ind w:left="4518" w:hanging="360"/>
      </w:pPr>
      <w:rPr>
        <w:rFonts w:hint="default"/>
        <w:lang w:val="ru-RU" w:eastAsia="en-US" w:bidi="ar-SA"/>
      </w:rPr>
    </w:lvl>
    <w:lvl w:ilvl="5" w:tplc="9BD84046">
      <w:numFmt w:val="bullet"/>
      <w:lvlText w:val="•"/>
      <w:lvlJc w:val="left"/>
      <w:pPr>
        <w:ind w:left="5412" w:hanging="360"/>
      </w:pPr>
      <w:rPr>
        <w:rFonts w:hint="default"/>
        <w:lang w:val="ru-RU" w:eastAsia="en-US" w:bidi="ar-SA"/>
      </w:rPr>
    </w:lvl>
    <w:lvl w:ilvl="6" w:tplc="45843DB4">
      <w:numFmt w:val="bullet"/>
      <w:lvlText w:val="•"/>
      <w:lvlJc w:val="left"/>
      <w:pPr>
        <w:ind w:left="6307" w:hanging="360"/>
      </w:pPr>
      <w:rPr>
        <w:rFonts w:hint="default"/>
        <w:lang w:val="ru-RU" w:eastAsia="en-US" w:bidi="ar-SA"/>
      </w:rPr>
    </w:lvl>
    <w:lvl w:ilvl="7" w:tplc="AC62B2D6">
      <w:numFmt w:val="bullet"/>
      <w:lvlText w:val="•"/>
      <w:lvlJc w:val="left"/>
      <w:pPr>
        <w:ind w:left="7201" w:hanging="360"/>
      </w:pPr>
      <w:rPr>
        <w:rFonts w:hint="default"/>
        <w:lang w:val="ru-RU" w:eastAsia="en-US" w:bidi="ar-SA"/>
      </w:rPr>
    </w:lvl>
    <w:lvl w:ilvl="8" w:tplc="38CE9786">
      <w:numFmt w:val="bullet"/>
      <w:lvlText w:val="•"/>
      <w:lvlJc w:val="left"/>
      <w:pPr>
        <w:ind w:left="8096" w:hanging="360"/>
      </w:pPr>
      <w:rPr>
        <w:rFonts w:hint="default"/>
        <w:lang w:val="ru-RU" w:eastAsia="en-US" w:bidi="ar-SA"/>
      </w:rPr>
    </w:lvl>
  </w:abstractNum>
  <w:abstractNum w:abstractNumId="128" w15:restartNumberingAfterBreak="0">
    <w:nsid w:val="28906538"/>
    <w:multiLevelType w:val="hybridMultilevel"/>
    <w:tmpl w:val="B5562734"/>
    <w:lvl w:ilvl="0" w:tplc="553A08DE">
      <w:numFmt w:val="bullet"/>
      <w:lvlText w:val=""/>
      <w:lvlJc w:val="left"/>
      <w:pPr>
        <w:ind w:left="93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7820E50">
      <w:numFmt w:val="bullet"/>
      <w:lvlText w:val="•"/>
      <w:lvlJc w:val="left"/>
      <w:pPr>
        <w:ind w:left="1834" w:hanging="360"/>
      </w:pPr>
      <w:rPr>
        <w:rFonts w:hint="default"/>
        <w:lang w:val="ru-RU" w:eastAsia="en-US" w:bidi="ar-SA"/>
      </w:rPr>
    </w:lvl>
    <w:lvl w:ilvl="2" w:tplc="894457FE">
      <w:numFmt w:val="bullet"/>
      <w:lvlText w:val="•"/>
      <w:lvlJc w:val="left"/>
      <w:pPr>
        <w:ind w:left="2729" w:hanging="360"/>
      </w:pPr>
      <w:rPr>
        <w:rFonts w:hint="default"/>
        <w:lang w:val="ru-RU" w:eastAsia="en-US" w:bidi="ar-SA"/>
      </w:rPr>
    </w:lvl>
    <w:lvl w:ilvl="3" w:tplc="041277B4">
      <w:numFmt w:val="bullet"/>
      <w:lvlText w:val="•"/>
      <w:lvlJc w:val="left"/>
      <w:pPr>
        <w:ind w:left="3623" w:hanging="360"/>
      </w:pPr>
      <w:rPr>
        <w:rFonts w:hint="default"/>
        <w:lang w:val="ru-RU" w:eastAsia="en-US" w:bidi="ar-SA"/>
      </w:rPr>
    </w:lvl>
    <w:lvl w:ilvl="4" w:tplc="C924F750">
      <w:numFmt w:val="bullet"/>
      <w:lvlText w:val="•"/>
      <w:lvlJc w:val="left"/>
      <w:pPr>
        <w:ind w:left="4518" w:hanging="360"/>
      </w:pPr>
      <w:rPr>
        <w:rFonts w:hint="default"/>
        <w:lang w:val="ru-RU" w:eastAsia="en-US" w:bidi="ar-SA"/>
      </w:rPr>
    </w:lvl>
    <w:lvl w:ilvl="5" w:tplc="5C326BF8">
      <w:numFmt w:val="bullet"/>
      <w:lvlText w:val="•"/>
      <w:lvlJc w:val="left"/>
      <w:pPr>
        <w:ind w:left="5412" w:hanging="360"/>
      </w:pPr>
      <w:rPr>
        <w:rFonts w:hint="default"/>
        <w:lang w:val="ru-RU" w:eastAsia="en-US" w:bidi="ar-SA"/>
      </w:rPr>
    </w:lvl>
    <w:lvl w:ilvl="6" w:tplc="8B4C8C42">
      <w:numFmt w:val="bullet"/>
      <w:lvlText w:val="•"/>
      <w:lvlJc w:val="left"/>
      <w:pPr>
        <w:ind w:left="6307" w:hanging="360"/>
      </w:pPr>
      <w:rPr>
        <w:rFonts w:hint="default"/>
        <w:lang w:val="ru-RU" w:eastAsia="en-US" w:bidi="ar-SA"/>
      </w:rPr>
    </w:lvl>
    <w:lvl w:ilvl="7" w:tplc="5386D4BC">
      <w:numFmt w:val="bullet"/>
      <w:lvlText w:val="•"/>
      <w:lvlJc w:val="left"/>
      <w:pPr>
        <w:ind w:left="7201" w:hanging="360"/>
      </w:pPr>
      <w:rPr>
        <w:rFonts w:hint="default"/>
        <w:lang w:val="ru-RU" w:eastAsia="en-US" w:bidi="ar-SA"/>
      </w:rPr>
    </w:lvl>
    <w:lvl w:ilvl="8" w:tplc="E39441AE">
      <w:numFmt w:val="bullet"/>
      <w:lvlText w:val="•"/>
      <w:lvlJc w:val="left"/>
      <w:pPr>
        <w:ind w:left="8096" w:hanging="360"/>
      </w:pPr>
      <w:rPr>
        <w:rFonts w:hint="default"/>
        <w:lang w:val="ru-RU" w:eastAsia="en-US" w:bidi="ar-SA"/>
      </w:rPr>
    </w:lvl>
  </w:abstractNum>
  <w:abstractNum w:abstractNumId="129" w15:restartNumberingAfterBreak="0">
    <w:nsid w:val="28981197"/>
    <w:multiLevelType w:val="hybridMultilevel"/>
    <w:tmpl w:val="FD3A1E38"/>
    <w:lvl w:ilvl="0" w:tplc="9D4C0434">
      <w:start w:val="1"/>
      <w:numFmt w:val="decimal"/>
      <w:lvlText w:val="%1)"/>
      <w:lvlJc w:val="left"/>
      <w:pPr>
        <w:ind w:left="655" w:hanging="3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3D0E5A2">
      <w:numFmt w:val="bullet"/>
      <w:lvlText w:val=""/>
      <w:lvlJc w:val="left"/>
      <w:pPr>
        <w:ind w:left="137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13782DA4">
      <w:numFmt w:val="bullet"/>
      <w:lvlText w:val="•"/>
      <w:lvlJc w:val="left"/>
      <w:pPr>
        <w:ind w:left="2471" w:hanging="360"/>
      </w:pPr>
      <w:rPr>
        <w:rFonts w:hint="default"/>
        <w:lang w:val="ru-RU" w:eastAsia="en-US" w:bidi="ar-SA"/>
      </w:rPr>
    </w:lvl>
    <w:lvl w:ilvl="3" w:tplc="30CEA3BE">
      <w:numFmt w:val="bullet"/>
      <w:lvlText w:val="•"/>
      <w:lvlJc w:val="left"/>
      <w:pPr>
        <w:ind w:left="3563" w:hanging="360"/>
      </w:pPr>
      <w:rPr>
        <w:rFonts w:hint="default"/>
        <w:lang w:val="ru-RU" w:eastAsia="en-US" w:bidi="ar-SA"/>
      </w:rPr>
    </w:lvl>
    <w:lvl w:ilvl="4" w:tplc="5500521A">
      <w:numFmt w:val="bullet"/>
      <w:lvlText w:val="•"/>
      <w:lvlJc w:val="left"/>
      <w:pPr>
        <w:ind w:left="4654" w:hanging="360"/>
      </w:pPr>
      <w:rPr>
        <w:rFonts w:hint="default"/>
        <w:lang w:val="ru-RU" w:eastAsia="en-US" w:bidi="ar-SA"/>
      </w:rPr>
    </w:lvl>
    <w:lvl w:ilvl="5" w:tplc="259C2AB0">
      <w:numFmt w:val="bullet"/>
      <w:lvlText w:val="•"/>
      <w:lvlJc w:val="left"/>
      <w:pPr>
        <w:ind w:left="5746" w:hanging="360"/>
      </w:pPr>
      <w:rPr>
        <w:rFonts w:hint="default"/>
        <w:lang w:val="ru-RU" w:eastAsia="en-US" w:bidi="ar-SA"/>
      </w:rPr>
    </w:lvl>
    <w:lvl w:ilvl="6" w:tplc="EE58468C">
      <w:numFmt w:val="bullet"/>
      <w:lvlText w:val="•"/>
      <w:lvlJc w:val="left"/>
      <w:pPr>
        <w:ind w:left="6837" w:hanging="360"/>
      </w:pPr>
      <w:rPr>
        <w:rFonts w:hint="default"/>
        <w:lang w:val="ru-RU" w:eastAsia="en-US" w:bidi="ar-SA"/>
      </w:rPr>
    </w:lvl>
    <w:lvl w:ilvl="7" w:tplc="E2289C36">
      <w:numFmt w:val="bullet"/>
      <w:lvlText w:val="•"/>
      <w:lvlJc w:val="left"/>
      <w:pPr>
        <w:ind w:left="7929" w:hanging="360"/>
      </w:pPr>
      <w:rPr>
        <w:rFonts w:hint="default"/>
        <w:lang w:val="ru-RU" w:eastAsia="en-US" w:bidi="ar-SA"/>
      </w:rPr>
    </w:lvl>
    <w:lvl w:ilvl="8" w:tplc="73121920">
      <w:numFmt w:val="bullet"/>
      <w:lvlText w:val="•"/>
      <w:lvlJc w:val="left"/>
      <w:pPr>
        <w:ind w:left="9020" w:hanging="360"/>
      </w:pPr>
      <w:rPr>
        <w:rFonts w:hint="default"/>
        <w:lang w:val="ru-RU" w:eastAsia="en-US" w:bidi="ar-SA"/>
      </w:rPr>
    </w:lvl>
  </w:abstractNum>
  <w:abstractNum w:abstractNumId="130" w15:restartNumberingAfterBreak="0">
    <w:nsid w:val="28CD7884"/>
    <w:multiLevelType w:val="hybridMultilevel"/>
    <w:tmpl w:val="5E4AB0B6"/>
    <w:lvl w:ilvl="0" w:tplc="E9F4C770">
      <w:numFmt w:val="bullet"/>
      <w:lvlText w:val="-"/>
      <w:lvlJc w:val="left"/>
      <w:pPr>
        <w:ind w:left="215" w:hanging="2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1" w:tplc="BD5ABC2E">
      <w:numFmt w:val="bullet"/>
      <w:lvlText w:val="•"/>
      <w:lvlJc w:val="left"/>
      <w:pPr>
        <w:ind w:left="1182" w:hanging="228"/>
      </w:pPr>
      <w:rPr>
        <w:rFonts w:hint="default"/>
        <w:lang w:val="ru-RU" w:eastAsia="en-US" w:bidi="ar-SA"/>
      </w:rPr>
    </w:lvl>
    <w:lvl w:ilvl="2" w:tplc="C862E8E4">
      <w:numFmt w:val="bullet"/>
      <w:lvlText w:val="•"/>
      <w:lvlJc w:val="left"/>
      <w:pPr>
        <w:ind w:left="2145" w:hanging="228"/>
      </w:pPr>
      <w:rPr>
        <w:rFonts w:hint="default"/>
        <w:lang w:val="ru-RU" w:eastAsia="en-US" w:bidi="ar-SA"/>
      </w:rPr>
    </w:lvl>
    <w:lvl w:ilvl="3" w:tplc="FDC618A8">
      <w:numFmt w:val="bullet"/>
      <w:lvlText w:val="•"/>
      <w:lvlJc w:val="left"/>
      <w:pPr>
        <w:ind w:left="3108" w:hanging="228"/>
      </w:pPr>
      <w:rPr>
        <w:rFonts w:hint="default"/>
        <w:lang w:val="ru-RU" w:eastAsia="en-US" w:bidi="ar-SA"/>
      </w:rPr>
    </w:lvl>
    <w:lvl w:ilvl="4" w:tplc="591A9556">
      <w:numFmt w:val="bullet"/>
      <w:lvlText w:val="•"/>
      <w:lvlJc w:val="left"/>
      <w:pPr>
        <w:ind w:left="4071" w:hanging="228"/>
      </w:pPr>
      <w:rPr>
        <w:rFonts w:hint="default"/>
        <w:lang w:val="ru-RU" w:eastAsia="en-US" w:bidi="ar-SA"/>
      </w:rPr>
    </w:lvl>
    <w:lvl w:ilvl="5" w:tplc="A8D6B2D2">
      <w:numFmt w:val="bullet"/>
      <w:lvlText w:val="•"/>
      <w:lvlJc w:val="left"/>
      <w:pPr>
        <w:ind w:left="5034" w:hanging="228"/>
      </w:pPr>
      <w:rPr>
        <w:rFonts w:hint="default"/>
        <w:lang w:val="ru-RU" w:eastAsia="en-US" w:bidi="ar-SA"/>
      </w:rPr>
    </w:lvl>
    <w:lvl w:ilvl="6" w:tplc="D5C6CBC6">
      <w:numFmt w:val="bullet"/>
      <w:lvlText w:val="•"/>
      <w:lvlJc w:val="left"/>
      <w:pPr>
        <w:ind w:left="5997" w:hanging="228"/>
      </w:pPr>
      <w:rPr>
        <w:rFonts w:hint="default"/>
        <w:lang w:val="ru-RU" w:eastAsia="en-US" w:bidi="ar-SA"/>
      </w:rPr>
    </w:lvl>
    <w:lvl w:ilvl="7" w:tplc="2A30E766">
      <w:numFmt w:val="bullet"/>
      <w:lvlText w:val="•"/>
      <w:lvlJc w:val="left"/>
      <w:pPr>
        <w:ind w:left="6960" w:hanging="228"/>
      </w:pPr>
      <w:rPr>
        <w:rFonts w:hint="default"/>
        <w:lang w:val="ru-RU" w:eastAsia="en-US" w:bidi="ar-SA"/>
      </w:rPr>
    </w:lvl>
    <w:lvl w:ilvl="8" w:tplc="C22EFA96">
      <w:numFmt w:val="bullet"/>
      <w:lvlText w:val="•"/>
      <w:lvlJc w:val="left"/>
      <w:pPr>
        <w:ind w:left="7923" w:hanging="228"/>
      </w:pPr>
      <w:rPr>
        <w:rFonts w:hint="default"/>
        <w:lang w:val="ru-RU" w:eastAsia="en-US" w:bidi="ar-SA"/>
      </w:rPr>
    </w:lvl>
  </w:abstractNum>
  <w:abstractNum w:abstractNumId="131" w15:restartNumberingAfterBreak="0">
    <w:nsid w:val="29014AB1"/>
    <w:multiLevelType w:val="hybridMultilevel"/>
    <w:tmpl w:val="640EEBA0"/>
    <w:lvl w:ilvl="0" w:tplc="FDB6C12E">
      <w:numFmt w:val="bullet"/>
      <w:lvlText w:val=""/>
      <w:lvlJc w:val="left"/>
      <w:pPr>
        <w:ind w:left="93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5ECA818">
      <w:numFmt w:val="bullet"/>
      <w:lvlText w:val="•"/>
      <w:lvlJc w:val="left"/>
      <w:pPr>
        <w:ind w:left="1834" w:hanging="360"/>
      </w:pPr>
      <w:rPr>
        <w:rFonts w:hint="default"/>
        <w:lang w:val="ru-RU" w:eastAsia="en-US" w:bidi="ar-SA"/>
      </w:rPr>
    </w:lvl>
    <w:lvl w:ilvl="2" w:tplc="34AE6294">
      <w:numFmt w:val="bullet"/>
      <w:lvlText w:val="•"/>
      <w:lvlJc w:val="left"/>
      <w:pPr>
        <w:ind w:left="2729" w:hanging="360"/>
      </w:pPr>
      <w:rPr>
        <w:rFonts w:hint="default"/>
        <w:lang w:val="ru-RU" w:eastAsia="en-US" w:bidi="ar-SA"/>
      </w:rPr>
    </w:lvl>
    <w:lvl w:ilvl="3" w:tplc="28966D96">
      <w:numFmt w:val="bullet"/>
      <w:lvlText w:val="•"/>
      <w:lvlJc w:val="left"/>
      <w:pPr>
        <w:ind w:left="3623" w:hanging="360"/>
      </w:pPr>
      <w:rPr>
        <w:rFonts w:hint="default"/>
        <w:lang w:val="ru-RU" w:eastAsia="en-US" w:bidi="ar-SA"/>
      </w:rPr>
    </w:lvl>
    <w:lvl w:ilvl="4" w:tplc="7DA21720">
      <w:numFmt w:val="bullet"/>
      <w:lvlText w:val="•"/>
      <w:lvlJc w:val="left"/>
      <w:pPr>
        <w:ind w:left="4518" w:hanging="360"/>
      </w:pPr>
      <w:rPr>
        <w:rFonts w:hint="default"/>
        <w:lang w:val="ru-RU" w:eastAsia="en-US" w:bidi="ar-SA"/>
      </w:rPr>
    </w:lvl>
    <w:lvl w:ilvl="5" w:tplc="7B8E702E">
      <w:numFmt w:val="bullet"/>
      <w:lvlText w:val="•"/>
      <w:lvlJc w:val="left"/>
      <w:pPr>
        <w:ind w:left="5412" w:hanging="360"/>
      </w:pPr>
      <w:rPr>
        <w:rFonts w:hint="default"/>
        <w:lang w:val="ru-RU" w:eastAsia="en-US" w:bidi="ar-SA"/>
      </w:rPr>
    </w:lvl>
    <w:lvl w:ilvl="6" w:tplc="097E7FB8">
      <w:numFmt w:val="bullet"/>
      <w:lvlText w:val="•"/>
      <w:lvlJc w:val="left"/>
      <w:pPr>
        <w:ind w:left="6307" w:hanging="360"/>
      </w:pPr>
      <w:rPr>
        <w:rFonts w:hint="default"/>
        <w:lang w:val="ru-RU" w:eastAsia="en-US" w:bidi="ar-SA"/>
      </w:rPr>
    </w:lvl>
    <w:lvl w:ilvl="7" w:tplc="58C4E1BE">
      <w:numFmt w:val="bullet"/>
      <w:lvlText w:val="•"/>
      <w:lvlJc w:val="left"/>
      <w:pPr>
        <w:ind w:left="7201" w:hanging="360"/>
      </w:pPr>
      <w:rPr>
        <w:rFonts w:hint="default"/>
        <w:lang w:val="ru-RU" w:eastAsia="en-US" w:bidi="ar-SA"/>
      </w:rPr>
    </w:lvl>
    <w:lvl w:ilvl="8" w:tplc="D1BCBA62">
      <w:numFmt w:val="bullet"/>
      <w:lvlText w:val="•"/>
      <w:lvlJc w:val="left"/>
      <w:pPr>
        <w:ind w:left="8096" w:hanging="360"/>
      </w:pPr>
      <w:rPr>
        <w:rFonts w:hint="default"/>
        <w:lang w:val="ru-RU" w:eastAsia="en-US" w:bidi="ar-SA"/>
      </w:rPr>
    </w:lvl>
  </w:abstractNum>
  <w:abstractNum w:abstractNumId="132" w15:restartNumberingAfterBreak="0">
    <w:nsid w:val="290A1A7D"/>
    <w:multiLevelType w:val="hybridMultilevel"/>
    <w:tmpl w:val="CB868790"/>
    <w:lvl w:ilvl="0" w:tplc="3C667CC0">
      <w:numFmt w:val="bullet"/>
      <w:lvlText w:val="•"/>
      <w:lvlJc w:val="left"/>
      <w:pPr>
        <w:ind w:left="93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5500CF0">
      <w:numFmt w:val="bullet"/>
      <w:lvlText w:val="•"/>
      <w:lvlJc w:val="left"/>
      <w:pPr>
        <w:ind w:left="1834" w:hanging="360"/>
      </w:pPr>
      <w:rPr>
        <w:rFonts w:hint="default"/>
        <w:lang w:val="ru-RU" w:eastAsia="en-US" w:bidi="ar-SA"/>
      </w:rPr>
    </w:lvl>
    <w:lvl w:ilvl="2" w:tplc="AB763C4E">
      <w:numFmt w:val="bullet"/>
      <w:lvlText w:val="•"/>
      <w:lvlJc w:val="left"/>
      <w:pPr>
        <w:ind w:left="2729" w:hanging="360"/>
      </w:pPr>
      <w:rPr>
        <w:rFonts w:hint="default"/>
        <w:lang w:val="ru-RU" w:eastAsia="en-US" w:bidi="ar-SA"/>
      </w:rPr>
    </w:lvl>
    <w:lvl w:ilvl="3" w:tplc="CCAC64F2">
      <w:numFmt w:val="bullet"/>
      <w:lvlText w:val="•"/>
      <w:lvlJc w:val="left"/>
      <w:pPr>
        <w:ind w:left="3623" w:hanging="360"/>
      </w:pPr>
      <w:rPr>
        <w:rFonts w:hint="default"/>
        <w:lang w:val="ru-RU" w:eastAsia="en-US" w:bidi="ar-SA"/>
      </w:rPr>
    </w:lvl>
    <w:lvl w:ilvl="4" w:tplc="2E20DA0E">
      <w:numFmt w:val="bullet"/>
      <w:lvlText w:val="•"/>
      <w:lvlJc w:val="left"/>
      <w:pPr>
        <w:ind w:left="4518" w:hanging="360"/>
      </w:pPr>
      <w:rPr>
        <w:rFonts w:hint="default"/>
        <w:lang w:val="ru-RU" w:eastAsia="en-US" w:bidi="ar-SA"/>
      </w:rPr>
    </w:lvl>
    <w:lvl w:ilvl="5" w:tplc="FF783E12">
      <w:numFmt w:val="bullet"/>
      <w:lvlText w:val="•"/>
      <w:lvlJc w:val="left"/>
      <w:pPr>
        <w:ind w:left="5412" w:hanging="360"/>
      </w:pPr>
      <w:rPr>
        <w:rFonts w:hint="default"/>
        <w:lang w:val="ru-RU" w:eastAsia="en-US" w:bidi="ar-SA"/>
      </w:rPr>
    </w:lvl>
    <w:lvl w:ilvl="6" w:tplc="BBB0CA78">
      <w:numFmt w:val="bullet"/>
      <w:lvlText w:val="•"/>
      <w:lvlJc w:val="left"/>
      <w:pPr>
        <w:ind w:left="6307" w:hanging="360"/>
      </w:pPr>
      <w:rPr>
        <w:rFonts w:hint="default"/>
        <w:lang w:val="ru-RU" w:eastAsia="en-US" w:bidi="ar-SA"/>
      </w:rPr>
    </w:lvl>
    <w:lvl w:ilvl="7" w:tplc="E31AF4D2">
      <w:numFmt w:val="bullet"/>
      <w:lvlText w:val="•"/>
      <w:lvlJc w:val="left"/>
      <w:pPr>
        <w:ind w:left="7201" w:hanging="360"/>
      </w:pPr>
      <w:rPr>
        <w:rFonts w:hint="default"/>
        <w:lang w:val="ru-RU" w:eastAsia="en-US" w:bidi="ar-SA"/>
      </w:rPr>
    </w:lvl>
    <w:lvl w:ilvl="8" w:tplc="E30CD4B0">
      <w:numFmt w:val="bullet"/>
      <w:lvlText w:val="•"/>
      <w:lvlJc w:val="left"/>
      <w:pPr>
        <w:ind w:left="8096" w:hanging="360"/>
      </w:pPr>
      <w:rPr>
        <w:rFonts w:hint="default"/>
        <w:lang w:val="ru-RU" w:eastAsia="en-US" w:bidi="ar-SA"/>
      </w:rPr>
    </w:lvl>
  </w:abstractNum>
  <w:abstractNum w:abstractNumId="133" w15:restartNumberingAfterBreak="0">
    <w:nsid w:val="29A72B1D"/>
    <w:multiLevelType w:val="hybridMultilevel"/>
    <w:tmpl w:val="66346940"/>
    <w:lvl w:ilvl="0" w:tplc="24042C2E">
      <w:numFmt w:val="bullet"/>
      <w:lvlText w:val=""/>
      <w:lvlJc w:val="left"/>
      <w:pPr>
        <w:ind w:left="93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63E0828">
      <w:numFmt w:val="bullet"/>
      <w:lvlText w:val="•"/>
      <w:lvlJc w:val="left"/>
      <w:pPr>
        <w:ind w:left="1834" w:hanging="360"/>
      </w:pPr>
      <w:rPr>
        <w:rFonts w:hint="default"/>
        <w:lang w:val="ru-RU" w:eastAsia="en-US" w:bidi="ar-SA"/>
      </w:rPr>
    </w:lvl>
    <w:lvl w:ilvl="2" w:tplc="37B2F5A0">
      <w:numFmt w:val="bullet"/>
      <w:lvlText w:val="•"/>
      <w:lvlJc w:val="left"/>
      <w:pPr>
        <w:ind w:left="2729" w:hanging="360"/>
      </w:pPr>
      <w:rPr>
        <w:rFonts w:hint="default"/>
        <w:lang w:val="ru-RU" w:eastAsia="en-US" w:bidi="ar-SA"/>
      </w:rPr>
    </w:lvl>
    <w:lvl w:ilvl="3" w:tplc="B5CE4E0C">
      <w:numFmt w:val="bullet"/>
      <w:lvlText w:val="•"/>
      <w:lvlJc w:val="left"/>
      <w:pPr>
        <w:ind w:left="3623" w:hanging="360"/>
      </w:pPr>
      <w:rPr>
        <w:rFonts w:hint="default"/>
        <w:lang w:val="ru-RU" w:eastAsia="en-US" w:bidi="ar-SA"/>
      </w:rPr>
    </w:lvl>
    <w:lvl w:ilvl="4" w:tplc="A6C2EEC2">
      <w:numFmt w:val="bullet"/>
      <w:lvlText w:val="•"/>
      <w:lvlJc w:val="left"/>
      <w:pPr>
        <w:ind w:left="4518" w:hanging="360"/>
      </w:pPr>
      <w:rPr>
        <w:rFonts w:hint="default"/>
        <w:lang w:val="ru-RU" w:eastAsia="en-US" w:bidi="ar-SA"/>
      </w:rPr>
    </w:lvl>
    <w:lvl w:ilvl="5" w:tplc="115C74C0">
      <w:numFmt w:val="bullet"/>
      <w:lvlText w:val="•"/>
      <w:lvlJc w:val="left"/>
      <w:pPr>
        <w:ind w:left="5412" w:hanging="360"/>
      </w:pPr>
      <w:rPr>
        <w:rFonts w:hint="default"/>
        <w:lang w:val="ru-RU" w:eastAsia="en-US" w:bidi="ar-SA"/>
      </w:rPr>
    </w:lvl>
    <w:lvl w:ilvl="6" w:tplc="43B284EE">
      <w:numFmt w:val="bullet"/>
      <w:lvlText w:val="•"/>
      <w:lvlJc w:val="left"/>
      <w:pPr>
        <w:ind w:left="6307" w:hanging="360"/>
      </w:pPr>
      <w:rPr>
        <w:rFonts w:hint="default"/>
        <w:lang w:val="ru-RU" w:eastAsia="en-US" w:bidi="ar-SA"/>
      </w:rPr>
    </w:lvl>
    <w:lvl w:ilvl="7" w:tplc="08C49B08">
      <w:numFmt w:val="bullet"/>
      <w:lvlText w:val="•"/>
      <w:lvlJc w:val="left"/>
      <w:pPr>
        <w:ind w:left="7201" w:hanging="360"/>
      </w:pPr>
      <w:rPr>
        <w:rFonts w:hint="default"/>
        <w:lang w:val="ru-RU" w:eastAsia="en-US" w:bidi="ar-SA"/>
      </w:rPr>
    </w:lvl>
    <w:lvl w:ilvl="8" w:tplc="157A4D4C">
      <w:numFmt w:val="bullet"/>
      <w:lvlText w:val="•"/>
      <w:lvlJc w:val="left"/>
      <w:pPr>
        <w:ind w:left="8096" w:hanging="360"/>
      </w:pPr>
      <w:rPr>
        <w:rFonts w:hint="default"/>
        <w:lang w:val="ru-RU" w:eastAsia="en-US" w:bidi="ar-SA"/>
      </w:rPr>
    </w:lvl>
  </w:abstractNum>
  <w:abstractNum w:abstractNumId="134" w15:restartNumberingAfterBreak="0">
    <w:nsid w:val="2A715E63"/>
    <w:multiLevelType w:val="hybridMultilevel"/>
    <w:tmpl w:val="81E847EA"/>
    <w:lvl w:ilvl="0" w:tplc="625488E2">
      <w:numFmt w:val="bullet"/>
      <w:lvlText w:val="•"/>
      <w:lvlJc w:val="left"/>
      <w:pPr>
        <w:ind w:left="93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19E2610">
      <w:numFmt w:val="bullet"/>
      <w:lvlText w:val="•"/>
      <w:lvlJc w:val="left"/>
      <w:pPr>
        <w:ind w:left="1848" w:hanging="360"/>
      </w:pPr>
      <w:rPr>
        <w:rFonts w:hint="default"/>
        <w:lang w:val="ru-RU" w:eastAsia="en-US" w:bidi="ar-SA"/>
      </w:rPr>
    </w:lvl>
    <w:lvl w:ilvl="2" w:tplc="7A42B91C">
      <w:numFmt w:val="bullet"/>
      <w:lvlText w:val="•"/>
      <w:lvlJc w:val="left"/>
      <w:pPr>
        <w:ind w:left="2757" w:hanging="360"/>
      </w:pPr>
      <w:rPr>
        <w:rFonts w:hint="default"/>
        <w:lang w:val="ru-RU" w:eastAsia="en-US" w:bidi="ar-SA"/>
      </w:rPr>
    </w:lvl>
    <w:lvl w:ilvl="3" w:tplc="17D822B8">
      <w:numFmt w:val="bullet"/>
      <w:lvlText w:val="•"/>
      <w:lvlJc w:val="left"/>
      <w:pPr>
        <w:ind w:left="3666" w:hanging="360"/>
      </w:pPr>
      <w:rPr>
        <w:rFonts w:hint="default"/>
        <w:lang w:val="ru-RU" w:eastAsia="en-US" w:bidi="ar-SA"/>
      </w:rPr>
    </w:lvl>
    <w:lvl w:ilvl="4" w:tplc="4ECE8A60">
      <w:numFmt w:val="bullet"/>
      <w:lvlText w:val="•"/>
      <w:lvlJc w:val="left"/>
      <w:pPr>
        <w:ind w:left="4575" w:hanging="360"/>
      </w:pPr>
      <w:rPr>
        <w:rFonts w:hint="default"/>
        <w:lang w:val="ru-RU" w:eastAsia="en-US" w:bidi="ar-SA"/>
      </w:rPr>
    </w:lvl>
    <w:lvl w:ilvl="5" w:tplc="149299D4">
      <w:numFmt w:val="bullet"/>
      <w:lvlText w:val="•"/>
      <w:lvlJc w:val="left"/>
      <w:pPr>
        <w:ind w:left="5484" w:hanging="360"/>
      </w:pPr>
      <w:rPr>
        <w:rFonts w:hint="default"/>
        <w:lang w:val="ru-RU" w:eastAsia="en-US" w:bidi="ar-SA"/>
      </w:rPr>
    </w:lvl>
    <w:lvl w:ilvl="6" w:tplc="EF1CAB9E">
      <w:numFmt w:val="bullet"/>
      <w:lvlText w:val="•"/>
      <w:lvlJc w:val="left"/>
      <w:pPr>
        <w:ind w:left="6393" w:hanging="360"/>
      </w:pPr>
      <w:rPr>
        <w:rFonts w:hint="default"/>
        <w:lang w:val="ru-RU" w:eastAsia="en-US" w:bidi="ar-SA"/>
      </w:rPr>
    </w:lvl>
    <w:lvl w:ilvl="7" w:tplc="5F36112C">
      <w:numFmt w:val="bullet"/>
      <w:lvlText w:val="•"/>
      <w:lvlJc w:val="left"/>
      <w:pPr>
        <w:ind w:left="7302" w:hanging="360"/>
      </w:pPr>
      <w:rPr>
        <w:rFonts w:hint="default"/>
        <w:lang w:val="ru-RU" w:eastAsia="en-US" w:bidi="ar-SA"/>
      </w:rPr>
    </w:lvl>
    <w:lvl w:ilvl="8" w:tplc="36A8229C">
      <w:numFmt w:val="bullet"/>
      <w:lvlText w:val="•"/>
      <w:lvlJc w:val="left"/>
      <w:pPr>
        <w:ind w:left="8211" w:hanging="360"/>
      </w:pPr>
      <w:rPr>
        <w:rFonts w:hint="default"/>
        <w:lang w:val="ru-RU" w:eastAsia="en-US" w:bidi="ar-SA"/>
      </w:rPr>
    </w:lvl>
  </w:abstractNum>
  <w:abstractNum w:abstractNumId="135" w15:restartNumberingAfterBreak="0">
    <w:nsid w:val="2BD70AE5"/>
    <w:multiLevelType w:val="hybridMultilevel"/>
    <w:tmpl w:val="27FEA15E"/>
    <w:lvl w:ilvl="0" w:tplc="041AA2B2">
      <w:numFmt w:val="bullet"/>
      <w:lvlText w:val=""/>
      <w:lvlJc w:val="left"/>
      <w:pPr>
        <w:ind w:left="93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A24F086">
      <w:numFmt w:val="bullet"/>
      <w:lvlText w:val="•"/>
      <w:lvlJc w:val="left"/>
      <w:pPr>
        <w:ind w:left="1834" w:hanging="360"/>
      </w:pPr>
      <w:rPr>
        <w:rFonts w:hint="default"/>
        <w:lang w:val="ru-RU" w:eastAsia="en-US" w:bidi="ar-SA"/>
      </w:rPr>
    </w:lvl>
    <w:lvl w:ilvl="2" w:tplc="F0E8B0B2">
      <w:numFmt w:val="bullet"/>
      <w:lvlText w:val="•"/>
      <w:lvlJc w:val="left"/>
      <w:pPr>
        <w:ind w:left="2729" w:hanging="360"/>
      </w:pPr>
      <w:rPr>
        <w:rFonts w:hint="default"/>
        <w:lang w:val="ru-RU" w:eastAsia="en-US" w:bidi="ar-SA"/>
      </w:rPr>
    </w:lvl>
    <w:lvl w:ilvl="3" w:tplc="4918AB42">
      <w:numFmt w:val="bullet"/>
      <w:lvlText w:val="•"/>
      <w:lvlJc w:val="left"/>
      <w:pPr>
        <w:ind w:left="3623" w:hanging="360"/>
      </w:pPr>
      <w:rPr>
        <w:rFonts w:hint="default"/>
        <w:lang w:val="ru-RU" w:eastAsia="en-US" w:bidi="ar-SA"/>
      </w:rPr>
    </w:lvl>
    <w:lvl w:ilvl="4" w:tplc="70607B2C">
      <w:numFmt w:val="bullet"/>
      <w:lvlText w:val="•"/>
      <w:lvlJc w:val="left"/>
      <w:pPr>
        <w:ind w:left="4518" w:hanging="360"/>
      </w:pPr>
      <w:rPr>
        <w:rFonts w:hint="default"/>
        <w:lang w:val="ru-RU" w:eastAsia="en-US" w:bidi="ar-SA"/>
      </w:rPr>
    </w:lvl>
    <w:lvl w:ilvl="5" w:tplc="AE1620DC">
      <w:numFmt w:val="bullet"/>
      <w:lvlText w:val="•"/>
      <w:lvlJc w:val="left"/>
      <w:pPr>
        <w:ind w:left="5412" w:hanging="360"/>
      </w:pPr>
      <w:rPr>
        <w:rFonts w:hint="default"/>
        <w:lang w:val="ru-RU" w:eastAsia="en-US" w:bidi="ar-SA"/>
      </w:rPr>
    </w:lvl>
    <w:lvl w:ilvl="6" w:tplc="E610A4A4">
      <w:numFmt w:val="bullet"/>
      <w:lvlText w:val="•"/>
      <w:lvlJc w:val="left"/>
      <w:pPr>
        <w:ind w:left="6307" w:hanging="360"/>
      </w:pPr>
      <w:rPr>
        <w:rFonts w:hint="default"/>
        <w:lang w:val="ru-RU" w:eastAsia="en-US" w:bidi="ar-SA"/>
      </w:rPr>
    </w:lvl>
    <w:lvl w:ilvl="7" w:tplc="BAD85EB2">
      <w:numFmt w:val="bullet"/>
      <w:lvlText w:val="•"/>
      <w:lvlJc w:val="left"/>
      <w:pPr>
        <w:ind w:left="7201" w:hanging="360"/>
      </w:pPr>
      <w:rPr>
        <w:rFonts w:hint="default"/>
        <w:lang w:val="ru-RU" w:eastAsia="en-US" w:bidi="ar-SA"/>
      </w:rPr>
    </w:lvl>
    <w:lvl w:ilvl="8" w:tplc="4A703DA0">
      <w:numFmt w:val="bullet"/>
      <w:lvlText w:val="•"/>
      <w:lvlJc w:val="left"/>
      <w:pPr>
        <w:ind w:left="8096" w:hanging="360"/>
      </w:pPr>
      <w:rPr>
        <w:rFonts w:hint="default"/>
        <w:lang w:val="ru-RU" w:eastAsia="en-US" w:bidi="ar-SA"/>
      </w:rPr>
    </w:lvl>
  </w:abstractNum>
  <w:abstractNum w:abstractNumId="136" w15:restartNumberingAfterBreak="0">
    <w:nsid w:val="2C974ECD"/>
    <w:multiLevelType w:val="hybridMultilevel"/>
    <w:tmpl w:val="93720754"/>
    <w:lvl w:ilvl="0" w:tplc="A0881C92">
      <w:numFmt w:val="bullet"/>
      <w:lvlText w:val=""/>
      <w:lvlJc w:val="left"/>
      <w:pPr>
        <w:ind w:left="93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FDC66F4">
      <w:numFmt w:val="bullet"/>
      <w:lvlText w:val="•"/>
      <w:lvlJc w:val="left"/>
      <w:pPr>
        <w:ind w:left="1848" w:hanging="360"/>
      </w:pPr>
      <w:rPr>
        <w:rFonts w:hint="default"/>
        <w:lang w:val="ru-RU" w:eastAsia="en-US" w:bidi="ar-SA"/>
      </w:rPr>
    </w:lvl>
    <w:lvl w:ilvl="2" w:tplc="191245E2">
      <w:numFmt w:val="bullet"/>
      <w:lvlText w:val="•"/>
      <w:lvlJc w:val="left"/>
      <w:pPr>
        <w:ind w:left="2757" w:hanging="360"/>
      </w:pPr>
      <w:rPr>
        <w:rFonts w:hint="default"/>
        <w:lang w:val="ru-RU" w:eastAsia="en-US" w:bidi="ar-SA"/>
      </w:rPr>
    </w:lvl>
    <w:lvl w:ilvl="3" w:tplc="3CCE1E8E">
      <w:numFmt w:val="bullet"/>
      <w:lvlText w:val="•"/>
      <w:lvlJc w:val="left"/>
      <w:pPr>
        <w:ind w:left="3666" w:hanging="360"/>
      </w:pPr>
      <w:rPr>
        <w:rFonts w:hint="default"/>
        <w:lang w:val="ru-RU" w:eastAsia="en-US" w:bidi="ar-SA"/>
      </w:rPr>
    </w:lvl>
    <w:lvl w:ilvl="4" w:tplc="933C03DC">
      <w:numFmt w:val="bullet"/>
      <w:lvlText w:val="•"/>
      <w:lvlJc w:val="left"/>
      <w:pPr>
        <w:ind w:left="4575" w:hanging="360"/>
      </w:pPr>
      <w:rPr>
        <w:rFonts w:hint="default"/>
        <w:lang w:val="ru-RU" w:eastAsia="en-US" w:bidi="ar-SA"/>
      </w:rPr>
    </w:lvl>
    <w:lvl w:ilvl="5" w:tplc="55D6749A">
      <w:numFmt w:val="bullet"/>
      <w:lvlText w:val="•"/>
      <w:lvlJc w:val="left"/>
      <w:pPr>
        <w:ind w:left="5484" w:hanging="360"/>
      </w:pPr>
      <w:rPr>
        <w:rFonts w:hint="default"/>
        <w:lang w:val="ru-RU" w:eastAsia="en-US" w:bidi="ar-SA"/>
      </w:rPr>
    </w:lvl>
    <w:lvl w:ilvl="6" w:tplc="A31CDB4A">
      <w:numFmt w:val="bullet"/>
      <w:lvlText w:val="•"/>
      <w:lvlJc w:val="left"/>
      <w:pPr>
        <w:ind w:left="6393" w:hanging="360"/>
      </w:pPr>
      <w:rPr>
        <w:rFonts w:hint="default"/>
        <w:lang w:val="ru-RU" w:eastAsia="en-US" w:bidi="ar-SA"/>
      </w:rPr>
    </w:lvl>
    <w:lvl w:ilvl="7" w:tplc="66449D8C">
      <w:numFmt w:val="bullet"/>
      <w:lvlText w:val="•"/>
      <w:lvlJc w:val="left"/>
      <w:pPr>
        <w:ind w:left="7302" w:hanging="360"/>
      </w:pPr>
      <w:rPr>
        <w:rFonts w:hint="default"/>
        <w:lang w:val="ru-RU" w:eastAsia="en-US" w:bidi="ar-SA"/>
      </w:rPr>
    </w:lvl>
    <w:lvl w:ilvl="8" w:tplc="799834BE">
      <w:numFmt w:val="bullet"/>
      <w:lvlText w:val="•"/>
      <w:lvlJc w:val="left"/>
      <w:pPr>
        <w:ind w:left="8211" w:hanging="360"/>
      </w:pPr>
      <w:rPr>
        <w:rFonts w:hint="default"/>
        <w:lang w:val="ru-RU" w:eastAsia="en-US" w:bidi="ar-SA"/>
      </w:rPr>
    </w:lvl>
  </w:abstractNum>
  <w:abstractNum w:abstractNumId="137" w15:restartNumberingAfterBreak="0">
    <w:nsid w:val="2DDF7805"/>
    <w:multiLevelType w:val="hybridMultilevel"/>
    <w:tmpl w:val="406E4D3C"/>
    <w:lvl w:ilvl="0" w:tplc="81E23150">
      <w:numFmt w:val="bullet"/>
      <w:lvlText w:val=""/>
      <w:lvlJc w:val="left"/>
      <w:pPr>
        <w:ind w:left="93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6A22542">
      <w:numFmt w:val="bullet"/>
      <w:lvlText w:val="•"/>
      <w:lvlJc w:val="left"/>
      <w:pPr>
        <w:ind w:left="1848" w:hanging="360"/>
      </w:pPr>
      <w:rPr>
        <w:rFonts w:hint="default"/>
        <w:lang w:val="ru-RU" w:eastAsia="en-US" w:bidi="ar-SA"/>
      </w:rPr>
    </w:lvl>
    <w:lvl w:ilvl="2" w:tplc="C0A88734">
      <w:numFmt w:val="bullet"/>
      <w:lvlText w:val="•"/>
      <w:lvlJc w:val="left"/>
      <w:pPr>
        <w:ind w:left="2757" w:hanging="360"/>
      </w:pPr>
      <w:rPr>
        <w:rFonts w:hint="default"/>
        <w:lang w:val="ru-RU" w:eastAsia="en-US" w:bidi="ar-SA"/>
      </w:rPr>
    </w:lvl>
    <w:lvl w:ilvl="3" w:tplc="613497E4">
      <w:numFmt w:val="bullet"/>
      <w:lvlText w:val="•"/>
      <w:lvlJc w:val="left"/>
      <w:pPr>
        <w:ind w:left="3666" w:hanging="360"/>
      </w:pPr>
      <w:rPr>
        <w:rFonts w:hint="default"/>
        <w:lang w:val="ru-RU" w:eastAsia="en-US" w:bidi="ar-SA"/>
      </w:rPr>
    </w:lvl>
    <w:lvl w:ilvl="4" w:tplc="B1A6D19C">
      <w:numFmt w:val="bullet"/>
      <w:lvlText w:val="•"/>
      <w:lvlJc w:val="left"/>
      <w:pPr>
        <w:ind w:left="4575" w:hanging="360"/>
      </w:pPr>
      <w:rPr>
        <w:rFonts w:hint="default"/>
        <w:lang w:val="ru-RU" w:eastAsia="en-US" w:bidi="ar-SA"/>
      </w:rPr>
    </w:lvl>
    <w:lvl w:ilvl="5" w:tplc="CD84DBDA">
      <w:numFmt w:val="bullet"/>
      <w:lvlText w:val="•"/>
      <w:lvlJc w:val="left"/>
      <w:pPr>
        <w:ind w:left="5484" w:hanging="360"/>
      </w:pPr>
      <w:rPr>
        <w:rFonts w:hint="default"/>
        <w:lang w:val="ru-RU" w:eastAsia="en-US" w:bidi="ar-SA"/>
      </w:rPr>
    </w:lvl>
    <w:lvl w:ilvl="6" w:tplc="E73EC380">
      <w:numFmt w:val="bullet"/>
      <w:lvlText w:val="•"/>
      <w:lvlJc w:val="left"/>
      <w:pPr>
        <w:ind w:left="6393" w:hanging="360"/>
      </w:pPr>
      <w:rPr>
        <w:rFonts w:hint="default"/>
        <w:lang w:val="ru-RU" w:eastAsia="en-US" w:bidi="ar-SA"/>
      </w:rPr>
    </w:lvl>
    <w:lvl w:ilvl="7" w:tplc="8700AE28">
      <w:numFmt w:val="bullet"/>
      <w:lvlText w:val="•"/>
      <w:lvlJc w:val="left"/>
      <w:pPr>
        <w:ind w:left="7302" w:hanging="360"/>
      </w:pPr>
      <w:rPr>
        <w:rFonts w:hint="default"/>
        <w:lang w:val="ru-RU" w:eastAsia="en-US" w:bidi="ar-SA"/>
      </w:rPr>
    </w:lvl>
    <w:lvl w:ilvl="8" w:tplc="E3BE8D4A">
      <w:numFmt w:val="bullet"/>
      <w:lvlText w:val="•"/>
      <w:lvlJc w:val="left"/>
      <w:pPr>
        <w:ind w:left="8211" w:hanging="360"/>
      </w:pPr>
      <w:rPr>
        <w:rFonts w:hint="default"/>
        <w:lang w:val="ru-RU" w:eastAsia="en-US" w:bidi="ar-SA"/>
      </w:rPr>
    </w:lvl>
  </w:abstractNum>
  <w:abstractNum w:abstractNumId="138" w15:restartNumberingAfterBreak="0">
    <w:nsid w:val="2E412D4C"/>
    <w:multiLevelType w:val="hybridMultilevel"/>
    <w:tmpl w:val="102A98A0"/>
    <w:lvl w:ilvl="0" w:tplc="B0DA1A2A">
      <w:numFmt w:val="bullet"/>
      <w:lvlText w:val=""/>
      <w:lvlJc w:val="left"/>
      <w:pPr>
        <w:ind w:left="93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6400174">
      <w:numFmt w:val="bullet"/>
      <w:lvlText w:val="•"/>
      <w:lvlJc w:val="left"/>
      <w:pPr>
        <w:ind w:left="1834" w:hanging="360"/>
      </w:pPr>
      <w:rPr>
        <w:rFonts w:hint="default"/>
        <w:lang w:val="ru-RU" w:eastAsia="en-US" w:bidi="ar-SA"/>
      </w:rPr>
    </w:lvl>
    <w:lvl w:ilvl="2" w:tplc="39D06898">
      <w:numFmt w:val="bullet"/>
      <w:lvlText w:val="•"/>
      <w:lvlJc w:val="left"/>
      <w:pPr>
        <w:ind w:left="2729" w:hanging="360"/>
      </w:pPr>
      <w:rPr>
        <w:rFonts w:hint="default"/>
        <w:lang w:val="ru-RU" w:eastAsia="en-US" w:bidi="ar-SA"/>
      </w:rPr>
    </w:lvl>
    <w:lvl w:ilvl="3" w:tplc="E5D253EE">
      <w:numFmt w:val="bullet"/>
      <w:lvlText w:val="•"/>
      <w:lvlJc w:val="left"/>
      <w:pPr>
        <w:ind w:left="3623" w:hanging="360"/>
      </w:pPr>
      <w:rPr>
        <w:rFonts w:hint="default"/>
        <w:lang w:val="ru-RU" w:eastAsia="en-US" w:bidi="ar-SA"/>
      </w:rPr>
    </w:lvl>
    <w:lvl w:ilvl="4" w:tplc="44083B2E">
      <w:numFmt w:val="bullet"/>
      <w:lvlText w:val="•"/>
      <w:lvlJc w:val="left"/>
      <w:pPr>
        <w:ind w:left="4518" w:hanging="360"/>
      </w:pPr>
      <w:rPr>
        <w:rFonts w:hint="default"/>
        <w:lang w:val="ru-RU" w:eastAsia="en-US" w:bidi="ar-SA"/>
      </w:rPr>
    </w:lvl>
    <w:lvl w:ilvl="5" w:tplc="E8303B3A">
      <w:numFmt w:val="bullet"/>
      <w:lvlText w:val="•"/>
      <w:lvlJc w:val="left"/>
      <w:pPr>
        <w:ind w:left="5412" w:hanging="360"/>
      </w:pPr>
      <w:rPr>
        <w:rFonts w:hint="default"/>
        <w:lang w:val="ru-RU" w:eastAsia="en-US" w:bidi="ar-SA"/>
      </w:rPr>
    </w:lvl>
    <w:lvl w:ilvl="6" w:tplc="8BA4BAE2">
      <w:numFmt w:val="bullet"/>
      <w:lvlText w:val="•"/>
      <w:lvlJc w:val="left"/>
      <w:pPr>
        <w:ind w:left="6307" w:hanging="360"/>
      </w:pPr>
      <w:rPr>
        <w:rFonts w:hint="default"/>
        <w:lang w:val="ru-RU" w:eastAsia="en-US" w:bidi="ar-SA"/>
      </w:rPr>
    </w:lvl>
    <w:lvl w:ilvl="7" w:tplc="0C600F0E">
      <w:numFmt w:val="bullet"/>
      <w:lvlText w:val="•"/>
      <w:lvlJc w:val="left"/>
      <w:pPr>
        <w:ind w:left="7201" w:hanging="360"/>
      </w:pPr>
      <w:rPr>
        <w:rFonts w:hint="default"/>
        <w:lang w:val="ru-RU" w:eastAsia="en-US" w:bidi="ar-SA"/>
      </w:rPr>
    </w:lvl>
    <w:lvl w:ilvl="8" w:tplc="D240778E">
      <w:numFmt w:val="bullet"/>
      <w:lvlText w:val="•"/>
      <w:lvlJc w:val="left"/>
      <w:pPr>
        <w:ind w:left="8096" w:hanging="360"/>
      </w:pPr>
      <w:rPr>
        <w:rFonts w:hint="default"/>
        <w:lang w:val="ru-RU" w:eastAsia="en-US" w:bidi="ar-SA"/>
      </w:rPr>
    </w:lvl>
  </w:abstractNum>
  <w:abstractNum w:abstractNumId="139" w15:restartNumberingAfterBreak="0">
    <w:nsid w:val="2E42540E"/>
    <w:multiLevelType w:val="hybridMultilevel"/>
    <w:tmpl w:val="D4FC6864"/>
    <w:lvl w:ilvl="0" w:tplc="531CC66C">
      <w:numFmt w:val="bullet"/>
      <w:lvlText w:val="•"/>
      <w:lvlJc w:val="left"/>
      <w:pPr>
        <w:ind w:left="93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7ACF756">
      <w:numFmt w:val="bullet"/>
      <w:lvlText w:val="•"/>
      <w:lvlJc w:val="left"/>
      <w:pPr>
        <w:ind w:left="1848" w:hanging="360"/>
      </w:pPr>
      <w:rPr>
        <w:rFonts w:hint="default"/>
        <w:lang w:val="ru-RU" w:eastAsia="en-US" w:bidi="ar-SA"/>
      </w:rPr>
    </w:lvl>
    <w:lvl w:ilvl="2" w:tplc="69E29278">
      <w:numFmt w:val="bullet"/>
      <w:lvlText w:val="•"/>
      <w:lvlJc w:val="left"/>
      <w:pPr>
        <w:ind w:left="2757" w:hanging="360"/>
      </w:pPr>
      <w:rPr>
        <w:rFonts w:hint="default"/>
        <w:lang w:val="ru-RU" w:eastAsia="en-US" w:bidi="ar-SA"/>
      </w:rPr>
    </w:lvl>
    <w:lvl w:ilvl="3" w:tplc="A19EDB0C">
      <w:numFmt w:val="bullet"/>
      <w:lvlText w:val="•"/>
      <w:lvlJc w:val="left"/>
      <w:pPr>
        <w:ind w:left="3666" w:hanging="360"/>
      </w:pPr>
      <w:rPr>
        <w:rFonts w:hint="default"/>
        <w:lang w:val="ru-RU" w:eastAsia="en-US" w:bidi="ar-SA"/>
      </w:rPr>
    </w:lvl>
    <w:lvl w:ilvl="4" w:tplc="0FBE7368">
      <w:numFmt w:val="bullet"/>
      <w:lvlText w:val="•"/>
      <w:lvlJc w:val="left"/>
      <w:pPr>
        <w:ind w:left="4575" w:hanging="360"/>
      </w:pPr>
      <w:rPr>
        <w:rFonts w:hint="default"/>
        <w:lang w:val="ru-RU" w:eastAsia="en-US" w:bidi="ar-SA"/>
      </w:rPr>
    </w:lvl>
    <w:lvl w:ilvl="5" w:tplc="C65C498C">
      <w:numFmt w:val="bullet"/>
      <w:lvlText w:val="•"/>
      <w:lvlJc w:val="left"/>
      <w:pPr>
        <w:ind w:left="5484" w:hanging="360"/>
      </w:pPr>
      <w:rPr>
        <w:rFonts w:hint="default"/>
        <w:lang w:val="ru-RU" w:eastAsia="en-US" w:bidi="ar-SA"/>
      </w:rPr>
    </w:lvl>
    <w:lvl w:ilvl="6" w:tplc="E2CC708A">
      <w:numFmt w:val="bullet"/>
      <w:lvlText w:val="•"/>
      <w:lvlJc w:val="left"/>
      <w:pPr>
        <w:ind w:left="6393" w:hanging="360"/>
      </w:pPr>
      <w:rPr>
        <w:rFonts w:hint="default"/>
        <w:lang w:val="ru-RU" w:eastAsia="en-US" w:bidi="ar-SA"/>
      </w:rPr>
    </w:lvl>
    <w:lvl w:ilvl="7" w:tplc="F7E0040C">
      <w:numFmt w:val="bullet"/>
      <w:lvlText w:val="•"/>
      <w:lvlJc w:val="left"/>
      <w:pPr>
        <w:ind w:left="7302" w:hanging="360"/>
      </w:pPr>
      <w:rPr>
        <w:rFonts w:hint="default"/>
        <w:lang w:val="ru-RU" w:eastAsia="en-US" w:bidi="ar-SA"/>
      </w:rPr>
    </w:lvl>
    <w:lvl w:ilvl="8" w:tplc="919A436C">
      <w:numFmt w:val="bullet"/>
      <w:lvlText w:val="•"/>
      <w:lvlJc w:val="left"/>
      <w:pPr>
        <w:ind w:left="8211" w:hanging="360"/>
      </w:pPr>
      <w:rPr>
        <w:rFonts w:hint="default"/>
        <w:lang w:val="ru-RU" w:eastAsia="en-US" w:bidi="ar-SA"/>
      </w:rPr>
    </w:lvl>
  </w:abstractNum>
  <w:abstractNum w:abstractNumId="140" w15:restartNumberingAfterBreak="0">
    <w:nsid w:val="2E622F42"/>
    <w:multiLevelType w:val="hybridMultilevel"/>
    <w:tmpl w:val="89645F9E"/>
    <w:lvl w:ilvl="0" w:tplc="83F246DC">
      <w:start w:val="1"/>
      <w:numFmt w:val="decimal"/>
      <w:lvlText w:val="%1)"/>
      <w:lvlJc w:val="left"/>
      <w:pPr>
        <w:ind w:left="655" w:hanging="35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F2ACAC2">
      <w:numFmt w:val="bullet"/>
      <w:lvlText w:val="•"/>
      <w:lvlJc w:val="left"/>
      <w:pPr>
        <w:ind w:left="1714" w:hanging="356"/>
      </w:pPr>
      <w:rPr>
        <w:rFonts w:hint="default"/>
        <w:lang w:val="ru-RU" w:eastAsia="en-US" w:bidi="ar-SA"/>
      </w:rPr>
    </w:lvl>
    <w:lvl w:ilvl="2" w:tplc="104210FE">
      <w:numFmt w:val="bullet"/>
      <w:lvlText w:val="•"/>
      <w:lvlJc w:val="left"/>
      <w:pPr>
        <w:ind w:left="2768" w:hanging="356"/>
      </w:pPr>
      <w:rPr>
        <w:rFonts w:hint="default"/>
        <w:lang w:val="ru-RU" w:eastAsia="en-US" w:bidi="ar-SA"/>
      </w:rPr>
    </w:lvl>
    <w:lvl w:ilvl="3" w:tplc="5C102D50">
      <w:numFmt w:val="bullet"/>
      <w:lvlText w:val="•"/>
      <w:lvlJc w:val="left"/>
      <w:pPr>
        <w:ind w:left="3823" w:hanging="356"/>
      </w:pPr>
      <w:rPr>
        <w:rFonts w:hint="default"/>
        <w:lang w:val="ru-RU" w:eastAsia="en-US" w:bidi="ar-SA"/>
      </w:rPr>
    </w:lvl>
    <w:lvl w:ilvl="4" w:tplc="BD82D054">
      <w:numFmt w:val="bullet"/>
      <w:lvlText w:val="•"/>
      <w:lvlJc w:val="left"/>
      <w:pPr>
        <w:ind w:left="4877" w:hanging="356"/>
      </w:pPr>
      <w:rPr>
        <w:rFonts w:hint="default"/>
        <w:lang w:val="ru-RU" w:eastAsia="en-US" w:bidi="ar-SA"/>
      </w:rPr>
    </w:lvl>
    <w:lvl w:ilvl="5" w:tplc="AED83A2E">
      <w:numFmt w:val="bullet"/>
      <w:lvlText w:val="•"/>
      <w:lvlJc w:val="left"/>
      <w:pPr>
        <w:ind w:left="5932" w:hanging="356"/>
      </w:pPr>
      <w:rPr>
        <w:rFonts w:hint="default"/>
        <w:lang w:val="ru-RU" w:eastAsia="en-US" w:bidi="ar-SA"/>
      </w:rPr>
    </w:lvl>
    <w:lvl w:ilvl="6" w:tplc="401A80BC">
      <w:numFmt w:val="bullet"/>
      <w:lvlText w:val="•"/>
      <w:lvlJc w:val="left"/>
      <w:pPr>
        <w:ind w:left="6986" w:hanging="356"/>
      </w:pPr>
      <w:rPr>
        <w:rFonts w:hint="default"/>
        <w:lang w:val="ru-RU" w:eastAsia="en-US" w:bidi="ar-SA"/>
      </w:rPr>
    </w:lvl>
    <w:lvl w:ilvl="7" w:tplc="45A688A2">
      <w:numFmt w:val="bullet"/>
      <w:lvlText w:val="•"/>
      <w:lvlJc w:val="left"/>
      <w:pPr>
        <w:ind w:left="8040" w:hanging="356"/>
      </w:pPr>
      <w:rPr>
        <w:rFonts w:hint="default"/>
        <w:lang w:val="ru-RU" w:eastAsia="en-US" w:bidi="ar-SA"/>
      </w:rPr>
    </w:lvl>
    <w:lvl w:ilvl="8" w:tplc="3BBAD33A">
      <w:numFmt w:val="bullet"/>
      <w:lvlText w:val="•"/>
      <w:lvlJc w:val="left"/>
      <w:pPr>
        <w:ind w:left="9095" w:hanging="356"/>
      </w:pPr>
      <w:rPr>
        <w:rFonts w:hint="default"/>
        <w:lang w:val="ru-RU" w:eastAsia="en-US" w:bidi="ar-SA"/>
      </w:rPr>
    </w:lvl>
  </w:abstractNum>
  <w:abstractNum w:abstractNumId="141" w15:restartNumberingAfterBreak="0">
    <w:nsid w:val="2E677145"/>
    <w:multiLevelType w:val="hybridMultilevel"/>
    <w:tmpl w:val="76507EA4"/>
    <w:lvl w:ilvl="0" w:tplc="E43EBB48">
      <w:numFmt w:val="bullet"/>
      <w:lvlText w:val="•"/>
      <w:lvlJc w:val="left"/>
      <w:pPr>
        <w:ind w:left="215" w:hanging="2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2932BE30">
      <w:numFmt w:val="bullet"/>
      <w:lvlText w:val="•"/>
      <w:lvlJc w:val="left"/>
      <w:pPr>
        <w:ind w:left="977" w:hanging="292"/>
      </w:pPr>
      <w:rPr>
        <w:rFonts w:hint="default"/>
        <w:lang w:val="ru-RU" w:eastAsia="en-US" w:bidi="ar-SA"/>
      </w:rPr>
    </w:lvl>
    <w:lvl w:ilvl="2" w:tplc="BE28B6F0">
      <w:numFmt w:val="bullet"/>
      <w:lvlText w:val="•"/>
      <w:lvlJc w:val="left"/>
      <w:pPr>
        <w:ind w:left="1734" w:hanging="292"/>
      </w:pPr>
      <w:rPr>
        <w:rFonts w:hint="default"/>
        <w:lang w:val="ru-RU" w:eastAsia="en-US" w:bidi="ar-SA"/>
      </w:rPr>
    </w:lvl>
    <w:lvl w:ilvl="3" w:tplc="ACC8E300">
      <w:numFmt w:val="bullet"/>
      <w:lvlText w:val="•"/>
      <w:lvlJc w:val="left"/>
      <w:pPr>
        <w:ind w:left="2491" w:hanging="292"/>
      </w:pPr>
      <w:rPr>
        <w:rFonts w:hint="default"/>
        <w:lang w:val="ru-RU" w:eastAsia="en-US" w:bidi="ar-SA"/>
      </w:rPr>
    </w:lvl>
    <w:lvl w:ilvl="4" w:tplc="18AA71AA">
      <w:numFmt w:val="bullet"/>
      <w:lvlText w:val="•"/>
      <w:lvlJc w:val="left"/>
      <w:pPr>
        <w:ind w:left="3248" w:hanging="292"/>
      </w:pPr>
      <w:rPr>
        <w:rFonts w:hint="default"/>
        <w:lang w:val="ru-RU" w:eastAsia="en-US" w:bidi="ar-SA"/>
      </w:rPr>
    </w:lvl>
    <w:lvl w:ilvl="5" w:tplc="276A975A">
      <w:numFmt w:val="bullet"/>
      <w:lvlText w:val="•"/>
      <w:lvlJc w:val="left"/>
      <w:pPr>
        <w:ind w:left="4006" w:hanging="292"/>
      </w:pPr>
      <w:rPr>
        <w:rFonts w:hint="default"/>
        <w:lang w:val="ru-RU" w:eastAsia="en-US" w:bidi="ar-SA"/>
      </w:rPr>
    </w:lvl>
    <w:lvl w:ilvl="6" w:tplc="012A1D8E">
      <w:numFmt w:val="bullet"/>
      <w:lvlText w:val="•"/>
      <w:lvlJc w:val="left"/>
      <w:pPr>
        <w:ind w:left="4763" w:hanging="292"/>
      </w:pPr>
      <w:rPr>
        <w:rFonts w:hint="default"/>
        <w:lang w:val="ru-RU" w:eastAsia="en-US" w:bidi="ar-SA"/>
      </w:rPr>
    </w:lvl>
    <w:lvl w:ilvl="7" w:tplc="438CE188">
      <w:numFmt w:val="bullet"/>
      <w:lvlText w:val="•"/>
      <w:lvlJc w:val="left"/>
      <w:pPr>
        <w:ind w:left="5520" w:hanging="292"/>
      </w:pPr>
      <w:rPr>
        <w:rFonts w:hint="default"/>
        <w:lang w:val="ru-RU" w:eastAsia="en-US" w:bidi="ar-SA"/>
      </w:rPr>
    </w:lvl>
    <w:lvl w:ilvl="8" w:tplc="B57E48AC">
      <w:numFmt w:val="bullet"/>
      <w:lvlText w:val="•"/>
      <w:lvlJc w:val="left"/>
      <w:pPr>
        <w:ind w:left="6277" w:hanging="292"/>
      </w:pPr>
      <w:rPr>
        <w:rFonts w:hint="default"/>
        <w:lang w:val="ru-RU" w:eastAsia="en-US" w:bidi="ar-SA"/>
      </w:rPr>
    </w:lvl>
  </w:abstractNum>
  <w:abstractNum w:abstractNumId="142" w15:restartNumberingAfterBreak="0">
    <w:nsid w:val="2F0C23AA"/>
    <w:multiLevelType w:val="hybridMultilevel"/>
    <w:tmpl w:val="EEAE35AA"/>
    <w:lvl w:ilvl="0" w:tplc="273A1E96">
      <w:start w:val="1"/>
      <w:numFmt w:val="decimal"/>
      <w:lvlText w:val="%1."/>
      <w:lvlJc w:val="left"/>
      <w:pPr>
        <w:ind w:left="93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0BAA152">
      <w:numFmt w:val="bullet"/>
      <w:lvlText w:val="•"/>
      <w:lvlJc w:val="left"/>
      <w:pPr>
        <w:ind w:left="1834" w:hanging="360"/>
      </w:pPr>
      <w:rPr>
        <w:rFonts w:hint="default"/>
        <w:lang w:val="ru-RU" w:eastAsia="en-US" w:bidi="ar-SA"/>
      </w:rPr>
    </w:lvl>
    <w:lvl w:ilvl="2" w:tplc="628E749E">
      <w:numFmt w:val="bullet"/>
      <w:lvlText w:val="•"/>
      <w:lvlJc w:val="left"/>
      <w:pPr>
        <w:ind w:left="2729" w:hanging="360"/>
      </w:pPr>
      <w:rPr>
        <w:rFonts w:hint="default"/>
        <w:lang w:val="ru-RU" w:eastAsia="en-US" w:bidi="ar-SA"/>
      </w:rPr>
    </w:lvl>
    <w:lvl w:ilvl="3" w:tplc="390030EA">
      <w:numFmt w:val="bullet"/>
      <w:lvlText w:val="•"/>
      <w:lvlJc w:val="left"/>
      <w:pPr>
        <w:ind w:left="3623" w:hanging="360"/>
      </w:pPr>
      <w:rPr>
        <w:rFonts w:hint="default"/>
        <w:lang w:val="ru-RU" w:eastAsia="en-US" w:bidi="ar-SA"/>
      </w:rPr>
    </w:lvl>
    <w:lvl w:ilvl="4" w:tplc="D4B832CA">
      <w:numFmt w:val="bullet"/>
      <w:lvlText w:val="•"/>
      <w:lvlJc w:val="left"/>
      <w:pPr>
        <w:ind w:left="4518" w:hanging="360"/>
      </w:pPr>
      <w:rPr>
        <w:rFonts w:hint="default"/>
        <w:lang w:val="ru-RU" w:eastAsia="en-US" w:bidi="ar-SA"/>
      </w:rPr>
    </w:lvl>
    <w:lvl w:ilvl="5" w:tplc="E2D00478">
      <w:numFmt w:val="bullet"/>
      <w:lvlText w:val="•"/>
      <w:lvlJc w:val="left"/>
      <w:pPr>
        <w:ind w:left="5412" w:hanging="360"/>
      </w:pPr>
      <w:rPr>
        <w:rFonts w:hint="default"/>
        <w:lang w:val="ru-RU" w:eastAsia="en-US" w:bidi="ar-SA"/>
      </w:rPr>
    </w:lvl>
    <w:lvl w:ilvl="6" w:tplc="B6BAB622">
      <w:numFmt w:val="bullet"/>
      <w:lvlText w:val="•"/>
      <w:lvlJc w:val="left"/>
      <w:pPr>
        <w:ind w:left="6307" w:hanging="360"/>
      </w:pPr>
      <w:rPr>
        <w:rFonts w:hint="default"/>
        <w:lang w:val="ru-RU" w:eastAsia="en-US" w:bidi="ar-SA"/>
      </w:rPr>
    </w:lvl>
    <w:lvl w:ilvl="7" w:tplc="E026D43C">
      <w:numFmt w:val="bullet"/>
      <w:lvlText w:val="•"/>
      <w:lvlJc w:val="left"/>
      <w:pPr>
        <w:ind w:left="7201" w:hanging="360"/>
      </w:pPr>
      <w:rPr>
        <w:rFonts w:hint="default"/>
        <w:lang w:val="ru-RU" w:eastAsia="en-US" w:bidi="ar-SA"/>
      </w:rPr>
    </w:lvl>
    <w:lvl w:ilvl="8" w:tplc="89B46358">
      <w:numFmt w:val="bullet"/>
      <w:lvlText w:val="•"/>
      <w:lvlJc w:val="left"/>
      <w:pPr>
        <w:ind w:left="8096" w:hanging="360"/>
      </w:pPr>
      <w:rPr>
        <w:rFonts w:hint="default"/>
        <w:lang w:val="ru-RU" w:eastAsia="en-US" w:bidi="ar-SA"/>
      </w:rPr>
    </w:lvl>
  </w:abstractNum>
  <w:abstractNum w:abstractNumId="143" w15:restartNumberingAfterBreak="0">
    <w:nsid w:val="2F23062E"/>
    <w:multiLevelType w:val="hybridMultilevel"/>
    <w:tmpl w:val="7CE26628"/>
    <w:lvl w:ilvl="0" w:tplc="6BFE84E8">
      <w:start w:val="1"/>
      <w:numFmt w:val="decimal"/>
      <w:lvlText w:val="%1."/>
      <w:lvlJc w:val="left"/>
      <w:pPr>
        <w:ind w:left="93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1B28BD4">
      <w:numFmt w:val="bullet"/>
      <w:lvlText w:val="•"/>
      <w:lvlJc w:val="left"/>
      <w:pPr>
        <w:ind w:left="1834" w:hanging="360"/>
      </w:pPr>
      <w:rPr>
        <w:rFonts w:hint="default"/>
        <w:lang w:val="ru-RU" w:eastAsia="en-US" w:bidi="ar-SA"/>
      </w:rPr>
    </w:lvl>
    <w:lvl w:ilvl="2" w:tplc="E6389050">
      <w:numFmt w:val="bullet"/>
      <w:lvlText w:val="•"/>
      <w:lvlJc w:val="left"/>
      <w:pPr>
        <w:ind w:left="2729" w:hanging="360"/>
      </w:pPr>
      <w:rPr>
        <w:rFonts w:hint="default"/>
        <w:lang w:val="ru-RU" w:eastAsia="en-US" w:bidi="ar-SA"/>
      </w:rPr>
    </w:lvl>
    <w:lvl w:ilvl="3" w:tplc="F0CA17F6">
      <w:numFmt w:val="bullet"/>
      <w:lvlText w:val="•"/>
      <w:lvlJc w:val="left"/>
      <w:pPr>
        <w:ind w:left="3623" w:hanging="360"/>
      </w:pPr>
      <w:rPr>
        <w:rFonts w:hint="default"/>
        <w:lang w:val="ru-RU" w:eastAsia="en-US" w:bidi="ar-SA"/>
      </w:rPr>
    </w:lvl>
    <w:lvl w:ilvl="4" w:tplc="954E745A">
      <w:numFmt w:val="bullet"/>
      <w:lvlText w:val="•"/>
      <w:lvlJc w:val="left"/>
      <w:pPr>
        <w:ind w:left="4518" w:hanging="360"/>
      </w:pPr>
      <w:rPr>
        <w:rFonts w:hint="default"/>
        <w:lang w:val="ru-RU" w:eastAsia="en-US" w:bidi="ar-SA"/>
      </w:rPr>
    </w:lvl>
    <w:lvl w:ilvl="5" w:tplc="35EC2156">
      <w:numFmt w:val="bullet"/>
      <w:lvlText w:val="•"/>
      <w:lvlJc w:val="left"/>
      <w:pPr>
        <w:ind w:left="5412" w:hanging="360"/>
      </w:pPr>
      <w:rPr>
        <w:rFonts w:hint="default"/>
        <w:lang w:val="ru-RU" w:eastAsia="en-US" w:bidi="ar-SA"/>
      </w:rPr>
    </w:lvl>
    <w:lvl w:ilvl="6" w:tplc="5D26D356">
      <w:numFmt w:val="bullet"/>
      <w:lvlText w:val="•"/>
      <w:lvlJc w:val="left"/>
      <w:pPr>
        <w:ind w:left="6307" w:hanging="360"/>
      </w:pPr>
      <w:rPr>
        <w:rFonts w:hint="default"/>
        <w:lang w:val="ru-RU" w:eastAsia="en-US" w:bidi="ar-SA"/>
      </w:rPr>
    </w:lvl>
    <w:lvl w:ilvl="7" w:tplc="3E5EF41E">
      <w:numFmt w:val="bullet"/>
      <w:lvlText w:val="•"/>
      <w:lvlJc w:val="left"/>
      <w:pPr>
        <w:ind w:left="7201" w:hanging="360"/>
      </w:pPr>
      <w:rPr>
        <w:rFonts w:hint="default"/>
        <w:lang w:val="ru-RU" w:eastAsia="en-US" w:bidi="ar-SA"/>
      </w:rPr>
    </w:lvl>
    <w:lvl w:ilvl="8" w:tplc="AB1E434C">
      <w:numFmt w:val="bullet"/>
      <w:lvlText w:val="•"/>
      <w:lvlJc w:val="left"/>
      <w:pPr>
        <w:ind w:left="8096" w:hanging="360"/>
      </w:pPr>
      <w:rPr>
        <w:rFonts w:hint="default"/>
        <w:lang w:val="ru-RU" w:eastAsia="en-US" w:bidi="ar-SA"/>
      </w:rPr>
    </w:lvl>
  </w:abstractNum>
  <w:abstractNum w:abstractNumId="144" w15:restartNumberingAfterBreak="0">
    <w:nsid w:val="2F476D28"/>
    <w:multiLevelType w:val="hybridMultilevel"/>
    <w:tmpl w:val="C55043F2"/>
    <w:lvl w:ilvl="0" w:tplc="F0CA1FFC">
      <w:start w:val="1"/>
      <w:numFmt w:val="decimal"/>
      <w:lvlText w:val="%1."/>
      <w:lvlJc w:val="left"/>
      <w:pPr>
        <w:ind w:left="93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8EADD8A">
      <w:numFmt w:val="bullet"/>
      <w:lvlText w:val="•"/>
      <w:lvlJc w:val="left"/>
      <w:pPr>
        <w:ind w:left="1848" w:hanging="360"/>
      </w:pPr>
      <w:rPr>
        <w:rFonts w:hint="default"/>
        <w:lang w:val="ru-RU" w:eastAsia="en-US" w:bidi="ar-SA"/>
      </w:rPr>
    </w:lvl>
    <w:lvl w:ilvl="2" w:tplc="ABF8CF7C">
      <w:numFmt w:val="bullet"/>
      <w:lvlText w:val="•"/>
      <w:lvlJc w:val="left"/>
      <w:pPr>
        <w:ind w:left="2757" w:hanging="360"/>
      </w:pPr>
      <w:rPr>
        <w:rFonts w:hint="default"/>
        <w:lang w:val="ru-RU" w:eastAsia="en-US" w:bidi="ar-SA"/>
      </w:rPr>
    </w:lvl>
    <w:lvl w:ilvl="3" w:tplc="8166B108">
      <w:numFmt w:val="bullet"/>
      <w:lvlText w:val="•"/>
      <w:lvlJc w:val="left"/>
      <w:pPr>
        <w:ind w:left="3666" w:hanging="360"/>
      </w:pPr>
      <w:rPr>
        <w:rFonts w:hint="default"/>
        <w:lang w:val="ru-RU" w:eastAsia="en-US" w:bidi="ar-SA"/>
      </w:rPr>
    </w:lvl>
    <w:lvl w:ilvl="4" w:tplc="0AF254B4">
      <w:numFmt w:val="bullet"/>
      <w:lvlText w:val="•"/>
      <w:lvlJc w:val="left"/>
      <w:pPr>
        <w:ind w:left="4575" w:hanging="360"/>
      </w:pPr>
      <w:rPr>
        <w:rFonts w:hint="default"/>
        <w:lang w:val="ru-RU" w:eastAsia="en-US" w:bidi="ar-SA"/>
      </w:rPr>
    </w:lvl>
    <w:lvl w:ilvl="5" w:tplc="0EE6FC00">
      <w:numFmt w:val="bullet"/>
      <w:lvlText w:val="•"/>
      <w:lvlJc w:val="left"/>
      <w:pPr>
        <w:ind w:left="5484" w:hanging="360"/>
      </w:pPr>
      <w:rPr>
        <w:rFonts w:hint="default"/>
        <w:lang w:val="ru-RU" w:eastAsia="en-US" w:bidi="ar-SA"/>
      </w:rPr>
    </w:lvl>
    <w:lvl w:ilvl="6" w:tplc="4E1E24B0">
      <w:numFmt w:val="bullet"/>
      <w:lvlText w:val="•"/>
      <w:lvlJc w:val="left"/>
      <w:pPr>
        <w:ind w:left="6393" w:hanging="360"/>
      </w:pPr>
      <w:rPr>
        <w:rFonts w:hint="default"/>
        <w:lang w:val="ru-RU" w:eastAsia="en-US" w:bidi="ar-SA"/>
      </w:rPr>
    </w:lvl>
    <w:lvl w:ilvl="7" w:tplc="001C7040">
      <w:numFmt w:val="bullet"/>
      <w:lvlText w:val="•"/>
      <w:lvlJc w:val="left"/>
      <w:pPr>
        <w:ind w:left="7302" w:hanging="360"/>
      </w:pPr>
      <w:rPr>
        <w:rFonts w:hint="default"/>
        <w:lang w:val="ru-RU" w:eastAsia="en-US" w:bidi="ar-SA"/>
      </w:rPr>
    </w:lvl>
    <w:lvl w:ilvl="8" w:tplc="DE9EF778">
      <w:numFmt w:val="bullet"/>
      <w:lvlText w:val="•"/>
      <w:lvlJc w:val="left"/>
      <w:pPr>
        <w:ind w:left="8211" w:hanging="360"/>
      </w:pPr>
      <w:rPr>
        <w:rFonts w:hint="default"/>
        <w:lang w:val="ru-RU" w:eastAsia="en-US" w:bidi="ar-SA"/>
      </w:rPr>
    </w:lvl>
  </w:abstractNum>
  <w:abstractNum w:abstractNumId="145" w15:restartNumberingAfterBreak="0">
    <w:nsid w:val="2F725F47"/>
    <w:multiLevelType w:val="hybridMultilevel"/>
    <w:tmpl w:val="D1E028E0"/>
    <w:lvl w:ilvl="0" w:tplc="7E228462">
      <w:numFmt w:val="bullet"/>
      <w:lvlText w:val="•"/>
      <w:lvlJc w:val="left"/>
      <w:pPr>
        <w:ind w:left="93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5E20E2E">
      <w:numFmt w:val="bullet"/>
      <w:lvlText w:val="•"/>
      <w:lvlJc w:val="left"/>
      <w:pPr>
        <w:ind w:left="1848" w:hanging="360"/>
      </w:pPr>
      <w:rPr>
        <w:rFonts w:hint="default"/>
        <w:lang w:val="ru-RU" w:eastAsia="en-US" w:bidi="ar-SA"/>
      </w:rPr>
    </w:lvl>
    <w:lvl w:ilvl="2" w:tplc="359C0A5E">
      <w:numFmt w:val="bullet"/>
      <w:lvlText w:val="•"/>
      <w:lvlJc w:val="left"/>
      <w:pPr>
        <w:ind w:left="2757" w:hanging="360"/>
      </w:pPr>
      <w:rPr>
        <w:rFonts w:hint="default"/>
        <w:lang w:val="ru-RU" w:eastAsia="en-US" w:bidi="ar-SA"/>
      </w:rPr>
    </w:lvl>
    <w:lvl w:ilvl="3" w:tplc="0F1E4258">
      <w:numFmt w:val="bullet"/>
      <w:lvlText w:val="•"/>
      <w:lvlJc w:val="left"/>
      <w:pPr>
        <w:ind w:left="3666" w:hanging="360"/>
      </w:pPr>
      <w:rPr>
        <w:rFonts w:hint="default"/>
        <w:lang w:val="ru-RU" w:eastAsia="en-US" w:bidi="ar-SA"/>
      </w:rPr>
    </w:lvl>
    <w:lvl w:ilvl="4" w:tplc="BBC60EE2">
      <w:numFmt w:val="bullet"/>
      <w:lvlText w:val="•"/>
      <w:lvlJc w:val="left"/>
      <w:pPr>
        <w:ind w:left="4575" w:hanging="360"/>
      </w:pPr>
      <w:rPr>
        <w:rFonts w:hint="default"/>
        <w:lang w:val="ru-RU" w:eastAsia="en-US" w:bidi="ar-SA"/>
      </w:rPr>
    </w:lvl>
    <w:lvl w:ilvl="5" w:tplc="37B2374A">
      <w:numFmt w:val="bullet"/>
      <w:lvlText w:val="•"/>
      <w:lvlJc w:val="left"/>
      <w:pPr>
        <w:ind w:left="5484" w:hanging="360"/>
      </w:pPr>
      <w:rPr>
        <w:rFonts w:hint="default"/>
        <w:lang w:val="ru-RU" w:eastAsia="en-US" w:bidi="ar-SA"/>
      </w:rPr>
    </w:lvl>
    <w:lvl w:ilvl="6" w:tplc="A282D012">
      <w:numFmt w:val="bullet"/>
      <w:lvlText w:val="•"/>
      <w:lvlJc w:val="left"/>
      <w:pPr>
        <w:ind w:left="6393" w:hanging="360"/>
      </w:pPr>
      <w:rPr>
        <w:rFonts w:hint="default"/>
        <w:lang w:val="ru-RU" w:eastAsia="en-US" w:bidi="ar-SA"/>
      </w:rPr>
    </w:lvl>
    <w:lvl w:ilvl="7" w:tplc="CBC6EAAA">
      <w:numFmt w:val="bullet"/>
      <w:lvlText w:val="•"/>
      <w:lvlJc w:val="left"/>
      <w:pPr>
        <w:ind w:left="7302" w:hanging="360"/>
      </w:pPr>
      <w:rPr>
        <w:rFonts w:hint="default"/>
        <w:lang w:val="ru-RU" w:eastAsia="en-US" w:bidi="ar-SA"/>
      </w:rPr>
    </w:lvl>
    <w:lvl w:ilvl="8" w:tplc="261A0F4C">
      <w:numFmt w:val="bullet"/>
      <w:lvlText w:val="•"/>
      <w:lvlJc w:val="left"/>
      <w:pPr>
        <w:ind w:left="8211" w:hanging="360"/>
      </w:pPr>
      <w:rPr>
        <w:rFonts w:hint="default"/>
        <w:lang w:val="ru-RU" w:eastAsia="en-US" w:bidi="ar-SA"/>
      </w:rPr>
    </w:lvl>
  </w:abstractNum>
  <w:abstractNum w:abstractNumId="146" w15:restartNumberingAfterBreak="0">
    <w:nsid w:val="2F7E3830"/>
    <w:multiLevelType w:val="hybridMultilevel"/>
    <w:tmpl w:val="6B6CA47C"/>
    <w:lvl w:ilvl="0" w:tplc="9B7C7E5A">
      <w:numFmt w:val="bullet"/>
      <w:lvlText w:val="•"/>
      <w:lvlJc w:val="left"/>
      <w:pPr>
        <w:ind w:left="93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EEAE7C0">
      <w:numFmt w:val="bullet"/>
      <w:lvlText w:val="•"/>
      <w:lvlJc w:val="left"/>
      <w:pPr>
        <w:ind w:left="1834" w:hanging="360"/>
      </w:pPr>
      <w:rPr>
        <w:rFonts w:hint="default"/>
        <w:lang w:val="ru-RU" w:eastAsia="en-US" w:bidi="ar-SA"/>
      </w:rPr>
    </w:lvl>
    <w:lvl w:ilvl="2" w:tplc="2CDA3118">
      <w:numFmt w:val="bullet"/>
      <w:lvlText w:val="•"/>
      <w:lvlJc w:val="left"/>
      <w:pPr>
        <w:ind w:left="2729" w:hanging="360"/>
      </w:pPr>
      <w:rPr>
        <w:rFonts w:hint="default"/>
        <w:lang w:val="ru-RU" w:eastAsia="en-US" w:bidi="ar-SA"/>
      </w:rPr>
    </w:lvl>
    <w:lvl w:ilvl="3" w:tplc="B39AA1C0">
      <w:numFmt w:val="bullet"/>
      <w:lvlText w:val="•"/>
      <w:lvlJc w:val="left"/>
      <w:pPr>
        <w:ind w:left="3623" w:hanging="360"/>
      </w:pPr>
      <w:rPr>
        <w:rFonts w:hint="default"/>
        <w:lang w:val="ru-RU" w:eastAsia="en-US" w:bidi="ar-SA"/>
      </w:rPr>
    </w:lvl>
    <w:lvl w:ilvl="4" w:tplc="EB5A721C">
      <w:numFmt w:val="bullet"/>
      <w:lvlText w:val="•"/>
      <w:lvlJc w:val="left"/>
      <w:pPr>
        <w:ind w:left="4518" w:hanging="360"/>
      </w:pPr>
      <w:rPr>
        <w:rFonts w:hint="default"/>
        <w:lang w:val="ru-RU" w:eastAsia="en-US" w:bidi="ar-SA"/>
      </w:rPr>
    </w:lvl>
    <w:lvl w:ilvl="5" w:tplc="02E6B074">
      <w:numFmt w:val="bullet"/>
      <w:lvlText w:val="•"/>
      <w:lvlJc w:val="left"/>
      <w:pPr>
        <w:ind w:left="5412" w:hanging="360"/>
      </w:pPr>
      <w:rPr>
        <w:rFonts w:hint="default"/>
        <w:lang w:val="ru-RU" w:eastAsia="en-US" w:bidi="ar-SA"/>
      </w:rPr>
    </w:lvl>
    <w:lvl w:ilvl="6" w:tplc="F2228792">
      <w:numFmt w:val="bullet"/>
      <w:lvlText w:val="•"/>
      <w:lvlJc w:val="left"/>
      <w:pPr>
        <w:ind w:left="6307" w:hanging="360"/>
      </w:pPr>
      <w:rPr>
        <w:rFonts w:hint="default"/>
        <w:lang w:val="ru-RU" w:eastAsia="en-US" w:bidi="ar-SA"/>
      </w:rPr>
    </w:lvl>
    <w:lvl w:ilvl="7" w:tplc="943C4F80">
      <w:numFmt w:val="bullet"/>
      <w:lvlText w:val="•"/>
      <w:lvlJc w:val="left"/>
      <w:pPr>
        <w:ind w:left="7201" w:hanging="360"/>
      </w:pPr>
      <w:rPr>
        <w:rFonts w:hint="default"/>
        <w:lang w:val="ru-RU" w:eastAsia="en-US" w:bidi="ar-SA"/>
      </w:rPr>
    </w:lvl>
    <w:lvl w:ilvl="8" w:tplc="60FC134E">
      <w:numFmt w:val="bullet"/>
      <w:lvlText w:val="•"/>
      <w:lvlJc w:val="left"/>
      <w:pPr>
        <w:ind w:left="8096" w:hanging="360"/>
      </w:pPr>
      <w:rPr>
        <w:rFonts w:hint="default"/>
        <w:lang w:val="ru-RU" w:eastAsia="en-US" w:bidi="ar-SA"/>
      </w:rPr>
    </w:lvl>
  </w:abstractNum>
  <w:abstractNum w:abstractNumId="147" w15:restartNumberingAfterBreak="0">
    <w:nsid w:val="2F86583B"/>
    <w:multiLevelType w:val="hybridMultilevel"/>
    <w:tmpl w:val="1172C528"/>
    <w:lvl w:ilvl="0" w:tplc="48BCD8FE">
      <w:numFmt w:val="bullet"/>
      <w:lvlText w:val=""/>
      <w:lvlJc w:val="left"/>
      <w:pPr>
        <w:ind w:left="137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B1C4306">
      <w:numFmt w:val="bullet"/>
      <w:lvlText w:val="•"/>
      <w:lvlJc w:val="left"/>
      <w:pPr>
        <w:ind w:left="2362" w:hanging="360"/>
      </w:pPr>
      <w:rPr>
        <w:rFonts w:hint="default"/>
        <w:lang w:val="ru-RU" w:eastAsia="en-US" w:bidi="ar-SA"/>
      </w:rPr>
    </w:lvl>
    <w:lvl w:ilvl="2" w:tplc="C8E8F0F8">
      <w:numFmt w:val="bullet"/>
      <w:lvlText w:val="•"/>
      <w:lvlJc w:val="left"/>
      <w:pPr>
        <w:ind w:left="3344" w:hanging="360"/>
      </w:pPr>
      <w:rPr>
        <w:rFonts w:hint="default"/>
        <w:lang w:val="ru-RU" w:eastAsia="en-US" w:bidi="ar-SA"/>
      </w:rPr>
    </w:lvl>
    <w:lvl w:ilvl="3" w:tplc="F4CA7108">
      <w:numFmt w:val="bullet"/>
      <w:lvlText w:val="•"/>
      <w:lvlJc w:val="left"/>
      <w:pPr>
        <w:ind w:left="4327" w:hanging="360"/>
      </w:pPr>
      <w:rPr>
        <w:rFonts w:hint="default"/>
        <w:lang w:val="ru-RU" w:eastAsia="en-US" w:bidi="ar-SA"/>
      </w:rPr>
    </w:lvl>
    <w:lvl w:ilvl="4" w:tplc="C1D215B2">
      <w:numFmt w:val="bullet"/>
      <w:lvlText w:val="•"/>
      <w:lvlJc w:val="left"/>
      <w:pPr>
        <w:ind w:left="5309" w:hanging="360"/>
      </w:pPr>
      <w:rPr>
        <w:rFonts w:hint="default"/>
        <w:lang w:val="ru-RU" w:eastAsia="en-US" w:bidi="ar-SA"/>
      </w:rPr>
    </w:lvl>
    <w:lvl w:ilvl="5" w:tplc="A120D5DC">
      <w:numFmt w:val="bullet"/>
      <w:lvlText w:val="•"/>
      <w:lvlJc w:val="left"/>
      <w:pPr>
        <w:ind w:left="6292" w:hanging="360"/>
      </w:pPr>
      <w:rPr>
        <w:rFonts w:hint="default"/>
        <w:lang w:val="ru-RU" w:eastAsia="en-US" w:bidi="ar-SA"/>
      </w:rPr>
    </w:lvl>
    <w:lvl w:ilvl="6" w:tplc="0AB6525C">
      <w:numFmt w:val="bullet"/>
      <w:lvlText w:val="•"/>
      <w:lvlJc w:val="left"/>
      <w:pPr>
        <w:ind w:left="7274" w:hanging="360"/>
      </w:pPr>
      <w:rPr>
        <w:rFonts w:hint="default"/>
        <w:lang w:val="ru-RU" w:eastAsia="en-US" w:bidi="ar-SA"/>
      </w:rPr>
    </w:lvl>
    <w:lvl w:ilvl="7" w:tplc="EE860C8E">
      <w:numFmt w:val="bullet"/>
      <w:lvlText w:val="•"/>
      <w:lvlJc w:val="left"/>
      <w:pPr>
        <w:ind w:left="8256" w:hanging="360"/>
      </w:pPr>
      <w:rPr>
        <w:rFonts w:hint="default"/>
        <w:lang w:val="ru-RU" w:eastAsia="en-US" w:bidi="ar-SA"/>
      </w:rPr>
    </w:lvl>
    <w:lvl w:ilvl="8" w:tplc="10E2F2FE">
      <w:numFmt w:val="bullet"/>
      <w:lvlText w:val="•"/>
      <w:lvlJc w:val="left"/>
      <w:pPr>
        <w:ind w:left="9239" w:hanging="360"/>
      </w:pPr>
      <w:rPr>
        <w:rFonts w:hint="default"/>
        <w:lang w:val="ru-RU" w:eastAsia="en-US" w:bidi="ar-SA"/>
      </w:rPr>
    </w:lvl>
  </w:abstractNum>
  <w:abstractNum w:abstractNumId="148" w15:restartNumberingAfterBreak="0">
    <w:nsid w:val="2FB3278C"/>
    <w:multiLevelType w:val="hybridMultilevel"/>
    <w:tmpl w:val="BE9634B6"/>
    <w:lvl w:ilvl="0" w:tplc="8EF48866">
      <w:numFmt w:val="bullet"/>
      <w:lvlText w:val="•"/>
      <w:lvlJc w:val="left"/>
      <w:pPr>
        <w:ind w:left="93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BAED320">
      <w:numFmt w:val="bullet"/>
      <w:lvlText w:val="•"/>
      <w:lvlJc w:val="left"/>
      <w:pPr>
        <w:ind w:left="1848" w:hanging="360"/>
      </w:pPr>
      <w:rPr>
        <w:rFonts w:hint="default"/>
        <w:lang w:val="ru-RU" w:eastAsia="en-US" w:bidi="ar-SA"/>
      </w:rPr>
    </w:lvl>
    <w:lvl w:ilvl="2" w:tplc="22CE9558">
      <w:numFmt w:val="bullet"/>
      <w:lvlText w:val="•"/>
      <w:lvlJc w:val="left"/>
      <w:pPr>
        <w:ind w:left="2757" w:hanging="360"/>
      </w:pPr>
      <w:rPr>
        <w:rFonts w:hint="default"/>
        <w:lang w:val="ru-RU" w:eastAsia="en-US" w:bidi="ar-SA"/>
      </w:rPr>
    </w:lvl>
    <w:lvl w:ilvl="3" w:tplc="E4BCAA74">
      <w:numFmt w:val="bullet"/>
      <w:lvlText w:val="•"/>
      <w:lvlJc w:val="left"/>
      <w:pPr>
        <w:ind w:left="3666" w:hanging="360"/>
      </w:pPr>
      <w:rPr>
        <w:rFonts w:hint="default"/>
        <w:lang w:val="ru-RU" w:eastAsia="en-US" w:bidi="ar-SA"/>
      </w:rPr>
    </w:lvl>
    <w:lvl w:ilvl="4" w:tplc="8D94139C">
      <w:numFmt w:val="bullet"/>
      <w:lvlText w:val="•"/>
      <w:lvlJc w:val="left"/>
      <w:pPr>
        <w:ind w:left="4575" w:hanging="360"/>
      </w:pPr>
      <w:rPr>
        <w:rFonts w:hint="default"/>
        <w:lang w:val="ru-RU" w:eastAsia="en-US" w:bidi="ar-SA"/>
      </w:rPr>
    </w:lvl>
    <w:lvl w:ilvl="5" w:tplc="B1AA4342">
      <w:numFmt w:val="bullet"/>
      <w:lvlText w:val="•"/>
      <w:lvlJc w:val="left"/>
      <w:pPr>
        <w:ind w:left="5484" w:hanging="360"/>
      </w:pPr>
      <w:rPr>
        <w:rFonts w:hint="default"/>
        <w:lang w:val="ru-RU" w:eastAsia="en-US" w:bidi="ar-SA"/>
      </w:rPr>
    </w:lvl>
    <w:lvl w:ilvl="6" w:tplc="BB5A1E52">
      <w:numFmt w:val="bullet"/>
      <w:lvlText w:val="•"/>
      <w:lvlJc w:val="left"/>
      <w:pPr>
        <w:ind w:left="6393" w:hanging="360"/>
      </w:pPr>
      <w:rPr>
        <w:rFonts w:hint="default"/>
        <w:lang w:val="ru-RU" w:eastAsia="en-US" w:bidi="ar-SA"/>
      </w:rPr>
    </w:lvl>
    <w:lvl w:ilvl="7" w:tplc="8E18D398">
      <w:numFmt w:val="bullet"/>
      <w:lvlText w:val="•"/>
      <w:lvlJc w:val="left"/>
      <w:pPr>
        <w:ind w:left="7302" w:hanging="360"/>
      </w:pPr>
      <w:rPr>
        <w:rFonts w:hint="default"/>
        <w:lang w:val="ru-RU" w:eastAsia="en-US" w:bidi="ar-SA"/>
      </w:rPr>
    </w:lvl>
    <w:lvl w:ilvl="8" w:tplc="22D25574">
      <w:numFmt w:val="bullet"/>
      <w:lvlText w:val="•"/>
      <w:lvlJc w:val="left"/>
      <w:pPr>
        <w:ind w:left="8211" w:hanging="360"/>
      </w:pPr>
      <w:rPr>
        <w:rFonts w:hint="default"/>
        <w:lang w:val="ru-RU" w:eastAsia="en-US" w:bidi="ar-SA"/>
      </w:rPr>
    </w:lvl>
  </w:abstractNum>
  <w:abstractNum w:abstractNumId="149" w15:restartNumberingAfterBreak="0">
    <w:nsid w:val="30654153"/>
    <w:multiLevelType w:val="hybridMultilevel"/>
    <w:tmpl w:val="8098C936"/>
    <w:lvl w:ilvl="0" w:tplc="9CDC3A08">
      <w:numFmt w:val="bullet"/>
      <w:lvlText w:val=""/>
      <w:lvlJc w:val="left"/>
      <w:pPr>
        <w:ind w:left="41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1F0124A">
      <w:numFmt w:val="bullet"/>
      <w:lvlText w:val="•"/>
      <w:lvlJc w:val="left"/>
      <w:pPr>
        <w:ind w:left="995" w:hanging="360"/>
      </w:pPr>
      <w:rPr>
        <w:rFonts w:hint="default"/>
        <w:lang w:val="ru-RU" w:eastAsia="en-US" w:bidi="ar-SA"/>
      </w:rPr>
    </w:lvl>
    <w:lvl w:ilvl="2" w:tplc="E19EF0F8">
      <w:numFmt w:val="bullet"/>
      <w:lvlText w:val="•"/>
      <w:lvlJc w:val="left"/>
      <w:pPr>
        <w:ind w:left="1570" w:hanging="360"/>
      </w:pPr>
      <w:rPr>
        <w:rFonts w:hint="default"/>
        <w:lang w:val="ru-RU" w:eastAsia="en-US" w:bidi="ar-SA"/>
      </w:rPr>
    </w:lvl>
    <w:lvl w:ilvl="3" w:tplc="DAD6CAEC">
      <w:numFmt w:val="bullet"/>
      <w:lvlText w:val="•"/>
      <w:lvlJc w:val="left"/>
      <w:pPr>
        <w:ind w:left="2146" w:hanging="360"/>
      </w:pPr>
      <w:rPr>
        <w:rFonts w:hint="default"/>
        <w:lang w:val="ru-RU" w:eastAsia="en-US" w:bidi="ar-SA"/>
      </w:rPr>
    </w:lvl>
    <w:lvl w:ilvl="4" w:tplc="72E0781E">
      <w:numFmt w:val="bullet"/>
      <w:lvlText w:val="•"/>
      <w:lvlJc w:val="left"/>
      <w:pPr>
        <w:ind w:left="2721" w:hanging="360"/>
      </w:pPr>
      <w:rPr>
        <w:rFonts w:hint="default"/>
        <w:lang w:val="ru-RU" w:eastAsia="en-US" w:bidi="ar-SA"/>
      </w:rPr>
    </w:lvl>
    <w:lvl w:ilvl="5" w:tplc="BDAAB908">
      <w:numFmt w:val="bullet"/>
      <w:lvlText w:val="•"/>
      <w:lvlJc w:val="left"/>
      <w:pPr>
        <w:ind w:left="3297" w:hanging="360"/>
      </w:pPr>
      <w:rPr>
        <w:rFonts w:hint="default"/>
        <w:lang w:val="ru-RU" w:eastAsia="en-US" w:bidi="ar-SA"/>
      </w:rPr>
    </w:lvl>
    <w:lvl w:ilvl="6" w:tplc="1A5C7FF4">
      <w:numFmt w:val="bullet"/>
      <w:lvlText w:val="•"/>
      <w:lvlJc w:val="left"/>
      <w:pPr>
        <w:ind w:left="3872" w:hanging="360"/>
      </w:pPr>
      <w:rPr>
        <w:rFonts w:hint="default"/>
        <w:lang w:val="ru-RU" w:eastAsia="en-US" w:bidi="ar-SA"/>
      </w:rPr>
    </w:lvl>
    <w:lvl w:ilvl="7" w:tplc="3FB8F03E">
      <w:numFmt w:val="bullet"/>
      <w:lvlText w:val="•"/>
      <w:lvlJc w:val="left"/>
      <w:pPr>
        <w:ind w:left="4447" w:hanging="360"/>
      </w:pPr>
      <w:rPr>
        <w:rFonts w:hint="default"/>
        <w:lang w:val="ru-RU" w:eastAsia="en-US" w:bidi="ar-SA"/>
      </w:rPr>
    </w:lvl>
    <w:lvl w:ilvl="8" w:tplc="36B8A5DE">
      <w:numFmt w:val="bullet"/>
      <w:lvlText w:val="•"/>
      <w:lvlJc w:val="left"/>
      <w:pPr>
        <w:ind w:left="5023" w:hanging="360"/>
      </w:pPr>
      <w:rPr>
        <w:rFonts w:hint="default"/>
        <w:lang w:val="ru-RU" w:eastAsia="en-US" w:bidi="ar-SA"/>
      </w:rPr>
    </w:lvl>
  </w:abstractNum>
  <w:abstractNum w:abstractNumId="150" w15:restartNumberingAfterBreak="0">
    <w:nsid w:val="30962A6C"/>
    <w:multiLevelType w:val="hybridMultilevel"/>
    <w:tmpl w:val="62328E4E"/>
    <w:lvl w:ilvl="0" w:tplc="CA7A5CFA">
      <w:numFmt w:val="bullet"/>
      <w:lvlText w:val=""/>
      <w:lvlJc w:val="left"/>
      <w:pPr>
        <w:ind w:left="93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66A1A62">
      <w:numFmt w:val="bullet"/>
      <w:lvlText w:val="•"/>
      <w:lvlJc w:val="left"/>
      <w:pPr>
        <w:ind w:left="1848" w:hanging="360"/>
      </w:pPr>
      <w:rPr>
        <w:rFonts w:hint="default"/>
        <w:lang w:val="ru-RU" w:eastAsia="en-US" w:bidi="ar-SA"/>
      </w:rPr>
    </w:lvl>
    <w:lvl w:ilvl="2" w:tplc="A05C643E">
      <w:numFmt w:val="bullet"/>
      <w:lvlText w:val="•"/>
      <w:lvlJc w:val="left"/>
      <w:pPr>
        <w:ind w:left="2757" w:hanging="360"/>
      </w:pPr>
      <w:rPr>
        <w:rFonts w:hint="default"/>
        <w:lang w:val="ru-RU" w:eastAsia="en-US" w:bidi="ar-SA"/>
      </w:rPr>
    </w:lvl>
    <w:lvl w:ilvl="3" w:tplc="2F9260C6">
      <w:numFmt w:val="bullet"/>
      <w:lvlText w:val="•"/>
      <w:lvlJc w:val="left"/>
      <w:pPr>
        <w:ind w:left="3666" w:hanging="360"/>
      </w:pPr>
      <w:rPr>
        <w:rFonts w:hint="default"/>
        <w:lang w:val="ru-RU" w:eastAsia="en-US" w:bidi="ar-SA"/>
      </w:rPr>
    </w:lvl>
    <w:lvl w:ilvl="4" w:tplc="F7866788">
      <w:numFmt w:val="bullet"/>
      <w:lvlText w:val="•"/>
      <w:lvlJc w:val="left"/>
      <w:pPr>
        <w:ind w:left="4575" w:hanging="360"/>
      </w:pPr>
      <w:rPr>
        <w:rFonts w:hint="default"/>
        <w:lang w:val="ru-RU" w:eastAsia="en-US" w:bidi="ar-SA"/>
      </w:rPr>
    </w:lvl>
    <w:lvl w:ilvl="5" w:tplc="47784262">
      <w:numFmt w:val="bullet"/>
      <w:lvlText w:val="•"/>
      <w:lvlJc w:val="left"/>
      <w:pPr>
        <w:ind w:left="5484" w:hanging="360"/>
      </w:pPr>
      <w:rPr>
        <w:rFonts w:hint="default"/>
        <w:lang w:val="ru-RU" w:eastAsia="en-US" w:bidi="ar-SA"/>
      </w:rPr>
    </w:lvl>
    <w:lvl w:ilvl="6" w:tplc="1438EC1C">
      <w:numFmt w:val="bullet"/>
      <w:lvlText w:val="•"/>
      <w:lvlJc w:val="left"/>
      <w:pPr>
        <w:ind w:left="6393" w:hanging="360"/>
      </w:pPr>
      <w:rPr>
        <w:rFonts w:hint="default"/>
        <w:lang w:val="ru-RU" w:eastAsia="en-US" w:bidi="ar-SA"/>
      </w:rPr>
    </w:lvl>
    <w:lvl w:ilvl="7" w:tplc="B72C8F78">
      <w:numFmt w:val="bullet"/>
      <w:lvlText w:val="•"/>
      <w:lvlJc w:val="left"/>
      <w:pPr>
        <w:ind w:left="7302" w:hanging="360"/>
      </w:pPr>
      <w:rPr>
        <w:rFonts w:hint="default"/>
        <w:lang w:val="ru-RU" w:eastAsia="en-US" w:bidi="ar-SA"/>
      </w:rPr>
    </w:lvl>
    <w:lvl w:ilvl="8" w:tplc="55C85DC2">
      <w:numFmt w:val="bullet"/>
      <w:lvlText w:val="•"/>
      <w:lvlJc w:val="left"/>
      <w:pPr>
        <w:ind w:left="8211" w:hanging="360"/>
      </w:pPr>
      <w:rPr>
        <w:rFonts w:hint="default"/>
        <w:lang w:val="ru-RU" w:eastAsia="en-US" w:bidi="ar-SA"/>
      </w:rPr>
    </w:lvl>
  </w:abstractNum>
  <w:abstractNum w:abstractNumId="151" w15:restartNumberingAfterBreak="0">
    <w:nsid w:val="30A30C96"/>
    <w:multiLevelType w:val="hybridMultilevel"/>
    <w:tmpl w:val="0BD655B0"/>
    <w:lvl w:ilvl="0" w:tplc="AF9A1C48">
      <w:numFmt w:val="bullet"/>
      <w:lvlText w:val=""/>
      <w:lvlJc w:val="left"/>
      <w:pPr>
        <w:ind w:left="93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7C2E9DC">
      <w:numFmt w:val="bullet"/>
      <w:lvlText w:val="•"/>
      <w:lvlJc w:val="left"/>
      <w:pPr>
        <w:ind w:left="1848" w:hanging="360"/>
      </w:pPr>
      <w:rPr>
        <w:rFonts w:hint="default"/>
        <w:lang w:val="ru-RU" w:eastAsia="en-US" w:bidi="ar-SA"/>
      </w:rPr>
    </w:lvl>
    <w:lvl w:ilvl="2" w:tplc="230E293C">
      <w:numFmt w:val="bullet"/>
      <w:lvlText w:val="•"/>
      <w:lvlJc w:val="left"/>
      <w:pPr>
        <w:ind w:left="2757" w:hanging="360"/>
      </w:pPr>
      <w:rPr>
        <w:rFonts w:hint="default"/>
        <w:lang w:val="ru-RU" w:eastAsia="en-US" w:bidi="ar-SA"/>
      </w:rPr>
    </w:lvl>
    <w:lvl w:ilvl="3" w:tplc="2A72AC70">
      <w:numFmt w:val="bullet"/>
      <w:lvlText w:val="•"/>
      <w:lvlJc w:val="left"/>
      <w:pPr>
        <w:ind w:left="3666" w:hanging="360"/>
      </w:pPr>
      <w:rPr>
        <w:rFonts w:hint="default"/>
        <w:lang w:val="ru-RU" w:eastAsia="en-US" w:bidi="ar-SA"/>
      </w:rPr>
    </w:lvl>
    <w:lvl w:ilvl="4" w:tplc="C42EAC96">
      <w:numFmt w:val="bullet"/>
      <w:lvlText w:val="•"/>
      <w:lvlJc w:val="left"/>
      <w:pPr>
        <w:ind w:left="4575" w:hanging="360"/>
      </w:pPr>
      <w:rPr>
        <w:rFonts w:hint="default"/>
        <w:lang w:val="ru-RU" w:eastAsia="en-US" w:bidi="ar-SA"/>
      </w:rPr>
    </w:lvl>
    <w:lvl w:ilvl="5" w:tplc="6FFA2462">
      <w:numFmt w:val="bullet"/>
      <w:lvlText w:val="•"/>
      <w:lvlJc w:val="left"/>
      <w:pPr>
        <w:ind w:left="5484" w:hanging="360"/>
      </w:pPr>
      <w:rPr>
        <w:rFonts w:hint="default"/>
        <w:lang w:val="ru-RU" w:eastAsia="en-US" w:bidi="ar-SA"/>
      </w:rPr>
    </w:lvl>
    <w:lvl w:ilvl="6" w:tplc="09AA0A9E">
      <w:numFmt w:val="bullet"/>
      <w:lvlText w:val="•"/>
      <w:lvlJc w:val="left"/>
      <w:pPr>
        <w:ind w:left="6393" w:hanging="360"/>
      </w:pPr>
      <w:rPr>
        <w:rFonts w:hint="default"/>
        <w:lang w:val="ru-RU" w:eastAsia="en-US" w:bidi="ar-SA"/>
      </w:rPr>
    </w:lvl>
    <w:lvl w:ilvl="7" w:tplc="C218B098">
      <w:numFmt w:val="bullet"/>
      <w:lvlText w:val="•"/>
      <w:lvlJc w:val="left"/>
      <w:pPr>
        <w:ind w:left="7302" w:hanging="360"/>
      </w:pPr>
      <w:rPr>
        <w:rFonts w:hint="default"/>
        <w:lang w:val="ru-RU" w:eastAsia="en-US" w:bidi="ar-SA"/>
      </w:rPr>
    </w:lvl>
    <w:lvl w:ilvl="8" w:tplc="40742C64">
      <w:numFmt w:val="bullet"/>
      <w:lvlText w:val="•"/>
      <w:lvlJc w:val="left"/>
      <w:pPr>
        <w:ind w:left="8211" w:hanging="360"/>
      </w:pPr>
      <w:rPr>
        <w:rFonts w:hint="default"/>
        <w:lang w:val="ru-RU" w:eastAsia="en-US" w:bidi="ar-SA"/>
      </w:rPr>
    </w:lvl>
  </w:abstractNum>
  <w:abstractNum w:abstractNumId="152" w15:restartNumberingAfterBreak="0">
    <w:nsid w:val="314E3852"/>
    <w:multiLevelType w:val="hybridMultilevel"/>
    <w:tmpl w:val="9E000832"/>
    <w:lvl w:ilvl="0" w:tplc="D804CF86">
      <w:numFmt w:val="bullet"/>
      <w:lvlText w:val="•"/>
      <w:lvlJc w:val="left"/>
      <w:pPr>
        <w:ind w:left="93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BBC127A">
      <w:numFmt w:val="bullet"/>
      <w:lvlText w:val="•"/>
      <w:lvlJc w:val="left"/>
      <w:pPr>
        <w:ind w:left="1834" w:hanging="360"/>
      </w:pPr>
      <w:rPr>
        <w:rFonts w:hint="default"/>
        <w:lang w:val="ru-RU" w:eastAsia="en-US" w:bidi="ar-SA"/>
      </w:rPr>
    </w:lvl>
    <w:lvl w:ilvl="2" w:tplc="18BC6556">
      <w:numFmt w:val="bullet"/>
      <w:lvlText w:val="•"/>
      <w:lvlJc w:val="left"/>
      <w:pPr>
        <w:ind w:left="2729" w:hanging="360"/>
      </w:pPr>
      <w:rPr>
        <w:rFonts w:hint="default"/>
        <w:lang w:val="ru-RU" w:eastAsia="en-US" w:bidi="ar-SA"/>
      </w:rPr>
    </w:lvl>
    <w:lvl w:ilvl="3" w:tplc="F4723F94">
      <w:numFmt w:val="bullet"/>
      <w:lvlText w:val="•"/>
      <w:lvlJc w:val="left"/>
      <w:pPr>
        <w:ind w:left="3623" w:hanging="360"/>
      </w:pPr>
      <w:rPr>
        <w:rFonts w:hint="default"/>
        <w:lang w:val="ru-RU" w:eastAsia="en-US" w:bidi="ar-SA"/>
      </w:rPr>
    </w:lvl>
    <w:lvl w:ilvl="4" w:tplc="7A7ECFA2">
      <w:numFmt w:val="bullet"/>
      <w:lvlText w:val="•"/>
      <w:lvlJc w:val="left"/>
      <w:pPr>
        <w:ind w:left="4518" w:hanging="360"/>
      </w:pPr>
      <w:rPr>
        <w:rFonts w:hint="default"/>
        <w:lang w:val="ru-RU" w:eastAsia="en-US" w:bidi="ar-SA"/>
      </w:rPr>
    </w:lvl>
    <w:lvl w:ilvl="5" w:tplc="F892A360">
      <w:numFmt w:val="bullet"/>
      <w:lvlText w:val="•"/>
      <w:lvlJc w:val="left"/>
      <w:pPr>
        <w:ind w:left="5412" w:hanging="360"/>
      </w:pPr>
      <w:rPr>
        <w:rFonts w:hint="default"/>
        <w:lang w:val="ru-RU" w:eastAsia="en-US" w:bidi="ar-SA"/>
      </w:rPr>
    </w:lvl>
    <w:lvl w:ilvl="6" w:tplc="4C6074BC">
      <w:numFmt w:val="bullet"/>
      <w:lvlText w:val="•"/>
      <w:lvlJc w:val="left"/>
      <w:pPr>
        <w:ind w:left="6307" w:hanging="360"/>
      </w:pPr>
      <w:rPr>
        <w:rFonts w:hint="default"/>
        <w:lang w:val="ru-RU" w:eastAsia="en-US" w:bidi="ar-SA"/>
      </w:rPr>
    </w:lvl>
    <w:lvl w:ilvl="7" w:tplc="B8A87564">
      <w:numFmt w:val="bullet"/>
      <w:lvlText w:val="•"/>
      <w:lvlJc w:val="left"/>
      <w:pPr>
        <w:ind w:left="7201" w:hanging="360"/>
      </w:pPr>
      <w:rPr>
        <w:rFonts w:hint="default"/>
        <w:lang w:val="ru-RU" w:eastAsia="en-US" w:bidi="ar-SA"/>
      </w:rPr>
    </w:lvl>
    <w:lvl w:ilvl="8" w:tplc="115C5CAE">
      <w:numFmt w:val="bullet"/>
      <w:lvlText w:val="•"/>
      <w:lvlJc w:val="left"/>
      <w:pPr>
        <w:ind w:left="8096" w:hanging="360"/>
      </w:pPr>
      <w:rPr>
        <w:rFonts w:hint="default"/>
        <w:lang w:val="ru-RU" w:eastAsia="en-US" w:bidi="ar-SA"/>
      </w:rPr>
    </w:lvl>
  </w:abstractNum>
  <w:abstractNum w:abstractNumId="153" w15:restartNumberingAfterBreak="0">
    <w:nsid w:val="317055E6"/>
    <w:multiLevelType w:val="multilevel"/>
    <w:tmpl w:val="4BA09600"/>
    <w:lvl w:ilvl="0">
      <w:start w:val="1"/>
      <w:numFmt w:val="decimal"/>
      <w:lvlText w:val="%1."/>
      <w:lvlJc w:val="left"/>
      <w:pPr>
        <w:ind w:left="959" w:hanging="304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55" w:hanging="45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080" w:hanging="45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200" w:hanging="45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629" w:hanging="4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58" w:hanging="4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87" w:hanging="4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16" w:hanging="4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45" w:hanging="456"/>
      </w:pPr>
      <w:rPr>
        <w:rFonts w:hint="default"/>
        <w:lang w:val="ru-RU" w:eastAsia="en-US" w:bidi="ar-SA"/>
      </w:rPr>
    </w:lvl>
  </w:abstractNum>
  <w:abstractNum w:abstractNumId="154" w15:restartNumberingAfterBreak="0">
    <w:nsid w:val="32441D48"/>
    <w:multiLevelType w:val="hybridMultilevel"/>
    <w:tmpl w:val="2250B8CC"/>
    <w:lvl w:ilvl="0" w:tplc="F8848E4E">
      <w:numFmt w:val="bullet"/>
      <w:lvlText w:val="•"/>
      <w:lvlJc w:val="left"/>
      <w:pPr>
        <w:ind w:left="93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4A48A02">
      <w:numFmt w:val="bullet"/>
      <w:lvlText w:val="•"/>
      <w:lvlJc w:val="left"/>
      <w:pPr>
        <w:ind w:left="1848" w:hanging="360"/>
      </w:pPr>
      <w:rPr>
        <w:rFonts w:hint="default"/>
        <w:lang w:val="ru-RU" w:eastAsia="en-US" w:bidi="ar-SA"/>
      </w:rPr>
    </w:lvl>
    <w:lvl w:ilvl="2" w:tplc="02D88CBA">
      <w:numFmt w:val="bullet"/>
      <w:lvlText w:val="•"/>
      <w:lvlJc w:val="left"/>
      <w:pPr>
        <w:ind w:left="2757" w:hanging="360"/>
      </w:pPr>
      <w:rPr>
        <w:rFonts w:hint="default"/>
        <w:lang w:val="ru-RU" w:eastAsia="en-US" w:bidi="ar-SA"/>
      </w:rPr>
    </w:lvl>
    <w:lvl w:ilvl="3" w:tplc="31E0E316">
      <w:numFmt w:val="bullet"/>
      <w:lvlText w:val="•"/>
      <w:lvlJc w:val="left"/>
      <w:pPr>
        <w:ind w:left="3666" w:hanging="360"/>
      </w:pPr>
      <w:rPr>
        <w:rFonts w:hint="default"/>
        <w:lang w:val="ru-RU" w:eastAsia="en-US" w:bidi="ar-SA"/>
      </w:rPr>
    </w:lvl>
    <w:lvl w:ilvl="4" w:tplc="786A1318">
      <w:numFmt w:val="bullet"/>
      <w:lvlText w:val="•"/>
      <w:lvlJc w:val="left"/>
      <w:pPr>
        <w:ind w:left="4575" w:hanging="360"/>
      </w:pPr>
      <w:rPr>
        <w:rFonts w:hint="default"/>
        <w:lang w:val="ru-RU" w:eastAsia="en-US" w:bidi="ar-SA"/>
      </w:rPr>
    </w:lvl>
    <w:lvl w:ilvl="5" w:tplc="00CCCA74">
      <w:numFmt w:val="bullet"/>
      <w:lvlText w:val="•"/>
      <w:lvlJc w:val="left"/>
      <w:pPr>
        <w:ind w:left="5484" w:hanging="360"/>
      </w:pPr>
      <w:rPr>
        <w:rFonts w:hint="default"/>
        <w:lang w:val="ru-RU" w:eastAsia="en-US" w:bidi="ar-SA"/>
      </w:rPr>
    </w:lvl>
    <w:lvl w:ilvl="6" w:tplc="38685232">
      <w:numFmt w:val="bullet"/>
      <w:lvlText w:val="•"/>
      <w:lvlJc w:val="left"/>
      <w:pPr>
        <w:ind w:left="6393" w:hanging="360"/>
      </w:pPr>
      <w:rPr>
        <w:rFonts w:hint="default"/>
        <w:lang w:val="ru-RU" w:eastAsia="en-US" w:bidi="ar-SA"/>
      </w:rPr>
    </w:lvl>
    <w:lvl w:ilvl="7" w:tplc="DEBA1B00">
      <w:numFmt w:val="bullet"/>
      <w:lvlText w:val="•"/>
      <w:lvlJc w:val="left"/>
      <w:pPr>
        <w:ind w:left="7302" w:hanging="360"/>
      </w:pPr>
      <w:rPr>
        <w:rFonts w:hint="default"/>
        <w:lang w:val="ru-RU" w:eastAsia="en-US" w:bidi="ar-SA"/>
      </w:rPr>
    </w:lvl>
    <w:lvl w:ilvl="8" w:tplc="3D0A2C36">
      <w:numFmt w:val="bullet"/>
      <w:lvlText w:val="•"/>
      <w:lvlJc w:val="left"/>
      <w:pPr>
        <w:ind w:left="8211" w:hanging="360"/>
      </w:pPr>
      <w:rPr>
        <w:rFonts w:hint="default"/>
        <w:lang w:val="ru-RU" w:eastAsia="en-US" w:bidi="ar-SA"/>
      </w:rPr>
    </w:lvl>
  </w:abstractNum>
  <w:abstractNum w:abstractNumId="155" w15:restartNumberingAfterBreak="0">
    <w:nsid w:val="32855D69"/>
    <w:multiLevelType w:val="hybridMultilevel"/>
    <w:tmpl w:val="B4B0624C"/>
    <w:lvl w:ilvl="0" w:tplc="7E9A37FC">
      <w:start w:val="1"/>
      <w:numFmt w:val="decimal"/>
      <w:lvlText w:val="%1."/>
      <w:lvlJc w:val="left"/>
      <w:pPr>
        <w:ind w:left="93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D66C9C4">
      <w:numFmt w:val="bullet"/>
      <w:lvlText w:val="•"/>
      <w:lvlJc w:val="left"/>
      <w:pPr>
        <w:ind w:left="1834" w:hanging="360"/>
      </w:pPr>
      <w:rPr>
        <w:rFonts w:hint="default"/>
        <w:lang w:val="ru-RU" w:eastAsia="en-US" w:bidi="ar-SA"/>
      </w:rPr>
    </w:lvl>
    <w:lvl w:ilvl="2" w:tplc="2194A126">
      <w:numFmt w:val="bullet"/>
      <w:lvlText w:val="•"/>
      <w:lvlJc w:val="left"/>
      <w:pPr>
        <w:ind w:left="2729" w:hanging="360"/>
      </w:pPr>
      <w:rPr>
        <w:rFonts w:hint="default"/>
        <w:lang w:val="ru-RU" w:eastAsia="en-US" w:bidi="ar-SA"/>
      </w:rPr>
    </w:lvl>
    <w:lvl w:ilvl="3" w:tplc="994A3DA8">
      <w:numFmt w:val="bullet"/>
      <w:lvlText w:val="•"/>
      <w:lvlJc w:val="left"/>
      <w:pPr>
        <w:ind w:left="3623" w:hanging="360"/>
      </w:pPr>
      <w:rPr>
        <w:rFonts w:hint="default"/>
        <w:lang w:val="ru-RU" w:eastAsia="en-US" w:bidi="ar-SA"/>
      </w:rPr>
    </w:lvl>
    <w:lvl w:ilvl="4" w:tplc="BC3AB5BA">
      <w:numFmt w:val="bullet"/>
      <w:lvlText w:val="•"/>
      <w:lvlJc w:val="left"/>
      <w:pPr>
        <w:ind w:left="4518" w:hanging="360"/>
      </w:pPr>
      <w:rPr>
        <w:rFonts w:hint="default"/>
        <w:lang w:val="ru-RU" w:eastAsia="en-US" w:bidi="ar-SA"/>
      </w:rPr>
    </w:lvl>
    <w:lvl w:ilvl="5" w:tplc="290C064E">
      <w:numFmt w:val="bullet"/>
      <w:lvlText w:val="•"/>
      <w:lvlJc w:val="left"/>
      <w:pPr>
        <w:ind w:left="5412" w:hanging="360"/>
      </w:pPr>
      <w:rPr>
        <w:rFonts w:hint="default"/>
        <w:lang w:val="ru-RU" w:eastAsia="en-US" w:bidi="ar-SA"/>
      </w:rPr>
    </w:lvl>
    <w:lvl w:ilvl="6" w:tplc="3312CB40">
      <w:numFmt w:val="bullet"/>
      <w:lvlText w:val="•"/>
      <w:lvlJc w:val="left"/>
      <w:pPr>
        <w:ind w:left="6307" w:hanging="360"/>
      </w:pPr>
      <w:rPr>
        <w:rFonts w:hint="default"/>
        <w:lang w:val="ru-RU" w:eastAsia="en-US" w:bidi="ar-SA"/>
      </w:rPr>
    </w:lvl>
    <w:lvl w:ilvl="7" w:tplc="DCDA2346">
      <w:numFmt w:val="bullet"/>
      <w:lvlText w:val="•"/>
      <w:lvlJc w:val="left"/>
      <w:pPr>
        <w:ind w:left="7201" w:hanging="360"/>
      </w:pPr>
      <w:rPr>
        <w:rFonts w:hint="default"/>
        <w:lang w:val="ru-RU" w:eastAsia="en-US" w:bidi="ar-SA"/>
      </w:rPr>
    </w:lvl>
    <w:lvl w:ilvl="8" w:tplc="92A680DE">
      <w:numFmt w:val="bullet"/>
      <w:lvlText w:val="•"/>
      <w:lvlJc w:val="left"/>
      <w:pPr>
        <w:ind w:left="8096" w:hanging="360"/>
      </w:pPr>
      <w:rPr>
        <w:rFonts w:hint="default"/>
        <w:lang w:val="ru-RU" w:eastAsia="en-US" w:bidi="ar-SA"/>
      </w:rPr>
    </w:lvl>
  </w:abstractNum>
  <w:abstractNum w:abstractNumId="156" w15:restartNumberingAfterBreak="0">
    <w:nsid w:val="33E87F17"/>
    <w:multiLevelType w:val="hybridMultilevel"/>
    <w:tmpl w:val="C054E172"/>
    <w:lvl w:ilvl="0" w:tplc="6D1E9A24">
      <w:numFmt w:val="bullet"/>
      <w:lvlText w:val=""/>
      <w:lvlJc w:val="left"/>
      <w:pPr>
        <w:ind w:left="41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75654CC">
      <w:numFmt w:val="bullet"/>
      <w:lvlText w:val="•"/>
      <w:lvlJc w:val="left"/>
      <w:pPr>
        <w:ind w:left="995" w:hanging="360"/>
      </w:pPr>
      <w:rPr>
        <w:rFonts w:hint="default"/>
        <w:lang w:val="ru-RU" w:eastAsia="en-US" w:bidi="ar-SA"/>
      </w:rPr>
    </w:lvl>
    <w:lvl w:ilvl="2" w:tplc="7466D490">
      <w:numFmt w:val="bullet"/>
      <w:lvlText w:val="•"/>
      <w:lvlJc w:val="left"/>
      <w:pPr>
        <w:ind w:left="1570" w:hanging="360"/>
      </w:pPr>
      <w:rPr>
        <w:rFonts w:hint="default"/>
        <w:lang w:val="ru-RU" w:eastAsia="en-US" w:bidi="ar-SA"/>
      </w:rPr>
    </w:lvl>
    <w:lvl w:ilvl="3" w:tplc="2CE269D4">
      <w:numFmt w:val="bullet"/>
      <w:lvlText w:val="•"/>
      <w:lvlJc w:val="left"/>
      <w:pPr>
        <w:ind w:left="2146" w:hanging="360"/>
      </w:pPr>
      <w:rPr>
        <w:rFonts w:hint="default"/>
        <w:lang w:val="ru-RU" w:eastAsia="en-US" w:bidi="ar-SA"/>
      </w:rPr>
    </w:lvl>
    <w:lvl w:ilvl="4" w:tplc="6230587A">
      <w:numFmt w:val="bullet"/>
      <w:lvlText w:val="•"/>
      <w:lvlJc w:val="left"/>
      <w:pPr>
        <w:ind w:left="2721" w:hanging="360"/>
      </w:pPr>
      <w:rPr>
        <w:rFonts w:hint="default"/>
        <w:lang w:val="ru-RU" w:eastAsia="en-US" w:bidi="ar-SA"/>
      </w:rPr>
    </w:lvl>
    <w:lvl w:ilvl="5" w:tplc="A96AC7A0">
      <w:numFmt w:val="bullet"/>
      <w:lvlText w:val="•"/>
      <w:lvlJc w:val="left"/>
      <w:pPr>
        <w:ind w:left="3297" w:hanging="360"/>
      </w:pPr>
      <w:rPr>
        <w:rFonts w:hint="default"/>
        <w:lang w:val="ru-RU" w:eastAsia="en-US" w:bidi="ar-SA"/>
      </w:rPr>
    </w:lvl>
    <w:lvl w:ilvl="6" w:tplc="BE74F624">
      <w:numFmt w:val="bullet"/>
      <w:lvlText w:val="•"/>
      <w:lvlJc w:val="left"/>
      <w:pPr>
        <w:ind w:left="3872" w:hanging="360"/>
      </w:pPr>
      <w:rPr>
        <w:rFonts w:hint="default"/>
        <w:lang w:val="ru-RU" w:eastAsia="en-US" w:bidi="ar-SA"/>
      </w:rPr>
    </w:lvl>
    <w:lvl w:ilvl="7" w:tplc="7B44804C">
      <w:numFmt w:val="bullet"/>
      <w:lvlText w:val="•"/>
      <w:lvlJc w:val="left"/>
      <w:pPr>
        <w:ind w:left="4447" w:hanging="360"/>
      </w:pPr>
      <w:rPr>
        <w:rFonts w:hint="default"/>
        <w:lang w:val="ru-RU" w:eastAsia="en-US" w:bidi="ar-SA"/>
      </w:rPr>
    </w:lvl>
    <w:lvl w:ilvl="8" w:tplc="4D1227DC">
      <w:numFmt w:val="bullet"/>
      <w:lvlText w:val="•"/>
      <w:lvlJc w:val="left"/>
      <w:pPr>
        <w:ind w:left="5023" w:hanging="360"/>
      </w:pPr>
      <w:rPr>
        <w:rFonts w:hint="default"/>
        <w:lang w:val="ru-RU" w:eastAsia="en-US" w:bidi="ar-SA"/>
      </w:rPr>
    </w:lvl>
  </w:abstractNum>
  <w:abstractNum w:abstractNumId="157" w15:restartNumberingAfterBreak="0">
    <w:nsid w:val="33EC18AC"/>
    <w:multiLevelType w:val="hybridMultilevel"/>
    <w:tmpl w:val="465A5968"/>
    <w:lvl w:ilvl="0" w:tplc="4D9A766E">
      <w:start w:val="1"/>
      <w:numFmt w:val="decimal"/>
      <w:lvlText w:val="%1."/>
      <w:lvlJc w:val="left"/>
      <w:pPr>
        <w:ind w:left="935" w:hanging="2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ED69F80">
      <w:numFmt w:val="bullet"/>
      <w:lvlText w:val="•"/>
      <w:lvlJc w:val="left"/>
      <w:pPr>
        <w:ind w:left="1834" w:hanging="272"/>
      </w:pPr>
      <w:rPr>
        <w:rFonts w:hint="default"/>
        <w:lang w:val="ru-RU" w:eastAsia="en-US" w:bidi="ar-SA"/>
      </w:rPr>
    </w:lvl>
    <w:lvl w:ilvl="2" w:tplc="608445F6">
      <w:numFmt w:val="bullet"/>
      <w:lvlText w:val="•"/>
      <w:lvlJc w:val="left"/>
      <w:pPr>
        <w:ind w:left="2729" w:hanging="272"/>
      </w:pPr>
      <w:rPr>
        <w:rFonts w:hint="default"/>
        <w:lang w:val="ru-RU" w:eastAsia="en-US" w:bidi="ar-SA"/>
      </w:rPr>
    </w:lvl>
    <w:lvl w:ilvl="3" w:tplc="564C07FC">
      <w:numFmt w:val="bullet"/>
      <w:lvlText w:val="•"/>
      <w:lvlJc w:val="left"/>
      <w:pPr>
        <w:ind w:left="3623" w:hanging="272"/>
      </w:pPr>
      <w:rPr>
        <w:rFonts w:hint="default"/>
        <w:lang w:val="ru-RU" w:eastAsia="en-US" w:bidi="ar-SA"/>
      </w:rPr>
    </w:lvl>
    <w:lvl w:ilvl="4" w:tplc="8E863472">
      <w:numFmt w:val="bullet"/>
      <w:lvlText w:val="•"/>
      <w:lvlJc w:val="left"/>
      <w:pPr>
        <w:ind w:left="4518" w:hanging="272"/>
      </w:pPr>
      <w:rPr>
        <w:rFonts w:hint="default"/>
        <w:lang w:val="ru-RU" w:eastAsia="en-US" w:bidi="ar-SA"/>
      </w:rPr>
    </w:lvl>
    <w:lvl w:ilvl="5" w:tplc="6EA06A10">
      <w:numFmt w:val="bullet"/>
      <w:lvlText w:val="•"/>
      <w:lvlJc w:val="left"/>
      <w:pPr>
        <w:ind w:left="5412" w:hanging="272"/>
      </w:pPr>
      <w:rPr>
        <w:rFonts w:hint="default"/>
        <w:lang w:val="ru-RU" w:eastAsia="en-US" w:bidi="ar-SA"/>
      </w:rPr>
    </w:lvl>
    <w:lvl w:ilvl="6" w:tplc="6A5E2A5C">
      <w:numFmt w:val="bullet"/>
      <w:lvlText w:val="•"/>
      <w:lvlJc w:val="left"/>
      <w:pPr>
        <w:ind w:left="6307" w:hanging="272"/>
      </w:pPr>
      <w:rPr>
        <w:rFonts w:hint="default"/>
        <w:lang w:val="ru-RU" w:eastAsia="en-US" w:bidi="ar-SA"/>
      </w:rPr>
    </w:lvl>
    <w:lvl w:ilvl="7" w:tplc="50EA897E">
      <w:numFmt w:val="bullet"/>
      <w:lvlText w:val="•"/>
      <w:lvlJc w:val="left"/>
      <w:pPr>
        <w:ind w:left="7201" w:hanging="272"/>
      </w:pPr>
      <w:rPr>
        <w:rFonts w:hint="default"/>
        <w:lang w:val="ru-RU" w:eastAsia="en-US" w:bidi="ar-SA"/>
      </w:rPr>
    </w:lvl>
    <w:lvl w:ilvl="8" w:tplc="3E328F04">
      <w:numFmt w:val="bullet"/>
      <w:lvlText w:val="•"/>
      <w:lvlJc w:val="left"/>
      <w:pPr>
        <w:ind w:left="8096" w:hanging="272"/>
      </w:pPr>
      <w:rPr>
        <w:rFonts w:hint="default"/>
        <w:lang w:val="ru-RU" w:eastAsia="en-US" w:bidi="ar-SA"/>
      </w:rPr>
    </w:lvl>
  </w:abstractNum>
  <w:abstractNum w:abstractNumId="158" w15:restartNumberingAfterBreak="0">
    <w:nsid w:val="33FD1BF4"/>
    <w:multiLevelType w:val="hybridMultilevel"/>
    <w:tmpl w:val="1818ABCE"/>
    <w:lvl w:ilvl="0" w:tplc="8EBC5EB2">
      <w:start w:val="1"/>
      <w:numFmt w:val="decimal"/>
      <w:lvlText w:val="%1."/>
      <w:lvlJc w:val="left"/>
      <w:pPr>
        <w:ind w:left="575" w:hanging="2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280D10E">
      <w:numFmt w:val="bullet"/>
      <w:lvlText w:val="•"/>
      <w:lvlJc w:val="left"/>
      <w:pPr>
        <w:ind w:left="1510" w:hanging="296"/>
      </w:pPr>
      <w:rPr>
        <w:rFonts w:hint="default"/>
        <w:lang w:val="ru-RU" w:eastAsia="en-US" w:bidi="ar-SA"/>
      </w:rPr>
    </w:lvl>
    <w:lvl w:ilvl="2" w:tplc="A3D2390A">
      <w:numFmt w:val="bullet"/>
      <w:lvlText w:val="•"/>
      <w:lvlJc w:val="left"/>
      <w:pPr>
        <w:ind w:left="2441" w:hanging="296"/>
      </w:pPr>
      <w:rPr>
        <w:rFonts w:hint="default"/>
        <w:lang w:val="ru-RU" w:eastAsia="en-US" w:bidi="ar-SA"/>
      </w:rPr>
    </w:lvl>
    <w:lvl w:ilvl="3" w:tplc="9CD89728">
      <w:numFmt w:val="bullet"/>
      <w:lvlText w:val="•"/>
      <w:lvlJc w:val="left"/>
      <w:pPr>
        <w:ind w:left="3371" w:hanging="296"/>
      </w:pPr>
      <w:rPr>
        <w:rFonts w:hint="default"/>
        <w:lang w:val="ru-RU" w:eastAsia="en-US" w:bidi="ar-SA"/>
      </w:rPr>
    </w:lvl>
    <w:lvl w:ilvl="4" w:tplc="6666DFFE">
      <w:numFmt w:val="bullet"/>
      <w:lvlText w:val="•"/>
      <w:lvlJc w:val="left"/>
      <w:pPr>
        <w:ind w:left="4302" w:hanging="296"/>
      </w:pPr>
      <w:rPr>
        <w:rFonts w:hint="default"/>
        <w:lang w:val="ru-RU" w:eastAsia="en-US" w:bidi="ar-SA"/>
      </w:rPr>
    </w:lvl>
    <w:lvl w:ilvl="5" w:tplc="C3C29324">
      <w:numFmt w:val="bullet"/>
      <w:lvlText w:val="•"/>
      <w:lvlJc w:val="left"/>
      <w:pPr>
        <w:ind w:left="5232" w:hanging="296"/>
      </w:pPr>
      <w:rPr>
        <w:rFonts w:hint="default"/>
        <w:lang w:val="ru-RU" w:eastAsia="en-US" w:bidi="ar-SA"/>
      </w:rPr>
    </w:lvl>
    <w:lvl w:ilvl="6" w:tplc="3F502E52">
      <w:numFmt w:val="bullet"/>
      <w:lvlText w:val="•"/>
      <w:lvlJc w:val="left"/>
      <w:pPr>
        <w:ind w:left="6163" w:hanging="296"/>
      </w:pPr>
      <w:rPr>
        <w:rFonts w:hint="default"/>
        <w:lang w:val="ru-RU" w:eastAsia="en-US" w:bidi="ar-SA"/>
      </w:rPr>
    </w:lvl>
    <w:lvl w:ilvl="7" w:tplc="71CE80DE">
      <w:numFmt w:val="bullet"/>
      <w:lvlText w:val="•"/>
      <w:lvlJc w:val="left"/>
      <w:pPr>
        <w:ind w:left="7093" w:hanging="296"/>
      </w:pPr>
      <w:rPr>
        <w:rFonts w:hint="default"/>
        <w:lang w:val="ru-RU" w:eastAsia="en-US" w:bidi="ar-SA"/>
      </w:rPr>
    </w:lvl>
    <w:lvl w:ilvl="8" w:tplc="565EAF48">
      <w:numFmt w:val="bullet"/>
      <w:lvlText w:val="•"/>
      <w:lvlJc w:val="left"/>
      <w:pPr>
        <w:ind w:left="8024" w:hanging="296"/>
      </w:pPr>
      <w:rPr>
        <w:rFonts w:hint="default"/>
        <w:lang w:val="ru-RU" w:eastAsia="en-US" w:bidi="ar-SA"/>
      </w:rPr>
    </w:lvl>
  </w:abstractNum>
  <w:abstractNum w:abstractNumId="159" w15:restartNumberingAfterBreak="0">
    <w:nsid w:val="34850244"/>
    <w:multiLevelType w:val="hybridMultilevel"/>
    <w:tmpl w:val="18584DF2"/>
    <w:lvl w:ilvl="0" w:tplc="D1069468">
      <w:start w:val="1"/>
      <w:numFmt w:val="decimal"/>
      <w:lvlText w:val="%1)"/>
      <w:lvlJc w:val="left"/>
      <w:pPr>
        <w:ind w:left="1375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1" w:tplc="E40C2D52">
      <w:numFmt w:val="bullet"/>
      <w:lvlText w:val=""/>
      <w:lvlJc w:val="left"/>
      <w:pPr>
        <w:ind w:left="137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1CE28A70">
      <w:numFmt w:val="bullet"/>
      <w:lvlText w:val="•"/>
      <w:lvlJc w:val="left"/>
      <w:pPr>
        <w:ind w:left="3344" w:hanging="360"/>
      </w:pPr>
      <w:rPr>
        <w:rFonts w:hint="default"/>
        <w:lang w:val="ru-RU" w:eastAsia="en-US" w:bidi="ar-SA"/>
      </w:rPr>
    </w:lvl>
    <w:lvl w:ilvl="3" w:tplc="4F40BC94">
      <w:numFmt w:val="bullet"/>
      <w:lvlText w:val="•"/>
      <w:lvlJc w:val="left"/>
      <w:pPr>
        <w:ind w:left="4327" w:hanging="360"/>
      </w:pPr>
      <w:rPr>
        <w:rFonts w:hint="default"/>
        <w:lang w:val="ru-RU" w:eastAsia="en-US" w:bidi="ar-SA"/>
      </w:rPr>
    </w:lvl>
    <w:lvl w:ilvl="4" w:tplc="24007E12">
      <w:numFmt w:val="bullet"/>
      <w:lvlText w:val="•"/>
      <w:lvlJc w:val="left"/>
      <w:pPr>
        <w:ind w:left="5309" w:hanging="360"/>
      </w:pPr>
      <w:rPr>
        <w:rFonts w:hint="default"/>
        <w:lang w:val="ru-RU" w:eastAsia="en-US" w:bidi="ar-SA"/>
      </w:rPr>
    </w:lvl>
    <w:lvl w:ilvl="5" w:tplc="FD2402D8">
      <w:numFmt w:val="bullet"/>
      <w:lvlText w:val="•"/>
      <w:lvlJc w:val="left"/>
      <w:pPr>
        <w:ind w:left="6292" w:hanging="360"/>
      </w:pPr>
      <w:rPr>
        <w:rFonts w:hint="default"/>
        <w:lang w:val="ru-RU" w:eastAsia="en-US" w:bidi="ar-SA"/>
      </w:rPr>
    </w:lvl>
    <w:lvl w:ilvl="6" w:tplc="5EE0185C">
      <w:numFmt w:val="bullet"/>
      <w:lvlText w:val="•"/>
      <w:lvlJc w:val="left"/>
      <w:pPr>
        <w:ind w:left="7274" w:hanging="360"/>
      </w:pPr>
      <w:rPr>
        <w:rFonts w:hint="default"/>
        <w:lang w:val="ru-RU" w:eastAsia="en-US" w:bidi="ar-SA"/>
      </w:rPr>
    </w:lvl>
    <w:lvl w:ilvl="7" w:tplc="DD9081C8">
      <w:numFmt w:val="bullet"/>
      <w:lvlText w:val="•"/>
      <w:lvlJc w:val="left"/>
      <w:pPr>
        <w:ind w:left="8256" w:hanging="360"/>
      </w:pPr>
      <w:rPr>
        <w:rFonts w:hint="default"/>
        <w:lang w:val="ru-RU" w:eastAsia="en-US" w:bidi="ar-SA"/>
      </w:rPr>
    </w:lvl>
    <w:lvl w:ilvl="8" w:tplc="71203F64">
      <w:numFmt w:val="bullet"/>
      <w:lvlText w:val="•"/>
      <w:lvlJc w:val="left"/>
      <w:pPr>
        <w:ind w:left="9239" w:hanging="360"/>
      </w:pPr>
      <w:rPr>
        <w:rFonts w:hint="default"/>
        <w:lang w:val="ru-RU" w:eastAsia="en-US" w:bidi="ar-SA"/>
      </w:rPr>
    </w:lvl>
  </w:abstractNum>
  <w:abstractNum w:abstractNumId="160" w15:restartNumberingAfterBreak="0">
    <w:nsid w:val="34880BBD"/>
    <w:multiLevelType w:val="hybridMultilevel"/>
    <w:tmpl w:val="E726518E"/>
    <w:lvl w:ilvl="0" w:tplc="1FA094C8">
      <w:numFmt w:val="bullet"/>
      <w:lvlText w:val=""/>
      <w:lvlJc w:val="left"/>
      <w:pPr>
        <w:ind w:left="137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6E246B2">
      <w:numFmt w:val="bullet"/>
      <w:lvlText w:val="•"/>
      <w:lvlJc w:val="left"/>
      <w:pPr>
        <w:ind w:left="2362" w:hanging="360"/>
      </w:pPr>
      <w:rPr>
        <w:rFonts w:hint="default"/>
        <w:lang w:val="ru-RU" w:eastAsia="en-US" w:bidi="ar-SA"/>
      </w:rPr>
    </w:lvl>
    <w:lvl w:ilvl="2" w:tplc="6B6CA54E">
      <w:numFmt w:val="bullet"/>
      <w:lvlText w:val="•"/>
      <w:lvlJc w:val="left"/>
      <w:pPr>
        <w:ind w:left="3344" w:hanging="360"/>
      </w:pPr>
      <w:rPr>
        <w:rFonts w:hint="default"/>
        <w:lang w:val="ru-RU" w:eastAsia="en-US" w:bidi="ar-SA"/>
      </w:rPr>
    </w:lvl>
    <w:lvl w:ilvl="3" w:tplc="17880516">
      <w:numFmt w:val="bullet"/>
      <w:lvlText w:val="•"/>
      <w:lvlJc w:val="left"/>
      <w:pPr>
        <w:ind w:left="4327" w:hanging="360"/>
      </w:pPr>
      <w:rPr>
        <w:rFonts w:hint="default"/>
        <w:lang w:val="ru-RU" w:eastAsia="en-US" w:bidi="ar-SA"/>
      </w:rPr>
    </w:lvl>
    <w:lvl w:ilvl="4" w:tplc="70308434">
      <w:numFmt w:val="bullet"/>
      <w:lvlText w:val="•"/>
      <w:lvlJc w:val="left"/>
      <w:pPr>
        <w:ind w:left="5309" w:hanging="360"/>
      </w:pPr>
      <w:rPr>
        <w:rFonts w:hint="default"/>
        <w:lang w:val="ru-RU" w:eastAsia="en-US" w:bidi="ar-SA"/>
      </w:rPr>
    </w:lvl>
    <w:lvl w:ilvl="5" w:tplc="2018945A">
      <w:numFmt w:val="bullet"/>
      <w:lvlText w:val="•"/>
      <w:lvlJc w:val="left"/>
      <w:pPr>
        <w:ind w:left="6292" w:hanging="360"/>
      </w:pPr>
      <w:rPr>
        <w:rFonts w:hint="default"/>
        <w:lang w:val="ru-RU" w:eastAsia="en-US" w:bidi="ar-SA"/>
      </w:rPr>
    </w:lvl>
    <w:lvl w:ilvl="6" w:tplc="B644D1CA">
      <w:numFmt w:val="bullet"/>
      <w:lvlText w:val="•"/>
      <w:lvlJc w:val="left"/>
      <w:pPr>
        <w:ind w:left="7274" w:hanging="360"/>
      </w:pPr>
      <w:rPr>
        <w:rFonts w:hint="default"/>
        <w:lang w:val="ru-RU" w:eastAsia="en-US" w:bidi="ar-SA"/>
      </w:rPr>
    </w:lvl>
    <w:lvl w:ilvl="7" w:tplc="B6BCD836">
      <w:numFmt w:val="bullet"/>
      <w:lvlText w:val="•"/>
      <w:lvlJc w:val="left"/>
      <w:pPr>
        <w:ind w:left="8256" w:hanging="360"/>
      </w:pPr>
      <w:rPr>
        <w:rFonts w:hint="default"/>
        <w:lang w:val="ru-RU" w:eastAsia="en-US" w:bidi="ar-SA"/>
      </w:rPr>
    </w:lvl>
    <w:lvl w:ilvl="8" w:tplc="0E16D546">
      <w:numFmt w:val="bullet"/>
      <w:lvlText w:val="•"/>
      <w:lvlJc w:val="left"/>
      <w:pPr>
        <w:ind w:left="9239" w:hanging="360"/>
      </w:pPr>
      <w:rPr>
        <w:rFonts w:hint="default"/>
        <w:lang w:val="ru-RU" w:eastAsia="en-US" w:bidi="ar-SA"/>
      </w:rPr>
    </w:lvl>
  </w:abstractNum>
  <w:abstractNum w:abstractNumId="161" w15:restartNumberingAfterBreak="0">
    <w:nsid w:val="34B42B1D"/>
    <w:multiLevelType w:val="hybridMultilevel"/>
    <w:tmpl w:val="4F6A2AA4"/>
    <w:lvl w:ilvl="0" w:tplc="5E987DB2">
      <w:numFmt w:val="bullet"/>
      <w:lvlText w:val="•"/>
      <w:lvlJc w:val="left"/>
      <w:pPr>
        <w:ind w:left="93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11C82B6">
      <w:numFmt w:val="bullet"/>
      <w:lvlText w:val="•"/>
      <w:lvlJc w:val="left"/>
      <w:pPr>
        <w:ind w:left="1848" w:hanging="360"/>
      </w:pPr>
      <w:rPr>
        <w:rFonts w:hint="default"/>
        <w:lang w:val="ru-RU" w:eastAsia="en-US" w:bidi="ar-SA"/>
      </w:rPr>
    </w:lvl>
    <w:lvl w:ilvl="2" w:tplc="F1FC187A">
      <w:numFmt w:val="bullet"/>
      <w:lvlText w:val="•"/>
      <w:lvlJc w:val="left"/>
      <w:pPr>
        <w:ind w:left="2757" w:hanging="360"/>
      </w:pPr>
      <w:rPr>
        <w:rFonts w:hint="default"/>
        <w:lang w:val="ru-RU" w:eastAsia="en-US" w:bidi="ar-SA"/>
      </w:rPr>
    </w:lvl>
    <w:lvl w:ilvl="3" w:tplc="80B293C8">
      <w:numFmt w:val="bullet"/>
      <w:lvlText w:val="•"/>
      <w:lvlJc w:val="left"/>
      <w:pPr>
        <w:ind w:left="3666" w:hanging="360"/>
      </w:pPr>
      <w:rPr>
        <w:rFonts w:hint="default"/>
        <w:lang w:val="ru-RU" w:eastAsia="en-US" w:bidi="ar-SA"/>
      </w:rPr>
    </w:lvl>
    <w:lvl w:ilvl="4" w:tplc="06BCCDE6">
      <w:numFmt w:val="bullet"/>
      <w:lvlText w:val="•"/>
      <w:lvlJc w:val="left"/>
      <w:pPr>
        <w:ind w:left="4575" w:hanging="360"/>
      </w:pPr>
      <w:rPr>
        <w:rFonts w:hint="default"/>
        <w:lang w:val="ru-RU" w:eastAsia="en-US" w:bidi="ar-SA"/>
      </w:rPr>
    </w:lvl>
    <w:lvl w:ilvl="5" w:tplc="8F1209F8">
      <w:numFmt w:val="bullet"/>
      <w:lvlText w:val="•"/>
      <w:lvlJc w:val="left"/>
      <w:pPr>
        <w:ind w:left="5484" w:hanging="360"/>
      </w:pPr>
      <w:rPr>
        <w:rFonts w:hint="default"/>
        <w:lang w:val="ru-RU" w:eastAsia="en-US" w:bidi="ar-SA"/>
      </w:rPr>
    </w:lvl>
    <w:lvl w:ilvl="6" w:tplc="B02E717E">
      <w:numFmt w:val="bullet"/>
      <w:lvlText w:val="•"/>
      <w:lvlJc w:val="left"/>
      <w:pPr>
        <w:ind w:left="6393" w:hanging="360"/>
      </w:pPr>
      <w:rPr>
        <w:rFonts w:hint="default"/>
        <w:lang w:val="ru-RU" w:eastAsia="en-US" w:bidi="ar-SA"/>
      </w:rPr>
    </w:lvl>
    <w:lvl w:ilvl="7" w:tplc="6284FF36">
      <w:numFmt w:val="bullet"/>
      <w:lvlText w:val="•"/>
      <w:lvlJc w:val="left"/>
      <w:pPr>
        <w:ind w:left="7302" w:hanging="360"/>
      </w:pPr>
      <w:rPr>
        <w:rFonts w:hint="default"/>
        <w:lang w:val="ru-RU" w:eastAsia="en-US" w:bidi="ar-SA"/>
      </w:rPr>
    </w:lvl>
    <w:lvl w:ilvl="8" w:tplc="4BF210BC">
      <w:numFmt w:val="bullet"/>
      <w:lvlText w:val="•"/>
      <w:lvlJc w:val="left"/>
      <w:pPr>
        <w:ind w:left="8211" w:hanging="360"/>
      </w:pPr>
      <w:rPr>
        <w:rFonts w:hint="default"/>
        <w:lang w:val="ru-RU" w:eastAsia="en-US" w:bidi="ar-SA"/>
      </w:rPr>
    </w:lvl>
  </w:abstractNum>
  <w:abstractNum w:abstractNumId="162" w15:restartNumberingAfterBreak="0">
    <w:nsid w:val="34B965B6"/>
    <w:multiLevelType w:val="hybridMultilevel"/>
    <w:tmpl w:val="71EAC248"/>
    <w:lvl w:ilvl="0" w:tplc="BD7496CC">
      <w:start w:val="1"/>
      <w:numFmt w:val="decimal"/>
      <w:lvlText w:val="%1)"/>
      <w:lvlJc w:val="left"/>
      <w:pPr>
        <w:ind w:left="137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1" w:tplc="9508E736">
      <w:numFmt w:val="bullet"/>
      <w:lvlText w:val="•"/>
      <w:lvlJc w:val="left"/>
      <w:pPr>
        <w:ind w:left="2362" w:hanging="360"/>
      </w:pPr>
      <w:rPr>
        <w:rFonts w:hint="default"/>
        <w:lang w:val="ru-RU" w:eastAsia="en-US" w:bidi="ar-SA"/>
      </w:rPr>
    </w:lvl>
    <w:lvl w:ilvl="2" w:tplc="9E521BD4">
      <w:numFmt w:val="bullet"/>
      <w:lvlText w:val="•"/>
      <w:lvlJc w:val="left"/>
      <w:pPr>
        <w:ind w:left="3344" w:hanging="360"/>
      </w:pPr>
      <w:rPr>
        <w:rFonts w:hint="default"/>
        <w:lang w:val="ru-RU" w:eastAsia="en-US" w:bidi="ar-SA"/>
      </w:rPr>
    </w:lvl>
    <w:lvl w:ilvl="3" w:tplc="1374B448">
      <w:numFmt w:val="bullet"/>
      <w:lvlText w:val="•"/>
      <w:lvlJc w:val="left"/>
      <w:pPr>
        <w:ind w:left="4327" w:hanging="360"/>
      </w:pPr>
      <w:rPr>
        <w:rFonts w:hint="default"/>
        <w:lang w:val="ru-RU" w:eastAsia="en-US" w:bidi="ar-SA"/>
      </w:rPr>
    </w:lvl>
    <w:lvl w:ilvl="4" w:tplc="BAAE58DA">
      <w:numFmt w:val="bullet"/>
      <w:lvlText w:val="•"/>
      <w:lvlJc w:val="left"/>
      <w:pPr>
        <w:ind w:left="5309" w:hanging="360"/>
      </w:pPr>
      <w:rPr>
        <w:rFonts w:hint="default"/>
        <w:lang w:val="ru-RU" w:eastAsia="en-US" w:bidi="ar-SA"/>
      </w:rPr>
    </w:lvl>
    <w:lvl w:ilvl="5" w:tplc="35A0BF40">
      <w:numFmt w:val="bullet"/>
      <w:lvlText w:val="•"/>
      <w:lvlJc w:val="left"/>
      <w:pPr>
        <w:ind w:left="6292" w:hanging="360"/>
      </w:pPr>
      <w:rPr>
        <w:rFonts w:hint="default"/>
        <w:lang w:val="ru-RU" w:eastAsia="en-US" w:bidi="ar-SA"/>
      </w:rPr>
    </w:lvl>
    <w:lvl w:ilvl="6" w:tplc="8A1AA378">
      <w:numFmt w:val="bullet"/>
      <w:lvlText w:val="•"/>
      <w:lvlJc w:val="left"/>
      <w:pPr>
        <w:ind w:left="7274" w:hanging="360"/>
      </w:pPr>
      <w:rPr>
        <w:rFonts w:hint="default"/>
        <w:lang w:val="ru-RU" w:eastAsia="en-US" w:bidi="ar-SA"/>
      </w:rPr>
    </w:lvl>
    <w:lvl w:ilvl="7" w:tplc="B266A56C">
      <w:numFmt w:val="bullet"/>
      <w:lvlText w:val="•"/>
      <w:lvlJc w:val="left"/>
      <w:pPr>
        <w:ind w:left="8256" w:hanging="360"/>
      </w:pPr>
      <w:rPr>
        <w:rFonts w:hint="default"/>
        <w:lang w:val="ru-RU" w:eastAsia="en-US" w:bidi="ar-SA"/>
      </w:rPr>
    </w:lvl>
    <w:lvl w:ilvl="8" w:tplc="C1EE5E4C">
      <w:numFmt w:val="bullet"/>
      <w:lvlText w:val="•"/>
      <w:lvlJc w:val="left"/>
      <w:pPr>
        <w:ind w:left="9239" w:hanging="360"/>
      </w:pPr>
      <w:rPr>
        <w:rFonts w:hint="default"/>
        <w:lang w:val="ru-RU" w:eastAsia="en-US" w:bidi="ar-SA"/>
      </w:rPr>
    </w:lvl>
  </w:abstractNum>
  <w:abstractNum w:abstractNumId="163" w15:restartNumberingAfterBreak="0">
    <w:nsid w:val="35537310"/>
    <w:multiLevelType w:val="hybridMultilevel"/>
    <w:tmpl w:val="D870FF02"/>
    <w:lvl w:ilvl="0" w:tplc="8C4A90D8">
      <w:numFmt w:val="bullet"/>
      <w:lvlText w:val="•"/>
      <w:lvlJc w:val="left"/>
      <w:pPr>
        <w:ind w:left="93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5A44F30">
      <w:numFmt w:val="bullet"/>
      <w:lvlText w:val="•"/>
      <w:lvlJc w:val="left"/>
      <w:pPr>
        <w:ind w:left="1834" w:hanging="360"/>
      </w:pPr>
      <w:rPr>
        <w:rFonts w:hint="default"/>
        <w:lang w:val="ru-RU" w:eastAsia="en-US" w:bidi="ar-SA"/>
      </w:rPr>
    </w:lvl>
    <w:lvl w:ilvl="2" w:tplc="3DF2BC38">
      <w:numFmt w:val="bullet"/>
      <w:lvlText w:val="•"/>
      <w:lvlJc w:val="left"/>
      <w:pPr>
        <w:ind w:left="2729" w:hanging="360"/>
      </w:pPr>
      <w:rPr>
        <w:rFonts w:hint="default"/>
        <w:lang w:val="ru-RU" w:eastAsia="en-US" w:bidi="ar-SA"/>
      </w:rPr>
    </w:lvl>
    <w:lvl w:ilvl="3" w:tplc="69A2D00A">
      <w:numFmt w:val="bullet"/>
      <w:lvlText w:val="•"/>
      <w:lvlJc w:val="left"/>
      <w:pPr>
        <w:ind w:left="3623" w:hanging="360"/>
      </w:pPr>
      <w:rPr>
        <w:rFonts w:hint="default"/>
        <w:lang w:val="ru-RU" w:eastAsia="en-US" w:bidi="ar-SA"/>
      </w:rPr>
    </w:lvl>
    <w:lvl w:ilvl="4" w:tplc="A88478B0">
      <w:numFmt w:val="bullet"/>
      <w:lvlText w:val="•"/>
      <w:lvlJc w:val="left"/>
      <w:pPr>
        <w:ind w:left="4518" w:hanging="360"/>
      </w:pPr>
      <w:rPr>
        <w:rFonts w:hint="default"/>
        <w:lang w:val="ru-RU" w:eastAsia="en-US" w:bidi="ar-SA"/>
      </w:rPr>
    </w:lvl>
    <w:lvl w:ilvl="5" w:tplc="74F2E9D6">
      <w:numFmt w:val="bullet"/>
      <w:lvlText w:val="•"/>
      <w:lvlJc w:val="left"/>
      <w:pPr>
        <w:ind w:left="5412" w:hanging="360"/>
      </w:pPr>
      <w:rPr>
        <w:rFonts w:hint="default"/>
        <w:lang w:val="ru-RU" w:eastAsia="en-US" w:bidi="ar-SA"/>
      </w:rPr>
    </w:lvl>
    <w:lvl w:ilvl="6" w:tplc="7E80681A">
      <w:numFmt w:val="bullet"/>
      <w:lvlText w:val="•"/>
      <w:lvlJc w:val="left"/>
      <w:pPr>
        <w:ind w:left="6307" w:hanging="360"/>
      </w:pPr>
      <w:rPr>
        <w:rFonts w:hint="default"/>
        <w:lang w:val="ru-RU" w:eastAsia="en-US" w:bidi="ar-SA"/>
      </w:rPr>
    </w:lvl>
    <w:lvl w:ilvl="7" w:tplc="153CF82E">
      <w:numFmt w:val="bullet"/>
      <w:lvlText w:val="•"/>
      <w:lvlJc w:val="left"/>
      <w:pPr>
        <w:ind w:left="7201" w:hanging="360"/>
      </w:pPr>
      <w:rPr>
        <w:rFonts w:hint="default"/>
        <w:lang w:val="ru-RU" w:eastAsia="en-US" w:bidi="ar-SA"/>
      </w:rPr>
    </w:lvl>
    <w:lvl w:ilvl="8" w:tplc="88440FAE">
      <w:numFmt w:val="bullet"/>
      <w:lvlText w:val="•"/>
      <w:lvlJc w:val="left"/>
      <w:pPr>
        <w:ind w:left="8096" w:hanging="360"/>
      </w:pPr>
      <w:rPr>
        <w:rFonts w:hint="default"/>
        <w:lang w:val="ru-RU" w:eastAsia="en-US" w:bidi="ar-SA"/>
      </w:rPr>
    </w:lvl>
  </w:abstractNum>
  <w:abstractNum w:abstractNumId="164" w15:restartNumberingAfterBreak="0">
    <w:nsid w:val="35F5462B"/>
    <w:multiLevelType w:val="hybridMultilevel"/>
    <w:tmpl w:val="6100A64A"/>
    <w:lvl w:ilvl="0" w:tplc="0DBE7650">
      <w:numFmt w:val="bullet"/>
      <w:lvlText w:val=""/>
      <w:lvlJc w:val="left"/>
      <w:pPr>
        <w:ind w:left="93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944CCE4">
      <w:numFmt w:val="bullet"/>
      <w:lvlText w:val="•"/>
      <w:lvlJc w:val="left"/>
      <w:pPr>
        <w:ind w:left="1834" w:hanging="360"/>
      </w:pPr>
      <w:rPr>
        <w:rFonts w:hint="default"/>
        <w:lang w:val="ru-RU" w:eastAsia="en-US" w:bidi="ar-SA"/>
      </w:rPr>
    </w:lvl>
    <w:lvl w:ilvl="2" w:tplc="BE183518">
      <w:numFmt w:val="bullet"/>
      <w:lvlText w:val="•"/>
      <w:lvlJc w:val="left"/>
      <w:pPr>
        <w:ind w:left="2729" w:hanging="360"/>
      </w:pPr>
      <w:rPr>
        <w:rFonts w:hint="default"/>
        <w:lang w:val="ru-RU" w:eastAsia="en-US" w:bidi="ar-SA"/>
      </w:rPr>
    </w:lvl>
    <w:lvl w:ilvl="3" w:tplc="300EEB18">
      <w:numFmt w:val="bullet"/>
      <w:lvlText w:val="•"/>
      <w:lvlJc w:val="left"/>
      <w:pPr>
        <w:ind w:left="3623" w:hanging="360"/>
      </w:pPr>
      <w:rPr>
        <w:rFonts w:hint="default"/>
        <w:lang w:val="ru-RU" w:eastAsia="en-US" w:bidi="ar-SA"/>
      </w:rPr>
    </w:lvl>
    <w:lvl w:ilvl="4" w:tplc="9AA2B78C">
      <w:numFmt w:val="bullet"/>
      <w:lvlText w:val="•"/>
      <w:lvlJc w:val="left"/>
      <w:pPr>
        <w:ind w:left="4518" w:hanging="360"/>
      </w:pPr>
      <w:rPr>
        <w:rFonts w:hint="default"/>
        <w:lang w:val="ru-RU" w:eastAsia="en-US" w:bidi="ar-SA"/>
      </w:rPr>
    </w:lvl>
    <w:lvl w:ilvl="5" w:tplc="110440EA">
      <w:numFmt w:val="bullet"/>
      <w:lvlText w:val="•"/>
      <w:lvlJc w:val="left"/>
      <w:pPr>
        <w:ind w:left="5412" w:hanging="360"/>
      </w:pPr>
      <w:rPr>
        <w:rFonts w:hint="default"/>
        <w:lang w:val="ru-RU" w:eastAsia="en-US" w:bidi="ar-SA"/>
      </w:rPr>
    </w:lvl>
    <w:lvl w:ilvl="6" w:tplc="A9ACDE58">
      <w:numFmt w:val="bullet"/>
      <w:lvlText w:val="•"/>
      <w:lvlJc w:val="left"/>
      <w:pPr>
        <w:ind w:left="6307" w:hanging="360"/>
      </w:pPr>
      <w:rPr>
        <w:rFonts w:hint="default"/>
        <w:lang w:val="ru-RU" w:eastAsia="en-US" w:bidi="ar-SA"/>
      </w:rPr>
    </w:lvl>
    <w:lvl w:ilvl="7" w:tplc="4F6E9918">
      <w:numFmt w:val="bullet"/>
      <w:lvlText w:val="•"/>
      <w:lvlJc w:val="left"/>
      <w:pPr>
        <w:ind w:left="7201" w:hanging="360"/>
      </w:pPr>
      <w:rPr>
        <w:rFonts w:hint="default"/>
        <w:lang w:val="ru-RU" w:eastAsia="en-US" w:bidi="ar-SA"/>
      </w:rPr>
    </w:lvl>
    <w:lvl w:ilvl="8" w:tplc="D9AC37D6">
      <w:numFmt w:val="bullet"/>
      <w:lvlText w:val="•"/>
      <w:lvlJc w:val="left"/>
      <w:pPr>
        <w:ind w:left="8096" w:hanging="360"/>
      </w:pPr>
      <w:rPr>
        <w:rFonts w:hint="default"/>
        <w:lang w:val="ru-RU" w:eastAsia="en-US" w:bidi="ar-SA"/>
      </w:rPr>
    </w:lvl>
  </w:abstractNum>
  <w:abstractNum w:abstractNumId="165" w15:restartNumberingAfterBreak="0">
    <w:nsid w:val="36092A40"/>
    <w:multiLevelType w:val="hybridMultilevel"/>
    <w:tmpl w:val="27D0B286"/>
    <w:lvl w:ilvl="0" w:tplc="49C80294">
      <w:start w:val="1"/>
      <w:numFmt w:val="decimal"/>
      <w:lvlText w:val="%1."/>
      <w:lvlJc w:val="left"/>
      <w:pPr>
        <w:ind w:left="935" w:hanging="3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8468D00">
      <w:numFmt w:val="bullet"/>
      <w:lvlText w:val="•"/>
      <w:lvlJc w:val="left"/>
      <w:pPr>
        <w:ind w:left="1848" w:hanging="340"/>
      </w:pPr>
      <w:rPr>
        <w:rFonts w:hint="default"/>
        <w:lang w:val="ru-RU" w:eastAsia="en-US" w:bidi="ar-SA"/>
      </w:rPr>
    </w:lvl>
    <w:lvl w:ilvl="2" w:tplc="9F62ED2A">
      <w:numFmt w:val="bullet"/>
      <w:lvlText w:val="•"/>
      <w:lvlJc w:val="left"/>
      <w:pPr>
        <w:ind w:left="2757" w:hanging="340"/>
      </w:pPr>
      <w:rPr>
        <w:rFonts w:hint="default"/>
        <w:lang w:val="ru-RU" w:eastAsia="en-US" w:bidi="ar-SA"/>
      </w:rPr>
    </w:lvl>
    <w:lvl w:ilvl="3" w:tplc="029ED6B0">
      <w:numFmt w:val="bullet"/>
      <w:lvlText w:val="•"/>
      <w:lvlJc w:val="left"/>
      <w:pPr>
        <w:ind w:left="3666" w:hanging="340"/>
      </w:pPr>
      <w:rPr>
        <w:rFonts w:hint="default"/>
        <w:lang w:val="ru-RU" w:eastAsia="en-US" w:bidi="ar-SA"/>
      </w:rPr>
    </w:lvl>
    <w:lvl w:ilvl="4" w:tplc="C0E8FDBE">
      <w:numFmt w:val="bullet"/>
      <w:lvlText w:val="•"/>
      <w:lvlJc w:val="left"/>
      <w:pPr>
        <w:ind w:left="4575" w:hanging="340"/>
      </w:pPr>
      <w:rPr>
        <w:rFonts w:hint="default"/>
        <w:lang w:val="ru-RU" w:eastAsia="en-US" w:bidi="ar-SA"/>
      </w:rPr>
    </w:lvl>
    <w:lvl w:ilvl="5" w:tplc="E696C9EA">
      <w:numFmt w:val="bullet"/>
      <w:lvlText w:val="•"/>
      <w:lvlJc w:val="left"/>
      <w:pPr>
        <w:ind w:left="5484" w:hanging="340"/>
      </w:pPr>
      <w:rPr>
        <w:rFonts w:hint="default"/>
        <w:lang w:val="ru-RU" w:eastAsia="en-US" w:bidi="ar-SA"/>
      </w:rPr>
    </w:lvl>
    <w:lvl w:ilvl="6" w:tplc="BA109E50">
      <w:numFmt w:val="bullet"/>
      <w:lvlText w:val="•"/>
      <w:lvlJc w:val="left"/>
      <w:pPr>
        <w:ind w:left="6393" w:hanging="340"/>
      </w:pPr>
      <w:rPr>
        <w:rFonts w:hint="default"/>
        <w:lang w:val="ru-RU" w:eastAsia="en-US" w:bidi="ar-SA"/>
      </w:rPr>
    </w:lvl>
    <w:lvl w:ilvl="7" w:tplc="E03859F0">
      <w:numFmt w:val="bullet"/>
      <w:lvlText w:val="•"/>
      <w:lvlJc w:val="left"/>
      <w:pPr>
        <w:ind w:left="7302" w:hanging="340"/>
      </w:pPr>
      <w:rPr>
        <w:rFonts w:hint="default"/>
        <w:lang w:val="ru-RU" w:eastAsia="en-US" w:bidi="ar-SA"/>
      </w:rPr>
    </w:lvl>
    <w:lvl w:ilvl="8" w:tplc="BEAEB228">
      <w:numFmt w:val="bullet"/>
      <w:lvlText w:val="•"/>
      <w:lvlJc w:val="left"/>
      <w:pPr>
        <w:ind w:left="8211" w:hanging="340"/>
      </w:pPr>
      <w:rPr>
        <w:rFonts w:hint="default"/>
        <w:lang w:val="ru-RU" w:eastAsia="en-US" w:bidi="ar-SA"/>
      </w:rPr>
    </w:lvl>
  </w:abstractNum>
  <w:abstractNum w:abstractNumId="166" w15:restartNumberingAfterBreak="0">
    <w:nsid w:val="362D2806"/>
    <w:multiLevelType w:val="hybridMultilevel"/>
    <w:tmpl w:val="4802C52E"/>
    <w:lvl w:ilvl="0" w:tplc="0F6615DC">
      <w:numFmt w:val="bullet"/>
      <w:lvlText w:val=""/>
      <w:lvlJc w:val="left"/>
      <w:pPr>
        <w:ind w:left="93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9026A7E">
      <w:numFmt w:val="bullet"/>
      <w:lvlText w:val="•"/>
      <w:lvlJc w:val="left"/>
      <w:pPr>
        <w:ind w:left="1834" w:hanging="360"/>
      </w:pPr>
      <w:rPr>
        <w:rFonts w:hint="default"/>
        <w:lang w:val="ru-RU" w:eastAsia="en-US" w:bidi="ar-SA"/>
      </w:rPr>
    </w:lvl>
    <w:lvl w:ilvl="2" w:tplc="FC6A0B3E">
      <w:numFmt w:val="bullet"/>
      <w:lvlText w:val="•"/>
      <w:lvlJc w:val="left"/>
      <w:pPr>
        <w:ind w:left="2729" w:hanging="360"/>
      </w:pPr>
      <w:rPr>
        <w:rFonts w:hint="default"/>
        <w:lang w:val="ru-RU" w:eastAsia="en-US" w:bidi="ar-SA"/>
      </w:rPr>
    </w:lvl>
    <w:lvl w:ilvl="3" w:tplc="BEECDFF4">
      <w:numFmt w:val="bullet"/>
      <w:lvlText w:val="•"/>
      <w:lvlJc w:val="left"/>
      <w:pPr>
        <w:ind w:left="3623" w:hanging="360"/>
      </w:pPr>
      <w:rPr>
        <w:rFonts w:hint="default"/>
        <w:lang w:val="ru-RU" w:eastAsia="en-US" w:bidi="ar-SA"/>
      </w:rPr>
    </w:lvl>
    <w:lvl w:ilvl="4" w:tplc="181A06BA">
      <w:numFmt w:val="bullet"/>
      <w:lvlText w:val="•"/>
      <w:lvlJc w:val="left"/>
      <w:pPr>
        <w:ind w:left="4518" w:hanging="360"/>
      </w:pPr>
      <w:rPr>
        <w:rFonts w:hint="default"/>
        <w:lang w:val="ru-RU" w:eastAsia="en-US" w:bidi="ar-SA"/>
      </w:rPr>
    </w:lvl>
    <w:lvl w:ilvl="5" w:tplc="6866970A">
      <w:numFmt w:val="bullet"/>
      <w:lvlText w:val="•"/>
      <w:lvlJc w:val="left"/>
      <w:pPr>
        <w:ind w:left="5412" w:hanging="360"/>
      </w:pPr>
      <w:rPr>
        <w:rFonts w:hint="default"/>
        <w:lang w:val="ru-RU" w:eastAsia="en-US" w:bidi="ar-SA"/>
      </w:rPr>
    </w:lvl>
    <w:lvl w:ilvl="6" w:tplc="CD1890EA">
      <w:numFmt w:val="bullet"/>
      <w:lvlText w:val="•"/>
      <w:lvlJc w:val="left"/>
      <w:pPr>
        <w:ind w:left="6307" w:hanging="360"/>
      </w:pPr>
      <w:rPr>
        <w:rFonts w:hint="default"/>
        <w:lang w:val="ru-RU" w:eastAsia="en-US" w:bidi="ar-SA"/>
      </w:rPr>
    </w:lvl>
    <w:lvl w:ilvl="7" w:tplc="0E4E1118">
      <w:numFmt w:val="bullet"/>
      <w:lvlText w:val="•"/>
      <w:lvlJc w:val="left"/>
      <w:pPr>
        <w:ind w:left="7201" w:hanging="360"/>
      </w:pPr>
      <w:rPr>
        <w:rFonts w:hint="default"/>
        <w:lang w:val="ru-RU" w:eastAsia="en-US" w:bidi="ar-SA"/>
      </w:rPr>
    </w:lvl>
    <w:lvl w:ilvl="8" w:tplc="49802990">
      <w:numFmt w:val="bullet"/>
      <w:lvlText w:val="•"/>
      <w:lvlJc w:val="left"/>
      <w:pPr>
        <w:ind w:left="8096" w:hanging="360"/>
      </w:pPr>
      <w:rPr>
        <w:rFonts w:hint="default"/>
        <w:lang w:val="ru-RU" w:eastAsia="en-US" w:bidi="ar-SA"/>
      </w:rPr>
    </w:lvl>
  </w:abstractNum>
  <w:abstractNum w:abstractNumId="167" w15:restartNumberingAfterBreak="0">
    <w:nsid w:val="363C6B48"/>
    <w:multiLevelType w:val="hybridMultilevel"/>
    <w:tmpl w:val="D00CEFC2"/>
    <w:lvl w:ilvl="0" w:tplc="A0E85606">
      <w:numFmt w:val="bullet"/>
      <w:lvlText w:val=""/>
      <w:lvlJc w:val="left"/>
      <w:pPr>
        <w:ind w:left="93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BA684BE">
      <w:numFmt w:val="bullet"/>
      <w:lvlText w:val="•"/>
      <w:lvlJc w:val="left"/>
      <w:pPr>
        <w:ind w:left="1848" w:hanging="360"/>
      </w:pPr>
      <w:rPr>
        <w:rFonts w:hint="default"/>
        <w:lang w:val="ru-RU" w:eastAsia="en-US" w:bidi="ar-SA"/>
      </w:rPr>
    </w:lvl>
    <w:lvl w:ilvl="2" w:tplc="D9BC8FC4">
      <w:numFmt w:val="bullet"/>
      <w:lvlText w:val="•"/>
      <w:lvlJc w:val="left"/>
      <w:pPr>
        <w:ind w:left="2757" w:hanging="360"/>
      </w:pPr>
      <w:rPr>
        <w:rFonts w:hint="default"/>
        <w:lang w:val="ru-RU" w:eastAsia="en-US" w:bidi="ar-SA"/>
      </w:rPr>
    </w:lvl>
    <w:lvl w:ilvl="3" w:tplc="C51C6D48">
      <w:numFmt w:val="bullet"/>
      <w:lvlText w:val="•"/>
      <w:lvlJc w:val="left"/>
      <w:pPr>
        <w:ind w:left="3666" w:hanging="360"/>
      </w:pPr>
      <w:rPr>
        <w:rFonts w:hint="default"/>
        <w:lang w:val="ru-RU" w:eastAsia="en-US" w:bidi="ar-SA"/>
      </w:rPr>
    </w:lvl>
    <w:lvl w:ilvl="4" w:tplc="EC3A1B60">
      <w:numFmt w:val="bullet"/>
      <w:lvlText w:val="•"/>
      <w:lvlJc w:val="left"/>
      <w:pPr>
        <w:ind w:left="4575" w:hanging="360"/>
      </w:pPr>
      <w:rPr>
        <w:rFonts w:hint="default"/>
        <w:lang w:val="ru-RU" w:eastAsia="en-US" w:bidi="ar-SA"/>
      </w:rPr>
    </w:lvl>
    <w:lvl w:ilvl="5" w:tplc="BB7ADC4E">
      <w:numFmt w:val="bullet"/>
      <w:lvlText w:val="•"/>
      <w:lvlJc w:val="left"/>
      <w:pPr>
        <w:ind w:left="5484" w:hanging="360"/>
      </w:pPr>
      <w:rPr>
        <w:rFonts w:hint="default"/>
        <w:lang w:val="ru-RU" w:eastAsia="en-US" w:bidi="ar-SA"/>
      </w:rPr>
    </w:lvl>
    <w:lvl w:ilvl="6" w:tplc="535A3C7A">
      <w:numFmt w:val="bullet"/>
      <w:lvlText w:val="•"/>
      <w:lvlJc w:val="left"/>
      <w:pPr>
        <w:ind w:left="6393" w:hanging="360"/>
      </w:pPr>
      <w:rPr>
        <w:rFonts w:hint="default"/>
        <w:lang w:val="ru-RU" w:eastAsia="en-US" w:bidi="ar-SA"/>
      </w:rPr>
    </w:lvl>
    <w:lvl w:ilvl="7" w:tplc="705CF95C">
      <w:numFmt w:val="bullet"/>
      <w:lvlText w:val="•"/>
      <w:lvlJc w:val="left"/>
      <w:pPr>
        <w:ind w:left="7302" w:hanging="360"/>
      </w:pPr>
      <w:rPr>
        <w:rFonts w:hint="default"/>
        <w:lang w:val="ru-RU" w:eastAsia="en-US" w:bidi="ar-SA"/>
      </w:rPr>
    </w:lvl>
    <w:lvl w:ilvl="8" w:tplc="DF6CF470">
      <w:numFmt w:val="bullet"/>
      <w:lvlText w:val="•"/>
      <w:lvlJc w:val="left"/>
      <w:pPr>
        <w:ind w:left="8211" w:hanging="360"/>
      </w:pPr>
      <w:rPr>
        <w:rFonts w:hint="default"/>
        <w:lang w:val="ru-RU" w:eastAsia="en-US" w:bidi="ar-SA"/>
      </w:rPr>
    </w:lvl>
  </w:abstractNum>
  <w:abstractNum w:abstractNumId="168" w15:restartNumberingAfterBreak="0">
    <w:nsid w:val="36517A82"/>
    <w:multiLevelType w:val="hybridMultilevel"/>
    <w:tmpl w:val="253828B2"/>
    <w:lvl w:ilvl="0" w:tplc="985214D6">
      <w:numFmt w:val="bullet"/>
      <w:lvlText w:val="•"/>
      <w:lvlJc w:val="left"/>
      <w:pPr>
        <w:ind w:left="93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B46E600">
      <w:numFmt w:val="bullet"/>
      <w:lvlText w:val="•"/>
      <w:lvlJc w:val="left"/>
      <w:pPr>
        <w:ind w:left="1834" w:hanging="360"/>
      </w:pPr>
      <w:rPr>
        <w:rFonts w:hint="default"/>
        <w:lang w:val="ru-RU" w:eastAsia="en-US" w:bidi="ar-SA"/>
      </w:rPr>
    </w:lvl>
    <w:lvl w:ilvl="2" w:tplc="46B4FBCA">
      <w:numFmt w:val="bullet"/>
      <w:lvlText w:val="•"/>
      <w:lvlJc w:val="left"/>
      <w:pPr>
        <w:ind w:left="2729" w:hanging="360"/>
      </w:pPr>
      <w:rPr>
        <w:rFonts w:hint="default"/>
        <w:lang w:val="ru-RU" w:eastAsia="en-US" w:bidi="ar-SA"/>
      </w:rPr>
    </w:lvl>
    <w:lvl w:ilvl="3" w:tplc="3C76DC5A">
      <w:numFmt w:val="bullet"/>
      <w:lvlText w:val="•"/>
      <w:lvlJc w:val="left"/>
      <w:pPr>
        <w:ind w:left="3623" w:hanging="360"/>
      </w:pPr>
      <w:rPr>
        <w:rFonts w:hint="default"/>
        <w:lang w:val="ru-RU" w:eastAsia="en-US" w:bidi="ar-SA"/>
      </w:rPr>
    </w:lvl>
    <w:lvl w:ilvl="4" w:tplc="EE921C50">
      <w:numFmt w:val="bullet"/>
      <w:lvlText w:val="•"/>
      <w:lvlJc w:val="left"/>
      <w:pPr>
        <w:ind w:left="4518" w:hanging="360"/>
      </w:pPr>
      <w:rPr>
        <w:rFonts w:hint="default"/>
        <w:lang w:val="ru-RU" w:eastAsia="en-US" w:bidi="ar-SA"/>
      </w:rPr>
    </w:lvl>
    <w:lvl w:ilvl="5" w:tplc="7C46287C">
      <w:numFmt w:val="bullet"/>
      <w:lvlText w:val="•"/>
      <w:lvlJc w:val="left"/>
      <w:pPr>
        <w:ind w:left="5412" w:hanging="360"/>
      </w:pPr>
      <w:rPr>
        <w:rFonts w:hint="default"/>
        <w:lang w:val="ru-RU" w:eastAsia="en-US" w:bidi="ar-SA"/>
      </w:rPr>
    </w:lvl>
    <w:lvl w:ilvl="6" w:tplc="8854A940">
      <w:numFmt w:val="bullet"/>
      <w:lvlText w:val="•"/>
      <w:lvlJc w:val="left"/>
      <w:pPr>
        <w:ind w:left="6307" w:hanging="360"/>
      </w:pPr>
      <w:rPr>
        <w:rFonts w:hint="default"/>
        <w:lang w:val="ru-RU" w:eastAsia="en-US" w:bidi="ar-SA"/>
      </w:rPr>
    </w:lvl>
    <w:lvl w:ilvl="7" w:tplc="9CE8DC98">
      <w:numFmt w:val="bullet"/>
      <w:lvlText w:val="•"/>
      <w:lvlJc w:val="left"/>
      <w:pPr>
        <w:ind w:left="7201" w:hanging="360"/>
      </w:pPr>
      <w:rPr>
        <w:rFonts w:hint="default"/>
        <w:lang w:val="ru-RU" w:eastAsia="en-US" w:bidi="ar-SA"/>
      </w:rPr>
    </w:lvl>
    <w:lvl w:ilvl="8" w:tplc="5FB4F702">
      <w:numFmt w:val="bullet"/>
      <w:lvlText w:val="•"/>
      <w:lvlJc w:val="left"/>
      <w:pPr>
        <w:ind w:left="8096" w:hanging="360"/>
      </w:pPr>
      <w:rPr>
        <w:rFonts w:hint="default"/>
        <w:lang w:val="ru-RU" w:eastAsia="en-US" w:bidi="ar-SA"/>
      </w:rPr>
    </w:lvl>
  </w:abstractNum>
  <w:abstractNum w:abstractNumId="169" w15:restartNumberingAfterBreak="0">
    <w:nsid w:val="36577049"/>
    <w:multiLevelType w:val="hybridMultilevel"/>
    <w:tmpl w:val="BE30B39A"/>
    <w:lvl w:ilvl="0" w:tplc="878A21F2">
      <w:start w:val="1"/>
      <w:numFmt w:val="decimal"/>
      <w:lvlText w:val="%1."/>
      <w:lvlJc w:val="left"/>
      <w:pPr>
        <w:ind w:left="93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C787C84">
      <w:numFmt w:val="bullet"/>
      <w:lvlText w:val="•"/>
      <w:lvlJc w:val="left"/>
      <w:pPr>
        <w:ind w:left="1834" w:hanging="360"/>
      </w:pPr>
      <w:rPr>
        <w:rFonts w:hint="default"/>
        <w:lang w:val="ru-RU" w:eastAsia="en-US" w:bidi="ar-SA"/>
      </w:rPr>
    </w:lvl>
    <w:lvl w:ilvl="2" w:tplc="4FFE5CCC">
      <w:numFmt w:val="bullet"/>
      <w:lvlText w:val="•"/>
      <w:lvlJc w:val="left"/>
      <w:pPr>
        <w:ind w:left="2729" w:hanging="360"/>
      </w:pPr>
      <w:rPr>
        <w:rFonts w:hint="default"/>
        <w:lang w:val="ru-RU" w:eastAsia="en-US" w:bidi="ar-SA"/>
      </w:rPr>
    </w:lvl>
    <w:lvl w:ilvl="3" w:tplc="5238BE4E">
      <w:numFmt w:val="bullet"/>
      <w:lvlText w:val="•"/>
      <w:lvlJc w:val="left"/>
      <w:pPr>
        <w:ind w:left="3623" w:hanging="360"/>
      </w:pPr>
      <w:rPr>
        <w:rFonts w:hint="default"/>
        <w:lang w:val="ru-RU" w:eastAsia="en-US" w:bidi="ar-SA"/>
      </w:rPr>
    </w:lvl>
    <w:lvl w:ilvl="4" w:tplc="32E4BB3E">
      <w:numFmt w:val="bullet"/>
      <w:lvlText w:val="•"/>
      <w:lvlJc w:val="left"/>
      <w:pPr>
        <w:ind w:left="4518" w:hanging="360"/>
      </w:pPr>
      <w:rPr>
        <w:rFonts w:hint="default"/>
        <w:lang w:val="ru-RU" w:eastAsia="en-US" w:bidi="ar-SA"/>
      </w:rPr>
    </w:lvl>
    <w:lvl w:ilvl="5" w:tplc="C5F24D72">
      <w:numFmt w:val="bullet"/>
      <w:lvlText w:val="•"/>
      <w:lvlJc w:val="left"/>
      <w:pPr>
        <w:ind w:left="5412" w:hanging="360"/>
      </w:pPr>
      <w:rPr>
        <w:rFonts w:hint="default"/>
        <w:lang w:val="ru-RU" w:eastAsia="en-US" w:bidi="ar-SA"/>
      </w:rPr>
    </w:lvl>
    <w:lvl w:ilvl="6" w:tplc="8F042630">
      <w:numFmt w:val="bullet"/>
      <w:lvlText w:val="•"/>
      <w:lvlJc w:val="left"/>
      <w:pPr>
        <w:ind w:left="6307" w:hanging="360"/>
      </w:pPr>
      <w:rPr>
        <w:rFonts w:hint="default"/>
        <w:lang w:val="ru-RU" w:eastAsia="en-US" w:bidi="ar-SA"/>
      </w:rPr>
    </w:lvl>
    <w:lvl w:ilvl="7" w:tplc="54A0DE0C">
      <w:numFmt w:val="bullet"/>
      <w:lvlText w:val="•"/>
      <w:lvlJc w:val="left"/>
      <w:pPr>
        <w:ind w:left="7201" w:hanging="360"/>
      </w:pPr>
      <w:rPr>
        <w:rFonts w:hint="default"/>
        <w:lang w:val="ru-RU" w:eastAsia="en-US" w:bidi="ar-SA"/>
      </w:rPr>
    </w:lvl>
    <w:lvl w:ilvl="8" w:tplc="3372E46A">
      <w:numFmt w:val="bullet"/>
      <w:lvlText w:val="•"/>
      <w:lvlJc w:val="left"/>
      <w:pPr>
        <w:ind w:left="8096" w:hanging="360"/>
      </w:pPr>
      <w:rPr>
        <w:rFonts w:hint="default"/>
        <w:lang w:val="ru-RU" w:eastAsia="en-US" w:bidi="ar-SA"/>
      </w:rPr>
    </w:lvl>
  </w:abstractNum>
  <w:abstractNum w:abstractNumId="170" w15:restartNumberingAfterBreak="0">
    <w:nsid w:val="365F0E6B"/>
    <w:multiLevelType w:val="hybridMultilevel"/>
    <w:tmpl w:val="8924A358"/>
    <w:lvl w:ilvl="0" w:tplc="E3282A8E">
      <w:numFmt w:val="bullet"/>
      <w:lvlText w:val=""/>
      <w:lvlJc w:val="left"/>
      <w:pPr>
        <w:ind w:left="93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468EDEA">
      <w:numFmt w:val="bullet"/>
      <w:lvlText w:val="•"/>
      <w:lvlJc w:val="left"/>
      <w:pPr>
        <w:ind w:left="1834" w:hanging="360"/>
      </w:pPr>
      <w:rPr>
        <w:rFonts w:hint="default"/>
        <w:lang w:val="ru-RU" w:eastAsia="en-US" w:bidi="ar-SA"/>
      </w:rPr>
    </w:lvl>
    <w:lvl w:ilvl="2" w:tplc="A768F4E6">
      <w:numFmt w:val="bullet"/>
      <w:lvlText w:val="•"/>
      <w:lvlJc w:val="left"/>
      <w:pPr>
        <w:ind w:left="2729" w:hanging="360"/>
      </w:pPr>
      <w:rPr>
        <w:rFonts w:hint="default"/>
        <w:lang w:val="ru-RU" w:eastAsia="en-US" w:bidi="ar-SA"/>
      </w:rPr>
    </w:lvl>
    <w:lvl w:ilvl="3" w:tplc="B8D691F0">
      <w:numFmt w:val="bullet"/>
      <w:lvlText w:val="•"/>
      <w:lvlJc w:val="left"/>
      <w:pPr>
        <w:ind w:left="3623" w:hanging="360"/>
      </w:pPr>
      <w:rPr>
        <w:rFonts w:hint="default"/>
        <w:lang w:val="ru-RU" w:eastAsia="en-US" w:bidi="ar-SA"/>
      </w:rPr>
    </w:lvl>
    <w:lvl w:ilvl="4" w:tplc="234C79BE">
      <w:numFmt w:val="bullet"/>
      <w:lvlText w:val="•"/>
      <w:lvlJc w:val="left"/>
      <w:pPr>
        <w:ind w:left="4518" w:hanging="360"/>
      </w:pPr>
      <w:rPr>
        <w:rFonts w:hint="default"/>
        <w:lang w:val="ru-RU" w:eastAsia="en-US" w:bidi="ar-SA"/>
      </w:rPr>
    </w:lvl>
    <w:lvl w:ilvl="5" w:tplc="E848DA2E">
      <w:numFmt w:val="bullet"/>
      <w:lvlText w:val="•"/>
      <w:lvlJc w:val="left"/>
      <w:pPr>
        <w:ind w:left="5412" w:hanging="360"/>
      </w:pPr>
      <w:rPr>
        <w:rFonts w:hint="default"/>
        <w:lang w:val="ru-RU" w:eastAsia="en-US" w:bidi="ar-SA"/>
      </w:rPr>
    </w:lvl>
    <w:lvl w:ilvl="6" w:tplc="A2E48A6C">
      <w:numFmt w:val="bullet"/>
      <w:lvlText w:val="•"/>
      <w:lvlJc w:val="left"/>
      <w:pPr>
        <w:ind w:left="6307" w:hanging="360"/>
      </w:pPr>
      <w:rPr>
        <w:rFonts w:hint="default"/>
        <w:lang w:val="ru-RU" w:eastAsia="en-US" w:bidi="ar-SA"/>
      </w:rPr>
    </w:lvl>
    <w:lvl w:ilvl="7" w:tplc="C55AC764">
      <w:numFmt w:val="bullet"/>
      <w:lvlText w:val="•"/>
      <w:lvlJc w:val="left"/>
      <w:pPr>
        <w:ind w:left="7201" w:hanging="360"/>
      </w:pPr>
      <w:rPr>
        <w:rFonts w:hint="default"/>
        <w:lang w:val="ru-RU" w:eastAsia="en-US" w:bidi="ar-SA"/>
      </w:rPr>
    </w:lvl>
    <w:lvl w:ilvl="8" w:tplc="BCDA6872">
      <w:numFmt w:val="bullet"/>
      <w:lvlText w:val="•"/>
      <w:lvlJc w:val="left"/>
      <w:pPr>
        <w:ind w:left="8096" w:hanging="360"/>
      </w:pPr>
      <w:rPr>
        <w:rFonts w:hint="default"/>
        <w:lang w:val="ru-RU" w:eastAsia="en-US" w:bidi="ar-SA"/>
      </w:rPr>
    </w:lvl>
  </w:abstractNum>
  <w:abstractNum w:abstractNumId="171" w15:restartNumberingAfterBreak="0">
    <w:nsid w:val="36785E07"/>
    <w:multiLevelType w:val="hybridMultilevel"/>
    <w:tmpl w:val="E758A3F0"/>
    <w:lvl w:ilvl="0" w:tplc="C3E6CDF0">
      <w:start w:val="1"/>
      <w:numFmt w:val="decimal"/>
      <w:lvlText w:val="%1)"/>
      <w:lvlJc w:val="left"/>
      <w:pPr>
        <w:ind w:left="655" w:hanging="3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4EE697C">
      <w:numFmt w:val="bullet"/>
      <w:lvlText w:val="•"/>
      <w:lvlJc w:val="left"/>
      <w:pPr>
        <w:ind w:left="1714" w:hanging="384"/>
      </w:pPr>
      <w:rPr>
        <w:rFonts w:hint="default"/>
        <w:lang w:val="ru-RU" w:eastAsia="en-US" w:bidi="ar-SA"/>
      </w:rPr>
    </w:lvl>
    <w:lvl w:ilvl="2" w:tplc="4B0C7946">
      <w:numFmt w:val="bullet"/>
      <w:lvlText w:val="•"/>
      <w:lvlJc w:val="left"/>
      <w:pPr>
        <w:ind w:left="2768" w:hanging="384"/>
      </w:pPr>
      <w:rPr>
        <w:rFonts w:hint="default"/>
        <w:lang w:val="ru-RU" w:eastAsia="en-US" w:bidi="ar-SA"/>
      </w:rPr>
    </w:lvl>
    <w:lvl w:ilvl="3" w:tplc="F49A4594">
      <w:numFmt w:val="bullet"/>
      <w:lvlText w:val="•"/>
      <w:lvlJc w:val="left"/>
      <w:pPr>
        <w:ind w:left="3823" w:hanging="384"/>
      </w:pPr>
      <w:rPr>
        <w:rFonts w:hint="default"/>
        <w:lang w:val="ru-RU" w:eastAsia="en-US" w:bidi="ar-SA"/>
      </w:rPr>
    </w:lvl>
    <w:lvl w:ilvl="4" w:tplc="C1C2CBC0">
      <w:numFmt w:val="bullet"/>
      <w:lvlText w:val="•"/>
      <w:lvlJc w:val="left"/>
      <w:pPr>
        <w:ind w:left="4877" w:hanging="384"/>
      </w:pPr>
      <w:rPr>
        <w:rFonts w:hint="default"/>
        <w:lang w:val="ru-RU" w:eastAsia="en-US" w:bidi="ar-SA"/>
      </w:rPr>
    </w:lvl>
    <w:lvl w:ilvl="5" w:tplc="0CD249D8">
      <w:numFmt w:val="bullet"/>
      <w:lvlText w:val="•"/>
      <w:lvlJc w:val="left"/>
      <w:pPr>
        <w:ind w:left="5932" w:hanging="384"/>
      </w:pPr>
      <w:rPr>
        <w:rFonts w:hint="default"/>
        <w:lang w:val="ru-RU" w:eastAsia="en-US" w:bidi="ar-SA"/>
      </w:rPr>
    </w:lvl>
    <w:lvl w:ilvl="6" w:tplc="565EDD92">
      <w:numFmt w:val="bullet"/>
      <w:lvlText w:val="•"/>
      <w:lvlJc w:val="left"/>
      <w:pPr>
        <w:ind w:left="6986" w:hanging="384"/>
      </w:pPr>
      <w:rPr>
        <w:rFonts w:hint="default"/>
        <w:lang w:val="ru-RU" w:eastAsia="en-US" w:bidi="ar-SA"/>
      </w:rPr>
    </w:lvl>
    <w:lvl w:ilvl="7" w:tplc="D6808908">
      <w:numFmt w:val="bullet"/>
      <w:lvlText w:val="•"/>
      <w:lvlJc w:val="left"/>
      <w:pPr>
        <w:ind w:left="8040" w:hanging="384"/>
      </w:pPr>
      <w:rPr>
        <w:rFonts w:hint="default"/>
        <w:lang w:val="ru-RU" w:eastAsia="en-US" w:bidi="ar-SA"/>
      </w:rPr>
    </w:lvl>
    <w:lvl w:ilvl="8" w:tplc="66007084">
      <w:numFmt w:val="bullet"/>
      <w:lvlText w:val="•"/>
      <w:lvlJc w:val="left"/>
      <w:pPr>
        <w:ind w:left="9095" w:hanging="384"/>
      </w:pPr>
      <w:rPr>
        <w:rFonts w:hint="default"/>
        <w:lang w:val="ru-RU" w:eastAsia="en-US" w:bidi="ar-SA"/>
      </w:rPr>
    </w:lvl>
  </w:abstractNum>
  <w:abstractNum w:abstractNumId="172" w15:restartNumberingAfterBreak="0">
    <w:nsid w:val="36A64E25"/>
    <w:multiLevelType w:val="hybridMultilevel"/>
    <w:tmpl w:val="555C01D4"/>
    <w:lvl w:ilvl="0" w:tplc="70AAA454">
      <w:numFmt w:val="bullet"/>
      <w:lvlText w:val="•"/>
      <w:lvlJc w:val="left"/>
      <w:pPr>
        <w:ind w:left="93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9BCC126">
      <w:numFmt w:val="bullet"/>
      <w:lvlText w:val="•"/>
      <w:lvlJc w:val="left"/>
      <w:pPr>
        <w:ind w:left="1834" w:hanging="360"/>
      </w:pPr>
      <w:rPr>
        <w:rFonts w:hint="default"/>
        <w:lang w:val="ru-RU" w:eastAsia="en-US" w:bidi="ar-SA"/>
      </w:rPr>
    </w:lvl>
    <w:lvl w:ilvl="2" w:tplc="6AB29B86">
      <w:numFmt w:val="bullet"/>
      <w:lvlText w:val="•"/>
      <w:lvlJc w:val="left"/>
      <w:pPr>
        <w:ind w:left="2729" w:hanging="360"/>
      </w:pPr>
      <w:rPr>
        <w:rFonts w:hint="default"/>
        <w:lang w:val="ru-RU" w:eastAsia="en-US" w:bidi="ar-SA"/>
      </w:rPr>
    </w:lvl>
    <w:lvl w:ilvl="3" w:tplc="F1143730">
      <w:numFmt w:val="bullet"/>
      <w:lvlText w:val="•"/>
      <w:lvlJc w:val="left"/>
      <w:pPr>
        <w:ind w:left="3623" w:hanging="360"/>
      </w:pPr>
      <w:rPr>
        <w:rFonts w:hint="default"/>
        <w:lang w:val="ru-RU" w:eastAsia="en-US" w:bidi="ar-SA"/>
      </w:rPr>
    </w:lvl>
    <w:lvl w:ilvl="4" w:tplc="BF9C39F8">
      <w:numFmt w:val="bullet"/>
      <w:lvlText w:val="•"/>
      <w:lvlJc w:val="left"/>
      <w:pPr>
        <w:ind w:left="4518" w:hanging="360"/>
      </w:pPr>
      <w:rPr>
        <w:rFonts w:hint="default"/>
        <w:lang w:val="ru-RU" w:eastAsia="en-US" w:bidi="ar-SA"/>
      </w:rPr>
    </w:lvl>
    <w:lvl w:ilvl="5" w:tplc="32D81074">
      <w:numFmt w:val="bullet"/>
      <w:lvlText w:val="•"/>
      <w:lvlJc w:val="left"/>
      <w:pPr>
        <w:ind w:left="5412" w:hanging="360"/>
      </w:pPr>
      <w:rPr>
        <w:rFonts w:hint="default"/>
        <w:lang w:val="ru-RU" w:eastAsia="en-US" w:bidi="ar-SA"/>
      </w:rPr>
    </w:lvl>
    <w:lvl w:ilvl="6" w:tplc="84844DB8">
      <w:numFmt w:val="bullet"/>
      <w:lvlText w:val="•"/>
      <w:lvlJc w:val="left"/>
      <w:pPr>
        <w:ind w:left="6307" w:hanging="360"/>
      </w:pPr>
      <w:rPr>
        <w:rFonts w:hint="default"/>
        <w:lang w:val="ru-RU" w:eastAsia="en-US" w:bidi="ar-SA"/>
      </w:rPr>
    </w:lvl>
    <w:lvl w:ilvl="7" w:tplc="F5A0A22A">
      <w:numFmt w:val="bullet"/>
      <w:lvlText w:val="•"/>
      <w:lvlJc w:val="left"/>
      <w:pPr>
        <w:ind w:left="7201" w:hanging="360"/>
      </w:pPr>
      <w:rPr>
        <w:rFonts w:hint="default"/>
        <w:lang w:val="ru-RU" w:eastAsia="en-US" w:bidi="ar-SA"/>
      </w:rPr>
    </w:lvl>
    <w:lvl w:ilvl="8" w:tplc="9D94BA56">
      <w:numFmt w:val="bullet"/>
      <w:lvlText w:val="•"/>
      <w:lvlJc w:val="left"/>
      <w:pPr>
        <w:ind w:left="8096" w:hanging="360"/>
      </w:pPr>
      <w:rPr>
        <w:rFonts w:hint="default"/>
        <w:lang w:val="ru-RU" w:eastAsia="en-US" w:bidi="ar-SA"/>
      </w:rPr>
    </w:lvl>
  </w:abstractNum>
  <w:abstractNum w:abstractNumId="173" w15:restartNumberingAfterBreak="0">
    <w:nsid w:val="36CA1F08"/>
    <w:multiLevelType w:val="hybridMultilevel"/>
    <w:tmpl w:val="5246C7DE"/>
    <w:lvl w:ilvl="0" w:tplc="14BCD59E">
      <w:numFmt w:val="bullet"/>
      <w:lvlText w:val="•"/>
      <w:lvlJc w:val="left"/>
      <w:pPr>
        <w:ind w:left="93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6A45B18">
      <w:numFmt w:val="bullet"/>
      <w:lvlText w:val="•"/>
      <w:lvlJc w:val="left"/>
      <w:pPr>
        <w:ind w:left="1834" w:hanging="360"/>
      </w:pPr>
      <w:rPr>
        <w:rFonts w:hint="default"/>
        <w:lang w:val="ru-RU" w:eastAsia="en-US" w:bidi="ar-SA"/>
      </w:rPr>
    </w:lvl>
    <w:lvl w:ilvl="2" w:tplc="157697CA">
      <w:numFmt w:val="bullet"/>
      <w:lvlText w:val="•"/>
      <w:lvlJc w:val="left"/>
      <w:pPr>
        <w:ind w:left="2729" w:hanging="360"/>
      </w:pPr>
      <w:rPr>
        <w:rFonts w:hint="default"/>
        <w:lang w:val="ru-RU" w:eastAsia="en-US" w:bidi="ar-SA"/>
      </w:rPr>
    </w:lvl>
    <w:lvl w:ilvl="3" w:tplc="BA141DD4">
      <w:numFmt w:val="bullet"/>
      <w:lvlText w:val="•"/>
      <w:lvlJc w:val="left"/>
      <w:pPr>
        <w:ind w:left="3623" w:hanging="360"/>
      </w:pPr>
      <w:rPr>
        <w:rFonts w:hint="default"/>
        <w:lang w:val="ru-RU" w:eastAsia="en-US" w:bidi="ar-SA"/>
      </w:rPr>
    </w:lvl>
    <w:lvl w:ilvl="4" w:tplc="D5026678">
      <w:numFmt w:val="bullet"/>
      <w:lvlText w:val="•"/>
      <w:lvlJc w:val="left"/>
      <w:pPr>
        <w:ind w:left="4518" w:hanging="360"/>
      </w:pPr>
      <w:rPr>
        <w:rFonts w:hint="default"/>
        <w:lang w:val="ru-RU" w:eastAsia="en-US" w:bidi="ar-SA"/>
      </w:rPr>
    </w:lvl>
    <w:lvl w:ilvl="5" w:tplc="806663EE">
      <w:numFmt w:val="bullet"/>
      <w:lvlText w:val="•"/>
      <w:lvlJc w:val="left"/>
      <w:pPr>
        <w:ind w:left="5412" w:hanging="360"/>
      </w:pPr>
      <w:rPr>
        <w:rFonts w:hint="default"/>
        <w:lang w:val="ru-RU" w:eastAsia="en-US" w:bidi="ar-SA"/>
      </w:rPr>
    </w:lvl>
    <w:lvl w:ilvl="6" w:tplc="000C0940">
      <w:numFmt w:val="bullet"/>
      <w:lvlText w:val="•"/>
      <w:lvlJc w:val="left"/>
      <w:pPr>
        <w:ind w:left="6307" w:hanging="360"/>
      </w:pPr>
      <w:rPr>
        <w:rFonts w:hint="default"/>
        <w:lang w:val="ru-RU" w:eastAsia="en-US" w:bidi="ar-SA"/>
      </w:rPr>
    </w:lvl>
    <w:lvl w:ilvl="7" w:tplc="5D54D1EE">
      <w:numFmt w:val="bullet"/>
      <w:lvlText w:val="•"/>
      <w:lvlJc w:val="left"/>
      <w:pPr>
        <w:ind w:left="7201" w:hanging="360"/>
      </w:pPr>
      <w:rPr>
        <w:rFonts w:hint="default"/>
        <w:lang w:val="ru-RU" w:eastAsia="en-US" w:bidi="ar-SA"/>
      </w:rPr>
    </w:lvl>
    <w:lvl w:ilvl="8" w:tplc="31DA05E0">
      <w:numFmt w:val="bullet"/>
      <w:lvlText w:val="•"/>
      <w:lvlJc w:val="left"/>
      <w:pPr>
        <w:ind w:left="8096" w:hanging="360"/>
      </w:pPr>
      <w:rPr>
        <w:rFonts w:hint="default"/>
        <w:lang w:val="ru-RU" w:eastAsia="en-US" w:bidi="ar-SA"/>
      </w:rPr>
    </w:lvl>
  </w:abstractNum>
  <w:abstractNum w:abstractNumId="174" w15:restartNumberingAfterBreak="0">
    <w:nsid w:val="372F45C7"/>
    <w:multiLevelType w:val="hybridMultilevel"/>
    <w:tmpl w:val="49DCD870"/>
    <w:lvl w:ilvl="0" w:tplc="CE32E89E">
      <w:start w:val="5"/>
      <w:numFmt w:val="decimal"/>
      <w:lvlText w:val="%1."/>
      <w:lvlJc w:val="left"/>
      <w:pPr>
        <w:ind w:left="93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2CAA8A2">
      <w:numFmt w:val="bullet"/>
      <w:lvlText w:val="•"/>
      <w:lvlJc w:val="left"/>
      <w:pPr>
        <w:ind w:left="1834" w:hanging="360"/>
      </w:pPr>
      <w:rPr>
        <w:rFonts w:hint="default"/>
        <w:lang w:val="ru-RU" w:eastAsia="en-US" w:bidi="ar-SA"/>
      </w:rPr>
    </w:lvl>
    <w:lvl w:ilvl="2" w:tplc="DCD20358">
      <w:numFmt w:val="bullet"/>
      <w:lvlText w:val="•"/>
      <w:lvlJc w:val="left"/>
      <w:pPr>
        <w:ind w:left="2729" w:hanging="360"/>
      </w:pPr>
      <w:rPr>
        <w:rFonts w:hint="default"/>
        <w:lang w:val="ru-RU" w:eastAsia="en-US" w:bidi="ar-SA"/>
      </w:rPr>
    </w:lvl>
    <w:lvl w:ilvl="3" w:tplc="85520340">
      <w:numFmt w:val="bullet"/>
      <w:lvlText w:val="•"/>
      <w:lvlJc w:val="left"/>
      <w:pPr>
        <w:ind w:left="3623" w:hanging="360"/>
      </w:pPr>
      <w:rPr>
        <w:rFonts w:hint="default"/>
        <w:lang w:val="ru-RU" w:eastAsia="en-US" w:bidi="ar-SA"/>
      </w:rPr>
    </w:lvl>
    <w:lvl w:ilvl="4" w:tplc="10C47D4C">
      <w:numFmt w:val="bullet"/>
      <w:lvlText w:val="•"/>
      <w:lvlJc w:val="left"/>
      <w:pPr>
        <w:ind w:left="4518" w:hanging="360"/>
      </w:pPr>
      <w:rPr>
        <w:rFonts w:hint="default"/>
        <w:lang w:val="ru-RU" w:eastAsia="en-US" w:bidi="ar-SA"/>
      </w:rPr>
    </w:lvl>
    <w:lvl w:ilvl="5" w:tplc="48E27964">
      <w:numFmt w:val="bullet"/>
      <w:lvlText w:val="•"/>
      <w:lvlJc w:val="left"/>
      <w:pPr>
        <w:ind w:left="5412" w:hanging="360"/>
      </w:pPr>
      <w:rPr>
        <w:rFonts w:hint="default"/>
        <w:lang w:val="ru-RU" w:eastAsia="en-US" w:bidi="ar-SA"/>
      </w:rPr>
    </w:lvl>
    <w:lvl w:ilvl="6" w:tplc="50620E5A">
      <w:numFmt w:val="bullet"/>
      <w:lvlText w:val="•"/>
      <w:lvlJc w:val="left"/>
      <w:pPr>
        <w:ind w:left="6307" w:hanging="360"/>
      </w:pPr>
      <w:rPr>
        <w:rFonts w:hint="default"/>
        <w:lang w:val="ru-RU" w:eastAsia="en-US" w:bidi="ar-SA"/>
      </w:rPr>
    </w:lvl>
    <w:lvl w:ilvl="7" w:tplc="D39A4F5E">
      <w:numFmt w:val="bullet"/>
      <w:lvlText w:val="•"/>
      <w:lvlJc w:val="left"/>
      <w:pPr>
        <w:ind w:left="7201" w:hanging="360"/>
      </w:pPr>
      <w:rPr>
        <w:rFonts w:hint="default"/>
        <w:lang w:val="ru-RU" w:eastAsia="en-US" w:bidi="ar-SA"/>
      </w:rPr>
    </w:lvl>
    <w:lvl w:ilvl="8" w:tplc="4752A508">
      <w:numFmt w:val="bullet"/>
      <w:lvlText w:val="•"/>
      <w:lvlJc w:val="left"/>
      <w:pPr>
        <w:ind w:left="8096" w:hanging="360"/>
      </w:pPr>
      <w:rPr>
        <w:rFonts w:hint="default"/>
        <w:lang w:val="ru-RU" w:eastAsia="en-US" w:bidi="ar-SA"/>
      </w:rPr>
    </w:lvl>
  </w:abstractNum>
  <w:abstractNum w:abstractNumId="175" w15:restartNumberingAfterBreak="0">
    <w:nsid w:val="3777155A"/>
    <w:multiLevelType w:val="hybridMultilevel"/>
    <w:tmpl w:val="98C2E13A"/>
    <w:lvl w:ilvl="0" w:tplc="2772A634">
      <w:numFmt w:val="bullet"/>
      <w:lvlText w:val=""/>
      <w:lvlJc w:val="left"/>
      <w:pPr>
        <w:ind w:left="93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344B28A">
      <w:numFmt w:val="bullet"/>
      <w:lvlText w:val="•"/>
      <w:lvlJc w:val="left"/>
      <w:pPr>
        <w:ind w:left="1848" w:hanging="360"/>
      </w:pPr>
      <w:rPr>
        <w:rFonts w:hint="default"/>
        <w:lang w:val="ru-RU" w:eastAsia="en-US" w:bidi="ar-SA"/>
      </w:rPr>
    </w:lvl>
    <w:lvl w:ilvl="2" w:tplc="0AC80974">
      <w:numFmt w:val="bullet"/>
      <w:lvlText w:val="•"/>
      <w:lvlJc w:val="left"/>
      <w:pPr>
        <w:ind w:left="2757" w:hanging="360"/>
      </w:pPr>
      <w:rPr>
        <w:rFonts w:hint="default"/>
        <w:lang w:val="ru-RU" w:eastAsia="en-US" w:bidi="ar-SA"/>
      </w:rPr>
    </w:lvl>
    <w:lvl w:ilvl="3" w:tplc="21E845A4">
      <w:numFmt w:val="bullet"/>
      <w:lvlText w:val="•"/>
      <w:lvlJc w:val="left"/>
      <w:pPr>
        <w:ind w:left="3666" w:hanging="360"/>
      </w:pPr>
      <w:rPr>
        <w:rFonts w:hint="default"/>
        <w:lang w:val="ru-RU" w:eastAsia="en-US" w:bidi="ar-SA"/>
      </w:rPr>
    </w:lvl>
    <w:lvl w:ilvl="4" w:tplc="3716A29A">
      <w:numFmt w:val="bullet"/>
      <w:lvlText w:val="•"/>
      <w:lvlJc w:val="left"/>
      <w:pPr>
        <w:ind w:left="4575" w:hanging="360"/>
      </w:pPr>
      <w:rPr>
        <w:rFonts w:hint="default"/>
        <w:lang w:val="ru-RU" w:eastAsia="en-US" w:bidi="ar-SA"/>
      </w:rPr>
    </w:lvl>
    <w:lvl w:ilvl="5" w:tplc="9C981488">
      <w:numFmt w:val="bullet"/>
      <w:lvlText w:val="•"/>
      <w:lvlJc w:val="left"/>
      <w:pPr>
        <w:ind w:left="5484" w:hanging="360"/>
      </w:pPr>
      <w:rPr>
        <w:rFonts w:hint="default"/>
        <w:lang w:val="ru-RU" w:eastAsia="en-US" w:bidi="ar-SA"/>
      </w:rPr>
    </w:lvl>
    <w:lvl w:ilvl="6" w:tplc="129E83B2">
      <w:numFmt w:val="bullet"/>
      <w:lvlText w:val="•"/>
      <w:lvlJc w:val="left"/>
      <w:pPr>
        <w:ind w:left="6393" w:hanging="360"/>
      </w:pPr>
      <w:rPr>
        <w:rFonts w:hint="default"/>
        <w:lang w:val="ru-RU" w:eastAsia="en-US" w:bidi="ar-SA"/>
      </w:rPr>
    </w:lvl>
    <w:lvl w:ilvl="7" w:tplc="DED6508A">
      <w:numFmt w:val="bullet"/>
      <w:lvlText w:val="•"/>
      <w:lvlJc w:val="left"/>
      <w:pPr>
        <w:ind w:left="7302" w:hanging="360"/>
      </w:pPr>
      <w:rPr>
        <w:rFonts w:hint="default"/>
        <w:lang w:val="ru-RU" w:eastAsia="en-US" w:bidi="ar-SA"/>
      </w:rPr>
    </w:lvl>
    <w:lvl w:ilvl="8" w:tplc="0C7EB2AC">
      <w:numFmt w:val="bullet"/>
      <w:lvlText w:val="•"/>
      <w:lvlJc w:val="left"/>
      <w:pPr>
        <w:ind w:left="8211" w:hanging="360"/>
      </w:pPr>
      <w:rPr>
        <w:rFonts w:hint="default"/>
        <w:lang w:val="ru-RU" w:eastAsia="en-US" w:bidi="ar-SA"/>
      </w:rPr>
    </w:lvl>
  </w:abstractNum>
  <w:abstractNum w:abstractNumId="176" w15:restartNumberingAfterBreak="0">
    <w:nsid w:val="380F5D63"/>
    <w:multiLevelType w:val="hybridMultilevel"/>
    <w:tmpl w:val="D88064C8"/>
    <w:lvl w:ilvl="0" w:tplc="A9162490">
      <w:numFmt w:val="bullet"/>
      <w:lvlText w:val=""/>
      <w:lvlJc w:val="left"/>
      <w:pPr>
        <w:ind w:left="93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48CB80C">
      <w:numFmt w:val="bullet"/>
      <w:lvlText w:val="•"/>
      <w:lvlJc w:val="left"/>
      <w:pPr>
        <w:ind w:left="1834" w:hanging="360"/>
      </w:pPr>
      <w:rPr>
        <w:rFonts w:hint="default"/>
        <w:lang w:val="ru-RU" w:eastAsia="en-US" w:bidi="ar-SA"/>
      </w:rPr>
    </w:lvl>
    <w:lvl w:ilvl="2" w:tplc="420C4D18">
      <w:numFmt w:val="bullet"/>
      <w:lvlText w:val="•"/>
      <w:lvlJc w:val="left"/>
      <w:pPr>
        <w:ind w:left="2729" w:hanging="360"/>
      </w:pPr>
      <w:rPr>
        <w:rFonts w:hint="default"/>
        <w:lang w:val="ru-RU" w:eastAsia="en-US" w:bidi="ar-SA"/>
      </w:rPr>
    </w:lvl>
    <w:lvl w:ilvl="3" w:tplc="E7CC3178">
      <w:numFmt w:val="bullet"/>
      <w:lvlText w:val="•"/>
      <w:lvlJc w:val="left"/>
      <w:pPr>
        <w:ind w:left="3623" w:hanging="360"/>
      </w:pPr>
      <w:rPr>
        <w:rFonts w:hint="default"/>
        <w:lang w:val="ru-RU" w:eastAsia="en-US" w:bidi="ar-SA"/>
      </w:rPr>
    </w:lvl>
    <w:lvl w:ilvl="4" w:tplc="3076AFBE">
      <w:numFmt w:val="bullet"/>
      <w:lvlText w:val="•"/>
      <w:lvlJc w:val="left"/>
      <w:pPr>
        <w:ind w:left="4518" w:hanging="360"/>
      </w:pPr>
      <w:rPr>
        <w:rFonts w:hint="default"/>
        <w:lang w:val="ru-RU" w:eastAsia="en-US" w:bidi="ar-SA"/>
      </w:rPr>
    </w:lvl>
    <w:lvl w:ilvl="5" w:tplc="8D5A4850">
      <w:numFmt w:val="bullet"/>
      <w:lvlText w:val="•"/>
      <w:lvlJc w:val="left"/>
      <w:pPr>
        <w:ind w:left="5412" w:hanging="360"/>
      </w:pPr>
      <w:rPr>
        <w:rFonts w:hint="default"/>
        <w:lang w:val="ru-RU" w:eastAsia="en-US" w:bidi="ar-SA"/>
      </w:rPr>
    </w:lvl>
    <w:lvl w:ilvl="6" w:tplc="8EC6A550">
      <w:numFmt w:val="bullet"/>
      <w:lvlText w:val="•"/>
      <w:lvlJc w:val="left"/>
      <w:pPr>
        <w:ind w:left="6307" w:hanging="360"/>
      </w:pPr>
      <w:rPr>
        <w:rFonts w:hint="default"/>
        <w:lang w:val="ru-RU" w:eastAsia="en-US" w:bidi="ar-SA"/>
      </w:rPr>
    </w:lvl>
    <w:lvl w:ilvl="7" w:tplc="7DDA8B9C">
      <w:numFmt w:val="bullet"/>
      <w:lvlText w:val="•"/>
      <w:lvlJc w:val="left"/>
      <w:pPr>
        <w:ind w:left="7201" w:hanging="360"/>
      </w:pPr>
      <w:rPr>
        <w:rFonts w:hint="default"/>
        <w:lang w:val="ru-RU" w:eastAsia="en-US" w:bidi="ar-SA"/>
      </w:rPr>
    </w:lvl>
    <w:lvl w:ilvl="8" w:tplc="5FFCA2D0">
      <w:numFmt w:val="bullet"/>
      <w:lvlText w:val="•"/>
      <w:lvlJc w:val="left"/>
      <w:pPr>
        <w:ind w:left="8096" w:hanging="360"/>
      </w:pPr>
      <w:rPr>
        <w:rFonts w:hint="default"/>
        <w:lang w:val="ru-RU" w:eastAsia="en-US" w:bidi="ar-SA"/>
      </w:rPr>
    </w:lvl>
  </w:abstractNum>
  <w:abstractNum w:abstractNumId="177" w15:restartNumberingAfterBreak="0">
    <w:nsid w:val="384029E8"/>
    <w:multiLevelType w:val="hybridMultilevel"/>
    <w:tmpl w:val="B34E56F4"/>
    <w:lvl w:ilvl="0" w:tplc="5B901BEE">
      <w:numFmt w:val="bullet"/>
      <w:lvlText w:val="•"/>
      <w:lvlJc w:val="left"/>
      <w:pPr>
        <w:ind w:left="93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32ABBE8">
      <w:numFmt w:val="bullet"/>
      <w:lvlText w:val="•"/>
      <w:lvlJc w:val="left"/>
      <w:pPr>
        <w:ind w:left="1848" w:hanging="360"/>
      </w:pPr>
      <w:rPr>
        <w:rFonts w:hint="default"/>
        <w:lang w:val="ru-RU" w:eastAsia="en-US" w:bidi="ar-SA"/>
      </w:rPr>
    </w:lvl>
    <w:lvl w:ilvl="2" w:tplc="6DCEFAC4">
      <w:numFmt w:val="bullet"/>
      <w:lvlText w:val="•"/>
      <w:lvlJc w:val="left"/>
      <w:pPr>
        <w:ind w:left="2757" w:hanging="360"/>
      </w:pPr>
      <w:rPr>
        <w:rFonts w:hint="default"/>
        <w:lang w:val="ru-RU" w:eastAsia="en-US" w:bidi="ar-SA"/>
      </w:rPr>
    </w:lvl>
    <w:lvl w:ilvl="3" w:tplc="F83498BE">
      <w:numFmt w:val="bullet"/>
      <w:lvlText w:val="•"/>
      <w:lvlJc w:val="left"/>
      <w:pPr>
        <w:ind w:left="3666" w:hanging="360"/>
      </w:pPr>
      <w:rPr>
        <w:rFonts w:hint="default"/>
        <w:lang w:val="ru-RU" w:eastAsia="en-US" w:bidi="ar-SA"/>
      </w:rPr>
    </w:lvl>
    <w:lvl w:ilvl="4" w:tplc="39E45172">
      <w:numFmt w:val="bullet"/>
      <w:lvlText w:val="•"/>
      <w:lvlJc w:val="left"/>
      <w:pPr>
        <w:ind w:left="4575" w:hanging="360"/>
      </w:pPr>
      <w:rPr>
        <w:rFonts w:hint="default"/>
        <w:lang w:val="ru-RU" w:eastAsia="en-US" w:bidi="ar-SA"/>
      </w:rPr>
    </w:lvl>
    <w:lvl w:ilvl="5" w:tplc="0B56514C">
      <w:numFmt w:val="bullet"/>
      <w:lvlText w:val="•"/>
      <w:lvlJc w:val="left"/>
      <w:pPr>
        <w:ind w:left="5484" w:hanging="360"/>
      </w:pPr>
      <w:rPr>
        <w:rFonts w:hint="default"/>
        <w:lang w:val="ru-RU" w:eastAsia="en-US" w:bidi="ar-SA"/>
      </w:rPr>
    </w:lvl>
    <w:lvl w:ilvl="6" w:tplc="447CD2F0">
      <w:numFmt w:val="bullet"/>
      <w:lvlText w:val="•"/>
      <w:lvlJc w:val="left"/>
      <w:pPr>
        <w:ind w:left="6393" w:hanging="360"/>
      </w:pPr>
      <w:rPr>
        <w:rFonts w:hint="default"/>
        <w:lang w:val="ru-RU" w:eastAsia="en-US" w:bidi="ar-SA"/>
      </w:rPr>
    </w:lvl>
    <w:lvl w:ilvl="7" w:tplc="00120458">
      <w:numFmt w:val="bullet"/>
      <w:lvlText w:val="•"/>
      <w:lvlJc w:val="left"/>
      <w:pPr>
        <w:ind w:left="7302" w:hanging="360"/>
      </w:pPr>
      <w:rPr>
        <w:rFonts w:hint="default"/>
        <w:lang w:val="ru-RU" w:eastAsia="en-US" w:bidi="ar-SA"/>
      </w:rPr>
    </w:lvl>
    <w:lvl w:ilvl="8" w:tplc="017AEC72">
      <w:numFmt w:val="bullet"/>
      <w:lvlText w:val="•"/>
      <w:lvlJc w:val="left"/>
      <w:pPr>
        <w:ind w:left="8211" w:hanging="360"/>
      </w:pPr>
      <w:rPr>
        <w:rFonts w:hint="default"/>
        <w:lang w:val="ru-RU" w:eastAsia="en-US" w:bidi="ar-SA"/>
      </w:rPr>
    </w:lvl>
  </w:abstractNum>
  <w:abstractNum w:abstractNumId="178" w15:restartNumberingAfterBreak="0">
    <w:nsid w:val="387809CF"/>
    <w:multiLevelType w:val="hybridMultilevel"/>
    <w:tmpl w:val="E3D26FF0"/>
    <w:lvl w:ilvl="0" w:tplc="D570D2E2">
      <w:start w:val="1"/>
      <w:numFmt w:val="decimal"/>
      <w:lvlText w:val="%1."/>
      <w:lvlJc w:val="left"/>
      <w:pPr>
        <w:ind w:left="1083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67A1A2A">
      <w:numFmt w:val="bullet"/>
      <w:lvlText w:val="•"/>
      <w:lvlJc w:val="left"/>
      <w:pPr>
        <w:ind w:left="2092" w:hanging="428"/>
      </w:pPr>
      <w:rPr>
        <w:rFonts w:hint="default"/>
        <w:lang w:val="ru-RU" w:eastAsia="en-US" w:bidi="ar-SA"/>
      </w:rPr>
    </w:lvl>
    <w:lvl w:ilvl="2" w:tplc="078CD9CE">
      <w:numFmt w:val="bullet"/>
      <w:lvlText w:val="•"/>
      <w:lvlJc w:val="left"/>
      <w:pPr>
        <w:ind w:left="3104" w:hanging="428"/>
      </w:pPr>
      <w:rPr>
        <w:rFonts w:hint="default"/>
        <w:lang w:val="ru-RU" w:eastAsia="en-US" w:bidi="ar-SA"/>
      </w:rPr>
    </w:lvl>
    <w:lvl w:ilvl="3" w:tplc="477E35D0">
      <w:numFmt w:val="bullet"/>
      <w:lvlText w:val="•"/>
      <w:lvlJc w:val="left"/>
      <w:pPr>
        <w:ind w:left="4117" w:hanging="428"/>
      </w:pPr>
      <w:rPr>
        <w:rFonts w:hint="default"/>
        <w:lang w:val="ru-RU" w:eastAsia="en-US" w:bidi="ar-SA"/>
      </w:rPr>
    </w:lvl>
    <w:lvl w:ilvl="4" w:tplc="EBCED7C0">
      <w:numFmt w:val="bullet"/>
      <w:lvlText w:val="•"/>
      <w:lvlJc w:val="left"/>
      <w:pPr>
        <w:ind w:left="5129" w:hanging="428"/>
      </w:pPr>
      <w:rPr>
        <w:rFonts w:hint="default"/>
        <w:lang w:val="ru-RU" w:eastAsia="en-US" w:bidi="ar-SA"/>
      </w:rPr>
    </w:lvl>
    <w:lvl w:ilvl="5" w:tplc="9B20C946">
      <w:numFmt w:val="bullet"/>
      <w:lvlText w:val="•"/>
      <w:lvlJc w:val="left"/>
      <w:pPr>
        <w:ind w:left="6142" w:hanging="428"/>
      </w:pPr>
      <w:rPr>
        <w:rFonts w:hint="default"/>
        <w:lang w:val="ru-RU" w:eastAsia="en-US" w:bidi="ar-SA"/>
      </w:rPr>
    </w:lvl>
    <w:lvl w:ilvl="6" w:tplc="F7CA9CAC">
      <w:numFmt w:val="bullet"/>
      <w:lvlText w:val="•"/>
      <w:lvlJc w:val="left"/>
      <w:pPr>
        <w:ind w:left="7154" w:hanging="428"/>
      </w:pPr>
      <w:rPr>
        <w:rFonts w:hint="default"/>
        <w:lang w:val="ru-RU" w:eastAsia="en-US" w:bidi="ar-SA"/>
      </w:rPr>
    </w:lvl>
    <w:lvl w:ilvl="7" w:tplc="E65603CE">
      <w:numFmt w:val="bullet"/>
      <w:lvlText w:val="•"/>
      <w:lvlJc w:val="left"/>
      <w:pPr>
        <w:ind w:left="8166" w:hanging="428"/>
      </w:pPr>
      <w:rPr>
        <w:rFonts w:hint="default"/>
        <w:lang w:val="ru-RU" w:eastAsia="en-US" w:bidi="ar-SA"/>
      </w:rPr>
    </w:lvl>
    <w:lvl w:ilvl="8" w:tplc="66B004DE">
      <w:numFmt w:val="bullet"/>
      <w:lvlText w:val="•"/>
      <w:lvlJc w:val="left"/>
      <w:pPr>
        <w:ind w:left="9179" w:hanging="428"/>
      </w:pPr>
      <w:rPr>
        <w:rFonts w:hint="default"/>
        <w:lang w:val="ru-RU" w:eastAsia="en-US" w:bidi="ar-SA"/>
      </w:rPr>
    </w:lvl>
  </w:abstractNum>
  <w:abstractNum w:abstractNumId="179" w15:restartNumberingAfterBreak="0">
    <w:nsid w:val="388627B9"/>
    <w:multiLevelType w:val="hybridMultilevel"/>
    <w:tmpl w:val="45380B02"/>
    <w:lvl w:ilvl="0" w:tplc="A4C48F1E">
      <w:numFmt w:val="bullet"/>
      <w:lvlText w:val=""/>
      <w:lvlJc w:val="left"/>
      <w:pPr>
        <w:ind w:left="93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B8285FE">
      <w:numFmt w:val="bullet"/>
      <w:lvlText w:val="•"/>
      <w:lvlJc w:val="left"/>
      <w:pPr>
        <w:ind w:left="1834" w:hanging="360"/>
      </w:pPr>
      <w:rPr>
        <w:rFonts w:hint="default"/>
        <w:lang w:val="ru-RU" w:eastAsia="en-US" w:bidi="ar-SA"/>
      </w:rPr>
    </w:lvl>
    <w:lvl w:ilvl="2" w:tplc="FBC2C68C">
      <w:numFmt w:val="bullet"/>
      <w:lvlText w:val="•"/>
      <w:lvlJc w:val="left"/>
      <w:pPr>
        <w:ind w:left="2729" w:hanging="360"/>
      </w:pPr>
      <w:rPr>
        <w:rFonts w:hint="default"/>
        <w:lang w:val="ru-RU" w:eastAsia="en-US" w:bidi="ar-SA"/>
      </w:rPr>
    </w:lvl>
    <w:lvl w:ilvl="3" w:tplc="6D6893EA">
      <w:numFmt w:val="bullet"/>
      <w:lvlText w:val="•"/>
      <w:lvlJc w:val="left"/>
      <w:pPr>
        <w:ind w:left="3623" w:hanging="360"/>
      </w:pPr>
      <w:rPr>
        <w:rFonts w:hint="default"/>
        <w:lang w:val="ru-RU" w:eastAsia="en-US" w:bidi="ar-SA"/>
      </w:rPr>
    </w:lvl>
    <w:lvl w:ilvl="4" w:tplc="EE3AC12E">
      <w:numFmt w:val="bullet"/>
      <w:lvlText w:val="•"/>
      <w:lvlJc w:val="left"/>
      <w:pPr>
        <w:ind w:left="4518" w:hanging="360"/>
      </w:pPr>
      <w:rPr>
        <w:rFonts w:hint="default"/>
        <w:lang w:val="ru-RU" w:eastAsia="en-US" w:bidi="ar-SA"/>
      </w:rPr>
    </w:lvl>
    <w:lvl w:ilvl="5" w:tplc="7A849E66">
      <w:numFmt w:val="bullet"/>
      <w:lvlText w:val="•"/>
      <w:lvlJc w:val="left"/>
      <w:pPr>
        <w:ind w:left="5412" w:hanging="360"/>
      </w:pPr>
      <w:rPr>
        <w:rFonts w:hint="default"/>
        <w:lang w:val="ru-RU" w:eastAsia="en-US" w:bidi="ar-SA"/>
      </w:rPr>
    </w:lvl>
    <w:lvl w:ilvl="6" w:tplc="22B62876">
      <w:numFmt w:val="bullet"/>
      <w:lvlText w:val="•"/>
      <w:lvlJc w:val="left"/>
      <w:pPr>
        <w:ind w:left="6307" w:hanging="360"/>
      </w:pPr>
      <w:rPr>
        <w:rFonts w:hint="default"/>
        <w:lang w:val="ru-RU" w:eastAsia="en-US" w:bidi="ar-SA"/>
      </w:rPr>
    </w:lvl>
    <w:lvl w:ilvl="7" w:tplc="B1ACB430">
      <w:numFmt w:val="bullet"/>
      <w:lvlText w:val="•"/>
      <w:lvlJc w:val="left"/>
      <w:pPr>
        <w:ind w:left="7201" w:hanging="360"/>
      </w:pPr>
      <w:rPr>
        <w:rFonts w:hint="default"/>
        <w:lang w:val="ru-RU" w:eastAsia="en-US" w:bidi="ar-SA"/>
      </w:rPr>
    </w:lvl>
    <w:lvl w:ilvl="8" w:tplc="09D4707C">
      <w:numFmt w:val="bullet"/>
      <w:lvlText w:val="•"/>
      <w:lvlJc w:val="left"/>
      <w:pPr>
        <w:ind w:left="8096" w:hanging="360"/>
      </w:pPr>
      <w:rPr>
        <w:rFonts w:hint="default"/>
        <w:lang w:val="ru-RU" w:eastAsia="en-US" w:bidi="ar-SA"/>
      </w:rPr>
    </w:lvl>
  </w:abstractNum>
  <w:abstractNum w:abstractNumId="180" w15:restartNumberingAfterBreak="0">
    <w:nsid w:val="38990E92"/>
    <w:multiLevelType w:val="hybridMultilevel"/>
    <w:tmpl w:val="6A5817F8"/>
    <w:lvl w:ilvl="0" w:tplc="C4801B1C">
      <w:numFmt w:val="bullet"/>
      <w:lvlText w:val="-"/>
      <w:lvlJc w:val="left"/>
      <w:pPr>
        <w:ind w:left="215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1" w:tplc="5EE627A2">
      <w:numFmt w:val="bullet"/>
      <w:lvlText w:val="•"/>
      <w:lvlJc w:val="left"/>
      <w:pPr>
        <w:ind w:left="1182" w:hanging="168"/>
      </w:pPr>
      <w:rPr>
        <w:rFonts w:hint="default"/>
        <w:lang w:val="ru-RU" w:eastAsia="en-US" w:bidi="ar-SA"/>
      </w:rPr>
    </w:lvl>
    <w:lvl w:ilvl="2" w:tplc="DF9AC10E">
      <w:numFmt w:val="bullet"/>
      <w:lvlText w:val="•"/>
      <w:lvlJc w:val="left"/>
      <w:pPr>
        <w:ind w:left="2145" w:hanging="168"/>
      </w:pPr>
      <w:rPr>
        <w:rFonts w:hint="default"/>
        <w:lang w:val="ru-RU" w:eastAsia="en-US" w:bidi="ar-SA"/>
      </w:rPr>
    </w:lvl>
    <w:lvl w:ilvl="3" w:tplc="F18C5252">
      <w:numFmt w:val="bullet"/>
      <w:lvlText w:val="•"/>
      <w:lvlJc w:val="left"/>
      <w:pPr>
        <w:ind w:left="3108" w:hanging="168"/>
      </w:pPr>
      <w:rPr>
        <w:rFonts w:hint="default"/>
        <w:lang w:val="ru-RU" w:eastAsia="en-US" w:bidi="ar-SA"/>
      </w:rPr>
    </w:lvl>
    <w:lvl w:ilvl="4" w:tplc="99502BF2">
      <w:numFmt w:val="bullet"/>
      <w:lvlText w:val="•"/>
      <w:lvlJc w:val="left"/>
      <w:pPr>
        <w:ind w:left="4071" w:hanging="168"/>
      </w:pPr>
      <w:rPr>
        <w:rFonts w:hint="default"/>
        <w:lang w:val="ru-RU" w:eastAsia="en-US" w:bidi="ar-SA"/>
      </w:rPr>
    </w:lvl>
    <w:lvl w:ilvl="5" w:tplc="5E0A3D62">
      <w:numFmt w:val="bullet"/>
      <w:lvlText w:val="•"/>
      <w:lvlJc w:val="left"/>
      <w:pPr>
        <w:ind w:left="5034" w:hanging="168"/>
      </w:pPr>
      <w:rPr>
        <w:rFonts w:hint="default"/>
        <w:lang w:val="ru-RU" w:eastAsia="en-US" w:bidi="ar-SA"/>
      </w:rPr>
    </w:lvl>
    <w:lvl w:ilvl="6" w:tplc="5B3A46CA">
      <w:numFmt w:val="bullet"/>
      <w:lvlText w:val="•"/>
      <w:lvlJc w:val="left"/>
      <w:pPr>
        <w:ind w:left="5997" w:hanging="168"/>
      </w:pPr>
      <w:rPr>
        <w:rFonts w:hint="default"/>
        <w:lang w:val="ru-RU" w:eastAsia="en-US" w:bidi="ar-SA"/>
      </w:rPr>
    </w:lvl>
    <w:lvl w:ilvl="7" w:tplc="43A22D44">
      <w:numFmt w:val="bullet"/>
      <w:lvlText w:val="•"/>
      <w:lvlJc w:val="left"/>
      <w:pPr>
        <w:ind w:left="6960" w:hanging="168"/>
      </w:pPr>
      <w:rPr>
        <w:rFonts w:hint="default"/>
        <w:lang w:val="ru-RU" w:eastAsia="en-US" w:bidi="ar-SA"/>
      </w:rPr>
    </w:lvl>
    <w:lvl w:ilvl="8" w:tplc="ED580FAC">
      <w:numFmt w:val="bullet"/>
      <w:lvlText w:val="•"/>
      <w:lvlJc w:val="left"/>
      <w:pPr>
        <w:ind w:left="7923" w:hanging="168"/>
      </w:pPr>
      <w:rPr>
        <w:rFonts w:hint="default"/>
        <w:lang w:val="ru-RU" w:eastAsia="en-US" w:bidi="ar-SA"/>
      </w:rPr>
    </w:lvl>
  </w:abstractNum>
  <w:abstractNum w:abstractNumId="181" w15:restartNumberingAfterBreak="0">
    <w:nsid w:val="39360EEC"/>
    <w:multiLevelType w:val="hybridMultilevel"/>
    <w:tmpl w:val="635A0AEE"/>
    <w:lvl w:ilvl="0" w:tplc="92DEF3B2">
      <w:numFmt w:val="bullet"/>
      <w:lvlText w:val=""/>
      <w:lvlJc w:val="left"/>
      <w:pPr>
        <w:ind w:left="93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D5E0B60">
      <w:numFmt w:val="bullet"/>
      <w:lvlText w:val="•"/>
      <w:lvlJc w:val="left"/>
      <w:pPr>
        <w:ind w:left="1848" w:hanging="360"/>
      </w:pPr>
      <w:rPr>
        <w:rFonts w:hint="default"/>
        <w:lang w:val="ru-RU" w:eastAsia="en-US" w:bidi="ar-SA"/>
      </w:rPr>
    </w:lvl>
    <w:lvl w:ilvl="2" w:tplc="CBB8DA86">
      <w:numFmt w:val="bullet"/>
      <w:lvlText w:val="•"/>
      <w:lvlJc w:val="left"/>
      <w:pPr>
        <w:ind w:left="2757" w:hanging="360"/>
      </w:pPr>
      <w:rPr>
        <w:rFonts w:hint="default"/>
        <w:lang w:val="ru-RU" w:eastAsia="en-US" w:bidi="ar-SA"/>
      </w:rPr>
    </w:lvl>
    <w:lvl w:ilvl="3" w:tplc="D22C984E">
      <w:numFmt w:val="bullet"/>
      <w:lvlText w:val="•"/>
      <w:lvlJc w:val="left"/>
      <w:pPr>
        <w:ind w:left="3666" w:hanging="360"/>
      </w:pPr>
      <w:rPr>
        <w:rFonts w:hint="default"/>
        <w:lang w:val="ru-RU" w:eastAsia="en-US" w:bidi="ar-SA"/>
      </w:rPr>
    </w:lvl>
    <w:lvl w:ilvl="4" w:tplc="69349110">
      <w:numFmt w:val="bullet"/>
      <w:lvlText w:val="•"/>
      <w:lvlJc w:val="left"/>
      <w:pPr>
        <w:ind w:left="4575" w:hanging="360"/>
      </w:pPr>
      <w:rPr>
        <w:rFonts w:hint="default"/>
        <w:lang w:val="ru-RU" w:eastAsia="en-US" w:bidi="ar-SA"/>
      </w:rPr>
    </w:lvl>
    <w:lvl w:ilvl="5" w:tplc="C0202E4C">
      <w:numFmt w:val="bullet"/>
      <w:lvlText w:val="•"/>
      <w:lvlJc w:val="left"/>
      <w:pPr>
        <w:ind w:left="5484" w:hanging="360"/>
      </w:pPr>
      <w:rPr>
        <w:rFonts w:hint="default"/>
        <w:lang w:val="ru-RU" w:eastAsia="en-US" w:bidi="ar-SA"/>
      </w:rPr>
    </w:lvl>
    <w:lvl w:ilvl="6" w:tplc="A2C88284">
      <w:numFmt w:val="bullet"/>
      <w:lvlText w:val="•"/>
      <w:lvlJc w:val="left"/>
      <w:pPr>
        <w:ind w:left="6393" w:hanging="360"/>
      </w:pPr>
      <w:rPr>
        <w:rFonts w:hint="default"/>
        <w:lang w:val="ru-RU" w:eastAsia="en-US" w:bidi="ar-SA"/>
      </w:rPr>
    </w:lvl>
    <w:lvl w:ilvl="7" w:tplc="840C446E">
      <w:numFmt w:val="bullet"/>
      <w:lvlText w:val="•"/>
      <w:lvlJc w:val="left"/>
      <w:pPr>
        <w:ind w:left="7302" w:hanging="360"/>
      </w:pPr>
      <w:rPr>
        <w:rFonts w:hint="default"/>
        <w:lang w:val="ru-RU" w:eastAsia="en-US" w:bidi="ar-SA"/>
      </w:rPr>
    </w:lvl>
    <w:lvl w:ilvl="8" w:tplc="8AB0F9AC">
      <w:numFmt w:val="bullet"/>
      <w:lvlText w:val="•"/>
      <w:lvlJc w:val="left"/>
      <w:pPr>
        <w:ind w:left="8211" w:hanging="360"/>
      </w:pPr>
      <w:rPr>
        <w:rFonts w:hint="default"/>
        <w:lang w:val="ru-RU" w:eastAsia="en-US" w:bidi="ar-SA"/>
      </w:rPr>
    </w:lvl>
  </w:abstractNum>
  <w:abstractNum w:abstractNumId="182" w15:restartNumberingAfterBreak="0">
    <w:nsid w:val="39775BFE"/>
    <w:multiLevelType w:val="hybridMultilevel"/>
    <w:tmpl w:val="E738E4F4"/>
    <w:lvl w:ilvl="0" w:tplc="2A0C5F0E">
      <w:numFmt w:val="bullet"/>
      <w:lvlText w:val=""/>
      <w:lvlJc w:val="left"/>
      <w:pPr>
        <w:ind w:left="137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214C9EA">
      <w:start w:val="1"/>
      <w:numFmt w:val="decimal"/>
      <w:lvlText w:val="%2)"/>
      <w:lvlJc w:val="left"/>
      <w:pPr>
        <w:ind w:left="655" w:hanging="3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9D7E55B0">
      <w:numFmt w:val="bullet"/>
      <w:lvlText w:val="•"/>
      <w:lvlJc w:val="left"/>
      <w:pPr>
        <w:ind w:left="2471" w:hanging="304"/>
      </w:pPr>
      <w:rPr>
        <w:rFonts w:hint="default"/>
        <w:lang w:val="ru-RU" w:eastAsia="en-US" w:bidi="ar-SA"/>
      </w:rPr>
    </w:lvl>
    <w:lvl w:ilvl="3" w:tplc="92648A9C">
      <w:numFmt w:val="bullet"/>
      <w:lvlText w:val="•"/>
      <w:lvlJc w:val="left"/>
      <w:pPr>
        <w:ind w:left="3563" w:hanging="304"/>
      </w:pPr>
      <w:rPr>
        <w:rFonts w:hint="default"/>
        <w:lang w:val="ru-RU" w:eastAsia="en-US" w:bidi="ar-SA"/>
      </w:rPr>
    </w:lvl>
    <w:lvl w:ilvl="4" w:tplc="2D58E200">
      <w:numFmt w:val="bullet"/>
      <w:lvlText w:val="•"/>
      <w:lvlJc w:val="left"/>
      <w:pPr>
        <w:ind w:left="4654" w:hanging="304"/>
      </w:pPr>
      <w:rPr>
        <w:rFonts w:hint="default"/>
        <w:lang w:val="ru-RU" w:eastAsia="en-US" w:bidi="ar-SA"/>
      </w:rPr>
    </w:lvl>
    <w:lvl w:ilvl="5" w:tplc="B9A6C356">
      <w:numFmt w:val="bullet"/>
      <w:lvlText w:val="•"/>
      <w:lvlJc w:val="left"/>
      <w:pPr>
        <w:ind w:left="5746" w:hanging="304"/>
      </w:pPr>
      <w:rPr>
        <w:rFonts w:hint="default"/>
        <w:lang w:val="ru-RU" w:eastAsia="en-US" w:bidi="ar-SA"/>
      </w:rPr>
    </w:lvl>
    <w:lvl w:ilvl="6" w:tplc="6A90A184">
      <w:numFmt w:val="bullet"/>
      <w:lvlText w:val="•"/>
      <w:lvlJc w:val="left"/>
      <w:pPr>
        <w:ind w:left="6837" w:hanging="304"/>
      </w:pPr>
      <w:rPr>
        <w:rFonts w:hint="default"/>
        <w:lang w:val="ru-RU" w:eastAsia="en-US" w:bidi="ar-SA"/>
      </w:rPr>
    </w:lvl>
    <w:lvl w:ilvl="7" w:tplc="BC76AD96">
      <w:numFmt w:val="bullet"/>
      <w:lvlText w:val="•"/>
      <w:lvlJc w:val="left"/>
      <w:pPr>
        <w:ind w:left="7929" w:hanging="304"/>
      </w:pPr>
      <w:rPr>
        <w:rFonts w:hint="default"/>
        <w:lang w:val="ru-RU" w:eastAsia="en-US" w:bidi="ar-SA"/>
      </w:rPr>
    </w:lvl>
    <w:lvl w:ilvl="8" w:tplc="E1F07264">
      <w:numFmt w:val="bullet"/>
      <w:lvlText w:val="•"/>
      <w:lvlJc w:val="left"/>
      <w:pPr>
        <w:ind w:left="9020" w:hanging="304"/>
      </w:pPr>
      <w:rPr>
        <w:rFonts w:hint="default"/>
        <w:lang w:val="ru-RU" w:eastAsia="en-US" w:bidi="ar-SA"/>
      </w:rPr>
    </w:lvl>
  </w:abstractNum>
  <w:abstractNum w:abstractNumId="183" w15:restartNumberingAfterBreak="0">
    <w:nsid w:val="3AE5254C"/>
    <w:multiLevelType w:val="hybridMultilevel"/>
    <w:tmpl w:val="165E73EA"/>
    <w:lvl w:ilvl="0" w:tplc="5608F4A0">
      <w:start w:val="1"/>
      <w:numFmt w:val="decimal"/>
      <w:lvlText w:val="%1."/>
      <w:lvlJc w:val="left"/>
      <w:pPr>
        <w:ind w:left="93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8DC4214">
      <w:numFmt w:val="bullet"/>
      <w:lvlText w:val="•"/>
      <w:lvlJc w:val="left"/>
      <w:pPr>
        <w:ind w:left="1834" w:hanging="360"/>
      </w:pPr>
      <w:rPr>
        <w:rFonts w:hint="default"/>
        <w:lang w:val="ru-RU" w:eastAsia="en-US" w:bidi="ar-SA"/>
      </w:rPr>
    </w:lvl>
    <w:lvl w:ilvl="2" w:tplc="733E9728">
      <w:numFmt w:val="bullet"/>
      <w:lvlText w:val="•"/>
      <w:lvlJc w:val="left"/>
      <w:pPr>
        <w:ind w:left="2729" w:hanging="360"/>
      </w:pPr>
      <w:rPr>
        <w:rFonts w:hint="default"/>
        <w:lang w:val="ru-RU" w:eastAsia="en-US" w:bidi="ar-SA"/>
      </w:rPr>
    </w:lvl>
    <w:lvl w:ilvl="3" w:tplc="5C745124">
      <w:numFmt w:val="bullet"/>
      <w:lvlText w:val="•"/>
      <w:lvlJc w:val="left"/>
      <w:pPr>
        <w:ind w:left="3623" w:hanging="360"/>
      </w:pPr>
      <w:rPr>
        <w:rFonts w:hint="default"/>
        <w:lang w:val="ru-RU" w:eastAsia="en-US" w:bidi="ar-SA"/>
      </w:rPr>
    </w:lvl>
    <w:lvl w:ilvl="4" w:tplc="321221E0">
      <w:numFmt w:val="bullet"/>
      <w:lvlText w:val="•"/>
      <w:lvlJc w:val="left"/>
      <w:pPr>
        <w:ind w:left="4518" w:hanging="360"/>
      </w:pPr>
      <w:rPr>
        <w:rFonts w:hint="default"/>
        <w:lang w:val="ru-RU" w:eastAsia="en-US" w:bidi="ar-SA"/>
      </w:rPr>
    </w:lvl>
    <w:lvl w:ilvl="5" w:tplc="F322EB8C">
      <w:numFmt w:val="bullet"/>
      <w:lvlText w:val="•"/>
      <w:lvlJc w:val="left"/>
      <w:pPr>
        <w:ind w:left="5412" w:hanging="360"/>
      </w:pPr>
      <w:rPr>
        <w:rFonts w:hint="default"/>
        <w:lang w:val="ru-RU" w:eastAsia="en-US" w:bidi="ar-SA"/>
      </w:rPr>
    </w:lvl>
    <w:lvl w:ilvl="6" w:tplc="2242B590">
      <w:numFmt w:val="bullet"/>
      <w:lvlText w:val="•"/>
      <w:lvlJc w:val="left"/>
      <w:pPr>
        <w:ind w:left="6307" w:hanging="360"/>
      </w:pPr>
      <w:rPr>
        <w:rFonts w:hint="default"/>
        <w:lang w:val="ru-RU" w:eastAsia="en-US" w:bidi="ar-SA"/>
      </w:rPr>
    </w:lvl>
    <w:lvl w:ilvl="7" w:tplc="0A20C7C0">
      <w:numFmt w:val="bullet"/>
      <w:lvlText w:val="•"/>
      <w:lvlJc w:val="left"/>
      <w:pPr>
        <w:ind w:left="7201" w:hanging="360"/>
      </w:pPr>
      <w:rPr>
        <w:rFonts w:hint="default"/>
        <w:lang w:val="ru-RU" w:eastAsia="en-US" w:bidi="ar-SA"/>
      </w:rPr>
    </w:lvl>
    <w:lvl w:ilvl="8" w:tplc="BAA4B740">
      <w:numFmt w:val="bullet"/>
      <w:lvlText w:val="•"/>
      <w:lvlJc w:val="left"/>
      <w:pPr>
        <w:ind w:left="8096" w:hanging="360"/>
      </w:pPr>
      <w:rPr>
        <w:rFonts w:hint="default"/>
        <w:lang w:val="ru-RU" w:eastAsia="en-US" w:bidi="ar-SA"/>
      </w:rPr>
    </w:lvl>
  </w:abstractNum>
  <w:abstractNum w:abstractNumId="184" w15:restartNumberingAfterBreak="0">
    <w:nsid w:val="3BA26489"/>
    <w:multiLevelType w:val="hybridMultilevel"/>
    <w:tmpl w:val="2D9AC54C"/>
    <w:lvl w:ilvl="0" w:tplc="93B4FF02">
      <w:numFmt w:val="bullet"/>
      <w:lvlText w:val=""/>
      <w:lvlJc w:val="left"/>
      <w:pPr>
        <w:ind w:left="93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162B68E">
      <w:numFmt w:val="bullet"/>
      <w:lvlText w:val="•"/>
      <w:lvlJc w:val="left"/>
      <w:pPr>
        <w:ind w:left="1834" w:hanging="360"/>
      </w:pPr>
      <w:rPr>
        <w:rFonts w:hint="default"/>
        <w:lang w:val="ru-RU" w:eastAsia="en-US" w:bidi="ar-SA"/>
      </w:rPr>
    </w:lvl>
    <w:lvl w:ilvl="2" w:tplc="DDBAC00E">
      <w:numFmt w:val="bullet"/>
      <w:lvlText w:val="•"/>
      <w:lvlJc w:val="left"/>
      <w:pPr>
        <w:ind w:left="2729" w:hanging="360"/>
      </w:pPr>
      <w:rPr>
        <w:rFonts w:hint="default"/>
        <w:lang w:val="ru-RU" w:eastAsia="en-US" w:bidi="ar-SA"/>
      </w:rPr>
    </w:lvl>
    <w:lvl w:ilvl="3" w:tplc="7F181D18">
      <w:numFmt w:val="bullet"/>
      <w:lvlText w:val="•"/>
      <w:lvlJc w:val="left"/>
      <w:pPr>
        <w:ind w:left="3623" w:hanging="360"/>
      </w:pPr>
      <w:rPr>
        <w:rFonts w:hint="default"/>
        <w:lang w:val="ru-RU" w:eastAsia="en-US" w:bidi="ar-SA"/>
      </w:rPr>
    </w:lvl>
    <w:lvl w:ilvl="4" w:tplc="A330D868">
      <w:numFmt w:val="bullet"/>
      <w:lvlText w:val="•"/>
      <w:lvlJc w:val="left"/>
      <w:pPr>
        <w:ind w:left="4518" w:hanging="360"/>
      </w:pPr>
      <w:rPr>
        <w:rFonts w:hint="default"/>
        <w:lang w:val="ru-RU" w:eastAsia="en-US" w:bidi="ar-SA"/>
      </w:rPr>
    </w:lvl>
    <w:lvl w:ilvl="5" w:tplc="87B6FB68">
      <w:numFmt w:val="bullet"/>
      <w:lvlText w:val="•"/>
      <w:lvlJc w:val="left"/>
      <w:pPr>
        <w:ind w:left="5412" w:hanging="360"/>
      </w:pPr>
      <w:rPr>
        <w:rFonts w:hint="default"/>
        <w:lang w:val="ru-RU" w:eastAsia="en-US" w:bidi="ar-SA"/>
      </w:rPr>
    </w:lvl>
    <w:lvl w:ilvl="6" w:tplc="8D4291CE">
      <w:numFmt w:val="bullet"/>
      <w:lvlText w:val="•"/>
      <w:lvlJc w:val="left"/>
      <w:pPr>
        <w:ind w:left="6307" w:hanging="360"/>
      </w:pPr>
      <w:rPr>
        <w:rFonts w:hint="default"/>
        <w:lang w:val="ru-RU" w:eastAsia="en-US" w:bidi="ar-SA"/>
      </w:rPr>
    </w:lvl>
    <w:lvl w:ilvl="7" w:tplc="14B84546">
      <w:numFmt w:val="bullet"/>
      <w:lvlText w:val="•"/>
      <w:lvlJc w:val="left"/>
      <w:pPr>
        <w:ind w:left="7201" w:hanging="360"/>
      </w:pPr>
      <w:rPr>
        <w:rFonts w:hint="default"/>
        <w:lang w:val="ru-RU" w:eastAsia="en-US" w:bidi="ar-SA"/>
      </w:rPr>
    </w:lvl>
    <w:lvl w:ilvl="8" w:tplc="DD687E84">
      <w:numFmt w:val="bullet"/>
      <w:lvlText w:val="•"/>
      <w:lvlJc w:val="left"/>
      <w:pPr>
        <w:ind w:left="8096" w:hanging="360"/>
      </w:pPr>
      <w:rPr>
        <w:rFonts w:hint="default"/>
        <w:lang w:val="ru-RU" w:eastAsia="en-US" w:bidi="ar-SA"/>
      </w:rPr>
    </w:lvl>
  </w:abstractNum>
  <w:abstractNum w:abstractNumId="185" w15:restartNumberingAfterBreak="0">
    <w:nsid w:val="3BDD4EC6"/>
    <w:multiLevelType w:val="multilevel"/>
    <w:tmpl w:val="71D4765E"/>
    <w:lvl w:ilvl="0">
      <w:start w:val="4"/>
      <w:numFmt w:val="decimal"/>
      <w:lvlText w:val="%1"/>
      <w:lvlJc w:val="left"/>
      <w:pPr>
        <w:ind w:left="4632" w:hanging="768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4632" w:hanging="76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952" w:hanging="76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609" w:hanging="76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265" w:hanging="7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922" w:hanging="7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578" w:hanging="7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234" w:hanging="7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891" w:hanging="768"/>
      </w:pPr>
      <w:rPr>
        <w:rFonts w:hint="default"/>
        <w:lang w:val="ru-RU" w:eastAsia="en-US" w:bidi="ar-SA"/>
      </w:rPr>
    </w:lvl>
  </w:abstractNum>
  <w:abstractNum w:abstractNumId="186" w15:restartNumberingAfterBreak="0">
    <w:nsid w:val="3C356D61"/>
    <w:multiLevelType w:val="hybridMultilevel"/>
    <w:tmpl w:val="C3B48116"/>
    <w:lvl w:ilvl="0" w:tplc="AECEBE18">
      <w:numFmt w:val="bullet"/>
      <w:lvlText w:val=""/>
      <w:lvlJc w:val="left"/>
      <w:pPr>
        <w:ind w:left="93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9DC2984">
      <w:numFmt w:val="bullet"/>
      <w:lvlText w:val="•"/>
      <w:lvlJc w:val="left"/>
      <w:pPr>
        <w:ind w:left="1848" w:hanging="360"/>
      </w:pPr>
      <w:rPr>
        <w:rFonts w:hint="default"/>
        <w:lang w:val="ru-RU" w:eastAsia="en-US" w:bidi="ar-SA"/>
      </w:rPr>
    </w:lvl>
    <w:lvl w:ilvl="2" w:tplc="37CCED74">
      <w:numFmt w:val="bullet"/>
      <w:lvlText w:val="•"/>
      <w:lvlJc w:val="left"/>
      <w:pPr>
        <w:ind w:left="2757" w:hanging="360"/>
      </w:pPr>
      <w:rPr>
        <w:rFonts w:hint="default"/>
        <w:lang w:val="ru-RU" w:eastAsia="en-US" w:bidi="ar-SA"/>
      </w:rPr>
    </w:lvl>
    <w:lvl w:ilvl="3" w:tplc="4440D5AA">
      <w:numFmt w:val="bullet"/>
      <w:lvlText w:val="•"/>
      <w:lvlJc w:val="left"/>
      <w:pPr>
        <w:ind w:left="3666" w:hanging="360"/>
      </w:pPr>
      <w:rPr>
        <w:rFonts w:hint="default"/>
        <w:lang w:val="ru-RU" w:eastAsia="en-US" w:bidi="ar-SA"/>
      </w:rPr>
    </w:lvl>
    <w:lvl w:ilvl="4" w:tplc="86CA779E">
      <w:numFmt w:val="bullet"/>
      <w:lvlText w:val="•"/>
      <w:lvlJc w:val="left"/>
      <w:pPr>
        <w:ind w:left="4575" w:hanging="360"/>
      </w:pPr>
      <w:rPr>
        <w:rFonts w:hint="default"/>
        <w:lang w:val="ru-RU" w:eastAsia="en-US" w:bidi="ar-SA"/>
      </w:rPr>
    </w:lvl>
    <w:lvl w:ilvl="5" w:tplc="4B1CC844">
      <w:numFmt w:val="bullet"/>
      <w:lvlText w:val="•"/>
      <w:lvlJc w:val="left"/>
      <w:pPr>
        <w:ind w:left="5484" w:hanging="360"/>
      </w:pPr>
      <w:rPr>
        <w:rFonts w:hint="default"/>
        <w:lang w:val="ru-RU" w:eastAsia="en-US" w:bidi="ar-SA"/>
      </w:rPr>
    </w:lvl>
    <w:lvl w:ilvl="6" w:tplc="86A873FA">
      <w:numFmt w:val="bullet"/>
      <w:lvlText w:val="•"/>
      <w:lvlJc w:val="left"/>
      <w:pPr>
        <w:ind w:left="6393" w:hanging="360"/>
      </w:pPr>
      <w:rPr>
        <w:rFonts w:hint="default"/>
        <w:lang w:val="ru-RU" w:eastAsia="en-US" w:bidi="ar-SA"/>
      </w:rPr>
    </w:lvl>
    <w:lvl w:ilvl="7" w:tplc="AF001522">
      <w:numFmt w:val="bullet"/>
      <w:lvlText w:val="•"/>
      <w:lvlJc w:val="left"/>
      <w:pPr>
        <w:ind w:left="7302" w:hanging="360"/>
      </w:pPr>
      <w:rPr>
        <w:rFonts w:hint="default"/>
        <w:lang w:val="ru-RU" w:eastAsia="en-US" w:bidi="ar-SA"/>
      </w:rPr>
    </w:lvl>
    <w:lvl w:ilvl="8" w:tplc="19B6DFE8">
      <w:numFmt w:val="bullet"/>
      <w:lvlText w:val="•"/>
      <w:lvlJc w:val="left"/>
      <w:pPr>
        <w:ind w:left="8211" w:hanging="360"/>
      </w:pPr>
      <w:rPr>
        <w:rFonts w:hint="default"/>
        <w:lang w:val="ru-RU" w:eastAsia="en-US" w:bidi="ar-SA"/>
      </w:rPr>
    </w:lvl>
  </w:abstractNum>
  <w:abstractNum w:abstractNumId="187" w15:restartNumberingAfterBreak="0">
    <w:nsid w:val="3C5558FB"/>
    <w:multiLevelType w:val="hybridMultilevel"/>
    <w:tmpl w:val="B3AC5034"/>
    <w:lvl w:ilvl="0" w:tplc="43F2EE34">
      <w:start w:val="1"/>
      <w:numFmt w:val="decimal"/>
      <w:lvlText w:val="%1)"/>
      <w:lvlJc w:val="left"/>
      <w:pPr>
        <w:ind w:left="655" w:hanging="2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19A7224">
      <w:numFmt w:val="bullet"/>
      <w:lvlText w:val="•"/>
      <w:lvlJc w:val="left"/>
      <w:pPr>
        <w:ind w:left="1714" w:hanging="272"/>
      </w:pPr>
      <w:rPr>
        <w:rFonts w:hint="default"/>
        <w:lang w:val="ru-RU" w:eastAsia="en-US" w:bidi="ar-SA"/>
      </w:rPr>
    </w:lvl>
    <w:lvl w:ilvl="2" w:tplc="705C100C">
      <w:numFmt w:val="bullet"/>
      <w:lvlText w:val="•"/>
      <w:lvlJc w:val="left"/>
      <w:pPr>
        <w:ind w:left="2768" w:hanging="272"/>
      </w:pPr>
      <w:rPr>
        <w:rFonts w:hint="default"/>
        <w:lang w:val="ru-RU" w:eastAsia="en-US" w:bidi="ar-SA"/>
      </w:rPr>
    </w:lvl>
    <w:lvl w:ilvl="3" w:tplc="2014EDE2">
      <w:numFmt w:val="bullet"/>
      <w:lvlText w:val="•"/>
      <w:lvlJc w:val="left"/>
      <w:pPr>
        <w:ind w:left="3823" w:hanging="272"/>
      </w:pPr>
      <w:rPr>
        <w:rFonts w:hint="default"/>
        <w:lang w:val="ru-RU" w:eastAsia="en-US" w:bidi="ar-SA"/>
      </w:rPr>
    </w:lvl>
    <w:lvl w:ilvl="4" w:tplc="A3F2E25E">
      <w:numFmt w:val="bullet"/>
      <w:lvlText w:val="•"/>
      <w:lvlJc w:val="left"/>
      <w:pPr>
        <w:ind w:left="4877" w:hanging="272"/>
      </w:pPr>
      <w:rPr>
        <w:rFonts w:hint="default"/>
        <w:lang w:val="ru-RU" w:eastAsia="en-US" w:bidi="ar-SA"/>
      </w:rPr>
    </w:lvl>
    <w:lvl w:ilvl="5" w:tplc="BAA4B036">
      <w:numFmt w:val="bullet"/>
      <w:lvlText w:val="•"/>
      <w:lvlJc w:val="left"/>
      <w:pPr>
        <w:ind w:left="5932" w:hanging="272"/>
      </w:pPr>
      <w:rPr>
        <w:rFonts w:hint="default"/>
        <w:lang w:val="ru-RU" w:eastAsia="en-US" w:bidi="ar-SA"/>
      </w:rPr>
    </w:lvl>
    <w:lvl w:ilvl="6" w:tplc="BB2C31CC">
      <w:numFmt w:val="bullet"/>
      <w:lvlText w:val="•"/>
      <w:lvlJc w:val="left"/>
      <w:pPr>
        <w:ind w:left="6986" w:hanging="272"/>
      </w:pPr>
      <w:rPr>
        <w:rFonts w:hint="default"/>
        <w:lang w:val="ru-RU" w:eastAsia="en-US" w:bidi="ar-SA"/>
      </w:rPr>
    </w:lvl>
    <w:lvl w:ilvl="7" w:tplc="C1AA50B6">
      <w:numFmt w:val="bullet"/>
      <w:lvlText w:val="•"/>
      <w:lvlJc w:val="left"/>
      <w:pPr>
        <w:ind w:left="8040" w:hanging="272"/>
      </w:pPr>
      <w:rPr>
        <w:rFonts w:hint="default"/>
        <w:lang w:val="ru-RU" w:eastAsia="en-US" w:bidi="ar-SA"/>
      </w:rPr>
    </w:lvl>
    <w:lvl w:ilvl="8" w:tplc="E13EB69E">
      <w:numFmt w:val="bullet"/>
      <w:lvlText w:val="•"/>
      <w:lvlJc w:val="left"/>
      <w:pPr>
        <w:ind w:left="9095" w:hanging="272"/>
      </w:pPr>
      <w:rPr>
        <w:rFonts w:hint="default"/>
        <w:lang w:val="ru-RU" w:eastAsia="en-US" w:bidi="ar-SA"/>
      </w:rPr>
    </w:lvl>
  </w:abstractNum>
  <w:abstractNum w:abstractNumId="188" w15:restartNumberingAfterBreak="0">
    <w:nsid w:val="3C7D48C5"/>
    <w:multiLevelType w:val="hybridMultilevel"/>
    <w:tmpl w:val="D6CCECC4"/>
    <w:lvl w:ilvl="0" w:tplc="B488510E">
      <w:numFmt w:val="bullet"/>
      <w:lvlText w:val="•"/>
      <w:lvlJc w:val="left"/>
      <w:pPr>
        <w:ind w:left="93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B429944">
      <w:numFmt w:val="bullet"/>
      <w:lvlText w:val="•"/>
      <w:lvlJc w:val="left"/>
      <w:pPr>
        <w:ind w:left="1848" w:hanging="360"/>
      </w:pPr>
      <w:rPr>
        <w:rFonts w:hint="default"/>
        <w:lang w:val="ru-RU" w:eastAsia="en-US" w:bidi="ar-SA"/>
      </w:rPr>
    </w:lvl>
    <w:lvl w:ilvl="2" w:tplc="46824ACE">
      <w:numFmt w:val="bullet"/>
      <w:lvlText w:val="•"/>
      <w:lvlJc w:val="left"/>
      <w:pPr>
        <w:ind w:left="2757" w:hanging="360"/>
      </w:pPr>
      <w:rPr>
        <w:rFonts w:hint="default"/>
        <w:lang w:val="ru-RU" w:eastAsia="en-US" w:bidi="ar-SA"/>
      </w:rPr>
    </w:lvl>
    <w:lvl w:ilvl="3" w:tplc="16FAB2D4">
      <w:numFmt w:val="bullet"/>
      <w:lvlText w:val="•"/>
      <w:lvlJc w:val="left"/>
      <w:pPr>
        <w:ind w:left="3666" w:hanging="360"/>
      </w:pPr>
      <w:rPr>
        <w:rFonts w:hint="default"/>
        <w:lang w:val="ru-RU" w:eastAsia="en-US" w:bidi="ar-SA"/>
      </w:rPr>
    </w:lvl>
    <w:lvl w:ilvl="4" w:tplc="22068736">
      <w:numFmt w:val="bullet"/>
      <w:lvlText w:val="•"/>
      <w:lvlJc w:val="left"/>
      <w:pPr>
        <w:ind w:left="4575" w:hanging="360"/>
      </w:pPr>
      <w:rPr>
        <w:rFonts w:hint="default"/>
        <w:lang w:val="ru-RU" w:eastAsia="en-US" w:bidi="ar-SA"/>
      </w:rPr>
    </w:lvl>
    <w:lvl w:ilvl="5" w:tplc="BA0E32FE">
      <w:numFmt w:val="bullet"/>
      <w:lvlText w:val="•"/>
      <w:lvlJc w:val="left"/>
      <w:pPr>
        <w:ind w:left="5484" w:hanging="360"/>
      </w:pPr>
      <w:rPr>
        <w:rFonts w:hint="default"/>
        <w:lang w:val="ru-RU" w:eastAsia="en-US" w:bidi="ar-SA"/>
      </w:rPr>
    </w:lvl>
    <w:lvl w:ilvl="6" w:tplc="9E2A4BEA">
      <w:numFmt w:val="bullet"/>
      <w:lvlText w:val="•"/>
      <w:lvlJc w:val="left"/>
      <w:pPr>
        <w:ind w:left="6393" w:hanging="360"/>
      </w:pPr>
      <w:rPr>
        <w:rFonts w:hint="default"/>
        <w:lang w:val="ru-RU" w:eastAsia="en-US" w:bidi="ar-SA"/>
      </w:rPr>
    </w:lvl>
    <w:lvl w:ilvl="7" w:tplc="D6109F3A">
      <w:numFmt w:val="bullet"/>
      <w:lvlText w:val="•"/>
      <w:lvlJc w:val="left"/>
      <w:pPr>
        <w:ind w:left="7302" w:hanging="360"/>
      </w:pPr>
      <w:rPr>
        <w:rFonts w:hint="default"/>
        <w:lang w:val="ru-RU" w:eastAsia="en-US" w:bidi="ar-SA"/>
      </w:rPr>
    </w:lvl>
    <w:lvl w:ilvl="8" w:tplc="E1367B78">
      <w:numFmt w:val="bullet"/>
      <w:lvlText w:val="•"/>
      <w:lvlJc w:val="left"/>
      <w:pPr>
        <w:ind w:left="8211" w:hanging="360"/>
      </w:pPr>
      <w:rPr>
        <w:rFonts w:hint="default"/>
        <w:lang w:val="ru-RU" w:eastAsia="en-US" w:bidi="ar-SA"/>
      </w:rPr>
    </w:lvl>
  </w:abstractNum>
  <w:abstractNum w:abstractNumId="189" w15:restartNumberingAfterBreak="0">
    <w:nsid w:val="3CAD7DBE"/>
    <w:multiLevelType w:val="hybridMultilevel"/>
    <w:tmpl w:val="53289512"/>
    <w:lvl w:ilvl="0" w:tplc="3DF0766A">
      <w:numFmt w:val="bullet"/>
      <w:lvlText w:val=""/>
      <w:lvlJc w:val="left"/>
      <w:pPr>
        <w:ind w:left="93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2DC1DFC">
      <w:numFmt w:val="bullet"/>
      <w:lvlText w:val="•"/>
      <w:lvlJc w:val="left"/>
      <w:pPr>
        <w:ind w:left="1848" w:hanging="360"/>
      </w:pPr>
      <w:rPr>
        <w:rFonts w:hint="default"/>
        <w:lang w:val="ru-RU" w:eastAsia="en-US" w:bidi="ar-SA"/>
      </w:rPr>
    </w:lvl>
    <w:lvl w:ilvl="2" w:tplc="D59668BA">
      <w:numFmt w:val="bullet"/>
      <w:lvlText w:val="•"/>
      <w:lvlJc w:val="left"/>
      <w:pPr>
        <w:ind w:left="2757" w:hanging="360"/>
      </w:pPr>
      <w:rPr>
        <w:rFonts w:hint="default"/>
        <w:lang w:val="ru-RU" w:eastAsia="en-US" w:bidi="ar-SA"/>
      </w:rPr>
    </w:lvl>
    <w:lvl w:ilvl="3" w:tplc="32F07774">
      <w:numFmt w:val="bullet"/>
      <w:lvlText w:val="•"/>
      <w:lvlJc w:val="left"/>
      <w:pPr>
        <w:ind w:left="3666" w:hanging="360"/>
      </w:pPr>
      <w:rPr>
        <w:rFonts w:hint="default"/>
        <w:lang w:val="ru-RU" w:eastAsia="en-US" w:bidi="ar-SA"/>
      </w:rPr>
    </w:lvl>
    <w:lvl w:ilvl="4" w:tplc="034CD5D8">
      <w:numFmt w:val="bullet"/>
      <w:lvlText w:val="•"/>
      <w:lvlJc w:val="left"/>
      <w:pPr>
        <w:ind w:left="4575" w:hanging="360"/>
      </w:pPr>
      <w:rPr>
        <w:rFonts w:hint="default"/>
        <w:lang w:val="ru-RU" w:eastAsia="en-US" w:bidi="ar-SA"/>
      </w:rPr>
    </w:lvl>
    <w:lvl w:ilvl="5" w:tplc="501EEED2">
      <w:numFmt w:val="bullet"/>
      <w:lvlText w:val="•"/>
      <w:lvlJc w:val="left"/>
      <w:pPr>
        <w:ind w:left="5484" w:hanging="360"/>
      </w:pPr>
      <w:rPr>
        <w:rFonts w:hint="default"/>
        <w:lang w:val="ru-RU" w:eastAsia="en-US" w:bidi="ar-SA"/>
      </w:rPr>
    </w:lvl>
    <w:lvl w:ilvl="6" w:tplc="7F0A3E0C">
      <w:numFmt w:val="bullet"/>
      <w:lvlText w:val="•"/>
      <w:lvlJc w:val="left"/>
      <w:pPr>
        <w:ind w:left="6393" w:hanging="360"/>
      </w:pPr>
      <w:rPr>
        <w:rFonts w:hint="default"/>
        <w:lang w:val="ru-RU" w:eastAsia="en-US" w:bidi="ar-SA"/>
      </w:rPr>
    </w:lvl>
    <w:lvl w:ilvl="7" w:tplc="E7401A06">
      <w:numFmt w:val="bullet"/>
      <w:lvlText w:val="•"/>
      <w:lvlJc w:val="left"/>
      <w:pPr>
        <w:ind w:left="7302" w:hanging="360"/>
      </w:pPr>
      <w:rPr>
        <w:rFonts w:hint="default"/>
        <w:lang w:val="ru-RU" w:eastAsia="en-US" w:bidi="ar-SA"/>
      </w:rPr>
    </w:lvl>
    <w:lvl w:ilvl="8" w:tplc="DE04F620">
      <w:numFmt w:val="bullet"/>
      <w:lvlText w:val="•"/>
      <w:lvlJc w:val="left"/>
      <w:pPr>
        <w:ind w:left="8211" w:hanging="360"/>
      </w:pPr>
      <w:rPr>
        <w:rFonts w:hint="default"/>
        <w:lang w:val="ru-RU" w:eastAsia="en-US" w:bidi="ar-SA"/>
      </w:rPr>
    </w:lvl>
  </w:abstractNum>
  <w:abstractNum w:abstractNumId="190" w15:restartNumberingAfterBreak="0">
    <w:nsid w:val="3D1F09F8"/>
    <w:multiLevelType w:val="hybridMultilevel"/>
    <w:tmpl w:val="2CB0D4A2"/>
    <w:lvl w:ilvl="0" w:tplc="D3E80054">
      <w:start w:val="1"/>
      <w:numFmt w:val="decimal"/>
      <w:lvlText w:val="%1)"/>
      <w:lvlJc w:val="left"/>
      <w:pPr>
        <w:ind w:left="915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E7E6640">
      <w:numFmt w:val="bullet"/>
      <w:lvlText w:val=""/>
      <w:lvlJc w:val="left"/>
      <w:pPr>
        <w:ind w:left="137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01E042CA">
      <w:numFmt w:val="bullet"/>
      <w:lvlText w:val="•"/>
      <w:lvlJc w:val="left"/>
      <w:pPr>
        <w:ind w:left="2471" w:hanging="360"/>
      </w:pPr>
      <w:rPr>
        <w:rFonts w:hint="default"/>
        <w:lang w:val="ru-RU" w:eastAsia="en-US" w:bidi="ar-SA"/>
      </w:rPr>
    </w:lvl>
    <w:lvl w:ilvl="3" w:tplc="D0AAC70E">
      <w:numFmt w:val="bullet"/>
      <w:lvlText w:val="•"/>
      <w:lvlJc w:val="left"/>
      <w:pPr>
        <w:ind w:left="3563" w:hanging="360"/>
      </w:pPr>
      <w:rPr>
        <w:rFonts w:hint="default"/>
        <w:lang w:val="ru-RU" w:eastAsia="en-US" w:bidi="ar-SA"/>
      </w:rPr>
    </w:lvl>
    <w:lvl w:ilvl="4" w:tplc="E4089B30">
      <w:numFmt w:val="bullet"/>
      <w:lvlText w:val="•"/>
      <w:lvlJc w:val="left"/>
      <w:pPr>
        <w:ind w:left="4654" w:hanging="360"/>
      </w:pPr>
      <w:rPr>
        <w:rFonts w:hint="default"/>
        <w:lang w:val="ru-RU" w:eastAsia="en-US" w:bidi="ar-SA"/>
      </w:rPr>
    </w:lvl>
    <w:lvl w:ilvl="5" w:tplc="0DBADA66">
      <w:numFmt w:val="bullet"/>
      <w:lvlText w:val="•"/>
      <w:lvlJc w:val="left"/>
      <w:pPr>
        <w:ind w:left="5746" w:hanging="360"/>
      </w:pPr>
      <w:rPr>
        <w:rFonts w:hint="default"/>
        <w:lang w:val="ru-RU" w:eastAsia="en-US" w:bidi="ar-SA"/>
      </w:rPr>
    </w:lvl>
    <w:lvl w:ilvl="6" w:tplc="36BC4E2E">
      <w:numFmt w:val="bullet"/>
      <w:lvlText w:val="•"/>
      <w:lvlJc w:val="left"/>
      <w:pPr>
        <w:ind w:left="6837" w:hanging="360"/>
      </w:pPr>
      <w:rPr>
        <w:rFonts w:hint="default"/>
        <w:lang w:val="ru-RU" w:eastAsia="en-US" w:bidi="ar-SA"/>
      </w:rPr>
    </w:lvl>
    <w:lvl w:ilvl="7" w:tplc="C10216B0">
      <w:numFmt w:val="bullet"/>
      <w:lvlText w:val="•"/>
      <w:lvlJc w:val="left"/>
      <w:pPr>
        <w:ind w:left="7929" w:hanging="360"/>
      </w:pPr>
      <w:rPr>
        <w:rFonts w:hint="default"/>
        <w:lang w:val="ru-RU" w:eastAsia="en-US" w:bidi="ar-SA"/>
      </w:rPr>
    </w:lvl>
    <w:lvl w:ilvl="8" w:tplc="DE9C946C">
      <w:numFmt w:val="bullet"/>
      <w:lvlText w:val="•"/>
      <w:lvlJc w:val="left"/>
      <w:pPr>
        <w:ind w:left="9020" w:hanging="360"/>
      </w:pPr>
      <w:rPr>
        <w:rFonts w:hint="default"/>
        <w:lang w:val="ru-RU" w:eastAsia="en-US" w:bidi="ar-SA"/>
      </w:rPr>
    </w:lvl>
  </w:abstractNum>
  <w:abstractNum w:abstractNumId="191" w15:restartNumberingAfterBreak="0">
    <w:nsid w:val="3D3D1A50"/>
    <w:multiLevelType w:val="hybridMultilevel"/>
    <w:tmpl w:val="6EFC1C2A"/>
    <w:lvl w:ilvl="0" w:tplc="D1B48BA4">
      <w:start w:val="5"/>
      <w:numFmt w:val="decimal"/>
      <w:lvlText w:val="%1."/>
      <w:lvlJc w:val="left"/>
      <w:pPr>
        <w:ind w:left="93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B0C5E0A">
      <w:numFmt w:val="bullet"/>
      <w:lvlText w:val="•"/>
      <w:lvlJc w:val="left"/>
      <w:pPr>
        <w:ind w:left="1848" w:hanging="360"/>
      </w:pPr>
      <w:rPr>
        <w:rFonts w:hint="default"/>
        <w:lang w:val="ru-RU" w:eastAsia="en-US" w:bidi="ar-SA"/>
      </w:rPr>
    </w:lvl>
    <w:lvl w:ilvl="2" w:tplc="01903C10">
      <w:numFmt w:val="bullet"/>
      <w:lvlText w:val="•"/>
      <w:lvlJc w:val="left"/>
      <w:pPr>
        <w:ind w:left="2757" w:hanging="360"/>
      </w:pPr>
      <w:rPr>
        <w:rFonts w:hint="default"/>
        <w:lang w:val="ru-RU" w:eastAsia="en-US" w:bidi="ar-SA"/>
      </w:rPr>
    </w:lvl>
    <w:lvl w:ilvl="3" w:tplc="AB58CB48">
      <w:numFmt w:val="bullet"/>
      <w:lvlText w:val="•"/>
      <w:lvlJc w:val="left"/>
      <w:pPr>
        <w:ind w:left="3666" w:hanging="360"/>
      </w:pPr>
      <w:rPr>
        <w:rFonts w:hint="default"/>
        <w:lang w:val="ru-RU" w:eastAsia="en-US" w:bidi="ar-SA"/>
      </w:rPr>
    </w:lvl>
    <w:lvl w:ilvl="4" w:tplc="467C71C8">
      <w:numFmt w:val="bullet"/>
      <w:lvlText w:val="•"/>
      <w:lvlJc w:val="left"/>
      <w:pPr>
        <w:ind w:left="4575" w:hanging="360"/>
      </w:pPr>
      <w:rPr>
        <w:rFonts w:hint="default"/>
        <w:lang w:val="ru-RU" w:eastAsia="en-US" w:bidi="ar-SA"/>
      </w:rPr>
    </w:lvl>
    <w:lvl w:ilvl="5" w:tplc="98A69DAA">
      <w:numFmt w:val="bullet"/>
      <w:lvlText w:val="•"/>
      <w:lvlJc w:val="left"/>
      <w:pPr>
        <w:ind w:left="5484" w:hanging="360"/>
      </w:pPr>
      <w:rPr>
        <w:rFonts w:hint="default"/>
        <w:lang w:val="ru-RU" w:eastAsia="en-US" w:bidi="ar-SA"/>
      </w:rPr>
    </w:lvl>
    <w:lvl w:ilvl="6" w:tplc="E8769230">
      <w:numFmt w:val="bullet"/>
      <w:lvlText w:val="•"/>
      <w:lvlJc w:val="left"/>
      <w:pPr>
        <w:ind w:left="6393" w:hanging="360"/>
      </w:pPr>
      <w:rPr>
        <w:rFonts w:hint="default"/>
        <w:lang w:val="ru-RU" w:eastAsia="en-US" w:bidi="ar-SA"/>
      </w:rPr>
    </w:lvl>
    <w:lvl w:ilvl="7" w:tplc="E268722C">
      <w:numFmt w:val="bullet"/>
      <w:lvlText w:val="•"/>
      <w:lvlJc w:val="left"/>
      <w:pPr>
        <w:ind w:left="7302" w:hanging="360"/>
      </w:pPr>
      <w:rPr>
        <w:rFonts w:hint="default"/>
        <w:lang w:val="ru-RU" w:eastAsia="en-US" w:bidi="ar-SA"/>
      </w:rPr>
    </w:lvl>
    <w:lvl w:ilvl="8" w:tplc="982E8302">
      <w:numFmt w:val="bullet"/>
      <w:lvlText w:val="•"/>
      <w:lvlJc w:val="left"/>
      <w:pPr>
        <w:ind w:left="8211" w:hanging="360"/>
      </w:pPr>
      <w:rPr>
        <w:rFonts w:hint="default"/>
        <w:lang w:val="ru-RU" w:eastAsia="en-US" w:bidi="ar-SA"/>
      </w:rPr>
    </w:lvl>
  </w:abstractNum>
  <w:abstractNum w:abstractNumId="192" w15:restartNumberingAfterBreak="0">
    <w:nsid w:val="3D510C06"/>
    <w:multiLevelType w:val="hybridMultilevel"/>
    <w:tmpl w:val="E73A2DBE"/>
    <w:lvl w:ilvl="0" w:tplc="195E8E10">
      <w:numFmt w:val="bullet"/>
      <w:lvlText w:val="•"/>
      <w:lvlJc w:val="left"/>
      <w:pPr>
        <w:ind w:left="247" w:hanging="3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5EA449A0">
      <w:numFmt w:val="bullet"/>
      <w:lvlText w:val="•"/>
      <w:lvlJc w:val="left"/>
      <w:pPr>
        <w:ind w:left="995" w:hanging="332"/>
      </w:pPr>
      <w:rPr>
        <w:rFonts w:hint="default"/>
        <w:lang w:val="ru-RU" w:eastAsia="en-US" w:bidi="ar-SA"/>
      </w:rPr>
    </w:lvl>
    <w:lvl w:ilvl="2" w:tplc="165E7D88">
      <w:numFmt w:val="bullet"/>
      <w:lvlText w:val="•"/>
      <w:lvlJc w:val="left"/>
      <w:pPr>
        <w:ind w:left="1750" w:hanging="332"/>
      </w:pPr>
      <w:rPr>
        <w:rFonts w:hint="default"/>
        <w:lang w:val="ru-RU" w:eastAsia="en-US" w:bidi="ar-SA"/>
      </w:rPr>
    </w:lvl>
    <w:lvl w:ilvl="3" w:tplc="5B4CD000">
      <w:numFmt w:val="bullet"/>
      <w:lvlText w:val="•"/>
      <w:lvlJc w:val="left"/>
      <w:pPr>
        <w:ind w:left="2505" w:hanging="332"/>
      </w:pPr>
      <w:rPr>
        <w:rFonts w:hint="default"/>
        <w:lang w:val="ru-RU" w:eastAsia="en-US" w:bidi="ar-SA"/>
      </w:rPr>
    </w:lvl>
    <w:lvl w:ilvl="4" w:tplc="34608E5E">
      <w:numFmt w:val="bullet"/>
      <w:lvlText w:val="•"/>
      <w:lvlJc w:val="left"/>
      <w:pPr>
        <w:ind w:left="3260" w:hanging="332"/>
      </w:pPr>
      <w:rPr>
        <w:rFonts w:hint="default"/>
        <w:lang w:val="ru-RU" w:eastAsia="en-US" w:bidi="ar-SA"/>
      </w:rPr>
    </w:lvl>
    <w:lvl w:ilvl="5" w:tplc="32A08956">
      <w:numFmt w:val="bullet"/>
      <w:lvlText w:val="•"/>
      <w:lvlJc w:val="left"/>
      <w:pPr>
        <w:ind w:left="4016" w:hanging="332"/>
      </w:pPr>
      <w:rPr>
        <w:rFonts w:hint="default"/>
        <w:lang w:val="ru-RU" w:eastAsia="en-US" w:bidi="ar-SA"/>
      </w:rPr>
    </w:lvl>
    <w:lvl w:ilvl="6" w:tplc="526EBF28">
      <w:numFmt w:val="bullet"/>
      <w:lvlText w:val="•"/>
      <w:lvlJc w:val="left"/>
      <w:pPr>
        <w:ind w:left="4771" w:hanging="332"/>
      </w:pPr>
      <w:rPr>
        <w:rFonts w:hint="default"/>
        <w:lang w:val="ru-RU" w:eastAsia="en-US" w:bidi="ar-SA"/>
      </w:rPr>
    </w:lvl>
    <w:lvl w:ilvl="7" w:tplc="FA846302">
      <w:numFmt w:val="bullet"/>
      <w:lvlText w:val="•"/>
      <w:lvlJc w:val="left"/>
      <w:pPr>
        <w:ind w:left="5526" w:hanging="332"/>
      </w:pPr>
      <w:rPr>
        <w:rFonts w:hint="default"/>
        <w:lang w:val="ru-RU" w:eastAsia="en-US" w:bidi="ar-SA"/>
      </w:rPr>
    </w:lvl>
    <w:lvl w:ilvl="8" w:tplc="BDAAB804">
      <w:numFmt w:val="bullet"/>
      <w:lvlText w:val="•"/>
      <w:lvlJc w:val="left"/>
      <w:pPr>
        <w:ind w:left="6281" w:hanging="332"/>
      </w:pPr>
      <w:rPr>
        <w:rFonts w:hint="default"/>
        <w:lang w:val="ru-RU" w:eastAsia="en-US" w:bidi="ar-SA"/>
      </w:rPr>
    </w:lvl>
  </w:abstractNum>
  <w:abstractNum w:abstractNumId="193" w15:restartNumberingAfterBreak="0">
    <w:nsid w:val="3D9E1140"/>
    <w:multiLevelType w:val="hybridMultilevel"/>
    <w:tmpl w:val="D14E28EA"/>
    <w:lvl w:ilvl="0" w:tplc="F7EE14C2">
      <w:numFmt w:val="bullet"/>
      <w:lvlText w:val=""/>
      <w:lvlJc w:val="left"/>
      <w:pPr>
        <w:ind w:left="93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AD8BA7E">
      <w:numFmt w:val="bullet"/>
      <w:lvlText w:val="•"/>
      <w:lvlJc w:val="left"/>
      <w:pPr>
        <w:ind w:left="1834" w:hanging="360"/>
      </w:pPr>
      <w:rPr>
        <w:rFonts w:hint="default"/>
        <w:lang w:val="ru-RU" w:eastAsia="en-US" w:bidi="ar-SA"/>
      </w:rPr>
    </w:lvl>
    <w:lvl w:ilvl="2" w:tplc="F8AEE792">
      <w:numFmt w:val="bullet"/>
      <w:lvlText w:val="•"/>
      <w:lvlJc w:val="left"/>
      <w:pPr>
        <w:ind w:left="2729" w:hanging="360"/>
      </w:pPr>
      <w:rPr>
        <w:rFonts w:hint="default"/>
        <w:lang w:val="ru-RU" w:eastAsia="en-US" w:bidi="ar-SA"/>
      </w:rPr>
    </w:lvl>
    <w:lvl w:ilvl="3" w:tplc="7384E838">
      <w:numFmt w:val="bullet"/>
      <w:lvlText w:val="•"/>
      <w:lvlJc w:val="left"/>
      <w:pPr>
        <w:ind w:left="3623" w:hanging="360"/>
      </w:pPr>
      <w:rPr>
        <w:rFonts w:hint="default"/>
        <w:lang w:val="ru-RU" w:eastAsia="en-US" w:bidi="ar-SA"/>
      </w:rPr>
    </w:lvl>
    <w:lvl w:ilvl="4" w:tplc="632C12BC">
      <w:numFmt w:val="bullet"/>
      <w:lvlText w:val="•"/>
      <w:lvlJc w:val="left"/>
      <w:pPr>
        <w:ind w:left="4518" w:hanging="360"/>
      </w:pPr>
      <w:rPr>
        <w:rFonts w:hint="default"/>
        <w:lang w:val="ru-RU" w:eastAsia="en-US" w:bidi="ar-SA"/>
      </w:rPr>
    </w:lvl>
    <w:lvl w:ilvl="5" w:tplc="00DEC64E">
      <w:numFmt w:val="bullet"/>
      <w:lvlText w:val="•"/>
      <w:lvlJc w:val="left"/>
      <w:pPr>
        <w:ind w:left="5412" w:hanging="360"/>
      </w:pPr>
      <w:rPr>
        <w:rFonts w:hint="default"/>
        <w:lang w:val="ru-RU" w:eastAsia="en-US" w:bidi="ar-SA"/>
      </w:rPr>
    </w:lvl>
    <w:lvl w:ilvl="6" w:tplc="1BD28962">
      <w:numFmt w:val="bullet"/>
      <w:lvlText w:val="•"/>
      <w:lvlJc w:val="left"/>
      <w:pPr>
        <w:ind w:left="6307" w:hanging="360"/>
      </w:pPr>
      <w:rPr>
        <w:rFonts w:hint="default"/>
        <w:lang w:val="ru-RU" w:eastAsia="en-US" w:bidi="ar-SA"/>
      </w:rPr>
    </w:lvl>
    <w:lvl w:ilvl="7" w:tplc="EB6AF498">
      <w:numFmt w:val="bullet"/>
      <w:lvlText w:val="•"/>
      <w:lvlJc w:val="left"/>
      <w:pPr>
        <w:ind w:left="7201" w:hanging="360"/>
      </w:pPr>
      <w:rPr>
        <w:rFonts w:hint="default"/>
        <w:lang w:val="ru-RU" w:eastAsia="en-US" w:bidi="ar-SA"/>
      </w:rPr>
    </w:lvl>
    <w:lvl w:ilvl="8" w:tplc="0B58823E">
      <w:numFmt w:val="bullet"/>
      <w:lvlText w:val="•"/>
      <w:lvlJc w:val="left"/>
      <w:pPr>
        <w:ind w:left="8096" w:hanging="360"/>
      </w:pPr>
      <w:rPr>
        <w:rFonts w:hint="default"/>
        <w:lang w:val="ru-RU" w:eastAsia="en-US" w:bidi="ar-SA"/>
      </w:rPr>
    </w:lvl>
  </w:abstractNum>
  <w:abstractNum w:abstractNumId="194" w15:restartNumberingAfterBreak="0">
    <w:nsid w:val="3DD67393"/>
    <w:multiLevelType w:val="hybridMultilevel"/>
    <w:tmpl w:val="459A97FC"/>
    <w:lvl w:ilvl="0" w:tplc="36D2A3EA">
      <w:numFmt w:val="bullet"/>
      <w:lvlText w:val=""/>
      <w:lvlJc w:val="left"/>
      <w:pPr>
        <w:ind w:left="93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40ECD20">
      <w:numFmt w:val="bullet"/>
      <w:lvlText w:val="•"/>
      <w:lvlJc w:val="left"/>
      <w:pPr>
        <w:ind w:left="1639" w:hanging="360"/>
      </w:pPr>
      <w:rPr>
        <w:rFonts w:hint="default"/>
        <w:lang w:val="ru-RU" w:eastAsia="en-US" w:bidi="ar-SA"/>
      </w:rPr>
    </w:lvl>
    <w:lvl w:ilvl="2" w:tplc="C68EBF1A">
      <w:numFmt w:val="bullet"/>
      <w:lvlText w:val="•"/>
      <w:lvlJc w:val="left"/>
      <w:pPr>
        <w:ind w:left="2338" w:hanging="360"/>
      </w:pPr>
      <w:rPr>
        <w:rFonts w:hint="default"/>
        <w:lang w:val="ru-RU" w:eastAsia="en-US" w:bidi="ar-SA"/>
      </w:rPr>
    </w:lvl>
    <w:lvl w:ilvl="3" w:tplc="BFD03356">
      <w:numFmt w:val="bullet"/>
      <w:lvlText w:val="•"/>
      <w:lvlJc w:val="left"/>
      <w:pPr>
        <w:ind w:left="3037" w:hanging="360"/>
      </w:pPr>
      <w:rPr>
        <w:rFonts w:hint="default"/>
        <w:lang w:val="ru-RU" w:eastAsia="en-US" w:bidi="ar-SA"/>
      </w:rPr>
    </w:lvl>
    <w:lvl w:ilvl="4" w:tplc="C9405810">
      <w:numFmt w:val="bullet"/>
      <w:lvlText w:val="•"/>
      <w:lvlJc w:val="left"/>
      <w:pPr>
        <w:ind w:left="3736" w:hanging="360"/>
      </w:pPr>
      <w:rPr>
        <w:rFonts w:hint="default"/>
        <w:lang w:val="ru-RU" w:eastAsia="en-US" w:bidi="ar-SA"/>
      </w:rPr>
    </w:lvl>
    <w:lvl w:ilvl="5" w:tplc="B4046B9E">
      <w:numFmt w:val="bullet"/>
      <w:lvlText w:val="•"/>
      <w:lvlJc w:val="left"/>
      <w:pPr>
        <w:ind w:left="4436" w:hanging="360"/>
      </w:pPr>
      <w:rPr>
        <w:rFonts w:hint="default"/>
        <w:lang w:val="ru-RU" w:eastAsia="en-US" w:bidi="ar-SA"/>
      </w:rPr>
    </w:lvl>
    <w:lvl w:ilvl="6" w:tplc="17CC6C36">
      <w:numFmt w:val="bullet"/>
      <w:lvlText w:val="•"/>
      <w:lvlJc w:val="left"/>
      <w:pPr>
        <w:ind w:left="5135" w:hanging="360"/>
      </w:pPr>
      <w:rPr>
        <w:rFonts w:hint="default"/>
        <w:lang w:val="ru-RU" w:eastAsia="en-US" w:bidi="ar-SA"/>
      </w:rPr>
    </w:lvl>
    <w:lvl w:ilvl="7" w:tplc="E424EC1A">
      <w:numFmt w:val="bullet"/>
      <w:lvlText w:val="•"/>
      <w:lvlJc w:val="left"/>
      <w:pPr>
        <w:ind w:left="5834" w:hanging="360"/>
      </w:pPr>
      <w:rPr>
        <w:rFonts w:hint="default"/>
        <w:lang w:val="ru-RU" w:eastAsia="en-US" w:bidi="ar-SA"/>
      </w:rPr>
    </w:lvl>
    <w:lvl w:ilvl="8" w:tplc="4B381A56">
      <w:numFmt w:val="bullet"/>
      <w:lvlText w:val="•"/>
      <w:lvlJc w:val="left"/>
      <w:pPr>
        <w:ind w:left="6533" w:hanging="360"/>
      </w:pPr>
      <w:rPr>
        <w:rFonts w:hint="default"/>
        <w:lang w:val="ru-RU" w:eastAsia="en-US" w:bidi="ar-SA"/>
      </w:rPr>
    </w:lvl>
  </w:abstractNum>
  <w:abstractNum w:abstractNumId="195" w15:restartNumberingAfterBreak="0">
    <w:nsid w:val="3DD85081"/>
    <w:multiLevelType w:val="hybridMultilevel"/>
    <w:tmpl w:val="660E985C"/>
    <w:lvl w:ilvl="0" w:tplc="68166D24">
      <w:numFmt w:val="bullet"/>
      <w:lvlText w:val="•"/>
      <w:lvlJc w:val="left"/>
      <w:pPr>
        <w:ind w:left="93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098EBBE">
      <w:numFmt w:val="bullet"/>
      <w:lvlText w:val="•"/>
      <w:lvlJc w:val="left"/>
      <w:pPr>
        <w:ind w:left="1834" w:hanging="360"/>
      </w:pPr>
      <w:rPr>
        <w:rFonts w:hint="default"/>
        <w:lang w:val="ru-RU" w:eastAsia="en-US" w:bidi="ar-SA"/>
      </w:rPr>
    </w:lvl>
    <w:lvl w:ilvl="2" w:tplc="87DA4FCA">
      <w:numFmt w:val="bullet"/>
      <w:lvlText w:val="•"/>
      <w:lvlJc w:val="left"/>
      <w:pPr>
        <w:ind w:left="2729" w:hanging="360"/>
      </w:pPr>
      <w:rPr>
        <w:rFonts w:hint="default"/>
        <w:lang w:val="ru-RU" w:eastAsia="en-US" w:bidi="ar-SA"/>
      </w:rPr>
    </w:lvl>
    <w:lvl w:ilvl="3" w:tplc="72E8C60E">
      <w:numFmt w:val="bullet"/>
      <w:lvlText w:val="•"/>
      <w:lvlJc w:val="left"/>
      <w:pPr>
        <w:ind w:left="3623" w:hanging="360"/>
      </w:pPr>
      <w:rPr>
        <w:rFonts w:hint="default"/>
        <w:lang w:val="ru-RU" w:eastAsia="en-US" w:bidi="ar-SA"/>
      </w:rPr>
    </w:lvl>
    <w:lvl w:ilvl="4" w:tplc="B212E642">
      <w:numFmt w:val="bullet"/>
      <w:lvlText w:val="•"/>
      <w:lvlJc w:val="left"/>
      <w:pPr>
        <w:ind w:left="4518" w:hanging="360"/>
      </w:pPr>
      <w:rPr>
        <w:rFonts w:hint="default"/>
        <w:lang w:val="ru-RU" w:eastAsia="en-US" w:bidi="ar-SA"/>
      </w:rPr>
    </w:lvl>
    <w:lvl w:ilvl="5" w:tplc="07465CB8">
      <w:numFmt w:val="bullet"/>
      <w:lvlText w:val="•"/>
      <w:lvlJc w:val="left"/>
      <w:pPr>
        <w:ind w:left="5412" w:hanging="360"/>
      </w:pPr>
      <w:rPr>
        <w:rFonts w:hint="default"/>
        <w:lang w:val="ru-RU" w:eastAsia="en-US" w:bidi="ar-SA"/>
      </w:rPr>
    </w:lvl>
    <w:lvl w:ilvl="6" w:tplc="5F9652DE">
      <w:numFmt w:val="bullet"/>
      <w:lvlText w:val="•"/>
      <w:lvlJc w:val="left"/>
      <w:pPr>
        <w:ind w:left="6307" w:hanging="360"/>
      </w:pPr>
      <w:rPr>
        <w:rFonts w:hint="default"/>
        <w:lang w:val="ru-RU" w:eastAsia="en-US" w:bidi="ar-SA"/>
      </w:rPr>
    </w:lvl>
    <w:lvl w:ilvl="7" w:tplc="95708A4C">
      <w:numFmt w:val="bullet"/>
      <w:lvlText w:val="•"/>
      <w:lvlJc w:val="left"/>
      <w:pPr>
        <w:ind w:left="7201" w:hanging="360"/>
      </w:pPr>
      <w:rPr>
        <w:rFonts w:hint="default"/>
        <w:lang w:val="ru-RU" w:eastAsia="en-US" w:bidi="ar-SA"/>
      </w:rPr>
    </w:lvl>
    <w:lvl w:ilvl="8" w:tplc="2FB8295A">
      <w:numFmt w:val="bullet"/>
      <w:lvlText w:val="•"/>
      <w:lvlJc w:val="left"/>
      <w:pPr>
        <w:ind w:left="8096" w:hanging="360"/>
      </w:pPr>
      <w:rPr>
        <w:rFonts w:hint="default"/>
        <w:lang w:val="ru-RU" w:eastAsia="en-US" w:bidi="ar-SA"/>
      </w:rPr>
    </w:lvl>
  </w:abstractNum>
  <w:abstractNum w:abstractNumId="196" w15:restartNumberingAfterBreak="0">
    <w:nsid w:val="3EF15CD1"/>
    <w:multiLevelType w:val="hybridMultilevel"/>
    <w:tmpl w:val="2AE63806"/>
    <w:lvl w:ilvl="0" w:tplc="A26A4394">
      <w:numFmt w:val="bullet"/>
      <w:lvlText w:val=""/>
      <w:lvlJc w:val="left"/>
      <w:pPr>
        <w:ind w:left="93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10AF140">
      <w:numFmt w:val="bullet"/>
      <w:lvlText w:val="•"/>
      <w:lvlJc w:val="left"/>
      <w:pPr>
        <w:ind w:left="1848" w:hanging="360"/>
      </w:pPr>
      <w:rPr>
        <w:rFonts w:hint="default"/>
        <w:lang w:val="ru-RU" w:eastAsia="en-US" w:bidi="ar-SA"/>
      </w:rPr>
    </w:lvl>
    <w:lvl w:ilvl="2" w:tplc="DE7005BA">
      <w:numFmt w:val="bullet"/>
      <w:lvlText w:val="•"/>
      <w:lvlJc w:val="left"/>
      <w:pPr>
        <w:ind w:left="2757" w:hanging="360"/>
      </w:pPr>
      <w:rPr>
        <w:rFonts w:hint="default"/>
        <w:lang w:val="ru-RU" w:eastAsia="en-US" w:bidi="ar-SA"/>
      </w:rPr>
    </w:lvl>
    <w:lvl w:ilvl="3" w:tplc="E8F207FC">
      <w:numFmt w:val="bullet"/>
      <w:lvlText w:val="•"/>
      <w:lvlJc w:val="left"/>
      <w:pPr>
        <w:ind w:left="3666" w:hanging="360"/>
      </w:pPr>
      <w:rPr>
        <w:rFonts w:hint="default"/>
        <w:lang w:val="ru-RU" w:eastAsia="en-US" w:bidi="ar-SA"/>
      </w:rPr>
    </w:lvl>
    <w:lvl w:ilvl="4" w:tplc="C00AC0C0">
      <w:numFmt w:val="bullet"/>
      <w:lvlText w:val="•"/>
      <w:lvlJc w:val="left"/>
      <w:pPr>
        <w:ind w:left="4575" w:hanging="360"/>
      </w:pPr>
      <w:rPr>
        <w:rFonts w:hint="default"/>
        <w:lang w:val="ru-RU" w:eastAsia="en-US" w:bidi="ar-SA"/>
      </w:rPr>
    </w:lvl>
    <w:lvl w:ilvl="5" w:tplc="14C2B176">
      <w:numFmt w:val="bullet"/>
      <w:lvlText w:val="•"/>
      <w:lvlJc w:val="left"/>
      <w:pPr>
        <w:ind w:left="5484" w:hanging="360"/>
      </w:pPr>
      <w:rPr>
        <w:rFonts w:hint="default"/>
        <w:lang w:val="ru-RU" w:eastAsia="en-US" w:bidi="ar-SA"/>
      </w:rPr>
    </w:lvl>
    <w:lvl w:ilvl="6" w:tplc="7B56219A">
      <w:numFmt w:val="bullet"/>
      <w:lvlText w:val="•"/>
      <w:lvlJc w:val="left"/>
      <w:pPr>
        <w:ind w:left="6393" w:hanging="360"/>
      </w:pPr>
      <w:rPr>
        <w:rFonts w:hint="default"/>
        <w:lang w:val="ru-RU" w:eastAsia="en-US" w:bidi="ar-SA"/>
      </w:rPr>
    </w:lvl>
    <w:lvl w:ilvl="7" w:tplc="6FEE5F6A">
      <w:numFmt w:val="bullet"/>
      <w:lvlText w:val="•"/>
      <w:lvlJc w:val="left"/>
      <w:pPr>
        <w:ind w:left="7302" w:hanging="360"/>
      </w:pPr>
      <w:rPr>
        <w:rFonts w:hint="default"/>
        <w:lang w:val="ru-RU" w:eastAsia="en-US" w:bidi="ar-SA"/>
      </w:rPr>
    </w:lvl>
    <w:lvl w:ilvl="8" w:tplc="E7C61ABA">
      <w:numFmt w:val="bullet"/>
      <w:lvlText w:val="•"/>
      <w:lvlJc w:val="left"/>
      <w:pPr>
        <w:ind w:left="8211" w:hanging="360"/>
      </w:pPr>
      <w:rPr>
        <w:rFonts w:hint="default"/>
        <w:lang w:val="ru-RU" w:eastAsia="en-US" w:bidi="ar-SA"/>
      </w:rPr>
    </w:lvl>
  </w:abstractNum>
  <w:abstractNum w:abstractNumId="197" w15:restartNumberingAfterBreak="0">
    <w:nsid w:val="3F933E24"/>
    <w:multiLevelType w:val="hybridMultilevel"/>
    <w:tmpl w:val="7A244340"/>
    <w:lvl w:ilvl="0" w:tplc="3B8E46DC">
      <w:numFmt w:val="bullet"/>
      <w:lvlText w:val=""/>
      <w:lvlJc w:val="left"/>
      <w:pPr>
        <w:ind w:left="93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F64BE50">
      <w:numFmt w:val="bullet"/>
      <w:lvlText w:val="•"/>
      <w:lvlJc w:val="left"/>
      <w:pPr>
        <w:ind w:left="1834" w:hanging="360"/>
      </w:pPr>
      <w:rPr>
        <w:rFonts w:hint="default"/>
        <w:lang w:val="ru-RU" w:eastAsia="en-US" w:bidi="ar-SA"/>
      </w:rPr>
    </w:lvl>
    <w:lvl w:ilvl="2" w:tplc="AE3A5224">
      <w:numFmt w:val="bullet"/>
      <w:lvlText w:val="•"/>
      <w:lvlJc w:val="left"/>
      <w:pPr>
        <w:ind w:left="2729" w:hanging="360"/>
      </w:pPr>
      <w:rPr>
        <w:rFonts w:hint="default"/>
        <w:lang w:val="ru-RU" w:eastAsia="en-US" w:bidi="ar-SA"/>
      </w:rPr>
    </w:lvl>
    <w:lvl w:ilvl="3" w:tplc="BA223330">
      <w:numFmt w:val="bullet"/>
      <w:lvlText w:val="•"/>
      <w:lvlJc w:val="left"/>
      <w:pPr>
        <w:ind w:left="3623" w:hanging="360"/>
      </w:pPr>
      <w:rPr>
        <w:rFonts w:hint="default"/>
        <w:lang w:val="ru-RU" w:eastAsia="en-US" w:bidi="ar-SA"/>
      </w:rPr>
    </w:lvl>
    <w:lvl w:ilvl="4" w:tplc="3D72BB46">
      <w:numFmt w:val="bullet"/>
      <w:lvlText w:val="•"/>
      <w:lvlJc w:val="left"/>
      <w:pPr>
        <w:ind w:left="4518" w:hanging="360"/>
      </w:pPr>
      <w:rPr>
        <w:rFonts w:hint="default"/>
        <w:lang w:val="ru-RU" w:eastAsia="en-US" w:bidi="ar-SA"/>
      </w:rPr>
    </w:lvl>
    <w:lvl w:ilvl="5" w:tplc="ECD0A22A">
      <w:numFmt w:val="bullet"/>
      <w:lvlText w:val="•"/>
      <w:lvlJc w:val="left"/>
      <w:pPr>
        <w:ind w:left="5412" w:hanging="360"/>
      </w:pPr>
      <w:rPr>
        <w:rFonts w:hint="default"/>
        <w:lang w:val="ru-RU" w:eastAsia="en-US" w:bidi="ar-SA"/>
      </w:rPr>
    </w:lvl>
    <w:lvl w:ilvl="6" w:tplc="B12C9BB8">
      <w:numFmt w:val="bullet"/>
      <w:lvlText w:val="•"/>
      <w:lvlJc w:val="left"/>
      <w:pPr>
        <w:ind w:left="6307" w:hanging="360"/>
      </w:pPr>
      <w:rPr>
        <w:rFonts w:hint="default"/>
        <w:lang w:val="ru-RU" w:eastAsia="en-US" w:bidi="ar-SA"/>
      </w:rPr>
    </w:lvl>
    <w:lvl w:ilvl="7" w:tplc="8250D35A">
      <w:numFmt w:val="bullet"/>
      <w:lvlText w:val="•"/>
      <w:lvlJc w:val="left"/>
      <w:pPr>
        <w:ind w:left="7201" w:hanging="360"/>
      </w:pPr>
      <w:rPr>
        <w:rFonts w:hint="default"/>
        <w:lang w:val="ru-RU" w:eastAsia="en-US" w:bidi="ar-SA"/>
      </w:rPr>
    </w:lvl>
    <w:lvl w:ilvl="8" w:tplc="D7707174">
      <w:numFmt w:val="bullet"/>
      <w:lvlText w:val="•"/>
      <w:lvlJc w:val="left"/>
      <w:pPr>
        <w:ind w:left="8096" w:hanging="360"/>
      </w:pPr>
      <w:rPr>
        <w:rFonts w:hint="default"/>
        <w:lang w:val="ru-RU" w:eastAsia="en-US" w:bidi="ar-SA"/>
      </w:rPr>
    </w:lvl>
  </w:abstractNum>
  <w:abstractNum w:abstractNumId="198" w15:restartNumberingAfterBreak="0">
    <w:nsid w:val="4008333F"/>
    <w:multiLevelType w:val="hybridMultilevel"/>
    <w:tmpl w:val="72C2DB62"/>
    <w:lvl w:ilvl="0" w:tplc="FEC8DEDC">
      <w:start w:val="1"/>
      <w:numFmt w:val="decimal"/>
      <w:lvlText w:val="%1)"/>
      <w:lvlJc w:val="left"/>
      <w:pPr>
        <w:ind w:left="655" w:hanging="39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C5633EA">
      <w:numFmt w:val="bullet"/>
      <w:lvlText w:val="•"/>
      <w:lvlJc w:val="left"/>
      <w:pPr>
        <w:ind w:left="1714" w:hanging="392"/>
      </w:pPr>
      <w:rPr>
        <w:rFonts w:hint="default"/>
        <w:lang w:val="ru-RU" w:eastAsia="en-US" w:bidi="ar-SA"/>
      </w:rPr>
    </w:lvl>
    <w:lvl w:ilvl="2" w:tplc="E96EB04E">
      <w:numFmt w:val="bullet"/>
      <w:lvlText w:val="•"/>
      <w:lvlJc w:val="left"/>
      <w:pPr>
        <w:ind w:left="2768" w:hanging="392"/>
      </w:pPr>
      <w:rPr>
        <w:rFonts w:hint="default"/>
        <w:lang w:val="ru-RU" w:eastAsia="en-US" w:bidi="ar-SA"/>
      </w:rPr>
    </w:lvl>
    <w:lvl w:ilvl="3" w:tplc="1D603312">
      <w:numFmt w:val="bullet"/>
      <w:lvlText w:val="•"/>
      <w:lvlJc w:val="left"/>
      <w:pPr>
        <w:ind w:left="3823" w:hanging="392"/>
      </w:pPr>
      <w:rPr>
        <w:rFonts w:hint="default"/>
        <w:lang w:val="ru-RU" w:eastAsia="en-US" w:bidi="ar-SA"/>
      </w:rPr>
    </w:lvl>
    <w:lvl w:ilvl="4" w:tplc="B7D020AC">
      <w:numFmt w:val="bullet"/>
      <w:lvlText w:val="•"/>
      <w:lvlJc w:val="left"/>
      <w:pPr>
        <w:ind w:left="4877" w:hanging="392"/>
      </w:pPr>
      <w:rPr>
        <w:rFonts w:hint="default"/>
        <w:lang w:val="ru-RU" w:eastAsia="en-US" w:bidi="ar-SA"/>
      </w:rPr>
    </w:lvl>
    <w:lvl w:ilvl="5" w:tplc="DCE27370">
      <w:numFmt w:val="bullet"/>
      <w:lvlText w:val="•"/>
      <w:lvlJc w:val="left"/>
      <w:pPr>
        <w:ind w:left="5932" w:hanging="392"/>
      </w:pPr>
      <w:rPr>
        <w:rFonts w:hint="default"/>
        <w:lang w:val="ru-RU" w:eastAsia="en-US" w:bidi="ar-SA"/>
      </w:rPr>
    </w:lvl>
    <w:lvl w:ilvl="6" w:tplc="2BC0D566">
      <w:numFmt w:val="bullet"/>
      <w:lvlText w:val="•"/>
      <w:lvlJc w:val="left"/>
      <w:pPr>
        <w:ind w:left="6986" w:hanging="392"/>
      </w:pPr>
      <w:rPr>
        <w:rFonts w:hint="default"/>
        <w:lang w:val="ru-RU" w:eastAsia="en-US" w:bidi="ar-SA"/>
      </w:rPr>
    </w:lvl>
    <w:lvl w:ilvl="7" w:tplc="4642A18E">
      <w:numFmt w:val="bullet"/>
      <w:lvlText w:val="•"/>
      <w:lvlJc w:val="left"/>
      <w:pPr>
        <w:ind w:left="8040" w:hanging="392"/>
      </w:pPr>
      <w:rPr>
        <w:rFonts w:hint="default"/>
        <w:lang w:val="ru-RU" w:eastAsia="en-US" w:bidi="ar-SA"/>
      </w:rPr>
    </w:lvl>
    <w:lvl w:ilvl="8" w:tplc="34C23CC0">
      <w:numFmt w:val="bullet"/>
      <w:lvlText w:val="•"/>
      <w:lvlJc w:val="left"/>
      <w:pPr>
        <w:ind w:left="9095" w:hanging="392"/>
      </w:pPr>
      <w:rPr>
        <w:rFonts w:hint="default"/>
        <w:lang w:val="ru-RU" w:eastAsia="en-US" w:bidi="ar-SA"/>
      </w:rPr>
    </w:lvl>
  </w:abstractNum>
  <w:abstractNum w:abstractNumId="199" w15:restartNumberingAfterBreak="0">
    <w:nsid w:val="40442A50"/>
    <w:multiLevelType w:val="hybridMultilevel"/>
    <w:tmpl w:val="036E0232"/>
    <w:lvl w:ilvl="0" w:tplc="A2F8A1A4">
      <w:numFmt w:val="bullet"/>
      <w:lvlText w:val="•"/>
      <w:lvlJc w:val="left"/>
      <w:pPr>
        <w:ind w:left="93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816128C">
      <w:numFmt w:val="bullet"/>
      <w:lvlText w:val="•"/>
      <w:lvlJc w:val="left"/>
      <w:pPr>
        <w:ind w:left="1848" w:hanging="360"/>
      </w:pPr>
      <w:rPr>
        <w:rFonts w:hint="default"/>
        <w:lang w:val="ru-RU" w:eastAsia="en-US" w:bidi="ar-SA"/>
      </w:rPr>
    </w:lvl>
    <w:lvl w:ilvl="2" w:tplc="F4A27EA8">
      <w:numFmt w:val="bullet"/>
      <w:lvlText w:val="•"/>
      <w:lvlJc w:val="left"/>
      <w:pPr>
        <w:ind w:left="2757" w:hanging="360"/>
      </w:pPr>
      <w:rPr>
        <w:rFonts w:hint="default"/>
        <w:lang w:val="ru-RU" w:eastAsia="en-US" w:bidi="ar-SA"/>
      </w:rPr>
    </w:lvl>
    <w:lvl w:ilvl="3" w:tplc="729653F2">
      <w:numFmt w:val="bullet"/>
      <w:lvlText w:val="•"/>
      <w:lvlJc w:val="left"/>
      <w:pPr>
        <w:ind w:left="3666" w:hanging="360"/>
      </w:pPr>
      <w:rPr>
        <w:rFonts w:hint="default"/>
        <w:lang w:val="ru-RU" w:eastAsia="en-US" w:bidi="ar-SA"/>
      </w:rPr>
    </w:lvl>
    <w:lvl w:ilvl="4" w:tplc="EEDAC6EE">
      <w:numFmt w:val="bullet"/>
      <w:lvlText w:val="•"/>
      <w:lvlJc w:val="left"/>
      <w:pPr>
        <w:ind w:left="4575" w:hanging="360"/>
      </w:pPr>
      <w:rPr>
        <w:rFonts w:hint="default"/>
        <w:lang w:val="ru-RU" w:eastAsia="en-US" w:bidi="ar-SA"/>
      </w:rPr>
    </w:lvl>
    <w:lvl w:ilvl="5" w:tplc="2F3EBF08">
      <w:numFmt w:val="bullet"/>
      <w:lvlText w:val="•"/>
      <w:lvlJc w:val="left"/>
      <w:pPr>
        <w:ind w:left="5484" w:hanging="360"/>
      </w:pPr>
      <w:rPr>
        <w:rFonts w:hint="default"/>
        <w:lang w:val="ru-RU" w:eastAsia="en-US" w:bidi="ar-SA"/>
      </w:rPr>
    </w:lvl>
    <w:lvl w:ilvl="6" w:tplc="3ACE7C80">
      <w:numFmt w:val="bullet"/>
      <w:lvlText w:val="•"/>
      <w:lvlJc w:val="left"/>
      <w:pPr>
        <w:ind w:left="6393" w:hanging="360"/>
      </w:pPr>
      <w:rPr>
        <w:rFonts w:hint="default"/>
        <w:lang w:val="ru-RU" w:eastAsia="en-US" w:bidi="ar-SA"/>
      </w:rPr>
    </w:lvl>
    <w:lvl w:ilvl="7" w:tplc="D9E25DB6">
      <w:numFmt w:val="bullet"/>
      <w:lvlText w:val="•"/>
      <w:lvlJc w:val="left"/>
      <w:pPr>
        <w:ind w:left="7302" w:hanging="360"/>
      </w:pPr>
      <w:rPr>
        <w:rFonts w:hint="default"/>
        <w:lang w:val="ru-RU" w:eastAsia="en-US" w:bidi="ar-SA"/>
      </w:rPr>
    </w:lvl>
    <w:lvl w:ilvl="8" w:tplc="90523226">
      <w:numFmt w:val="bullet"/>
      <w:lvlText w:val="•"/>
      <w:lvlJc w:val="left"/>
      <w:pPr>
        <w:ind w:left="8211" w:hanging="360"/>
      </w:pPr>
      <w:rPr>
        <w:rFonts w:hint="default"/>
        <w:lang w:val="ru-RU" w:eastAsia="en-US" w:bidi="ar-SA"/>
      </w:rPr>
    </w:lvl>
  </w:abstractNum>
  <w:abstractNum w:abstractNumId="200" w15:restartNumberingAfterBreak="0">
    <w:nsid w:val="4048432B"/>
    <w:multiLevelType w:val="hybridMultilevel"/>
    <w:tmpl w:val="284405B4"/>
    <w:lvl w:ilvl="0" w:tplc="159417C2">
      <w:numFmt w:val="bullet"/>
      <w:lvlText w:val="•"/>
      <w:lvlJc w:val="left"/>
      <w:pPr>
        <w:ind w:left="93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E8A54D4">
      <w:numFmt w:val="bullet"/>
      <w:lvlText w:val="•"/>
      <w:lvlJc w:val="left"/>
      <w:pPr>
        <w:ind w:left="1848" w:hanging="360"/>
      </w:pPr>
      <w:rPr>
        <w:rFonts w:hint="default"/>
        <w:lang w:val="ru-RU" w:eastAsia="en-US" w:bidi="ar-SA"/>
      </w:rPr>
    </w:lvl>
    <w:lvl w:ilvl="2" w:tplc="A14EDBA0">
      <w:numFmt w:val="bullet"/>
      <w:lvlText w:val="•"/>
      <w:lvlJc w:val="left"/>
      <w:pPr>
        <w:ind w:left="2757" w:hanging="360"/>
      </w:pPr>
      <w:rPr>
        <w:rFonts w:hint="default"/>
        <w:lang w:val="ru-RU" w:eastAsia="en-US" w:bidi="ar-SA"/>
      </w:rPr>
    </w:lvl>
    <w:lvl w:ilvl="3" w:tplc="4B82297E">
      <w:numFmt w:val="bullet"/>
      <w:lvlText w:val="•"/>
      <w:lvlJc w:val="left"/>
      <w:pPr>
        <w:ind w:left="3666" w:hanging="360"/>
      </w:pPr>
      <w:rPr>
        <w:rFonts w:hint="default"/>
        <w:lang w:val="ru-RU" w:eastAsia="en-US" w:bidi="ar-SA"/>
      </w:rPr>
    </w:lvl>
    <w:lvl w:ilvl="4" w:tplc="481A5B8C">
      <w:numFmt w:val="bullet"/>
      <w:lvlText w:val="•"/>
      <w:lvlJc w:val="left"/>
      <w:pPr>
        <w:ind w:left="4575" w:hanging="360"/>
      </w:pPr>
      <w:rPr>
        <w:rFonts w:hint="default"/>
        <w:lang w:val="ru-RU" w:eastAsia="en-US" w:bidi="ar-SA"/>
      </w:rPr>
    </w:lvl>
    <w:lvl w:ilvl="5" w:tplc="6D26AE10">
      <w:numFmt w:val="bullet"/>
      <w:lvlText w:val="•"/>
      <w:lvlJc w:val="left"/>
      <w:pPr>
        <w:ind w:left="5484" w:hanging="360"/>
      </w:pPr>
      <w:rPr>
        <w:rFonts w:hint="default"/>
        <w:lang w:val="ru-RU" w:eastAsia="en-US" w:bidi="ar-SA"/>
      </w:rPr>
    </w:lvl>
    <w:lvl w:ilvl="6" w:tplc="36CCB9DC">
      <w:numFmt w:val="bullet"/>
      <w:lvlText w:val="•"/>
      <w:lvlJc w:val="left"/>
      <w:pPr>
        <w:ind w:left="6393" w:hanging="360"/>
      </w:pPr>
      <w:rPr>
        <w:rFonts w:hint="default"/>
        <w:lang w:val="ru-RU" w:eastAsia="en-US" w:bidi="ar-SA"/>
      </w:rPr>
    </w:lvl>
    <w:lvl w:ilvl="7" w:tplc="DC1E0CEE">
      <w:numFmt w:val="bullet"/>
      <w:lvlText w:val="•"/>
      <w:lvlJc w:val="left"/>
      <w:pPr>
        <w:ind w:left="7302" w:hanging="360"/>
      </w:pPr>
      <w:rPr>
        <w:rFonts w:hint="default"/>
        <w:lang w:val="ru-RU" w:eastAsia="en-US" w:bidi="ar-SA"/>
      </w:rPr>
    </w:lvl>
    <w:lvl w:ilvl="8" w:tplc="6D14397E">
      <w:numFmt w:val="bullet"/>
      <w:lvlText w:val="•"/>
      <w:lvlJc w:val="left"/>
      <w:pPr>
        <w:ind w:left="8211" w:hanging="360"/>
      </w:pPr>
      <w:rPr>
        <w:rFonts w:hint="default"/>
        <w:lang w:val="ru-RU" w:eastAsia="en-US" w:bidi="ar-SA"/>
      </w:rPr>
    </w:lvl>
  </w:abstractNum>
  <w:abstractNum w:abstractNumId="201" w15:restartNumberingAfterBreak="0">
    <w:nsid w:val="4129051C"/>
    <w:multiLevelType w:val="hybridMultilevel"/>
    <w:tmpl w:val="76762C5E"/>
    <w:lvl w:ilvl="0" w:tplc="65109E5E">
      <w:numFmt w:val="bullet"/>
      <w:lvlText w:val="•"/>
      <w:lvlJc w:val="left"/>
      <w:pPr>
        <w:ind w:left="93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0522C22">
      <w:numFmt w:val="bullet"/>
      <w:lvlText w:val="•"/>
      <w:lvlJc w:val="left"/>
      <w:pPr>
        <w:ind w:left="1848" w:hanging="360"/>
      </w:pPr>
      <w:rPr>
        <w:rFonts w:hint="default"/>
        <w:lang w:val="ru-RU" w:eastAsia="en-US" w:bidi="ar-SA"/>
      </w:rPr>
    </w:lvl>
    <w:lvl w:ilvl="2" w:tplc="7D6C0E22">
      <w:numFmt w:val="bullet"/>
      <w:lvlText w:val="•"/>
      <w:lvlJc w:val="left"/>
      <w:pPr>
        <w:ind w:left="2757" w:hanging="360"/>
      </w:pPr>
      <w:rPr>
        <w:rFonts w:hint="default"/>
        <w:lang w:val="ru-RU" w:eastAsia="en-US" w:bidi="ar-SA"/>
      </w:rPr>
    </w:lvl>
    <w:lvl w:ilvl="3" w:tplc="83D88602">
      <w:numFmt w:val="bullet"/>
      <w:lvlText w:val="•"/>
      <w:lvlJc w:val="left"/>
      <w:pPr>
        <w:ind w:left="3666" w:hanging="360"/>
      </w:pPr>
      <w:rPr>
        <w:rFonts w:hint="default"/>
        <w:lang w:val="ru-RU" w:eastAsia="en-US" w:bidi="ar-SA"/>
      </w:rPr>
    </w:lvl>
    <w:lvl w:ilvl="4" w:tplc="7630B34C">
      <w:numFmt w:val="bullet"/>
      <w:lvlText w:val="•"/>
      <w:lvlJc w:val="left"/>
      <w:pPr>
        <w:ind w:left="4575" w:hanging="360"/>
      </w:pPr>
      <w:rPr>
        <w:rFonts w:hint="default"/>
        <w:lang w:val="ru-RU" w:eastAsia="en-US" w:bidi="ar-SA"/>
      </w:rPr>
    </w:lvl>
    <w:lvl w:ilvl="5" w:tplc="E46492FA">
      <w:numFmt w:val="bullet"/>
      <w:lvlText w:val="•"/>
      <w:lvlJc w:val="left"/>
      <w:pPr>
        <w:ind w:left="5484" w:hanging="360"/>
      </w:pPr>
      <w:rPr>
        <w:rFonts w:hint="default"/>
        <w:lang w:val="ru-RU" w:eastAsia="en-US" w:bidi="ar-SA"/>
      </w:rPr>
    </w:lvl>
    <w:lvl w:ilvl="6" w:tplc="05D87388">
      <w:numFmt w:val="bullet"/>
      <w:lvlText w:val="•"/>
      <w:lvlJc w:val="left"/>
      <w:pPr>
        <w:ind w:left="6393" w:hanging="360"/>
      </w:pPr>
      <w:rPr>
        <w:rFonts w:hint="default"/>
        <w:lang w:val="ru-RU" w:eastAsia="en-US" w:bidi="ar-SA"/>
      </w:rPr>
    </w:lvl>
    <w:lvl w:ilvl="7" w:tplc="9B6C021E">
      <w:numFmt w:val="bullet"/>
      <w:lvlText w:val="•"/>
      <w:lvlJc w:val="left"/>
      <w:pPr>
        <w:ind w:left="7302" w:hanging="360"/>
      </w:pPr>
      <w:rPr>
        <w:rFonts w:hint="default"/>
        <w:lang w:val="ru-RU" w:eastAsia="en-US" w:bidi="ar-SA"/>
      </w:rPr>
    </w:lvl>
    <w:lvl w:ilvl="8" w:tplc="9E5E01E0">
      <w:numFmt w:val="bullet"/>
      <w:lvlText w:val="•"/>
      <w:lvlJc w:val="left"/>
      <w:pPr>
        <w:ind w:left="8211" w:hanging="360"/>
      </w:pPr>
      <w:rPr>
        <w:rFonts w:hint="default"/>
        <w:lang w:val="ru-RU" w:eastAsia="en-US" w:bidi="ar-SA"/>
      </w:rPr>
    </w:lvl>
  </w:abstractNum>
  <w:abstractNum w:abstractNumId="202" w15:restartNumberingAfterBreak="0">
    <w:nsid w:val="41691EC3"/>
    <w:multiLevelType w:val="hybridMultilevel"/>
    <w:tmpl w:val="9FFC0556"/>
    <w:lvl w:ilvl="0" w:tplc="0AA8299C">
      <w:numFmt w:val="bullet"/>
      <w:lvlText w:val="•"/>
      <w:lvlJc w:val="left"/>
      <w:pPr>
        <w:ind w:left="93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4B28168">
      <w:numFmt w:val="bullet"/>
      <w:lvlText w:val="•"/>
      <w:lvlJc w:val="left"/>
      <w:pPr>
        <w:ind w:left="1834" w:hanging="360"/>
      </w:pPr>
      <w:rPr>
        <w:rFonts w:hint="default"/>
        <w:lang w:val="ru-RU" w:eastAsia="en-US" w:bidi="ar-SA"/>
      </w:rPr>
    </w:lvl>
    <w:lvl w:ilvl="2" w:tplc="DBD6458E">
      <w:numFmt w:val="bullet"/>
      <w:lvlText w:val="•"/>
      <w:lvlJc w:val="left"/>
      <w:pPr>
        <w:ind w:left="2729" w:hanging="360"/>
      </w:pPr>
      <w:rPr>
        <w:rFonts w:hint="default"/>
        <w:lang w:val="ru-RU" w:eastAsia="en-US" w:bidi="ar-SA"/>
      </w:rPr>
    </w:lvl>
    <w:lvl w:ilvl="3" w:tplc="CC8211D2">
      <w:numFmt w:val="bullet"/>
      <w:lvlText w:val="•"/>
      <w:lvlJc w:val="left"/>
      <w:pPr>
        <w:ind w:left="3623" w:hanging="360"/>
      </w:pPr>
      <w:rPr>
        <w:rFonts w:hint="default"/>
        <w:lang w:val="ru-RU" w:eastAsia="en-US" w:bidi="ar-SA"/>
      </w:rPr>
    </w:lvl>
    <w:lvl w:ilvl="4" w:tplc="035E9FAA">
      <w:numFmt w:val="bullet"/>
      <w:lvlText w:val="•"/>
      <w:lvlJc w:val="left"/>
      <w:pPr>
        <w:ind w:left="4518" w:hanging="360"/>
      </w:pPr>
      <w:rPr>
        <w:rFonts w:hint="default"/>
        <w:lang w:val="ru-RU" w:eastAsia="en-US" w:bidi="ar-SA"/>
      </w:rPr>
    </w:lvl>
    <w:lvl w:ilvl="5" w:tplc="D952DFD4">
      <w:numFmt w:val="bullet"/>
      <w:lvlText w:val="•"/>
      <w:lvlJc w:val="left"/>
      <w:pPr>
        <w:ind w:left="5412" w:hanging="360"/>
      </w:pPr>
      <w:rPr>
        <w:rFonts w:hint="default"/>
        <w:lang w:val="ru-RU" w:eastAsia="en-US" w:bidi="ar-SA"/>
      </w:rPr>
    </w:lvl>
    <w:lvl w:ilvl="6" w:tplc="430EEFF4">
      <w:numFmt w:val="bullet"/>
      <w:lvlText w:val="•"/>
      <w:lvlJc w:val="left"/>
      <w:pPr>
        <w:ind w:left="6307" w:hanging="360"/>
      </w:pPr>
      <w:rPr>
        <w:rFonts w:hint="default"/>
        <w:lang w:val="ru-RU" w:eastAsia="en-US" w:bidi="ar-SA"/>
      </w:rPr>
    </w:lvl>
    <w:lvl w:ilvl="7" w:tplc="FB3E2832">
      <w:numFmt w:val="bullet"/>
      <w:lvlText w:val="•"/>
      <w:lvlJc w:val="left"/>
      <w:pPr>
        <w:ind w:left="7201" w:hanging="360"/>
      </w:pPr>
      <w:rPr>
        <w:rFonts w:hint="default"/>
        <w:lang w:val="ru-RU" w:eastAsia="en-US" w:bidi="ar-SA"/>
      </w:rPr>
    </w:lvl>
    <w:lvl w:ilvl="8" w:tplc="910029C6">
      <w:numFmt w:val="bullet"/>
      <w:lvlText w:val="•"/>
      <w:lvlJc w:val="left"/>
      <w:pPr>
        <w:ind w:left="8096" w:hanging="360"/>
      </w:pPr>
      <w:rPr>
        <w:rFonts w:hint="default"/>
        <w:lang w:val="ru-RU" w:eastAsia="en-US" w:bidi="ar-SA"/>
      </w:rPr>
    </w:lvl>
  </w:abstractNum>
  <w:abstractNum w:abstractNumId="203" w15:restartNumberingAfterBreak="0">
    <w:nsid w:val="41757A3D"/>
    <w:multiLevelType w:val="hybridMultilevel"/>
    <w:tmpl w:val="87E26DA4"/>
    <w:lvl w:ilvl="0" w:tplc="86F265B2">
      <w:numFmt w:val="bullet"/>
      <w:lvlText w:val=""/>
      <w:lvlJc w:val="left"/>
      <w:pPr>
        <w:ind w:left="93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F9ADF86">
      <w:numFmt w:val="bullet"/>
      <w:lvlText w:val="•"/>
      <w:lvlJc w:val="left"/>
      <w:pPr>
        <w:ind w:left="1848" w:hanging="360"/>
      </w:pPr>
      <w:rPr>
        <w:rFonts w:hint="default"/>
        <w:lang w:val="ru-RU" w:eastAsia="en-US" w:bidi="ar-SA"/>
      </w:rPr>
    </w:lvl>
    <w:lvl w:ilvl="2" w:tplc="B736412C">
      <w:numFmt w:val="bullet"/>
      <w:lvlText w:val="•"/>
      <w:lvlJc w:val="left"/>
      <w:pPr>
        <w:ind w:left="2757" w:hanging="360"/>
      </w:pPr>
      <w:rPr>
        <w:rFonts w:hint="default"/>
        <w:lang w:val="ru-RU" w:eastAsia="en-US" w:bidi="ar-SA"/>
      </w:rPr>
    </w:lvl>
    <w:lvl w:ilvl="3" w:tplc="A2785632">
      <w:numFmt w:val="bullet"/>
      <w:lvlText w:val="•"/>
      <w:lvlJc w:val="left"/>
      <w:pPr>
        <w:ind w:left="3666" w:hanging="360"/>
      </w:pPr>
      <w:rPr>
        <w:rFonts w:hint="default"/>
        <w:lang w:val="ru-RU" w:eastAsia="en-US" w:bidi="ar-SA"/>
      </w:rPr>
    </w:lvl>
    <w:lvl w:ilvl="4" w:tplc="3D88ECDE">
      <w:numFmt w:val="bullet"/>
      <w:lvlText w:val="•"/>
      <w:lvlJc w:val="left"/>
      <w:pPr>
        <w:ind w:left="4575" w:hanging="360"/>
      </w:pPr>
      <w:rPr>
        <w:rFonts w:hint="default"/>
        <w:lang w:val="ru-RU" w:eastAsia="en-US" w:bidi="ar-SA"/>
      </w:rPr>
    </w:lvl>
    <w:lvl w:ilvl="5" w:tplc="BD14229E">
      <w:numFmt w:val="bullet"/>
      <w:lvlText w:val="•"/>
      <w:lvlJc w:val="left"/>
      <w:pPr>
        <w:ind w:left="5484" w:hanging="360"/>
      </w:pPr>
      <w:rPr>
        <w:rFonts w:hint="default"/>
        <w:lang w:val="ru-RU" w:eastAsia="en-US" w:bidi="ar-SA"/>
      </w:rPr>
    </w:lvl>
    <w:lvl w:ilvl="6" w:tplc="5F3A950E">
      <w:numFmt w:val="bullet"/>
      <w:lvlText w:val="•"/>
      <w:lvlJc w:val="left"/>
      <w:pPr>
        <w:ind w:left="6393" w:hanging="360"/>
      </w:pPr>
      <w:rPr>
        <w:rFonts w:hint="default"/>
        <w:lang w:val="ru-RU" w:eastAsia="en-US" w:bidi="ar-SA"/>
      </w:rPr>
    </w:lvl>
    <w:lvl w:ilvl="7" w:tplc="C882C3C8">
      <w:numFmt w:val="bullet"/>
      <w:lvlText w:val="•"/>
      <w:lvlJc w:val="left"/>
      <w:pPr>
        <w:ind w:left="7302" w:hanging="360"/>
      </w:pPr>
      <w:rPr>
        <w:rFonts w:hint="default"/>
        <w:lang w:val="ru-RU" w:eastAsia="en-US" w:bidi="ar-SA"/>
      </w:rPr>
    </w:lvl>
    <w:lvl w:ilvl="8" w:tplc="630C27A6">
      <w:numFmt w:val="bullet"/>
      <w:lvlText w:val="•"/>
      <w:lvlJc w:val="left"/>
      <w:pPr>
        <w:ind w:left="8211" w:hanging="360"/>
      </w:pPr>
      <w:rPr>
        <w:rFonts w:hint="default"/>
        <w:lang w:val="ru-RU" w:eastAsia="en-US" w:bidi="ar-SA"/>
      </w:rPr>
    </w:lvl>
  </w:abstractNum>
  <w:abstractNum w:abstractNumId="204" w15:restartNumberingAfterBreak="0">
    <w:nsid w:val="41B04436"/>
    <w:multiLevelType w:val="hybridMultilevel"/>
    <w:tmpl w:val="0094AE0E"/>
    <w:lvl w:ilvl="0" w:tplc="E646BE5E">
      <w:numFmt w:val="bullet"/>
      <w:lvlText w:val=""/>
      <w:lvlJc w:val="left"/>
      <w:pPr>
        <w:ind w:left="93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F02A156">
      <w:numFmt w:val="bullet"/>
      <w:lvlText w:val="•"/>
      <w:lvlJc w:val="left"/>
      <w:pPr>
        <w:ind w:left="1834" w:hanging="360"/>
      </w:pPr>
      <w:rPr>
        <w:rFonts w:hint="default"/>
        <w:lang w:val="ru-RU" w:eastAsia="en-US" w:bidi="ar-SA"/>
      </w:rPr>
    </w:lvl>
    <w:lvl w:ilvl="2" w:tplc="E84EBA86">
      <w:numFmt w:val="bullet"/>
      <w:lvlText w:val="•"/>
      <w:lvlJc w:val="left"/>
      <w:pPr>
        <w:ind w:left="2729" w:hanging="360"/>
      </w:pPr>
      <w:rPr>
        <w:rFonts w:hint="default"/>
        <w:lang w:val="ru-RU" w:eastAsia="en-US" w:bidi="ar-SA"/>
      </w:rPr>
    </w:lvl>
    <w:lvl w:ilvl="3" w:tplc="401A7CA6">
      <w:numFmt w:val="bullet"/>
      <w:lvlText w:val="•"/>
      <w:lvlJc w:val="left"/>
      <w:pPr>
        <w:ind w:left="3623" w:hanging="360"/>
      </w:pPr>
      <w:rPr>
        <w:rFonts w:hint="default"/>
        <w:lang w:val="ru-RU" w:eastAsia="en-US" w:bidi="ar-SA"/>
      </w:rPr>
    </w:lvl>
    <w:lvl w:ilvl="4" w:tplc="8558017C">
      <w:numFmt w:val="bullet"/>
      <w:lvlText w:val="•"/>
      <w:lvlJc w:val="left"/>
      <w:pPr>
        <w:ind w:left="4518" w:hanging="360"/>
      </w:pPr>
      <w:rPr>
        <w:rFonts w:hint="default"/>
        <w:lang w:val="ru-RU" w:eastAsia="en-US" w:bidi="ar-SA"/>
      </w:rPr>
    </w:lvl>
    <w:lvl w:ilvl="5" w:tplc="5CA21ECA">
      <w:numFmt w:val="bullet"/>
      <w:lvlText w:val="•"/>
      <w:lvlJc w:val="left"/>
      <w:pPr>
        <w:ind w:left="5412" w:hanging="360"/>
      </w:pPr>
      <w:rPr>
        <w:rFonts w:hint="default"/>
        <w:lang w:val="ru-RU" w:eastAsia="en-US" w:bidi="ar-SA"/>
      </w:rPr>
    </w:lvl>
    <w:lvl w:ilvl="6" w:tplc="9484FF80">
      <w:numFmt w:val="bullet"/>
      <w:lvlText w:val="•"/>
      <w:lvlJc w:val="left"/>
      <w:pPr>
        <w:ind w:left="6307" w:hanging="360"/>
      </w:pPr>
      <w:rPr>
        <w:rFonts w:hint="default"/>
        <w:lang w:val="ru-RU" w:eastAsia="en-US" w:bidi="ar-SA"/>
      </w:rPr>
    </w:lvl>
    <w:lvl w:ilvl="7" w:tplc="81B44DB8">
      <w:numFmt w:val="bullet"/>
      <w:lvlText w:val="•"/>
      <w:lvlJc w:val="left"/>
      <w:pPr>
        <w:ind w:left="7201" w:hanging="360"/>
      </w:pPr>
      <w:rPr>
        <w:rFonts w:hint="default"/>
        <w:lang w:val="ru-RU" w:eastAsia="en-US" w:bidi="ar-SA"/>
      </w:rPr>
    </w:lvl>
    <w:lvl w:ilvl="8" w:tplc="0A0A63B6">
      <w:numFmt w:val="bullet"/>
      <w:lvlText w:val="•"/>
      <w:lvlJc w:val="left"/>
      <w:pPr>
        <w:ind w:left="8096" w:hanging="360"/>
      </w:pPr>
      <w:rPr>
        <w:rFonts w:hint="default"/>
        <w:lang w:val="ru-RU" w:eastAsia="en-US" w:bidi="ar-SA"/>
      </w:rPr>
    </w:lvl>
  </w:abstractNum>
  <w:abstractNum w:abstractNumId="205" w15:restartNumberingAfterBreak="0">
    <w:nsid w:val="41BF6BC1"/>
    <w:multiLevelType w:val="hybridMultilevel"/>
    <w:tmpl w:val="0E7C2BCA"/>
    <w:lvl w:ilvl="0" w:tplc="470296DC">
      <w:start w:val="1"/>
      <w:numFmt w:val="decimal"/>
      <w:lvlText w:val="%1)"/>
      <w:lvlJc w:val="left"/>
      <w:pPr>
        <w:ind w:left="655" w:hanging="2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DB4D006">
      <w:numFmt w:val="bullet"/>
      <w:lvlText w:val="•"/>
      <w:lvlJc w:val="left"/>
      <w:pPr>
        <w:ind w:left="1714" w:hanging="261"/>
      </w:pPr>
      <w:rPr>
        <w:rFonts w:hint="default"/>
        <w:lang w:val="ru-RU" w:eastAsia="en-US" w:bidi="ar-SA"/>
      </w:rPr>
    </w:lvl>
    <w:lvl w:ilvl="2" w:tplc="F270343A">
      <w:numFmt w:val="bullet"/>
      <w:lvlText w:val="•"/>
      <w:lvlJc w:val="left"/>
      <w:pPr>
        <w:ind w:left="2768" w:hanging="261"/>
      </w:pPr>
      <w:rPr>
        <w:rFonts w:hint="default"/>
        <w:lang w:val="ru-RU" w:eastAsia="en-US" w:bidi="ar-SA"/>
      </w:rPr>
    </w:lvl>
    <w:lvl w:ilvl="3" w:tplc="1630A5FC">
      <w:numFmt w:val="bullet"/>
      <w:lvlText w:val="•"/>
      <w:lvlJc w:val="left"/>
      <w:pPr>
        <w:ind w:left="3823" w:hanging="261"/>
      </w:pPr>
      <w:rPr>
        <w:rFonts w:hint="default"/>
        <w:lang w:val="ru-RU" w:eastAsia="en-US" w:bidi="ar-SA"/>
      </w:rPr>
    </w:lvl>
    <w:lvl w:ilvl="4" w:tplc="43569744">
      <w:numFmt w:val="bullet"/>
      <w:lvlText w:val="•"/>
      <w:lvlJc w:val="left"/>
      <w:pPr>
        <w:ind w:left="4877" w:hanging="261"/>
      </w:pPr>
      <w:rPr>
        <w:rFonts w:hint="default"/>
        <w:lang w:val="ru-RU" w:eastAsia="en-US" w:bidi="ar-SA"/>
      </w:rPr>
    </w:lvl>
    <w:lvl w:ilvl="5" w:tplc="8DA0D298">
      <w:numFmt w:val="bullet"/>
      <w:lvlText w:val="•"/>
      <w:lvlJc w:val="left"/>
      <w:pPr>
        <w:ind w:left="5932" w:hanging="261"/>
      </w:pPr>
      <w:rPr>
        <w:rFonts w:hint="default"/>
        <w:lang w:val="ru-RU" w:eastAsia="en-US" w:bidi="ar-SA"/>
      </w:rPr>
    </w:lvl>
    <w:lvl w:ilvl="6" w:tplc="90D0DE98">
      <w:numFmt w:val="bullet"/>
      <w:lvlText w:val="•"/>
      <w:lvlJc w:val="left"/>
      <w:pPr>
        <w:ind w:left="6986" w:hanging="261"/>
      </w:pPr>
      <w:rPr>
        <w:rFonts w:hint="default"/>
        <w:lang w:val="ru-RU" w:eastAsia="en-US" w:bidi="ar-SA"/>
      </w:rPr>
    </w:lvl>
    <w:lvl w:ilvl="7" w:tplc="0FCEC904">
      <w:numFmt w:val="bullet"/>
      <w:lvlText w:val="•"/>
      <w:lvlJc w:val="left"/>
      <w:pPr>
        <w:ind w:left="8040" w:hanging="261"/>
      </w:pPr>
      <w:rPr>
        <w:rFonts w:hint="default"/>
        <w:lang w:val="ru-RU" w:eastAsia="en-US" w:bidi="ar-SA"/>
      </w:rPr>
    </w:lvl>
    <w:lvl w:ilvl="8" w:tplc="1F98841E">
      <w:numFmt w:val="bullet"/>
      <w:lvlText w:val="•"/>
      <w:lvlJc w:val="left"/>
      <w:pPr>
        <w:ind w:left="9095" w:hanging="261"/>
      </w:pPr>
      <w:rPr>
        <w:rFonts w:hint="default"/>
        <w:lang w:val="ru-RU" w:eastAsia="en-US" w:bidi="ar-SA"/>
      </w:rPr>
    </w:lvl>
  </w:abstractNum>
  <w:abstractNum w:abstractNumId="206" w15:restartNumberingAfterBreak="0">
    <w:nsid w:val="42562840"/>
    <w:multiLevelType w:val="hybridMultilevel"/>
    <w:tmpl w:val="B706FCDA"/>
    <w:lvl w:ilvl="0" w:tplc="F6AA9C5C">
      <w:start w:val="1"/>
      <w:numFmt w:val="decimal"/>
      <w:lvlText w:val="%1)"/>
      <w:lvlJc w:val="left"/>
      <w:pPr>
        <w:ind w:left="655" w:hanging="3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D463E06">
      <w:numFmt w:val="bullet"/>
      <w:lvlText w:val="•"/>
      <w:lvlJc w:val="left"/>
      <w:pPr>
        <w:ind w:left="1714" w:hanging="372"/>
      </w:pPr>
      <w:rPr>
        <w:rFonts w:hint="default"/>
        <w:lang w:val="ru-RU" w:eastAsia="en-US" w:bidi="ar-SA"/>
      </w:rPr>
    </w:lvl>
    <w:lvl w:ilvl="2" w:tplc="F55EDA0C">
      <w:numFmt w:val="bullet"/>
      <w:lvlText w:val="•"/>
      <w:lvlJc w:val="left"/>
      <w:pPr>
        <w:ind w:left="2768" w:hanging="372"/>
      </w:pPr>
      <w:rPr>
        <w:rFonts w:hint="default"/>
        <w:lang w:val="ru-RU" w:eastAsia="en-US" w:bidi="ar-SA"/>
      </w:rPr>
    </w:lvl>
    <w:lvl w:ilvl="3" w:tplc="800CDAB6">
      <w:numFmt w:val="bullet"/>
      <w:lvlText w:val="•"/>
      <w:lvlJc w:val="left"/>
      <w:pPr>
        <w:ind w:left="3823" w:hanging="372"/>
      </w:pPr>
      <w:rPr>
        <w:rFonts w:hint="default"/>
        <w:lang w:val="ru-RU" w:eastAsia="en-US" w:bidi="ar-SA"/>
      </w:rPr>
    </w:lvl>
    <w:lvl w:ilvl="4" w:tplc="2ABE1512">
      <w:numFmt w:val="bullet"/>
      <w:lvlText w:val="•"/>
      <w:lvlJc w:val="left"/>
      <w:pPr>
        <w:ind w:left="4877" w:hanging="372"/>
      </w:pPr>
      <w:rPr>
        <w:rFonts w:hint="default"/>
        <w:lang w:val="ru-RU" w:eastAsia="en-US" w:bidi="ar-SA"/>
      </w:rPr>
    </w:lvl>
    <w:lvl w:ilvl="5" w:tplc="9FEC94C0">
      <w:numFmt w:val="bullet"/>
      <w:lvlText w:val="•"/>
      <w:lvlJc w:val="left"/>
      <w:pPr>
        <w:ind w:left="5932" w:hanging="372"/>
      </w:pPr>
      <w:rPr>
        <w:rFonts w:hint="default"/>
        <w:lang w:val="ru-RU" w:eastAsia="en-US" w:bidi="ar-SA"/>
      </w:rPr>
    </w:lvl>
    <w:lvl w:ilvl="6" w:tplc="24122A52">
      <w:numFmt w:val="bullet"/>
      <w:lvlText w:val="•"/>
      <w:lvlJc w:val="left"/>
      <w:pPr>
        <w:ind w:left="6986" w:hanging="372"/>
      </w:pPr>
      <w:rPr>
        <w:rFonts w:hint="default"/>
        <w:lang w:val="ru-RU" w:eastAsia="en-US" w:bidi="ar-SA"/>
      </w:rPr>
    </w:lvl>
    <w:lvl w:ilvl="7" w:tplc="0658C81A">
      <w:numFmt w:val="bullet"/>
      <w:lvlText w:val="•"/>
      <w:lvlJc w:val="left"/>
      <w:pPr>
        <w:ind w:left="8040" w:hanging="372"/>
      </w:pPr>
      <w:rPr>
        <w:rFonts w:hint="default"/>
        <w:lang w:val="ru-RU" w:eastAsia="en-US" w:bidi="ar-SA"/>
      </w:rPr>
    </w:lvl>
    <w:lvl w:ilvl="8" w:tplc="2EACCB74">
      <w:numFmt w:val="bullet"/>
      <w:lvlText w:val="•"/>
      <w:lvlJc w:val="left"/>
      <w:pPr>
        <w:ind w:left="9095" w:hanging="372"/>
      </w:pPr>
      <w:rPr>
        <w:rFonts w:hint="default"/>
        <w:lang w:val="ru-RU" w:eastAsia="en-US" w:bidi="ar-SA"/>
      </w:rPr>
    </w:lvl>
  </w:abstractNum>
  <w:abstractNum w:abstractNumId="207" w15:restartNumberingAfterBreak="0">
    <w:nsid w:val="425901D9"/>
    <w:multiLevelType w:val="hybridMultilevel"/>
    <w:tmpl w:val="2182FC8C"/>
    <w:lvl w:ilvl="0" w:tplc="4A1EEC50">
      <w:numFmt w:val="bullet"/>
      <w:lvlText w:val=""/>
      <w:lvlJc w:val="left"/>
      <w:pPr>
        <w:ind w:left="93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1BA61AC">
      <w:numFmt w:val="bullet"/>
      <w:lvlText w:val="•"/>
      <w:lvlJc w:val="left"/>
      <w:pPr>
        <w:ind w:left="1834" w:hanging="360"/>
      </w:pPr>
      <w:rPr>
        <w:rFonts w:hint="default"/>
        <w:lang w:val="ru-RU" w:eastAsia="en-US" w:bidi="ar-SA"/>
      </w:rPr>
    </w:lvl>
    <w:lvl w:ilvl="2" w:tplc="8B9C7B82">
      <w:numFmt w:val="bullet"/>
      <w:lvlText w:val="•"/>
      <w:lvlJc w:val="left"/>
      <w:pPr>
        <w:ind w:left="2729" w:hanging="360"/>
      </w:pPr>
      <w:rPr>
        <w:rFonts w:hint="default"/>
        <w:lang w:val="ru-RU" w:eastAsia="en-US" w:bidi="ar-SA"/>
      </w:rPr>
    </w:lvl>
    <w:lvl w:ilvl="3" w:tplc="BE42606E">
      <w:numFmt w:val="bullet"/>
      <w:lvlText w:val="•"/>
      <w:lvlJc w:val="left"/>
      <w:pPr>
        <w:ind w:left="3623" w:hanging="360"/>
      </w:pPr>
      <w:rPr>
        <w:rFonts w:hint="default"/>
        <w:lang w:val="ru-RU" w:eastAsia="en-US" w:bidi="ar-SA"/>
      </w:rPr>
    </w:lvl>
    <w:lvl w:ilvl="4" w:tplc="B0A2B220">
      <w:numFmt w:val="bullet"/>
      <w:lvlText w:val="•"/>
      <w:lvlJc w:val="left"/>
      <w:pPr>
        <w:ind w:left="4518" w:hanging="360"/>
      </w:pPr>
      <w:rPr>
        <w:rFonts w:hint="default"/>
        <w:lang w:val="ru-RU" w:eastAsia="en-US" w:bidi="ar-SA"/>
      </w:rPr>
    </w:lvl>
    <w:lvl w:ilvl="5" w:tplc="EDDA8D08">
      <w:numFmt w:val="bullet"/>
      <w:lvlText w:val="•"/>
      <w:lvlJc w:val="left"/>
      <w:pPr>
        <w:ind w:left="5412" w:hanging="360"/>
      </w:pPr>
      <w:rPr>
        <w:rFonts w:hint="default"/>
        <w:lang w:val="ru-RU" w:eastAsia="en-US" w:bidi="ar-SA"/>
      </w:rPr>
    </w:lvl>
    <w:lvl w:ilvl="6" w:tplc="E42E3A08">
      <w:numFmt w:val="bullet"/>
      <w:lvlText w:val="•"/>
      <w:lvlJc w:val="left"/>
      <w:pPr>
        <w:ind w:left="6307" w:hanging="360"/>
      </w:pPr>
      <w:rPr>
        <w:rFonts w:hint="default"/>
        <w:lang w:val="ru-RU" w:eastAsia="en-US" w:bidi="ar-SA"/>
      </w:rPr>
    </w:lvl>
    <w:lvl w:ilvl="7" w:tplc="B3CE6E9E">
      <w:numFmt w:val="bullet"/>
      <w:lvlText w:val="•"/>
      <w:lvlJc w:val="left"/>
      <w:pPr>
        <w:ind w:left="7201" w:hanging="360"/>
      </w:pPr>
      <w:rPr>
        <w:rFonts w:hint="default"/>
        <w:lang w:val="ru-RU" w:eastAsia="en-US" w:bidi="ar-SA"/>
      </w:rPr>
    </w:lvl>
    <w:lvl w:ilvl="8" w:tplc="3AB20F14">
      <w:numFmt w:val="bullet"/>
      <w:lvlText w:val="•"/>
      <w:lvlJc w:val="left"/>
      <w:pPr>
        <w:ind w:left="8096" w:hanging="360"/>
      </w:pPr>
      <w:rPr>
        <w:rFonts w:hint="default"/>
        <w:lang w:val="ru-RU" w:eastAsia="en-US" w:bidi="ar-SA"/>
      </w:rPr>
    </w:lvl>
  </w:abstractNum>
  <w:abstractNum w:abstractNumId="208" w15:restartNumberingAfterBreak="0">
    <w:nsid w:val="426B4181"/>
    <w:multiLevelType w:val="hybridMultilevel"/>
    <w:tmpl w:val="5A8C0E5A"/>
    <w:lvl w:ilvl="0" w:tplc="F8161674">
      <w:start w:val="2"/>
      <w:numFmt w:val="decimal"/>
      <w:lvlText w:val="%1."/>
      <w:lvlJc w:val="left"/>
      <w:pPr>
        <w:ind w:left="93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8B47532">
      <w:numFmt w:val="bullet"/>
      <w:lvlText w:val="•"/>
      <w:lvlJc w:val="left"/>
      <w:pPr>
        <w:ind w:left="1834" w:hanging="360"/>
      </w:pPr>
      <w:rPr>
        <w:rFonts w:hint="default"/>
        <w:lang w:val="ru-RU" w:eastAsia="en-US" w:bidi="ar-SA"/>
      </w:rPr>
    </w:lvl>
    <w:lvl w:ilvl="2" w:tplc="91281BEA">
      <w:numFmt w:val="bullet"/>
      <w:lvlText w:val="•"/>
      <w:lvlJc w:val="left"/>
      <w:pPr>
        <w:ind w:left="2729" w:hanging="360"/>
      </w:pPr>
      <w:rPr>
        <w:rFonts w:hint="default"/>
        <w:lang w:val="ru-RU" w:eastAsia="en-US" w:bidi="ar-SA"/>
      </w:rPr>
    </w:lvl>
    <w:lvl w:ilvl="3" w:tplc="3466A6C4">
      <w:numFmt w:val="bullet"/>
      <w:lvlText w:val="•"/>
      <w:lvlJc w:val="left"/>
      <w:pPr>
        <w:ind w:left="3623" w:hanging="360"/>
      </w:pPr>
      <w:rPr>
        <w:rFonts w:hint="default"/>
        <w:lang w:val="ru-RU" w:eastAsia="en-US" w:bidi="ar-SA"/>
      </w:rPr>
    </w:lvl>
    <w:lvl w:ilvl="4" w:tplc="4F528304">
      <w:numFmt w:val="bullet"/>
      <w:lvlText w:val="•"/>
      <w:lvlJc w:val="left"/>
      <w:pPr>
        <w:ind w:left="4518" w:hanging="360"/>
      </w:pPr>
      <w:rPr>
        <w:rFonts w:hint="default"/>
        <w:lang w:val="ru-RU" w:eastAsia="en-US" w:bidi="ar-SA"/>
      </w:rPr>
    </w:lvl>
    <w:lvl w:ilvl="5" w:tplc="AF5C08D2">
      <w:numFmt w:val="bullet"/>
      <w:lvlText w:val="•"/>
      <w:lvlJc w:val="left"/>
      <w:pPr>
        <w:ind w:left="5412" w:hanging="360"/>
      </w:pPr>
      <w:rPr>
        <w:rFonts w:hint="default"/>
        <w:lang w:val="ru-RU" w:eastAsia="en-US" w:bidi="ar-SA"/>
      </w:rPr>
    </w:lvl>
    <w:lvl w:ilvl="6" w:tplc="DB887F9A">
      <w:numFmt w:val="bullet"/>
      <w:lvlText w:val="•"/>
      <w:lvlJc w:val="left"/>
      <w:pPr>
        <w:ind w:left="6307" w:hanging="360"/>
      </w:pPr>
      <w:rPr>
        <w:rFonts w:hint="default"/>
        <w:lang w:val="ru-RU" w:eastAsia="en-US" w:bidi="ar-SA"/>
      </w:rPr>
    </w:lvl>
    <w:lvl w:ilvl="7" w:tplc="AA6C690C">
      <w:numFmt w:val="bullet"/>
      <w:lvlText w:val="•"/>
      <w:lvlJc w:val="left"/>
      <w:pPr>
        <w:ind w:left="7201" w:hanging="360"/>
      </w:pPr>
      <w:rPr>
        <w:rFonts w:hint="default"/>
        <w:lang w:val="ru-RU" w:eastAsia="en-US" w:bidi="ar-SA"/>
      </w:rPr>
    </w:lvl>
    <w:lvl w:ilvl="8" w:tplc="5E58BE70">
      <w:numFmt w:val="bullet"/>
      <w:lvlText w:val="•"/>
      <w:lvlJc w:val="left"/>
      <w:pPr>
        <w:ind w:left="8096" w:hanging="360"/>
      </w:pPr>
      <w:rPr>
        <w:rFonts w:hint="default"/>
        <w:lang w:val="ru-RU" w:eastAsia="en-US" w:bidi="ar-SA"/>
      </w:rPr>
    </w:lvl>
  </w:abstractNum>
  <w:abstractNum w:abstractNumId="209" w15:restartNumberingAfterBreak="0">
    <w:nsid w:val="42AC103F"/>
    <w:multiLevelType w:val="hybridMultilevel"/>
    <w:tmpl w:val="FE92D552"/>
    <w:lvl w:ilvl="0" w:tplc="5DC246BC">
      <w:start w:val="1"/>
      <w:numFmt w:val="decimal"/>
      <w:lvlText w:val="%1."/>
      <w:lvlJc w:val="left"/>
      <w:pPr>
        <w:ind w:left="93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06072AE">
      <w:numFmt w:val="bullet"/>
      <w:lvlText w:val="•"/>
      <w:lvlJc w:val="left"/>
      <w:pPr>
        <w:ind w:left="1848" w:hanging="360"/>
      </w:pPr>
      <w:rPr>
        <w:rFonts w:hint="default"/>
        <w:lang w:val="ru-RU" w:eastAsia="en-US" w:bidi="ar-SA"/>
      </w:rPr>
    </w:lvl>
    <w:lvl w:ilvl="2" w:tplc="FDA2E2FA">
      <w:numFmt w:val="bullet"/>
      <w:lvlText w:val="•"/>
      <w:lvlJc w:val="left"/>
      <w:pPr>
        <w:ind w:left="2757" w:hanging="360"/>
      </w:pPr>
      <w:rPr>
        <w:rFonts w:hint="default"/>
        <w:lang w:val="ru-RU" w:eastAsia="en-US" w:bidi="ar-SA"/>
      </w:rPr>
    </w:lvl>
    <w:lvl w:ilvl="3" w:tplc="0C80C5FC">
      <w:numFmt w:val="bullet"/>
      <w:lvlText w:val="•"/>
      <w:lvlJc w:val="left"/>
      <w:pPr>
        <w:ind w:left="3666" w:hanging="360"/>
      </w:pPr>
      <w:rPr>
        <w:rFonts w:hint="default"/>
        <w:lang w:val="ru-RU" w:eastAsia="en-US" w:bidi="ar-SA"/>
      </w:rPr>
    </w:lvl>
    <w:lvl w:ilvl="4" w:tplc="C64E4C1E">
      <w:numFmt w:val="bullet"/>
      <w:lvlText w:val="•"/>
      <w:lvlJc w:val="left"/>
      <w:pPr>
        <w:ind w:left="4575" w:hanging="360"/>
      </w:pPr>
      <w:rPr>
        <w:rFonts w:hint="default"/>
        <w:lang w:val="ru-RU" w:eastAsia="en-US" w:bidi="ar-SA"/>
      </w:rPr>
    </w:lvl>
    <w:lvl w:ilvl="5" w:tplc="6B7E3000">
      <w:numFmt w:val="bullet"/>
      <w:lvlText w:val="•"/>
      <w:lvlJc w:val="left"/>
      <w:pPr>
        <w:ind w:left="5484" w:hanging="360"/>
      </w:pPr>
      <w:rPr>
        <w:rFonts w:hint="default"/>
        <w:lang w:val="ru-RU" w:eastAsia="en-US" w:bidi="ar-SA"/>
      </w:rPr>
    </w:lvl>
    <w:lvl w:ilvl="6" w:tplc="C1267A04">
      <w:numFmt w:val="bullet"/>
      <w:lvlText w:val="•"/>
      <w:lvlJc w:val="left"/>
      <w:pPr>
        <w:ind w:left="6393" w:hanging="360"/>
      </w:pPr>
      <w:rPr>
        <w:rFonts w:hint="default"/>
        <w:lang w:val="ru-RU" w:eastAsia="en-US" w:bidi="ar-SA"/>
      </w:rPr>
    </w:lvl>
    <w:lvl w:ilvl="7" w:tplc="7E32A8FC">
      <w:numFmt w:val="bullet"/>
      <w:lvlText w:val="•"/>
      <w:lvlJc w:val="left"/>
      <w:pPr>
        <w:ind w:left="7302" w:hanging="360"/>
      </w:pPr>
      <w:rPr>
        <w:rFonts w:hint="default"/>
        <w:lang w:val="ru-RU" w:eastAsia="en-US" w:bidi="ar-SA"/>
      </w:rPr>
    </w:lvl>
    <w:lvl w:ilvl="8" w:tplc="54D60868">
      <w:numFmt w:val="bullet"/>
      <w:lvlText w:val="•"/>
      <w:lvlJc w:val="left"/>
      <w:pPr>
        <w:ind w:left="8211" w:hanging="360"/>
      </w:pPr>
      <w:rPr>
        <w:rFonts w:hint="default"/>
        <w:lang w:val="ru-RU" w:eastAsia="en-US" w:bidi="ar-SA"/>
      </w:rPr>
    </w:lvl>
  </w:abstractNum>
  <w:abstractNum w:abstractNumId="210" w15:restartNumberingAfterBreak="0">
    <w:nsid w:val="42AF7241"/>
    <w:multiLevelType w:val="hybridMultilevel"/>
    <w:tmpl w:val="FF24C9BE"/>
    <w:lvl w:ilvl="0" w:tplc="0AC23610">
      <w:numFmt w:val="bullet"/>
      <w:lvlText w:val="•"/>
      <w:lvlJc w:val="left"/>
      <w:pPr>
        <w:ind w:left="93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4F835B4">
      <w:numFmt w:val="bullet"/>
      <w:lvlText w:val="•"/>
      <w:lvlJc w:val="left"/>
      <w:pPr>
        <w:ind w:left="1834" w:hanging="360"/>
      </w:pPr>
      <w:rPr>
        <w:rFonts w:hint="default"/>
        <w:lang w:val="ru-RU" w:eastAsia="en-US" w:bidi="ar-SA"/>
      </w:rPr>
    </w:lvl>
    <w:lvl w:ilvl="2" w:tplc="8FC039B0">
      <w:numFmt w:val="bullet"/>
      <w:lvlText w:val="•"/>
      <w:lvlJc w:val="left"/>
      <w:pPr>
        <w:ind w:left="2729" w:hanging="360"/>
      </w:pPr>
      <w:rPr>
        <w:rFonts w:hint="default"/>
        <w:lang w:val="ru-RU" w:eastAsia="en-US" w:bidi="ar-SA"/>
      </w:rPr>
    </w:lvl>
    <w:lvl w:ilvl="3" w:tplc="826E46CA">
      <w:numFmt w:val="bullet"/>
      <w:lvlText w:val="•"/>
      <w:lvlJc w:val="left"/>
      <w:pPr>
        <w:ind w:left="3623" w:hanging="360"/>
      </w:pPr>
      <w:rPr>
        <w:rFonts w:hint="default"/>
        <w:lang w:val="ru-RU" w:eastAsia="en-US" w:bidi="ar-SA"/>
      </w:rPr>
    </w:lvl>
    <w:lvl w:ilvl="4" w:tplc="1100924C">
      <w:numFmt w:val="bullet"/>
      <w:lvlText w:val="•"/>
      <w:lvlJc w:val="left"/>
      <w:pPr>
        <w:ind w:left="4518" w:hanging="360"/>
      </w:pPr>
      <w:rPr>
        <w:rFonts w:hint="default"/>
        <w:lang w:val="ru-RU" w:eastAsia="en-US" w:bidi="ar-SA"/>
      </w:rPr>
    </w:lvl>
    <w:lvl w:ilvl="5" w:tplc="143CC238">
      <w:numFmt w:val="bullet"/>
      <w:lvlText w:val="•"/>
      <w:lvlJc w:val="left"/>
      <w:pPr>
        <w:ind w:left="5412" w:hanging="360"/>
      </w:pPr>
      <w:rPr>
        <w:rFonts w:hint="default"/>
        <w:lang w:val="ru-RU" w:eastAsia="en-US" w:bidi="ar-SA"/>
      </w:rPr>
    </w:lvl>
    <w:lvl w:ilvl="6" w:tplc="6F00B3DA">
      <w:numFmt w:val="bullet"/>
      <w:lvlText w:val="•"/>
      <w:lvlJc w:val="left"/>
      <w:pPr>
        <w:ind w:left="6307" w:hanging="360"/>
      </w:pPr>
      <w:rPr>
        <w:rFonts w:hint="default"/>
        <w:lang w:val="ru-RU" w:eastAsia="en-US" w:bidi="ar-SA"/>
      </w:rPr>
    </w:lvl>
    <w:lvl w:ilvl="7" w:tplc="3FB468D0">
      <w:numFmt w:val="bullet"/>
      <w:lvlText w:val="•"/>
      <w:lvlJc w:val="left"/>
      <w:pPr>
        <w:ind w:left="7201" w:hanging="360"/>
      </w:pPr>
      <w:rPr>
        <w:rFonts w:hint="default"/>
        <w:lang w:val="ru-RU" w:eastAsia="en-US" w:bidi="ar-SA"/>
      </w:rPr>
    </w:lvl>
    <w:lvl w:ilvl="8" w:tplc="4EE65A30">
      <w:numFmt w:val="bullet"/>
      <w:lvlText w:val="•"/>
      <w:lvlJc w:val="left"/>
      <w:pPr>
        <w:ind w:left="8096" w:hanging="360"/>
      </w:pPr>
      <w:rPr>
        <w:rFonts w:hint="default"/>
        <w:lang w:val="ru-RU" w:eastAsia="en-US" w:bidi="ar-SA"/>
      </w:rPr>
    </w:lvl>
  </w:abstractNum>
  <w:abstractNum w:abstractNumId="211" w15:restartNumberingAfterBreak="0">
    <w:nsid w:val="43821900"/>
    <w:multiLevelType w:val="hybridMultilevel"/>
    <w:tmpl w:val="6FA8FECC"/>
    <w:lvl w:ilvl="0" w:tplc="9FB20DEA">
      <w:numFmt w:val="bullet"/>
      <w:lvlText w:val="-"/>
      <w:lvlJc w:val="left"/>
      <w:pPr>
        <w:ind w:left="215" w:hanging="1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1" w:tplc="45FAFB1A">
      <w:numFmt w:val="bullet"/>
      <w:lvlText w:val="•"/>
      <w:lvlJc w:val="left"/>
      <w:pPr>
        <w:ind w:left="1182" w:hanging="188"/>
      </w:pPr>
      <w:rPr>
        <w:rFonts w:hint="default"/>
        <w:lang w:val="ru-RU" w:eastAsia="en-US" w:bidi="ar-SA"/>
      </w:rPr>
    </w:lvl>
    <w:lvl w:ilvl="2" w:tplc="AD2850C6">
      <w:numFmt w:val="bullet"/>
      <w:lvlText w:val="•"/>
      <w:lvlJc w:val="left"/>
      <w:pPr>
        <w:ind w:left="2145" w:hanging="188"/>
      </w:pPr>
      <w:rPr>
        <w:rFonts w:hint="default"/>
        <w:lang w:val="ru-RU" w:eastAsia="en-US" w:bidi="ar-SA"/>
      </w:rPr>
    </w:lvl>
    <w:lvl w:ilvl="3" w:tplc="3C0847C2">
      <w:numFmt w:val="bullet"/>
      <w:lvlText w:val="•"/>
      <w:lvlJc w:val="left"/>
      <w:pPr>
        <w:ind w:left="3108" w:hanging="188"/>
      </w:pPr>
      <w:rPr>
        <w:rFonts w:hint="default"/>
        <w:lang w:val="ru-RU" w:eastAsia="en-US" w:bidi="ar-SA"/>
      </w:rPr>
    </w:lvl>
    <w:lvl w:ilvl="4" w:tplc="4864705E">
      <w:numFmt w:val="bullet"/>
      <w:lvlText w:val="•"/>
      <w:lvlJc w:val="left"/>
      <w:pPr>
        <w:ind w:left="4071" w:hanging="188"/>
      </w:pPr>
      <w:rPr>
        <w:rFonts w:hint="default"/>
        <w:lang w:val="ru-RU" w:eastAsia="en-US" w:bidi="ar-SA"/>
      </w:rPr>
    </w:lvl>
    <w:lvl w:ilvl="5" w:tplc="5D5E552C">
      <w:numFmt w:val="bullet"/>
      <w:lvlText w:val="•"/>
      <w:lvlJc w:val="left"/>
      <w:pPr>
        <w:ind w:left="5034" w:hanging="188"/>
      </w:pPr>
      <w:rPr>
        <w:rFonts w:hint="default"/>
        <w:lang w:val="ru-RU" w:eastAsia="en-US" w:bidi="ar-SA"/>
      </w:rPr>
    </w:lvl>
    <w:lvl w:ilvl="6" w:tplc="F81E49C2">
      <w:numFmt w:val="bullet"/>
      <w:lvlText w:val="•"/>
      <w:lvlJc w:val="left"/>
      <w:pPr>
        <w:ind w:left="5997" w:hanging="188"/>
      </w:pPr>
      <w:rPr>
        <w:rFonts w:hint="default"/>
        <w:lang w:val="ru-RU" w:eastAsia="en-US" w:bidi="ar-SA"/>
      </w:rPr>
    </w:lvl>
    <w:lvl w:ilvl="7" w:tplc="F9D88BD6">
      <w:numFmt w:val="bullet"/>
      <w:lvlText w:val="•"/>
      <w:lvlJc w:val="left"/>
      <w:pPr>
        <w:ind w:left="6960" w:hanging="188"/>
      </w:pPr>
      <w:rPr>
        <w:rFonts w:hint="default"/>
        <w:lang w:val="ru-RU" w:eastAsia="en-US" w:bidi="ar-SA"/>
      </w:rPr>
    </w:lvl>
    <w:lvl w:ilvl="8" w:tplc="225CA128">
      <w:numFmt w:val="bullet"/>
      <w:lvlText w:val="•"/>
      <w:lvlJc w:val="left"/>
      <w:pPr>
        <w:ind w:left="7923" w:hanging="188"/>
      </w:pPr>
      <w:rPr>
        <w:rFonts w:hint="default"/>
        <w:lang w:val="ru-RU" w:eastAsia="en-US" w:bidi="ar-SA"/>
      </w:rPr>
    </w:lvl>
  </w:abstractNum>
  <w:abstractNum w:abstractNumId="212" w15:restartNumberingAfterBreak="0">
    <w:nsid w:val="43A83A3E"/>
    <w:multiLevelType w:val="hybridMultilevel"/>
    <w:tmpl w:val="32703C40"/>
    <w:lvl w:ilvl="0" w:tplc="D6E6E090">
      <w:numFmt w:val="bullet"/>
      <w:lvlText w:val="•"/>
      <w:lvlJc w:val="left"/>
      <w:pPr>
        <w:ind w:left="93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4960682">
      <w:numFmt w:val="bullet"/>
      <w:lvlText w:val="•"/>
      <w:lvlJc w:val="left"/>
      <w:pPr>
        <w:ind w:left="1848" w:hanging="360"/>
      </w:pPr>
      <w:rPr>
        <w:rFonts w:hint="default"/>
        <w:lang w:val="ru-RU" w:eastAsia="en-US" w:bidi="ar-SA"/>
      </w:rPr>
    </w:lvl>
    <w:lvl w:ilvl="2" w:tplc="23AA758C">
      <w:numFmt w:val="bullet"/>
      <w:lvlText w:val="•"/>
      <w:lvlJc w:val="left"/>
      <w:pPr>
        <w:ind w:left="2757" w:hanging="360"/>
      </w:pPr>
      <w:rPr>
        <w:rFonts w:hint="default"/>
        <w:lang w:val="ru-RU" w:eastAsia="en-US" w:bidi="ar-SA"/>
      </w:rPr>
    </w:lvl>
    <w:lvl w:ilvl="3" w:tplc="08608B88">
      <w:numFmt w:val="bullet"/>
      <w:lvlText w:val="•"/>
      <w:lvlJc w:val="left"/>
      <w:pPr>
        <w:ind w:left="3666" w:hanging="360"/>
      </w:pPr>
      <w:rPr>
        <w:rFonts w:hint="default"/>
        <w:lang w:val="ru-RU" w:eastAsia="en-US" w:bidi="ar-SA"/>
      </w:rPr>
    </w:lvl>
    <w:lvl w:ilvl="4" w:tplc="47B2EC06">
      <w:numFmt w:val="bullet"/>
      <w:lvlText w:val="•"/>
      <w:lvlJc w:val="left"/>
      <w:pPr>
        <w:ind w:left="4575" w:hanging="360"/>
      </w:pPr>
      <w:rPr>
        <w:rFonts w:hint="default"/>
        <w:lang w:val="ru-RU" w:eastAsia="en-US" w:bidi="ar-SA"/>
      </w:rPr>
    </w:lvl>
    <w:lvl w:ilvl="5" w:tplc="52B20EC2">
      <w:numFmt w:val="bullet"/>
      <w:lvlText w:val="•"/>
      <w:lvlJc w:val="left"/>
      <w:pPr>
        <w:ind w:left="5484" w:hanging="360"/>
      </w:pPr>
      <w:rPr>
        <w:rFonts w:hint="default"/>
        <w:lang w:val="ru-RU" w:eastAsia="en-US" w:bidi="ar-SA"/>
      </w:rPr>
    </w:lvl>
    <w:lvl w:ilvl="6" w:tplc="9B083244">
      <w:numFmt w:val="bullet"/>
      <w:lvlText w:val="•"/>
      <w:lvlJc w:val="left"/>
      <w:pPr>
        <w:ind w:left="6393" w:hanging="360"/>
      </w:pPr>
      <w:rPr>
        <w:rFonts w:hint="default"/>
        <w:lang w:val="ru-RU" w:eastAsia="en-US" w:bidi="ar-SA"/>
      </w:rPr>
    </w:lvl>
    <w:lvl w:ilvl="7" w:tplc="A2E4A2E4">
      <w:numFmt w:val="bullet"/>
      <w:lvlText w:val="•"/>
      <w:lvlJc w:val="left"/>
      <w:pPr>
        <w:ind w:left="7302" w:hanging="360"/>
      </w:pPr>
      <w:rPr>
        <w:rFonts w:hint="default"/>
        <w:lang w:val="ru-RU" w:eastAsia="en-US" w:bidi="ar-SA"/>
      </w:rPr>
    </w:lvl>
    <w:lvl w:ilvl="8" w:tplc="ABB26226">
      <w:numFmt w:val="bullet"/>
      <w:lvlText w:val="•"/>
      <w:lvlJc w:val="left"/>
      <w:pPr>
        <w:ind w:left="8211" w:hanging="360"/>
      </w:pPr>
      <w:rPr>
        <w:rFonts w:hint="default"/>
        <w:lang w:val="ru-RU" w:eastAsia="en-US" w:bidi="ar-SA"/>
      </w:rPr>
    </w:lvl>
  </w:abstractNum>
  <w:abstractNum w:abstractNumId="213" w15:restartNumberingAfterBreak="0">
    <w:nsid w:val="441B7DCB"/>
    <w:multiLevelType w:val="hybridMultilevel"/>
    <w:tmpl w:val="682A9358"/>
    <w:lvl w:ilvl="0" w:tplc="3C4ED3CC">
      <w:start w:val="1"/>
      <w:numFmt w:val="decimal"/>
      <w:lvlText w:val="%1"/>
      <w:lvlJc w:val="left"/>
      <w:pPr>
        <w:ind w:left="279" w:hanging="16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D054DD58">
      <w:numFmt w:val="bullet"/>
      <w:lvlText w:val="•"/>
      <w:lvlJc w:val="left"/>
      <w:pPr>
        <w:ind w:left="395" w:hanging="168"/>
      </w:pPr>
      <w:rPr>
        <w:rFonts w:hint="default"/>
        <w:lang w:val="ru-RU" w:eastAsia="en-US" w:bidi="ar-SA"/>
      </w:rPr>
    </w:lvl>
    <w:lvl w:ilvl="2" w:tplc="34E21530">
      <w:numFmt w:val="bullet"/>
      <w:lvlText w:val="•"/>
      <w:lvlJc w:val="left"/>
      <w:pPr>
        <w:ind w:left="511" w:hanging="168"/>
      </w:pPr>
      <w:rPr>
        <w:rFonts w:hint="default"/>
        <w:lang w:val="ru-RU" w:eastAsia="en-US" w:bidi="ar-SA"/>
      </w:rPr>
    </w:lvl>
    <w:lvl w:ilvl="3" w:tplc="4134BC54">
      <w:numFmt w:val="bullet"/>
      <w:lvlText w:val="•"/>
      <w:lvlJc w:val="left"/>
      <w:pPr>
        <w:ind w:left="627" w:hanging="168"/>
      </w:pPr>
      <w:rPr>
        <w:rFonts w:hint="default"/>
        <w:lang w:val="ru-RU" w:eastAsia="en-US" w:bidi="ar-SA"/>
      </w:rPr>
    </w:lvl>
    <w:lvl w:ilvl="4" w:tplc="84E272A4">
      <w:numFmt w:val="bullet"/>
      <w:lvlText w:val="•"/>
      <w:lvlJc w:val="left"/>
      <w:pPr>
        <w:ind w:left="743" w:hanging="168"/>
      </w:pPr>
      <w:rPr>
        <w:rFonts w:hint="default"/>
        <w:lang w:val="ru-RU" w:eastAsia="en-US" w:bidi="ar-SA"/>
      </w:rPr>
    </w:lvl>
    <w:lvl w:ilvl="5" w:tplc="9398D700">
      <w:numFmt w:val="bullet"/>
      <w:lvlText w:val="•"/>
      <w:lvlJc w:val="left"/>
      <w:pPr>
        <w:ind w:left="859" w:hanging="168"/>
      </w:pPr>
      <w:rPr>
        <w:rFonts w:hint="default"/>
        <w:lang w:val="ru-RU" w:eastAsia="en-US" w:bidi="ar-SA"/>
      </w:rPr>
    </w:lvl>
    <w:lvl w:ilvl="6" w:tplc="CCE0655E">
      <w:numFmt w:val="bullet"/>
      <w:lvlText w:val="•"/>
      <w:lvlJc w:val="left"/>
      <w:pPr>
        <w:ind w:left="974" w:hanging="168"/>
      </w:pPr>
      <w:rPr>
        <w:rFonts w:hint="default"/>
        <w:lang w:val="ru-RU" w:eastAsia="en-US" w:bidi="ar-SA"/>
      </w:rPr>
    </w:lvl>
    <w:lvl w:ilvl="7" w:tplc="53542F54">
      <w:numFmt w:val="bullet"/>
      <w:lvlText w:val="•"/>
      <w:lvlJc w:val="left"/>
      <w:pPr>
        <w:ind w:left="1090" w:hanging="168"/>
      </w:pPr>
      <w:rPr>
        <w:rFonts w:hint="default"/>
        <w:lang w:val="ru-RU" w:eastAsia="en-US" w:bidi="ar-SA"/>
      </w:rPr>
    </w:lvl>
    <w:lvl w:ilvl="8" w:tplc="FCA029C8">
      <w:numFmt w:val="bullet"/>
      <w:lvlText w:val="•"/>
      <w:lvlJc w:val="left"/>
      <w:pPr>
        <w:ind w:left="1206" w:hanging="168"/>
      </w:pPr>
      <w:rPr>
        <w:rFonts w:hint="default"/>
        <w:lang w:val="ru-RU" w:eastAsia="en-US" w:bidi="ar-SA"/>
      </w:rPr>
    </w:lvl>
  </w:abstractNum>
  <w:abstractNum w:abstractNumId="214" w15:restartNumberingAfterBreak="0">
    <w:nsid w:val="44995C4F"/>
    <w:multiLevelType w:val="hybridMultilevel"/>
    <w:tmpl w:val="2DCA0046"/>
    <w:lvl w:ilvl="0" w:tplc="F04E8322">
      <w:start w:val="1"/>
      <w:numFmt w:val="decimal"/>
      <w:lvlText w:val="%1."/>
      <w:lvlJc w:val="left"/>
      <w:pPr>
        <w:ind w:left="93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DAEC1D2">
      <w:numFmt w:val="bullet"/>
      <w:lvlText w:val="•"/>
      <w:lvlJc w:val="left"/>
      <w:pPr>
        <w:ind w:left="1834" w:hanging="360"/>
      </w:pPr>
      <w:rPr>
        <w:rFonts w:hint="default"/>
        <w:lang w:val="ru-RU" w:eastAsia="en-US" w:bidi="ar-SA"/>
      </w:rPr>
    </w:lvl>
    <w:lvl w:ilvl="2" w:tplc="377E4108">
      <w:numFmt w:val="bullet"/>
      <w:lvlText w:val="•"/>
      <w:lvlJc w:val="left"/>
      <w:pPr>
        <w:ind w:left="2729" w:hanging="360"/>
      </w:pPr>
      <w:rPr>
        <w:rFonts w:hint="default"/>
        <w:lang w:val="ru-RU" w:eastAsia="en-US" w:bidi="ar-SA"/>
      </w:rPr>
    </w:lvl>
    <w:lvl w:ilvl="3" w:tplc="50FC261A">
      <w:numFmt w:val="bullet"/>
      <w:lvlText w:val="•"/>
      <w:lvlJc w:val="left"/>
      <w:pPr>
        <w:ind w:left="3623" w:hanging="360"/>
      </w:pPr>
      <w:rPr>
        <w:rFonts w:hint="default"/>
        <w:lang w:val="ru-RU" w:eastAsia="en-US" w:bidi="ar-SA"/>
      </w:rPr>
    </w:lvl>
    <w:lvl w:ilvl="4" w:tplc="041274E6">
      <w:numFmt w:val="bullet"/>
      <w:lvlText w:val="•"/>
      <w:lvlJc w:val="left"/>
      <w:pPr>
        <w:ind w:left="4518" w:hanging="360"/>
      </w:pPr>
      <w:rPr>
        <w:rFonts w:hint="default"/>
        <w:lang w:val="ru-RU" w:eastAsia="en-US" w:bidi="ar-SA"/>
      </w:rPr>
    </w:lvl>
    <w:lvl w:ilvl="5" w:tplc="10084228">
      <w:numFmt w:val="bullet"/>
      <w:lvlText w:val="•"/>
      <w:lvlJc w:val="left"/>
      <w:pPr>
        <w:ind w:left="5412" w:hanging="360"/>
      </w:pPr>
      <w:rPr>
        <w:rFonts w:hint="default"/>
        <w:lang w:val="ru-RU" w:eastAsia="en-US" w:bidi="ar-SA"/>
      </w:rPr>
    </w:lvl>
    <w:lvl w:ilvl="6" w:tplc="4D5674A8">
      <w:numFmt w:val="bullet"/>
      <w:lvlText w:val="•"/>
      <w:lvlJc w:val="left"/>
      <w:pPr>
        <w:ind w:left="6307" w:hanging="360"/>
      </w:pPr>
      <w:rPr>
        <w:rFonts w:hint="default"/>
        <w:lang w:val="ru-RU" w:eastAsia="en-US" w:bidi="ar-SA"/>
      </w:rPr>
    </w:lvl>
    <w:lvl w:ilvl="7" w:tplc="EFD0AE18">
      <w:numFmt w:val="bullet"/>
      <w:lvlText w:val="•"/>
      <w:lvlJc w:val="left"/>
      <w:pPr>
        <w:ind w:left="7201" w:hanging="360"/>
      </w:pPr>
      <w:rPr>
        <w:rFonts w:hint="default"/>
        <w:lang w:val="ru-RU" w:eastAsia="en-US" w:bidi="ar-SA"/>
      </w:rPr>
    </w:lvl>
    <w:lvl w:ilvl="8" w:tplc="5CA8F4DE">
      <w:numFmt w:val="bullet"/>
      <w:lvlText w:val="•"/>
      <w:lvlJc w:val="left"/>
      <w:pPr>
        <w:ind w:left="8096" w:hanging="360"/>
      </w:pPr>
      <w:rPr>
        <w:rFonts w:hint="default"/>
        <w:lang w:val="ru-RU" w:eastAsia="en-US" w:bidi="ar-SA"/>
      </w:rPr>
    </w:lvl>
  </w:abstractNum>
  <w:abstractNum w:abstractNumId="215" w15:restartNumberingAfterBreak="0">
    <w:nsid w:val="44A07A9E"/>
    <w:multiLevelType w:val="hybridMultilevel"/>
    <w:tmpl w:val="9786704E"/>
    <w:lvl w:ilvl="0" w:tplc="EA986E94">
      <w:numFmt w:val="bullet"/>
      <w:lvlText w:val=""/>
      <w:lvlJc w:val="left"/>
      <w:pPr>
        <w:ind w:left="137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EA09212">
      <w:numFmt w:val="bullet"/>
      <w:lvlText w:val="•"/>
      <w:lvlJc w:val="left"/>
      <w:pPr>
        <w:ind w:left="2362" w:hanging="360"/>
      </w:pPr>
      <w:rPr>
        <w:rFonts w:hint="default"/>
        <w:lang w:val="ru-RU" w:eastAsia="en-US" w:bidi="ar-SA"/>
      </w:rPr>
    </w:lvl>
    <w:lvl w:ilvl="2" w:tplc="235E3092">
      <w:numFmt w:val="bullet"/>
      <w:lvlText w:val="•"/>
      <w:lvlJc w:val="left"/>
      <w:pPr>
        <w:ind w:left="3344" w:hanging="360"/>
      </w:pPr>
      <w:rPr>
        <w:rFonts w:hint="default"/>
        <w:lang w:val="ru-RU" w:eastAsia="en-US" w:bidi="ar-SA"/>
      </w:rPr>
    </w:lvl>
    <w:lvl w:ilvl="3" w:tplc="B2248060">
      <w:numFmt w:val="bullet"/>
      <w:lvlText w:val="•"/>
      <w:lvlJc w:val="left"/>
      <w:pPr>
        <w:ind w:left="4327" w:hanging="360"/>
      </w:pPr>
      <w:rPr>
        <w:rFonts w:hint="default"/>
        <w:lang w:val="ru-RU" w:eastAsia="en-US" w:bidi="ar-SA"/>
      </w:rPr>
    </w:lvl>
    <w:lvl w:ilvl="4" w:tplc="716CC926">
      <w:numFmt w:val="bullet"/>
      <w:lvlText w:val="•"/>
      <w:lvlJc w:val="left"/>
      <w:pPr>
        <w:ind w:left="5309" w:hanging="360"/>
      </w:pPr>
      <w:rPr>
        <w:rFonts w:hint="default"/>
        <w:lang w:val="ru-RU" w:eastAsia="en-US" w:bidi="ar-SA"/>
      </w:rPr>
    </w:lvl>
    <w:lvl w:ilvl="5" w:tplc="466E43A8">
      <w:numFmt w:val="bullet"/>
      <w:lvlText w:val="•"/>
      <w:lvlJc w:val="left"/>
      <w:pPr>
        <w:ind w:left="6292" w:hanging="360"/>
      </w:pPr>
      <w:rPr>
        <w:rFonts w:hint="default"/>
        <w:lang w:val="ru-RU" w:eastAsia="en-US" w:bidi="ar-SA"/>
      </w:rPr>
    </w:lvl>
    <w:lvl w:ilvl="6" w:tplc="FDC6312E">
      <w:numFmt w:val="bullet"/>
      <w:lvlText w:val="•"/>
      <w:lvlJc w:val="left"/>
      <w:pPr>
        <w:ind w:left="7274" w:hanging="360"/>
      </w:pPr>
      <w:rPr>
        <w:rFonts w:hint="default"/>
        <w:lang w:val="ru-RU" w:eastAsia="en-US" w:bidi="ar-SA"/>
      </w:rPr>
    </w:lvl>
    <w:lvl w:ilvl="7" w:tplc="197C1852">
      <w:numFmt w:val="bullet"/>
      <w:lvlText w:val="•"/>
      <w:lvlJc w:val="left"/>
      <w:pPr>
        <w:ind w:left="8256" w:hanging="360"/>
      </w:pPr>
      <w:rPr>
        <w:rFonts w:hint="default"/>
        <w:lang w:val="ru-RU" w:eastAsia="en-US" w:bidi="ar-SA"/>
      </w:rPr>
    </w:lvl>
    <w:lvl w:ilvl="8" w:tplc="82602BA8">
      <w:numFmt w:val="bullet"/>
      <w:lvlText w:val="•"/>
      <w:lvlJc w:val="left"/>
      <w:pPr>
        <w:ind w:left="9239" w:hanging="360"/>
      </w:pPr>
      <w:rPr>
        <w:rFonts w:hint="default"/>
        <w:lang w:val="ru-RU" w:eastAsia="en-US" w:bidi="ar-SA"/>
      </w:rPr>
    </w:lvl>
  </w:abstractNum>
  <w:abstractNum w:abstractNumId="216" w15:restartNumberingAfterBreak="0">
    <w:nsid w:val="45690AEB"/>
    <w:multiLevelType w:val="hybridMultilevel"/>
    <w:tmpl w:val="11BCD7F0"/>
    <w:lvl w:ilvl="0" w:tplc="8B269642">
      <w:start w:val="1"/>
      <w:numFmt w:val="decimal"/>
      <w:lvlText w:val="%1)"/>
      <w:lvlJc w:val="left"/>
      <w:pPr>
        <w:ind w:left="655" w:hanging="3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340C404">
      <w:numFmt w:val="bullet"/>
      <w:lvlText w:val="•"/>
      <w:lvlJc w:val="left"/>
      <w:pPr>
        <w:ind w:left="1714" w:hanging="328"/>
      </w:pPr>
      <w:rPr>
        <w:rFonts w:hint="default"/>
        <w:lang w:val="ru-RU" w:eastAsia="en-US" w:bidi="ar-SA"/>
      </w:rPr>
    </w:lvl>
    <w:lvl w:ilvl="2" w:tplc="43EC0B7E">
      <w:numFmt w:val="bullet"/>
      <w:lvlText w:val="•"/>
      <w:lvlJc w:val="left"/>
      <w:pPr>
        <w:ind w:left="2768" w:hanging="328"/>
      </w:pPr>
      <w:rPr>
        <w:rFonts w:hint="default"/>
        <w:lang w:val="ru-RU" w:eastAsia="en-US" w:bidi="ar-SA"/>
      </w:rPr>
    </w:lvl>
    <w:lvl w:ilvl="3" w:tplc="48F42482">
      <w:numFmt w:val="bullet"/>
      <w:lvlText w:val="•"/>
      <w:lvlJc w:val="left"/>
      <w:pPr>
        <w:ind w:left="3823" w:hanging="328"/>
      </w:pPr>
      <w:rPr>
        <w:rFonts w:hint="default"/>
        <w:lang w:val="ru-RU" w:eastAsia="en-US" w:bidi="ar-SA"/>
      </w:rPr>
    </w:lvl>
    <w:lvl w:ilvl="4" w:tplc="00A8916C">
      <w:numFmt w:val="bullet"/>
      <w:lvlText w:val="•"/>
      <w:lvlJc w:val="left"/>
      <w:pPr>
        <w:ind w:left="4877" w:hanging="328"/>
      </w:pPr>
      <w:rPr>
        <w:rFonts w:hint="default"/>
        <w:lang w:val="ru-RU" w:eastAsia="en-US" w:bidi="ar-SA"/>
      </w:rPr>
    </w:lvl>
    <w:lvl w:ilvl="5" w:tplc="67BAAA74">
      <w:numFmt w:val="bullet"/>
      <w:lvlText w:val="•"/>
      <w:lvlJc w:val="left"/>
      <w:pPr>
        <w:ind w:left="5932" w:hanging="328"/>
      </w:pPr>
      <w:rPr>
        <w:rFonts w:hint="default"/>
        <w:lang w:val="ru-RU" w:eastAsia="en-US" w:bidi="ar-SA"/>
      </w:rPr>
    </w:lvl>
    <w:lvl w:ilvl="6" w:tplc="AEA6A9B2">
      <w:numFmt w:val="bullet"/>
      <w:lvlText w:val="•"/>
      <w:lvlJc w:val="left"/>
      <w:pPr>
        <w:ind w:left="6986" w:hanging="328"/>
      </w:pPr>
      <w:rPr>
        <w:rFonts w:hint="default"/>
        <w:lang w:val="ru-RU" w:eastAsia="en-US" w:bidi="ar-SA"/>
      </w:rPr>
    </w:lvl>
    <w:lvl w:ilvl="7" w:tplc="9CFAC8FC">
      <w:numFmt w:val="bullet"/>
      <w:lvlText w:val="•"/>
      <w:lvlJc w:val="left"/>
      <w:pPr>
        <w:ind w:left="8040" w:hanging="328"/>
      </w:pPr>
      <w:rPr>
        <w:rFonts w:hint="default"/>
        <w:lang w:val="ru-RU" w:eastAsia="en-US" w:bidi="ar-SA"/>
      </w:rPr>
    </w:lvl>
    <w:lvl w:ilvl="8" w:tplc="21121AEE">
      <w:numFmt w:val="bullet"/>
      <w:lvlText w:val="•"/>
      <w:lvlJc w:val="left"/>
      <w:pPr>
        <w:ind w:left="9095" w:hanging="328"/>
      </w:pPr>
      <w:rPr>
        <w:rFonts w:hint="default"/>
        <w:lang w:val="ru-RU" w:eastAsia="en-US" w:bidi="ar-SA"/>
      </w:rPr>
    </w:lvl>
  </w:abstractNum>
  <w:abstractNum w:abstractNumId="217" w15:restartNumberingAfterBreak="0">
    <w:nsid w:val="45D951DF"/>
    <w:multiLevelType w:val="hybridMultilevel"/>
    <w:tmpl w:val="54DA8664"/>
    <w:lvl w:ilvl="0" w:tplc="209ECE80">
      <w:start w:val="1"/>
      <w:numFmt w:val="decimal"/>
      <w:lvlText w:val="%1."/>
      <w:lvlJc w:val="left"/>
      <w:pPr>
        <w:ind w:left="93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5DA46EA">
      <w:numFmt w:val="bullet"/>
      <w:lvlText w:val="•"/>
      <w:lvlJc w:val="left"/>
      <w:pPr>
        <w:ind w:left="1848" w:hanging="360"/>
      </w:pPr>
      <w:rPr>
        <w:rFonts w:hint="default"/>
        <w:lang w:val="ru-RU" w:eastAsia="en-US" w:bidi="ar-SA"/>
      </w:rPr>
    </w:lvl>
    <w:lvl w:ilvl="2" w:tplc="DD70B312">
      <w:numFmt w:val="bullet"/>
      <w:lvlText w:val="•"/>
      <w:lvlJc w:val="left"/>
      <w:pPr>
        <w:ind w:left="2757" w:hanging="360"/>
      </w:pPr>
      <w:rPr>
        <w:rFonts w:hint="default"/>
        <w:lang w:val="ru-RU" w:eastAsia="en-US" w:bidi="ar-SA"/>
      </w:rPr>
    </w:lvl>
    <w:lvl w:ilvl="3" w:tplc="58182848">
      <w:numFmt w:val="bullet"/>
      <w:lvlText w:val="•"/>
      <w:lvlJc w:val="left"/>
      <w:pPr>
        <w:ind w:left="3666" w:hanging="360"/>
      </w:pPr>
      <w:rPr>
        <w:rFonts w:hint="default"/>
        <w:lang w:val="ru-RU" w:eastAsia="en-US" w:bidi="ar-SA"/>
      </w:rPr>
    </w:lvl>
    <w:lvl w:ilvl="4" w:tplc="A41A14CE">
      <w:numFmt w:val="bullet"/>
      <w:lvlText w:val="•"/>
      <w:lvlJc w:val="left"/>
      <w:pPr>
        <w:ind w:left="4575" w:hanging="360"/>
      </w:pPr>
      <w:rPr>
        <w:rFonts w:hint="default"/>
        <w:lang w:val="ru-RU" w:eastAsia="en-US" w:bidi="ar-SA"/>
      </w:rPr>
    </w:lvl>
    <w:lvl w:ilvl="5" w:tplc="63808B8A">
      <w:numFmt w:val="bullet"/>
      <w:lvlText w:val="•"/>
      <w:lvlJc w:val="left"/>
      <w:pPr>
        <w:ind w:left="5484" w:hanging="360"/>
      </w:pPr>
      <w:rPr>
        <w:rFonts w:hint="default"/>
        <w:lang w:val="ru-RU" w:eastAsia="en-US" w:bidi="ar-SA"/>
      </w:rPr>
    </w:lvl>
    <w:lvl w:ilvl="6" w:tplc="AF165452">
      <w:numFmt w:val="bullet"/>
      <w:lvlText w:val="•"/>
      <w:lvlJc w:val="left"/>
      <w:pPr>
        <w:ind w:left="6393" w:hanging="360"/>
      </w:pPr>
      <w:rPr>
        <w:rFonts w:hint="default"/>
        <w:lang w:val="ru-RU" w:eastAsia="en-US" w:bidi="ar-SA"/>
      </w:rPr>
    </w:lvl>
    <w:lvl w:ilvl="7" w:tplc="63EE3EEA">
      <w:numFmt w:val="bullet"/>
      <w:lvlText w:val="•"/>
      <w:lvlJc w:val="left"/>
      <w:pPr>
        <w:ind w:left="7302" w:hanging="360"/>
      </w:pPr>
      <w:rPr>
        <w:rFonts w:hint="default"/>
        <w:lang w:val="ru-RU" w:eastAsia="en-US" w:bidi="ar-SA"/>
      </w:rPr>
    </w:lvl>
    <w:lvl w:ilvl="8" w:tplc="239A2F16">
      <w:numFmt w:val="bullet"/>
      <w:lvlText w:val="•"/>
      <w:lvlJc w:val="left"/>
      <w:pPr>
        <w:ind w:left="8211" w:hanging="360"/>
      </w:pPr>
      <w:rPr>
        <w:rFonts w:hint="default"/>
        <w:lang w:val="ru-RU" w:eastAsia="en-US" w:bidi="ar-SA"/>
      </w:rPr>
    </w:lvl>
  </w:abstractNum>
  <w:abstractNum w:abstractNumId="218" w15:restartNumberingAfterBreak="0">
    <w:nsid w:val="45ED690E"/>
    <w:multiLevelType w:val="hybridMultilevel"/>
    <w:tmpl w:val="0A801FCA"/>
    <w:lvl w:ilvl="0" w:tplc="0BAAFCEE">
      <w:numFmt w:val="bullet"/>
      <w:lvlText w:val="-"/>
      <w:lvlJc w:val="left"/>
      <w:pPr>
        <w:ind w:left="655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1" w:tplc="C2C6BFEE">
      <w:start w:val="1"/>
      <w:numFmt w:val="decimal"/>
      <w:lvlText w:val="%2)"/>
      <w:lvlJc w:val="left"/>
      <w:pPr>
        <w:ind w:left="1639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9A763EFC">
      <w:numFmt w:val="bullet"/>
      <w:lvlText w:val="•"/>
      <w:lvlJc w:val="left"/>
      <w:pPr>
        <w:ind w:left="2702" w:hanging="264"/>
      </w:pPr>
      <w:rPr>
        <w:rFonts w:hint="default"/>
        <w:lang w:val="ru-RU" w:eastAsia="en-US" w:bidi="ar-SA"/>
      </w:rPr>
    </w:lvl>
    <w:lvl w:ilvl="3" w:tplc="B1AA635A">
      <w:numFmt w:val="bullet"/>
      <w:lvlText w:val="•"/>
      <w:lvlJc w:val="left"/>
      <w:pPr>
        <w:ind w:left="3765" w:hanging="264"/>
      </w:pPr>
      <w:rPr>
        <w:rFonts w:hint="default"/>
        <w:lang w:val="ru-RU" w:eastAsia="en-US" w:bidi="ar-SA"/>
      </w:rPr>
    </w:lvl>
    <w:lvl w:ilvl="4" w:tplc="EBC8F12A">
      <w:numFmt w:val="bullet"/>
      <w:lvlText w:val="•"/>
      <w:lvlJc w:val="left"/>
      <w:pPr>
        <w:ind w:left="4828" w:hanging="264"/>
      </w:pPr>
      <w:rPr>
        <w:rFonts w:hint="default"/>
        <w:lang w:val="ru-RU" w:eastAsia="en-US" w:bidi="ar-SA"/>
      </w:rPr>
    </w:lvl>
    <w:lvl w:ilvl="5" w:tplc="943C5AA4">
      <w:numFmt w:val="bullet"/>
      <w:lvlText w:val="•"/>
      <w:lvlJc w:val="left"/>
      <w:pPr>
        <w:ind w:left="5890" w:hanging="264"/>
      </w:pPr>
      <w:rPr>
        <w:rFonts w:hint="default"/>
        <w:lang w:val="ru-RU" w:eastAsia="en-US" w:bidi="ar-SA"/>
      </w:rPr>
    </w:lvl>
    <w:lvl w:ilvl="6" w:tplc="A0F8D9E2">
      <w:numFmt w:val="bullet"/>
      <w:lvlText w:val="•"/>
      <w:lvlJc w:val="left"/>
      <w:pPr>
        <w:ind w:left="6953" w:hanging="264"/>
      </w:pPr>
      <w:rPr>
        <w:rFonts w:hint="default"/>
        <w:lang w:val="ru-RU" w:eastAsia="en-US" w:bidi="ar-SA"/>
      </w:rPr>
    </w:lvl>
    <w:lvl w:ilvl="7" w:tplc="4C84E31E">
      <w:numFmt w:val="bullet"/>
      <w:lvlText w:val="•"/>
      <w:lvlJc w:val="left"/>
      <w:pPr>
        <w:ind w:left="8016" w:hanging="264"/>
      </w:pPr>
      <w:rPr>
        <w:rFonts w:hint="default"/>
        <w:lang w:val="ru-RU" w:eastAsia="en-US" w:bidi="ar-SA"/>
      </w:rPr>
    </w:lvl>
    <w:lvl w:ilvl="8" w:tplc="B1A82AB8">
      <w:numFmt w:val="bullet"/>
      <w:lvlText w:val="•"/>
      <w:lvlJc w:val="left"/>
      <w:pPr>
        <w:ind w:left="9078" w:hanging="264"/>
      </w:pPr>
      <w:rPr>
        <w:rFonts w:hint="default"/>
        <w:lang w:val="ru-RU" w:eastAsia="en-US" w:bidi="ar-SA"/>
      </w:rPr>
    </w:lvl>
  </w:abstractNum>
  <w:abstractNum w:abstractNumId="219" w15:restartNumberingAfterBreak="0">
    <w:nsid w:val="45F17D85"/>
    <w:multiLevelType w:val="hybridMultilevel"/>
    <w:tmpl w:val="6096E6BC"/>
    <w:lvl w:ilvl="0" w:tplc="6AE67EE2">
      <w:start w:val="1"/>
      <w:numFmt w:val="decimal"/>
      <w:lvlText w:val="%1."/>
      <w:lvlJc w:val="left"/>
      <w:pPr>
        <w:ind w:left="93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B62CDDE">
      <w:numFmt w:val="bullet"/>
      <w:lvlText w:val="•"/>
      <w:lvlJc w:val="left"/>
      <w:pPr>
        <w:ind w:left="1834" w:hanging="360"/>
      </w:pPr>
      <w:rPr>
        <w:rFonts w:hint="default"/>
        <w:lang w:val="ru-RU" w:eastAsia="en-US" w:bidi="ar-SA"/>
      </w:rPr>
    </w:lvl>
    <w:lvl w:ilvl="2" w:tplc="4F42E9B8">
      <w:numFmt w:val="bullet"/>
      <w:lvlText w:val="•"/>
      <w:lvlJc w:val="left"/>
      <w:pPr>
        <w:ind w:left="2729" w:hanging="360"/>
      </w:pPr>
      <w:rPr>
        <w:rFonts w:hint="default"/>
        <w:lang w:val="ru-RU" w:eastAsia="en-US" w:bidi="ar-SA"/>
      </w:rPr>
    </w:lvl>
    <w:lvl w:ilvl="3" w:tplc="CEA29AFC">
      <w:numFmt w:val="bullet"/>
      <w:lvlText w:val="•"/>
      <w:lvlJc w:val="left"/>
      <w:pPr>
        <w:ind w:left="3623" w:hanging="360"/>
      </w:pPr>
      <w:rPr>
        <w:rFonts w:hint="default"/>
        <w:lang w:val="ru-RU" w:eastAsia="en-US" w:bidi="ar-SA"/>
      </w:rPr>
    </w:lvl>
    <w:lvl w:ilvl="4" w:tplc="215AC148">
      <w:numFmt w:val="bullet"/>
      <w:lvlText w:val="•"/>
      <w:lvlJc w:val="left"/>
      <w:pPr>
        <w:ind w:left="4518" w:hanging="360"/>
      </w:pPr>
      <w:rPr>
        <w:rFonts w:hint="default"/>
        <w:lang w:val="ru-RU" w:eastAsia="en-US" w:bidi="ar-SA"/>
      </w:rPr>
    </w:lvl>
    <w:lvl w:ilvl="5" w:tplc="5EAC51AC">
      <w:numFmt w:val="bullet"/>
      <w:lvlText w:val="•"/>
      <w:lvlJc w:val="left"/>
      <w:pPr>
        <w:ind w:left="5412" w:hanging="360"/>
      </w:pPr>
      <w:rPr>
        <w:rFonts w:hint="default"/>
        <w:lang w:val="ru-RU" w:eastAsia="en-US" w:bidi="ar-SA"/>
      </w:rPr>
    </w:lvl>
    <w:lvl w:ilvl="6" w:tplc="9CF84FF2">
      <w:numFmt w:val="bullet"/>
      <w:lvlText w:val="•"/>
      <w:lvlJc w:val="left"/>
      <w:pPr>
        <w:ind w:left="6307" w:hanging="360"/>
      </w:pPr>
      <w:rPr>
        <w:rFonts w:hint="default"/>
        <w:lang w:val="ru-RU" w:eastAsia="en-US" w:bidi="ar-SA"/>
      </w:rPr>
    </w:lvl>
    <w:lvl w:ilvl="7" w:tplc="6DA60210">
      <w:numFmt w:val="bullet"/>
      <w:lvlText w:val="•"/>
      <w:lvlJc w:val="left"/>
      <w:pPr>
        <w:ind w:left="7201" w:hanging="360"/>
      </w:pPr>
      <w:rPr>
        <w:rFonts w:hint="default"/>
        <w:lang w:val="ru-RU" w:eastAsia="en-US" w:bidi="ar-SA"/>
      </w:rPr>
    </w:lvl>
    <w:lvl w:ilvl="8" w:tplc="A042A63E">
      <w:numFmt w:val="bullet"/>
      <w:lvlText w:val="•"/>
      <w:lvlJc w:val="left"/>
      <w:pPr>
        <w:ind w:left="8096" w:hanging="360"/>
      </w:pPr>
      <w:rPr>
        <w:rFonts w:hint="default"/>
        <w:lang w:val="ru-RU" w:eastAsia="en-US" w:bidi="ar-SA"/>
      </w:rPr>
    </w:lvl>
  </w:abstractNum>
  <w:abstractNum w:abstractNumId="220" w15:restartNumberingAfterBreak="0">
    <w:nsid w:val="46D52C1D"/>
    <w:multiLevelType w:val="hybridMultilevel"/>
    <w:tmpl w:val="417A5222"/>
    <w:lvl w:ilvl="0" w:tplc="4CDA9D0C">
      <w:start w:val="1"/>
      <w:numFmt w:val="decimal"/>
      <w:lvlText w:val="%1."/>
      <w:lvlJc w:val="left"/>
      <w:pPr>
        <w:ind w:left="1083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05AE8A0">
      <w:numFmt w:val="bullet"/>
      <w:lvlText w:val="•"/>
      <w:lvlJc w:val="left"/>
      <w:pPr>
        <w:ind w:left="2092" w:hanging="428"/>
      </w:pPr>
      <w:rPr>
        <w:rFonts w:hint="default"/>
        <w:lang w:val="ru-RU" w:eastAsia="en-US" w:bidi="ar-SA"/>
      </w:rPr>
    </w:lvl>
    <w:lvl w:ilvl="2" w:tplc="BFF6DE66">
      <w:numFmt w:val="bullet"/>
      <w:lvlText w:val="•"/>
      <w:lvlJc w:val="left"/>
      <w:pPr>
        <w:ind w:left="3104" w:hanging="428"/>
      </w:pPr>
      <w:rPr>
        <w:rFonts w:hint="default"/>
        <w:lang w:val="ru-RU" w:eastAsia="en-US" w:bidi="ar-SA"/>
      </w:rPr>
    </w:lvl>
    <w:lvl w:ilvl="3" w:tplc="6CF8025A">
      <w:numFmt w:val="bullet"/>
      <w:lvlText w:val="•"/>
      <w:lvlJc w:val="left"/>
      <w:pPr>
        <w:ind w:left="4117" w:hanging="428"/>
      </w:pPr>
      <w:rPr>
        <w:rFonts w:hint="default"/>
        <w:lang w:val="ru-RU" w:eastAsia="en-US" w:bidi="ar-SA"/>
      </w:rPr>
    </w:lvl>
    <w:lvl w:ilvl="4" w:tplc="AD4CC308">
      <w:numFmt w:val="bullet"/>
      <w:lvlText w:val="•"/>
      <w:lvlJc w:val="left"/>
      <w:pPr>
        <w:ind w:left="5129" w:hanging="428"/>
      </w:pPr>
      <w:rPr>
        <w:rFonts w:hint="default"/>
        <w:lang w:val="ru-RU" w:eastAsia="en-US" w:bidi="ar-SA"/>
      </w:rPr>
    </w:lvl>
    <w:lvl w:ilvl="5" w:tplc="BBCAEA3A">
      <w:numFmt w:val="bullet"/>
      <w:lvlText w:val="•"/>
      <w:lvlJc w:val="left"/>
      <w:pPr>
        <w:ind w:left="6142" w:hanging="428"/>
      </w:pPr>
      <w:rPr>
        <w:rFonts w:hint="default"/>
        <w:lang w:val="ru-RU" w:eastAsia="en-US" w:bidi="ar-SA"/>
      </w:rPr>
    </w:lvl>
    <w:lvl w:ilvl="6" w:tplc="4E64ABD4">
      <w:numFmt w:val="bullet"/>
      <w:lvlText w:val="•"/>
      <w:lvlJc w:val="left"/>
      <w:pPr>
        <w:ind w:left="7154" w:hanging="428"/>
      </w:pPr>
      <w:rPr>
        <w:rFonts w:hint="default"/>
        <w:lang w:val="ru-RU" w:eastAsia="en-US" w:bidi="ar-SA"/>
      </w:rPr>
    </w:lvl>
    <w:lvl w:ilvl="7" w:tplc="59220050">
      <w:numFmt w:val="bullet"/>
      <w:lvlText w:val="•"/>
      <w:lvlJc w:val="left"/>
      <w:pPr>
        <w:ind w:left="8166" w:hanging="428"/>
      </w:pPr>
      <w:rPr>
        <w:rFonts w:hint="default"/>
        <w:lang w:val="ru-RU" w:eastAsia="en-US" w:bidi="ar-SA"/>
      </w:rPr>
    </w:lvl>
    <w:lvl w:ilvl="8" w:tplc="6E485E06">
      <w:numFmt w:val="bullet"/>
      <w:lvlText w:val="•"/>
      <w:lvlJc w:val="left"/>
      <w:pPr>
        <w:ind w:left="9179" w:hanging="428"/>
      </w:pPr>
      <w:rPr>
        <w:rFonts w:hint="default"/>
        <w:lang w:val="ru-RU" w:eastAsia="en-US" w:bidi="ar-SA"/>
      </w:rPr>
    </w:lvl>
  </w:abstractNum>
  <w:abstractNum w:abstractNumId="221" w15:restartNumberingAfterBreak="0">
    <w:nsid w:val="46E21099"/>
    <w:multiLevelType w:val="hybridMultilevel"/>
    <w:tmpl w:val="DD50FD8C"/>
    <w:lvl w:ilvl="0" w:tplc="9026A11A">
      <w:start w:val="2"/>
      <w:numFmt w:val="decimal"/>
      <w:lvlText w:val="%1."/>
      <w:lvlJc w:val="left"/>
      <w:pPr>
        <w:ind w:left="93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CC891BC">
      <w:numFmt w:val="bullet"/>
      <w:lvlText w:val="•"/>
      <w:lvlJc w:val="left"/>
      <w:pPr>
        <w:ind w:left="1834" w:hanging="360"/>
      </w:pPr>
      <w:rPr>
        <w:rFonts w:hint="default"/>
        <w:lang w:val="ru-RU" w:eastAsia="en-US" w:bidi="ar-SA"/>
      </w:rPr>
    </w:lvl>
    <w:lvl w:ilvl="2" w:tplc="46801AC8">
      <w:numFmt w:val="bullet"/>
      <w:lvlText w:val="•"/>
      <w:lvlJc w:val="left"/>
      <w:pPr>
        <w:ind w:left="2729" w:hanging="360"/>
      </w:pPr>
      <w:rPr>
        <w:rFonts w:hint="default"/>
        <w:lang w:val="ru-RU" w:eastAsia="en-US" w:bidi="ar-SA"/>
      </w:rPr>
    </w:lvl>
    <w:lvl w:ilvl="3" w:tplc="DDACC3EA">
      <w:numFmt w:val="bullet"/>
      <w:lvlText w:val="•"/>
      <w:lvlJc w:val="left"/>
      <w:pPr>
        <w:ind w:left="3623" w:hanging="360"/>
      </w:pPr>
      <w:rPr>
        <w:rFonts w:hint="default"/>
        <w:lang w:val="ru-RU" w:eastAsia="en-US" w:bidi="ar-SA"/>
      </w:rPr>
    </w:lvl>
    <w:lvl w:ilvl="4" w:tplc="790E8542">
      <w:numFmt w:val="bullet"/>
      <w:lvlText w:val="•"/>
      <w:lvlJc w:val="left"/>
      <w:pPr>
        <w:ind w:left="4518" w:hanging="360"/>
      </w:pPr>
      <w:rPr>
        <w:rFonts w:hint="default"/>
        <w:lang w:val="ru-RU" w:eastAsia="en-US" w:bidi="ar-SA"/>
      </w:rPr>
    </w:lvl>
    <w:lvl w:ilvl="5" w:tplc="D1AEB22E">
      <w:numFmt w:val="bullet"/>
      <w:lvlText w:val="•"/>
      <w:lvlJc w:val="left"/>
      <w:pPr>
        <w:ind w:left="5412" w:hanging="360"/>
      </w:pPr>
      <w:rPr>
        <w:rFonts w:hint="default"/>
        <w:lang w:val="ru-RU" w:eastAsia="en-US" w:bidi="ar-SA"/>
      </w:rPr>
    </w:lvl>
    <w:lvl w:ilvl="6" w:tplc="3E025DA6">
      <w:numFmt w:val="bullet"/>
      <w:lvlText w:val="•"/>
      <w:lvlJc w:val="left"/>
      <w:pPr>
        <w:ind w:left="6307" w:hanging="360"/>
      </w:pPr>
      <w:rPr>
        <w:rFonts w:hint="default"/>
        <w:lang w:val="ru-RU" w:eastAsia="en-US" w:bidi="ar-SA"/>
      </w:rPr>
    </w:lvl>
    <w:lvl w:ilvl="7" w:tplc="4628DFA2">
      <w:numFmt w:val="bullet"/>
      <w:lvlText w:val="•"/>
      <w:lvlJc w:val="left"/>
      <w:pPr>
        <w:ind w:left="7201" w:hanging="360"/>
      </w:pPr>
      <w:rPr>
        <w:rFonts w:hint="default"/>
        <w:lang w:val="ru-RU" w:eastAsia="en-US" w:bidi="ar-SA"/>
      </w:rPr>
    </w:lvl>
    <w:lvl w:ilvl="8" w:tplc="0262C4B4">
      <w:numFmt w:val="bullet"/>
      <w:lvlText w:val="•"/>
      <w:lvlJc w:val="left"/>
      <w:pPr>
        <w:ind w:left="8096" w:hanging="360"/>
      </w:pPr>
      <w:rPr>
        <w:rFonts w:hint="default"/>
        <w:lang w:val="ru-RU" w:eastAsia="en-US" w:bidi="ar-SA"/>
      </w:rPr>
    </w:lvl>
  </w:abstractNum>
  <w:abstractNum w:abstractNumId="222" w15:restartNumberingAfterBreak="0">
    <w:nsid w:val="47930697"/>
    <w:multiLevelType w:val="hybridMultilevel"/>
    <w:tmpl w:val="163EC88A"/>
    <w:lvl w:ilvl="0" w:tplc="040EF51A">
      <w:numFmt w:val="bullet"/>
      <w:lvlText w:val=""/>
      <w:lvlJc w:val="left"/>
      <w:pPr>
        <w:ind w:left="93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7EE3388">
      <w:numFmt w:val="bullet"/>
      <w:lvlText w:val="•"/>
      <w:lvlJc w:val="left"/>
      <w:pPr>
        <w:ind w:left="1848" w:hanging="360"/>
      </w:pPr>
      <w:rPr>
        <w:rFonts w:hint="default"/>
        <w:lang w:val="ru-RU" w:eastAsia="en-US" w:bidi="ar-SA"/>
      </w:rPr>
    </w:lvl>
    <w:lvl w:ilvl="2" w:tplc="470600CC">
      <w:numFmt w:val="bullet"/>
      <w:lvlText w:val="•"/>
      <w:lvlJc w:val="left"/>
      <w:pPr>
        <w:ind w:left="2757" w:hanging="360"/>
      </w:pPr>
      <w:rPr>
        <w:rFonts w:hint="default"/>
        <w:lang w:val="ru-RU" w:eastAsia="en-US" w:bidi="ar-SA"/>
      </w:rPr>
    </w:lvl>
    <w:lvl w:ilvl="3" w:tplc="D3E0E186">
      <w:numFmt w:val="bullet"/>
      <w:lvlText w:val="•"/>
      <w:lvlJc w:val="left"/>
      <w:pPr>
        <w:ind w:left="3666" w:hanging="360"/>
      </w:pPr>
      <w:rPr>
        <w:rFonts w:hint="default"/>
        <w:lang w:val="ru-RU" w:eastAsia="en-US" w:bidi="ar-SA"/>
      </w:rPr>
    </w:lvl>
    <w:lvl w:ilvl="4" w:tplc="53A2ED42">
      <w:numFmt w:val="bullet"/>
      <w:lvlText w:val="•"/>
      <w:lvlJc w:val="left"/>
      <w:pPr>
        <w:ind w:left="4575" w:hanging="360"/>
      </w:pPr>
      <w:rPr>
        <w:rFonts w:hint="default"/>
        <w:lang w:val="ru-RU" w:eastAsia="en-US" w:bidi="ar-SA"/>
      </w:rPr>
    </w:lvl>
    <w:lvl w:ilvl="5" w:tplc="C4E62072">
      <w:numFmt w:val="bullet"/>
      <w:lvlText w:val="•"/>
      <w:lvlJc w:val="left"/>
      <w:pPr>
        <w:ind w:left="5484" w:hanging="360"/>
      </w:pPr>
      <w:rPr>
        <w:rFonts w:hint="default"/>
        <w:lang w:val="ru-RU" w:eastAsia="en-US" w:bidi="ar-SA"/>
      </w:rPr>
    </w:lvl>
    <w:lvl w:ilvl="6" w:tplc="1B561F06">
      <w:numFmt w:val="bullet"/>
      <w:lvlText w:val="•"/>
      <w:lvlJc w:val="left"/>
      <w:pPr>
        <w:ind w:left="6393" w:hanging="360"/>
      </w:pPr>
      <w:rPr>
        <w:rFonts w:hint="default"/>
        <w:lang w:val="ru-RU" w:eastAsia="en-US" w:bidi="ar-SA"/>
      </w:rPr>
    </w:lvl>
    <w:lvl w:ilvl="7" w:tplc="6DE436C2">
      <w:numFmt w:val="bullet"/>
      <w:lvlText w:val="•"/>
      <w:lvlJc w:val="left"/>
      <w:pPr>
        <w:ind w:left="7302" w:hanging="360"/>
      </w:pPr>
      <w:rPr>
        <w:rFonts w:hint="default"/>
        <w:lang w:val="ru-RU" w:eastAsia="en-US" w:bidi="ar-SA"/>
      </w:rPr>
    </w:lvl>
    <w:lvl w:ilvl="8" w:tplc="33EC562A">
      <w:numFmt w:val="bullet"/>
      <w:lvlText w:val="•"/>
      <w:lvlJc w:val="left"/>
      <w:pPr>
        <w:ind w:left="8211" w:hanging="360"/>
      </w:pPr>
      <w:rPr>
        <w:rFonts w:hint="default"/>
        <w:lang w:val="ru-RU" w:eastAsia="en-US" w:bidi="ar-SA"/>
      </w:rPr>
    </w:lvl>
  </w:abstractNum>
  <w:abstractNum w:abstractNumId="223" w15:restartNumberingAfterBreak="0">
    <w:nsid w:val="47A54CAC"/>
    <w:multiLevelType w:val="hybridMultilevel"/>
    <w:tmpl w:val="2BE2F2E6"/>
    <w:lvl w:ilvl="0" w:tplc="E7240F1C">
      <w:numFmt w:val="bullet"/>
      <w:lvlText w:val=""/>
      <w:lvlJc w:val="left"/>
      <w:pPr>
        <w:ind w:left="93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EEA7F50">
      <w:numFmt w:val="bullet"/>
      <w:lvlText w:val="•"/>
      <w:lvlJc w:val="left"/>
      <w:pPr>
        <w:ind w:left="1848" w:hanging="360"/>
      </w:pPr>
      <w:rPr>
        <w:rFonts w:hint="default"/>
        <w:lang w:val="ru-RU" w:eastAsia="en-US" w:bidi="ar-SA"/>
      </w:rPr>
    </w:lvl>
    <w:lvl w:ilvl="2" w:tplc="AA40FC8E">
      <w:numFmt w:val="bullet"/>
      <w:lvlText w:val="•"/>
      <w:lvlJc w:val="left"/>
      <w:pPr>
        <w:ind w:left="2757" w:hanging="360"/>
      </w:pPr>
      <w:rPr>
        <w:rFonts w:hint="default"/>
        <w:lang w:val="ru-RU" w:eastAsia="en-US" w:bidi="ar-SA"/>
      </w:rPr>
    </w:lvl>
    <w:lvl w:ilvl="3" w:tplc="57D4F758">
      <w:numFmt w:val="bullet"/>
      <w:lvlText w:val="•"/>
      <w:lvlJc w:val="left"/>
      <w:pPr>
        <w:ind w:left="3666" w:hanging="360"/>
      </w:pPr>
      <w:rPr>
        <w:rFonts w:hint="default"/>
        <w:lang w:val="ru-RU" w:eastAsia="en-US" w:bidi="ar-SA"/>
      </w:rPr>
    </w:lvl>
    <w:lvl w:ilvl="4" w:tplc="95BCCE52">
      <w:numFmt w:val="bullet"/>
      <w:lvlText w:val="•"/>
      <w:lvlJc w:val="left"/>
      <w:pPr>
        <w:ind w:left="4575" w:hanging="360"/>
      </w:pPr>
      <w:rPr>
        <w:rFonts w:hint="default"/>
        <w:lang w:val="ru-RU" w:eastAsia="en-US" w:bidi="ar-SA"/>
      </w:rPr>
    </w:lvl>
    <w:lvl w:ilvl="5" w:tplc="B6EC2F42">
      <w:numFmt w:val="bullet"/>
      <w:lvlText w:val="•"/>
      <w:lvlJc w:val="left"/>
      <w:pPr>
        <w:ind w:left="5484" w:hanging="360"/>
      </w:pPr>
      <w:rPr>
        <w:rFonts w:hint="default"/>
        <w:lang w:val="ru-RU" w:eastAsia="en-US" w:bidi="ar-SA"/>
      </w:rPr>
    </w:lvl>
    <w:lvl w:ilvl="6" w:tplc="7DFA5C0C">
      <w:numFmt w:val="bullet"/>
      <w:lvlText w:val="•"/>
      <w:lvlJc w:val="left"/>
      <w:pPr>
        <w:ind w:left="6393" w:hanging="360"/>
      </w:pPr>
      <w:rPr>
        <w:rFonts w:hint="default"/>
        <w:lang w:val="ru-RU" w:eastAsia="en-US" w:bidi="ar-SA"/>
      </w:rPr>
    </w:lvl>
    <w:lvl w:ilvl="7" w:tplc="CCBA7B30">
      <w:numFmt w:val="bullet"/>
      <w:lvlText w:val="•"/>
      <w:lvlJc w:val="left"/>
      <w:pPr>
        <w:ind w:left="7302" w:hanging="360"/>
      </w:pPr>
      <w:rPr>
        <w:rFonts w:hint="default"/>
        <w:lang w:val="ru-RU" w:eastAsia="en-US" w:bidi="ar-SA"/>
      </w:rPr>
    </w:lvl>
    <w:lvl w:ilvl="8" w:tplc="4E207DD0">
      <w:numFmt w:val="bullet"/>
      <w:lvlText w:val="•"/>
      <w:lvlJc w:val="left"/>
      <w:pPr>
        <w:ind w:left="8211" w:hanging="360"/>
      </w:pPr>
      <w:rPr>
        <w:rFonts w:hint="default"/>
        <w:lang w:val="ru-RU" w:eastAsia="en-US" w:bidi="ar-SA"/>
      </w:rPr>
    </w:lvl>
  </w:abstractNum>
  <w:abstractNum w:abstractNumId="224" w15:restartNumberingAfterBreak="0">
    <w:nsid w:val="48047938"/>
    <w:multiLevelType w:val="hybridMultilevel"/>
    <w:tmpl w:val="7C28843A"/>
    <w:lvl w:ilvl="0" w:tplc="32DA2488">
      <w:numFmt w:val="bullet"/>
      <w:lvlText w:val=""/>
      <w:lvlJc w:val="left"/>
      <w:pPr>
        <w:ind w:left="93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AC62ED0">
      <w:numFmt w:val="bullet"/>
      <w:lvlText w:val="•"/>
      <w:lvlJc w:val="left"/>
      <w:pPr>
        <w:ind w:left="1848" w:hanging="360"/>
      </w:pPr>
      <w:rPr>
        <w:rFonts w:hint="default"/>
        <w:lang w:val="ru-RU" w:eastAsia="en-US" w:bidi="ar-SA"/>
      </w:rPr>
    </w:lvl>
    <w:lvl w:ilvl="2" w:tplc="26AAA7F0">
      <w:numFmt w:val="bullet"/>
      <w:lvlText w:val="•"/>
      <w:lvlJc w:val="left"/>
      <w:pPr>
        <w:ind w:left="2757" w:hanging="360"/>
      </w:pPr>
      <w:rPr>
        <w:rFonts w:hint="default"/>
        <w:lang w:val="ru-RU" w:eastAsia="en-US" w:bidi="ar-SA"/>
      </w:rPr>
    </w:lvl>
    <w:lvl w:ilvl="3" w:tplc="123AA8B0">
      <w:numFmt w:val="bullet"/>
      <w:lvlText w:val="•"/>
      <w:lvlJc w:val="left"/>
      <w:pPr>
        <w:ind w:left="3666" w:hanging="360"/>
      </w:pPr>
      <w:rPr>
        <w:rFonts w:hint="default"/>
        <w:lang w:val="ru-RU" w:eastAsia="en-US" w:bidi="ar-SA"/>
      </w:rPr>
    </w:lvl>
    <w:lvl w:ilvl="4" w:tplc="F4EED9BE">
      <w:numFmt w:val="bullet"/>
      <w:lvlText w:val="•"/>
      <w:lvlJc w:val="left"/>
      <w:pPr>
        <w:ind w:left="4575" w:hanging="360"/>
      </w:pPr>
      <w:rPr>
        <w:rFonts w:hint="default"/>
        <w:lang w:val="ru-RU" w:eastAsia="en-US" w:bidi="ar-SA"/>
      </w:rPr>
    </w:lvl>
    <w:lvl w:ilvl="5" w:tplc="04C2D4F4">
      <w:numFmt w:val="bullet"/>
      <w:lvlText w:val="•"/>
      <w:lvlJc w:val="left"/>
      <w:pPr>
        <w:ind w:left="5484" w:hanging="360"/>
      </w:pPr>
      <w:rPr>
        <w:rFonts w:hint="default"/>
        <w:lang w:val="ru-RU" w:eastAsia="en-US" w:bidi="ar-SA"/>
      </w:rPr>
    </w:lvl>
    <w:lvl w:ilvl="6" w:tplc="41CC7E78">
      <w:numFmt w:val="bullet"/>
      <w:lvlText w:val="•"/>
      <w:lvlJc w:val="left"/>
      <w:pPr>
        <w:ind w:left="6393" w:hanging="360"/>
      </w:pPr>
      <w:rPr>
        <w:rFonts w:hint="default"/>
        <w:lang w:val="ru-RU" w:eastAsia="en-US" w:bidi="ar-SA"/>
      </w:rPr>
    </w:lvl>
    <w:lvl w:ilvl="7" w:tplc="365CE544">
      <w:numFmt w:val="bullet"/>
      <w:lvlText w:val="•"/>
      <w:lvlJc w:val="left"/>
      <w:pPr>
        <w:ind w:left="7302" w:hanging="360"/>
      </w:pPr>
      <w:rPr>
        <w:rFonts w:hint="default"/>
        <w:lang w:val="ru-RU" w:eastAsia="en-US" w:bidi="ar-SA"/>
      </w:rPr>
    </w:lvl>
    <w:lvl w:ilvl="8" w:tplc="212A97E4">
      <w:numFmt w:val="bullet"/>
      <w:lvlText w:val="•"/>
      <w:lvlJc w:val="left"/>
      <w:pPr>
        <w:ind w:left="8211" w:hanging="360"/>
      </w:pPr>
      <w:rPr>
        <w:rFonts w:hint="default"/>
        <w:lang w:val="ru-RU" w:eastAsia="en-US" w:bidi="ar-SA"/>
      </w:rPr>
    </w:lvl>
  </w:abstractNum>
  <w:abstractNum w:abstractNumId="225" w15:restartNumberingAfterBreak="0">
    <w:nsid w:val="487F012E"/>
    <w:multiLevelType w:val="hybridMultilevel"/>
    <w:tmpl w:val="BB0EA75E"/>
    <w:lvl w:ilvl="0" w:tplc="49D86458">
      <w:numFmt w:val="bullet"/>
      <w:lvlText w:val="•"/>
      <w:lvlJc w:val="left"/>
      <w:pPr>
        <w:ind w:left="93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D38658C">
      <w:numFmt w:val="bullet"/>
      <w:lvlText w:val="•"/>
      <w:lvlJc w:val="left"/>
      <w:pPr>
        <w:ind w:left="1834" w:hanging="360"/>
      </w:pPr>
      <w:rPr>
        <w:rFonts w:hint="default"/>
        <w:lang w:val="ru-RU" w:eastAsia="en-US" w:bidi="ar-SA"/>
      </w:rPr>
    </w:lvl>
    <w:lvl w:ilvl="2" w:tplc="298C6C7E">
      <w:numFmt w:val="bullet"/>
      <w:lvlText w:val="•"/>
      <w:lvlJc w:val="left"/>
      <w:pPr>
        <w:ind w:left="2729" w:hanging="360"/>
      </w:pPr>
      <w:rPr>
        <w:rFonts w:hint="default"/>
        <w:lang w:val="ru-RU" w:eastAsia="en-US" w:bidi="ar-SA"/>
      </w:rPr>
    </w:lvl>
    <w:lvl w:ilvl="3" w:tplc="BD107E40">
      <w:numFmt w:val="bullet"/>
      <w:lvlText w:val="•"/>
      <w:lvlJc w:val="left"/>
      <w:pPr>
        <w:ind w:left="3623" w:hanging="360"/>
      </w:pPr>
      <w:rPr>
        <w:rFonts w:hint="default"/>
        <w:lang w:val="ru-RU" w:eastAsia="en-US" w:bidi="ar-SA"/>
      </w:rPr>
    </w:lvl>
    <w:lvl w:ilvl="4" w:tplc="F4EE07FC">
      <w:numFmt w:val="bullet"/>
      <w:lvlText w:val="•"/>
      <w:lvlJc w:val="left"/>
      <w:pPr>
        <w:ind w:left="4518" w:hanging="360"/>
      </w:pPr>
      <w:rPr>
        <w:rFonts w:hint="default"/>
        <w:lang w:val="ru-RU" w:eastAsia="en-US" w:bidi="ar-SA"/>
      </w:rPr>
    </w:lvl>
    <w:lvl w:ilvl="5" w:tplc="A914F864">
      <w:numFmt w:val="bullet"/>
      <w:lvlText w:val="•"/>
      <w:lvlJc w:val="left"/>
      <w:pPr>
        <w:ind w:left="5412" w:hanging="360"/>
      </w:pPr>
      <w:rPr>
        <w:rFonts w:hint="default"/>
        <w:lang w:val="ru-RU" w:eastAsia="en-US" w:bidi="ar-SA"/>
      </w:rPr>
    </w:lvl>
    <w:lvl w:ilvl="6" w:tplc="A5121A7A">
      <w:numFmt w:val="bullet"/>
      <w:lvlText w:val="•"/>
      <w:lvlJc w:val="left"/>
      <w:pPr>
        <w:ind w:left="6307" w:hanging="360"/>
      </w:pPr>
      <w:rPr>
        <w:rFonts w:hint="default"/>
        <w:lang w:val="ru-RU" w:eastAsia="en-US" w:bidi="ar-SA"/>
      </w:rPr>
    </w:lvl>
    <w:lvl w:ilvl="7" w:tplc="3600E83C">
      <w:numFmt w:val="bullet"/>
      <w:lvlText w:val="•"/>
      <w:lvlJc w:val="left"/>
      <w:pPr>
        <w:ind w:left="7201" w:hanging="360"/>
      </w:pPr>
      <w:rPr>
        <w:rFonts w:hint="default"/>
        <w:lang w:val="ru-RU" w:eastAsia="en-US" w:bidi="ar-SA"/>
      </w:rPr>
    </w:lvl>
    <w:lvl w:ilvl="8" w:tplc="E1342CC4">
      <w:numFmt w:val="bullet"/>
      <w:lvlText w:val="•"/>
      <w:lvlJc w:val="left"/>
      <w:pPr>
        <w:ind w:left="8096" w:hanging="360"/>
      </w:pPr>
      <w:rPr>
        <w:rFonts w:hint="default"/>
        <w:lang w:val="ru-RU" w:eastAsia="en-US" w:bidi="ar-SA"/>
      </w:rPr>
    </w:lvl>
  </w:abstractNum>
  <w:abstractNum w:abstractNumId="226" w15:restartNumberingAfterBreak="0">
    <w:nsid w:val="48982778"/>
    <w:multiLevelType w:val="hybridMultilevel"/>
    <w:tmpl w:val="BA42F3E6"/>
    <w:lvl w:ilvl="0" w:tplc="5F9A2D7C">
      <w:numFmt w:val="bullet"/>
      <w:lvlText w:val=""/>
      <w:lvlJc w:val="left"/>
      <w:pPr>
        <w:ind w:left="93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DDEAC60">
      <w:numFmt w:val="bullet"/>
      <w:lvlText w:val="•"/>
      <w:lvlJc w:val="left"/>
      <w:pPr>
        <w:ind w:left="1848" w:hanging="360"/>
      </w:pPr>
      <w:rPr>
        <w:rFonts w:hint="default"/>
        <w:lang w:val="ru-RU" w:eastAsia="en-US" w:bidi="ar-SA"/>
      </w:rPr>
    </w:lvl>
    <w:lvl w:ilvl="2" w:tplc="59F2F8FE">
      <w:numFmt w:val="bullet"/>
      <w:lvlText w:val="•"/>
      <w:lvlJc w:val="left"/>
      <w:pPr>
        <w:ind w:left="2757" w:hanging="360"/>
      </w:pPr>
      <w:rPr>
        <w:rFonts w:hint="default"/>
        <w:lang w:val="ru-RU" w:eastAsia="en-US" w:bidi="ar-SA"/>
      </w:rPr>
    </w:lvl>
    <w:lvl w:ilvl="3" w:tplc="E15047F6">
      <w:numFmt w:val="bullet"/>
      <w:lvlText w:val="•"/>
      <w:lvlJc w:val="left"/>
      <w:pPr>
        <w:ind w:left="3666" w:hanging="360"/>
      </w:pPr>
      <w:rPr>
        <w:rFonts w:hint="default"/>
        <w:lang w:val="ru-RU" w:eastAsia="en-US" w:bidi="ar-SA"/>
      </w:rPr>
    </w:lvl>
    <w:lvl w:ilvl="4" w:tplc="1E3E889E">
      <w:numFmt w:val="bullet"/>
      <w:lvlText w:val="•"/>
      <w:lvlJc w:val="left"/>
      <w:pPr>
        <w:ind w:left="4575" w:hanging="360"/>
      </w:pPr>
      <w:rPr>
        <w:rFonts w:hint="default"/>
        <w:lang w:val="ru-RU" w:eastAsia="en-US" w:bidi="ar-SA"/>
      </w:rPr>
    </w:lvl>
    <w:lvl w:ilvl="5" w:tplc="9BEC38FE">
      <w:numFmt w:val="bullet"/>
      <w:lvlText w:val="•"/>
      <w:lvlJc w:val="left"/>
      <w:pPr>
        <w:ind w:left="5484" w:hanging="360"/>
      </w:pPr>
      <w:rPr>
        <w:rFonts w:hint="default"/>
        <w:lang w:val="ru-RU" w:eastAsia="en-US" w:bidi="ar-SA"/>
      </w:rPr>
    </w:lvl>
    <w:lvl w:ilvl="6" w:tplc="C6F2CBA6">
      <w:numFmt w:val="bullet"/>
      <w:lvlText w:val="•"/>
      <w:lvlJc w:val="left"/>
      <w:pPr>
        <w:ind w:left="6393" w:hanging="360"/>
      </w:pPr>
      <w:rPr>
        <w:rFonts w:hint="default"/>
        <w:lang w:val="ru-RU" w:eastAsia="en-US" w:bidi="ar-SA"/>
      </w:rPr>
    </w:lvl>
    <w:lvl w:ilvl="7" w:tplc="37701992">
      <w:numFmt w:val="bullet"/>
      <w:lvlText w:val="•"/>
      <w:lvlJc w:val="left"/>
      <w:pPr>
        <w:ind w:left="7302" w:hanging="360"/>
      </w:pPr>
      <w:rPr>
        <w:rFonts w:hint="default"/>
        <w:lang w:val="ru-RU" w:eastAsia="en-US" w:bidi="ar-SA"/>
      </w:rPr>
    </w:lvl>
    <w:lvl w:ilvl="8" w:tplc="6E02D198">
      <w:numFmt w:val="bullet"/>
      <w:lvlText w:val="•"/>
      <w:lvlJc w:val="left"/>
      <w:pPr>
        <w:ind w:left="8211" w:hanging="360"/>
      </w:pPr>
      <w:rPr>
        <w:rFonts w:hint="default"/>
        <w:lang w:val="ru-RU" w:eastAsia="en-US" w:bidi="ar-SA"/>
      </w:rPr>
    </w:lvl>
  </w:abstractNum>
  <w:abstractNum w:abstractNumId="227" w15:restartNumberingAfterBreak="0">
    <w:nsid w:val="48C60564"/>
    <w:multiLevelType w:val="hybridMultilevel"/>
    <w:tmpl w:val="033439F8"/>
    <w:lvl w:ilvl="0" w:tplc="4C90A0FE">
      <w:start w:val="1"/>
      <w:numFmt w:val="decimal"/>
      <w:lvlText w:val="%1)"/>
      <w:lvlJc w:val="left"/>
      <w:pPr>
        <w:ind w:left="655" w:hanging="36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00E0958">
      <w:numFmt w:val="bullet"/>
      <w:lvlText w:val="•"/>
      <w:lvlJc w:val="left"/>
      <w:pPr>
        <w:ind w:left="1714" w:hanging="368"/>
      </w:pPr>
      <w:rPr>
        <w:rFonts w:hint="default"/>
        <w:lang w:val="ru-RU" w:eastAsia="en-US" w:bidi="ar-SA"/>
      </w:rPr>
    </w:lvl>
    <w:lvl w:ilvl="2" w:tplc="C95EC9C2">
      <w:numFmt w:val="bullet"/>
      <w:lvlText w:val="•"/>
      <w:lvlJc w:val="left"/>
      <w:pPr>
        <w:ind w:left="2768" w:hanging="368"/>
      </w:pPr>
      <w:rPr>
        <w:rFonts w:hint="default"/>
        <w:lang w:val="ru-RU" w:eastAsia="en-US" w:bidi="ar-SA"/>
      </w:rPr>
    </w:lvl>
    <w:lvl w:ilvl="3" w:tplc="99AE5512">
      <w:numFmt w:val="bullet"/>
      <w:lvlText w:val="•"/>
      <w:lvlJc w:val="left"/>
      <w:pPr>
        <w:ind w:left="3823" w:hanging="368"/>
      </w:pPr>
      <w:rPr>
        <w:rFonts w:hint="default"/>
        <w:lang w:val="ru-RU" w:eastAsia="en-US" w:bidi="ar-SA"/>
      </w:rPr>
    </w:lvl>
    <w:lvl w:ilvl="4" w:tplc="2B245BEA">
      <w:numFmt w:val="bullet"/>
      <w:lvlText w:val="•"/>
      <w:lvlJc w:val="left"/>
      <w:pPr>
        <w:ind w:left="4877" w:hanging="368"/>
      </w:pPr>
      <w:rPr>
        <w:rFonts w:hint="default"/>
        <w:lang w:val="ru-RU" w:eastAsia="en-US" w:bidi="ar-SA"/>
      </w:rPr>
    </w:lvl>
    <w:lvl w:ilvl="5" w:tplc="77486CA6">
      <w:numFmt w:val="bullet"/>
      <w:lvlText w:val="•"/>
      <w:lvlJc w:val="left"/>
      <w:pPr>
        <w:ind w:left="5932" w:hanging="368"/>
      </w:pPr>
      <w:rPr>
        <w:rFonts w:hint="default"/>
        <w:lang w:val="ru-RU" w:eastAsia="en-US" w:bidi="ar-SA"/>
      </w:rPr>
    </w:lvl>
    <w:lvl w:ilvl="6" w:tplc="863C34B6">
      <w:numFmt w:val="bullet"/>
      <w:lvlText w:val="•"/>
      <w:lvlJc w:val="left"/>
      <w:pPr>
        <w:ind w:left="6986" w:hanging="368"/>
      </w:pPr>
      <w:rPr>
        <w:rFonts w:hint="default"/>
        <w:lang w:val="ru-RU" w:eastAsia="en-US" w:bidi="ar-SA"/>
      </w:rPr>
    </w:lvl>
    <w:lvl w:ilvl="7" w:tplc="ACB2CF4E">
      <w:numFmt w:val="bullet"/>
      <w:lvlText w:val="•"/>
      <w:lvlJc w:val="left"/>
      <w:pPr>
        <w:ind w:left="8040" w:hanging="368"/>
      </w:pPr>
      <w:rPr>
        <w:rFonts w:hint="default"/>
        <w:lang w:val="ru-RU" w:eastAsia="en-US" w:bidi="ar-SA"/>
      </w:rPr>
    </w:lvl>
    <w:lvl w:ilvl="8" w:tplc="91585296">
      <w:numFmt w:val="bullet"/>
      <w:lvlText w:val="•"/>
      <w:lvlJc w:val="left"/>
      <w:pPr>
        <w:ind w:left="9095" w:hanging="368"/>
      </w:pPr>
      <w:rPr>
        <w:rFonts w:hint="default"/>
        <w:lang w:val="ru-RU" w:eastAsia="en-US" w:bidi="ar-SA"/>
      </w:rPr>
    </w:lvl>
  </w:abstractNum>
  <w:abstractNum w:abstractNumId="228" w15:restartNumberingAfterBreak="0">
    <w:nsid w:val="48CC056D"/>
    <w:multiLevelType w:val="hybridMultilevel"/>
    <w:tmpl w:val="8F923EF8"/>
    <w:lvl w:ilvl="0" w:tplc="FA32F7FE">
      <w:start w:val="1"/>
      <w:numFmt w:val="decimal"/>
      <w:lvlText w:val="%1)"/>
      <w:lvlJc w:val="left"/>
      <w:pPr>
        <w:ind w:left="655" w:hanging="29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1" w:tplc="7E8895CE">
      <w:numFmt w:val="bullet"/>
      <w:lvlText w:val="•"/>
      <w:lvlJc w:val="left"/>
      <w:pPr>
        <w:ind w:left="1714" w:hanging="292"/>
      </w:pPr>
      <w:rPr>
        <w:rFonts w:hint="default"/>
        <w:lang w:val="ru-RU" w:eastAsia="en-US" w:bidi="ar-SA"/>
      </w:rPr>
    </w:lvl>
    <w:lvl w:ilvl="2" w:tplc="67EEA8D8">
      <w:numFmt w:val="bullet"/>
      <w:lvlText w:val="•"/>
      <w:lvlJc w:val="left"/>
      <w:pPr>
        <w:ind w:left="2768" w:hanging="292"/>
      </w:pPr>
      <w:rPr>
        <w:rFonts w:hint="default"/>
        <w:lang w:val="ru-RU" w:eastAsia="en-US" w:bidi="ar-SA"/>
      </w:rPr>
    </w:lvl>
    <w:lvl w:ilvl="3" w:tplc="D5C0A526">
      <w:numFmt w:val="bullet"/>
      <w:lvlText w:val="•"/>
      <w:lvlJc w:val="left"/>
      <w:pPr>
        <w:ind w:left="3823" w:hanging="292"/>
      </w:pPr>
      <w:rPr>
        <w:rFonts w:hint="default"/>
        <w:lang w:val="ru-RU" w:eastAsia="en-US" w:bidi="ar-SA"/>
      </w:rPr>
    </w:lvl>
    <w:lvl w:ilvl="4" w:tplc="2998F0B0">
      <w:numFmt w:val="bullet"/>
      <w:lvlText w:val="•"/>
      <w:lvlJc w:val="left"/>
      <w:pPr>
        <w:ind w:left="4877" w:hanging="292"/>
      </w:pPr>
      <w:rPr>
        <w:rFonts w:hint="default"/>
        <w:lang w:val="ru-RU" w:eastAsia="en-US" w:bidi="ar-SA"/>
      </w:rPr>
    </w:lvl>
    <w:lvl w:ilvl="5" w:tplc="360A95EE">
      <w:numFmt w:val="bullet"/>
      <w:lvlText w:val="•"/>
      <w:lvlJc w:val="left"/>
      <w:pPr>
        <w:ind w:left="5932" w:hanging="292"/>
      </w:pPr>
      <w:rPr>
        <w:rFonts w:hint="default"/>
        <w:lang w:val="ru-RU" w:eastAsia="en-US" w:bidi="ar-SA"/>
      </w:rPr>
    </w:lvl>
    <w:lvl w:ilvl="6" w:tplc="61DA4B70">
      <w:numFmt w:val="bullet"/>
      <w:lvlText w:val="•"/>
      <w:lvlJc w:val="left"/>
      <w:pPr>
        <w:ind w:left="6986" w:hanging="292"/>
      </w:pPr>
      <w:rPr>
        <w:rFonts w:hint="default"/>
        <w:lang w:val="ru-RU" w:eastAsia="en-US" w:bidi="ar-SA"/>
      </w:rPr>
    </w:lvl>
    <w:lvl w:ilvl="7" w:tplc="7D78CAFA">
      <w:numFmt w:val="bullet"/>
      <w:lvlText w:val="•"/>
      <w:lvlJc w:val="left"/>
      <w:pPr>
        <w:ind w:left="8040" w:hanging="292"/>
      </w:pPr>
      <w:rPr>
        <w:rFonts w:hint="default"/>
        <w:lang w:val="ru-RU" w:eastAsia="en-US" w:bidi="ar-SA"/>
      </w:rPr>
    </w:lvl>
    <w:lvl w:ilvl="8" w:tplc="4D5C2344">
      <w:numFmt w:val="bullet"/>
      <w:lvlText w:val="•"/>
      <w:lvlJc w:val="left"/>
      <w:pPr>
        <w:ind w:left="9095" w:hanging="292"/>
      </w:pPr>
      <w:rPr>
        <w:rFonts w:hint="default"/>
        <w:lang w:val="ru-RU" w:eastAsia="en-US" w:bidi="ar-SA"/>
      </w:rPr>
    </w:lvl>
  </w:abstractNum>
  <w:abstractNum w:abstractNumId="229" w15:restartNumberingAfterBreak="0">
    <w:nsid w:val="48D67AD3"/>
    <w:multiLevelType w:val="hybridMultilevel"/>
    <w:tmpl w:val="9A622480"/>
    <w:lvl w:ilvl="0" w:tplc="9176CD02">
      <w:start w:val="1"/>
      <w:numFmt w:val="decimal"/>
      <w:lvlText w:val="%1)"/>
      <w:lvlJc w:val="left"/>
      <w:pPr>
        <w:ind w:left="655" w:hanging="2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BD0C47A">
      <w:numFmt w:val="bullet"/>
      <w:lvlText w:val="•"/>
      <w:lvlJc w:val="left"/>
      <w:pPr>
        <w:ind w:left="1714" w:hanging="272"/>
      </w:pPr>
      <w:rPr>
        <w:rFonts w:hint="default"/>
        <w:lang w:val="ru-RU" w:eastAsia="en-US" w:bidi="ar-SA"/>
      </w:rPr>
    </w:lvl>
    <w:lvl w:ilvl="2" w:tplc="343C3CBA">
      <w:numFmt w:val="bullet"/>
      <w:lvlText w:val="•"/>
      <w:lvlJc w:val="left"/>
      <w:pPr>
        <w:ind w:left="2768" w:hanging="272"/>
      </w:pPr>
      <w:rPr>
        <w:rFonts w:hint="default"/>
        <w:lang w:val="ru-RU" w:eastAsia="en-US" w:bidi="ar-SA"/>
      </w:rPr>
    </w:lvl>
    <w:lvl w:ilvl="3" w:tplc="30024036">
      <w:numFmt w:val="bullet"/>
      <w:lvlText w:val="•"/>
      <w:lvlJc w:val="left"/>
      <w:pPr>
        <w:ind w:left="3823" w:hanging="272"/>
      </w:pPr>
      <w:rPr>
        <w:rFonts w:hint="default"/>
        <w:lang w:val="ru-RU" w:eastAsia="en-US" w:bidi="ar-SA"/>
      </w:rPr>
    </w:lvl>
    <w:lvl w:ilvl="4" w:tplc="AFA018E0">
      <w:numFmt w:val="bullet"/>
      <w:lvlText w:val="•"/>
      <w:lvlJc w:val="left"/>
      <w:pPr>
        <w:ind w:left="4877" w:hanging="272"/>
      </w:pPr>
      <w:rPr>
        <w:rFonts w:hint="default"/>
        <w:lang w:val="ru-RU" w:eastAsia="en-US" w:bidi="ar-SA"/>
      </w:rPr>
    </w:lvl>
    <w:lvl w:ilvl="5" w:tplc="B85AEA6E">
      <w:numFmt w:val="bullet"/>
      <w:lvlText w:val="•"/>
      <w:lvlJc w:val="left"/>
      <w:pPr>
        <w:ind w:left="5932" w:hanging="272"/>
      </w:pPr>
      <w:rPr>
        <w:rFonts w:hint="default"/>
        <w:lang w:val="ru-RU" w:eastAsia="en-US" w:bidi="ar-SA"/>
      </w:rPr>
    </w:lvl>
    <w:lvl w:ilvl="6" w:tplc="4144191C">
      <w:numFmt w:val="bullet"/>
      <w:lvlText w:val="•"/>
      <w:lvlJc w:val="left"/>
      <w:pPr>
        <w:ind w:left="6986" w:hanging="272"/>
      </w:pPr>
      <w:rPr>
        <w:rFonts w:hint="default"/>
        <w:lang w:val="ru-RU" w:eastAsia="en-US" w:bidi="ar-SA"/>
      </w:rPr>
    </w:lvl>
    <w:lvl w:ilvl="7" w:tplc="BFF468EC">
      <w:numFmt w:val="bullet"/>
      <w:lvlText w:val="•"/>
      <w:lvlJc w:val="left"/>
      <w:pPr>
        <w:ind w:left="8040" w:hanging="272"/>
      </w:pPr>
      <w:rPr>
        <w:rFonts w:hint="default"/>
        <w:lang w:val="ru-RU" w:eastAsia="en-US" w:bidi="ar-SA"/>
      </w:rPr>
    </w:lvl>
    <w:lvl w:ilvl="8" w:tplc="A472344E">
      <w:numFmt w:val="bullet"/>
      <w:lvlText w:val="•"/>
      <w:lvlJc w:val="left"/>
      <w:pPr>
        <w:ind w:left="9095" w:hanging="272"/>
      </w:pPr>
      <w:rPr>
        <w:rFonts w:hint="default"/>
        <w:lang w:val="ru-RU" w:eastAsia="en-US" w:bidi="ar-SA"/>
      </w:rPr>
    </w:lvl>
  </w:abstractNum>
  <w:abstractNum w:abstractNumId="230" w15:restartNumberingAfterBreak="0">
    <w:nsid w:val="4A8216E5"/>
    <w:multiLevelType w:val="hybridMultilevel"/>
    <w:tmpl w:val="1B4A4F4A"/>
    <w:lvl w:ilvl="0" w:tplc="1DC22492">
      <w:numFmt w:val="bullet"/>
      <w:lvlText w:val="-"/>
      <w:lvlJc w:val="left"/>
      <w:pPr>
        <w:ind w:left="215" w:hanging="3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1" w:tplc="4632829C">
      <w:numFmt w:val="bullet"/>
      <w:lvlText w:val="•"/>
      <w:lvlJc w:val="left"/>
      <w:pPr>
        <w:ind w:left="1182" w:hanging="304"/>
      </w:pPr>
      <w:rPr>
        <w:rFonts w:hint="default"/>
        <w:lang w:val="ru-RU" w:eastAsia="en-US" w:bidi="ar-SA"/>
      </w:rPr>
    </w:lvl>
    <w:lvl w:ilvl="2" w:tplc="3FEA47E8">
      <w:numFmt w:val="bullet"/>
      <w:lvlText w:val="•"/>
      <w:lvlJc w:val="left"/>
      <w:pPr>
        <w:ind w:left="2145" w:hanging="304"/>
      </w:pPr>
      <w:rPr>
        <w:rFonts w:hint="default"/>
        <w:lang w:val="ru-RU" w:eastAsia="en-US" w:bidi="ar-SA"/>
      </w:rPr>
    </w:lvl>
    <w:lvl w:ilvl="3" w:tplc="03621192">
      <w:numFmt w:val="bullet"/>
      <w:lvlText w:val="•"/>
      <w:lvlJc w:val="left"/>
      <w:pPr>
        <w:ind w:left="3108" w:hanging="304"/>
      </w:pPr>
      <w:rPr>
        <w:rFonts w:hint="default"/>
        <w:lang w:val="ru-RU" w:eastAsia="en-US" w:bidi="ar-SA"/>
      </w:rPr>
    </w:lvl>
    <w:lvl w:ilvl="4" w:tplc="58D2E102">
      <w:numFmt w:val="bullet"/>
      <w:lvlText w:val="•"/>
      <w:lvlJc w:val="left"/>
      <w:pPr>
        <w:ind w:left="4071" w:hanging="304"/>
      </w:pPr>
      <w:rPr>
        <w:rFonts w:hint="default"/>
        <w:lang w:val="ru-RU" w:eastAsia="en-US" w:bidi="ar-SA"/>
      </w:rPr>
    </w:lvl>
    <w:lvl w:ilvl="5" w:tplc="905489EA">
      <w:numFmt w:val="bullet"/>
      <w:lvlText w:val="•"/>
      <w:lvlJc w:val="left"/>
      <w:pPr>
        <w:ind w:left="5034" w:hanging="304"/>
      </w:pPr>
      <w:rPr>
        <w:rFonts w:hint="default"/>
        <w:lang w:val="ru-RU" w:eastAsia="en-US" w:bidi="ar-SA"/>
      </w:rPr>
    </w:lvl>
    <w:lvl w:ilvl="6" w:tplc="40BE02A4">
      <w:numFmt w:val="bullet"/>
      <w:lvlText w:val="•"/>
      <w:lvlJc w:val="left"/>
      <w:pPr>
        <w:ind w:left="5997" w:hanging="304"/>
      </w:pPr>
      <w:rPr>
        <w:rFonts w:hint="default"/>
        <w:lang w:val="ru-RU" w:eastAsia="en-US" w:bidi="ar-SA"/>
      </w:rPr>
    </w:lvl>
    <w:lvl w:ilvl="7" w:tplc="9844E10A">
      <w:numFmt w:val="bullet"/>
      <w:lvlText w:val="•"/>
      <w:lvlJc w:val="left"/>
      <w:pPr>
        <w:ind w:left="6960" w:hanging="304"/>
      </w:pPr>
      <w:rPr>
        <w:rFonts w:hint="default"/>
        <w:lang w:val="ru-RU" w:eastAsia="en-US" w:bidi="ar-SA"/>
      </w:rPr>
    </w:lvl>
    <w:lvl w:ilvl="8" w:tplc="BF769054">
      <w:numFmt w:val="bullet"/>
      <w:lvlText w:val="•"/>
      <w:lvlJc w:val="left"/>
      <w:pPr>
        <w:ind w:left="7923" w:hanging="304"/>
      </w:pPr>
      <w:rPr>
        <w:rFonts w:hint="default"/>
        <w:lang w:val="ru-RU" w:eastAsia="en-US" w:bidi="ar-SA"/>
      </w:rPr>
    </w:lvl>
  </w:abstractNum>
  <w:abstractNum w:abstractNumId="231" w15:restartNumberingAfterBreak="0">
    <w:nsid w:val="4AEA4840"/>
    <w:multiLevelType w:val="hybridMultilevel"/>
    <w:tmpl w:val="E70EC63C"/>
    <w:lvl w:ilvl="0" w:tplc="7706914A">
      <w:numFmt w:val="bullet"/>
      <w:lvlText w:val=""/>
      <w:lvlJc w:val="left"/>
      <w:pPr>
        <w:ind w:left="93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90287A6">
      <w:numFmt w:val="bullet"/>
      <w:lvlText w:val="•"/>
      <w:lvlJc w:val="left"/>
      <w:pPr>
        <w:ind w:left="1834" w:hanging="360"/>
      </w:pPr>
      <w:rPr>
        <w:rFonts w:hint="default"/>
        <w:lang w:val="ru-RU" w:eastAsia="en-US" w:bidi="ar-SA"/>
      </w:rPr>
    </w:lvl>
    <w:lvl w:ilvl="2" w:tplc="51D49B7C">
      <w:numFmt w:val="bullet"/>
      <w:lvlText w:val="•"/>
      <w:lvlJc w:val="left"/>
      <w:pPr>
        <w:ind w:left="2729" w:hanging="360"/>
      </w:pPr>
      <w:rPr>
        <w:rFonts w:hint="default"/>
        <w:lang w:val="ru-RU" w:eastAsia="en-US" w:bidi="ar-SA"/>
      </w:rPr>
    </w:lvl>
    <w:lvl w:ilvl="3" w:tplc="65F62D0C">
      <w:numFmt w:val="bullet"/>
      <w:lvlText w:val="•"/>
      <w:lvlJc w:val="left"/>
      <w:pPr>
        <w:ind w:left="3623" w:hanging="360"/>
      </w:pPr>
      <w:rPr>
        <w:rFonts w:hint="default"/>
        <w:lang w:val="ru-RU" w:eastAsia="en-US" w:bidi="ar-SA"/>
      </w:rPr>
    </w:lvl>
    <w:lvl w:ilvl="4" w:tplc="6AF0E63E">
      <w:numFmt w:val="bullet"/>
      <w:lvlText w:val="•"/>
      <w:lvlJc w:val="left"/>
      <w:pPr>
        <w:ind w:left="4518" w:hanging="360"/>
      </w:pPr>
      <w:rPr>
        <w:rFonts w:hint="default"/>
        <w:lang w:val="ru-RU" w:eastAsia="en-US" w:bidi="ar-SA"/>
      </w:rPr>
    </w:lvl>
    <w:lvl w:ilvl="5" w:tplc="55F62CA0">
      <w:numFmt w:val="bullet"/>
      <w:lvlText w:val="•"/>
      <w:lvlJc w:val="left"/>
      <w:pPr>
        <w:ind w:left="5412" w:hanging="360"/>
      </w:pPr>
      <w:rPr>
        <w:rFonts w:hint="default"/>
        <w:lang w:val="ru-RU" w:eastAsia="en-US" w:bidi="ar-SA"/>
      </w:rPr>
    </w:lvl>
    <w:lvl w:ilvl="6" w:tplc="68921C98">
      <w:numFmt w:val="bullet"/>
      <w:lvlText w:val="•"/>
      <w:lvlJc w:val="left"/>
      <w:pPr>
        <w:ind w:left="6307" w:hanging="360"/>
      </w:pPr>
      <w:rPr>
        <w:rFonts w:hint="default"/>
        <w:lang w:val="ru-RU" w:eastAsia="en-US" w:bidi="ar-SA"/>
      </w:rPr>
    </w:lvl>
    <w:lvl w:ilvl="7" w:tplc="3DD81B50">
      <w:numFmt w:val="bullet"/>
      <w:lvlText w:val="•"/>
      <w:lvlJc w:val="left"/>
      <w:pPr>
        <w:ind w:left="7201" w:hanging="360"/>
      </w:pPr>
      <w:rPr>
        <w:rFonts w:hint="default"/>
        <w:lang w:val="ru-RU" w:eastAsia="en-US" w:bidi="ar-SA"/>
      </w:rPr>
    </w:lvl>
    <w:lvl w:ilvl="8" w:tplc="370C3394">
      <w:numFmt w:val="bullet"/>
      <w:lvlText w:val="•"/>
      <w:lvlJc w:val="left"/>
      <w:pPr>
        <w:ind w:left="8096" w:hanging="360"/>
      </w:pPr>
      <w:rPr>
        <w:rFonts w:hint="default"/>
        <w:lang w:val="ru-RU" w:eastAsia="en-US" w:bidi="ar-SA"/>
      </w:rPr>
    </w:lvl>
  </w:abstractNum>
  <w:abstractNum w:abstractNumId="232" w15:restartNumberingAfterBreak="0">
    <w:nsid w:val="4AED1952"/>
    <w:multiLevelType w:val="hybridMultilevel"/>
    <w:tmpl w:val="283846A6"/>
    <w:lvl w:ilvl="0" w:tplc="B2CE365C">
      <w:numFmt w:val="bullet"/>
      <w:lvlText w:val="-"/>
      <w:lvlJc w:val="left"/>
      <w:pPr>
        <w:ind w:left="65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1" w:tplc="F31285DE">
      <w:numFmt w:val="bullet"/>
      <w:lvlText w:val="•"/>
      <w:lvlJc w:val="left"/>
      <w:pPr>
        <w:ind w:left="1714" w:hanging="140"/>
      </w:pPr>
      <w:rPr>
        <w:rFonts w:hint="default"/>
        <w:lang w:val="ru-RU" w:eastAsia="en-US" w:bidi="ar-SA"/>
      </w:rPr>
    </w:lvl>
    <w:lvl w:ilvl="2" w:tplc="FD90214A">
      <w:numFmt w:val="bullet"/>
      <w:lvlText w:val="•"/>
      <w:lvlJc w:val="left"/>
      <w:pPr>
        <w:ind w:left="2768" w:hanging="140"/>
      </w:pPr>
      <w:rPr>
        <w:rFonts w:hint="default"/>
        <w:lang w:val="ru-RU" w:eastAsia="en-US" w:bidi="ar-SA"/>
      </w:rPr>
    </w:lvl>
    <w:lvl w:ilvl="3" w:tplc="6C1E5668">
      <w:numFmt w:val="bullet"/>
      <w:lvlText w:val="•"/>
      <w:lvlJc w:val="left"/>
      <w:pPr>
        <w:ind w:left="3823" w:hanging="140"/>
      </w:pPr>
      <w:rPr>
        <w:rFonts w:hint="default"/>
        <w:lang w:val="ru-RU" w:eastAsia="en-US" w:bidi="ar-SA"/>
      </w:rPr>
    </w:lvl>
    <w:lvl w:ilvl="4" w:tplc="2D06C426">
      <w:numFmt w:val="bullet"/>
      <w:lvlText w:val="•"/>
      <w:lvlJc w:val="left"/>
      <w:pPr>
        <w:ind w:left="4877" w:hanging="140"/>
      </w:pPr>
      <w:rPr>
        <w:rFonts w:hint="default"/>
        <w:lang w:val="ru-RU" w:eastAsia="en-US" w:bidi="ar-SA"/>
      </w:rPr>
    </w:lvl>
    <w:lvl w:ilvl="5" w:tplc="6D5AAA60">
      <w:numFmt w:val="bullet"/>
      <w:lvlText w:val="•"/>
      <w:lvlJc w:val="left"/>
      <w:pPr>
        <w:ind w:left="5932" w:hanging="140"/>
      </w:pPr>
      <w:rPr>
        <w:rFonts w:hint="default"/>
        <w:lang w:val="ru-RU" w:eastAsia="en-US" w:bidi="ar-SA"/>
      </w:rPr>
    </w:lvl>
    <w:lvl w:ilvl="6" w:tplc="CCD22C66">
      <w:numFmt w:val="bullet"/>
      <w:lvlText w:val="•"/>
      <w:lvlJc w:val="left"/>
      <w:pPr>
        <w:ind w:left="6986" w:hanging="140"/>
      </w:pPr>
      <w:rPr>
        <w:rFonts w:hint="default"/>
        <w:lang w:val="ru-RU" w:eastAsia="en-US" w:bidi="ar-SA"/>
      </w:rPr>
    </w:lvl>
    <w:lvl w:ilvl="7" w:tplc="9E023CA4">
      <w:numFmt w:val="bullet"/>
      <w:lvlText w:val="•"/>
      <w:lvlJc w:val="left"/>
      <w:pPr>
        <w:ind w:left="8040" w:hanging="140"/>
      </w:pPr>
      <w:rPr>
        <w:rFonts w:hint="default"/>
        <w:lang w:val="ru-RU" w:eastAsia="en-US" w:bidi="ar-SA"/>
      </w:rPr>
    </w:lvl>
    <w:lvl w:ilvl="8" w:tplc="E72C0030">
      <w:numFmt w:val="bullet"/>
      <w:lvlText w:val="•"/>
      <w:lvlJc w:val="left"/>
      <w:pPr>
        <w:ind w:left="9095" w:hanging="140"/>
      </w:pPr>
      <w:rPr>
        <w:rFonts w:hint="default"/>
        <w:lang w:val="ru-RU" w:eastAsia="en-US" w:bidi="ar-SA"/>
      </w:rPr>
    </w:lvl>
  </w:abstractNum>
  <w:abstractNum w:abstractNumId="233" w15:restartNumberingAfterBreak="0">
    <w:nsid w:val="4B3F7404"/>
    <w:multiLevelType w:val="hybridMultilevel"/>
    <w:tmpl w:val="04546A90"/>
    <w:lvl w:ilvl="0" w:tplc="6D5CE574">
      <w:start w:val="1"/>
      <w:numFmt w:val="decimal"/>
      <w:lvlText w:val="%1."/>
      <w:lvlJc w:val="left"/>
      <w:pPr>
        <w:ind w:left="93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BB41234">
      <w:numFmt w:val="bullet"/>
      <w:lvlText w:val="•"/>
      <w:lvlJc w:val="left"/>
      <w:pPr>
        <w:ind w:left="1834" w:hanging="360"/>
      </w:pPr>
      <w:rPr>
        <w:rFonts w:hint="default"/>
        <w:lang w:val="ru-RU" w:eastAsia="en-US" w:bidi="ar-SA"/>
      </w:rPr>
    </w:lvl>
    <w:lvl w:ilvl="2" w:tplc="C7860DD6">
      <w:numFmt w:val="bullet"/>
      <w:lvlText w:val="•"/>
      <w:lvlJc w:val="left"/>
      <w:pPr>
        <w:ind w:left="2729" w:hanging="360"/>
      </w:pPr>
      <w:rPr>
        <w:rFonts w:hint="default"/>
        <w:lang w:val="ru-RU" w:eastAsia="en-US" w:bidi="ar-SA"/>
      </w:rPr>
    </w:lvl>
    <w:lvl w:ilvl="3" w:tplc="2926203A">
      <w:numFmt w:val="bullet"/>
      <w:lvlText w:val="•"/>
      <w:lvlJc w:val="left"/>
      <w:pPr>
        <w:ind w:left="3623" w:hanging="360"/>
      </w:pPr>
      <w:rPr>
        <w:rFonts w:hint="default"/>
        <w:lang w:val="ru-RU" w:eastAsia="en-US" w:bidi="ar-SA"/>
      </w:rPr>
    </w:lvl>
    <w:lvl w:ilvl="4" w:tplc="BD26E9C6">
      <w:numFmt w:val="bullet"/>
      <w:lvlText w:val="•"/>
      <w:lvlJc w:val="left"/>
      <w:pPr>
        <w:ind w:left="4518" w:hanging="360"/>
      </w:pPr>
      <w:rPr>
        <w:rFonts w:hint="default"/>
        <w:lang w:val="ru-RU" w:eastAsia="en-US" w:bidi="ar-SA"/>
      </w:rPr>
    </w:lvl>
    <w:lvl w:ilvl="5" w:tplc="13F62082">
      <w:numFmt w:val="bullet"/>
      <w:lvlText w:val="•"/>
      <w:lvlJc w:val="left"/>
      <w:pPr>
        <w:ind w:left="5412" w:hanging="360"/>
      </w:pPr>
      <w:rPr>
        <w:rFonts w:hint="default"/>
        <w:lang w:val="ru-RU" w:eastAsia="en-US" w:bidi="ar-SA"/>
      </w:rPr>
    </w:lvl>
    <w:lvl w:ilvl="6" w:tplc="70364E08">
      <w:numFmt w:val="bullet"/>
      <w:lvlText w:val="•"/>
      <w:lvlJc w:val="left"/>
      <w:pPr>
        <w:ind w:left="6307" w:hanging="360"/>
      </w:pPr>
      <w:rPr>
        <w:rFonts w:hint="default"/>
        <w:lang w:val="ru-RU" w:eastAsia="en-US" w:bidi="ar-SA"/>
      </w:rPr>
    </w:lvl>
    <w:lvl w:ilvl="7" w:tplc="EADC87D2">
      <w:numFmt w:val="bullet"/>
      <w:lvlText w:val="•"/>
      <w:lvlJc w:val="left"/>
      <w:pPr>
        <w:ind w:left="7201" w:hanging="360"/>
      </w:pPr>
      <w:rPr>
        <w:rFonts w:hint="default"/>
        <w:lang w:val="ru-RU" w:eastAsia="en-US" w:bidi="ar-SA"/>
      </w:rPr>
    </w:lvl>
    <w:lvl w:ilvl="8" w:tplc="0630C76A">
      <w:numFmt w:val="bullet"/>
      <w:lvlText w:val="•"/>
      <w:lvlJc w:val="left"/>
      <w:pPr>
        <w:ind w:left="8096" w:hanging="360"/>
      </w:pPr>
      <w:rPr>
        <w:rFonts w:hint="default"/>
        <w:lang w:val="ru-RU" w:eastAsia="en-US" w:bidi="ar-SA"/>
      </w:rPr>
    </w:lvl>
  </w:abstractNum>
  <w:abstractNum w:abstractNumId="234" w15:restartNumberingAfterBreak="0">
    <w:nsid w:val="4B792A92"/>
    <w:multiLevelType w:val="hybridMultilevel"/>
    <w:tmpl w:val="BA6EBEAC"/>
    <w:lvl w:ilvl="0" w:tplc="4F38A33E">
      <w:numFmt w:val="bullet"/>
      <w:lvlText w:val="-"/>
      <w:lvlJc w:val="left"/>
      <w:pPr>
        <w:ind w:left="65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1" w:tplc="05DAE9B8">
      <w:numFmt w:val="bullet"/>
      <w:lvlText w:val=""/>
      <w:lvlJc w:val="left"/>
      <w:pPr>
        <w:ind w:left="137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D5803E3C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3" w:tplc="0A2C93A2">
      <w:numFmt w:val="bullet"/>
      <w:lvlText w:val="•"/>
      <w:lvlJc w:val="left"/>
      <w:pPr>
        <w:ind w:left="2923" w:hanging="360"/>
      </w:pPr>
      <w:rPr>
        <w:rFonts w:hint="default"/>
        <w:lang w:val="ru-RU" w:eastAsia="en-US" w:bidi="ar-SA"/>
      </w:rPr>
    </w:lvl>
    <w:lvl w:ilvl="4" w:tplc="10EEEFA4">
      <w:numFmt w:val="bullet"/>
      <w:lvlText w:val="•"/>
      <w:lvlJc w:val="left"/>
      <w:pPr>
        <w:ind w:left="4106" w:hanging="360"/>
      </w:pPr>
      <w:rPr>
        <w:rFonts w:hint="default"/>
        <w:lang w:val="ru-RU" w:eastAsia="en-US" w:bidi="ar-SA"/>
      </w:rPr>
    </w:lvl>
    <w:lvl w:ilvl="5" w:tplc="23FC078E">
      <w:numFmt w:val="bullet"/>
      <w:lvlText w:val="•"/>
      <w:lvlJc w:val="left"/>
      <w:pPr>
        <w:ind w:left="5289" w:hanging="360"/>
      </w:pPr>
      <w:rPr>
        <w:rFonts w:hint="default"/>
        <w:lang w:val="ru-RU" w:eastAsia="en-US" w:bidi="ar-SA"/>
      </w:rPr>
    </w:lvl>
    <w:lvl w:ilvl="6" w:tplc="56EE6222">
      <w:numFmt w:val="bullet"/>
      <w:lvlText w:val="•"/>
      <w:lvlJc w:val="left"/>
      <w:pPr>
        <w:ind w:left="6472" w:hanging="360"/>
      </w:pPr>
      <w:rPr>
        <w:rFonts w:hint="default"/>
        <w:lang w:val="ru-RU" w:eastAsia="en-US" w:bidi="ar-SA"/>
      </w:rPr>
    </w:lvl>
    <w:lvl w:ilvl="7" w:tplc="2B8E53E8">
      <w:numFmt w:val="bullet"/>
      <w:lvlText w:val="•"/>
      <w:lvlJc w:val="left"/>
      <w:pPr>
        <w:ind w:left="7655" w:hanging="360"/>
      </w:pPr>
      <w:rPr>
        <w:rFonts w:hint="default"/>
        <w:lang w:val="ru-RU" w:eastAsia="en-US" w:bidi="ar-SA"/>
      </w:rPr>
    </w:lvl>
    <w:lvl w:ilvl="8" w:tplc="7B48E938">
      <w:numFmt w:val="bullet"/>
      <w:lvlText w:val="•"/>
      <w:lvlJc w:val="left"/>
      <w:pPr>
        <w:ind w:left="8838" w:hanging="360"/>
      </w:pPr>
      <w:rPr>
        <w:rFonts w:hint="default"/>
        <w:lang w:val="ru-RU" w:eastAsia="en-US" w:bidi="ar-SA"/>
      </w:rPr>
    </w:lvl>
  </w:abstractNum>
  <w:abstractNum w:abstractNumId="235" w15:restartNumberingAfterBreak="0">
    <w:nsid w:val="4B7E5F11"/>
    <w:multiLevelType w:val="hybridMultilevel"/>
    <w:tmpl w:val="DA220A9C"/>
    <w:lvl w:ilvl="0" w:tplc="4BE27DEA">
      <w:numFmt w:val="bullet"/>
      <w:lvlText w:val=""/>
      <w:lvlJc w:val="left"/>
      <w:pPr>
        <w:ind w:left="137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2A684B4">
      <w:numFmt w:val="bullet"/>
      <w:lvlText w:val="•"/>
      <w:lvlJc w:val="left"/>
      <w:pPr>
        <w:ind w:left="2362" w:hanging="360"/>
      </w:pPr>
      <w:rPr>
        <w:rFonts w:hint="default"/>
        <w:lang w:val="ru-RU" w:eastAsia="en-US" w:bidi="ar-SA"/>
      </w:rPr>
    </w:lvl>
    <w:lvl w:ilvl="2" w:tplc="76B21608">
      <w:numFmt w:val="bullet"/>
      <w:lvlText w:val="•"/>
      <w:lvlJc w:val="left"/>
      <w:pPr>
        <w:ind w:left="3344" w:hanging="360"/>
      </w:pPr>
      <w:rPr>
        <w:rFonts w:hint="default"/>
        <w:lang w:val="ru-RU" w:eastAsia="en-US" w:bidi="ar-SA"/>
      </w:rPr>
    </w:lvl>
    <w:lvl w:ilvl="3" w:tplc="817258DC">
      <w:numFmt w:val="bullet"/>
      <w:lvlText w:val="•"/>
      <w:lvlJc w:val="left"/>
      <w:pPr>
        <w:ind w:left="4327" w:hanging="360"/>
      </w:pPr>
      <w:rPr>
        <w:rFonts w:hint="default"/>
        <w:lang w:val="ru-RU" w:eastAsia="en-US" w:bidi="ar-SA"/>
      </w:rPr>
    </w:lvl>
    <w:lvl w:ilvl="4" w:tplc="73482A48">
      <w:numFmt w:val="bullet"/>
      <w:lvlText w:val="•"/>
      <w:lvlJc w:val="left"/>
      <w:pPr>
        <w:ind w:left="5309" w:hanging="360"/>
      </w:pPr>
      <w:rPr>
        <w:rFonts w:hint="default"/>
        <w:lang w:val="ru-RU" w:eastAsia="en-US" w:bidi="ar-SA"/>
      </w:rPr>
    </w:lvl>
    <w:lvl w:ilvl="5" w:tplc="9050F590">
      <w:numFmt w:val="bullet"/>
      <w:lvlText w:val="•"/>
      <w:lvlJc w:val="left"/>
      <w:pPr>
        <w:ind w:left="6292" w:hanging="360"/>
      </w:pPr>
      <w:rPr>
        <w:rFonts w:hint="default"/>
        <w:lang w:val="ru-RU" w:eastAsia="en-US" w:bidi="ar-SA"/>
      </w:rPr>
    </w:lvl>
    <w:lvl w:ilvl="6" w:tplc="348671D2">
      <w:numFmt w:val="bullet"/>
      <w:lvlText w:val="•"/>
      <w:lvlJc w:val="left"/>
      <w:pPr>
        <w:ind w:left="7274" w:hanging="360"/>
      </w:pPr>
      <w:rPr>
        <w:rFonts w:hint="default"/>
        <w:lang w:val="ru-RU" w:eastAsia="en-US" w:bidi="ar-SA"/>
      </w:rPr>
    </w:lvl>
    <w:lvl w:ilvl="7" w:tplc="0D04D618">
      <w:numFmt w:val="bullet"/>
      <w:lvlText w:val="•"/>
      <w:lvlJc w:val="left"/>
      <w:pPr>
        <w:ind w:left="8256" w:hanging="360"/>
      </w:pPr>
      <w:rPr>
        <w:rFonts w:hint="default"/>
        <w:lang w:val="ru-RU" w:eastAsia="en-US" w:bidi="ar-SA"/>
      </w:rPr>
    </w:lvl>
    <w:lvl w:ilvl="8" w:tplc="F01E61B4">
      <w:numFmt w:val="bullet"/>
      <w:lvlText w:val="•"/>
      <w:lvlJc w:val="left"/>
      <w:pPr>
        <w:ind w:left="9239" w:hanging="360"/>
      </w:pPr>
      <w:rPr>
        <w:rFonts w:hint="default"/>
        <w:lang w:val="ru-RU" w:eastAsia="en-US" w:bidi="ar-SA"/>
      </w:rPr>
    </w:lvl>
  </w:abstractNum>
  <w:abstractNum w:abstractNumId="236" w15:restartNumberingAfterBreak="0">
    <w:nsid w:val="4B983F7F"/>
    <w:multiLevelType w:val="hybridMultilevel"/>
    <w:tmpl w:val="493CD50C"/>
    <w:lvl w:ilvl="0" w:tplc="D4B22E12">
      <w:numFmt w:val="bullet"/>
      <w:lvlText w:val=""/>
      <w:lvlJc w:val="left"/>
      <w:pPr>
        <w:ind w:left="93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CA60682">
      <w:numFmt w:val="bullet"/>
      <w:lvlText w:val="•"/>
      <w:lvlJc w:val="left"/>
      <w:pPr>
        <w:ind w:left="1834" w:hanging="360"/>
      </w:pPr>
      <w:rPr>
        <w:rFonts w:hint="default"/>
        <w:lang w:val="ru-RU" w:eastAsia="en-US" w:bidi="ar-SA"/>
      </w:rPr>
    </w:lvl>
    <w:lvl w:ilvl="2" w:tplc="1C0C49BC">
      <w:numFmt w:val="bullet"/>
      <w:lvlText w:val="•"/>
      <w:lvlJc w:val="left"/>
      <w:pPr>
        <w:ind w:left="2729" w:hanging="360"/>
      </w:pPr>
      <w:rPr>
        <w:rFonts w:hint="default"/>
        <w:lang w:val="ru-RU" w:eastAsia="en-US" w:bidi="ar-SA"/>
      </w:rPr>
    </w:lvl>
    <w:lvl w:ilvl="3" w:tplc="25D256EA">
      <w:numFmt w:val="bullet"/>
      <w:lvlText w:val="•"/>
      <w:lvlJc w:val="left"/>
      <w:pPr>
        <w:ind w:left="3623" w:hanging="360"/>
      </w:pPr>
      <w:rPr>
        <w:rFonts w:hint="default"/>
        <w:lang w:val="ru-RU" w:eastAsia="en-US" w:bidi="ar-SA"/>
      </w:rPr>
    </w:lvl>
    <w:lvl w:ilvl="4" w:tplc="E7C63FB0">
      <w:numFmt w:val="bullet"/>
      <w:lvlText w:val="•"/>
      <w:lvlJc w:val="left"/>
      <w:pPr>
        <w:ind w:left="4518" w:hanging="360"/>
      </w:pPr>
      <w:rPr>
        <w:rFonts w:hint="default"/>
        <w:lang w:val="ru-RU" w:eastAsia="en-US" w:bidi="ar-SA"/>
      </w:rPr>
    </w:lvl>
    <w:lvl w:ilvl="5" w:tplc="B776ACCE">
      <w:numFmt w:val="bullet"/>
      <w:lvlText w:val="•"/>
      <w:lvlJc w:val="left"/>
      <w:pPr>
        <w:ind w:left="5412" w:hanging="360"/>
      </w:pPr>
      <w:rPr>
        <w:rFonts w:hint="default"/>
        <w:lang w:val="ru-RU" w:eastAsia="en-US" w:bidi="ar-SA"/>
      </w:rPr>
    </w:lvl>
    <w:lvl w:ilvl="6" w:tplc="EB98ABAE">
      <w:numFmt w:val="bullet"/>
      <w:lvlText w:val="•"/>
      <w:lvlJc w:val="left"/>
      <w:pPr>
        <w:ind w:left="6307" w:hanging="360"/>
      </w:pPr>
      <w:rPr>
        <w:rFonts w:hint="default"/>
        <w:lang w:val="ru-RU" w:eastAsia="en-US" w:bidi="ar-SA"/>
      </w:rPr>
    </w:lvl>
    <w:lvl w:ilvl="7" w:tplc="BED6B7C8">
      <w:numFmt w:val="bullet"/>
      <w:lvlText w:val="•"/>
      <w:lvlJc w:val="left"/>
      <w:pPr>
        <w:ind w:left="7201" w:hanging="360"/>
      </w:pPr>
      <w:rPr>
        <w:rFonts w:hint="default"/>
        <w:lang w:val="ru-RU" w:eastAsia="en-US" w:bidi="ar-SA"/>
      </w:rPr>
    </w:lvl>
    <w:lvl w:ilvl="8" w:tplc="0FE8B5C2">
      <w:numFmt w:val="bullet"/>
      <w:lvlText w:val="•"/>
      <w:lvlJc w:val="left"/>
      <w:pPr>
        <w:ind w:left="8096" w:hanging="360"/>
      </w:pPr>
      <w:rPr>
        <w:rFonts w:hint="default"/>
        <w:lang w:val="ru-RU" w:eastAsia="en-US" w:bidi="ar-SA"/>
      </w:rPr>
    </w:lvl>
  </w:abstractNum>
  <w:abstractNum w:abstractNumId="237" w15:restartNumberingAfterBreak="0">
    <w:nsid w:val="4CCD10B2"/>
    <w:multiLevelType w:val="hybridMultilevel"/>
    <w:tmpl w:val="483477E0"/>
    <w:lvl w:ilvl="0" w:tplc="4BE85CC4">
      <w:numFmt w:val="bullet"/>
      <w:lvlText w:val=""/>
      <w:lvlJc w:val="left"/>
      <w:pPr>
        <w:ind w:left="93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C5A778C">
      <w:numFmt w:val="bullet"/>
      <w:lvlText w:val="•"/>
      <w:lvlJc w:val="left"/>
      <w:pPr>
        <w:ind w:left="1834" w:hanging="360"/>
      </w:pPr>
      <w:rPr>
        <w:rFonts w:hint="default"/>
        <w:lang w:val="ru-RU" w:eastAsia="en-US" w:bidi="ar-SA"/>
      </w:rPr>
    </w:lvl>
    <w:lvl w:ilvl="2" w:tplc="9B4ACB44">
      <w:numFmt w:val="bullet"/>
      <w:lvlText w:val="•"/>
      <w:lvlJc w:val="left"/>
      <w:pPr>
        <w:ind w:left="2729" w:hanging="360"/>
      </w:pPr>
      <w:rPr>
        <w:rFonts w:hint="default"/>
        <w:lang w:val="ru-RU" w:eastAsia="en-US" w:bidi="ar-SA"/>
      </w:rPr>
    </w:lvl>
    <w:lvl w:ilvl="3" w:tplc="702E31B0">
      <w:numFmt w:val="bullet"/>
      <w:lvlText w:val="•"/>
      <w:lvlJc w:val="left"/>
      <w:pPr>
        <w:ind w:left="3623" w:hanging="360"/>
      </w:pPr>
      <w:rPr>
        <w:rFonts w:hint="default"/>
        <w:lang w:val="ru-RU" w:eastAsia="en-US" w:bidi="ar-SA"/>
      </w:rPr>
    </w:lvl>
    <w:lvl w:ilvl="4" w:tplc="B55E4536">
      <w:numFmt w:val="bullet"/>
      <w:lvlText w:val="•"/>
      <w:lvlJc w:val="left"/>
      <w:pPr>
        <w:ind w:left="4518" w:hanging="360"/>
      </w:pPr>
      <w:rPr>
        <w:rFonts w:hint="default"/>
        <w:lang w:val="ru-RU" w:eastAsia="en-US" w:bidi="ar-SA"/>
      </w:rPr>
    </w:lvl>
    <w:lvl w:ilvl="5" w:tplc="9D42982E">
      <w:numFmt w:val="bullet"/>
      <w:lvlText w:val="•"/>
      <w:lvlJc w:val="left"/>
      <w:pPr>
        <w:ind w:left="5412" w:hanging="360"/>
      </w:pPr>
      <w:rPr>
        <w:rFonts w:hint="default"/>
        <w:lang w:val="ru-RU" w:eastAsia="en-US" w:bidi="ar-SA"/>
      </w:rPr>
    </w:lvl>
    <w:lvl w:ilvl="6" w:tplc="A9F6CB96">
      <w:numFmt w:val="bullet"/>
      <w:lvlText w:val="•"/>
      <w:lvlJc w:val="left"/>
      <w:pPr>
        <w:ind w:left="6307" w:hanging="360"/>
      </w:pPr>
      <w:rPr>
        <w:rFonts w:hint="default"/>
        <w:lang w:val="ru-RU" w:eastAsia="en-US" w:bidi="ar-SA"/>
      </w:rPr>
    </w:lvl>
    <w:lvl w:ilvl="7" w:tplc="F702CA04">
      <w:numFmt w:val="bullet"/>
      <w:lvlText w:val="•"/>
      <w:lvlJc w:val="left"/>
      <w:pPr>
        <w:ind w:left="7201" w:hanging="360"/>
      </w:pPr>
      <w:rPr>
        <w:rFonts w:hint="default"/>
        <w:lang w:val="ru-RU" w:eastAsia="en-US" w:bidi="ar-SA"/>
      </w:rPr>
    </w:lvl>
    <w:lvl w:ilvl="8" w:tplc="80C0EACC">
      <w:numFmt w:val="bullet"/>
      <w:lvlText w:val="•"/>
      <w:lvlJc w:val="left"/>
      <w:pPr>
        <w:ind w:left="8096" w:hanging="360"/>
      </w:pPr>
      <w:rPr>
        <w:rFonts w:hint="default"/>
        <w:lang w:val="ru-RU" w:eastAsia="en-US" w:bidi="ar-SA"/>
      </w:rPr>
    </w:lvl>
  </w:abstractNum>
  <w:abstractNum w:abstractNumId="238" w15:restartNumberingAfterBreak="0">
    <w:nsid w:val="4D1C7833"/>
    <w:multiLevelType w:val="hybridMultilevel"/>
    <w:tmpl w:val="15326354"/>
    <w:lvl w:ilvl="0" w:tplc="0C3EEB02">
      <w:numFmt w:val="bullet"/>
      <w:lvlText w:val=""/>
      <w:lvlJc w:val="left"/>
      <w:pPr>
        <w:ind w:left="93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348D1E8">
      <w:numFmt w:val="bullet"/>
      <w:lvlText w:val="•"/>
      <w:lvlJc w:val="left"/>
      <w:pPr>
        <w:ind w:left="1834" w:hanging="360"/>
      </w:pPr>
      <w:rPr>
        <w:rFonts w:hint="default"/>
        <w:lang w:val="ru-RU" w:eastAsia="en-US" w:bidi="ar-SA"/>
      </w:rPr>
    </w:lvl>
    <w:lvl w:ilvl="2" w:tplc="3A5893CA">
      <w:numFmt w:val="bullet"/>
      <w:lvlText w:val="•"/>
      <w:lvlJc w:val="left"/>
      <w:pPr>
        <w:ind w:left="2729" w:hanging="360"/>
      </w:pPr>
      <w:rPr>
        <w:rFonts w:hint="default"/>
        <w:lang w:val="ru-RU" w:eastAsia="en-US" w:bidi="ar-SA"/>
      </w:rPr>
    </w:lvl>
    <w:lvl w:ilvl="3" w:tplc="1D8E3C96">
      <w:numFmt w:val="bullet"/>
      <w:lvlText w:val="•"/>
      <w:lvlJc w:val="left"/>
      <w:pPr>
        <w:ind w:left="3623" w:hanging="360"/>
      </w:pPr>
      <w:rPr>
        <w:rFonts w:hint="default"/>
        <w:lang w:val="ru-RU" w:eastAsia="en-US" w:bidi="ar-SA"/>
      </w:rPr>
    </w:lvl>
    <w:lvl w:ilvl="4" w:tplc="CB341C44">
      <w:numFmt w:val="bullet"/>
      <w:lvlText w:val="•"/>
      <w:lvlJc w:val="left"/>
      <w:pPr>
        <w:ind w:left="4518" w:hanging="360"/>
      </w:pPr>
      <w:rPr>
        <w:rFonts w:hint="default"/>
        <w:lang w:val="ru-RU" w:eastAsia="en-US" w:bidi="ar-SA"/>
      </w:rPr>
    </w:lvl>
    <w:lvl w:ilvl="5" w:tplc="A1EEC0AA">
      <w:numFmt w:val="bullet"/>
      <w:lvlText w:val="•"/>
      <w:lvlJc w:val="left"/>
      <w:pPr>
        <w:ind w:left="5412" w:hanging="360"/>
      </w:pPr>
      <w:rPr>
        <w:rFonts w:hint="default"/>
        <w:lang w:val="ru-RU" w:eastAsia="en-US" w:bidi="ar-SA"/>
      </w:rPr>
    </w:lvl>
    <w:lvl w:ilvl="6" w:tplc="CE5427E0">
      <w:numFmt w:val="bullet"/>
      <w:lvlText w:val="•"/>
      <w:lvlJc w:val="left"/>
      <w:pPr>
        <w:ind w:left="6307" w:hanging="360"/>
      </w:pPr>
      <w:rPr>
        <w:rFonts w:hint="default"/>
        <w:lang w:val="ru-RU" w:eastAsia="en-US" w:bidi="ar-SA"/>
      </w:rPr>
    </w:lvl>
    <w:lvl w:ilvl="7" w:tplc="3F8EA01C">
      <w:numFmt w:val="bullet"/>
      <w:lvlText w:val="•"/>
      <w:lvlJc w:val="left"/>
      <w:pPr>
        <w:ind w:left="7201" w:hanging="360"/>
      </w:pPr>
      <w:rPr>
        <w:rFonts w:hint="default"/>
        <w:lang w:val="ru-RU" w:eastAsia="en-US" w:bidi="ar-SA"/>
      </w:rPr>
    </w:lvl>
    <w:lvl w:ilvl="8" w:tplc="F300F674">
      <w:numFmt w:val="bullet"/>
      <w:lvlText w:val="•"/>
      <w:lvlJc w:val="left"/>
      <w:pPr>
        <w:ind w:left="8096" w:hanging="360"/>
      </w:pPr>
      <w:rPr>
        <w:rFonts w:hint="default"/>
        <w:lang w:val="ru-RU" w:eastAsia="en-US" w:bidi="ar-SA"/>
      </w:rPr>
    </w:lvl>
  </w:abstractNum>
  <w:abstractNum w:abstractNumId="239" w15:restartNumberingAfterBreak="0">
    <w:nsid w:val="4D2259D9"/>
    <w:multiLevelType w:val="hybridMultilevel"/>
    <w:tmpl w:val="28A6AF2E"/>
    <w:lvl w:ilvl="0" w:tplc="26944000">
      <w:numFmt w:val="bullet"/>
      <w:lvlText w:val="•"/>
      <w:lvlJc w:val="left"/>
      <w:pPr>
        <w:ind w:left="247" w:hanging="3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9B407888">
      <w:numFmt w:val="bullet"/>
      <w:lvlText w:val="•"/>
      <w:lvlJc w:val="left"/>
      <w:pPr>
        <w:ind w:left="995" w:hanging="352"/>
      </w:pPr>
      <w:rPr>
        <w:rFonts w:hint="default"/>
        <w:lang w:val="ru-RU" w:eastAsia="en-US" w:bidi="ar-SA"/>
      </w:rPr>
    </w:lvl>
    <w:lvl w:ilvl="2" w:tplc="6D6067DA">
      <w:numFmt w:val="bullet"/>
      <w:lvlText w:val="•"/>
      <w:lvlJc w:val="left"/>
      <w:pPr>
        <w:ind w:left="1750" w:hanging="352"/>
      </w:pPr>
      <w:rPr>
        <w:rFonts w:hint="default"/>
        <w:lang w:val="ru-RU" w:eastAsia="en-US" w:bidi="ar-SA"/>
      </w:rPr>
    </w:lvl>
    <w:lvl w:ilvl="3" w:tplc="B55043B2">
      <w:numFmt w:val="bullet"/>
      <w:lvlText w:val="•"/>
      <w:lvlJc w:val="left"/>
      <w:pPr>
        <w:ind w:left="2505" w:hanging="352"/>
      </w:pPr>
      <w:rPr>
        <w:rFonts w:hint="default"/>
        <w:lang w:val="ru-RU" w:eastAsia="en-US" w:bidi="ar-SA"/>
      </w:rPr>
    </w:lvl>
    <w:lvl w:ilvl="4" w:tplc="7C7AFBF0">
      <w:numFmt w:val="bullet"/>
      <w:lvlText w:val="•"/>
      <w:lvlJc w:val="left"/>
      <w:pPr>
        <w:ind w:left="3260" w:hanging="352"/>
      </w:pPr>
      <w:rPr>
        <w:rFonts w:hint="default"/>
        <w:lang w:val="ru-RU" w:eastAsia="en-US" w:bidi="ar-SA"/>
      </w:rPr>
    </w:lvl>
    <w:lvl w:ilvl="5" w:tplc="C8783714">
      <w:numFmt w:val="bullet"/>
      <w:lvlText w:val="•"/>
      <w:lvlJc w:val="left"/>
      <w:pPr>
        <w:ind w:left="4016" w:hanging="352"/>
      </w:pPr>
      <w:rPr>
        <w:rFonts w:hint="default"/>
        <w:lang w:val="ru-RU" w:eastAsia="en-US" w:bidi="ar-SA"/>
      </w:rPr>
    </w:lvl>
    <w:lvl w:ilvl="6" w:tplc="7F623014">
      <w:numFmt w:val="bullet"/>
      <w:lvlText w:val="•"/>
      <w:lvlJc w:val="left"/>
      <w:pPr>
        <w:ind w:left="4771" w:hanging="352"/>
      </w:pPr>
      <w:rPr>
        <w:rFonts w:hint="default"/>
        <w:lang w:val="ru-RU" w:eastAsia="en-US" w:bidi="ar-SA"/>
      </w:rPr>
    </w:lvl>
    <w:lvl w:ilvl="7" w:tplc="FC7601BE">
      <w:numFmt w:val="bullet"/>
      <w:lvlText w:val="•"/>
      <w:lvlJc w:val="left"/>
      <w:pPr>
        <w:ind w:left="5526" w:hanging="352"/>
      </w:pPr>
      <w:rPr>
        <w:rFonts w:hint="default"/>
        <w:lang w:val="ru-RU" w:eastAsia="en-US" w:bidi="ar-SA"/>
      </w:rPr>
    </w:lvl>
    <w:lvl w:ilvl="8" w:tplc="4C34D6B6">
      <w:numFmt w:val="bullet"/>
      <w:lvlText w:val="•"/>
      <w:lvlJc w:val="left"/>
      <w:pPr>
        <w:ind w:left="6281" w:hanging="352"/>
      </w:pPr>
      <w:rPr>
        <w:rFonts w:hint="default"/>
        <w:lang w:val="ru-RU" w:eastAsia="en-US" w:bidi="ar-SA"/>
      </w:rPr>
    </w:lvl>
  </w:abstractNum>
  <w:abstractNum w:abstractNumId="240" w15:restartNumberingAfterBreak="0">
    <w:nsid w:val="4D4E67DA"/>
    <w:multiLevelType w:val="hybridMultilevel"/>
    <w:tmpl w:val="DC343E92"/>
    <w:lvl w:ilvl="0" w:tplc="CCD45FC8">
      <w:start w:val="1"/>
      <w:numFmt w:val="decimal"/>
      <w:lvlText w:val="%1)"/>
      <w:lvlJc w:val="left"/>
      <w:pPr>
        <w:ind w:left="655" w:hanging="2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1DEC216">
      <w:numFmt w:val="bullet"/>
      <w:lvlText w:val="•"/>
      <w:lvlJc w:val="left"/>
      <w:pPr>
        <w:ind w:left="1714" w:hanging="272"/>
      </w:pPr>
      <w:rPr>
        <w:rFonts w:hint="default"/>
        <w:lang w:val="ru-RU" w:eastAsia="en-US" w:bidi="ar-SA"/>
      </w:rPr>
    </w:lvl>
    <w:lvl w:ilvl="2" w:tplc="61D0F488">
      <w:numFmt w:val="bullet"/>
      <w:lvlText w:val="•"/>
      <w:lvlJc w:val="left"/>
      <w:pPr>
        <w:ind w:left="2768" w:hanging="272"/>
      </w:pPr>
      <w:rPr>
        <w:rFonts w:hint="default"/>
        <w:lang w:val="ru-RU" w:eastAsia="en-US" w:bidi="ar-SA"/>
      </w:rPr>
    </w:lvl>
    <w:lvl w:ilvl="3" w:tplc="AC70F060">
      <w:numFmt w:val="bullet"/>
      <w:lvlText w:val="•"/>
      <w:lvlJc w:val="left"/>
      <w:pPr>
        <w:ind w:left="3823" w:hanging="272"/>
      </w:pPr>
      <w:rPr>
        <w:rFonts w:hint="default"/>
        <w:lang w:val="ru-RU" w:eastAsia="en-US" w:bidi="ar-SA"/>
      </w:rPr>
    </w:lvl>
    <w:lvl w:ilvl="4" w:tplc="4BD24A84">
      <w:numFmt w:val="bullet"/>
      <w:lvlText w:val="•"/>
      <w:lvlJc w:val="left"/>
      <w:pPr>
        <w:ind w:left="4877" w:hanging="272"/>
      </w:pPr>
      <w:rPr>
        <w:rFonts w:hint="default"/>
        <w:lang w:val="ru-RU" w:eastAsia="en-US" w:bidi="ar-SA"/>
      </w:rPr>
    </w:lvl>
    <w:lvl w:ilvl="5" w:tplc="13C25C80">
      <w:numFmt w:val="bullet"/>
      <w:lvlText w:val="•"/>
      <w:lvlJc w:val="left"/>
      <w:pPr>
        <w:ind w:left="5932" w:hanging="272"/>
      </w:pPr>
      <w:rPr>
        <w:rFonts w:hint="default"/>
        <w:lang w:val="ru-RU" w:eastAsia="en-US" w:bidi="ar-SA"/>
      </w:rPr>
    </w:lvl>
    <w:lvl w:ilvl="6" w:tplc="FDE04008">
      <w:numFmt w:val="bullet"/>
      <w:lvlText w:val="•"/>
      <w:lvlJc w:val="left"/>
      <w:pPr>
        <w:ind w:left="6986" w:hanging="272"/>
      </w:pPr>
      <w:rPr>
        <w:rFonts w:hint="default"/>
        <w:lang w:val="ru-RU" w:eastAsia="en-US" w:bidi="ar-SA"/>
      </w:rPr>
    </w:lvl>
    <w:lvl w:ilvl="7" w:tplc="D83CEFEC">
      <w:numFmt w:val="bullet"/>
      <w:lvlText w:val="•"/>
      <w:lvlJc w:val="left"/>
      <w:pPr>
        <w:ind w:left="8040" w:hanging="272"/>
      </w:pPr>
      <w:rPr>
        <w:rFonts w:hint="default"/>
        <w:lang w:val="ru-RU" w:eastAsia="en-US" w:bidi="ar-SA"/>
      </w:rPr>
    </w:lvl>
    <w:lvl w:ilvl="8" w:tplc="D55E2124">
      <w:numFmt w:val="bullet"/>
      <w:lvlText w:val="•"/>
      <w:lvlJc w:val="left"/>
      <w:pPr>
        <w:ind w:left="9095" w:hanging="272"/>
      </w:pPr>
      <w:rPr>
        <w:rFonts w:hint="default"/>
        <w:lang w:val="ru-RU" w:eastAsia="en-US" w:bidi="ar-SA"/>
      </w:rPr>
    </w:lvl>
  </w:abstractNum>
  <w:abstractNum w:abstractNumId="241" w15:restartNumberingAfterBreak="0">
    <w:nsid w:val="4D6031F9"/>
    <w:multiLevelType w:val="hybridMultilevel"/>
    <w:tmpl w:val="975C2F4C"/>
    <w:lvl w:ilvl="0" w:tplc="DE40BE02">
      <w:numFmt w:val="bullet"/>
      <w:lvlText w:val="•"/>
      <w:lvlJc w:val="left"/>
      <w:pPr>
        <w:ind w:left="567" w:hanging="3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EA68587C">
      <w:numFmt w:val="bullet"/>
      <w:lvlText w:val="•"/>
      <w:lvlJc w:val="left"/>
      <w:pPr>
        <w:ind w:left="1283" w:hanging="352"/>
      </w:pPr>
      <w:rPr>
        <w:rFonts w:hint="default"/>
        <w:lang w:val="ru-RU" w:eastAsia="en-US" w:bidi="ar-SA"/>
      </w:rPr>
    </w:lvl>
    <w:lvl w:ilvl="2" w:tplc="27E85290">
      <w:numFmt w:val="bullet"/>
      <w:lvlText w:val="•"/>
      <w:lvlJc w:val="left"/>
      <w:pPr>
        <w:ind w:left="2006" w:hanging="352"/>
      </w:pPr>
      <w:rPr>
        <w:rFonts w:hint="default"/>
        <w:lang w:val="ru-RU" w:eastAsia="en-US" w:bidi="ar-SA"/>
      </w:rPr>
    </w:lvl>
    <w:lvl w:ilvl="3" w:tplc="B5C6F412">
      <w:numFmt w:val="bullet"/>
      <w:lvlText w:val="•"/>
      <w:lvlJc w:val="left"/>
      <w:pPr>
        <w:ind w:left="2729" w:hanging="352"/>
      </w:pPr>
      <w:rPr>
        <w:rFonts w:hint="default"/>
        <w:lang w:val="ru-RU" w:eastAsia="en-US" w:bidi="ar-SA"/>
      </w:rPr>
    </w:lvl>
    <w:lvl w:ilvl="4" w:tplc="02C47BE2">
      <w:numFmt w:val="bullet"/>
      <w:lvlText w:val="•"/>
      <w:lvlJc w:val="left"/>
      <w:pPr>
        <w:ind w:left="3452" w:hanging="352"/>
      </w:pPr>
      <w:rPr>
        <w:rFonts w:hint="default"/>
        <w:lang w:val="ru-RU" w:eastAsia="en-US" w:bidi="ar-SA"/>
      </w:rPr>
    </w:lvl>
    <w:lvl w:ilvl="5" w:tplc="149CEE20">
      <w:numFmt w:val="bullet"/>
      <w:lvlText w:val="•"/>
      <w:lvlJc w:val="left"/>
      <w:pPr>
        <w:ind w:left="4176" w:hanging="352"/>
      </w:pPr>
      <w:rPr>
        <w:rFonts w:hint="default"/>
        <w:lang w:val="ru-RU" w:eastAsia="en-US" w:bidi="ar-SA"/>
      </w:rPr>
    </w:lvl>
    <w:lvl w:ilvl="6" w:tplc="C29A24F2">
      <w:numFmt w:val="bullet"/>
      <w:lvlText w:val="•"/>
      <w:lvlJc w:val="left"/>
      <w:pPr>
        <w:ind w:left="4899" w:hanging="352"/>
      </w:pPr>
      <w:rPr>
        <w:rFonts w:hint="default"/>
        <w:lang w:val="ru-RU" w:eastAsia="en-US" w:bidi="ar-SA"/>
      </w:rPr>
    </w:lvl>
    <w:lvl w:ilvl="7" w:tplc="A0C0628A">
      <w:numFmt w:val="bullet"/>
      <w:lvlText w:val="•"/>
      <w:lvlJc w:val="left"/>
      <w:pPr>
        <w:ind w:left="5622" w:hanging="352"/>
      </w:pPr>
      <w:rPr>
        <w:rFonts w:hint="default"/>
        <w:lang w:val="ru-RU" w:eastAsia="en-US" w:bidi="ar-SA"/>
      </w:rPr>
    </w:lvl>
    <w:lvl w:ilvl="8" w:tplc="C7F21D2A">
      <w:numFmt w:val="bullet"/>
      <w:lvlText w:val="•"/>
      <w:lvlJc w:val="left"/>
      <w:pPr>
        <w:ind w:left="6345" w:hanging="352"/>
      </w:pPr>
      <w:rPr>
        <w:rFonts w:hint="default"/>
        <w:lang w:val="ru-RU" w:eastAsia="en-US" w:bidi="ar-SA"/>
      </w:rPr>
    </w:lvl>
  </w:abstractNum>
  <w:abstractNum w:abstractNumId="242" w15:restartNumberingAfterBreak="0">
    <w:nsid w:val="4DE76027"/>
    <w:multiLevelType w:val="hybridMultilevel"/>
    <w:tmpl w:val="239A3904"/>
    <w:lvl w:ilvl="0" w:tplc="B8EE2DDE">
      <w:start w:val="3"/>
      <w:numFmt w:val="decimal"/>
      <w:lvlText w:val="%1"/>
      <w:lvlJc w:val="left"/>
      <w:pPr>
        <w:ind w:left="313" w:hanging="16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2C14659E">
      <w:numFmt w:val="bullet"/>
      <w:lvlText w:val="•"/>
      <w:lvlJc w:val="left"/>
      <w:pPr>
        <w:ind w:left="444" w:hanging="168"/>
      </w:pPr>
      <w:rPr>
        <w:rFonts w:hint="default"/>
        <w:lang w:val="ru-RU" w:eastAsia="en-US" w:bidi="ar-SA"/>
      </w:rPr>
    </w:lvl>
    <w:lvl w:ilvl="2" w:tplc="FADC7172">
      <w:numFmt w:val="bullet"/>
      <w:lvlText w:val="•"/>
      <w:lvlJc w:val="left"/>
      <w:pPr>
        <w:ind w:left="568" w:hanging="168"/>
      </w:pPr>
      <w:rPr>
        <w:rFonts w:hint="default"/>
        <w:lang w:val="ru-RU" w:eastAsia="en-US" w:bidi="ar-SA"/>
      </w:rPr>
    </w:lvl>
    <w:lvl w:ilvl="3" w:tplc="97788542">
      <w:numFmt w:val="bullet"/>
      <w:lvlText w:val="•"/>
      <w:lvlJc w:val="left"/>
      <w:pPr>
        <w:ind w:left="692" w:hanging="168"/>
      </w:pPr>
      <w:rPr>
        <w:rFonts w:hint="default"/>
        <w:lang w:val="ru-RU" w:eastAsia="en-US" w:bidi="ar-SA"/>
      </w:rPr>
    </w:lvl>
    <w:lvl w:ilvl="4" w:tplc="D124CBDA">
      <w:numFmt w:val="bullet"/>
      <w:lvlText w:val="•"/>
      <w:lvlJc w:val="left"/>
      <w:pPr>
        <w:ind w:left="816" w:hanging="168"/>
      </w:pPr>
      <w:rPr>
        <w:rFonts w:hint="default"/>
        <w:lang w:val="ru-RU" w:eastAsia="en-US" w:bidi="ar-SA"/>
      </w:rPr>
    </w:lvl>
    <w:lvl w:ilvl="5" w:tplc="E83A92C4">
      <w:numFmt w:val="bullet"/>
      <w:lvlText w:val="•"/>
      <w:lvlJc w:val="left"/>
      <w:pPr>
        <w:ind w:left="941" w:hanging="168"/>
      </w:pPr>
      <w:rPr>
        <w:rFonts w:hint="default"/>
        <w:lang w:val="ru-RU" w:eastAsia="en-US" w:bidi="ar-SA"/>
      </w:rPr>
    </w:lvl>
    <w:lvl w:ilvl="6" w:tplc="F642DB58">
      <w:numFmt w:val="bullet"/>
      <w:lvlText w:val="•"/>
      <w:lvlJc w:val="left"/>
      <w:pPr>
        <w:ind w:left="1065" w:hanging="168"/>
      </w:pPr>
      <w:rPr>
        <w:rFonts w:hint="default"/>
        <w:lang w:val="ru-RU" w:eastAsia="en-US" w:bidi="ar-SA"/>
      </w:rPr>
    </w:lvl>
    <w:lvl w:ilvl="7" w:tplc="6C2068F8">
      <w:numFmt w:val="bullet"/>
      <w:lvlText w:val="•"/>
      <w:lvlJc w:val="left"/>
      <w:pPr>
        <w:ind w:left="1189" w:hanging="168"/>
      </w:pPr>
      <w:rPr>
        <w:rFonts w:hint="default"/>
        <w:lang w:val="ru-RU" w:eastAsia="en-US" w:bidi="ar-SA"/>
      </w:rPr>
    </w:lvl>
    <w:lvl w:ilvl="8" w:tplc="84145C22">
      <w:numFmt w:val="bullet"/>
      <w:lvlText w:val="•"/>
      <w:lvlJc w:val="left"/>
      <w:pPr>
        <w:ind w:left="1313" w:hanging="168"/>
      </w:pPr>
      <w:rPr>
        <w:rFonts w:hint="default"/>
        <w:lang w:val="ru-RU" w:eastAsia="en-US" w:bidi="ar-SA"/>
      </w:rPr>
    </w:lvl>
  </w:abstractNum>
  <w:abstractNum w:abstractNumId="243" w15:restartNumberingAfterBreak="0">
    <w:nsid w:val="4E11238D"/>
    <w:multiLevelType w:val="hybridMultilevel"/>
    <w:tmpl w:val="3BD48362"/>
    <w:lvl w:ilvl="0" w:tplc="A92A2902">
      <w:numFmt w:val="bullet"/>
      <w:lvlText w:val="•"/>
      <w:lvlJc w:val="left"/>
      <w:pPr>
        <w:ind w:left="93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F62E3EC">
      <w:numFmt w:val="bullet"/>
      <w:lvlText w:val="•"/>
      <w:lvlJc w:val="left"/>
      <w:pPr>
        <w:ind w:left="1848" w:hanging="360"/>
      </w:pPr>
      <w:rPr>
        <w:rFonts w:hint="default"/>
        <w:lang w:val="ru-RU" w:eastAsia="en-US" w:bidi="ar-SA"/>
      </w:rPr>
    </w:lvl>
    <w:lvl w:ilvl="2" w:tplc="8F64825C">
      <w:numFmt w:val="bullet"/>
      <w:lvlText w:val="•"/>
      <w:lvlJc w:val="left"/>
      <w:pPr>
        <w:ind w:left="2757" w:hanging="360"/>
      </w:pPr>
      <w:rPr>
        <w:rFonts w:hint="default"/>
        <w:lang w:val="ru-RU" w:eastAsia="en-US" w:bidi="ar-SA"/>
      </w:rPr>
    </w:lvl>
    <w:lvl w:ilvl="3" w:tplc="9E06C660">
      <w:numFmt w:val="bullet"/>
      <w:lvlText w:val="•"/>
      <w:lvlJc w:val="left"/>
      <w:pPr>
        <w:ind w:left="3666" w:hanging="360"/>
      </w:pPr>
      <w:rPr>
        <w:rFonts w:hint="default"/>
        <w:lang w:val="ru-RU" w:eastAsia="en-US" w:bidi="ar-SA"/>
      </w:rPr>
    </w:lvl>
    <w:lvl w:ilvl="4" w:tplc="0D667694">
      <w:numFmt w:val="bullet"/>
      <w:lvlText w:val="•"/>
      <w:lvlJc w:val="left"/>
      <w:pPr>
        <w:ind w:left="4575" w:hanging="360"/>
      </w:pPr>
      <w:rPr>
        <w:rFonts w:hint="default"/>
        <w:lang w:val="ru-RU" w:eastAsia="en-US" w:bidi="ar-SA"/>
      </w:rPr>
    </w:lvl>
    <w:lvl w:ilvl="5" w:tplc="AA0E762E">
      <w:numFmt w:val="bullet"/>
      <w:lvlText w:val="•"/>
      <w:lvlJc w:val="left"/>
      <w:pPr>
        <w:ind w:left="5484" w:hanging="360"/>
      </w:pPr>
      <w:rPr>
        <w:rFonts w:hint="default"/>
        <w:lang w:val="ru-RU" w:eastAsia="en-US" w:bidi="ar-SA"/>
      </w:rPr>
    </w:lvl>
    <w:lvl w:ilvl="6" w:tplc="3970EAD6">
      <w:numFmt w:val="bullet"/>
      <w:lvlText w:val="•"/>
      <w:lvlJc w:val="left"/>
      <w:pPr>
        <w:ind w:left="6393" w:hanging="360"/>
      </w:pPr>
      <w:rPr>
        <w:rFonts w:hint="default"/>
        <w:lang w:val="ru-RU" w:eastAsia="en-US" w:bidi="ar-SA"/>
      </w:rPr>
    </w:lvl>
    <w:lvl w:ilvl="7" w:tplc="9BA44B4A">
      <w:numFmt w:val="bullet"/>
      <w:lvlText w:val="•"/>
      <w:lvlJc w:val="left"/>
      <w:pPr>
        <w:ind w:left="7302" w:hanging="360"/>
      </w:pPr>
      <w:rPr>
        <w:rFonts w:hint="default"/>
        <w:lang w:val="ru-RU" w:eastAsia="en-US" w:bidi="ar-SA"/>
      </w:rPr>
    </w:lvl>
    <w:lvl w:ilvl="8" w:tplc="E660A052">
      <w:numFmt w:val="bullet"/>
      <w:lvlText w:val="•"/>
      <w:lvlJc w:val="left"/>
      <w:pPr>
        <w:ind w:left="8211" w:hanging="360"/>
      </w:pPr>
      <w:rPr>
        <w:rFonts w:hint="default"/>
        <w:lang w:val="ru-RU" w:eastAsia="en-US" w:bidi="ar-SA"/>
      </w:rPr>
    </w:lvl>
  </w:abstractNum>
  <w:abstractNum w:abstractNumId="244" w15:restartNumberingAfterBreak="0">
    <w:nsid w:val="4E81629E"/>
    <w:multiLevelType w:val="hybridMultilevel"/>
    <w:tmpl w:val="06E6297C"/>
    <w:lvl w:ilvl="0" w:tplc="EBE07EFE">
      <w:start w:val="1"/>
      <w:numFmt w:val="decimal"/>
      <w:lvlText w:val="%1."/>
      <w:lvlJc w:val="left"/>
      <w:pPr>
        <w:ind w:left="93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D387912">
      <w:numFmt w:val="bullet"/>
      <w:lvlText w:val="•"/>
      <w:lvlJc w:val="left"/>
      <w:pPr>
        <w:ind w:left="1848" w:hanging="360"/>
      </w:pPr>
      <w:rPr>
        <w:rFonts w:hint="default"/>
        <w:lang w:val="ru-RU" w:eastAsia="en-US" w:bidi="ar-SA"/>
      </w:rPr>
    </w:lvl>
    <w:lvl w:ilvl="2" w:tplc="32B0F9E8">
      <w:numFmt w:val="bullet"/>
      <w:lvlText w:val="•"/>
      <w:lvlJc w:val="left"/>
      <w:pPr>
        <w:ind w:left="2757" w:hanging="360"/>
      </w:pPr>
      <w:rPr>
        <w:rFonts w:hint="default"/>
        <w:lang w:val="ru-RU" w:eastAsia="en-US" w:bidi="ar-SA"/>
      </w:rPr>
    </w:lvl>
    <w:lvl w:ilvl="3" w:tplc="D8F02518">
      <w:numFmt w:val="bullet"/>
      <w:lvlText w:val="•"/>
      <w:lvlJc w:val="left"/>
      <w:pPr>
        <w:ind w:left="3666" w:hanging="360"/>
      </w:pPr>
      <w:rPr>
        <w:rFonts w:hint="default"/>
        <w:lang w:val="ru-RU" w:eastAsia="en-US" w:bidi="ar-SA"/>
      </w:rPr>
    </w:lvl>
    <w:lvl w:ilvl="4" w:tplc="7E5E6A5E">
      <w:numFmt w:val="bullet"/>
      <w:lvlText w:val="•"/>
      <w:lvlJc w:val="left"/>
      <w:pPr>
        <w:ind w:left="4575" w:hanging="360"/>
      </w:pPr>
      <w:rPr>
        <w:rFonts w:hint="default"/>
        <w:lang w:val="ru-RU" w:eastAsia="en-US" w:bidi="ar-SA"/>
      </w:rPr>
    </w:lvl>
    <w:lvl w:ilvl="5" w:tplc="32E8489E">
      <w:numFmt w:val="bullet"/>
      <w:lvlText w:val="•"/>
      <w:lvlJc w:val="left"/>
      <w:pPr>
        <w:ind w:left="5484" w:hanging="360"/>
      </w:pPr>
      <w:rPr>
        <w:rFonts w:hint="default"/>
        <w:lang w:val="ru-RU" w:eastAsia="en-US" w:bidi="ar-SA"/>
      </w:rPr>
    </w:lvl>
    <w:lvl w:ilvl="6" w:tplc="4AB8C994">
      <w:numFmt w:val="bullet"/>
      <w:lvlText w:val="•"/>
      <w:lvlJc w:val="left"/>
      <w:pPr>
        <w:ind w:left="6393" w:hanging="360"/>
      </w:pPr>
      <w:rPr>
        <w:rFonts w:hint="default"/>
        <w:lang w:val="ru-RU" w:eastAsia="en-US" w:bidi="ar-SA"/>
      </w:rPr>
    </w:lvl>
    <w:lvl w:ilvl="7" w:tplc="E8F2204C">
      <w:numFmt w:val="bullet"/>
      <w:lvlText w:val="•"/>
      <w:lvlJc w:val="left"/>
      <w:pPr>
        <w:ind w:left="7302" w:hanging="360"/>
      </w:pPr>
      <w:rPr>
        <w:rFonts w:hint="default"/>
        <w:lang w:val="ru-RU" w:eastAsia="en-US" w:bidi="ar-SA"/>
      </w:rPr>
    </w:lvl>
    <w:lvl w:ilvl="8" w:tplc="75245C94">
      <w:numFmt w:val="bullet"/>
      <w:lvlText w:val="•"/>
      <w:lvlJc w:val="left"/>
      <w:pPr>
        <w:ind w:left="8211" w:hanging="360"/>
      </w:pPr>
      <w:rPr>
        <w:rFonts w:hint="default"/>
        <w:lang w:val="ru-RU" w:eastAsia="en-US" w:bidi="ar-SA"/>
      </w:rPr>
    </w:lvl>
  </w:abstractNum>
  <w:abstractNum w:abstractNumId="245" w15:restartNumberingAfterBreak="0">
    <w:nsid w:val="4EA8470C"/>
    <w:multiLevelType w:val="hybridMultilevel"/>
    <w:tmpl w:val="90AA6878"/>
    <w:lvl w:ilvl="0" w:tplc="3AD0C5CC">
      <w:start w:val="1"/>
      <w:numFmt w:val="decimal"/>
      <w:lvlText w:val="%1."/>
      <w:lvlJc w:val="left"/>
      <w:pPr>
        <w:ind w:left="655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6BE0FDE">
      <w:numFmt w:val="bullet"/>
      <w:lvlText w:val="•"/>
      <w:lvlJc w:val="left"/>
      <w:pPr>
        <w:ind w:left="1714" w:hanging="264"/>
      </w:pPr>
      <w:rPr>
        <w:rFonts w:hint="default"/>
        <w:lang w:val="ru-RU" w:eastAsia="en-US" w:bidi="ar-SA"/>
      </w:rPr>
    </w:lvl>
    <w:lvl w:ilvl="2" w:tplc="308828B2">
      <w:numFmt w:val="bullet"/>
      <w:lvlText w:val="•"/>
      <w:lvlJc w:val="left"/>
      <w:pPr>
        <w:ind w:left="2768" w:hanging="264"/>
      </w:pPr>
      <w:rPr>
        <w:rFonts w:hint="default"/>
        <w:lang w:val="ru-RU" w:eastAsia="en-US" w:bidi="ar-SA"/>
      </w:rPr>
    </w:lvl>
    <w:lvl w:ilvl="3" w:tplc="78D4BAE2">
      <w:numFmt w:val="bullet"/>
      <w:lvlText w:val="•"/>
      <w:lvlJc w:val="left"/>
      <w:pPr>
        <w:ind w:left="3823" w:hanging="264"/>
      </w:pPr>
      <w:rPr>
        <w:rFonts w:hint="default"/>
        <w:lang w:val="ru-RU" w:eastAsia="en-US" w:bidi="ar-SA"/>
      </w:rPr>
    </w:lvl>
    <w:lvl w:ilvl="4" w:tplc="E3B4EC8A">
      <w:numFmt w:val="bullet"/>
      <w:lvlText w:val="•"/>
      <w:lvlJc w:val="left"/>
      <w:pPr>
        <w:ind w:left="4877" w:hanging="264"/>
      </w:pPr>
      <w:rPr>
        <w:rFonts w:hint="default"/>
        <w:lang w:val="ru-RU" w:eastAsia="en-US" w:bidi="ar-SA"/>
      </w:rPr>
    </w:lvl>
    <w:lvl w:ilvl="5" w:tplc="1D0CA10C">
      <w:numFmt w:val="bullet"/>
      <w:lvlText w:val="•"/>
      <w:lvlJc w:val="left"/>
      <w:pPr>
        <w:ind w:left="5932" w:hanging="264"/>
      </w:pPr>
      <w:rPr>
        <w:rFonts w:hint="default"/>
        <w:lang w:val="ru-RU" w:eastAsia="en-US" w:bidi="ar-SA"/>
      </w:rPr>
    </w:lvl>
    <w:lvl w:ilvl="6" w:tplc="C2B05708">
      <w:numFmt w:val="bullet"/>
      <w:lvlText w:val="•"/>
      <w:lvlJc w:val="left"/>
      <w:pPr>
        <w:ind w:left="6986" w:hanging="264"/>
      </w:pPr>
      <w:rPr>
        <w:rFonts w:hint="default"/>
        <w:lang w:val="ru-RU" w:eastAsia="en-US" w:bidi="ar-SA"/>
      </w:rPr>
    </w:lvl>
    <w:lvl w:ilvl="7" w:tplc="60260E88">
      <w:numFmt w:val="bullet"/>
      <w:lvlText w:val="•"/>
      <w:lvlJc w:val="left"/>
      <w:pPr>
        <w:ind w:left="8040" w:hanging="264"/>
      </w:pPr>
      <w:rPr>
        <w:rFonts w:hint="default"/>
        <w:lang w:val="ru-RU" w:eastAsia="en-US" w:bidi="ar-SA"/>
      </w:rPr>
    </w:lvl>
    <w:lvl w:ilvl="8" w:tplc="E7D45D44">
      <w:numFmt w:val="bullet"/>
      <w:lvlText w:val="•"/>
      <w:lvlJc w:val="left"/>
      <w:pPr>
        <w:ind w:left="9095" w:hanging="264"/>
      </w:pPr>
      <w:rPr>
        <w:rFonts w:hint="default"/>
        <w:lang w:val="ru-RU" w:eastAsia="en-US" w:bidi="ar-SA"/>
      </w:rPr>
    </w:lvl>
  </w:abstractNum>
  <w:abstractNum w:abstractNumId="246" w15:restartNumberingAfterBreak="0">
    <w:nsid w:val="4EEA2AD6"/>
    <w:multiLevelType w:val="hybridMultilevel"/>
    <w:tmpl w:val="3710D50A"/>
    <w:lvl w:ilvl="0" w:tplc="8170133C">
      <w:start w:val="2"/>
      <w:numFmt w:val="decimal"/>
      <w:lvlText w:val="%1"/>
      <w:lvlJc w:val="left"/>
      <w:pPr>
        <w:ind w:left="279" w:hanging="16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3F1207E4">
      <w:numFmt w:val="bullet"/>
      <w:lvlText w:val="•"/>
      <w:lvlJc w:val="left"/>
      <w:pPr>
        <w:ind w:left="395" w:hanging="168"/>
      </w:pPr>
      <w:rPr>
        <w:rFonts w:hint="default"/>
        <w:lang w:val="ru-RU" w:eastAsia="en-US" w:bidi="ar-SA"/>
      </w:rPr>
    </w:lvl>
    <w:lvl w:ilvl="2" w:tplc="0A8E2CF6">
      <w:numFmt w:val="bullet"/>
      <w:lvlText w:val="•"/>
      <w:lvlJc w:val="left"/>
      <w:pPr>
        <w:ind w:left="511" w:hanging="168"/>
      </w:pPr>
      <w:rPr>
        <w:rFonts w:hint="default"/>
        <w:lang w:val="ru-RU" w:eastAsia="en-US" w:bidi="ar-SA"/>
      </w:rPr>
    </w:lvl>
    <w:lvl w:ilvl="3" w:tplc="424CD716">
      <w:numFmt w:val="bullet"/>
      <w:lvlText w:val="•"/>
      <w:lvlJc w:val="left"/>
      <w:pPr>
        <w:ind w:left="627" w:hanging="168"/>
      </w:pPr>
      <w:rPr>
        <w:rFonts w:hint="default"/>
        <w:lang w:val="ru-RU" w:eastAsia="en-US" w:bidi="ar-SA"/>
      </w:rPr>
    </w:lvl>
    <w:lvl w:ilvl="4" w:tplc="250202EC">
      <w:numFmt w:val="bullet"/>
      <w:lvlText w:val="•"/>
      <w:lvlJc w:val="left"/>
      <w:pPr>
        <w:ind w:left="743" w:hanging="168"/>
      </w:pPr>
      <w:rPr>
        <w:rFonts w:hint="default"/>
        <w:lang w:val="ru-RU" w:eastAsia="en-US" w:bidi="ar-SA"/>
      </w:rPr>
    </w:lvl>
    <w:lvl w:ilvl="5" w:tplc="919447CA">
      <w:numFmt w:val="bullet"/>
      <w:lvlText w:val="•"/>
      <w:lvlJc w:val="left"/>
      <w:pPr>
        <w:ind w:left="859" w:hanging="168"/>
      </w:pPr>
      <w:rPr>
        <w:rFonts w:hint="default"/>
        <w:lang w:val="ru-RU" w:eastAsia="en-US" w:bidi="ar-SA"/>
      </w:rPr>
    </w:lvl>
    <w:lvl w:ilvl="6" w:tplc="9E78DF22">
      <w:numFmt w:val="bullet"/>
      <w:lvlText w:val="•"/>
      <w:lvlJc w:val="left"/>
      <w:pPr>
        <w:ind w:left="974" w:hanging="168"/>
      </w:pPr>
      <w:rPr>
        <w:rFonts w:hint="default"/>
        <w:lang w:val="ru-RU" w:eastAsia="en-US" w:bidi="ar-SA"/>
      </w:rPr>
    </w:lvl>
    <w:lvl w:ilvl="7" w:tplc="B8C019E4">
      <w:numFmt w:val="bullet"/>
      <w:lvlText w:val="•"/>
      <w:lvlJc w:val="left"/>
      <w:pPr>
        <w:ind w:left="1090" w:hanging="168"/>
      </w:pPr>
      <w:rPr>
        <w:rFonts w:hint="default"/>
        <w:lang w:val="ru-RU" w:eastAsia="en-US" w:bidi="ar-SA"/>
      </w:rPr>
    </w:lvl>
    <w:lvl w:ilvl="8" w:tplc="838AEEF6">
      <w:numFmt w:val="bullet"/>
      <w:lvlText w:val="•"/>
      <w:lvlJc w:val="left"/>
      <w:pPr>
        <w:ind w:left="1206" w:hanging="168"/>
      </w:pPr>
      <w:rPr>
        <w:rFonts w:hint="default"/>
        <w:lang w:val="ru-RU" w:eastAsia="en-US" w:bidi="ar-SA"/>
      </w:rPr>
    </w:lvl>
  </w:abstractNum>
  <w:abstractNum w:abstractNumId="247" w15:restartNumberingAfterBreak="0">
    <w:nsid w:val="4F203CF0"/>
    <w:multiLevelType w:val="hybridMultilevel"/>
    <w:tmpl w:val="E688B3F8"/>
    <w:lvl w:ilvl="0" w:tplc="A0C07F1A">
      <w:numFmt w:val="bullet"/>
      <w:lvlText w:val=""/>
      <w:lvlJc w:val="left"/>
      <w:pPr>
        <w:ind w:left="137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9286DDA">
      <w:numFmt w:val="bullet"/>
      <w:lvlText w:val="•"/>
      <w:lvlJc w:val="left"/>
      <w:pPr>
        <w:ind w:left="2362" w:hanging="360"/>
      </w:pPr>
      <w:rPr>
        <w:rFonts w:hint="default"/>
        <w:lang w:val="ru-RU" w:eastAsia="en-US" w:bidi="ar-SA"/>
      </w:rPr>
    </w:lvl>
    <w:lvl w:ilvl="2" w:tplc="A0208020">
      <w:numFmt w:val="bullet"/>
      <w:lvlText w:val="•"/>
      <w:lvlJc w:val="left"/>
      <w:pPr>
        <w:ind w:left="3344" w:hanging="360"/>
      </w:pPr>
      <w:rPr>
        <w:rFonts w:hint="default"/>
        <w:lang w:val="ru-RU" w:eastAsia="en-US" w:bidi="ar-SA"/>
      </w:rPr>
    </w:lvl>
    <w:lvl w:ilvl="3" w:tplc="B8F40204">
      <w:numFmt w:val="bullet"/>
      <w:lvlText w:val="•"/>
      <w:lvlJc w:val="left"/>
      <w:pPr>
        <w:ind w:left="4327" w:hanging="360"/>
      </w:pPr>
      <w:rPr>
        <w:rFonts w:hint="default"/>
        <w:lang w:val="ru-RU" w:eastAsia="en-US" w:bidi="ar-SA"/>
      </w:rPr>
    </w:lvl>
    <w:lvl w:ilvl="4" w:tplc="B52E3E50">
      <w:numFmt w:val="bullet"/>
      <w:lvlText w:val="•"/>
      <w:lvlJc w:val="left"/>
      <w:pPr>
        <w:ind w:left="5309" w:hanging="360"/>
      </w:pPr>
      <w:rPr>
        <w:rFonts w:hint="default"/>
        <w:lang w:val="ru-RU" w:eastAsia="en-US" w:bidi="ar-SA"/>
      </w:rPr>
    </w:lvl>
    <w:lvl w:ilvl="5" w:tplc="DADA6D80">
      <w:numFmt w:val="bullet"/>
      <w:lvlText w:val="•"/>
      <w:lvlJc w:val="left"/>
      <w:pPr>
        <w:ind w:left="6292" w:hanging="360"/>
      </w:pPr>
      <w:rPr>
        <w:rFonts w:hint="default"/>
        <w:lang w:val="ru-RU" w:eastAsia="en-US" w:bidi="ar-SA"/>
      </w:rPr>
    </w:lvl>
    <w:lvl w:ilvl="6" w:tplc="34981D7A">
      <w:numFmt w:val="bullet"/>
      <w:lvlText w:val="•"/>
      <w:lvlJc w:val="left"/>
      <w:pPr>
        <w:ind w:left="7274" w:hanging="360"/>
      </w:pPr>
      <w:rPr>
        <w:rFonts w:hint="default"/>
        <w:lang w:val="ru-RU" w:eastAsia="en-US" w:bidi="ar-SA"/>
      </w:rPr>
    </w:lvl>
    <w:lvl w:ilvl="7" w:tplc="18F4C60C">
      <w:numFmt w:val="bullet"/>
      <w:lvlText w:val="•"/>
      <w:lvlJc w:val="left"/>
      <w:pPr>
        <w:ind w:left="8256" w:hanging="360"/>
      </w:pPr>
      <w:rPr>
        <w:rFonts w:hint="default"/>
        <w:lang w:val="ru-RU" w:eastAsia="en-US" w:bidi="ar-SA"/>
      </w:rPr>
    </w:lvl>
    <w:lvl w:ilvl="8" w:tplc="339C495A">
      <w:numFmt w:val="bullet"/>
      <w:lvlText w:val="•"/>
      <w:lvlJc w:val="left"/>
      <w:pPr>
        <w:ind w:left="9239" w:hanging="360"/>
      </w:pPr>
      <w:rPr>
        <w:rFonts w:hint="default"/>
        <w:lang w:val="ru-RU" w:eastAsia="en-US" w:bidi="ar-SA"/>
      </w:rPr>
    </w:lvl>
  </w:abstractNum>
  <w:abstractNum w:abstractNumId="248" w15:restartNumberingAfterBreak="0">
    <w:nsid w:val="4F2628A0"/>
    <w:multiLevelType w:val="hybridMultilevel"/>
    <w:tmpl w:val="7630965E"/>
    <w:lvl w:ilvl="0" w:tplc="189C717E">
      <w:numFmt w:val="bullet"/>
      <w:lvlText w:val="•"/>
      <w:lvlJc w:val="left"/>
      <w:pPr>
        <w:ind w:left="247" w:hanging="3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49386A04">
      <w:numFmt w:val="bullet"/>
      <w:lvlText w:val="•"/>
      <w:lvlJc w:val="left"/>
      <w:pPr>
        <w:ind w:left="995" w:hanging="324"/>
      </w:pPr>
      <w:rPr>
        <w:rFonts w:hint="default"/>
        <w:lang w:val="ru-RU" w:eastAsia="en-US" w:bidi="ar-SA"/>
      </w:rPr>
    </w:lvl>
    <w:lvl w:ilvl="2" w:tplc="8990DA68">
      <w:numFmt w:val="bullet"/>
      <w:lvlText w:val="•"/>
      <w:lvlJc w:val="left"/>
      <w:pPr>
        <w:ind w:left="1750" w:hanging="324"/>
      </w:pPr>
      <w:rPr>
        <w:rFonts w:hint="default"/>
        <w:lang w:val="ru-RU" w:eastAsia="en-US" w:bidi="ar-SA"/>
      </w:rPr>
    </w:lvl>
    <w:lvl w:ilvl="3" w:tplc="555E6BD4">
      <w:numFmt w:val="bullet"/>
      <w:lvlText w:val="•"/>
      <w:lvlJc w:val="left"/>
      <w:pPr>
        <w:ind w:left="2505" w:hanging="324"/>
      </w:pPr>
      <w:rPr>
        <w:rFonts w:hint="default"/>
        <w:lang w:val="ru-RU" w:eastAsia="en-US" w:bidi="ar-SA"/>
      </w:rPr>
    </w:lvl>
    <w:lvl w:ilvl="4" w:tplc="3132C8B8">
      <w:numFmt w:val="bullet"/>
      <w:lvlText w:val="•"/>
      <w:lvlJc w:val="left"/>
      <w:pPr>
        <w:ind w:left="3260" w:hanging="324"/>
      </w:pPr>
      <w:rPr>
        <w:rFonts w:hint="default"/>
        <w:lang w:val="ru-RU" w:eastAsia="en-US" w:bidi="ar-SA"/>
      </w:rPr>
    </w:lvl>
    <w:lvl w:ilvl="5" w:tplc="CBFAAE0A">
      <w:numFmt w:val="bullet"/>
      <w:lvlText w:val="•"/>
      <w:lvlJc w:val="left"/>
      <w:pPr>
        <w:ind w:left="4016" w:hanging="324"/>
      </w:pPr>
      <w:rPr>
        <w:rFonts w:hint="default"/>
        <w:lang w:val="ru-RU" w:eastAsia="en-US" w:bidi="ar-SA"/>
      </w:rPr>
    </w:lvl>
    <w:lvl w:ilvl="6" w:tplc="21AC10B0">
      <w:numFmt w:val="bullet"/>
      <w:lvlText w:val="•"/>
      <w:lvlJc w:val="left"/>
      <w:pPr>
        <w:ind w:left="4771" w:hanging="324"/>
      </w:pPr>
      <w:rPr>
        <w:rFonts w:hint="default"/>
        <w:lang w:val="ru-RU" w:eastAsia="en-US" w:bidi="ar-SA"/>
      </w:rPr>
    </w:lvl>
    <w:lvl w:ilvl="7" w:tplc="884AF434">
      <w:numFmt w:val="bullet"/>
      <w:lvlText w:val="•"/>
      <w:lvlJc w:val="left"/>
      <w:pPr>
        <w:ind w:left="5526" w:hanging="324"/>
      </w:pPr>
      <w:rPr>
        <w:rFonts w:hint="default"/>
        <w:lang w:val="ru-RU" w:eastAsia="en-US" w:bidi="ar-SA"/>
      </w:rPr>
    </w:lvl>
    <w:lvl w:ilvl="8" w:tplc="2F40F36A">
      <w:numFmt w:val="bullet"/>
      <w:lvlText w:val="•"/>
      <w:lvlJc w:val="left"/>
      <w:pPr>
        <w:ind w:left="6281" w:hanging="324"/>
      </w:pPr>
      <w:rPr>
        <w:rFonts w:hint="default"/>
        <w:lang w:val="ru-RU" w:eastAsia="en-US" w:bidi="ar-SA"/>
      </w:rPr>
    </w:lvl>
  </w:abstractNum>
  <w:abstractNum w:abstractNumId="249" w15:restartNumberingAfterBreak="0">
    <w:nsid w:val="4F9416E0"/>
    <w:multiLevelType w:val="hybridMultilevel"/>
    <w:tmpl w:val="A63A99DE"/>
    <w:lvl w:ilvl="0" w:tplc="833C10D0">
      <w:numFmt w:val="bullet"/>
      <w:lvlText w:val="-"/>
      <w:lvlJc w:val="left"/>
      <w:pPr>
        <w:ind w:left="215" w:hanging="1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1" w:tplc="45044018">
      <w:numFmt w:val="bullet"/>
      <w:lvlText w:val="•"/>
      <w:lvlJc w:val="left"/>
      <w:pPr>
        <w:ind w:left="1182" w:hanging="196"/>
      </w:pPr>
      <w:rPr>
        <w:rFonts w:hint="default"/>
        <w:lang w:val="ru-RU" w:eastAsia="en-US" w:bidi="ar-SA"/>
      </w:rPr>
    </w:lvl>
    <w:lvl w:ilvl="2" w:tplc="4C0E27B0">
      <w:numFmt w:val="bullet"/>
      <w:lvlText w:val="•"/>
      <w:lvlJc w:val="left"/>
      <w:pPr>
        <w:ind w:left="2145" w:hanging="196"/>
      </w:pPr>
      <w:rPr>
        <w:rFonts w:hint="default"/>
        <w:lang w:val="ru-RU" w:eastAsia="en-US" w:bidi="ar-SA"/>
      </w:rPr>
    </w:lvl>
    <w:lvl w:ilvl="3" w:tplc="D62C0170">
      <w:numFmt w:val="bullet"/>
      <w:lvlText w:val="•"/>
      <w:lvlJc w:val="left"/>
      <w:pPr>
        <w:ind w:left="3108" w:hanging="196"/>
      </w:pPr>
      <w:rPr>
        <w:rFonts w:hint="default"/>
        <w:lang w:val="ru-RU" w:eastAsia="en-US" w:bidi="ar-SA"/>
      </w:rPr>
    </w:lvl>
    <w:lvl w:ilvl="4" w:tplc="71509C78">
      <w:numFmt w:val="bullet"/>
      <w:lvlText w:val="•"/>
      <w:lvlJc w:val="left"/>
      <w:pPr>
        <w:ind w:left="4071" w:hanging="196"/>
      </w:pPr>
      <w:rPr>
        <w:rFonts w:hint="default"/>
        <w:lang w:val="ru-RU" w:eastAsia="en-US" w:bidi="ar-SA"/>
      </w:rPr>
    </w:lvl>
    <w:lvl w:ilvl="5" w:tplc="3766974E">
      <w:numFmt w:val="bullet"/>
      <w:lvlText w:val="•"/>
      <w:lvlJc w:val="left"/>
      <w:pPr>
        <w:ind w:left="5034" w:hanging="196"/>
      </w:pPr>
      <w:rPr>
        <w:rFonts w:hint="default"/>
        <w:lang w:val="ru-RU" w:eastAsia="en-US" w:bidi="ar-SA"/>
      </w:rPr>
    </w:lvl>
    <w:lvl w:ilvl="6" w:tplc="30F8166A">
      <w:numFmt w:val="bullet"/>
      <w:lvlText w:val="•"/>
      <w:lvlJc w:val="left"/>
      <w:pPr>
        <w:ind w:left="5997" w:hanging="196"/>
      </w:pPr>
      <w:rPr>
        <w:rFonts w:hint="default"/>
        <w:lang w:val="ru-RU" w:eastAsia="en-US" w:bidi="ar-SA"/>
      </w:rPr>
    </w:lvl>
    <w:lvl w:ilvl="7" w:tplc="57BEA27A">
      <w:numFmt w:val="bullet"/>
      <w:lvlText w:val="•"/>
      <w:lvlJc w:val="left"/>
      <w:pPr>
        <w:ind w:left="6960" w:hanging="196"/>
      </w:pPr>
      <w:rPr>
        <w:rFonts w:hint="default"/>
        <w:lang w:val="ru-RU" w:eastAsia="en-US" w:bidi="ar-SA"/>
      </w:rPr>
    </w:lvl>
    <w:lvl w:ilvl="8" w:tplc="9BBAA366">
      <w:numFmt w:val="bullet"/>
      <w:lvlText w:val="•"/>
      <w:lvlJc w:val="left"/>
      <w:pPr>
        <w:ind w:left="7923" w:hanging="196"/>
      </w:pPr>
      <w:rPr>
        <w:rFonts w:hint="default"/>
        <w:lang w:val="ru-RU" w:eastAsia="en-US" w:bidi="ar-SA"/>
      </w:rPr>
    </w:lvl>
  </w:abstractNum>
  <w:abstractNum w:abstractNumId="250" w15:restartNumberingAfterBreak="0">
    <w:nsid w:val="50A45819"/>
    <w:multiLevelType w:val="hybridMultilevel"/>
    <w:tmpl w:val="E40A0B48"/>
    <w:lvl w:ilvl="0" w:tplc="4DCC18D2">
      <w:start w:val="4"/>
      <w:numFmt w:val="decimal"/>
      <w:lvlText w:val="%1"/>
      <w:lvlJc w:val="left"/>
      <w:pPr>
        <w:ind w:left="276" w:hanging="16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89C27780">
      <w:numFmt w:val="bullet"/>
      <w:lvlText w:val="•"/>
      <w:lvlJc w:val="left"/>
      <w:pPr>
        <w:ind w:left="394" w:hanging="168"/>
      </w:pPr>
      <w:rPr>
        <w:rFonts w:hint="default"/>
        <w:lang w:val="ru-RU" w:eastAsia="en-US" w:bidi="ar-SA"/>
      </w:rPr>
    </w:lvl>
    <w:lvl w:ilvl="2" w:tplc="D1680B32">
      <w:numFmt w:val="bullet"/>
      <w:lvlText w:val="•"/>
      <w:lvlJc w:val="left"/>
      <w:pPr>
        <w:ind w:left="509" w:hanging="168"/>
      </w:pPr>
      <w:rPr>
        <w:rFonts w:hint="default"/>
        <w:lang w:val="ru-RU" w:eastAsia="en-US" w:bidi="ar-SA"/>
      </w:rPr>
    </w:lvl>
    <w:lvl w:ilvl="3" w:tplc="C99620EC">
      <w:numFmt w:val="bullet"/>
      <w:lvlText w:val="•"/>
      <w:lvlJc w:val="left"/>
      <w:pPr>
        <w:ind w:left="624" w:hanging="168"/>
      </w:pPr>
      <w:rPr>
        <w:rFonts w:hint="default"/>
        <w:lang w:val="ru-RU" w:eastAsia="en-US" w:bidi="ar-SA"/>
      </w:rPr>
    </w:lvl>
    <w:lvl w:ilvl="4" w:tplc="5C7A3ECE">
      <w:numFmt w:val="bullet"/>
      <w:lvlText w:val="•"/>
      <w:lvlJc w:val="left"/>
      <w:pPr>
        <w:ind w:left="739" w:hanging="168"/>
      </w:pPr>
      <w:rPr>
        <w:rFonts w:hint="default"/>
        <w:lang w:val="ru-RU" w:eastAsia="en-US" w:bidi="ar-SA"/>
      </w:rPr>
    </w:lvl>
    <w:lvl w:ilvl="5" w:tplc="B4C8008A">
      <w:numFmt w:val="bullet"/>
      <w:lvlText w:val="•"/>
      <w:lvlJc w:val="left"/>
      <w:pPr>
        <w:ind w:left="854" w:hanging="168"/>
      </w:pPr>
      <w:rPr>
        <w:rFonts w:hint="default"/>
        <w:lang w:val="ru-RU" w:eastAsia="en-US" w:bidi="ar-SA"/>
      </w:rPr>
    </w:lvl>
    <w:lvl w:ilvl="6" w:tplc="0E7C0F46">
      <w:numFmt w:val="bullet"/>
      <w:lvlText w:val="•"/>
      <w:lvlJc w:val="left"/>
      <w:pPr>
        <w:ind w:left="969" w:hanging="168"/>
      </w:pPr>
      <w:rPr>
        <w:rFonts w:hint="default"/>
        <w:lang w:val="ru-RU" w:eastAsia="en-US" w:bidi="ar-SA"/>
      </w:rPr>
    </w:lvl>
    <w:lvl w:ilvl="7" w:tplc="317826B6">
      <w:numFmt w:val="bullet"/>
      <w:lvlText w:val="•"/>
      <w:lvlJc w:val="left"/>
      <w:pPr>
        <w:ind w:left="1084" w:hanging="168"/>
      </w:pPr>
      <w:rPr>
        <w:rFonts w:hint="default"/>
        <w:lang w:val="ru-RU" w:eastAsia="en-US" w:bidi="ar-SA"/>
      </w:rPr>
    </w:lvl>
    <w:lvl w:ilvl="8" w:tplc="6D7EFBA0">
      <w:numFmt w:val="bullet"/>
      <w:lvlText w:val="•"/>
      <w:lvlJc w:val="left"/>
      <w:pPr>
        <w:ind w:left="1199" w:hanging="168"/>
      </w:pPr>
      <w:rPr>
        <w:rFonts w:hint="default"/>
        <w:lang w:val="ru-RU" w:eastAsia="en-US" w:bidi="ar-SA"/>
      </w:rPr>
    </w:lvl>
  </w:abstractNum>
  <w:abstractNum w:abstractNumId="251" w15:restartNumberingAfterBreak="0">
    <w:nsid w:val="513C32A4"/>
    <w:multiLevelType w:val="hybridMultilevel"/>
    <w:tmpl w:val="ECF2BEB4"/>
    <w:lvl w:ilvl="0" w:tplc="86B6789E">
      <w:numFmt w:val="bullet"/>
      <w:lvlText w:val=""/>
      <w:lvlJc w:val="left"/>
      <w:pPr>
        <w:ind w:left="1375" w:hanging="360"/>
      </w:pPr>
      <w:rPr>
        <w:rFonts w:ascii="Wingdings" w:eastAsia="Wingdings" w:hAnsi="Wingdings" w:cs="Wingdings" w:hint="default"/>
        <w:spacing w:val="0"/>
        <w:w w:val="100"/>
        <w:lang w:val="ru-RU" w:eastAsia="en-US" w:bidi="ar-SA"/>
      </w:rPr>
    </w:lvl>
    <w:lvl w:ilvl="1" w:tplc="D3DC529C">
      <w:numFmt w:val="bullet"/>
      <w:lvlText w:val="•"/>
      <w:lvlJc w:val="left"/>
      <w:pPr>
        <w:ind w:left="2362" w:hanging="360"/>
      </w:pPr>
      <w:rPr>
        <w:rFonts w:hint="default"/>
        <w:lang w:val="ru-RU" w:eastAsia="en-US" w:bidi="ar-SA"/>
      </w:rPr>
    </w:lvl>
    <w:lvl w:ilvl="2" w:tplc="C304FF02">
      <w:numFmt w:val="bullet"/>
      <w:lvlText w:val="•"/>
      <w:lvlJc w:val="left"/>
      <w:pPr>
        <w:ind w:left="3344" w:hanging="360"/>
      </w:pPr>
      <w:rPr>
        <w:rFonts w:hint="default"/>
        <w:lang w:val="ru-RU" w:eastAsia="en-US" w:bidi="ar-SA"/>
      </w:rPr>
    </w:lvl>
    <w:lvl w:ilvl="3" w:tplc="9782E944">
      <w:numFmt w:val="bullet"/>
      <w:lvlText w:val="•"/>
      <w:lvlJc w:val="left"/>
      <w:pPr>
        <w:ind w:left="4327" w:hanging="360"/>
      </w:pPr>
      <w:rPr>
        <w:rFonts w:hint="default"/>
        <w:lang w:val="ru-RU" w:eastAsia="en-US" w:bidi="ar-SA"/>
      </w:rPr>
    </w:lvl>
    <w:lvl w:ilvl="4" w:tplc="83D4DCB8">
      <w:numFmt w:val="bullet"/>
      <w:lvlText w:val="•"/>
      <w:lvlJc w:val="left"/>
      <w:pPr>
        <w:ind w:left="5309" w:hanging="360"/>
      </w:pPr>
      <w:rPr>
        <w:rFonts w:hint="default"/>
        <w:lang w:val="ru-RU" w:eastAsia="en-US" w:bidi="ar-SA"/>
      </w:rPr>
    </w:lvl>
    <w:lvl w:ilvl="5" w:tplc="2F3EAD20">
      <w:numFmt w:val="bullet"/>
      <w:lvlText w:val="•"/>
      <w:lvlJc w:val="left"/>
      <w:pPr>
        <w:ind w:left="6292" w:hanging="360"/>
      </w:pPr>
      <w:rPr>
        <w:rFonts w:hint="default"/>
        <w:lang w:val="ru-RU" w:eastAsia="en-US" w:bidi="ar-SA"/>
      </w:rPr>
    </w:lvl>
    <w:lvl w:ilvl="6" w:tplc="22628112">
      <w:numFmt w:val="bullet"/>
      <w:lvlText w:val="•"/>
      <w:lvlJc w:val="left"/>
      <w:pPr>
        <w:ind w:left="7274" w:hanging="360"/>
      </w:pPr>
      <w:rPr>
        <w:rFonts w:hint="default"/>
        <w:lang w:val="ru-RU" w:eastAsia="en-US" w:bidi="ar-SA"/>
      </w:rPr>
    </w:lvl>
    <w:lvl w:ilvl="7" w:tplc="33FA7EF2">
      <w:numFmt w:val="bullet"/>
      <w:lvlText w:val="•"/>
      <w:lvlJc w:val="left"/>
      <w:pPr>
        <w:ind w:left="8256" w:hanging="360"/>
      </w:pPr>
      <w:rPr>
        <w:rFonts w:hint="default"/>
        <w:lang w:val="ru-RU" w:eastAsia="en-US" w:bidi="ar-SA"/>
      </w:rPr>
    </w:lvl>
    <w:lvl w:ilvl="8" w:tplc="6B9CBABE">
      <w:numFmt w:val="bullet"/>
      <w:lvlText w:val="•"/>
      <w:lvlJc w:val="left"/>
      <w:pPr>
        <w:ind w:left="9239" w:hanging="360"/>
      </w:pPr>
      <w:rPr>
        <w:rFonts w:hint="default"/>
        <w:lang w:val="ru-RU" w:eastAsia="en-US" w:bidi="ar-SA"/>
      </w:rPr>
    </w:lvl>
  </w:abstractNum>
  <w:abstractNum w:abstractNumId="252" w15:restartNumberingAfterBreak="0">
    <w:nsid w:val="516F6532"/>
    <w:multiLevelType w:val="hybridMultilevel"/>
    <w:tmpl w:val="D4928532"/>
    <w:lvl w:ilvl="0" w:tplc="39783768">
      <w:start w:val="1"/>
      <w:numFmt w:val="decimal"/>
      <w:lvlText w:val="%1)"/>
      <w:lvlJc w:val="left"/>
      <w:pPr>
        <w:ind w:left="919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F8A5E2E">
      <w:numFmt w:val="bullet"/>
      <w:lvlText w:val="•"/>
      <w:lvlJc w:val="left"/>
      <w:pPr>
        <w:ind w:left="1948" w:hanging="264"/>
      </w:pPr>
      <w:rPr>
        <w:rFonts w:hint="default"/>
        <w:lang w:val="ru-RU" w:eastAsia="en-US" w:bidi="ar-SA"/>
      </w:rPr>
    </w:lvl>
    <w:lvl w:ilvl="2" w:tplc="92F66924">
      <w:numFmt w:val="bullet"/>
      <w:lvlText w:val="•"/>
      <w:lvlJc w:val="left"/>
      <w:pPr>
        <w:ind w:left="2976" w:hanging="264"/>
      </w:pPr>
      <w:rPr>
        <w:rFonts w:hint="default"/>
        <w:lang w:val="ru-RU" w:eastAsia="en-US" w:bidi="ar-SA"/>
      </w:rPr>
    </w:lvl>
    <w:lvl w:ilvl="3" w:tplc="1240761C">
      <w:numFmt w:val="bullet"/>
      <w:lvlText w:val="•"/>
      <w:lvlJc w:val="left"/>
      <w:pPr>
        <w:ind w:left="4005" w:hanging="264"/>
      </w:pPr>
      <w:rPr>
        <w:rFonts w:hint="default"/>
        <w:lang w:val="ru-RU" w:eastAsia="en-US" w:bidi="ar-SA"/>
      </w:rPr>
    </w:lvl>
    <w:lvl w:ilvl="4" w:tplc="99E684DE">
      <w:numFmt w:val="bullet"/>
      <w:lvlText w:val="•"/>
      <w:lvlJc w:val="left"/>
      <w:pPr>
        <w:ind w:left="5033" w:hanging="264"/>
      </w:pPr>
      <w:rPr>
        <w:rFonts w:hint="default"/>
        <w:lang w:val="ru-RU" w:eastAsia="en-US" w:bidi="ar-SA"/>
      </w:rPr>
    </w:lvl>
    <w:lvl w:ilvl="5" w:tplc="9A703944">
      <w:numFmt w:val="bullet"/>
      <w:lvlText w:val="•"/>
      <w:lvlJc w:val="left"/>
      <w:pPr>
        <w:ind w:left="6062" w:hanging="264"/>
      </w:pPr>
      <w:rPr>
        <w:rFonts w:hint="default"/>
        <w:lang w:val="ru-RU" w:eastAsia="en-US" w:bidi="ar-SA"/>
      </w:rPr>
    </w:lvl>
    <w:lvl w:ilvl="6" w:tplc="3F9A5CEA">
      <w:numFmt w:val="bullet"/>
      <w:lvlText w:val="•"/>
      <w:lvlJc w:val="left"/>
      <w:pPr>
        <w:ind w:left="7090" w:hanging="264"/>
      </w:pPr>
      <w:rPr>
        <w:rFonts w:hint="default"/>
        <w:lang w:val="ru-RU" w:eastAsia="en-US" w:bidi="ar-SA"/>
      </w:rPr>
    </w:lvl>
    <w:lvl w:ilvl="7" w:tplc="01C8A25E">
      <w:numFmt w:val="bullet"/>
      <w:lvlText w:val="•"/>
      <w:lvlJc w:val="left"/>
      <w:pPr>
        <w:ind w:left="8118" w:hanging="264"/>
      </w:pPr>
      <w:rPr>
        <w:rFonts w:hint="default"/>
        <w:lang w:val="ru-RU" w:eastAsia="en-US" w:bidi="ar-SA"/>
      </w:rPr>
    </w:lvl>
    <w:lvl w:ilvl="8" w:tplc="793449B6">
      <w:numFmt w:val="bullet"/>
      <w:lvlText w:val="•"/>
      <w:lvlJc w:val="left"/>
      <w:pPr>
        <w:ind w:left="9147" w:hanging="264"/>
      </w:pPr>
      <w:rPr>
        <w:rFonts w:hint="default"/>
        <w:lang w:val="ru-RU" w:eastAsia="en-US" w:bidi="ar-SA"/>
      </w:rPr>
    </w:lvl>
  </w:abstractNum>
  <w:abstractNum w:abstractNumId="253" w15:restartNumberingAfterBreak="0">
    <w:nsid w:val="51AA2667"/>
    <w:multiLevelType w:val="hybridMultilevel"/>
    <w:tmpl w:val="DF96053E"/>
    <w:lvl w:ilvl="0" w:tplc="80465E98">
      <w:start w:val="1"/>
      <w:numFmt w:val="decimal"/>
      <w:lvlText w:val="%1)"/>
      <w:lvlJc w:val="left"/>
      <w:pPr>
        <w:ind w:left="655" w:hanging="384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8160C4A8">
      <w:numFmt w:val="bullet"/>
      <w:lvlText w:val="•"/>
      <w:lvlJc w:val="left"/>
      <w:pPr>
        <w:ind w:left="1714" w:hanging="384"/>
      </w:pPr>
      <w:rPr>
        <w:rFonts w:hint="default"/>
        <w:lang w:val="ru-RU" w:eastAsia="en-US" w:bidi="ar-SA"/>
      </w:rPr>
    </w:lvl>
    <w:lvl w:ilvl="2" w:tplc="0728ED32">
      <w:numFmt w:val="bullet"/>
      <w:lvlText w:val="•"/>
      <w:lvlJc w:val="left"/>
      <w:pPr>
        <w:ind w:left="2768" w:hanging="384"/>
      </w:pPr>
      <w:rPr>
        <w:rFonts w:hint="default"/>
        <w:lang w:val="ru-RU" w:eastAsia="en-US" w:bidi="ar-SA"/>
      </w:rPr>
    </w:lvl>
    <w:lvl w:ilvl="3" w:tplc="26B8B17A">
      <w:numFmt w:val="bullet"/>
      <w:lvlText w:val="•"/>
      <w:lvlJc w:val="left"/>
      <w:pPr>
        <w:ind w:left="3823" w:hanging="384"/>
      </w:pPr>
      <w:rPr>
        <w:rFonts w:hint="default"/>
        <w:lang w:val="ru-RU" w:eastAsia="en-US" w:bidi="ar-SA"/>
      </w:rPr>
    </w:lvl>
    <w:lvl w:ilvl="4" w:tplc="048CBFA0">
      <w:numFmt w:val="bullet"/>
      <w:lvlText w:val="•"/>
      <w:lvlJc w:val="left"/>
      <w:pPr>
        <w:ind w:left="4877" w:hanging="384"/>
      </w:pPr>
      <w:rPr>
        <w:rFonts w:hint="default"/>
        <w:lang w:val="ru-RU" w:eastAsia="en-US" w:bidi="ar-SA"/>
      </w:rPr>
    </w:lvl>
    <w:lvl w:ilvl="5" w:tplc="129894CA">
      <w:numFmt w:val="bullet"/>
      <w:lvlText w:val="•"/>
      <w:lvlJc w:val="left"/>
      <w:pPr>
        <w:ind w:left="5932" w:hanging="384"/>
      </w:pPr>
      <w:rPr>
        <w:rFonts w:hint="default"/>
        <w:lang w:val="ru-RU" w:eastAsia="en-US" w:bidi="ar-SA"/>
      </w:rPr>
    </w:lvl>
    <w:lvl w:ilvl="6" w:tplc="A8D0C9BE">
      <w:numFmt w:val="bullet"/>
      <w:lvlText w:val="•"/>
      <w:lvlJc w:val="left"/>
      <w:pPr>
        <w:ind w:left="6986" w:hanging="384"/>
      </w:pPr>
      <w:rPr>
        <w:rFonts w:hint="default"/>
        <w:lang w:val="ru-RU" w:eastAsia="en-US" w:bidi="ar-SA"/>
      </w:rPr>
    </w:lvl>
    <w:lvl w:ilvl="7" w:tplc="1A5C9006">
      <w:numFmt w:val="bullet"/>
      <w:lvlText w:val="•"/>
      <w:lvlJc w:val="left"/>
      <w:pPr>
        <w:ind w:left="8040" w:hanging="384"/>
      </w:pPr>
      <w:rPr>
        <w:rFonts w:hint="default"/>
        <w:lang w:val="ru-RU" w:eastAsia="en-US" w:bidi="ar-SA"/>
      </w:rPr>
    </w:lvl>
    <w:lvl w:ilvl="8" w:tplc="BCFA767C">
      <w:numFmt w:val="bullet"/>
      <w:lvlText w:val="•"/>
      <w:lvlJc w:val="left"/>
      <w:pPr>
        <w:ind w:left="9095" w:hanging="384"/>
      </w:pPr>
      <w:rPr>
        <w:rFonts w:hint="default"/>
        <w:lang w:val="ru-RU" w:eastAsia="en-US" w:bidi="ar-SA"/>
      </w:rPr>
    </w:lvl>
  </w:abstractNum>
  <w:abstractNum w:abstractNumId="254" w15:restartNumberingAfterBreak="0">
    <w:nsid w:val="51BD021B"/>
    <w:multiLevelType w:val="hybridMultilevel"/>
    <w:tmpl w:val="E2BA7920"/>
    <w:lvl w:ilvl="0" w:tplc="43D81E32">
      <w:numFmt w:val="bullet"/>
      <w:lvlText w:val=""/>
      <w:lvlJc w:val="left"/>
      <w:pPr>
        <w:ind w:left="93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12A86B8">
      <w:numFmt w:val="bullet"/>
      <w:lvlText w:val="•"/>
      <w:lvlJc w:val="left"/>
      <w:pPr>
        <w:ind w:left="1848" w:hanging="360"/>
      </w:pPr>
      <w:rPr>
        <w:rFonts w:hint="default"/>
        <w:lang w:val="ru-RU" w:eastAsia="en-US" w:bidi="ar-SA"/>
      </w:rPr>
    </w:lvl>
    <w:lvl w:ilvl="2" w:tplc="C99AD240">
      <w:numFmt w:val="bullet"/>
      <w:lvlText w:val="•"/>
      <w:lvlJc w:val="left"/>
      <w:pPr>
        <w:ind w:left="2757" w:hanging="360"/>
      </w:pPr>
      <w:rPr>
        <w:rFonts w:hint="default"/>
        <w:lang w:val="ru-RU" w:eastAsia="en-US" w:bidi="ar-SA"/>
      </w:rPr>
    </w:lvl>
    <w:lvl w:ilvl="3" w:tplc="9476FA22">
      <w:numFmt w:val="bullet"/>
      <w:lvlText w:val="•"/>
      <w:lvlJc w:val="left"/>
      <w:pPr>
        <w:ind w:left="3666" w:hanging="360"/>
      </w:pPr>
      <w:rPr>
        <w:rFonts w:hint="default"/>
        <w:lang w:val="ru-RU" w:eastAsia="en-US" w:bidi="ar-SA"/>
      </w:rPr>
    </w:lvl>
    <w:lvl w:ilvl="4" w:tplc="8F88E0B6">
      <w:numFmt w:val="bullet"/>
      <w:lvlText w:val="•"/>
      <w:lvlJc w:val="left"/>
      <w:pPr>
        <w:ind w:left="4575" w:hanging="360"/>
      </w:pPr>
      <w:rPr>
        <w:rFonts w:hint="default"/>
        <w:lang w:val="ru-RU" w:eastAsia="en-US" w:bidi="ar-SA"/>
      </w:rPr>
    </w:lvl>
    <w:lvl w:ilvl="5" w:tplc="26D4E04A">
      <w:numFmt w:val="bullet"/>
      <w:lvlText w:val="•"/>
      <w:lvlJc w:val="left"/>
      <w:pPr>
        <w:ind w:left="5484" w:hanging="360"/>
      </w:pPr>
      <w:rPr>
        <w:rFonts w:hint="default"/>
        <w:lang w:val="ru-RU" w:eastAsia="en-US" w:bidi="ar-SA"/>
      </w:rPr>
    </w:lvl>
    <w:lvl w:ilvl="6" w:tplc="1D22ED88">
      <w:numFmt w:val="bullet"/>
      <w:lvlText w:val="•"/>
      <w:lvlJc w:val="left"/>
      <w:pPr>
        <w:ind w:left="6393" w:hanging="360"/>
      </w:pPr>
      <w:rPr>
        <w:rFonts w:hint="default"/>
        <w:lang w:val="ru-RU" w:eastAsia="en-US" w:bidi="ar-SA"/>
      </w:rPr>
    </w:lvl>
    <w:lvl w:ilvl="7" w:tplc="29A4BFF2">
      <w:numFmt w:val="bullet"/>
      <w:lvlText w:val="•"/>
      <w:lvlJc w:val="left"/>
      <w:pPr>
        <w:ind w:left="7302" w:hanging="360"/>
      </w:pPr>
      <w:rPr>
        <w:rFonts w:hint="default"/>
        <w:lang w:val="ru-RU" w:eastAsia="en-US" w:bidi="ar-SA"/>
      </w:rPr>
    </w:lvl>
    <w:lvl w:ilvl="8" w:tplc="402E7BFC">
      <w:numFmt w:val="bullet"/>
      <w:lvlText w:val="•"/>
      <w:lvlJc w:val="left"/>
      <w:pPr>
        <w:ind w:left="8211" w:hanging="360"/>
      </w:pPr>
      <w:rPr>
        <w:rFonts w:hint="default"/>
        <w:lang w:val="ru-RU" w:eastAsia="en-US" w:bidi="ar-SA"/>
      </w:rPr>
    </w:lvl>
  </w:abstractNum>
  <w:abstractNum w:abstractNumId="255" w15:restartNumberingAfterBreak="0">
    <w:nsid w:val="521712DB"/>
    <w:multiLevelType w:val="hybridMultilevel"/>
    <w:tmpl w:val="1B12EA2A"/>
    <w:lvl w:ilvl="0" w:tplc="E214ACFC">
      <w:start w:val="7"/>
      <w:numFmt w:val="decimal"/>
      <w:lvlText w:val="%1."/>
      <w:lvlJc w:val="left"/>
      <w:pPr>
        <w:ind w:left="93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BD0983A">
      <w:numFmt w:val="bullet"/>
      <w:lvlText w:val="•"/>
      <w:lvlJc w:val="left"/>
      <w:pPr>
        <w:ind w:left="1848" w:hanging="360"/>
      </w:pPr>
      <w:rPr>
        <w:rFonts w:hint="default"/>
        <w:lang w:val="ru-RU" w:eastAsia="en-US" w:bidi="ar-SA"/>
      </w:rPr>
    </w:lvl>
    <w:lvl w:ilvl="2" w:tplc="5F8A9AD8">
      <w:numFmt w:val="bullet"/>
      <w:lvlText w:val="•"/>
      <w:lvlJc w:val="left"/>
      <w:pPr>
        <w:ind w:left="2757" w:hanging="360"/>
      </w:pPr>
      <w:rPr>
        <w:rFonts w:hint="default"/>
        <w:lang w:val="ru-RU" w:eastAsia="en-US" w:bidi="ar-SA"/>
      </w:rPr>
    </w:lvl>
    <w:lvl w:ilvl="3" w:tplc="BE4CDDC8">
      <w:numFmt w:val="bullet"/>
      <w:lvlText w:val="•"/>
      <w:lvlJc w:val="left"/>
      <w:pPr>
        <w:ind w:left="3666" w:hanging="360"/>
      </w:pPr>
      <w:rPr>
        <w:rFonts w:hint="default"/>
        <w:lang w:val="ru-RU" w:eastAsia="en-US" w:bidi="ar-SA"/>
      </w:rPr>
    </w:lvl>
    <w:lvl w:ilvl="4" w:tplc="D3308CFC">
      <w:numFmt w:val="bullet"/>
      <w:lvlText w:val="•"/>
      <w:lvlJc w:val="left"/>
      <w:pPr>
        <w:ind w:left="4575" w:hanging="360"/>
      </w:pPr>
      <w:rPr>
        <w:rFonts w:hint="default"/>
        <w:lang w:val="ru-RU" w:eastAsia="en-US" w:bidi="ar-SA"/>
      </w:rPr>
    </w:lvl>
    <w:lvl w:ilvl="5" w:tplc="0B007C54">
      <w:numFmt w:val="bullet"/>
      <w:lvlText w:val="•"/>
      <w:lvlJc w:val="left"/>
      <w:pPr>
        <w:ind w:left="5484" w:hanging="360"/>
      </w:pPr>
      <w:rPr>
        <w:rFonts w:hint="default"/>
        <w:lang w:val="ru-RU" w:eastAsia="en-US" w:bidi="ar-SA"/>
      </w:rPr>
    </w:lvl>
    <w:lvl w:ilvl="6" w:tplc="03DA0AC8">
      <w:numFmt w:val="bullet"/>
      <w:lvlText w:val="•"/>
      <w:lvlJc w:val="left"/>
      <w:pPr>
        <w:ind w:left="6393" w:hanging="360"/>
      </w:pPr>
      <w:rPr>
        <w:rFonts w:hint="default"/>
        <w:lang w:val="ru-RU" w:eastAsia="en-US" w:bidi="ar-SA"/>
      </w:rPr>
    </w:lvl>
    <w:lvl w:ilvl="7" w:tplc="03B0FAB0">
      <w:numFmt w:val="bullet"/>
      <w:lvlText w:val="•"/>
      <w:lvlJc w:val="left"/>
      <w:pPr>
        <w:ind w:left="7302" w:hanging="360"/>
      </w:pPr>
      <w:rPr>
        <w:rFonts w:hint="default"/>
        <w:lang w:val="ru-RU" w:eastAsia="en-US" w:bidi="ar-SA"/>
      </w:rPr>
    </w:lvl>
    <w:lvl w:ilvl="8" w:tplc="B9EC31DC">
      <w:numFmt w:val="bullet"/>
      <w:lvlText w:val="•"/>
      <w:lvlJc w:val="left"/>
      <w:pPr>
        <w:ind w:left="8211" w:hanging="360"/>
      </w:pPr>
      <w:rPr>
        <w:rFonts w:hint="default"/>
        <w:lang w:val="ru-RU" w:eastAsia="en-US" w:bidi="ar-SA"/>
      </w:rPr>
    </w:lvl>
  </w:abstractNum>
  <w:abstractNum w:abstractNumId="256" w15:restartNumberingAfterBreak="0">
    <w:nsid w:val="52514302"/>
    <w:multiLevelType w:val="hybridMultilevel"/>
    <w:tmpl w:val="E4D419FA"/>
    <w:lvl w:ilvl="0" w:tplc="F19CAE1A">
      <w:start w:val="2"/>
      <w:numFmt w:val="decimal"/>
      <w:lvlText w:val="%1"/>
      <w:lvlJc w:val="left"/>
      <w:pPr>
        <w:ind w:left="276" w:hanging="16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B3681148">
      <w:numFmt w:val="bullet"/>
      <w:lvlText w:val="•"/>
      <w:lvlJc w:val="left"/>
      <w:pPr>
        <w:ind w:left="395" w:hanging="168"/>
      </w:pPr>
      <w:rPr>
        <w:rFonts w:hint="default"/>
        <w:lang w:val="ru-RU" w:eastAsia="en-US" w:bidi="ar-SA"/>
      </w:rPr>
    </w:lvl>
    <w:lvl w:ilvl="2" w:tplc="4B50C1B8">
      <w:numFmt w:val="bullet"/>
      <w:lvlText w:val="•"/>
      <w:lvlJc w:val="left"/>
      <w:pPr>
        <w:ind w:left="510" w:hanging="168"/>
      </w:pPr>
      <w:rPr>
        <w:rFonts w:hint="default"/>
        <w:lang w:val="ru-RU" w:eastAsia="en-US" w:bidi="ar-SA"/>
      </w:rPr>
    </w:lvl>
    <w:lvl w:ilvl="3" w:tplc="65FE5AE0">
      <w:numFmt w:val="bullet"/>
      <w:lvlText w:val="•"/>
      <w:lvlJc w:val="left"/>
      <w:pPr>
        <w:ind w:left="625" w:hanging="168"/>
      </w:pPr>
      <w:rPr>
        <w:rFonts w:hint="default"/>
        <w:lang w:val="ru-RU" w:eastAsia="en-US" w:bidi="ar-SA"/>
      </w:rPr>
    </w:lvl>
    <w:lvl w:ilvl="4" w:tplc="B7B648A6">
      <w:numFmt w:val="bullet"/>
      <w:lvlText w:val="•"/>
      <w:lvlJc w:val="left"/>
      <w:pPr>
        <w:ind w:left="740" w:hanging="168"/>
      </w:pPr>
      <w:rPr>
        <w:rFonts w:hint="default"/>
        <w:lang w:val="ru-RU" w:eastAsia="en-US" w:bidi="ar-SA"/>
      </w:rPr>
    </w:lvl>
    <w:lvl w:ilvl="5" w:tplc="781EA47C">
      <w:numFmt w:val="bullet"/>
      <w:lvlText w:val="•"/>
      <w:lvlJc w:val="left"/>
      <w:pPr>
        <w:ind w:left="855" w:hanging="168"/>
      </w:pPr>
      <w:rPr>
        <w:rFonts w:hint="default"/>
        <w:lang w:val="ru-RU" w:eastAsia="en-US" w:bidi="ar-SA"/>
      </w:rPr>
    </w:lvl>
    <w:lvl w:ilvl="6" w:tplc="962EFCDE">
      <w:numFmt w:val="bullet"/>
      <w:lvlText w:val="•"/>
      <w:lvlJc w:val="left"/>
      <w:pPr>
        <w:ind w:left="970" w:hanging="168"/>
      </w:pPr>
      <w:rPr>
        <w:rFonts w:hint="default"/>
        <w:lang w:val="ru-RU" w:eastAsia="en-US" w:bidi="ar-SA"/>
      </w:rPr>
    </w:lvl>
    <w:lvl w:ilvl="7" w:tplc="62E20212">
      <w:numFmt w:val="bullet"/>
      <w:lvlText w:val="•"/>
      <w:lvlJc w:val="left"/>
      <w:pPr>
        <w:ind w:left="1085" w:hanging="168"/>
      </w:pPr>
      <w:rPr>
        <w:rFonts w:hint="default"/>
        <w:lang w:val="ru-RU" w:eastAsia="en-US" w:bidi="ar-SA"/>
      </w:rPr>
    </w:lvl>
    <w:lvl w:ilvl="8" w:tplc="CDE2E014">
      <w:numFmt w:val="bullet"/>
      <w:lvlText w:val="•"/>
      <w:lvlJc w:val="left"/>
      <w:pPr>
        <w:ind w:left="1200" w:hanging="168"/>
      </w:pPr>
      <w:rPr>
        <w:rFonts w:hint="default"/>
        <w:lang w:val="ru-RU" w:eastAsia="en-US" w:bidi="ar-SA"/>
      </w:rPr>
    </w:lvl>
  </w:abstractNum>
  <w:abstractNum w:abstractNumId="257" w15:restartNumberingAfterBreak="0">
    <w:nsid w:val="5262438F"/>
    <w:multiLevelType w:val="hybridMultilevel"/>
    <w:tmpl w:val="15863D44"/>
    <w:lvl w:ilvl="0" w:tplc="BAB092D2">
      <w:numFmt w:val="bullet"/>
      <w:lvlText w:val=""/>
      <w:lvlJc w:val="left"/>
      <w:pPr>
        <w:ind w:left="93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62CDD48">
      <w:numFmt w:val="bullet"/>
      <w:lvlText w:val="•"/>
      <w:lvlJc w:val="left"/>
      <w:pPr>
        <w:ind w:left="1834" w:hanging="360"/>
      </w:pPr>
      <w:rPr>
        <w:rFonts w:hint="default"/>
        <w:lang w:val="ru-RU" w:eastAsia="en-US" w:bidi="ar-SA"/>
      </w:rPr>
    </w:lvl>
    <w:lvl w:ilvl="2" w:tplc="9FCE2E42">
      <w:numFmt w:val="bullet"/>
      <w:lvlText w:val="•"/>
      <w:lvlJc w:val="left"/>
      <w:pPr>
        <w:ind w:left="2729" w:hanging="360"/>
      </w:pPr>
      <w:rPr>
        <w:rFonts w:hint="default"/>
        <w:lang w:val="ru-RU" w:eastAsia="en-US" w:bidi="ar-SA"/>
      </w:rPr>
    </w:lvl>
    <w:lvl w:ilvl="3" w:tplc="FDBC9CFC">
      <w:numFmt w:val="bullet"/>
      <w:lvlText w:val="•"/>
      <w:lvlJc w:val="left"/>
      <w:pPr>
        <w:ind w:left="3623" w:hanging="360"/>
      </w:pPr>
      <w:rPr>
        <w:rFonts w:hint="default"/>
        <w:lang w:val="ru-RU" w:eastAsia="en-US" w:bidi="ar-SA"/>
      </w:rPr>
    </w:lvl>
    <w:lvl w:ilvl="4" w:tplc="DA42C7A0">
      <w:numFmt w:val="bullet"/>
      <w:lvlText w:val="•"/>
      <w:lvlJc w:val="left"/>
      <w:pPr>
        <w:ind w:left="4518" w:hanging="360"/>
      </w:pPr>
      <w:rPr>
        <w:rFonts w:hint="default"/>
        <w:lang w:val="ru-RU" w:eastAsia="en-US" w:bidi="ar-SA"/>
      </w:rPr>
    </w:lvl>
    <w:lvl w:ilvl="5" w:tplc="D9AAF5E4">
      <w:numFmt w:val="bullet"/>
      <w:lvlText w:val="•"/>
      <w:lvlJc w:val="left"/>
      <w:pPr>
        <w:ind w:left="5412" w:hanging="360"/>
      </w:pPr>
      <w:rPr>
        <w:rFonts w:hint="default"/>
        <w:lang w:val="ru-RU" w:eastAsia="en-US" w:bidi="ar-SA"/>
      </w:rPr>
    </w:lvl>
    <w:lvl w:ilvl="6" w:tplc="C0F4F22E">
      <w:numFmt w:val="bullet"/>
      <w:lvlText w:val="•"/>
      <w:lvlJc w:val="left"/>
      <w:pPr>
        <w:ind w:left="6307" w:hanging="360"/>
      </w:pPr>
      <w:rPr>
        <w:rFonts w:hint="default"/>
        <w:lang w:val="ru-RU" w:eastAsia="en-US" w:bidi="ar-SA"/>
      </w:rPr>
    </w:lvl>
    <w:lvl w:ilvl="7" w:tplc="71600868">
      <w:numFmt w:val="bullet"/>
      <w:lvlText w:val="•"/>
      <w:lvlJc w:val="left"/>
      <w:pPr>
        <w:ind w:left="7201" w:hanging="360"/>
      </w:pPr>
      <w:rPr>
        <w:rFonts w:hint="default"/>
        <w:lang w:val="ru-RU" w:eastAsia="en-US" w:bidi="ar-SA"/>
      </w:rPr>
    </w:lvl>
    <w:lvl w:ilvl="8" w:tplc="E164512C">
      <w:numFmt w:val="bullet"/>
      <w:lvlText w:val="•"/>
      <w:lvlJc w:val="left"/>
      <w:pPr>
        <w:ind w:left="8096" w:hanging="360"/>
      </w:pPr>
      <w:rPr>
        <w:rFonts w:hint="default"/>
        <w:lang w:val="ru-RU" w:eastAsia="en-US" w:bidi="ar-SA"/>
      </w:rPr>
    </w:lvl>
  </w:abstractNum>
  <w:abstractNum w:abstractNumId="258" w15:restartNumberingAfterBreak="0">
    <w:nsid w:val="526F3B2E"/>
    <w:multiLevelType w:val="hybridMultilevel"/>
    <w:tmpl w:val="3CD89F5E"/>
    <w:lvl w:ilvl="0" w:tplc="7EF86382">
      <w:numFmt w:val="bullet"/>
      <w:lvlText w:val=""/>
      <w:lvlJc w:val="left"/>
      <w:pPr>
        <w:ind w:left="93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1DA3E74">
      <w:numFmt w:val="bullet"/>
      <w:lvlText w:val="•"/>
      <w:lvlJc w:val="left"/>
      <w:pPr>
        <w:ind w:left="1834" w:hanging="360"/>
      </w:pPr>
      <w:rPr>
        <w:rFonts w:hint="default"/>
        <w:lang w:val="ru-RU" w:eastAsia="en-US" w:bidi="ar-SA"/>
      </w:rPr>
    </w:lvl>
    <w:lvl w:ilvl="2" w:tplc="755E362E">
      <w:numFmt w:val="bullet"/>
      <w:lvlText w:val="•"/>
      <w:lvlJc w:val="left"/>
      <w:pPr>
        <w:ind w:left="2729" w:hanging="360"/>
      </w:pPr>
      <w:rPr>
        <w:rFonts w:hint="default"/>
        <w:lang w:val="ru-RU" w:eastAsia="en-US" w:bidi="ar-SA"/>
      </w:rPr>
    </w:lvl>
    <w:lvl w:ilvl="3" w:tplc="D1F09D0C">
      <w:numFmt w:val="bullet"/>
      <w:lvlText w:val="•"/>
      <w:lvlJc w:val="left"/>
      <w:pPr>
        <w:ind w:left="3623" w:hanging="360"/>
      </w:pPr>
      <w:rPr>
        <w:rFonts w:hint="default"/>
        <w:lang w:val="ru-RU" w:eastAsia="en-US" w:bidi="ar-SA"/>
      </w:rPr>
    </w:lvl>
    <w:lvl w:ilvl="4" w:tplc="57D2A27C">
      <w:numFmt w:val="bullet"/>
      <w:lvlText w:val="•"/>
      <w:lvlJc w:val="left"/>
      <w:pPr>
        <w:ind w:left="4518" w:hanging="360"/>
      </w:pPr>
      <w:rPr>
        <w:rFonts w:hint="default"/>
        <w:lang w:val="ru-RU" w:eastAsia="en-US" w:bidi="ar-SA"/>
      </w:rPr>
    </w:lvl>
    <w:lvl w:ilvl="5" w:tplc="204EB3D4">
      <w:numFmt w:val="bullet"/>
      <w:lvlText w:val="•"/>
      <w:lvlJc w:val="left"/>
      <w:pPr>
        <w:ind w:left="5412" w:hanging="360"/>
      </w:pPr>
      <w:rPr>
        <w:rFonts w:hint="default"/>
        <w:lang w:val="ru-RU" w:eastAsia="en-US" w:bidi="ar-SA"/>
      </w:rPr>
    </w:lvl>
    <w:lvl w:ilvl="6" w:tplc="7EE69BC6">
      <w:numFmt w:val="bullet"/>
      <w:lvlText w:val="•"/>
      <w:lvlJc w:val="left"/>
      <w:pPr>
        <w:ind w:left="6307" w:hanging="360"/>
      </w:pPr>
      <w:rPr>
        <w:rFonts w:hint="default"/>
        <w:lang w:val="ru-RU" w:eastAsia="en-US" w:bidi="ar-SA"/>
      </w:rPr>
    </w:lvl>
    <w:lvl w:ilvl="7" w:tplc="A3301620">
      <w:numFmt w:val="bullet"/>
      <w:lvlText w:val="•"/>
      <w:lvlJc w:val="left"/>
      <w:pPr>
        <w:ind w:left="7201" w:hanging="360"/>
      </w:pPr>
      <w:rPr>
        <w:rFonts w:hint="default"/>
        <w:lang w:val="ru-RU" w:eastAsia="en-US" w:bidi="ar-SA"/>
      </w:rPr>
    </w:lvl>
    <w:lvl w:ilvl="8" w:tplc="3D6A749C">
      <w:numFmt w:val="bullet"/>
      <w:lvlText w:val="•"/>
      <w:lvlJc w:val="left"/>
      <w:pPr>
        <w:ind w:left="8096" w:hanging="360"/>
      </w:pPr>
      <w:rPr>
        <w:rFonts w:hint="default"/>
        <w:lang w:val="ru-RU" w:eastAsia="en-US" w:bidi="ar-SA"/>
      </w:rPr>
    </w:lvl>
  </w:abstractNum>
  <w:abstractNum w:abstractNumId="259" w15:restartNumberingAfterBreak="0">
    <w:nsid w:val="53023C19"/>
    <w:multiLevelType w:val="hybridMultilevel"/>
    <w:tmpl w:val="B546DE3C"/>
    <w:lvl w:ilvl="0" w:tplc="43EABBBE">
      <w:numFmt w:val="bullet"/>
      <w:lvlText w:val="•"/>
      <w:lvlJc w:val="left"/>
      <w:pPr>
        <w:ind w:left="93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96AF5DC">
      <w:numFmt w:val="bullet"/>
      <w:lvlText w:val="•"/>
      <w:lvlJc w:val="left"/>
      <w:pPr>
        <w:ind w:left="1848" w:hanging="360"/>
      </w:pPr>
      <w:rPr>
        <w:rFonts w:hint="default"/>
        <w:lang w:val="ru-RU" w:eastAsia="en-US" w:bidi="ar-SA"/>
      </w:rPr>
    </w:lvl>
    <w:lvl w:ilvl="2" w:tplc="8646BF08">
      <w:numFmt w:val="bullet"/>
      <w:lvlText w:val="•"/>
      <w:lvlJc w:val="left"/>
      <w:pPr>
        <w:ind w:left="2757" w:hanging="360"/>
      </w:pPr>
      <w:rPr>
        <w:rFonts w:hint="default"/>
        <w:lang w:val="ru-RU" w:eastAsia="en-US" w:bidi="ar-SA"/>
      </w:rPr>
    </w:lvl>
    <w:lvl w:ilvl="3" w:tplc="331E7BC6">
      <w:numFmt w:val="bullet"/>
      <w:lvlText w:val="•"/>
      <w:lvlJc w:val="left"/>
      <w:pPr>
        <w:ind w:left="3666" w:hanging="360"/>
      </w:pPr>
      <w:rPr>
        <w:rFonts w:hint="default"/>
        <w:lang w:val="ru-RU" w:eastAsia="en-US" w:bidi="ar-SA"/>
      </w:rPr>
    </w:lvl>
    <w:lvl w:ilvl="4" w:tplc="F9E46BD8">
      <w:numFmt w:val="bullet"/>
      <w:lvlText w:val="•"/>
      <w:lvlJc w:val="left"/>
      <w:pPr>
        <w:ind w:left="4575" w:hanging="360"/>
      </w:pPr>
      <w:rPr>
        <w:rFonts w:hint="default"/>
        <w:lang w:val="ru-RU" w:eastAsia="en-US" w:bidi="ar-SA"/>
      </w:rPr>
    </w:lvl>
    <w:lvl w:ilvl="5" w:tplc="9E3E48BE">
      <w:numFmt w:val="bullet"/>
      <w:lvlText w:val="•"/>
      <w:lvlJc w:val="left"/>
      <w:pPr>
        <w:ind w:left="5484" w:hanging="360"/>
      </w:pPr>
      <w:rPr>
        <w:rFonts w:hint="default"/>
        <w:lang w:val="ru-RU" w:eastAsia="en-US" w:bidi="ar-SA"/>
      </w:rPr>
    </w:lvl>
    <w:lvl w:ilvl="6" w:tplc="387E97F2">
      <w:numFmt w:val="bullet"/>
      <w:lvlText w:val="•"/>
      <w:lvlJc w:val="left"/>
      <w:pPr>
        <w:ind w:left="6393" w:hanging="360"/>
      </w:pPr>
      <w:rPr>
        <w:rFonts w:hint="default"/>
        <w:lang w:val="ru-RU" w:eastAsia="en-US" w:bidi="ar-SA"/>
      </w:rPr>
    </w:lvl>
    <w:lvl w:ilvl="7" w:tplc="857A43DA">
      <w:numFmt w:val="bullet"/>
      <w:lvlText w:val="•"/>
      <w:lvlJc w:val="left"/>
      <w:pPr>
        <w:ind w:left="7302" w:hanging="360"/>
      </w:pPr>
      <w:rPr>
        <w:rFonts w:hint="default"/>
        <w:lang w:val="ru-RU" w:eastAsia="en-US" w:bidi="ar-SA"/>
      </w:rPr>
    </w:lvl>
    <w:lvl w:ilvl="8" w:tplc="5694DF1C">
      <w:numFmt w:val="bullet"/>
      <w:lvlText w:val="•"/>
      <w:lvlJc w:val="left"/>
      <w:pPr>
        <w:ind w:left="8211" w:hanging="360"/>
      </w:pPr>
      <w:rPr>
        <w:rFonts w:hint="default"/>
        <w:lang w:val="ru-RU" w:eastAsia="en-US" w:bidi="ar-SA"/>
      </w:rPr>
    </w:lvl>
  </w:abstractNum>
  <w:abstractNum w:abstractNumId="260" w15:restartNumberingAfterBreak="0">
    <w:nsid w:val="53193E0C"/>
    <w:multiLevelType w:val="hybridMultilevel"/>
    <w:tmpl w:val="47D29560"/>
    <w:lvl w:ilvl="0" w:tplc="251E6452">
      <w:numFmt w:val="bullet"/>
      <w:lvlText w:val=""/>
      <w:lvlJc w:val="left"/>
      <w:pPr>
        <w:ind w:left="137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CF86D06">
      <w:numFmt w:val="bullet"/>
      <w:lvlText w:val="•"/>
      <w:lvlJc w:val="left"/>
      <w:pPr>
        <w:ind w:left="2362" w:hanging="360"/>
      </w:pPr>
      <w:rPr>
        <w:rFonts w:hint="default"/>
        <w:lang w:val="ru-RU" w:eastAsia="en-US" w:bidi="ar-SA"/>
      </w:rPr>
    </w:lvl>
    <w:lvl w:ilvl="2" w:tplc="D6B22296">
      <w:numFmt w:val="bullet"/>
      <w:lvlText w:val="•"/>
      <w:lvlJc w:val="left"/>
      <w:pPr>
        <w:ind w:left="3344" w:hanging="360"/>
      </w:pPr>
      <w:rPr>
        <w:rFonts w:hint="default"/>
        <w:lang w:val="ru-RU" w:eastAsia="en-US" w:bidi="ar-SA"/>
      </w:rPr>
    </w:lvl>
    <w:lvl w:ilvl="3" w:tplc="2640C1D2">
      <w:numFmt w:val="bullet"/>
      <w:lvlText w:val="•"/>
      <w:lvlJc w:val="left"/>
      <w:pPr>
        <w:ind w:left="4327" w:hanging="360"/>
      </w:pPr>
      <w:rPr>
        <w:rFonts w:hint="default"/>
        <w:lang w:val="ru-RU" w:eastAsia="en-US" w:bidi="ar-SA"/>
      </w:rPr>
    </w:lvl>
    <w:lvl w:ilvl="4" w:tplc="294A713E">
      <w:numFmt w:val="bullet"/>
      <w:lvlText w:val="•"/>
      <w:lvlJc w:val="left"/>
      <w:pPr>
        <w:ind w:left="5309" w:hanging="360"/>
      </w:pPr>
      <w:rPr>
        <w:rFonts w:hint="default"/>
        <w:lang w:val="ru-RU" w:eastAsia="en-US" w:bidi="ar-SA"/>
      </w:rPr>
    </w:lvl>
    <w:lvl w:ilvl="5" w:tplc="C37CE696">
      <w:numFmt w:val="bullet"/>
      <w:lvlText w:val="•"/>
      <w:lvlJc w:val="left"/>
      <w:pPr>
        <w:ind w:left="6292" w:hanging="360"/>
      </w:pPr>
      <w:rPr>
        <w:rFonts w:hint="default"/>
        <w:lang w:val="ru-RU" w:eastAsia="en-US" w:bidi="ar-SA"/>
      </w:rPr>
    </w:lvl>
    <w:lvl w:ilvl="6" w:tplc="9008EDB2">
      <w:numFmt w:val="bullet"/>
      <w:lvlText w:val="•"/>
      <w:lvlJc w:val="left"/>
      <w:pPr>
        <w:ind w:left="7274" w:hanging="360"/>
      </w:pPr>
      <w:rPr>
        <w:rFonts w:hint="default"/>
        <w:lang w:val="ru-RU" w:eastAsia="en-US" w:bidi="ar-SA"/>
      </w:rPr>
    </w:lvl>
    <w:lvl w:ilvl="7" w:tplc="675E1D44">
      <w:numFmt w:val="bullet"/>
      <w:lvlText w:val="•"/>
      <w:lvlJc w:val="left"/>
      <w:pPr>
        <w:ind w:left="8256" w:hanging="360"/>
      </w:pPr>
      <w:rPr>
        <w:rFonts w:hint="default"/>
        <w:lang w:val="ru-RU" w:eastAsia="en-US" w:bidi="ar-SA"/>
      </w:rPr>
    </w:lvl>
    <w:lvl w:ilvl="8" w:tplc="41140AF6">
      <w:numFmt w:val="bullet"/>
      <w:lvlText w:val="•"/>
      <w:lvlJc w:val="left"/>
      <w:pPr>
        <w:ind w:left="9239" w:hanging="360"/>
      </w:pPr>
      <w:rPr>
        <w:rFonts w:hint="default"/>
        <w:lang w:val="ru-RU" w:eastAsia="en-US" w:bidi="ar-SA"/>
      </w:rPr>
    </w:lvl>
  </w:abstractNum>
  <w:abstractNum w:abstractNumId="261" w15:restartNumberingAfterBreak="0">
    <w:nsid w:val="53285FDF"/>
    <w:multiLevelType w:val="hybridMultilevel"/>
    <w:tmpl w:val="67A8FB7C"/>
    <w:lvl w:ilvl="0" w:tplc="7868C35E">
      <w:start w:val="1"/>
      <w:numFmt w:val="decimal"/>
      <w:lvlText w:val="%1."/>
      <w:lvlJc w:val="left"/>
      <w:pPr>
        <w:ind w:left="93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232E5E6">
      <w:numFmt w:val="bullet"/>
      <w:lvlText w:val="•"/>
      <w:lvlJc w:val="left"/>
      <w:pPr>
        <w:ind w:left="1834" w:hanging="360"/>
      </w:pPr>
      <w:rPr>
        <w:rFonts w:hint="default"/>
        <w:lang w:val="ru-RU" w:eastAsia="en-US" w:bidi="ar-SA"/>
      </w:rPr>
    </w:lvl>
    <w:lvl w:ilvl="2" w:tplc="30A2158E">
      <w:numFmt w:val="bullet"/>
      <w:lvlText w:val="•"/>
      <w:lvlJc w:val="left"/>
      <w:pPr>
        <w:ind w:left="2729" w:hanging="360"/>
      </w:pPr>
      <w:rPr>
        <w:rFonts w:hint="default"/>
        <w:lang w:val="ru-RU" w:eastAsia="en-US" w:bidi="ar-SA"/>
      </w:rPr>
    </w:lvl>
    <w:lvl w:ilvl="3" w:tplc="54D250E0">
      <w:numFmt w:val="bullet"/>
      <w:lvlText w:val="•"/>
      <w:lvlJc w:val="left"/>
      <w:pPr>
        <w:ind w:left="3623" w:hanging="360"/>
      </w:pPr>
      <w:rPr>
        <w:rFonts w:hint="default"/>
        <w:lang w:val="ru-RU" w:eastAsia="en-US" w:bidi="ar-SA"/>
      </w:rPr>
    </w:lvl>
    <w:lvl w:ilvl="4" w:tplc="2E34E356">
      <w:numFmt w:val="bullet"/>
      <w:lvlText w:val="•"/>
      <w:lvlJc w:val="left"/>
      <w:pPr>
        <w:ind w:left="4518" w:hanging="360"/>
      </w:pPr>
      <w:rPr>
        <w:rFonts w:hint="default"/>
        <w:lang w:val="ru-RU" w:eastAsia="en-US" w:bidi="ar-SA"/>
      </w:rPr>
    </w:lvl>
    <w:lvl w:ilvl="5" w:tplc="1402E5A0">
      <w:numFmt w:val="bullet"/>
      <w:lvlText w:val="•"/>
      <w:lvlJc w:val="left"/>
      <w:pPr>
        <w:ind w:left="5412" w:hanging="360"/>
      </w:pPr>
      <w:rPr>
        <w:rFonts w:hint="default"/>
        <w:lang w:val="ru-RU" w:eastAsia="en-US" w:bidi="ar-SA"/>
      </w:rPr>
    </w:lvl>
    <w:lvl w:ilvl="6" w:tplc="EEE0B498">
      <w:numFmt w:val="bullet"/>
      <w:lvlText w:val="•"/>
      <w:lvlJc w:val="left"/>
      <w:pPr>
        <w:ind w:left="6307" w:hanging="360"/>
      </w:pPr>
      <w:rPr>
        <w:rFonts w:hint="default"/>
        <w:lang w:val="ru-RU" w:eastAsia="en-US" w:bidi="ar-SA"/>
      </w:rPr>
    </w:lvl>
    <w:lvl w:ilvl="7" w:tplc="D7487800">
      <w:numFmt w:val="bullet"/>
      <w:lvlText w:val="•"/>
      <w:lvlJc w:val="left"/>
      <w:pPr>
        <w:ind w:left="7201" w:hanging="360"/>
      </w:pPr>
      <w:rPr>
        <w:rFonts w:hint="default"/>
        <w:lang w:val="ru-RU" w:eastAsia="en-US" w:bidi="ar-SA"/>
      </w:rPr>
    </w:lvl>
    <w:lvl w:ilvl="8" w:tplc="0596B748">
      <w:numFmt w:val="bullet"/>
      <w:lvlText w:val="•"/>
      <w:lvlJc w:val="left"/>
      <w:pPr>
        <w:ind w:left="8096" w:hanging="360"/>
      </w:pPr>
      <w:rPr>
        <w:rFonts w:hint="default"/>
        <w:lang w:val="ru-RU" w:eastAsia="en-US" w:bidi="ar-SA"/>
      </w:rPr>
    </w:lvl>
  </w:abstractNum>
  <w:abstractNum w:abstractNumId="262" w15:restartNumberingAfterBreak="0">
    <w:nsid w:val="53F070A9"/>
    <w:multiLevelType w:val="hybridMultilevel"/>
    <w:tmpl w:val="BC989B4A"/>
    <w:lvl w:ilvl="0" w:tplc="EA92755C">
      <w:numFmt w:val="bullet"/>
      <w:lvlText w:val="•"/>
      <w:lvlJc w:val="left"/>
      <w:pPr>
        <w:ind w:left="93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3C0556C">
      <w:numFmt w:val="bullet"/>
      <w:lvlText w:val="•"/>
      <w:lvlJc w:val="left"/>
      <w:pPr>
        <w:ind w:left="1848" w:hanging="360"/>
      </w:pPr>
      <w:rPr>
        <w:rFonts w:hint="default"/>
        <w:lang w:val="ru-RU" w:eastAsia="en-US" w:bidi="ar-SA"/>
      </w:rPr>
    </w:lvl>
    <w:lvl w:ilvl="2" w:tplc="A524EF8C">
      <w:numFmt w:val="bullet"/>
      <w:lvlText w:val="•"/>
      <w:lvlJc w:val="left"/>
      <w:pPr>
        <w:ind w:left="2757" w:hanging="360"/>
      </w:pPr>
      <w:rPr>
        <w:rFonts w:hint="default"/>
        <w:lang w:val="ru-RU" w:eastAsia="en-US" w:bidi="ar-SA"/>
      </w:rPr>
    </w:lvl>
    <w:lvl w:ilvl="3" w:tplc="9794B09A">
      <w:numFmt w:val="bullet"/>
      <w:lvlText w:val="•"/>
      <w:lvlJc w:val="left"/>
      <w:pPr>
        <w:ind w:left="3666" w:hanging="360"/>
      </w:pPr>
      <w:rPr>
        <w:rFonts w:hint="default"/>
        <w:lang w:val="ru-RU" w:eastAsia="en-US" w:bidi="ar-SA"/>
      </w:rPr>
    </w:lvl>
    <w:lvl w:ilvl="4" w:tplc="B68E1076">
      <w:numFmt w:val="bullet"/>
      <w:lvlText w:val="•"/>
      <w:lvlJc w:val="left"/>
      <w:pPr>
        <w:ind w:left="4575" w:hanging="360"/>
      </w:pPr>
      <w:rPr>
        <w:rFonts w:hint="default"/>
        <w:lang w:val="ru-RU" w:eastAsia="en-US" w:bidi="ar-SA"/>
      </w:rPr>
    </w:lvl>
    <w:lvl w:ilvl="5" w:tplc="C248E2B0">
      <w:numFmt w:val="bullet"/>
      <w:lvlText w:val="•"/>
      <w:lvlJc w:val="left"/>
      <w:pPr>
        <w:ind w:left="5484" w:hanging="360"/>
      </w:pPr>
      <w:rPr>
        <w:rFonts w:hint="default"/>
        <w:lang w:val="ru-RU" w:eastAsia="en-US" w:bidi="ar-SA"/>
      </w:rPr>
    </w:lvl>
    <w:lvl w:ilvl="6" w:tplc="1334FB60">
      <w:numFmt w:val="bullet"/>
      <w:lvlText w:val="•"/>
      <w:lvlJc w:val="left"/>
      <w:pPr>
        <w:ind w:left="6393" w:hanging="360"/>
      </w:pPr>
      <w:rPr>
        <w:rFonts w:hint="default"/>
        <w:lang w:val="ru-RU" w:eastAsia="en-US" w:bidi="ar-SA"/>
      </w:rPr>
    </w:lvl>
    <w:lvl w:ilvl="7" w:tplc="142C4820">
      <w:numFmt w:val="bullet"/>
      <w:lvlText w:val="•"/>
      <w:lvlJc w:val="left"/>
      <w:pPr>
        <w:ind w:left="7302" w:hanging="360"/>
      </w:pPr>
      <w:rPr>
        <w:rFonts w:hint="default"/>
        <w:lang w:val="ru-RU" w:eastAsia="en-US" w:bidi="ar-SA"/>
      </w:rPr>
    </w:lvl>
    <w:lvl w:ilvl="8" w:tplc="47AE4C44">
      <w:numFmt w:val="bullet"/>
      <w:lvlText w:val="•"/>
      <w:lvlJc w:val="left"/>
      <w:pPr>
        <w:ind w:left="8211" w:hanging="360"/>
      </w:pPr>
      <w:rPr>
        <w:rFonts w:hint="default"/>
        <w:lang w:val="ru-RU" w:eastAsia="en-US" w:bidi="ar-SA"/>
      </w:rPr>
    </w:lvl>
  </w:abstractNum>
  <w:abstractNum w:abstractNumId="263" w15:restartNumberingAfterBreak="0">
    <w:nsid w:val="53F93F09"/>
    <w:multiLevelType w:val="hybridMultilevel"/>
    <w:tmpl w:val="FD5EC2E0"/>
    <w:lvl w:ilvl="0" w:tplc="A6E63DE0">
      <w:start w:val="1"/>
      <w:numFmt w:val="decimal"/>
      <w:lvlText w:val="%1)"/>
      <w:lvlJc w:val="left"/>
      <w:pPr>
        <w:ind w:left="655" w:hanging="2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A2A08B2">
      <w:numFmt w:val="bullet"/>
      <w:lvlText w:val="•"/>
      <w:lvlJc w:val="left"/>
      <w:pPr>
        <w:ind w:left="1714" w:hanging="288"/>
      </w:pPr>
      <w:rPr>
        <w:rFonts w:hint="default"/>
        <w:lang w:val="ru-RU" w:eastAsia="en-US" w:bidi="ar-SA"/>
      </w:rPr>
    </w:lvl>
    <w:lvl w:ilvl="2" w:tplc="F53C9A78">
      <w:numFmt w:val="bullet"/>
      <w:lvlText w:val="•"/>
      <w:lvlJc w:val="left"/>
      <w:pPr>
        <w:ind w:left="2768" w:hanging="288"/>
      </w:pPr>
      <w:rPr>
        <w:rFonts w:hint="default"/>
        <w:lang w:val="ru-RU" w:eastAsia="en-US" w:bidi="ar-SA"/>
      </w:rPr>
    </w:lvl>
    <w:lvl w:ilvl="3" w:tplc="6266725A">
      <w:numFmt w:val="bullet"/>
      <w:lvlText w:val="•"/>
      <w:lvlJc w:val="left"/>
      <w:pPr>
        <w:ind w:left="3823" w:hanging="288"/>
      </w:pPr>
      <w:rPr>
        <w:rFonts w:hint="default"/>
        <w:lang w:val="ru-RU" w:eastAsia="en-US" w:bidi="ar-SA"/>
      </w:rPr>
    </w:lvl>
    <w:lvl w:ilvl="4" w:tplc="7E10A3FC">
      <w:numFmt w:val="bullet"/>
      <w:lvlText w:val="•"/>
      <w:lvlJc w:val="left"/>
      <w:pPr>
        <w:ind w:left="4877" w:hanging="288"/>
      </w:pPr>
      <w:rPr>
        <w:rFonts w:hint="default"/>
        <w:lang w:val="ru-RU" w:eastAsia="en-US" w:bidi="ar-SA"/>
      </w:rPr>
    </w:lvl>
    <w:lvl w:ilvl="5" w:tplc="690665E4">
      <w:numFmt w:val="bullet"/>
      <w:lvlText w:val="•"/>
      <w:lvlJc w:val="left"/>
      <w:pPr>
        <w:ind w:left="5932" w:hanging="288"/>
      </w:pPr>
      <w:rPr>
        <w:rFonts w:hint="default"/>
        <w:lang w:val="ru-RU" w:eastAsia="en-US" w:bidi="ar-SA"/>
      </w:rPr>
    </w:lvl>
    <w:lvl w:ilvl="6" w:tplc="5F300FD0">
      <w:numFmt w:val="bullet"/>
      <w:lvlText w:val="•"/>
      <w:lvlJc w:val="left"/>
      <w:pPr>
        <w:ind w:left="6986" w:hanging="288"/>
      </w:pPr>
      <w:rPr>
        <w:rFonts w:hint="default"/>
        <w:lang w:val="ru-RU" w:eastAsia="en-US" w:bidi="ar-SA"/>
      </w:rPr>
    </w:lvl>
    <w:lvl w:ilvl="7" w:tplc="E0AEF58C">
      <w:numFmt w:val="bullet"/>
      <w:lvlText w:val="•"/>
      <w:lvlJc w:val="left"/>
      <w:pPr>
        <w:ind w:left="8040" w:hanging="288"/>
      </w:pPr>
      <w:rPr>
        <w:rFonts w:hint="default"/>
        <w:lang w:val="ru-RU" w:eastAsia="en-US" w:bidi="ar-SA"/>
      </w:rPr>
    </w:lvl>
    <w:lvl w:ilvl="8" w:tplc="BD5AC2A0">
      <w:numFmt w:val="bullet"/>
      <w:lvlText w:val="•"/>
      <w:lvlJc w:val="left"/>
      <w:pPr>
        <w:ind w:left="9095" w:hanging="288"/>
      </w:pPr>
      <w:rPr>
        <w:rFonts w:hint="default"/>
        <w:lang w:val="ru-RU" w:eastAsia="en-US" w:bidi="ar-SA"/>
      </w:rPr>
    </w:lvl>
  </w:abstractNum>
  <w:abstractNum w:abstractNumId="264" w15:restartNumberingAfterBreak="0">
    <w:nsid w:val="53FC2556"/>
    <w:multiLevelType w:val="hybridMultilevel"/>
    <w:tmpl w:val="FEB4096E"/>
    <w:lvl w:ilvl="0" w:tplc="FE34BA74">
      <w:start w:val="1"/>
      <w:numFmt w:val="decimal"/>
      <w:lvlText w:val="%1)"/>
      <w:lvlJc w:val="left"/>
      <w:pPr>
        <w:ind w:left="915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9EA3B5A">
      <w:numFmt w:val="bullet"/>
      <w:lvlText w:val=""/>
      <w:lvlJc w:val="left"/>
      <w:pPr>
        <w:ind w:left="137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4F4EEE38">
      <w:numFmt w:val="bullet"/>
      <w:lvlText w:val="•"/>
      <w:lvlJc w:val="left"/>
      <w:pPr>
        <w:ind w:left="2471" w:hanging="360"/>
      </w:pPr>
      <w:rPr>
        <w:rFonts w:hint="default"/>
        <w:lang w:val="ru-RU" w:eastAsia="en-US" w:bidi="ar-SA"/>
      </w:rPr>
    </w:lvl>
    <w:lvl w:ilvl="3" w:tplc="5FAE28B2">
      <w:numFmt w:val="bullet"/>
      <w:lvlText w:val="•"/>
      <w:lvlJc w:val="left"/>
      <w:pPr>
        <w:ind w:left="3563" w:hanging="360"/>
      </w:pPr>
      <w:rPr>
        <w:rFonts w:hint="default"/>
        <w:lang w:val="ru-RU" w:eastAsia="en-US" w:bidi="ar-SA"/>
      </w:rPr>
    </w:lvl>
    <w:lvl w:ilvl="4" w:tplc="90629EF4">
      <w:numFmt w:val="bullet"/>
      <w:lvlText w:val="•"/>
      <w:lvlJc w:val="left"/>
      <w:pPr>
        <w:ind w:left="4654" w:hanging="360"/>
      </w:pPr>
      <w:rPr>
        <w:rFonts w:hint="default"/>
        <w:lang w:val="ru-RU" w:eastAsia="en-US" w:bidi="ar-SA"/>
      </w:rPr>
    </w:lvl>
    <w:lvl w:ilvl="5" w:tplc="62A6004A">
      <w:numFmt w:val="bullet"/>
      <w:lvlText w:val="•"/>
      <w:lvlJc w:val="left"/>
      <w:pPr>
        <w:ind w:left="5746" w:hanging="360"/>
      </w:pPr>
      <w:rPr>
        <w:rFonts w:hint="default"/>
        <w:lang w:val="ru-RU" w:eastAsia="en-US" w:bidi="ar-SA"/>
      </w:rPr>
    </w:lvl>
    <w:lvl w:ilvl="6" w:tplc="65C6CCCC">
      <w:numFmt w:val="bullet"/>
      <w:lvlText w:val="•"/>
      <w:lvlJc w:val="left"/>
      <w:pPr>
        <w:ind w:left="6837" w:hanging="360"/>
      </w:pPr>
      <w:rPr>
        <w:rFonts w:hint="default"/>
        <w:lang w:val="ru-RU" w:eastAsia="en-US" w:bidi="ar-SA"/>
      </w:rPr>
    </w:lvl>
    <w:lvl w:ilvl="7" w:tplc="4C2CBC3E">
      <w:numFmt w:val="bullet"/>
      <w:lvlText w:val="•"/>
      <w:lvlJc w:val="left"/>
      <w:pPr>
        <w:ind w:left="7929" w:hanging="360"/>
      </w:pPr>
      <w:rPr>
        <w:rFonts w:hint="default"/>
        <w:lang w:val="ru-RU" w:eastAsia="en-US" w:bidi="ar-SA"/>
      </w:rPr>
    </w:lvl>
    <w:lvl w:ilvl="8" w:tplc="31E4427E">
      <w:numFmt w:val="bullet"/>
      <w:lvlText w:val="•"/>
      <w:lvlJc w:val="left"/>
      <w:pPr>
        <w:ind w:left="9020" w:hanging="360"/>
      </w:pPr>
      <w:rPr>
        <w:rFonts w:hint="default"/>
        <w:lang w:val="ru-RU" w:eastAsia="en-US" w:bidi="ar-SA"/>
      </w:rPr>
    </w:lvl>
  </w:abstractNum>
  <w:abstractNum w:abstractNumId="265" w15:restartNumberingAfterBreak="0">
    <w:nsid w:val="540D3516"/>
    <w:multiLevelType w:val="hybridMultilevel"/>
    <w:tmpl w:val="7ED8B5BA"/>
    <w:lvl w:ilvl="0" w:tplc="350C8C72">
      <w:start w:val="4"/>
      <w:numFmt w:val="decimal"/>
      <w:lvlText w:val="%1."/>
      <w:lvlJc w:val="left"/>
      <w:pPr>
        <w:ind w:left="93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690947A">
      <w:numFmt w:val="bullet"/>
      <w:lvlText w:val="•"/>
      <w:lvlJc w:val="left"/>
      <w:pPr>
        <w:ind w:left="1834" w:hanging="360"/>
      </w:pPr>
      <w:rPr>
        <w:rFonts w:hint="default"/>
        <w:lang w:val="ru-RU" w:eastAsia="en-US" w:bidi="ar-SA"/>
      </w:rPr>
    </w:lvl>
    <w:lvl w:ilvl="2" w:tplc="83F6E1F0">
      <w:numFmt w:val="bullet"/>
      <w:lvlText w:val="•"/>
      <w:lvlJc w:val="left"/>
      <w:pPr>
        <w:ind w:left="2729" w:hanging="360"/>
      </w:pPr>
      <w:rPr>
        <w:rFonts w:hint="default"/>
        <w:lang w:val="ru-RU" w:eastAsia="en-US" w:bidi="ar-SA"/>
      </w:rPr>
    </w:lvl>
    <w:lvl w:ilvl="3" w:tplc="364201E4">
      <w:numFmt w:val="bullet"/>
      <w:lvlText w:val="•"/>
      <w:lvlJc w:val="left"/>
      <w:pPr>
        <w:ind w:left="3623" w:hanging="360"/>
      </w:pPr>
      <w:rPr>
        <w:rFonts w:hint="default"/>
        <w:lang w:val="ru-RU" w:eastAsia="en-US" w:bidi="ar-SA"/>
      </w:rPr>
    </w:lvl>
    <w:lvl w:ilvl="4" w:tplc="C7745214">
      <w:numFmt w:val="bullet"/>
      <w:lvlText w:val="•"/>
      <w:lvlJc w:val="left"/>
      <w:pPr>
        <w:ind w:left="4518" w:hanging="360"/>
      </w:pPr>
      <w:rPr>
        <w:rFonts w:hint="default"/>
        <w:lang w:val="ru-RU" w:eastAsia="en-US" w:bidi="ar-SA"/>
      </w:rPr>
    </w:lvl>
    <w:lvl w:ilvl="5" w:tplc="4C8E77B6">
      <w:numFmt w:val="bullet"/>
      <w:lvlText w:val="•"/>
      <w:lvlJc w:val="left"/>
      <w:pPr>
        <w:ind w:left="5412" w:hanging="360"/>
      </w:pPr>
      <w:rPr>
        <w:rFonts w:hint="default"/>
        <w:lang w:val="ru-RU" w:eastAsia="en-US" w:bidi="ar-SA"/>
      </w:rPr>
    </w:lvl>
    <w:lvl w:ilvl="6" w:tplc="1084EADA">
      <w:numFmt w:val="bullet"/>
      <w:lvlText w:val="•"/>
      <w:lvlJc w:val="left"/>
      <w:pPr>
        <w:ind w:left="6307" w:hanging="360"/>
      </w:pPr>
      <w:rPr>
        <w:rFonts w:hint="default"/>
        <w:lang w:val="ru-RU" w:eastAsia="en-US" w:bidi="ar-SA"/>
      </w:rPr>
    </w:lvl>
    <w:lvl w:ilvl="7" w:tplc="36CEE03C">
      <w:numFmt w:val="bullet"/>
      <w:lvlText w:val="•"/>
      <w:lvlJc w:val="left"/>
      <w:pPr>
        <w:ind w:left="7201" w:hanging="360"/>
      </w:pPr>
      <w:rPr>
        <w:rFonts w:hint="default"/>
        <w:lang w:val="ru-RU" w:eastAsia="en-US" w:bidi="ar-SA"/>
      </w:rPr>
    </w:lvl>
    <w:lvl w:ilvl="8" w:tplc="019E5956">
      <w:numFmt w:val="bullet"/>
      <w:lvlText w:val="•"/>
      <w:lvlJc w:val="left"/>
      <w:pPr>
        <w:ind w:left="8096" w:hanging="360"/>
      </w:pPr>
      <w:rPr>
        <w:rFonts w:hint="default"/>
        <w:lang w:val="ru-RU" w:eastAsia="en-US" w:bidi="ar-SA"/>
      </w:rPr>
    </w:lvl>
  </w:abstractNum>
  <w:abstractNum w:abstractNumId="266" w15:restartNumberingAfterBreak="0">
    <w:nsid w:val="541B4541"/>
    <w:multiLevelType w:val="hybridMultilevel"/>
    <w:tmpl w:val="0C5ED0DA"/>
    <w:lvl w:ilvl="0" w:tplc="EAB49BAA">
      <w:start w:val="2"/>
      <w:numFmt w:val="decimal"/>
      <w:lvlText w:val="%1."/>
      <w:lvlJc w:val="left"/>
      <w:pPr>
        <w:ind w:left="93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8E4851A">
      <w:numFmt w:val="bullet"/>
      <w:lvlText w:val="•"/>
      <w:lvlJc w:val="left"/>
      <w:pPr>
        <w:ind w:left="1834" w:hanging="360"/>
      </w:pPr>
      <w:rPr>
        <w:rFonts w:hint="default"/>
        <w:lang w:val="ru-RU" w:eastAsia="en-US" w:bidi="ar-SA"/>
      </w:rPr>
    </w:lvl>
    <w:lvl w:ilvl="2" w:tplc="BF78D458">
      <w:numFmt w:val="bullet"/>
      <w:lvlText w:val="•"/>
      <w:lvlJc w:val="left"/>
      <w:pPr>
        <w:ind w:left="2729" w:hanging="360"/>
      </w:pPr>
      <w:rPr>
        <w:rFonts w:hint="default"/>
        <w:lang w:val="ru-RU" w:eastAsia="en-US" w:bidi="ar-SA"/>
      </w:rPr>
    </w:lvl>
    <w:lvl w:ilvl="3" w:tplc="B43AB57A">
      <w:numFmt w:val="bullet"/>
      <w:lvlText w:val="•"/>
      <w:lvlJc w:val="left"/>
      <w:pPr>
        <w:ind w:left="3623" w:hanging="360"/>
      </w:pPr>
      <w:rPr>
        <w:rFonts w:hint="default"/>
        <w:lang w:val="ru-RU" w:eastAsia="en-US" w:bidi="ar-SA"/>
      </w:rPr>
    </w:lvl>
    <w:lvl w:ilvl="4" w:tplc="A4FABA82">
      <w:numFmt w:val="bullet"/>
      <w:lvlText w:val="•"/>
      <w:lvlJc w:val="left"/>
      <w:pPr>
        <w:ind w:left="4518" w:hanging="360"/>
      </w:pPr>
      <w:rPr>
        <w:rFonts w:hint="default"/>
        <w:lang w:val="ru-RU" w:eastAsia="en-US" w:bidi="ar-SA"/>
      </w:rPr>
    </w:lvl>
    <w:lvl w:ilvl="5" w:tplc="C30428FE">
      <w:numFmt w:val="bullet"/>
      <w:lvlText w:val="•"/>
      <w:lvlJc w:val="left"/>
      <w:pPr>
        <w:ind w:left="5412" w:hanging="360"/>
      </w:pPr>
      <w:rPr>
        <w:rFonts w:hint="default"/>
        <w:lang w:val="ru-RU" w:eastAsia="en-US" w:bidi="ar-SA"/>
      </w:rPr>
    </w:lvl>
    <w:lvl w:ilvl="6" w:tplc="08C4A052">
      <w:numFmt w:val="bullet"/>
      <w:lvlText w:val="•"/>
      <w:lvlJc w:val="left"/>
      <w:pPr>
        <w:ind w:left="6307" w:hanging="360"/>
      </w:pPr>
      <w:rPr>
        <w:rFonts w:hint="default"/>
        <w:lang w:val="ru-RU" w:eastAsia="en-US" w:bidi="ar-SA"/>
      </w:rPr>
    </w:lvl>
    <w:lvl w:ilvl="7" w:tplc="FEB64428">
      <w:numFmt w:val="bullet"/>
      <w:lvlText w:val="•"/>
      <w:lvlJc w:val="left"/>
      <w:pPr>
        <w:ind w:left="7201" w:hanging="360"/>
      </w:pPr>
      <w:rPr>
        <w:rFonts w:hint="default"/>
        <w:lang w:val="ru-RU" w:eastAsia="en-US" w:bidi="ar-SA"/>
      </w:rPr>
    </w:lvl>
    <w:lvl w:ilvl="8" w:tplc="11A681A0">
      <w:numFmt w:val="bullet"/>
      <w:lvlText w:val="•"/>
      <w:lvlJc w:val="left"/>
      <w:pPr>
        <w:ind w:left="8096" w:hanging="360"/>
      </w:pPr>
      <w:rPr>
        <w:rFonts w:hint="default"/>
        <w:lang w:val="ru-RU" w:eastAsia="en-US" w:bidi="ar-SA"/>
      </w:rPr>
    </w:lvl>
  </w:abstractNum>
  <w:abstractNum w:abstractNumId="267" w15:restartNumberingAfterBreak="0">
    <w:nsid w:val="54DC4BF6"/>
    <w:multiLevelType w:val="hybridMultilevel"/>
    <w:tmpl w:val="C776A27A"/>
    <w:lvl w:ilvl="0" w:tplc="A2EA5C76">
      <w:numFmt w:val="bullet"/>
      <w:lvlText w:val="•"/>
      <w:lvlJc w:val="left"/>
      <w:pPr>
        <w:ind w:left="93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3B84366">
      <w:numFmt w:val="bullet"/>
      <w:lvlText w:val="•"/>
      <w:lvlJc w:val="left"/>
      <w:pPr>
        <w:ind w:left="1848" w:hanging="360"/>
      </w:pPr>
      <w:rPr>
        <w:rFonts w:hint="default"/>
        <w:lang w:val="ru-RU" w:eastAsia="en-US" w:bidi="ar-SA"/>
      </w:rPr>
    </w:lvl>
    <w:lvl w:ilvl="2" w:tplc="011CCFD6">
      <w:numFmt w:val="bullet"/>
      <w:lvlText w:val="•"/>
      <w:lvlJc w:val="left"/>
      <w:pPr>
        <w:ind w:left="2757" w:hanging="360"/>
      </w:pPr>
      <w:rPr>
        <w:rFonts w:hint="default"/>
        <w:lang w:val="ru-RU" w:eastAsia="en-US" w:bidi="ar-SA"/>
      </w:rPr>
    </w:lvl>
    <w:lvl w:ilvl="3" w:tplc="FF667568">
      <w:numFmt w:val="bullet"/>
      <w:lvlText w:val="•"/>
      <w:lvlJc w:val="left"/>
      <w:pPr>
        <w:ind w:left="3666" w:hanging="360"/>
      </w:pPr>
      <w:rPr>
        <w:rFonts w:hint="default"/>
        <w:lang w:val="ru-RU" w:eastAsia="en-US" w:bidi="ar-SA"/>
      </w:rPr>
    </w:lvl>
    <w:lvl w:ilvl="4" w:tplc="BBE85F1E">
      <w:numFmt w:val="bullet"/>
      <w:lvlText w:val="•"/>
      <w:lvlJc w:val="left"/>
      <w:pPr>
        <w:ind w:left="4575" w:hanging="360"/>
      </w:pPr>
      <w:rPr>
        <w:rFonts w:hint="default"/>
        <w:lang w:val="ru-RU" w:eastAsia="en-US" w:bidi="ar-SA"/>
      </w:rPr>
    </w:lvl>
    <w:lvl w:ilvl="5" w:tplc="9F2CC44A">
      <w:numFmt w:val="bullet"/>
      <w:lvlText w:val="•"/>
      <w:lvlJc w:val="left"/>
      <w:pPr>
        <w:ind w:left="5484" w:hanging="360"/>
      </w:pPr>
      <w:rPr>
        <w:rFonts w:hint="default"/>
        <w:lang w:val="ru-RU" w:eastAsia="en-US" w:bidi="ar-SA"/>
      </w:rPr>
    </w:lvl>
    <w:lvl w:ilvl="6" w:tplc="DE54CFCC">
      <w:numFmt w:val="bullet"/>
      <w:lvlText w:val="•"/>
      <w:lvlJc w:val="left"/>
      <w:pPr>
        <w:ind w:left="6393" w:hanging="360"/>
      </w:pPr>
      <w:rPr>
        <w:rFonts w:hint="default"/>
        <w:lang w:val="ru-RU" w:eastAsia="en-US" w:bidi="ar-SA"/>
      </w:rPr>
    </w:lvl>
    <w:lvl w:ilvl="7" w:tplc="60D42852">
      <w:numFmt w:val="bullet"/>
      <w:lvlText w:val="•"/>
      <w:lvlJc w:val="left"/>
      <w:pPr>
        <w:ind w:left="7302" w:hanging="360"/>
      </w:pPr>
      <w:rPr>
        <w:rFonts w:hint="default"/>
        <w:lang w:val="ru-RU" w:eastAsia="en-US" w:bidi="ar-SA"/>
      </w:rPr>
    </w:lvl>
    <w:lvl w:ilvl="8" w:tplc="2320F91E">
      <w:numFmt w:val="bullet"/>
      <w:lvlText w:val="•"/>
      <w:lvlJc w:val="left"/>
      <w:pPr>
        <w:ind w:left="8211" w:hanging="360"/>
      </w:pPr>
      <w:rPr>
        <w:rFonts w:hint="default"/>
        <w:lang w:val="ru-RU" w:eastAsia="en-US" w:bidi="ar-SA"/>
      </w:rPr>
    </w:lvl>
  </w:abstractNum>
  <w:abstractNum w:abstractNumId="268" w15:restartNumberingAfterBreak="0">
    <w:nsid w:val="550B53E2"/>
    <w:multiLevelType w:val="hybridMultilevel"/>
    <w:tmpl w:val="99BA1C0E"/>
    <w:lvl w:ilvl="0" w:tplc="A6E652B0">
      <w:start w:val="2"/>
      <w:numFmt w:val="decimal"/>
      <w:lvlText w:val="%1."/>
      <w:lvlJc w:val="left"/>
      <w:pPr>
        <w:ind w:left="93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698E876">
      <w:numFmt w:val="bullet"/>
      <w:lvlText w:val="•"/>
      <w:lvlJc w:val="left"/>
      <w:pPr>
        <w:ind w:left="1848" w:hanging="360"/>
      </w:pPr>
      <w:rPr>
        <w:rFonts w:hint="default"/>
        <w:lang w:val="ru-RU" w:eastAsia="en-US" w:bidi="ar-SA"/>
      </w:rPr>
    </w:lvl>
    <w:lvl w:ilvl="2" w:tplc="8F5888A6">
      <w:numFmt w:val="bullet"/>
      <w:lvlText w:val="•"/>
      <w:lvlJc w:val="left"/>
      <w:pPr>
        <w:ind w:left="2757" w:hanging="360"/>
      </w:pPr>
      <w:rPr>
        <w:rFonts w:hint="default"/>
        <w:lang w:val="ru-RU" w:eastAsia="en-US" w:bidi="ar-SA"/>
      </w:rPr>
    </w:lvl>
    <w:lvl w:ilvl="3" w:tplc="E2E27E10">
      <w:numFmt w:val="bullet"/>
      <w:lvlText w:val="•"/>
      <w:lvlJc w:val="left"/>
      <w:pPr>
        <w:ind w:left="3666" w:hanging="360"/>
      </w:pPr>
      <w:rPr>
        <w:rFonts w:hint="default"/>
        <w:lang w:val="ru-RU" w:eastAsia="en-US" w:bidi="ar-SA"/>
      </w:rPr>
    </w:lvl>
    <w:lvl w:ilvl="4" w:tplc="CE80C466">
      <w:numFmt w:val="bullet"/>
      <w:lvlText w:val="•"/>
      <w:lvlJc w:val="left"/>
      <w:pPr>
        <w:ind w:left="4575" w:hanging="360"/>
      </w:pPr>
      <w:rPr>
        <w:rFonts w:hint="default"/>
        <w:lang w:val="ru-RU" w:eastAsia="en-US" w:bidi="ar-SA"/>
      </w:rPr>
    </w:lvl>
    <w:lvl w:ilvl="5" w:tplc="0BB2FFBC">
      <w:numFmt w:val="bullet"/>
      <w:lvlText w:val="•"/>
      <w:lvlJc w:val="left"/>
      <w:pPr>
        <w:ind w:left="5484" w:hanging="360"/>
      </w:pPr>
      <w:rPr>
        <w:rFonts w:hint="default"/>
        <w:lang w:val="ru-RU" w:eastAsia="en-US" w:bidi="ar-SA"/>
      </w:rPr>
    </w:lvl>
    <w:lvl w:ilvl="6" w:tplc="640A6516">
      <w:numFmt w:val="bullet"/>
      <w:lvlText w:val="•"/>
      <w:lvlJc w:val="left"/>
      <w:pPr>
        <w:ind w:left="6393" w:hanging="360"/>
      </w:pPr>
      <w:rPr>
        <w:rFonts w:hint="default"/>
        <w:lang w:val="ru-RU" w:eastAsia="en-US" w:bidi="ar-SA"/>
      </w:rPr>
    </w:lvl>
    <w:lvl w:ilvl="7" w:tplc="6130DF0A">
      <w:numFmt w:val="bullet"/>
      <w:lvlText w:val="•"/>
      <w:lvlJc w:val="left"/>
      <w:pPr>
        <w:ind w:left="7302" w:hanging="360"/>
      </w:pPr>
      <w:rPr>
        <w:rFonts w:hint="default"/>
        <w:lang w:val="ru-RU" w:eastAsia="en-US" w:bidi="ar-SA"/>
      </w:rPr>
    </w:lvl>
    <w:lvl w:ilvl="8" w:tplc="42C63C48">
      <w:numFmt w:val="bullet"/>
      <w:lvlText w:val="•"/>
      <w:lvlJc w:val="left"/>
      <w:pPr>
        <w:ind w:left="8211" w:hanging="360"/>
      </w:pPr>
      <w:rPr>
        <w:rFonts w:hint="default"/>
        <w:lang w:val="ru-RU" w:eastAsia="en-US" w:bidi="ar-SA"/>
      </w:rPr>
    </w:lvl>
  </w:abstractNum>
  <w:abstractNum w:abstractNumId="269" w15:restartNumberingAfterBreak="0">
    <w:nsid w:val="556251D7"/>
    <w:multiLevelType w:val="hybridMultilevel"/>
    <w:tmpl w:val="E828F530"/>
    <w:lvl w:ilvl="0" w:tplc="EC922DF8">
      <w:start w:val="1"/>
      <w:numFmt w:val="decimal"/>
      <w:lvlText w:val="%1."/>
      <w:lvlJc w:val="left"/>
      <w:pPr>
        <w:ind w:left="93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2A69218">
      <w:numFmt w:val="bullet"/>
      <w:lvlText w:val="•"/>
      <w:lvlJc w:val="left"/>
      <w:pPr>
        <w:ind w:left="1848" w:hanging="360"/>
      </w:pPr>
      <w:rPr>
        <w:rFonts w:hint="default"/>
        <w:lang w:val="ru-RU" w:eastAsia="en-US" w:bidi="ar-SA"/>
      </w:rPr>
    </w:lvl>
    <w:lvl w:ilvl="2" w:tplc="1B40E01E">
      <w:numFmt w:val="bullet"/>
      <w:lvlText w:val="•"/>
      <w:lvlJc w:val="left"/>
      <w:pPr>
        <w:ind w:left="2757" w:hanging="360"/>
      </w:pPr>
      <w:rPr>
        <w:rFonts w:hint="default"/>
        <w:lang w:val="ru-RU" w:eastAsia="en-US" w:bidi="ar-SA"/>
      </w:rPr>
    </w:lvl>
    <w:lvl w:ilvl="3" w:tplc="5DE48ECA">
      <w:numFmt w:val="bullet"/>
      <w:lvlText w:val="•"/>
      <w:lvlJc w:val="left"/>
      <w:pPr>
        <w:ind w:left="3666" w:hanging="360"/>
      </w:pPr>
      <w:rPr>
        <w:rFonts w:hint="default"/>
        <w:lang w:val="ru-RU" w:eastAsia="en-US" w:bidi="ar-SA"/>
      </w:rPr>
    </w:lvl>
    <w:lvl w:ilvl="4" w:tplc="3C4A3008">
      <w:numFmt w:val="bullet"/>
      <w:lvlText w:val="•"/>
      <w:lvlJc w:val="left"/>
      <w:pPr>
        <w:ind w:left="4575" w:hanging="360"/>
      </w:pPr>
      <w:rPr>
        <w:rFonts w:hint="default"/>
        <w:lang w:val="ru-RU" w:eastAsia="en-US" w:bidi="ar-SA"/>
      </w:rPr>
    </w:lvl>
    <w:lvl w:ilvl="5" w:tplc="EB7EEAC6">
      <w:numFmt w:val="bullet"/>
      <w:lvlText w:val="•"/>
      <w:lvlJc w:val="left"/>
      <w:pPr>
        <w:ind w:left="5484" w:hanging="360"/>
      </w:pPr>
      <w:rPr>
        <w:rFonts w:hint="default"/>
        <w:lang w:val="ru-RU" w:eastAsia="en-US" w:bidi="ar-SA"/>
      </w:rPr>
    </w:lvl>
    <w:lvl w:ilvl="6" w:tplc="2B0CD168">
      <w:numFmt w:val="bullet"/>
      <w:lvlText w:val="•"/>
      <w:lvlJc w:val="left"/>
      <w:pPr>
        <w:ind w:left="6393" w:hanging="360"/>
      </w:pPr>
      <w:rPr>
        <w:rFonts w:hint="default"/>
        <w:lang w:val="ru-RU" w:eastAsia="en-US" w:bidi="ar-SA"/>
      </w:rPr>
    </w:lvl>
    <w:lvl w:ilvl="7" w:tplc="2AF8BE0C">
      <w:numFmt w:val="bullet"/>
      <w:lvlText w:val="•"/>
      <w:lvlJc w:val="left"/>
      <w:pPr>
        <w:ind w:left="7302" w:hanging="360"/>
      </w:pPr>
      <w:rPr>
        <w:rFonts w:hint="default"/>
        <w:lang w:val="ru-RU" w:eastAsia="en-US" w:bidi="ar-SA"/>
      </w:rPr>
    </w:lvl>
    <w:lvl w:ilvl="8" w:tplc="872ADFEA">
      <w:numFmt w:val="bullet"/>
      <w:lvlText w:val="•"/>
      <w:lvlJc w:val="left"/>
      <w:pPr>
        <w:ind w:left="8211" w:hanging="360"/>
      </w:pPr>
      <w:rPr>
        <w:rFonts w:hint="default"/>
        <w:lang w:val="ru-RU" w:eastAsia="en-US" w:bidi="ar-SA"/>
      </w:rPr>
    </w:lvl>
  </w:abstractNum>
  <w:abstractNum w:abstractNumId="270" w15:restartNumberingAfterBreak="0">
    <w:nsid w:val="55DF220F"/>
    <w:multiLevelType w:val="hybridMultilevel"/>
    <w:tmpl w:val="801E65C0"/>
    <w:lvl w:ilvl="0" w:tplc="06B0E146">
      <w:start w:val="1"/>
      <w:numFmt w:val="decimal"/>
      <w:lvlText w:val="%1."/>
      <w:lvlJc w:val="left"/>
      <w:pPr>
        <w:ind w:left="93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8DC0CEE">
      <w:numFmt w:val="bullet"/>
      <w:lvlText w:val="•"/>
      <w:lvlJc w:val="left"/>
      <w:pPr>
        <w:ind w:left="1834" w:hanging="360"/>
      </w:pPr>
      <w:rPr>
        <w:rFonts w:hint="default"/>
        <w:lang w:val="ru-RU" w:eastAsia="en-US" w:bidi="ar-SA"/>
      </w:rPr>
    </w:lvl>
    <w:lvl w:ilvl="2" w:tplc="74AC706A">
      <w:numFmt w:val="bullet"/>
      <w:lvlText w:val="•"/>
      <w:lvlJc w:val="left"/>
      <w:pPr>
        <w:ind w:left="2729" w:hanging="360"/>
      </w:pPr>
      <w:rPr>
        <w:rFonts w:hint="default"/>
        <w:lang w:val="ru-RU" w:eastAsia="en-US" w:bidi="ar-SA"/>
      </w:rPr>
    </w:lvl>
    <w:lvl w:ilvl="3" w:tplc="FFBC8DC4">
      <w:numFmt w:val="bullet"/>
      <w:lvlText w:val="•"/>
      <w:lvlJc w:val="left"/>
      <w:pPr>
        <w:ind w:left="3623" w:hanging="360"/>
      </w:pPr>
      <w:rPr>
        <w:rFonts w:hint="default"/>
        <w:lang w:val="ru-RU" w:eastAsia="en-US" w:bidi="ar-SA"/>
      </w:rPr>
    </w:lvl>
    <w:lvl w:ilvl="4" w:tplc="01E050EE">
      <w:numFmt w:val="bullet"/>
      <w:lvlText w:val="•"/>
      <w:lvlJc w:val="left"/>
      <w:pPr>
        <w:ind w:left="4518" w:hanging="360"/>
      </w:pPr>
      <w:rPr>
        <w:rFonts w:hint="default"/>
        <w:lang w:val="ru-RU" w:eastAsia="en-US" w:bidi="ar-SA"/>
      </w:rPr>
    </w:lvl>
    <w:lvl w:ilvl="5" w:tplc="2F4CCC68">
      <w:numFmt w:val="bullet"/>
      <w:lvlText w:val="•"/>
      <w:lvlJc w:val="left"/>
      <w:pPr>
        <w:ind w:left="5412" w:hanging="360"/>
      </w:pPr>
      <w:rPr>
        <w:rFonts w:hint="default"/>
        <w:lang w:val="ru-RU" w:eastAsia="en-US" w:bidi="ar-SA"/>
      </w:rPr>
    </w:lvl>
    <w:lvl w:ilvl="6" w:tplc="574C7C22">
      <w:numFmt w:val="bullet"/>
      <w:lvlText w:val="•"/>
      <w:lvlJc w:val="left"/>
      <w:pPr>
        <w:ind w:left="6307" w:hanging="360"/>
      </w:pPr>
      <w:rPr>
        <w:rFonts w:hint="default"/>
        <w:lang w:val="ru-RU" w:eastAsia="en-US" w:bidi="ar-SA"/>
      </w:rPr>
    </w:lvl>
    <w:lvl w:ilvl="7" w:tplc="8C484158">
      <w:numFmt w:val="bullet"/>
      <w:lvlText w:val="•"/>
      <w:lvlJc w:val="left"/>
      <w:pPr>
        <w:ind w:left="7201" w:hanging="360"/>
      </w:pPr>
      <w:rPr>
        <w:rFonts w:hint="default"/>
        <w:lang w:val="ru-RU" w:eastAsia="en-US" w:bidi="ar-SA"/>
      </w:rPr>
    </w:lvl>
    <w:lvl w:ilvl="8" w:tplc="4B3CBC9E">
      <w:numFmt w:val="bullet"/>
      <w:lvlText w:val="•"/>
      <w:lvlJc w:val="left"/>
      <w:pPr>
        <w:ind w:left="8096" w:hanging="360"/>
      </w:pPr>
      <w:rPr>
        <w:rFonts w:hint="default"/>
        <w:lang w:val="ru-RU" w:eastAsia="en-US" w:bidi="ar-SA"/>
      </w:rPr>
    </w:lvl>
  </w:abstractNum>
  <w:abstractNum w:abstractNumId="271" w15:restartNumberingAfterBreak="0">
    <w:nsid w:val="568C07B2"/>
    <w:multiLevelType w:val="hybridMultilevel"/>
    <w:tmpl w:val="E2FED038"/>
    <w:lvl w:ilvl="0" w:tplc="A7642692">
      <w:start w:val="1"/>
      <w:numFmt w:val="decimal"/>
      <w:lvlText w:val="%1."/>
      <w:lvlJc w:val="left"/>
      <w:pPr>
        <w:ind w:left="93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B6616C2">
      <w:numFmt w:val="bullet"/>
      <w:lvlText w:val="•"/>
      <w:lvlJc w:val="left"/>
      <w:pPr>
        <w:ind w:left="1848" w:hanging="360"/>
      </w:pPr>
      <w:rPr>
        <w:rFonts w:hint="default"/>
        <w:lang w:val="ru-RU" w:eastAsia="en-US" w:bidi="ar-SA"/>
      </w:rPr>
    </w:lvl>
    <w:lvl w:ilvl="2" w:tplc="7EFAAA44">
      <w:numFmt w:val="bullet"/>
      <w:lvlText w:val="•"/>
      <w:lvlJc w:val="left"/>
      <w:pPr>
        <w:ind w:left="2757" w:hanging="360"/>
      </w:pPr>
      <w:rPr>
        <w:rFonts w:hint="default"/>
        <w:lang w:val="ru-RU" w:eastAsia="en-US" w:bidi="ar-SA"/>
      </w:rPr>
    </w:lvl>
    <w:lvl w:ilvl="3" w:tplc="6E6E05B6">
      <w:numFmt w:val="bullet"/>
      <w:lvlText w:val="•"/>
      <w:lvlJc w:val="left"/>
      <w:pPr>
        <w:ind w:left="3666" w:hanging="360"/>
      </w:pPr>
      <w:rPr>
        <w:rFonts w:hint="default"/>
        <w:lang w:val="ru-RU" w:eastAsia="en-US" w:bidi="ar-SA"/>
      </w:rPr>
    </w:lvl>
    <w:lvl w:ilvl="4" w:tplc="81D66216">
      <w:numFmt w:val="bullet"/>
      <w:lvlText w:val="•"/>
      <w:lvlJc w:val="left"/>
      <w:pPr>
        <w:ind w:left="4575" w:hanging="360"/>
      </w:pPr>
      <w:rPr>
        <w:rFonts w:hint="default"/>
        <w:lang w:val="ru-RU" w:eastAsia="en-US" w:bidi="ar-SA"/>
      </w:rPr>
    </w:lvl>
    <w:lvl w:ilvl="5" w:tplc="4E78DD64">
      <w:numFmt w:val="bullet"/>
      <w:lvlText w:val="•"/>
      <w:lvlJc w:val="left"/>
      <w:pPr>
        <w:ind w:left="5484" w:hanging="360"/>
      </w:pPr>
      <w:rPr>
        <w:rFonts w:hint="default"/>
        <w:lang w:val="ru-RU" w:eastAsia="en-US" w:bidi="ar-SA"/>
      </w:rPr>
    </w:lvl>
    <w:lvl w:ilvl="6" w:tplc="08C2563E">
      <w:numFmt w:val="bullet"/>
      <w:lvlText w:val="•"/>
      <w:lvlJc w:val="left"/>
      <w:pPr>
        <w:ind w:left="6393" w:hanging="360"/>
      </w:pPr>
      <w:rPr>
        <w:rFonts w:hint="default"/>
        <w:lang w:val="ru-RU" w:eastAsia="en-US" w:bidi="ar-SA"/>
      </w:rPr>
    </w:lvl>
    <w:lvl w:ilvl="7" w:tplc="EF66C4A0">
      <w:numFmt w:val="bullet"/>
      <w:lvlText w:val="•"/>
      <w:lvlJc w:val="left"/>
      <w:pPr>
        <w:ind w:left="7302" w:hanging="360"/>
      </w:pPr>
      <w:rPr>
        <w:rFonts w:hint="default"/>
        <w:lang w:val="ru-RU" w:eastAsia="en-US" w:bidi="ar-SA"/>
      </w:rPr>
    </w:lvl>
    <w:lvl w:ilvl="8" w:tplc="C5F6E810">
      <w:numFmt w:val="bullet"/>
      <w:lvlText w:val="•"/>
      <w:lvlJc w:val="left"/>
      <w:pPr>
        <w:ind w:left="8211" w:hanging="360"/>
      </w:pPr>
      <w:rPr>
        <w:rFonts w:hint="default"/>
        <w:lang w:val="ru-RU" w:eastAsia="en-US" w:bidi="ar-SA"/>
      </w:rPr>
    </w:lvl>
  </w:abstractNum>
  <w:abstractNum w:abstractNumId="272" w15:restartNumberingAfterBreak="0">
    <w:nsid w:val="5732631A"/>
    <w:multiLevelType w:val="hybridMultilevel"/>
    <w:tmpl w:val="2CB6CCCE"/>
    <w:lvl w:ilvl="0" w:tplc="7B8079F4">
      <w:numFmt w:val="bullet"/>
      <w:lvlText w:val=""/>
      <w:lvlJc w:val="left"/>
      <w:pPr>
        <w:ind w:left="93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80A402C">
      <w:numFmt w:val="bullet"/>
      <w:lvlText w:val="•"/>
      <w:lvlJc w:val="left"/>
      <w:pPr>
        <w:ind w:left="1848" w:hanging="360"/>
      </w:pPr>
      <w:rPr>
        <w:rFonts w:hint="default"/>
        <w:lang w:val="ru-RU" w:eastAsia="en-US" w:bidi="ar-SA"/>
      </w:rPr>
    </w:lvl>
    <w:lvl w:ilvl="2" w:tplc="558EA1E2">
      <w:numFmt w:val="bullet"/>
      <w:lvlText w:val="•"/>
      <w:lvlJc w:val="left"/>
      <w:pPr>
        <w:ind w:left="2757" w:hanging="360"/>
      </w:pPr>
      <w:rPr>
        <w:rFonts w:hint="default"/>
        <w:lang w:val="ru-RU" w:eastAsia="en-US" w:bidi="ar-SA"/>
      </w:rPr>
    </w:lvl>
    <w:lvl w:ilvl="3" w:tplc="0024AB04">
      <w:numFmt w:val="bullet"/>
      <w:lvlText w:val="•"/>
      <w:lvlJc w:val="left"/>
      <w:pPr>
        <w:ind w:left="3666" w:hanging="360"/>
      </w:pPr>
      <w:rPr>
        <w:rFonts w:hint="default"/>
        <w:lang w:val="ru-RU" w:eastAsia="en-US" w:bidi="ar-SA"/>
      </w:rPr>
    </w:lvl>
    <w:lvl w:ilvl="4" w:tplc="6B10E20C">
      <w:numFmt w:val="bullet"/>
      <w:lvlText w:val="•"/>
      <w:lvlJc w:val="left"/>
      <w:pPr>
        <w:ind w:left="4575" w:hanging="360"/>
      </w:pPr>
      <w:rPr>
        <w:rFonts w:hint="default"/>
        <w:lang w:val="ru-RU" w:eastAsia="en-US" w:bidi="ar-SA"/>
      </w:rPr>
    </w:lvl>
    <w:lvl w:ilvl="5" w:tplc="88862176">
      <w:numFmt w:val="bullet"/>
      <w:lvlText w:val="•"/>
      <w:lvlJc w:val="left"/>
      <w:pPr>
        <w:ind w:left="5484" w:hanging="360"/>
      </w:pPr>
      <w:rPr>
        <w:rFonts w:hint="default"/>
        <w:lang w:val="ru-RU" w:eastAsia="en-US" w:bidi="ar-SA"/>
      </w:rPr>
    </w:lvl>
    <w:lvl w:ilvl="6" w:tplc="01208408">
      <w:numFmt w:val="bullet"/>
      <w:lvlText w:val="•"/>
      <w:lvlJc w:val="left"/>
      <w:pPr>
        <w:ind w:left="6393" w:hanging="360"/>
      </w:pPr>
      <w:rPr>
        <w:rFonts w:hint="default"/>
        <w:lang w:val="ru-RU" w:eastAsia="en-US" w:bidi="ar-SA"/>
      </w:rPr>
    </w:lvl>
    <w:lvl w:ilvl="7" w:tplc="A0764F36">
      <w:numFmt w:val="bullet"/>
      <w:lvlText w:val="•"/>
      <w:lvlJc w:val="left"/>
      <w:pPr>
        <w:ind w:left="7302" w:hanging="360"/>
      </w:pPr>
      <w:rPr>
        <w:rFonts w:hint="default"/>
        <w:lang w:val="ru-RU" w:eastAsia="en-US" w:bidi="ar-SA"/>
      </w:rPr>
    </w:lvl>
    <w:lvl w:ilvl="8" w:tplc="436044BC">
      <w:numFmt w:val="bullet"/>
      <w:lvlText w:val="•"/>
      <w:lvlJc w:val="left"/>
      <w:pPr>
        <w:ind w:left="8211" w:hanging="360"/>
      </w:pPr>
      <w:rPr>
        <w:rFonts w:hint="default"/>
        <w:lang w:val="ru-RU" w:eastAsia="en-US" w:bidi="ar-SA"/>
      </w:rPr>
    </w:lvl>
  </w:abstractNum>
  <w:abstractNum w:abstractNumId="273" w15:restartNumberingAfterBreak="0">
    <w:nsid w:val="57C0393F"/>
    <w:multiLevelType w:val="hybridMultilevel"/>
    <w:tmpl w:val="DC02F934"/>
    <w:lvl w:ilvl="0" w:tplc="0AFA667E">
      <w:start w:val="4"/>
      <w:numFmt w:val="decimal"/>
      <w:lvlText w:val="%1."/>
      <w:lvlJc w:val="left"/>
      <w:pPr>
        <w:ind w:left="93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D9AF266">
      <w:start w:val="1"/>
      <w:numFmt w:val="decimal"/>
      <w:lvlText w:val="%2."/>
      <w:lvlJc w:val="left"/>
      <w:pPr>
        <w:ind w:left="93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C4AED8CE">
      <w:numFmt w:val="bullet"/>
      <w:lvlText w:val="•"/>
      <w:lvlJc w:val="left"/>
      <w:pPr>
        <w:ind w:left="2757" w:hanging="360"/>
      </w:pPr>
      <w:rPr>
        <w:rFonts w:hint="default"/>
        <w:lang w:val="ru-RU" w:eastAsia="en-US" w:bidi="ar-SA"/>
      </w:rPr>
    </w:lvl>
    <w:lvl w:ilvl="3" w:tplc="F7EA5496">
      <w:numFmt w:val="bullet"/>
      <w:lvlText w:val="•"/>
      <w:lvlJc w:val="left"/>
      <w:pPr>
        <w:ind w:left="3666" w:hanging="360"/>
      </w:pPr>
      <w:rPr>
        <w:rFonts w:hint="default"/>
        <w:lang w:val="ru-RU" w:eastAsia="en-US" w:bidi="ar-SA"/>
      </w:rPr>
    </w:lvl>
    <w:lvl w:ilvl="4" w:tplc="9A8EE1C0">
      <w:numFmt w:val="bullet"/>
      <w:lvlText w:val="•"/>
      <w:lvlJc w:val="left"/>
      <w:pPr>
        <w:ind w:left="4575" w:hanging="360"/>
      </w:pPr>
      <w:rPr>
        <w:rFonts w:hint="default"/>
        <w:lang w:val="ru-RU" w:eastAsia="en-US" w:bidi="ar-SA"/>
      </w:rPr>
    </w:lvl>
    <w:lvl w:ilvl="5" w:tplc="0BDC6D60">
      <w:numFmt w:val="bullet"/>
      <w:lvlText w:val="•"/>
      <w:lvlJc w:val="left"/>
      <w:pPr>
        <w:ind w:left="5484" w:hanging="360"/>
      </w:pPr>
      <w:rPr>
        <w:rFonts w:hint="default"/>
        <w:lang w:val="ru-RU" w:eastAsia="en-US" w:bidi="ar-SA"/>
      </w:rPr>
    </w:lvl>
    <w:lvl w:ilvl="6" w:tplc="8F342CEE">
      <w:numFmt w:val="bullet"/>
      <w:lvlText w:val="•"/>
      <w:lvlJc w:val="left"/>
      <w:pPr>
        <w:ind w:left="6393" w:hanging="360"/>
      </w:pPr>
      <w:rPr>
        <w:rFonts w:hint="default"/>
        <w:lang w:val="ru-RU" w:eastAsia="en-US" w:bidi="ar-SA"/>
      </w:rPr>
    </w:lvl>
    <w:lvl w:ilvl="7" w:tplc="21FAF670">
      <w:numFmt w:val="bullet"/>
      <w:lvlText w:val="•"/>
      <w:lvlJc w:val="left"/>
      <w:pPr>
        <w:ind w:left="7302" w:hanging="360"/>
      </w:pPr>
      <w:rPr>
        <w:rFonts w:hint="default"/>
        <w:lang w:val="ru-RU" w:eastAsia="en-US" w:bidi="ar-SA"/>
      </w:rPr>
    </w:lvl>
    <w:lvl w:ilvl="8" w:tplc="AD32E5F0">
      <w:numFmt w:val="bullet"/>
      <w:lvlText w:val="•"/>
      <w:lvlJc w:val="left"/>
      <w:pPr>
        <w:ind w:left="8211" w:hanging="360"/>
      </w:pPr>
      <w:rPr>
        <w:rFonts w:hint="default"/>
        <w:lang w:val="ru-RU" w:eastAsia="en-US" w:bidi="ar-SA"/>
      </w:rPr>
    </w:lvl>
  </w:abstractNum>
  <w:abstractNum w:abstractNumId="274" w15:restartNumberingAfterBreak="0">
    <w:nsid w:val="57CB47CF"/>
    <w:multiLevelType w:val="hybridMultilevel"/>
    <w:tmpl w:val="0AD61220"/>
    <w:lvl w:ilvl="0" w:tplc="BCC0838C">
      <w:start w:val="1"/>
      <w:numFmt w:val="decimal"/>
      <w:lvlText w:val="%1"/>
      <w:lvlJc w:val="left"/>
      <w:pPr>
        <w:ind w:left="276" w:hanging="16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35E724E">
      <w:numFmt w:val="bullet"/>
      <w:lvlText w:val="•"/>
      <w:lvlJc w:val="left"/>
      <w:pPr>
        <w:ind w:left="394" w:hanging="168"/>
      </w:pPr>
      <w:rPr>
        <w:rFonts w:hint="default"/>
        <w:lang w:val="ru-RU" w:eastAsia="en-US" w:bidi="ar-SA"/>
      </w:rPr>
    </w:lvl>
    <w:lvl w:ilvl="2" w:tplc="84A8C5FE">
      <w:numFmt w:val="bullet"/>
      <w:lvlText w:val="•"/>
      <w:lvlJc w:val="left"/>
      <w:pPr>
        <w:ind w:left="509" w:hanging="168"/>
      </w:pPr>
      <w:rPr>
        <w:rFonts w:hint="default"/>
        <w:lang w:val="ru-RU" w:eastAsia="en-US" w:bidi="ar-SA"/>
      </w:rPr>
    </w:lvl>
    <w:lvl w:ilvl="3" w:tplc="39A85D70">
      <w:numFmt w:val="bullet"/>
      <w:lvlText w:val="•"/>
      <w:lvlJc w:val="left"/>
      <w:pPr>
        <w:ind w:left="624" w:hanging="168"/>
      </w:pPr>
      <w:rPr>
        <w:rFonts w:hint="default"/>
        <w:lang w:val="ru-RU" w:eastAsia="en-US" w:bidi="ar-SA"/>
      </w:rPr>
    </w:lvl>
    <w:lvl w:ilvl="4" w:tplc="F0A6BA90">
      <w:numFmt w:val="bullet"/>
      <w:lvlText w:val="•"/>
      <w:lvlJc w:val="left"/>
      <w:pPr>
        <w:ind w:left="739" w:hanging="168"/>
      </w:pPr>
      <w:rPr>
        <w:rFonts w:hint="default"/>
        <w:lang w:val="ru-RU" w:eastAsia="en-US" w:bidi="ar-SA"/>
      </w:rPr>
    </w:lvl>
    <w:lvl w:ilvl="5" w:tplc="BFB4EB2A">
      <w:numFmt w:val="bullet"/>
      <w:lvlText w:val="•"/>
      <w:lvlJc w:val="left"/>
      <w:pPr>
        <w:ind w:left="854" w:hanging="168"/>
      </w:pPr>
      <w:rPr>
        <w:rFonts w:hint="default"/>
        <w:lang w:val="ru-RU" w:eastAsia="en-US" w:bidi="ar-SA"/>
      </w:rPr>
    </w:lvl>
    <w:lvl w:ilvl="6" w:tplc="28C0AF00">
      <w:numFmt w:val="bullet"/>
      <w:lvlText w:val="•"/>
      <w:lvlJc w:val="left"/>
      <w:pPr>
        <w:ind w:left="969" w:hanging="168"/>
      </w:pPr>
      <w:rPr>
        <w:rFonts w:hint="default"/>
        <w:lang w:val="ru-RU" w:eastAsia="en-US" w:bidi="ar-SA"/>
      </w:rPr>
    </w:lvl>
    <w:lvl w:ilvl="7" w:tplc="2E5AAED6">
      <w:numFmt w:val="bullet"/>
      <w:lvlText w:val="•"/>
      <w:lvlJc w:val="left"/>
      <w:pPr>
        <w:ind w:left="1084" w:hanging="168"/>
      </w:pPr>
      <w:rPr>
        <w:rFonts w:hint="default"/>
        <w:lang w:val="ru-RU" w:eastAsia="en-US" w:bidi="ar-SA"/>
      </w:rPr>
    </w:lvl>
    <w:lvl w:ilvl="8" w:tplc="CB8C54FA">
      <w:numFmt w:val="bullet"/>
      <w:lvlText w:val="•"/>
      <w:lvlJc w:val="left"/>
      <w:pPr>
        <w:ind w:left="1199" w:hanging="168"/>
      </w:pPr>
      <w:rPr>
        <w:rFonts w:hint="default"/>
        <w:lang w:val="ru-RU" w:eastAsia="en-US" w:bidi="ar-SA"/>
      </w:rPr>
    </w:lvl>
  </w:abstractNum>
  <w:abstractNum w:abstractNumId="275" w15:restartNumberingAfterBreak="0">
    <w:nsid w:val="57CE30FF"/>
    <w:multiLevelType w:val="hybridMultilevel"/>
    <w:tmpl w:val="DB248092"/>
    <w:lvl w:ilvl="0" w:tplc="F432A22E">
      <w:numFmt w:val="bullet"/>
      <w:lvlText w:val="•"/>
      <w:lvlJc w:val="left"/>
      <w:pPr>
        <w:ind w:left="93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1147FD6">
      <w:numFmt w:val="bullet"/>
      <w:lvlText w:val="•"/>
      <w:lvlJc w:val="left"/>
      <w:pPr>
        <w:ind w:left="1834" w:hanging="360"/>
      </w:pPr>
      <w:rPr>
        <w:rFonts w:hint="default"/>
        <w:lang w:val="ru-RU" w:eastAsia="en-US" w:bidi="ar-SA"/>
      </w:rPr>
    </w:lvl>
    <w:lvl w:ilvl="2" w:tplc="BB482C6A">
      <w:numFmt w:val="bullet"/>
      <w:lvlText w:val="•"/>
      <w:lvlJc w:val="left"/>
      <w:pPr>
        <w:ind w:left="2729" w:hanging="360"/>
      </w:pPr>
      <w:rPr>
        <w:rFonts w:hint="default"/>
        <w:lang w:val="ru-RU" w:eastAsia="en-US" w:bidi="ar-SA"/>
      </w:rPr>
    </w:lvl>
    <w:lvl w:ilvl="3" w:tplc="45A88A9E">
      <w:numFmt w:val="bullet"/>
      <w:lvlText w:val="•"/>
      <w:lvlJc w:val="left"/>
      <w:pPr>
        <w:ind w:left="3623" w:hanging="360"/>
      </w:pPr>
      <w:rPr>
        <w:rFonts w:hint="default"/>
        <w:lang w:val="ru-RU" w:eastAsia="en-US" w:bidi="ar-SA"/>
      </w:rPr>
    </w:lvl>
    <w:lvl w:ilvl="4" w:tplc="69E017D8">
      <w:numFmt w:val="bullet"/>
      <w:lvlText w:val="•"/>
      <w:lvlJc w:val="left"/>
      <w:pPr>
        <w:ind w:left="4518" w:hanging="360"/>
      </w:pPr>
      <w:rPr>
        <w:rFonts w:hint="default"/>
        <w:lang w:val="ru-RU" w:eastAsia="en-US" w:bidi="ar-SA"/>
      </w:rPr>
    </w:lvl>
    <w:lvl w:ilvl="5" w:tplc="2CE6D850">
      <w:numFmt w:val="bullet"/>
      <w:lvlText w:val="•"/>
      <w:lvlJc w:val="left"/>
      <w:pPr>
        <w:ind w:left="5412" w:hanging="360"/>
      </w:pPr>
      <w:rPr>
        <w:rFonts w:hint="default"/>
        <w:lang w:val="ru-RU" w:eastAsia="en-US" w:bidi="ar-SA"/>
      </w:rPr>
    </w:lvl>
    <w:lvl w:ilvl="6" w:tplc="F7E0EB6E">
      <w:numFmt w:val="bullet"/>
      <w:lvlText w:val="•"/>
      <w:lvlJc w:val="left"/>
      <w:pPr>
        <w:ind w:left="6307" w:hanging="360"/>
      </w:pPr>
      <w:rPr>
        <w:rFonts w:hint="default"/>
        <w:lang w:val="ru-RU" w:eastAsia="en-US" w:bidi="ar-SA"/>
      </w:rPr>
    </w:lvl>
    <w:lvl w:ilvl="7" w:tplc="5A42016E">
      <w:numFmt w:val="bullet"/>
      <w:lvlText w:val="•"/>
      <w:lvlJc w:val="left"/>
      <w:pPr>
        <w:ind w:left="7201" w:hanging="360"/>
      </w:pPr>
      <w:rPr>
        <w:rFonts w:hint="default"/>
        <w:lang w:val="ru-RU" w:eastAsia="en-US" w:bidi="ar-SA"/>
      </w:rPr>
    </w:lvl>
    <w:lvl w:ilvl="8" w:tplc="4D6A68EC">
      <w:numFmt w:val="bullet"/>
      <w:lvlText w:val="•"/>
      <w:lvlJc w:val="left"/>
      <w:pPr>
        <w:ind w:left="8096" w:hanging="360"/>
      </w:pPr>
      <w:rPr>
        <w:rFonts w:hint="default"/>
        <w:lang w:val="ru-RU" w:eastAsia="en-US" w:bidi="ar-SA"/>
      </w:rPr>
    </w:lvl>
  </w:abstractNum>
  <w:abstractNum w:abstractNumId="276" w15:restartNumberingAfterBreak="0">
    <w:nsid w:val="57D9633C"/>
    <w:multiLevelType w:val="hybridMultilevel"/>
    <w:tmpl w:val="5D7E1F7A"/>
    <w:lvl w:ilvl="0" w:tplc="0138297A">
      <w:numFmt w:val="bullet"/>
      <w:lvlText w:val=""/>
      <w:lvlJc w:val="left"/>
      <w:pPr>
        <w:ind w:left="137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0DEC876">
      <w:numFmt w:val="bullet"/>
      <w:lvlText w:val="•"/>
      <w:lvlJc w:val="left"/>
      <w:pPr>
        <w:ind w:left="2362" w:hanging="360"/>
      </w:pPr>
      <w:rPr>
        <w:rFonts w:hint="default"/>
        <w:lang w:val="ru-RU" w:eastAsia="en-US" w:bidi="ar-SA"/>
      </w:rPr>
    </w:lvl>
    <w:lvl w:ilvl="2" w:tplc="00AACD4C">
      <w:numFmt w:val="bullet"/>
      <w:lvlText w:val="•"/>
      <w:lvlJc w:val="left"/>
      <w:pPr>
        <w:ind w:left="3344" w:hanging="360"/>
      </w:pPr>
      <w:rPr>
        <w:rFonts w:hint="default"/>
        <w:lang w:val="ru-RU" w:eastAsia="en-US" w:bidi="ar-SA"/>
      </w:rPr>
    </w:lvl>
    <w:lvl w:ilvl="3" w:tplc="50ECE9DE">
      <w:numFmt w:val="bullet"/>
      <w:lvlText w:val="•"/>
      <w:lvlJc w:val="left"/>
      <w:pPr>
        <w:ind w:left="4327" w:hanging="360"/>
      </w:pPr>
      <w:rPr>
        <w:rFonts w:hint="default"/>
        <w:lang w:val="ru-RU" w:eastAsia="en-US" w:bidi="ar-SA"/>
      </w:rPr>
    </w:lvl>
    <w:lvl w:ilvl="4" w:tplc="AF0AC0FA">
      <w:numFmt w:val="bullet"/>
      <w:lvlText w:val="•"/>
      <w:lvlJc w:val="left"/>
      <w:pPr>
        <w:ind w:left="5309" w:hanging="360"/>
      </w:pPr>
      <w:rPr>
        <w:rFonts w:hint="default"/>
        <w:lang w:val="ru-RU" w:eastAsia="en-US" w:bidi="ar-SA"/>
      </w:rPr>
    </w:lvl>
    <w:lvl w:ilvl="5" w:tplc="BDBA31D4">
      <w:numFmt w:val="bullet"/>
      <w:lvlText w:val="•"/>
      <w:lvlJc w:val="left"/>
      <w:pPr>
        <w:ind w:left="6292" w:hanging="360"/>
      </w:pPr>
      <w:rPr>
        <w:rFonts w:hint="default"/>
        <w:lang w:val="ru-RU" w:eastAsia="en-US" w:bidi="ar-SA"/>
      </w:rPr>
    </w:lvl>
    <w:lvl w:ilvl="6" w:tplc="2278BE46">
      <w:numFmt w:val="bullet"/>
      <w:lvlText w:val="•"/>
      <w:lvlJc w:val="left"/>
      <w:pPr>
        <w:ind w:left="7274" w:hanging="360"/>
      </w:pPr>
      <w:rPr>
        <w:rFonts w:hint="default"/>
        <w:lang w:val="ru-RU" w:eastAsia="en-US" w:bidi="ar-SA"/>
      </w:rPr>
    </w:lvl>
    <w:lvl w:ilvl="7" w:tplc="16AE67D2">
      <w:numFmt w:val="bullet"/>
      <w:lvlText w:val="•"/>
      <w:lvlJc w:val="left"/>
      <w:pPr>
        <w:ind w:left="8256" w:hanging="360"/>
      </w:pPr>
      <w:rPr>
        <w:rFonts w:hint="default"/>
        <w:lang w:val="ru-RU" w:eastAsia="en-US" w:bidi="ar-SA"/>
      </w:rPr>
    </w:lvl>
    <w:lvl w:ilvl="8" w:tplc="3D042DDE">
      <w:numFmt w:val="bullet"/>
      <w:lvlText w:val="•"/>
      <w:lvlJc w:val="left"/>
      <w:pPr>
        <w:ind w:left="9239" w:hanging="360"/>
      </w:pPr>
      <w:rPr>
        <w:rFonts w:hint="default"/>
        <w:lang w:val="ru-RU" w:eastAsia="en-US" w:bidi="ar-SA"/>
      </w:rPr>
    </w:lvl>
  </w:abstractNum>
  <w:abstractNum w:abstractNumId="277" w15:restartNumberingAfterBreak="0">
    <w:nsid w:val="580C1EE3"/>
    <w:multiLevelType w:val="hybridMultilevel"/>
    <w:tmpl w:val="40348390"/>
    <w:lvl w:ilvl="0" w:tplc="AD7289E2">
      <w:start w:val="1"/>
      <w:numFmt w:val="decimal"/>
      <w:lvlText w:val="%1)"/>
      <w:lvlJc w:val="left"/>
      <w:pPr>
        <w:ind w:left="2839" w:hanging="36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1" w:tplc="0E9AAC8E">
      <w:numFmt w:val="bullet"/>
      <w:lvlText w:val="•"/>
      <w:lvlJc w:val="left"/>
      <w:pPr>
        <w:ind w:left="3558" w:hanging="361"/>
      </w:pPr>
      <w:rPr>
        <w:rFonts w:hint="default"/>
        <w:lang w:val="ru-RU" w:eastAsia="en-US" w:bidi="ar-SA"/>
      </w:rPr>
    </w:lvl>
    <w:lvl w:ilvl="2" w:tplc="56CC50B6">
      <w:numFmt w:val="bullet"/>
      <w:lvlText w:val="•"/>
      <w:lvlJc w:val="left"/>
      <w:pPr>
        <w:ind w:left="4277" w:hanging="361"/>
      </w:pPr>
      <w:rPr>
        <w:rFonts w:hint="default"/>
        <w:lang w:val="ru-RU" w:eastAsia="en-US" w:bidi="ar-SA"/>
      </w:rPr>
    </w:lvl>
    <w:lvl w:ilvl="3" w:tplc="C7A6B2B0">
      <w:numFmt w:val="bullet"/>
      <w:lvlText w:val="•"/>
      <w:lvlJc w:val="left"/>
      <w:pPr>
        <w:ind w:left="4996" w:hanging="361"/>
      </w:pPr>
      <w:rPr>
        <w:rFonts w:hint="default"/>
        <w:lang w:val="ru-RU" w:eastAsia="en-US" w:bidi="ar-SA"/>
      </w:rPr>
    </w:lvl>
    <w:lvl w:ilvl="4" w:tplc="97564280">
      <w:numFmt w:val="bullet"/>
      <w:lvlText w:val="•"/>
      <w:lvlJc w:val="left"/>
      <w:pPr>
        <w:ind w:left="5715" w:hanging="361"/>
      </w:pPr>
      <w:rPr>
        <w:rFonts w:hint="default"/>
        <w:lang w:val="ru-RU" w:eastAsia="en-US" w:bidi="ar-SA"/>
      </w:rPr>
    </w:lvl>
    <w:lvl w:ilvl="5" w:tplc="7826AA8E">
      <w:numFmt w:val="bullet"/>
      <w:lvlText w:val="•"/>
      <w:lvlJc w:val="left"/>
      <w:pPr>
        <w:ind w:left="6434" w:hanging="361"/>
      </w:pPr>
      <w:rPr>
        <w:rFonts w:hint="default"/>
        <w:lang w:val="ru-RU" w:eastAsia="en-US" w:bidi="ar-SA"/>
      </w:rPr>
    </w:lvl>
    <w:lvl w:ilvl="6" w:tplc="97CE66A0">
      <w:numFmt w:val="bullet"/>
      <w:lvlText w:val="•"/>
      <w:lvlJc w:val="left"/>
      <w:pPr>
        <w:ind w:left="7153" w:hanging="361"/>
      </w:pPr>
      <w:rPr>
        <w:rFonts w:hint="default"/>
        <w:lang w:val="ru-RU" w:eastAsia="en-US" w:bidi="ar-SA"/>
      </w:rPr>
    </w:lvl>
    <w:lvl w:ilvl="7" w:tplc="734A5EA6">
      <w:numFmt w:val="bullet"/>
      <w:lvlText w:val="•"/>
      <w:lvlJc w:val="left"/>
      <w:pPr>
        <w:ind w:left="7872" w:hanging="361"/>
      </w:pPr>
      <w:rPr>
        <w:rFonts w:hint="default"/>
        <w:lang w:val="ru-RU" w:eastAsia="en-US" w:bidi="ar-SA"/>
      </w:rPr>
    </w:lvl>
    <w:lvl w:ilvl="8" w:tplc="870C6B2A">
      <w:numFmt w:val="bullet"/>
      <w:lvlText w:val="•"/>
      <w:lvlJc w:val="left"/>
      <w:pPr>
        <w:ind w:left="8591" w:hanging="361"/>
      </w:pPr>
      <w:rPr>
        <w:rFonts w:hint="default"/>
        <w:lang w:val="ru-RU" w:eastAsia="en-US" w:bidi="ar-SA"/>
      </w:rPr>
    </w:lvl>
  </w:abstractNum>
  <w:abstractNum w:abstractNumId="278" w15:restartNumberingAfterBreak="0">
    <w:nsid w:val="58527C1C"/>
    <w:multiLevelType w:val="hybridMultilevel"/>
    <w:tmpl w:val="200816D4"/>
    <w:lvl w:ilvl="0" w:tplc="20B2B772">
      <w:start w:val="1"/>
      <w:numFmt w:val="decimal"/>
      <w:lvlText w:val="%1."/>
      <w:lvlJc w:val="left"/>
      <w:pPr>
        <w:ind w:left="655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2B82FBA">
      <w:numFmt w:val="bullet"/>
      <w:lvlText w:val="•"/>
      <w:lvlJc w:val="left"/>
      <w:pPr>
        <w:ind w:left="1714" w:hanging="284"/>
      </w:pPr>
      <w:rPr>
        <w:rFonts w:hint="default"/>
        <w:lang w:val="ru-RU" w:eastAsia="en-US" w:bidi="ar-SA"/>
      </w:rPr>
    </w:lvl>
    <w:lvl w:ilvl="2" w:tplc="68C24490">
      <w:numFmt w:val="bullet"/>
      <w:lvlText w:val="•"/>
      <w:lvlJc w:val="left"/>
      <w:pPr>
        <w:ind w:left="2768" w:hanging="284"/>
      </w:pPr>
      <w:rPr>
        <w:rFonts w:hint="default"/>
        <w:lang w:val="ru-RU" w:eastAsia="en-US" w:bidi="ar-SA"/>
      </w:rPr>
    </w:lvl>
    <w:lvl w:ilvl="3" w:tplc="A324464E">
      <w:numFmt w:val="bullet"/>
      <w:lvlText w:val="•"/>
      <w:lvlJc w:val="left"/>
      <w:pPr>
        <w:ind w:left="3823" w:hanging="284"/>
      </w:pPr>
      <w:rPr>
        <w:rFonts w:hint="default"/>
        <w:lang w:val="ru-RU" w:eastAsia="en-US" w:bidi="ar-SA"/>
      </w:rPr>
    </w:lvl>
    <w:lvl w:ilvl="4" w:tplc="B224BCE4">
      <w:numFmt w:val="bullet"/>
      <w:lvlText w:val="•"/>
      <w:lvlJc w:val="left"/>
      <w:pPr>
        <w:ind w:left="4877" w:hanging="284"/>
      </w:pPr>
      <w:rPr>
        <w:rFonts w:hint="default"/>
        <w:lang w:val="ru-RU" w:eastAsia="en-US" w:bidi="ar-SA"/>
      </w:rPr>
    </w:lvl>
    <w:lvl w:ilvl="5" w:tplc="0988E470">
      <w:numFmt w:val="bullet"/>
      <w:lvlText w:val="•"/>
      <w:lvlJc w:val="left"/>
      <w:pPr>
        <w:ind w:left="5932" w:hanging="284"/>
      </w:pPr>
      <w:rPr>
        <w:rFonts w:hint="default"/>
        <w:lang w:val="ru-RU" w:eastAsia="en-US" w:bidi="ar-SA"/>
      </w:rPr>
    </w:lvl>
    <w:lvl w:ilvl="6" w:tplc="5FB416CE">
      <w:numFmt w:val="bullet"/>
      <w:lvlText w:val="•"/>
      <w:lvlJc w:val="left"/>
      <w:pPr>
        <w:ind w:left="6986" w:hanging="284"/>
      </w:pPr>
      <w:rPr>
        <w:rFonts w:hint="default"/>
        <w:lang w:val="ru-RU" w:eastAsia="en-US" w:bidi="ar-SA"/>
      </w:rPr>
    </w:lvl>
    <w:lvl w:ilvl="7" w:tplc="5C1ABC40">
      <w:numFmt w:val="bullet"/>
      <w:lvlText w:val="•"/>
      <w:lvlJc w:val="left"/>
      <w:pPr>
        <w:ind w:left="8040" w:hanging="284"/>
      </w:pPr>
      <w:rPr>
        <w:rFonts w:hint="default"/>
        <w:lang w:val="ru-RU" w:eastAsia="en-US" w:bidi="ar-SA"/>
      </w:rPr>
    </w:lvl>
    <w:lvl w:ilvl="8" w:tplc="948EB6D2">
      <w:numFmt w:val="bullet"/>
      <w:lvlText w:val="•"/>
      <w:lvlJc w:val="left"/>
      <w:pPr>
        <w:ind w:left="9095" w:hanging="284"/>
      </w:pPr>
      <w:rPr>
        <w:rFonts w:hint="default"/>
        <w:lang w:val="ru-RU" w:eastAsia="en-US" w:bidi="ar-SA"/>
      </w:rPr>
    </w:lvl>
  </w:abstractNum>
  <w:abstractNum w:abstractNumId="279" w15:restartNumberingAfterBreak="0">
    <w:nsid w:val="58AC7C7B"/>
    <w:multiLevelType w:val="hybridMultilevel"/>
    <w:tmpl w:val="92C8A4E4"/>
    <w:lvl w:ilvl="0" w:tplc="71181A9C">
      <w:start w:val="1"/>
      <w:numFmt w:val="decimal"/>
      <w:lvlText w:val="%1)"/>
      <w:lvlJc w:val="left"/>
      <w:pPr>
        <w:ind w:left="655" w:hanging="3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BC2B176">
      <w:numFmt w:val="bullet"/>
      <w:lvlText w:val="•"/>
      <w:lvlJc w:val="left"/>
      <w:pPr>
        <w:ind w:left="1714" w:hanging="320"/>
      </w:pPr>
      <w:rPr>
        <w:rFonts w:hint="default"/>
        <w:lang w:val="ru-RU" w:eastAsia="en-US" w:bidi="ar-SA"/>
      </w:rPr>
    </w:lvl>
    <w:lvl w:ilvl="2" w:tplc="7A5A70D8">
      <w:numFmt w:val="bullet"/>
      <w:lvlText w:val="•"/>
      <w:lvlJc w:val="left"/>
      <w:pPr>
        <w:ind w:left="2768" w:hanging="320"/>
      </w:pPr>
      <w:rPr>
        <w:rFonts w:hint="default"/>
        <w:lang w:val="ru-RU" w:eastAsia="en-US" w:bidi="ar-SA"/>
      </w:rPr>
    </w:lvl>
    <w:lvl w:ilvl="3" w:tplc="67E8B622">
      <w:numFmt w:val="bullet"/>
      <w:lvlText w:val="•"/>
      <w:lvlJc w:val="left"/>
      <w:pPr>
        <w:ind w:left="3823" w:hanging="320"/>
      </w:pPr>
      <w:rPr>
        <w:rFonts w:hint="default"/>
        <w:lang w:val="ru-RU" w:eastAsia="en-US" w:bidi="ar-SA"/>
      </w:rPr>
    </w:lvl>
    <w:lvl w:ilvl="4" w:tplc="DF18501E">
      <w:numFmt w:val="bullet"/>
      <w:lvlText w:val="•"/>
      <w:lvlJc w:val="left"/>
      <w:pPr>
        <w:ind w:left="4877" w:hanging="320"/>
      </w:pPr>
      <w:rPr>
        <w:rFonts w:hint="default"/>
        <w:lang w:val="ru-RU" w:eastAsia="en-US" w:bidi="ar-SA"/>
      </w:rPr>
    </w:lvl>
    <w:lvl w:ilvl="5" w:tplc="F634C3F2">
      <w:numFmt w:val="bullet"/>
      <w:lvlText w:val="•"/>
      <w:lvlJc w:val="left"/>
      <w:pPr>
        <w:ind w:left="5932" w:hanging="320"/>
      </w:pPr>
      <w:rPr>
        <w:rFonts w:hint="default"/>
        <w:lang w:val="ru-RU" w:eastAsia="en-US" w:bidi="ar-SA"/>
      </w:rPr>
    </w:lvl>
    <w:lvl w:ilvl="6" w:tplc="8C565C48">
      <w:numFmt w:val="bullet"/>
      <w:lvlText w:val="•"/>
      <w:lvlJc w:val="left"/>
      <w:pPr>
        <w:ind w:left="6986" w:hanging="320"/>
      </w:pPr>
      <w:rPr>
        <w:rFonts w:hint="default"/>
        <w:lang w:val="ru-RU" w:eastAsia="en-US" w:bidi="ar-SA"/>
      </w:rPr>
    </w:lvl>
    <w:lvl w:ilvl="7" w:tplc="D11CDBE4">
      <w:numFmt w:val="bullet"/>
      <w:lvlText w:val="•"/>
      <w:lvlJc w:val="left"/>
      <w:pPr>
        <w:ind w:left="8040" w:hanging="320"/>
      </w:pPr>
      <w:rPr>
        <w:rFonts w:hint="default"/>
        <w:lang w:val="ru-RU" w:eastAsia="en-US" w:bidi="ar-SA"/>
      </w:rPr>
    </w:lvl>
    <w:lvl w:ilvl="8" w:tplc="39A627C8">
      <w:numFmt w:val="bullet"/>
      <w:lvlText w:val="•"/>
      <w:lvlJc w:val="left"/>
      <w:pPr>
        <w:ind w:left="9095" w:hanging="320"/>
      </w:pPr>
      <w:rPr>
        <w:rFonts w:hint="default"/>
        <w:lang w:val="ru-RU" w:eastAsia="en-US" w:bidi="ar-SA"/>
      </w:rPr>
    </w:lvl>
  </w:abstractNum>
  <w:abstractNum w:abstractNumId="280" w15:restartNumberingAfterBreak="0">
    <w:nsid w:val="58CE1ECF"/>
    <w:multiLevelType w:val="hybridMultilevel"/>
    <w:tmpl w:val="437679BE"/>
    <w:lvl w:ilvl="0" w:tplc="0B647BD4">
      <w:start w:val="1"/>
      <w:numFmt w:val="decimal"/>
      <w:lvlText w:val="%1."/>
      <w:lvlJc w:val="left"/>
      <w:pPr>
        <w:ind w:left="93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588EFCC">
      <w:numFmt w:val="bullet"/>
      <w:lvlText w:val="•"/>
      <w:lvlJc w:val="left"/>
      <w:pPr>
        <w:ind w:left="1834" w:hanging="360"/>
      </w:pPr>
      <w:rPr>
        <w:rFonts w:hint="default"/>
        <w:lang w:val="ru-RU" w:eastAsia="en-US" w:bidi="ar-SA"/>
      </w:rPr>
    </w:lvl>
    <w:lvl w:ilvl="2" w:tplc="1736EE02">
      <w:numFmt w:val="bullet"/>
      <w:lvlText w:val="•"/>
      <w:lvlJc w:val="left"/>
      <w:pPr>
        <w:ind w:left="2729" w:hanging="360"/>
      </w:pPr>
      <w:rPr>
        <w:rFonts w:hint="default"/>
        <w:lang w:val="ru-RU" w:eastAsia="en-US" w:bidi="ar-SA"/>
      </w:rPr>
    </w:lvl>
    <w:lvl w:ilvl="3" w:tplc="7040CFBC">
      <w:numFmt w:val="bullet"/>
      <w:lvlText w:val="•"/>
      <w:lvlJc w:val="left"/>
      <w:pPr>
        <w:ind w:left="3623" w:hanging="360"/>
      </w:pPr>
      <w:rPr>
        <w:rFonts w:hint="default"/>
        <w:lang w:val="ru-RU" w:eastAsia="en-US" w:bidi="ar-SA"/>
      </w:rPr>
    </w:lvl>
    <w:lvl w:ilvl="4" w:tplc="D45C560E">
      <w:numFmt w:val="bullet"/>
      <w:lvlText w:val="•"/>
      <w:lvlJc w:val="left"/>
      <w:pPr>
        <w:ind w:left="4518" w:hanging="360"/>
      </w:pPr>
      <w:rPr>
        <w:rFonts w:hint="default"/>
        <w:lang w:val="ru-RU" w:eastAsia="en-US" w:bidi="ar-SA"/>
      </w:rPr>
    </w:lvl>
    <w:lvl w:ilvl="5" w:tplc="E06AF182">
      <w:numFmt w:val="bullet"/>
      <w:lvlText w:val="•"/>
      <w:lvlJc w:val="left"/>
      <w:pPr>
        <w:ind w:left="5412" w:hanging="360"/>
      </w:pPr>
      <w:rPr>
        <w:rFonts w:hint="default"/>
        <w:lang w:val="ru-RU" w:eastAsia="en-US" w:bidi="ar-SA"/>
      </w:rPr>
    </w:lvl>
    <w:lvl w:ilvl="6" w:tplc="C3D0788C">
      <w:numFmt w:val="bullet"/>
      <w:lvlText w:val="•"/>
      <w:lvlJc w:val="left"/>
      <w:pPr>
        <w:ind w:left="6307" w:hanging="360"/>
      </w:pPr>
      <w:rPr>
        <w:rFonts w:hint="default"/>
        <w:lang w:val="ru-RU" w:eastAsia="en-US" w:bidi="ar-SA"/>
      </w:rPr>
    </w:lvl>
    <w:lvl w:ilvl="7" w:tplc="2E3ADFFE">
      <w:numFmt w:val="bullet"/>
      <w:lvlText w:val="•"/>
      <w:lvlJc w:val="left"/>
      <w:pPr>
        <w:ind w:left="7201" w:hanging="360"/>
      </w:pPr>
      <w:rPr>
        <w:rFonts w:hint="default"/>
        <w:lang w:val="ru-RU" w:eastAsia="en-US" w:bidi="ar-SA"/>
      </w:rPr>
    </w:lvl>
    <w:lvl w:ilvl="8" w:tplc="B37E94D6">
      <w:numFmt w:val="bullet"/>
      <w:lvlText w:val="•"/>
      <w:lvlJc w:val="left"/>
      <w:pPr>
        <w:ind w:left="8096" w:hanging="360"/>
      </w:pPr>
      <w:rPr>
        <w:rFonts w:hint="default"/>
        <w:lang w:val="ru-RU" w:eastAsia="en-US" w:bidi="ar-SA"/>
      </w:rPr>
    </w:lvl>
  </w:abstractNum>
  <w:abstractNum w:abstractNumId="281" w15:restartNumberingAfterBreak="0">
    <w:nsid w:val="59054E30"/>
    <w:multiLevelType w:val="hybridMultilevel"/>
    <w:tmpl w:val="9D7C4CAE"/>
    <w:lvl w:ilvl="0" w:tplc="0034126C">
      <w:start w:val="1"/>
      <w:numFmt w:val="decimal"/>
      <w:lvlText w:val="%1."/>
      <w:lvlJc w:val="left"/>
      <w:pPr>
        <w:ind w:left="935" w:hanging="360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4"/>
        <w:szCs w:val="24"/>
        <w:lang w:val="ru-RU" w:eastAsia="en-US" w:bidi="ar-SA"/>
      </w:rPr>
    </w:lvl>
    <w:lvl w:ilvl="1" w:tplc="09CA0926">
      <w:numFmt w:val="bullet"/>
      <w:lvlText w:val="•"/>
      <w:lvlJc w:val="left"/>
      <w:pPr>
        <w:ind w:left="1848" w:hanging="360"/>
      </w:pPr>
      <w:rPr>
        <w:rFonts w:hint="default"/>
        <w:lang w:val="ru-RU" w:eastAsia="en-US" w:bidi="ar-SA"/>
      </w:rPr>
    </w:lvl>
    <w:lvl w:ilvl="2" w:tplc="5830B978">
      <w:numFmt w:val="bullet"/>
      <w:lvlText w:val="•"/>
      <w:lvlJc w:val="left"/>
      <w:pPr>
        <w:ind w:left="2757" w:hanging="360"/>
      </w:pPr>
      <w:rPr>
        <w:rFonts w:hint="default"/>
        <w:lang w:val="ru-RU" w:eastAsia="en-US" w:bidi="ar-SA"/>
      </w:rPr>
    </w:lvl>
    <w:lvl w:ilvl="3" w:tplc="E5907F2A">
      <w:numFmt w:val="bullet"/>
      <w:lvlText w:val="•"/>
      <w:lvlJc w:val="left"/>
      <w:pPr>
        <w:ind w:left="3666" w:hanging="360"/>
      </w:pPr>
      <w:rPr>
        <w:rFonts w:hint="default"/>
        <w:lang w:val="ru-RU" w:eastAsia="en-US" w:bidi="ar-SA"/>
      </w:rPr>
    </w:lvl>
    <w:lvl w:ilvl="4" w:tplc="F2E4ADA4">
      <w:numFmt w:val="bullet"/>
      <w:lvlText w:val="•"/>
      <w:lvlJc w:val="left"/>
      <w:pPr>
        <w:ind w:left="4575" w:hanging="360"/>
      </w:pPr>
      <w:rPr>
        <w:rFonts w:hint="default"/>
        <w:lang w:val="ru-RU" w:eastAsia="en-US" w:bidi="ar-SA"/>
      </w:rPr>
    </w:lvl>
    <w:lvl w:ilvl="5" w:tplc="FDC2B6F6">
      <w:numFmt w:val="bullet"/>
      <w:lvlText w:val="•"/>
      <w:lvlJc w:val="left"/>
      <w:pPr>
        <w:ind w:left="5484" w:hanging="360"/>
      </w:pPr>
      <w:rPr>
        <w:rFonts w:hint="default"/>
        <w:lang w:val="ru-RU" w:eastAsia="en-US" w:bidi="ar-SA"/>
      </w:rPr>
    </w:lvl>
    <w:lvl w:ilvl="6" w:tplc="7B084B10">
      <w:numFmt w:val="bullet"/>
      <w:lvlText w:val="•"/>
      <w:lvlJc w:val="left"/>
      <w:pPr>
        <w:ind w:left="6393" w:hanging="360"/>
      </w:pPr>
      <w:rPr>
        <w:rFonts w:hint="default"/>
        <w:lang w:val="ru-RU" w:eastAsia="en-US" w:bidi="ar-SA"/>
      </w:rPr>
    </w:lvl>
    <w:lvl w:ilvl="7" w:tplc="270C5F00">
      <w:numFmt w:val="bullet"/>
      <w:lvlText w:val="•"/>
      <w:lvlJc w:val="left"/>
      <w:pPr>
        <w:ind w:left="7302" w:hanging="360"/>
      </w:pPr>
      <w:rPr>
        <w:rFonts w:hint="default"/>
        <w:lang w:val="ru-RU" w:eastAsia="en-US" w:bidi="ar-SA"/>
      </w:rPr>
    </w:lvl>
    <w:lvl w:ilvl="8" w:tplc="FFFC04C0">
      <w:numFmt w:val="bullet"/>
      <w:lvlText w:val="•"/>
      <w:lvlJc w:val="left"/>
      <w:pPr>
        <w:ind w:left="8211" w:hanging="360"/>
      </w:pPr>
      <w:rPr>
        <w:rFonts w:hint="default"/>
        <w:lang w:val="ru-RU" w:eastAsia="en-US" w:bidi="ar-SA"/>
      </w:rPr>
    </w:lvl>
  </w:abstractNum>
  <w:abstractNum w:abstractNumId="282" w15:restartNumberingAfterBreak="0">
    <w:nsid w:val="59402D80"/>
    <w:multiLevelType w:val="hybridMultilevel"/>
    <w:tmpl w:val="7E28300A"/>
    <w:lvl w:ilvl="0" w:tplc="499C4430">
      <w:numFmt w:val="bullet"/>
      <w:lvlText w:val=""/>
      <w:lvlJc w:val="left"/>
      <w:pPr>
        <w:ind w:left="137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FF28BC4">
      <w:numFmt w:val="bullet"/>
      <w:lvlText w:val="•"/>
      <w:lvlJc w:val="left"/>
      <w:pPr>
        <w:ind w:left="2362" w:hanging="360"/>
      </w:pPr>
      <w:rPr>
        <w:rFonts w:hint="default"/>
        <w:lang w:val="ru-RU" w:eastAsia="en-US" w:bidi="ar-SA"/>
      </w:rPr>
    </w:lvl>
    <w:lvl w:ilvl="2" w:tplc="61627998">
      <w:numFmt w:val="bullet"/>
      <w:lvlText w:val="•"/>
      <w:lvlJc w:val="left"/>
      <w:pPr>
        <w:ind w:left="3344" w:hanging="360"/>
      </w:pPr>
      <w:rPr>
        <w:rFonts w:hint="default"/>
        <w:lang w:val="ru-RU" w:eastAsia="en-US" w:bidi="ar-SA"/>
      </w:rPr>
    </w:lvl>
    <w:lvl w:ilvl="3" w:tplc="51522CA0">
      <w:numFmt w:val="bullet"/>
      <w:lvlText w:val="•"/>
      <w:lvlJc w:val="left"/>
      <w:pPr>
        <w:ind w:left="4327" w:hanging="360"/>
      </w:pPr>
      <w:rPr>
        <w:rFonts w:hint="default"/>
        <w:lang w:val="ru-RU" w:eastAsia="en-US" w:bidi="ar-SA"/>
      </w:rPr>
    </w:lvl>
    <w:lvl w:ilvl="4" w:tplc="7EC6DE94">
      <w:numFmt w:val="bullet"/>
      <w:lvlText w:val="•"/>
      <w:lvlJc w:val="left"/>
      <w:pPr>
        <w:ind w:left="5309" w:hanging="360"/>
      </w:pPr>
      <w:rPr>
        <w:rFonts w:hint="default"/>
        <w:lang w:val="ru-RU" w:eastAsia="en-US" w:bidi="ar-SA"/>
      </w:rPr>
    </w:lvl>
    <w:lvl w:ilvl="5" w:tplc="6B3C57CE">
      <w:numFmt w:val="bullet"/>
      <w:lvlText w:val="•"/>
      <w:lvlJc w:val="left"/>
      <w:pPr>
        <w:ind w:left="6292" w:hanging="360"/>
      </w:pPr>
      <w:rPr>
        <w:rFonts w:hint="default"/>
        <w:lang w:val="ru-RU" w:eastAsia="en-US" w:bidi="ar-SA"/>
      </w:rPr>
    </w:lvl>
    <w:lvl w:ilvl="6" w:tplc="D504A3A0">
      <w:numFmt w:val="bullet"/>
      <w:lvlText w:val="•"/>
      <w:lvlJc w:val="left"/>
      <w:pPr>
        <w:ind w:left="7274" w:hanging="360"/>
      </w:pPr>
      <w:rPr>
        <w:rFonts w:hint="default"/>
        <w:lang w:val="ru-RU" w:eastAsia="en-US" w:bidi="ar-SA"/>
      </w:rPr>
    </w:lvl>
    <w:lvl w:ilvl="7" w:tplc="B9BAB014">
      <w:numFmt w:val="bullet"/>
      <w:lvlText w:val="•"/>
      <w:lvlJc w:val="left"/>
      <w:pPr>
        <w:ind w:left="8256" w:hanging="360"/>
      </w:pPr>
      <w:rPr>
        <w:rFonts w:hint="default"/>
        <w:lang w:val="ru-RU" w:eastAsia="en-US" w:bidi="ar-SA"/>
      </w:rPr>
    </w:lvl>
    <w:lvl w:ilvl="8" w:tplc="81200F04">
      <w:numFmt w:val="bullet"/>
      <w:lvlText w:val="•"/>
      <w:lvlJc w:val="left"/>
      <w:pPr>
        <w:ind w:left="9239" w:hanging="360"/>
      </w:pPr>
      <w:rPr>
        <w:rFonts w:hint="default"/>
        <w:lang w:val="ru-RU" w:eastAsia="en-US" w:bidi="ar-SA"/>
      </w:rPr>
    </w:lvl>
  </w:abstractNum>
  <w:abstractNum w:abstractNumId="283" w15:restartNumberingAfterBreak="0">
    <w:nsid w:val="597E0812"/>
    <w:multiLevelType w:val="hybridMultilevel"/>
    <w:tmpl w:val="8AA0A92E"/>
    <w:lvl w:ilvl="0" w:tplc="BB50612E">
      <w:numFmt w:val="bullet"/>
      <w:lvlText w:val="•"/>
      <w:lvlJc w:val="left"/>
      <w:pPr>
        <w:ind w:left="93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5AA1C3C">
      <w:numFmt w:val="bullet"/>
      <w:lvlText w:val="•"/>
      <w:lvlJc w:val="left"/>
      <w:pPr>
        <w:ind w:left="1834" w:hanging="360"/>
      </w:pPr>
      <w:rPr>
        <w:rFonts w:hint="default"/>
        <w:lang w:val="ru-RU" w:eastAsia="en-US" w:bidi="ar-SA"/>
      </w:rPr>
    </w:lvl>
    <w:lvl w:ilvl="2" w:tplc="AFFE3AA6">
      <w:numFmt w:val="bullet"/>
      <w:lvlText w:val="•"/>
      <w:lvlJc w:val="left"/>
      <w:pPr>
        <w:ind w:left="2729" w:hanging="360"/>
      </w:pPr>
      <w:rPr>
        <w:rFonts w:hint="default"/>
        <w:lang w:val="ru-RU" w:eastAsia="en-US" w:bidi="ar-SA"/>
      </w:rPr>
    </w:lvl>
    <w:lvl w:ilvl="3" w:tplc="76B43C32">
      <w:numFmt w:val="bullet"/>
      <w:lvlText w:val="•"/>
      <w:lvlJc w:val="left"/>
      <w:pPr>
        <w:ind w:left="3623" w:hanging="360"/>
      </w:pPr>
      <w:rPr>
        <w:rFonts w:hint="default"/>
        <w:lang w:val="ru-RU" w:eastAsia="en-US" w:bidi="ar-SA"/>
      </w:rPr>
    </w:lvl>
    <w:lvl w:ilvl="4" w:tplc="C452FD4A">
      <w:numFmt w:val="bullet"/>
      <w:lvlText w:val="•"/>
      <w:lvlJc w:val="left"/>
      <w:pPr>
        <w:ind w:left="4518" w:hanging="360"/>
      </w:pPr>
      <w:rPr>
        <w:rFonts w:hint="default"/>
        <w:lang w:val="ru-RU" w:eastAsia="en-US" w:bidi="ar-SA"/>
      </w:rPr>
    </w:lvl>
    <w:lvl w:ilvl="5" w:tplc="C1545344">
      <w:numFmt w:val="bullet"/>
      <w:lvlText w:val="•"/>
      <w:lvlJc w:val="left"/>
      <w:pPr>
        <w:ind w:left="5412" w:hanging="360"/>
      </w:pPr>
      <w:rPr>
        <w:rFonts w:hint="default"/>
        <w:lang w:val="ru-RU" w:eastAsia="en-US" w:bidi="ar-SA"/>
      </w:rPr>
    </w:lvl>
    <w:lvl w:ilvl="6" w:tplc="E4CCFDBA">
      <w:numFmt w:val="bullet"/>
      <w:lvlText w:val="•"/>
      <w:lvlJc w:val="left"/>
      <w:pPr>
        <w:ind w:left="6307" w:hanging="360"/>
      </w:pPr>
      <w:rPr>
        <w:rFonts w:hint="default"/>
        <w:lang w:val="ru-RU" w:eastAsia="en-US" w:bidi="ar-SA"/>
      </w:rPr>
    </w:lvl>
    <w:lvl w:ilvl="7" w:tplc="653039CA">
      <w:numFmt w:val="bullet"/>
      <w:lvlText w:val="•"/>
      <w:lvlJc w:val="left"/>
      <w:pPr>
        <w:ind w:left="7201" w:hanging="360"/>
      </w:pPr>
      <w:rPr>
        <w:rFonts w:hint="default"/>
        <w:lang w:val="ru-RU" w:eastAsia="en-US" w:bidi="ar-SA"/>
      </w:rPr>
    </w:lvl>
    <w:lvl w:ilvl="8" w:tplc="720A839E">
      <w:numFmt w:val="bullet"/>
      <w:lvlText w:val="•"/>
      <w:lvlJc w:val="left"/>
      <w:pPr>
        <w:ind w:left="8096" w:hanging="360"/>
      </w:pPr>
      <w:rPr>
        <w:rFonts w:hint="default"/>
        <w:lang w:val="ru-RU" w:eastAsia="en-US" w:bidi="ar-SA"/>
      </w:rPr>
    </w:lvl>
  </w:abstractNum>
  <w:abstractNum w:abstractNumId="284" w15:restartNumberingAfterBreak="0">
    <w:nsid w:val="59A14D4D"/>
    <w:multiLevelType w:val="hybridMultilevel"/>
    <w:tmpl w:val="8102C5CE"/>
    <w:lvl w:ilvl="0" w:tplc="029EE924">
      <w:numFmt w:val="bullet"/>
      <w:lvlText w:val=""/>
      <w:lvlJc w:val="left"/>
      <w:pPr>
        <w:ind w:left="93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DCA8910">
      <w:numFmt w:val="bullet"/>
      <w:lvlText w:val="•"/>
      <w:lvlJc w:val="left"/>
      <w:pPr>
        <w:ind w:left="1834" w:hanging="360"/>
      </w:pPr>
      <w:rPr>
        <w:rFonts w:hint="default"/>
        <w:lang w:val="ru-RU" w:eastAsia="en-US" w:bidi="ar-SA"/>
      </w:rPr>
    </w:lvl>
    <w:lvl w:ilvl="2" w:tplc="D4D69CE6">
      <w:numFmt w:val="bullet"/>
      <w:lvlText w:val="•"/>
      <w:lvlJc w:val="left"/>
      <w:pPr>
        <w:ind w:left="2729" w:hanging="360"/>
      </w:pPr>
      <w:rPr>
        <w:rFonts w:hint="default"/>
        <w:lang w:val="ru-RU" w:eastAsia="en-US" w:bidi="ar-SA"/>
      </w:rPr>
    </w:lvl>
    <w:lvl w:ilvl="3" w:tplc="ADBA501E">
      <w:numFmt w:val="bullet"/>
      <w:lvlText w:val="•"/>
      <w:lvlJc w:val="left"/>
      <w:pPr>
        <w:ind w:left="3623" w:hanging="360"/>
      </w:pPr>
      <w:rPr>
        <w:rFonts w:hint="default"/>
        <w:lang w:val="ru-RU" w:eastAsia="en-US" w:bidi="ar-SA"/>
      </w:rPr>
    </w:lvl>
    <w:lvl w:ilvl="4" w:tplc="E0A0E894">
      <w:numFmt w:val="bullet"/>
      <w:lvlText w:val="•"/>
      <w:lvlJc w:val="left"/>
      <w:pPr>
        <w:ind w:left="4518" w:hanging="360"/>
      </w:pPr>
      <w:rPr>
        <w:rFonts w:hint="default"/>
        <w:lang w:val="ru-RU" w:eastAsia="en-US" w:bidi="ar-SA"/>
      </w:rPr>
    </w:lvl>
    <w:lvl w:ilvl="5" w:tplc="28FA6FD0">
      <w:numFmt w:val="bullet"/>
      <w:lvlText w:val="•"/>
      <w:lvlJc w:val="left"/>
      <w:pPr>
        <w:ind w:left="5412" w:hanging="360"/>
      </w:pPr>
      <w:rPr>
        <w:rFonts w:hint="default"/>
        <w:lang w:val="ru-RU" w:eastAsia="en-US" w:bidi="ar-SA"/>
      </w:rPr>
    </w:lvl>
    <w:lvl w:ilvl="6" w:tplc="FD7C346A">
      <w:numFmt w:val="bullet"/>
      <w:lvlText w:val="•"/>
      <w:lvlJc w:val="left"/>
      <w:pPr>
        <w:ind w:left="6307" w:hanging="360"/>
      </w:pPr>
      <w:rPr>
        <w:rFonts w:hint="default"/>
        <w:lang w:val="ru-RU" w:eastAsia="en-US" w:bidi="ar-SA"/>
      </w:rPr>
    </w:lvl>
    <w:lvl w:ilvl="7" w:tplc="2AA666B4">
      <w:numFmt w:val="bullet"/>
      <w:lvlText w:val="•"/>
      <w:lvlJc w:val="left"/>
      <w:pPr>
        <w:ind w:left="7201" w:hanging="360"/>
      </w:pPr>
      <w:rPr>
        <w:rFonts w:hint="default"/>
        <w:lang w:val="ru-RU" w:eastAsia="en-US" w:bidi="ar-SA"/>
      </w:rPr>
    </w:lvl>
    <w:lvl w:ilvl="8" w:tplc="63E85548">
      <w:numFmt w:val="bullet"/>
      <w:lvlText w:val="•"/>
      <w:lvlJc w:val="left"/>
      <w:pPr>
        <w:ind w:left="8096" w:hanging="360"/>
      </w:pPr>
      <w:rPr>
        <w:rFonts w:hint="default"/>
        <w:lang w:val="ru-RU" w:eastAsia="en-US" w:bidi="ar-SA"/>
      </w:rPr>
    </w:lvl>
  </w:abstractNum>
  <w:abstractNum w:abstractNumId="285" w15:restartNumberingAfterBreak="0">
    <w:nsid w:val="59C473D5"/>
    <w:multiLevelType w:val="hybridMultilevel"/>
    <w:tmpl w:val="FD7414E6"/>
    <w:lvl w:ilvl="0" w:tplc="2018A8E4">
      <w:start w:val="1"/>
      <w:numFmt w:val="decimal"/>
      <w:lvlText w:val="%1."/>
      <w:lvlJc w:val="left"/>
      <w:pPr>
        <w:ind w:left="93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4E66E26">
      <w:numFmt w:val="bullet"/>
      <w:lvlText w:val="•"/>
      <w:lvlJc w:val="left"/>
      <w:pPr>
        <w:ind w:left="1834" w:hanging="360"/>
      </w:pPr>
      <w:rPr>
        <w:rFonts w:hint="default"/>
        <w:lang w:val="ru-RU" w:eastAsia="en-US" w:bidi="ar-SA"/>
      </w:rPr>
    </w:lvl>
    <w:lvl w:ilvl="2" w:tplc="13E47EC4">
      <w:numFmt w:val="bullet"/>
      <w:lvlText w:val="•"/>
      <w:lvlJc w:val="left"/>
      <w:pPr>
        <w:ind w:left="2729" w:hanging="360"/>
      </w:pPr>
      <w:rPr>
        <w:rFonts w:hint="default"/>
        <w:lang w:val="ru-RU" w:eastAsia="en-US" w:bidi="ar-SA"/>
      </w:rPr>
    </w:lvl>
    <w:lvl w:ilvl="3" w:tplc="BB52AD8C">
      <w:numFmt w:val="bullet"/>
      <w:lvlText w:val="•"/>
      <w:lvlJc w:val="left"/>
      <w:pPr>
        <w:ind w:left="3623" w:hanging="360"/>
      </w:pPr>
      <w:rPr>
        <w:rFonts w:hint="default"/>
        <w:lang w:val="ru-RU" w:eastAsia="en-US" w:bidi="ar-SA"/>
      </w:rPr>
    </w:lvl>
    <w:lvl w:ilvl="4" w:tplc="5470E8D0">
      <w:numFmt w:val="bullet"/>
      <w:lvlText w:val="•"/>
      <w:lvlJc w:val="left"/>
      <w:pPr>
        <w:ind w:left="4518" w:hanging="360"/>
      </w:pPr>
      <w:rPr>
        <w:rFonts w:hint="default"/>
        <w:lang w:val="ru-RU" w:eastAsia="en-US" w:bidi="ar-SA"/>
      </w:rPr>
    </w:lvl>
    <w:lvl w:ilvl="5" w:tplc="1566700C">
      <w:numFmt w:val="bullet"/>
      <w:lvlText w:val="•"/>
      <w:lvlJc w:val="left"/>
      <w:pPr>
        <w:ind w:left="5412" w:hanging="360"/>
      </w:pPr>
      <w:rPr>
        <w:rFonts w:hint="default"/>
        <w:lang w:val="ru-RU" w:eastAsia="en-US" w:bidi="ar-SA"/>
      </w:rPr>
    </w:lvl>
    <w:lvl w:ilvl="6" w:tplc="061E2C18">
      <w:numFmt w:val="bullet"/>
      <w:lvlText w:val="•"/>
      <w:lvlJc w:val="left"/>
      <w:pPr>
        <w:ind w:left="6307" w:hanging="360"/>
      </w:pPr>
      <w:rPr>
        <w:rFonts w:hint="default"/>
        <w:lang w:val="ru-RU" w:eastAsia="en-US" w:bidi="ar-SA"/>
      </w:rPr>
    </w:lvl>
    <w:lvl w:ilvl="7" w:tplc="0EC4DEDE">
      <w:numFmt w:val="bullet"/>
      <w:lvlText w:val="•"/>
      <w:lvlJc w:val="left"/>
      <w:pPr>
        <w:ind w:left="7201" w:hanging="360"/>
      </w:pPr>
      <w:rPr>
        <w:rFonts w:hint="default"/>
        <w:lang w:val="ru-RU" w:eastAsia="en-US" w:bidi="ar-SA"/>
      </w:rPr>
    </w:lvl>
    <w:lvl w:ilvl="8" w:tplc="7BC4AD80">
      <w:numFmt w:val="bullet"/>
      <w:lvlText w:val="•"/>
      <w:lvlJc w:val="left"/>
      <w:pPr>
        <w:ind w:left="8096" w:hanging="360"/>
      </w:pPr>
      <w:rPr>
        <w:rFonts w:hint="default"/>
        <w:lang w:val="ru-RU" w:eastAsia="en-US" w:bidi="ar-SA"/>
      </w:rPr>
    </w:lvl>
  </w:abstractNum>
  <w:abstractNum w:abstractNumId="286" w15:restartNumberingAfterBreak="0">
    <w:nsid w:val="5A460285"/>
    <w:multiLevelType w:val="hybridMultilevel"/>
    <w:tmpl w:val="C1CAF120"/>
    <w:lvl w:ilvl="0" w:tplc="FD9624E8">
      <w:start w:val="7"/>
      <w:numFmt w:val="decimal"/>
      <w:lvlText w:val="%1."/>
      <w:lvlJc w:val="left"/>
      <w:pPr>
        <w:ind w:left="93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u w:val="single" w:color="000000"/>
        <w:lang w:val="ru-RU" w:eastAsia="en-US" w:bidi="ar-SA"/>
      </w:rPr>
    </w:lvl>
    <w:lvl w:ilvl="1" w:tplc="3CD8B672">
      <w:numFmt w:val="bullet"/>
      <w:lvlText w:val="•"/>
      <w:lvlJc w:val="left"/>
      <w:pPr>
        <w:ind w:left="1848" w:hanging="360"/>
      </w:pPr>
      <w:rPr>
        <w:rFonts w:hint="default"/>
        <w:lang w:val="ru-RU" w:eastAsia="en-US" w:bidi="ar-SA"/>
      </w:rPr>
    </w:lvl>
    <w:lvl w:ilvl="2" w:tplc="C4904EE6">
      <w:numFmt w:val="bullet"/>
      <w:lvlText w:val="•"/>
      <w:lvlJc w:val="left"/>
      <w:pPr>
        <w:ind w:left="2757" w:hanging="360"/>
      </w:pPr>
      <w:rPr>
        <w:rFonts w:hint="default"/>
        <w:lang w:val="ru-RU" w:eastAsia="en-US" w:bidi="ar-SA"/>
      </w:rPr>
    </w:lvl>
    <w:lvl w:ilvl="3" w:tplc="414088EC">
      <w:numFmt w:val="bullet"/>
      <w:lvlText w:val="•"/>
      <w:lvlJc w:val="left"/>
      <w:pPr>
        <w:ind w:left="3666" w:hanging="360"/>
      </w:pPr>
      <w:rPr>
        <w:rFonts w:hint="default"/>
        <w:lang w:val="ru-RU" w:eastAsia="en-US" w:bidi="ar-SA"/>
      </w:rPr>
    </w:lvl>
    <w:lvl w:ilvl="4" w:tplc="2FDA2DAE">
      <w:numFmt w:val="bullet"/>
      <w:lvlText w:val="•"/>
      <w:lvlJc w:val="left"/>
      <w:pPr>
        <w:ind w:left="4575" w:hanging="360"/>
      </w:pPr>
      <w:rPr>
        <w:rFonts w:hint="default"/>
        <w:lang w:val="ru-RU" w:eastAsia="en-US" w:bidi="ar-SA"/>
      </w:rPr>
    </w:lvl>
    <w:lvl w:ilvl="5" w:tplc="E6FAAE92">
      <w:numFmt w:val="bullet"/>
      <w:lvlText w:val="•"/>
      <w:lvlJc w:val="left"/>
      <w:pPr>
        <w:ind w:left="5484" w:hanging="360"/>
      </w:pPr>
      <w:rPr>
        <w:rFonts w:hint="default"/>
        <w:lang w:val="ru-RU" w:eastAsia="en-US" w:bidi="ar-SA"/>
      </w:rPr>
    </w:lvl>
    <w:lvl w:ilvl="6" w:tplc="AC2472AC">
      <w:numFmt w:val="bullet"/>
      <w:lvlText w:val="•"/>
      <w:lvlJc w:val="left"/>
      <w:pPr>
        <w:ind w:left="6393" w:hanging="360"/>
      </w:pPr>
      <w:rPr>
        <w:rFonts w:hint="default"/>
        <w:lang w:val="ru-RU" w:eastAsia="en-US" w:bidi="ar-SA"/>
      </w:rPr>
    </w:lvl>
    <w:lvl w:ilvl="7" w:tplc="AF968D94">
      <w:numFmt w:val="bullet"/>
      <w:lvlText w:val="•"/>
      <w:lvlJc w:val="left"/>
      <w:pPr>
        <w:ind w:left="7302" w:hanging="360"/>
      </w:pPr>
      <w:rPr>
        <w:rFonts w:hint="default"/>
        <w:lang w:val="ru-RU" w:eastAsia="en-US" w:bidi="ar-SA"/>
      </w:rPr>
    </w:lvl>
    <w:lvl w:ilvl="8" w:tplc="0FCEBFAC">
      <w:numFmt w:val="bullet"/>
      <w:lvlText w:val="•"/>
      <w:lvlJc w:val="left"/>
      <w:pPr>
        <w:ind w:left="8211" w:hanging="360"/>
      </w:pPr>
      <w:rPr>
        <w:rFonts w:hint="default"/>
        <w:lang w:val="ru-RU" w:eastAsia="en-US" w:bidi="ar-SA"/>
      </w:rPr>
    </w:lvl>
  </w:abstractNum>
  <w:abstractNum w:abstractNumId="287" w15:restartNumberingAfterBreak="0">
    <w:nsid w:val="5A5C4CCE"/>
    <w:multiLevelType w:val="hybridMultilevel"/>
    <w:tmpl w:val="929ACB64"/>
    <w:lvl w:ilvl="0" w:tplc="6E4CF924">
      <w:numFmt w:val="bullet"/>
      <w:lvlText w:val=""/>
      <w:lvlJc w:val="left"/>
      <w:pPr>
        <w:ind w:left="93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F5E9152">
      <w:numFmt w:val="bullet"/>
      <w:lvlText w:val="•"/>
      <w:lvlJc w:val="left"/>
      <w:pPr>
        <w:ind w:left="1834" w:hanging="360"/>
      </w:pPr>
      <w:rPr>
        <w:rFonts w:hint="default"/>
        <w:lang w:val="ru-RU" w:eastAsia="en-US" w:bidi="ar-SA"/>
      </w:rPr>
    </w:lvl>
    <w:lvl w:ilvl="2" w:tplc="91A02B2A">
      <w:numFmt w:val="bullet"/>
      <w:lvlText w:val="•"/>
      <w:lvlJc w:val="left"/>
      <w:pPr>
        <w:ind w:left="2729" w:hanging="360"/>
      </w:pPr>
      <w:rPr>
        <w:rFonts w:hint="default"/>
        <w:lang w:val="ru-RU" w:eastAsia="en-US" w:bidi="ar-SA"/>
      </w:rPr>
    </w:lvl>
    <w:lvl w:ilvl="3" w:tplc="59F8F19C">
      <w:numFmt w:val="bullet"/>
      <w:lvlText w:val="•"/>
      <w:lvlJc w:val="left"/>
      <w:pPr>
        <w:ind w:left="3623" w:hanging="360"/>
      </w:pPr>
      <w:rPr>
        <w:rFonts w:hint="default"/>
        <w:lang w:val="ru-RU" w:eastAsia="en-US" w:bidi="ar-SA"/>
      </w:rPr>
    </w:lvl>
    <w:lvl w:ilvl="4" w:tplc="8E5A8980">
      <w:numFmt w:val="bullet"/>
      <w:lvlText w:val="•"/>
      <w:lvlJc w:val="left"/>
      <w:pPr>
        <w:ind w:left="4518" w:hanging="360"/>
      </w:pPr>
      <w:rPr>
        <w:rFonts w:hint="default"/>
        <w:lang w:val="ru-RU" w:eastAsia="en-US" w:bidi="ar-SA"/>
      </w:rPr>
    </w:lvl>
    <w:lvl w:ilvl="5" w:tplc="9CFE3194">
      <w:numFmt w:val="bullet"/>
      <w:lvlText w:val="•"/>
      <w:lvlJc w:val="left"/>
      <w:pPr>
        <w:ind w:left="5412" w:hanging="360"/>
      </w:pPr>
      <w:rPr>
        <w:rFonts w:hint="default"/>
        <w:lang w:val="ru-RU" w:eastAsia="en-US" w:bidi="ar-SA"/>
      </w:rPr>
    </w:lvl>
    <w:lvl w:ilvl="6" w:tplc="4CE2F794">
      <w:numFmt w:val="bullet"/>
      <w:lvlText w:val="•"/>
      <w:lvlJc w:val="left"/>
      <w:pPr>
        <w:ind w:left="6307" w:hanging="360"/>
      </w:pPr>
      <w:rPr>
        <w:rFonts w:hint="default"/>
        <w:lang w:val="ru-RU" w:eastAsia="en-US" w:bidi="ar-SA"/>
      </w:rPr>
    </w:lvl>
    <w:lvl w:ilvl="7" w:tplc="8F182CD6">
      <w:numFmt w:val="bullet"/>
      <w:lvlText w:val="•"/>
      <w:lvlJc w:val="left"/>
      <w:pPr>
        <w:ind w:left="7201" w:hanging="360"/>
      </w:pPr>
      <w:rPr>
        <w:rFonts w:hint="default"/>
        <w:lang w:val="ru-RU" w:eastAsia="en-US" w:bidi="ar-SA"/>
      </w:rPr>
    </w:lvl>
    <w:lvl w:ilvl="8" w:tplc="898651DE">
      <w:numFmt w:val="bullet"/>
      <w:lvlText w:val="•"/>
      <w:lvlJc w:val="left"/>
      <w:pPr>
        <w:ind w:left="8096" w:hanging="360"/>
      </w:pPr>
      <w:rPr>
        <w:rFonts w:hint="default"/>
        <w:lang w:val="ru-RU" w:eastAsia="en-US" w:bidi="ar-SA"/>
      </w:rPr>
    </w:lvl>
  </w:abstractNum>
  <w:abstractNum w:abstractNumId="288" w15:restartNumberingAfterBreak="0">
    <w:nsid w:val="5AB22D7D"/>
    <w:multiLevelType w:val="hybridMultilevel"/>
    <w:tmpl w:val="AD5E98CC"/>
    <w:lvl w:ilvl="0" w:tplc="46C2CDFA">
      <w:start w:val="1"/>
      <w:numFmt w:val="decimal"/>
      <w:lvlText w:val="%1."/>
      <w:lvlJc w:val="left"/>
      <w:pPr>
        <w:ind w:left="93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A2832A2">
      <w:numFmt w:val="bullet"/>
      <w:lvlText w:val="•"/>
      <w:lvlJc w:val="left"/>
      <w:pPr>
        <w:ind w:left="1834" w:hanging="360"/>
      </w:pPr>
      <w:rPr>
        <w:rFonts w:hint="default"/>
        <w:lang w:val="ru-RU" w:eastAsia="en-US" w:bidi="ar-SA"/>
      </w:rPr>
    </w:lvl>
    <w:lvl w:ilvl="2" w:tplc="025A7948">
      <w:numFmt w:val="bullet"/>
      <w:lvlText w:val="•"/>
      <w:lvlJc w:val="left"/>
      <w:pPr>
        <w:ind w:left="2729" w:hanging="360"/>
      </w:pPr>
      <w:rPr>
        <w:rFonts w:hint="default"/>
        <w:lang w:val="ru-RU" w:eastAsia="en-US" w:bidi="ar-SA"/>
      </w:rPr>
    </w:lvl>
    <w:lvl w:ilvl="3" w:tplc="31B0B86A">
      <w:numFmt w:val="bullet"/>
      <w:lvlText w:val="•"/>
      <w:lvlJc w:val="left"/>
      <w:pPr>
        <w:ind w:left="3623" w:hanging="360"/>
      </w:pPr>
      <w:rPr>
        <w:rFonts w:hint="default"/>
        <w:lang w:val="ru-RU" w:eastAsia="en-US" w:bidi="ar-SA"/>
      </w:rPr>
    </w:lvl>
    <w:lvl w:ilvl="4" w:tplc="2D16EA7A">
      <w:numFmt w:val="bullet"/>
      <w:lvlText w:val="•"/>
      <w:lvlJc w:val="left"/>
      <w:pPr>
        <w:ind w:left="4518" w:hanging="360"/>
      </w:pPr>
      <w:rPr>
        <w:rFonts w:hint="default"/>
        <w:lang w:val="ru-RU" w:eastAsia="en-US" w:bidi="ar-SA"/>
      </w:rPr>
    </w:lvl>
    <w:lvl w:ilvl="5" w:tplc="D3CE38C6">
      <w:numFmt w:val="bullet"/>
      <w:lvlText w:val="•"/>
      <w:lvlJc w:val="left"/>
      <w:pPr>
        <w:ind w:left="5412" w:hanging="360"/>
      </w:pPr>
      <w:rPr>
        <w:rFonts w:hint="default"/>
        <w:lang w:val="ru-RU" w:eastAsia="en-US" w:bidi="ar-SA"/>
      </w:rPr>
    </w:lvl>
    <w:lvl w:ilvl="6" w:tplc="741822F6">
      <w:numFmt w:val="bullet"/>
      <w:lvlText w:val="•"/>
      <w:lvlJc w:val="left"/>
      <w:pPr>
        <w:ind w:left="6307" w:hanging="360"/>
      </w:pPr>
      <w:rPr>
        <w:rFonts w:hint="default"/>
        <w:lang w:val="ru-RU" w:eastAsia="en-US" w:bidi="ar-SA"/>
      </w:rPr>
    </w:lvl>
    <w:lvl w:ilvl="7" w:tplc="9840440C">
      <w:numFmt w:val="bullet"/>
      <w:lvlText w:val="•"/>
      <w:lvlJc w:val="left"/>
      <w:pPr>
        <w:ind w:left="7201" w:hanging="360"/>
      </w:pPr>
      <w:rPr>
        <w:rFonts w:hint="default"/>
        <w:lang w:val="ru-RU" w:eastAsia="en-US" w:bidi="ar-SA"/>
      </w:rPr>
    </w:lvl>
    <w:lvl w:ilvl="8" w:tplc="0542FC8C">
      <w:numFmt w:val="bullet"/>
      <w:lvlText w:val="•"/>
      <w:lvlJc w:val="left"/>
      <w:pPr>
        <w:ind w:left="8096" w:hanging="360"/>
      </w:pPr>
      <w:rPr>
        <w:rFonts w:hint="default"/>
        <w:lang w:val="ru-RU" w:eastAsia="en-US" w:bidi="ar-SA"/>
      </w:rPr>
    </w:lvl>
  </w:abstractNum>
  <w:abstractNum w:abstractNumId="289" w15:restartNumberingAfterBreak="0">
    <w:nsid w:val="5B6335CF"/>
    <w:multiLevelType w:val="hybridMultilevel"/>
    <w:tmpl w:val="1B5E293A"/>
    <w:lvl w:ilvl="0" w:tplc="171A7FE0">
      <w:numFmt w:val="bullet"/>
      <w:lvlText w:val=""/>
      <w:lvlJc w:val="left"/>
      <w:pPr>
        <w:ind w:left="93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7B8004E">
      <w:numFmt w:val="bullet"/>
      <w:lvlText w:val="•"/>
      <w:lvlJc w:val="left"/>
      <w:pPr>
        <w:ind w:left="1834" w:hanging="360"/>
      </w:pPr>
      <w:rPr>
        <w:rFonts w:hint="default"/>
        <w:lang w:val="ru-RU" w:eastAsia="en-US" w:bidi="ar-SA"/>
      </w:rPr>
    </w:lvl>
    <w:lvl w:ilvl="2" w:tplc="1D3CFD5C">
      <w:numFmt w:val="bullet"/>
      <w:lvlText w:val="•"/>
      <w:lvlJc w:val="left"/>
      <w:pPr>
        <w:ind w:left="2729" w:hanging="360"/>
      </w:pPr>
      <w:rPr>
        <w:rFonts w:hint="default"/>
        <w:lang w:val="ru-RU" w:eastAsia="en-US" w:bidi="ar-SA"/>
      </w:rPr>
    </w:lvl>
    <w:lvl w:ilvl="3" w:tplc="4140A2C8">
      <w:numFmt w:val="bullet"/>
      <w:lvlText w:val="•"/>
      <w:lvlJc w:val="left"/>
      <w:pPr>
        <w:ind w:left="3623" w:hanging="360"/>
      </w:pPr>
      <w:rPr>
        <w:rFonts w:hint="default"/>
        <w:lang w:val="ru-RU" w:eastAsia="en-US" w:bidi="ar-SA"/>
      </w:rPr>
    </w:lvl>
    <w:lvl w:ilvl="4" w:tplc="71F2DDE2">
      <w:numFmt w:val="bullet"/>
      <w:lvlText w:val="•"/>
      <w:lvlJc w:val="left"/>
      <w:pPr>
        <w:ind w:left="4518" w:hanging="360"/>
      </w:pPr>
      <w:rPr>
        <w:rFonts w:hint="default"/>
        <w:lang w:val="ru-RU" w:eastAsia="en-US" w:bidi="ar-SA"/>
      </w:rPr>
    </w:lvl>
    <w:lvl w:ilvl="5" w:tplc="BBC40266">
      <w:numFmt w:val="bullet"/>
      <w:lvlText w:val="•"/>
      <w:lvlJc w:val="left"/>
      <w:pPr>
        <w:ind w:left="5412" w:hanging="360"/>
      </w:pPr>
      <w:rPr>
        <w:rFonts w:hint="default"/>
        <w:lang w:val="ru-RU" w:eastAsia="en-US" w:bidi="ar-SA"/>
      </w:rPr>
    </w:lvl>
    <w:lvl w:ilvl="6" w:tplc="5C06E940">
      <w:numFmt w:val="bullet"/>
      <w:lvlText w:val="•"/>
      <w:lvlJc w:val="left"/>
      <w:pPr>
        <w:ind w:left="6307" w:hanging="360"/>
      </w:pPr>
      <w:rPr>
        <w:rFonts w:hint="default"/>
        <w:lang w:val="ru-RU" w:eastAsia="en-US" w:bidi="ar-SA"/>
      </w:rPr>
    </w:lvl>
    <w:lvl w:ilvl="7" w:tplc="BA6AE2D2">
      <w:numFmt w:val="bullet"/>
      <w:lvlText w:val="•"/>
      <w:lvlJc w:val="left"/>
      <w:pPr>
        <w:ind w:left="7201" w:hanging="360"/>
      </w:pPr>
      <w:rPr>
        <w:rFonts w:hint="default"/>
        <w:lang w:val="ru-RU" w:eastAsia="en-US" w:bidi="ar-SA"/>
      </w:rPr>
    </w:lvl>
    <w:lvl w:ilvl="8" w:tplc="38069FA4">
      <w:numFmt w:val="bullet"/>
      <w:lvlText w:val="•"/>
      <w:lvlJc w:val="left"/>
      <w:pPr>
        <w:ind w:left="8096" w:hanging="360"/>
      </w:pPr>
      <w:rPr>
        <w:rFonts w:hint="default"/>
        <w:lang w:val="ru-RU" w:eastAsia="en-US" w:bidi="ar-SA"/>
      </w:rPr>
    </w:lvl>
  </w:abstractNum>
  <w:abstractNum w:abstractNumId="290" w15:restartNumberingAfterBreak="0">
    <w:nsid w:val="5B7612E1"/>
    <w:multiLevelType w:val="hybridMultilevel"/>
    <w:tmpl w:val="F814D4A2"/>
    <w:lvl w:ilvl="0" w:tplc="FC421F6A">
      <w:numFmt w:val="bullet"/>
      <w:lvlText w:val="-"/>
      <w:lvlJc w:val="left"/>
      <w:pPr>
        <w:ind w:left="215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1" w:tplc="A8429B5A">
      <w:numFmt w:val="bullet"/>
      <w:lvlText w:val="•"/>
      <w:lvlJc w:val="left"/>
      <w:pPr>
        <w:ind w:left="1182" w:hanging="152"/>
      </w:pPr>
      <w:rPr>
        <w:rFonts w:hint="default"/>
        <w:lang w:val="ru-RU" w:eastAsia="en-US" w:bidi="ar-SA"/>
      </w:rPr>
    </w:lvl>
    <w:lvl w:ilvl="2" w:tplc="599C1CA6">
      <w:numFmt w:val="bullet"/>
      <w:lvlText w:val="•"/>
      <w:lvlJc w:val="left"/>
      <w:pPr>
        <w:ind w:left="2145" w:hanging="152"/>
      </w:pPr>
      <w:rPr>
        <w:rFonts w:hint="default"/>
        <w:lang w:val="ru-RU" w:eastAsia="en-US" w:bidi="ar-SA"/>
      </w:rPr>
    </w:lvl>
    <w:lvl w:ilvl="3" w:tplc="94F2A214">
      <w:numFmt w:val="bullet"/>
      <w:lvlText w:val="•"/>
      <w:lvlJc w:val="left"/>
      <w:pPr>
        <w:ind w:left="3108" w:hanging="152"/>
      </w:pPr>
      <w:rPr>
        <w:rFonts w:hint="default"/>
        <w:lang w:val="ru-RU" w:eastAsia="en-US" w:bidi="ar-SA"/>
      </w:rPr>
    </w:lvl>
    <w:lvl w:ilvl="4" w:tplc="46B4E5FC">
      <w:numFmt w:val="bullet"/>
      <w:lvlText w:val="•"/>
      <w:lvlJc w:val="left"/>
      <w:pPr>
        <w:ind w:left="4071" w:hanging="152"/>
      </w:pPr>
      <w:rPr>
        <w:rFonts w:hint="default"/>
        <w:lang w:val="ru-RU" w:eastAsia="en-US" w:bidi="ar-SA"/>
      </w:rPr>
    </w:lvl>
    <w:lvl w:ilvl="5" w:tplc="77EAE12A">
      <w:numFmt w:val="bullet"/>
      <w:lvlText w:val="•"/>
      <w:lvlJc w:val="left"/>
      <w:pPr>
        <w:ind w:left="5034" w:hanging="152"/>
      </w:pPr>
      <w:rPr>
        <w:rFonts w:hint="default"/>
        <w:lang w:val="ru-RU" w:eastAsia="en-US" w:bidi="ar-SA"/>
      </w:rPr>
    </w:lvl>
    <w:lvl w:ilvl="6" w:tplc="A84E64EC">
      <w:numFmt w:val="bullet"/>
      <w:lvlText w:val="•"/>
      <w:lvlJc w:val="left"/>
      <w:pPr>
        <w:ind w:left="5997" w:hanging="152"/>
      </w:pPr>
      <w:rPr>
        <w:rFonts w:hint="default"/>
        <w:lang w:val="ru-RU" w:eastAsia="en-US" w:bidi="ar-SA"/>
      </w:rPr>
    </w:lvl>
    <w:lvl w:ilvl="7" w:tplc="29169CCA">
      <w:numFmt w:val="bullet"/>
      <w:lvlText w:val="•"/>
      <w:lvlJc w:val="left"/>
      <w:pPr>
        <w:ind w:left="6960" w:hanging="152"/>
      </w:pPr>
      <w:rPr>
        <w:rFonts w:hint="default"/>
        <w:lang w:val="ru-RU" w:eastAsia="en-US" w:bidi="ar-SA"/>
      </w:rPr>
    </w:lvl>
    <w:lvl w:ilvl="8" w:tplc="9BDCC822">
      <w:numFmt w:val="bullet"/>
      <w:lvlText w:val="•"/>
      <w:lvlJc w:val="left"/>
      <w:pPr>
        <w:ind w:left="7923" w:hanging="152"/>
      </w:pPr>
      <w:rPr>
        <w:rFonts w:hint="default"/>
        <w:lang w:val="ru-RU" w:eastAsia="en-US" w:bidi="ar-SA"/>
      </w:rPr>
    </w:lvl>
  </w:abstractNum>
  <w:abstractNum w:abstractNumId="291" w15:restartNumberingAfterBreak="0">
    <w:nsid w:val="5BA16B86"/>
    <w:multiLevelType w:val="hybridMultilevel"/>
    <w:tmpl w:val="9B32619E"/>
    <w:lvl w:ilvl="0" w:tplc="55F2ACB8">
      <w:numFmt w:val="bullet"/>
      <w:lvlText w:val=""/>
      <w:lvlJc w:val="left"/>
      <w:pPr>
        <w:ind w:left="93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DBA3EF8">
      <w:numFmt w:val="bullet"/>
      <w:lvlText w:val="•"/>
      <w:lvlJc w:val="left"/>
      <w:pPr>
        <w:ind w:left="1834" w:hanging="360"/>
      </w:pPr>
      <w:rPr>
        <w:rFonts w:hint="default"/>
        <w:lang w:val="ru-RU" w:eastAsia="en-US" w:bidi="ar-SA"/>
      </w:rPr>
    </w:lvl>
    <w:lvl w:ilvl="2" w:tplc="16B46664">
      <w:numFmt w:val="bullet"/>
      <w:lvlText w:val="•"/>
      <w:lvlJc w:val="left"/>
      <w:pPr>
        <w:ind w:left="2729" w:hanging="360"/>
      </w:pPr>
      <w:rPr>
        <w:rFonts w:hint="default"/>
        <w:lang w:val="ru-RU" w:eastAsia="en-US" w:bidi="ar-SA"/>
      </w:rPr>
    </w:lvl>
    <w:lvl w:ilvl="3" w:tplc="A08C8C8C">
      <w:numFmt w:val="bullet"/>
      <w:lvlText w:val="•"/>
      <w:lvlJc w:val="left"/>
      <w:pPr>
        <w:ind w:left="3623" w:hanging="360"/>
      </w:pPr>
      <w:rPr>
        <w:rFonts w:hint="default"/>
        <w:lang w:val="ru-RU" w:eastAsia="en-US" w:bidi="ar-SA"/>
      </w:rPr>
    </w:lvl>
    <w:lvl w:ilvl="4" w:tplc="44BC4B7A">
      <w:numFmt w:val="bullet"/>
      <w:lvlText w:val="•"/>
      <w:lvlJc w:val="left"/>
      <w:pPr>
        <w:ind w:left="4518" w:hanging="360"/>
      </w:pPr>
      <w:rPr>
        <w:rFonts w:hint="default"/>
        <w:lang w:val="ru-RU" w:eastAsia="en-US" w:bidi="ar-SA"/>
      </w:rPr>
    </w:lvl>
    <w:lvl w:ilvl="5" w:tplc="F04C2DEA">
      <w:numFmt w:val="bullet"/>
      <w:lvlText w:val="•"/>
      <w:lvlJc w:val="left"/>
      <w:pPr>
        <w:ind w:left="5412" w:hanging="360"/>
      </w:pPr>
      <w:rPr>
        <w:rFonts w:hint="default"/>
        <w:lang w:val="ru-RU" w:eastAsia="en-US" w:bidi="ar-SA"/>
      </w:rPr>
    </w:lvl>
    <w:lvl w:ilvl="6" w:tplc="CA78E3CE">
      <w:numFmt w:val="bullet"/>
      <w:lvlText w:val="•"/>
      <w:lvlJc w:val="left"/>
      <w:pPr>
        <w:ind w:left="6307" w:hanging="360"/>
      </w:pPr>
      <w:rPr>
        <w:rFonts w:hint="default"/>
        <w:lang w:val="ru-RU" w:eastAsia="en-US" w:bidi="ar-SA"/>
      </w:rPr>
    </w:lvl>
    <w:lvl w:ilvl="7" w:tplc="D5E445BE">
      <w:numFmt w:val="bullet"/>
      <w:lvlText w:val="•"/>
      <w:lvlJc w:val="left"/>
      <w:pPr>
        <w:ind w:left="7201" w:hanging="360"/>
      </w:pPr>
      <w:rPr>
        <w:rFonts w:hint="default"/>
        <w:lang w:val="ru-RU" w:eastAsia="en-US" w:bidi="ar-SA"/>
      </w:rPr>
    </w:lvl>
    <w:lvl w:ilvl="8" w:tplc="F02A1448">
      <w:numFmt w:val="bullet"/>
      <w:lvlText w:val="•"/>
      <w:lvlJc w:val="left"/>
      <w:pPr>
        <w:ind w:left="8096" w:hanging="360"/>
      </w:pPr>
      <w:rPr>
        <w:rFonts w:hint="default"/>
        <w:lang w:val="ru-RU" w:eastAsia="en-US" w:bidi="ar-SA"/>
      </w:rPr>
    </w:lvl>
  </w:abstractNum>
  <w:abstractNum w:abstractNumId="292" w15:restartNumberingAfterBreak="0">
    <w:nsid w:val="5C4D4380"/>
    <w:multiLevelType w:val="hybridMultilevel"/>
    <w:tmpl w:val="6AAA6124"/>
    <w:lvl w:ilvl="0" w:tplc="2ECCC65E">
      <w:start w:val="1"/>
      <w:numFmt w:val="decimal"/>
      <w:lvlText w:val="%1."/>
      <w:lvlJc w:val="left"/>
      <w:pPr>
        <w:ind w:left="895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DAAF9EA">
      <w:numFmt w:val="bullet"/>
      <w:lvlText w:val=""/>
      <w:lvlJc w:val="left"/>
      <w:pPr>
        <w:ind w:left="137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210C4968">
      <w:numFmt w:val="bullet"/>
      <w:lvlText w:val="•"/>
      <w:lvlJc w:val="left"/>
      <w:pPr>
        <w:ind w:left="2471" w:hanging="360"/>
      </w:pPr>
      <w:rPr>
        <w:rFonts w:hint="default"/>
        <w:lang w:val="ru-RU" w:eastAsia="en-US" w:bidi="ar-SA"/>
      </w:rPr>
    </w:lvl>
    <w:lvl w:ilvl="3" w:tplc="AE20821C">
      <w:numFmt w:val="bullet"/>
      <w:lvlText w:val="•"/>
      <w:lvlJc w:val="left"/>
      <w:pPr>
        <w:ind w:left="3563" w:hanging="360"/>
      </w:pPr>
      <w:rPr>
        <w:rFonts w:hint="default"/>
        <w:lang w:val="ru-RU" w:eastAsia="en-US" w:bidi="ar-SA"/>
      </w:rPr>
    </w:lvl>
    <w:lvl w:ilvl="4" w:tplc="E070E608">
      <w:numFmt w:val="bullet"/>
      <w:lvlText w:val="•"/>
      <w:lvlJc w:val="left"/>
      <w:pPr>
        <w:ind w:left="4654" w:hanging="360"/>
      </w:pPr>
      <w:rPr>
        <w:rFonts w:hint="default"/>
        <w:lang w:val="ru-RU" w:eastAsia="en-US" w:bidi="ar-SA"/>
      </w:rPr>
    </w:lvl>
    <w:lvl w:ilvl="5" w:tplc="53204280">
      <w:numFmt w:val="bullet"/>
      <w:lvlText w:val="•"/>
      <w:lvlJc w:val="left"/>
      <w:pPr>
        <w:ind w:left="5746" w:hanging="360"/>
      </w:pPr>
      <w:rPr>
        <w:rFonts w:hint="default"/>
        <w:lang w:val="ru-RU" w:eastAsia="en-US" w:bidi="ar-SA"/>
      </w:rPr>
    </w:lvl>
    <w:lvl w:ilvl="6" w:tplc="9DB46930">
      <w:numFmt w:val="bullet"/>
      <w:lvlText w:val="•"/>
      <w:lvlJc w:val="left"/>
      <w:pPr>
        <w:ind w:left="6837" w:hanging="360"/>
      </w:pPr>
      <w:rPr>
        <w:rFonts w:hint="default"/>
        <w:lang w:val="ru-RU" w:eastAsia="en-US" w:bidi="ar-SA"/>
      </w:rPr>
    </w:lvl>
    <w:lvl w:ilvl="7" w:tplc="C83C469E">
      <w:numFmt w:val="bullet"/>
      <w:lvlText w:val="•"/>
      <w:lvlJc w:val="left"/>
      <w:pPr>
        <w:ind w:left="7929" w:hanging="360"/>
      </w:pPr>
      <w:rPr>
        <w:rFonts w:hint="default"/>
        <w:lang w:val="ru-RU" w:eastAsia="en-US" w:bidi="ar-SA"/>
      </w:rPr>
    </w:lvl>
    <w:lvl w:ilvl="8" w:tplc="8B90A648">
      <w:numFmt w:val="bullet"/>
      <w:lvlText w:val="•"/>
      <w:lvlJc w:val="left"/>
      <w:pPr>
        <w:ind w:left="9020" w:hanging="360"/>
      </w:pPr>
      <w:rPr>
        <w:rFonts w:hint="default"/>
        <w:lang w:val="ru-RU" w:eastAsia="en-US" w:bidi="ar-SA"/>
      </w:rPr>
    </w:lvl>
  </w:abstractNum>
  <w:abstractNum w:abstractNumId="293" w15:restartNumberingAfterBreak="0">
    <w:nsid w:val="5C5573F8"/>
    <w:multiLevelType w:val="hybridMultilevel"/>
    <w:tmpl w:val="87647C92"/>
    <w:lvl w:ilvl="0" w:tplc="918068C0">
      <w:start w:val="9"/>
      <w:numFmt w:val="decimal"/>
      <w:lvlText w:val="%1."/>
      <w:lvlJc w:val="left"/>
      <w:pPr>
        <w:ind w:left="93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CC29338">
      <w:numFmt w:val="bullet"/>
      <w:lvlText w:val="•"/>
      <w:lvlJc w:val="left"/>
      <w:pPr>
        <w:ind w:left="1848" w:hanging="360"/>
      </w:pPr>
      <w:rPr>
        <w:rFonts w:hint="default"/>
        <w:lang w:val="ru-RU" w:eastAsia="en-US" w:bidi="ar-SA"/>
      </w:rPr>
    </w:lvl>
    <w:lvl w:ilvl="2" w:tplc="5246C48A">
      <w:numFmt w:val="bullet"/>
      <w:lvlText w:val="•"/>
      <w:lvlJc w:val="left"/>
      <w:pPr>
        <w:ind w:left="2757" w:hanging="360"/>
      </w:pPr>
      <w:rPr>
        <w:rFonts w:hint="default"/>
        <w:lang w:val="ru-RU" w:eastAsia="en-US" w:bidi="ar-SA"/>
      </w:rPr>
    </w:lvl>
    <w:lvl w:ilvl="3" w:tplc="8AC2C7CA">
      <w:numFmt w:val="bullet"/>
      <w:lvlText w:val="•"/>
      <w:lvlJc w:val="left"/>
      <w:pPr>
        <w:ind w:left="3666" w:hanging="360"/>
      </w:pPr>
      <w:rPr>
        <w:rFonts w:hint="default"/>
        <w:lang w:val="ru-RU" w:eastAsia="en-US" w:bidi="ar-SA"/>
      </w:rPr>
    </w:lvl>
    <w:lvl w:ilvl="4" w:tplc="3B86EA18">
      <w:numFmt w:val="bullet"/>
      <w:lvlText w:val="•"/>
      <w:lvlJc w:val="left"/>
      <w:pPr>
        <w:ind w:left="4575" w:hanging="360"/>
      </w:pPr>
      <w:rPr>
        <w:rFonts w:hint="default"/>
        <w:lang w:val="ru-RU" w:eastAsia="en-US" w:bidi="ar-SA"/>
      </w:rPr>
    </w:lvl>
    <w:lvl w:ilvl="5" w:tplc="450E955A">
      <w:numFmt w:val="bullet"/>
      <w:lvlText w:val="•"/>
      <w:lvlJc w:val="left"/>
      <w:pPr>
        <w:ind w:left="5484" w:hanging="360"/>
      </w:pPr>
      <w:rPr>
        <w:rFonts w:hint="default"/>
        <w:lang w:val="ru-RU" w:eastAsia="en-US" w:bidi="ar-SA"/>
      </w:rPr>
    </w:lvl>
    <w:lvl w:ilvl="6" w:tplc="1B6A15EA">
      <w:numFmt w:val="bullet"/>
      <w:lvlText w:val="•"/>
      <w:lvlJc w:val="left"/>
      <w:pPr>
        <w:ind w:left="6393" w:hanging="360"/>
      </w:pPr>
      <w:rPr>
        <w:rFonts w:hint="default"/>
        <w:lang w:val="ru-RU" w:eastAsia="en-US" w:bidi="ar-SA"/>
      </w:rPr>
    </w:lvl>
    <w:lvl w:ilvl="7" w:tplc="349A6148">
      <w:numFmt w:val="bullet"/>
      <w:lvlText w:val="•"/>
      <w:lvlJc w:val="left"/>
      <w:pPr>
        <w:ind w:left="7302" w:hanging="360"/>
      </w:pPr>
      <w:rPr>
        <w:rFonts w:hint="default"/>
        <w:lang w:val="ru-RU" w:eastAsia="en-US" w:bidi="ar-SA"/>
      </w:rPr>
    </w:lvl>
    <w:lvl w:ilvl="8" w:tplc="6C72D23C">
      <w:numFmt w:val="bullet"/>
      <w:lvlText w:val="•"/>
      <w:lvlJc w:val="left"/>
      <w:pPr>
        <w:ind w:left="8211" w:hanging="360"/>
      </w:pPr>
      <w:rPr>
        <w:rFonts w:hint="default"/>
        <w:lang w:val="ru-RU" w:eastAsia="en-US" w:bidi="ar-SA"/>
      </w:rPr>
    </w:lvl>
  </w:abstractNum>
  <w:abstractNum w:abstractNumId="294" w15:restartNumberingAfterBreak="0">
    <w:nsid w:val="5CAF5D1B"/>
    <w:multiLevelType w:val="hybridMultilevel"/>
    <w:tmpl w:val="44FCDBE6"/>
    <w:lvl w:ilvl="0" w:tplc="A3ECFC82">
      <w:start w:val="1"/>
      <w:numFmt w:val="decimal"/>
      <w:lvlText w:val="%1)"/>
      <w:lvlJc w:val="left"/>
      <w:pPr>
        <w:ind w:left="655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6A6CC0A">
      <w:numFmt w:val="bullet"/>
      <w:lvlText w:val=""/>
      <w:lvlJc w:val="left"/>
      <w:pPr>
        <w:ind w:left="137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52CEFD5C">
      <w:numFmt w:val="bullet"/>
      <w:lvlText w:val="•"/>
      <w:lvlJc w:val="left"/>
      <w:pPr>
        <w:ind w:left="2471" w:hanging="360"/>
      </w:pPr>
      <w:rPr>
        <w:rFonts w:hint="default"/>
        <w:lang w:val="ru-RU" w:eastAsia="en-US" w:bidi="ar-SA"/>
      </w:rPr>
    </w:lvl>
    <w:lvl w:ilvl="3" w:tplc="791ED6D2">
      <w:numFmt w:val="bullet"/>
      <w:lvlText w:val="•"/>
      <w:lvlJc w:val="left"/>
      <w:pPr>
        <w:ind w:left="3563" w:hanging="360"/>
      </w:pPr>
      <w:rPr>
        <w:rFonts w:hint="default"/>
        <w:lang w:val="ru-RU" w:eastAsia="en-US" w:bidi="ar-SA"/>
      </w:rPr>
    </w:lvl>
    <w:lvl w:ilvl="4" w:tplc="F3442438">
      <w:numFmt w:val="bullet"/>
      <w:lvlText w:val="•"/>
      <w:lvlJc w:val="left"/>
      <w:pPr>
        <w:ind w:left="4654" w:hanging="360"/>
      </w:pPr>
      <w:rPr>
        <w:rFonts w:hint="default"/>
        <w:lang w:val="ru-RU" w:eastAsia="en-US" w:bidi="ar-SA"/>
      </w:rPr>
    </w:lvl>
    <w:lvl w:ilvl="5" w:tplc="FA80A8FE">
      <w:numFmt w:val="bullet"/>
      <w:lvlText w:val="•"/>
      <w:lvlJc w:val="left"/>
      <w:pPr>
        <w:ind w:left="5746" w:hanging="360"/>
      </w:pPr>
      <w:rPr>
        <w:rFonts w:hint="default"/>
        <w:lang w:val="ru-RU" w:eastAsia="en-US" w:bidi="ar-SA"/>
      </w:rPr>
    </w:lvl>
    <w:lvl w:ilvl="6" w:tplc="BF887A94">
      <w:numFmt w:val="bullet"/>
      <w:lvlText w:val="•"/>
      <w:lvlJc w:val="left"/>
      <w:pPr>
        <w:ind w:left="6837" w:hanging="360"/>
      </w:pPr>
      <w:rPr>
        <w:rFonts w:hint="default"/>
        <w:lang w:val="ru-RU" w:eastAsia="en-US" w:bidi="ar-SA"/>
      </w:rPr>
    </w:lvl>
    <w:lvl w:ilvl="7" w:tplc="FC1A3A94">
      <w:numFmt w:val="bullet"/>
      <w:lvlText w:val="•"/>
      <w:lvlJc w:val="left"/>
      <w:pPr>
        <w:ind w:left="7929" w:hanging="360"/>
      </w:pPr>
      <w:rPr>
        <w:rFonts w:hint="default"/>
        <w:lang w:val="ru-RU" w:eastAsia="en-US" w:bidi="ar-SA"/>
      </w:rPr>
    </w:lvl>
    <w:lvl w:ilvl="8" w:tplc="B7A4803C">
      <w:numFmt w:val="bullet"/>
      <w:lvlText w:val="•"/>
      <w:lvlJc w:val="left"/>
      <w:pPr>
        <w:ind w:left="9020" w:hanging="360"/>
      </w:pPr>
      <w:rPr>
        <w:rFonts w:hint="default"/>
        <w:lang w:val="ru-RU" w:eastAsia="en-US" w:bidi="ar-SA"/>
      </w:rPr>
    </w:lvl>
  </w:abstractNum>
  <w:abstractNum w:abstractNumId="295" w15:restartNumberingAfterBreak="0">
    <w:nsid w:val="5CB26322"/>
    <w:multiLevelType w:val="hybridMultilevel"/>
    <w:tmpl w:val="B85ACC7A"/>
    <w:lvl w:ilvl="0" w:tplc="E75C628A">
      <w:numFmt w:val="bullet"/>
      <w:lvlText w:val="•"/>
      <w:lvlJc w:val="left"/>
      <w:pPr>
        <w:ind w:left="93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948A10C">
      <w:numFmt w:val="bullet"/>
      <w:lvlText w:val="•"/>
      <w:lvlJc w:val="left"/>
      <w:pPr>
        <w:ind w:left="1834" w:hanging="360"/>
      </w:pPr>
      <w:rPr>
        <w:rFonts w:hint="default"/>
        <w:lang w:val="ru-RU" w:eastAsia="en-US" w:bidi="ar-SA"/>
      </w:rPr>
    </w:lvl>
    <w:lvl w:ilvl="2" w:tplc="CEC03E2C">
      <w:numFmt w:val="bullet"/>
      <w:lvlText w:val="•"/>
      <w:lvlJc w:val="left"/>
      <w:pPr>
        <w:ind w:left="2729" w:hanging="360"/>
      </w:pPr>
      <w:rPr>
        <w:rFonts w:hint="default"/>
        <w:lang w:val="ru-RU" w:eastAsia="en-US" w:bidi="ar-SA"/>
      </w:rPr>
    </w:lvl>
    <w:lvl w:ilvl="3" w:tplc="916E9370">
      <w:numFmt w:val="bullet"/>
      <w:lvlText w:val="•"/>
      <w:lvlJc w:val="left"/>
      <w:pPr>
        <w:ind w:left="3623" w:hanging="360"/>
      </w:pPr>
      <w:rPr>
        <w:rFonts w:hint="default"/>
        <w:lang w:val="ru-RU" w:eastAsia="en-US" w:bidi="ar-SA"/>
      </w:rPr>
    </w:lvl>
    <w:lvl w:ilvl="4" w:tplc="D2ACA3DA">
      <w:numFmt w:val="bullet"/>
      <w:lvlText w:val="•"/>
      <w:lvlJc w:val="left"/>
      <w:pPr>
        <w:ind w:left="4518" w:hanging="360"/>
      </w:pPr>
      <w:rPr>
        <w:rFonts w:hint="default"/>
        <w:lang w:val="ru-RU" w:eastAsia="en-US" w:bidi="ar-SA"/>
      </w:rPr>
    </w:lvl>
    <w:lvl w:ilvl="5" w:tplc="909641C8">
      <w:numFmt w:val="bullet"/>
      <w:lvlText w:val="•"/>
      <w:lvlJc w:val="left"/>
      <w:pPr>
        <w:ind w:left="5412" w:hanging="360"/>
      </w:pPr>
      <w:rPr>
        <w:rFonts w:hint="default"/>
        <w:lang w:val="ru-RU" w:eastAsia="en-US" w:bidi="ar-SA"/>
      </w:rPr>
    </w:lvl>
    <w:lvl w:ilvl="6" w:tplc="1834F760">
      <w:numFmt w:val="bullet"/>
      <w:lvlText w:val="•"/>
      <w:lvlJc w:val="left"/>
      <w:pPr>
        <w:ind w:left="6307" w:hanging="360"/>
      </w:pPr>
      <w:rPr>
        <w:rFonts w:hint="default"/>
        <w:lang w:val="ru-RU" w:eastAsia="en-US" w:bidi="ar-SA"/>
      </w:rPr>
    </w:lvl>
    <w:lvl w:ilvl="7" w:tplc="A8008CBC">
      <w:numFmt w:val="bullet"/>
      <w:lvlText w:val="•"/>
      <w:lvlJc w:val="left"/>
      <w:pPr>
        <w:ind w:left="7201" w:hanging="360"/>
      </w:pPr>
      <w:rPr>
        <w:rFonts w:hint="default"/>
        <w:lang w:val="ru-RU" w:eastAsia="en-US" w:bidi="ar-SA"/>
      </w:rPr>
    </w:lvl>
    <w:lvl w:ilvl="8" w:tplc="9F68F1AA">
      <w:numFmt w:val="bullet"/>
      <w:lvlText w:val="•"/>
      <w:lvlJc w:val="left"/>
      <w:pPr>
        <w:ind w:left="8096" w:hanging="360"/>
      </w:pPr>
      <w:rPr>
        <w:rFonts w:hint="default"/>
        <w:lang w:val="ru-RU" w:eastAsia="en-US" w:bidi="ar-SA"/>
      </w:rPr>
    </w:lvl>
  </w:abstractNum>
  <w:abstractNum w:abstractNumId="296" w15:restartNumberingAfterBreak="0">
    <w:nsid w:val="5CDD5903"/>
    <w:multiLevelType w:val="hybridMultilevel"/>
    <w:tmpl w:val="2ECE09CE"/>
    <w:lvl w:ilvl="0" w:tplc="7EEE0258">
      <w:start w:val="1"/>
      <w:numFmt w:val="decimal"/>
      <w:lvlText w:val="%1)"/>
      <w:lvlJc w:val="left"/>
      <w:pPr>
        <w:ind w:left="655" w:hanging="3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69EE8EC">
      <w:numFmt w:val="bullet"/>
      <w:lvlText w:val="•"/>
      <w:lvlJc w:val="left"/>
      <w:pPr>
        <w:ind w:left="1714" w:hanging="312"/>
      </w:pPr>
      <w:rPr>
        <w:rFonts w:hint="default"/>
        <w:lang w:val="ru-RU" w:eastAsia="en-US" w:bidi="ar-SA"/>
      </w:rPr>
    </w:lvl>
    <w:lvl w:ilvl="2" w:tplc="6A4A2E4C">
      <w:numFmt w:val="bullet"/>
      <w:lvlText w:val="•"/>
      <w:lvlJc w:val="left"/>
      <w:pPr>
        <w:ind w:left="2768" w:hanging="312"/>
      </w:pPr>
      <w:rPr>
        <w:rFonts w:hint="default"/>
        <w:lang w:val="ru-RU" w:eastAsia="en-US" w:bidi="ar-SA"/>
      </w:rPr>
    </w:lvl>
    <w:lvl w:ilvl="3" w:tplc="7E5612D4">
      <w:numFmt w:val="bullet"/>
      <w:lvlText w:val="•"/>
      <w:lvlJc w:val="left"/>
      <w:pPr>
        <w:ind w:left="3823" w:hanging="312"/>
      </w:pPr>
      <w:rPr>
        <w:rFonts w:hint="default"/>
        <w:lang w:val="ru-RU" w:eastAsia="en-US" w:bidi="ar-SA"/>
      </w:rPr>
    </w:lvl>
    <w:lvl w:ilvl="4" w:tplc="B25872BE">
      <w:numFmt w:val="bullet"/>
      <w:lvlText w:val="•"/>
      <w:lvlJc w:val="left"/>
      <w:pPr>
        <w:ind w:left="4877" w:hanging="312"/>
      </w:pPr>
      <w:rPr>
        <w:rFonts w:hint="default"/>
        <w:lang w:val="ru-RU" w:eastAsia="en-US" w:bidi="ar-SA"/>
      </w:rPr>
    </w:lvl>
    <w:lvl w:ilvl="5" w:tplc="7794E53A">
      <w:numFmt w:val="bullet"/>
      <w:lvlText w:val="•"/>
      <w:lvlJc w:val="left"/>
      <w:pPr>
        <w:ind w:left="5932" w:hanging="312"/>
      </w:pPr>
      <w:rPr>
        <w:rFonts w:hint="default"/>
        <w:lang w:val="ru-RU" w:eastAsia="en-US" w:bidi="ar-SA"/>
      </w:rPr>
    </w:lvl>
    <w:lvl w:ilvl="6" w:tplc="6E38D2AC">
      <w:numFmt w:val="bullet"/>
      <w:lvlText w:val="•"/>
      <w:lvlJc w:val="left"/>
      <w:pPr>
        <w:ind w:left="6986" w:hanging="312"/>
      </w:pPr>
      <w:rPr>
        <w:rFonts w:hint="default"/>
        <w:lang w:val="ru-RU" w:eastAsia="en-US" w:bidi="ar-SA"/>
      </w:rPr>
    </w:lvl>
    <w:lvl w:ilvl="7" w:tplc="9DBE22C0">
      <w:numFmt w:val="bullet"/>
      <w:lvlText w:val="•"/>
      <w:lvlJc w:val="left"/>
      <w:pPr>
        <w:ind w:left="8040" w:hanging="312"/>
      </w:pPr>
      <w:rPr>
        <w:rFonts w:hint="default"/>
        <w:lang w:val="ru-RU" w:eastAsia="en-US" w:bidi="ar-SA"/>
      </w:rPr>
    </w:lvl>
    <w:lvl w:ilvl="8" w:tplc="869A3BB8">
      <w:numFmt w:val="bullet"/>
      <w:lvlText w:val="•"/>
      <w:lvlJc w:val="left"/>
      <w:pPr>
        <w:ind w:left="9095" w:hanging="312"/>
      </w:pPr>
      <w:rPr>
        <w:rFonts w:hint="default"/>
        <w:lang w:val="ru-RU" w:eastAsia="en-US" w:bidi="ar-SA"/>
      </w:rPr>
    </w:lvl>
  </w:abstractNum>
  <w:abstractNum w:abstractNumId="297" w15:restartNumberingAfterBreak="0">
    <w:nsid w:val="5CF7297B"/>
    <w:multiLevelType w:val="hybridMultilevel"/>
    <w:tmpl w:val="FEFA53B8"/>
    <w:lvl w:ilvl="0" w:tplc="51188FE0">
      <w:start w:val="1"/>
      <w:numFmt w:val="decimal"/>
      <w:lvlText w:val="%1."/>
      <w:lvlJc w:val="left"/>
      <w:pPr>
        <w:ind w:left="935" w:hanging="3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81658A8">
      <w:numFmt w:val="bullet"/>
      <w:lvlText w:val="•"/>
      <w:lvlJc w:val="left"/>
      <w:pPr>
        <w:ind w:left="1848" w:hanging="308"/>
      </w:pPr>
      <w:rPr>
        <w:rFonts w:hint="default"/>
        <w:lang w:val="ru-RU" w:eastAsia="en-US" w:bidi="ar-SA"/>
      </w:rPr>
    </w:lvl>
    <w:lvl w:ilvl="2" w:tplc="ABA2023C">
      <w:numFmt w:val="bullet"/>
      <w:lvlText w:val="•"/>
      <w:lvlJc w:val="left"/>
      <w:pPr>
        <w:ind w:left="2757" w:hanging="308"/>
      </w:pPr>
      <w:rPr>
        <w:rFonts w:hint="default"/>
        <w:lang w:val="ru-RU" w:eastAsia="en-US" w:bidi="ar-SA"/>
      </w:rPr>
    </w:lvl>
    <w:lvl w:ilvl="3" w:tplc="0D107F92">
      <w:numFmt w:val="bullet"/>
      <w:lvlText w:val="•"/>
      <w:lvlJc w:val="left"/>
      <w:pPr>
        <w:ind w:left="3666" w:hanging="308"/>
      </w:pPr>
      <w:rPr>
        <w:rFonts w:hint="default"/>
        <w:lang w:val="ru-RU" w:eastAsia="en-US" w:bidi="ar-SA"/>
      </w:rPr>
    </w:lvl>
    <w:lvl w:ilvl="4" w:tplc="92F8AB68">
      <w:numFmt w:val="bullet"/>
      <w:lvlText w:val="•"/>
      <w:lvlJc w:val="left"/>
      <w:pPr>
        <w:ind w:left="4575" w:hanging="308"/>
      </w:pPr>
      <w:rPr>
        <w:rFonts w:hint="default"/>
        <w:lang w:val="ru-RU" w:eastAsia="en-US" w:bidi="ar-SA"/>
      </w:rPr>
    </w:lvl>
    <w:lvl w:ilvl="5" w:tplc="34AE88F8">
      <w:numFmt w:val="bullet"/>
      <w:lvlText w:val="•"/>
      <w:lvlJc w:val="left"/>
      <w:pPr>
        <w:ind w:left="5484" w:hanging="308"/>
      </w:pPr>
      <w:rPr>
        <w:rFonts w:hint="default"/>
        <w:lang w:val="ru-RU" w:eastAsia="en-US" w:bidi="ar-SA"/>
      </w:rPr>
    </w:lvl>
    <w:lvl w:ilvl="6" w:tplc="18B0650E">
      <w:numFmt w:val="bullet"/>
      <w:lvlText w:val="•"/>
      <w:lvlJc w:val="left"/>
      <w:pPr>
        <w:ind w:left="6393" w:hanging="308"/>
      </w:pPr>
      <w:rPr>
        <w:rFonts w:hint="default"/>
        <w:lang w:val="ru-RU" w:eastAsia="en-US" w:bidi="ar-SA"/>
      </w:rPr>
    </w:lvl>
    <w:lvl w:ilvl="7" w:tplc="599627B2">
      <w:numFmt w:val="bullet"/>
      <w:lvlText w:val="•"/>
      <w:lvlJc w:val="left"/>
      <w:pPr>
        <w:ind w:left="7302" w:hanging="308"/>
      </w:pPr>
      <w:rPr>
        <w:rFonts w:hint="default"/>
        <w:lang w:val="ru-RU" w:eastAsia="en-US" w:bidi="ar-SA"/>
      </w:rPr>
    </w:lvl>
    <w:lvl w:ilvl="8" w:tplc="5CE0927E">
      <w:numFmt w:val="bullet"/>
      <w:lvlText w:val="•"/>
      <w:lvlJc w:val="left"/>
      <w:pPr>
        <w:ind w:left="8211" w:hanging="308"/>
      </w:pPr>
      <w:rPr>
        <w:rFonts w:hint="default"/>
        <w:lang w:val="ru-RU" w:eastAsia="en-US" w:bidi="ar-SA"/>
      </w:rPr>
    </w:lvl>
  </w:abstractNum>
  <w:abstractNum w:abstractNumId="298" w15:restartNumberingAfterBreak="0">
    <w:nsid w:val="5D584339"/>
    <w:multiLevelType w:val="hybridMultilevel"/>
    <w:tmpl w:val="5D54FA80"/>
    <w:lvl w:ilvl="0" w:tplc="856851A0">
      <w:numFmt w:val="bullet"/>
      <w:lvlText w:val="•"/>
      <w:lvlJc w:val="left"/>
      <w:pPr>
        <w:ind w:left="93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EAE4C2A">
      <w:numFmt w:val="bullet"/>
      <w:lvlText w:val="•"/>
      <w:lvlJc w:val="left"/>
      <w:pPr>
        <w:ind w:left="1848" w:hanging="360"/>
      </w:pPr>
      <w:rPr>
        <w:rFonts w:hint="default"/>
        <w:lang w:val="ru-RU" w:eastAsia="en-US" w:bidi="ar-SA"/>
      </w:rPr>
    </w:lvl>
    <w:lvl w:ilvl="2" w:tplc="7124E264">
      <w:numFmt w:val="bullet"/>
      <w:lvlText w:val="•"/>
      <w:lvlJc w:val="left"/>
      <w:pPr>
        <w:ind w:left="2757" w:hanging="360"/>
      </w:pPr>
      <w:rPr>
        <w:rFonts w:hint="default"/>
        <w:lang w:val="ru-RU" w:eastAsia="en-US" w:bidi="ar-SA"/>
      </w:rPr>
    </w:lvl>
    <w:lvl w:ilvl="3" w:tplc="AAC01BD2">
      <w:numFmt w:val="bullet"/>
      <w:lvlText w:val="•"/>
      <w:lvlJc w:val="left"/>
      <w:pPr>
        <w:ind w:left="3666" w:hanging="360"/>
      </w:pPr>
      <w:rPr>
        <w:rFonts w:hint="default"/>
        <w:lang w:val="ru-RU" w:eastAsia="en-US" w:bidi="ar-SA"/>
      </w:rPr>
    </w:lvl>
    <w:lvl w:ilvl="4" w:tplc="BB5A2402">
      <w:numFmt w:val="bullet"/>
      <w:lvlText w:val="•"/>
      <w:lvlJc w:val="left"/>
      <w:pPr>
        <w:ind w:left="4575" w:hanging="360"/>
      </w:pPr>
      <w:rPr>
        <w:rFonts w:hint="default"/>
        <w:lang w:val="ru-RU" w:eastAsia="en-US" w:bidi="ar-SA"/>
      </w:rPr>
    </w:lvl>
    <w:lvl w:ilvl="5" w:tplc="A5625318">
      <w:numFmt w:val="bullet"/>
      <w:lvlText w:val="•"/>
      <w:lvlJc w:val="left"/>
      <w:pPr>
        <w:ind w:left="5484" w:hanging="360"/>
      </w:pPr>
      <w:rPr>
        <w:rFonts w:hint="default"/>
        <w:lang w:val="ru-RU" w:eastAsia="en-US" w:bidi="ar-SA"/>
      </w:rPr>
    </w:lvl>
    <w:lvl w:ilvl="6" w:tplc="154C7C7A">
      <w:numFmt w:val="bullet"/>
      <w:lvlText w:val="•"/>
      <w:lvlJc w:val="left"/>
      <w:pPr>
        <w:ind w:left="6393" w:hanging="360"/>
      </w:pPr>
      <w:rPr>
        <w:rFonts w:hint="default"/>
        <w:lang w:val="ru-RU" w:eastAsia="en-US" w:bidi="ar-SA"/>
      </w:rPr>
    </w:lvl>
    <w:lvl w:ilvl="7" w:tplc="D51409CE">
      <w:numFmt w:val="bullet"/>
      <w:lvlText w:val="•"/>
      <w:lvlJc w:val="left"/>
      <w:pPr>
        <w:ind w:left="7302" w:hanging="360"/>
      </w:pPr>
      <w:rPr>
        <w:rFonts w:hint="default"/>
        <w:lang w:val="ru-RU" w:eastAsia="en-US" w:bidi="ar-SA"/>
      </w:rPr>
    </w:lvl>
    <w:lvl w:ilvl="8" w:tplc="A8EE4AAE">
      <w:numFmt w:val="bullet"/>
      <w:lvlText w:val="•"/>
      <w:lvlJc w:val="left"/>
      <w:pPr>
        <w:ind w:left="8211" w:hanging="360"/>
      </w:pPr>
      <w:rPr>
        <w:rFonts w:hint="default"/>
        <w:lang w:val="ru-RU" w:eastAsia="en-US" w:bidi="ar-SA"/>
      </w:rPr>
    </w:lvl>
  </w:abstractNum>
  <w:abstractNum w:abstractNumId="299" w15:restartNumberingAfterBreak="0">
    <w:nsid w:val="5D596190"/>
    <w:multiLevelType w:val="hybridMultilevel"/>
    <w:tmpl w:val="1CE26DF8"/>
    <w:lvl w:ilvl="0" w:tplc="3C54F65C">
      <w:numFmt w:val="bullet"/>
      <w:lvlText w:val="•"/>
      <w:lvlJc w:val="left"/>
      <w:pPr>
        <w:ind w:left="93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C3203A6">
      <w:numFmt w:val="bullet"/>
      <w:lvlText w:val="•"/>
      <w:lvlJc w:val="left"/>
      <w:pPr>
        <w:ind w:left="1834" w:hanging="360"/>
      </w:pPr>
      <w:rPr>
        <w:rFonts w:hint="default"/>
        <w:lang w:val="ru-RU" w:eastAsia="en-US" w:bidi="ar-SA"/>
      </w:rPr>
    </w:lvl>
    <w:lvl w:ilvl="2" w:tplc="510236DA">
      <w:numFmt w:val="bullet"/>
      <w:lvlText w:val="•"/>
      <w:lvlJc w:val="left"/>
      <w:pPr>
        <w:ind w:left="2729" w:hanging="360"/>
      </w:pPr>
      <w:rPr>
        <w:rFonts w:hint="default"/>
        <w:lang w:val="ru-RU" w:eastAsia="en-US" w:bidi="ar-SA"/>
      </w:rPr>
    </w:lvl>
    <w:lvl w:ilvl="3" w:tplc="B1800BBC">
      <w:numFmt w:val="bullet"/>
      <w:lvlText w:val="•"/>
      <w:lvlJc w:val="left"/>
      <w:pPr>
        <w:ind w:left="3623" w:hanging="360"/>
      </w:pPr>
      <w:rPr>
        <w:rFonts w:hint="default"/>
        <w:lang w:val="ru-RU" w:eastAsia="en-US" w:bidi="ar-SA"/>
      </w:rPr>
    </w:lvl>
    <w:lvl w:ilvl="4" w:tplc="98323E84">
      <w:numFmt w:val="bullet"/>
      <w:lvlText w:val="•"/>
      <w:lvlJc w:val="left"/>
      <w:pPr>
        <w:ind w:left="4518" w:hanging="360"/>
      </w:pPr>
      <w:rPr>
        <w:rFonts w:hint="default"/>
        <w:lang w:val="ru-RU" w:eastAsia="en-US" w:bidi="ar-SA"/>
      </w:rPr>
    </w:lvl>
    <w:lvl w:ilvl="5" w:tplc="BE149D78">
      <w:numFmt w:val="bullet"/>
      <w:lvlText w:val="•"/>
      <w:lvlJc w:val="left"/>
      <w:pPr>
        <w:ind w:left="5412" w:hanging="360"/>
      </w:pPr>
      <w:rPr>
        <w:rFonts w:hint="default"/>
        <w:lang w:val="ru-RU" w:eastAsia="en-US" w:bidi="ar-SA"/>
      </w:rPr>
    </w:lvl>
    <w:lvl w:ilvl="6" w:tplc="9F7A8FDC">
      <w:numFmt w:val="bullet"/>
      <w:lvlText w:val="•"/>
      <w:lvlJc w:val="left"/>
      <w:pPr>
        <w:ind w:left="6307" w:hanging="360"/>
      </w:pPr>
      <w:rPr>
        <w:rFonts w:hint="default"/>
        <w:lang w:val="ru-RU" w:eastAsia="en-US" w:bidi="ar-SA"/>
      </w:rPr>
    </w:lvl>
    <w:lvl w:ilvl="7" w:tplc="77FEEDCC">
      <w:numFmt w:val="bullet"/>
      <w:lvlText w:val="•"/>
      <w:lvlJc w:val="left"/>
      <w:pPr>
        <w:ind w:left="7201" w:hanging="360"/>
      </w:pPr>
      <w:rPr>
        <w:rFonts w:hint="default"/>
        <w:lang w:val="ru-RU" w:eastAsia="en-US" w:bidi="ar-SA"/>
      </w:rPr>
    </w:lvl>
    <w:lvl w:ilvl="8" w:tplc="68EA4496">
      <w:numFmt w:val="bullet"/>
      <w:lvlText w:val="•"/>
      <w:lvlJc w:val="left"/>
      <w:pPr>
        <w:ind w:left="8096" w:hanging="360"/>
      </w:pPr>
      <w:rPr>
        <w:rFonts w:hint="default"/>
        <w:lang w:val="ru-RU" w:eastAsia="en-US" w:bidi="ar-SA"/>
      </w:rPr>
    </w:lvl>
  </w:abstractNum>
  <w:abstractNum w:abstractNumId="300" w15:restartNumberingAfterBreak="0">
    <w:nsid w:val="5DD906AF"/>
    <w:multiLevelType w:val="hybridMultilevel"/>
    <w:tmpl w:val="38581BAC"/>
    <w:lvl w:ilvl="0" w:tplc="182248E2">
      <w:start w:val="1"/>
      <w:numFmt w:val="decimal"/>
      <w:lvlText w:val="%1)"/>
      <w:lvlJc w:val="left"/>
      <w:pPr>
        <w:ind w:left="655" w:hanging="3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E003FE8">
      <w:numFmt w:val="bullet"/>
      <w:lvlText w:val="•"/>
      <w:lvlJc w:val="left"/>
      <w:pPr>
        <w:ind w:left="1714" w:hanging="332"/>
      </w:pPr>
      <w:rPr>
        <w:rFonts w:hint="default"/>
        <w:lang w:val="ru-RU" w:eastAsia="en-US" w:bidi="ar-SA"/>
      </w:rPr>
    </w:lvl>
    <w:lvl w:ilvl="2" w:tplc="1D9408E2">
      <w:numFmt w:val="bullet"/>
      <w:lvlText w:val="•"/>
      <w:lvlJc w:val="left"/>
      <w:pPr>
        <w:ind w:left="2768" w:hanging="332"/>
      </w:pPr>
      <w:rPr>
        <w:rFonts w:hint="default"/>
        <w:lang w:val="ru-RU" w:eastAsia="en-US" w:bidi="ar-SA"/>
      </w:rPr>
    </w:lvl>
    <w:lvl w:ilvl="3" w:tplc="0DC8F50A">
      <w:numFmt w:val="bullet"/>
      <w:lvlText w:val="•"/>
      <w:lvlJc w:val="left"/>
      <w:pPr>
        <w:ind w:left="3823" w:hanging="332"/>
      </w:pPr>
      <w:rPr>
        <w:rFonts w:hint="default"/>
        <w:lang w:val="ru-RU" w:eastAsia="en-US" w:bidi="ar-SA"/>
      </w:rPr>
    </w:lvl>
    <w:lvl w:ilvl="4" w:tplc="1C5AF2BA">
      <w:numFmt w:val="bullet"/>
      <w:lvlText w:val="•"/>
      <w:lvlJc w:val="left"/>
      <w:pPr>
        <w:ind w:left="4877" w:hanging="332"/>
      </w:pPr>
      <w:rPr>
        <w:rFonts w:hint="default"/>
        <w:lang w:val="ru-RU" w:eastAsia="en-US" w:bidi="ar-SA"/>
      </w:rPr>
    </w:lvl>
    <w:lvl w:ilvl="5" w:tplc="6A967AFC">
      <w:numFmt w:val="bullet"/>
      <w:lvlText w:val="•"/>
      <w:lvlJc w:val="left"/>
      <w:pPr>
        <w:ind w:left="5932" w:hanging="332"/>
      </w:pPr>
      <w:rPr>
        <w:rFonts w:hint="default"/>
        <w:lang w:val="ru-RU" w:eastAsia="en-US" w:bidi="ar-SA"/>
      </w:rPr>
    </w:lvl>
    <w:lvl w:ilvl="6" w:tplc="A1106EBE">
      <w:numFmt w:val="bullet"/>
      <w:lvlText w:val="•"/>
      <w:lvlJc w:val="left"/>
      <w:pPr>
        <w:ind w:left="6986" w:hanging="332"/>
      </w:pPr>
      <w:rPr>
        <w:rFonts w:hint="default"/>
        <w:lang w:val="ru-RU" w:eastAsia="en-US" w:bidi="ar-SA"/>
      </w:rPr>
    </w:lvl>
    <w:lvl w:ilvl="7" w:tplc="CB8080CE">
      <w:numFmt w:val="bullet"/>
      <w:lvlText w:val="•"/>
      <w:lvlJc w:val="left"/>
      <w:pPr>
        <w:ind w:left="8040" w:hanging="332"/>
      </w:pPr>
      <w:rPr>
        <w:rFonts w:hint="default"/>
        <w:lang w:val="ru-RU" w:eastAsia="en-US" w:bidi="ar-SA"/>
      </w:rPr>
    </w:lvl>
    <w:lvl w:ilvl="8" w:tplc="F8D4725E">
      <w:numFmt w:val="bullet"/>
      <w:lvlText w:val="•"/>
      <w:lvlJc w:val="left"/>
      <w:pPr>
        <w:ind w:left="9095" w:hanging="332"/>
      </w:pPr>
      <w:rPr>
        <w:rFonts w:hint="default"/>
        <w:lang w:val="ru-RU" w:eastAsia="en-US" w:bidi="ar-SA"/>
      </w:rPr>
    </w:lvl>
  </w:abstractNum>
  <w:abstractNum w:abstractNumId="301" w15:restartNumberingAfterBreak="0">
    <w:nsid w:val="5E2158BB"/>
    <w:multiLevelType w:val="hybridMultilevel"/>
    <w:tmpl w:val="9AE022E4"/>
    <w:lvl w:ilvl="0" w:tplc="DD8E11CC">
      <w:numFmt w:val="bullet"/>
      <w:lvlText w:val="•"/>
      <w:lvlJc w:val="left"/>
      <w:pPr>
        <w:ind w:left="93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D16F9E4">
      <w:numFmt w:val="bullet"/>
      <w:lvlText w:val="•"/>
      <w:lvlJc w:val="left"/>
      <w:pPr>
        <w:ind w:left="1848" w:hanging="360"/>
      </w:pPr>
      <w:rPr>
        <w:rFonts w:hint="default"/>
        <w:lang w:val="ru-RU" w:eastAsia="en-US" w:bidi="ar-SA"/>
      </w:rPr>
    </w:lvl>
    <w:lvl w:ilvl="2" w:tplc="6A3E3D22">
      <w:numFmt w:val="bullet"/>
      <w:lvlText w:val="•"/>
      <w:lvlJc w:val="left"/>
      <w:pPr>
        <w:ind w:left="2757" w:hanging="360"/>
      </w:pPr>
      <w:rPr>
        <w:rFonts w:hint="default"/>
        <w:lang w:val="ru-RU" w:eastAsia="en-US" w:bidi="ar-SA"/>
      </w:rPr>
    </w:lvl>
    <w:lvl w:ilvl="3" w:tplc="C44E863A">
      <w:numFmt w:val="bullet"/>
      <w:lvlText w:val="•"/>
      <w:lvlJc w:val="left"/>
      <w:pPr>
        <w:ind w:left="3666" w:hanging="360"/>
      </w:pPr>
      <w:rPr>
        <w:rFonts w:hint="default"/>
        <w:lang w:val="ru-RU" w:eastAsia="en-US" w:bidi="ar-SA"/>
      </w:rPr>
    </w:lvl>
    <w:lvl w:ilvl="4" w:tplc="CAA6CCFA">
      <w:numFmt w:val="bullet"/>
      <w:lvlText w:val="•"/>
      <w:lvlJc w:val="left"/>
      <w:pPr>
        <w:ind w:left="4575" w:hanging="360"/>
      </w:pPr>
      <w:rPr>
        <w:rFonts w:hint="default"/>
        <w:lang w:val="ru-RU" w:eastAsia="en-US" w:bidi="ar-SA"/>
      </w:rPr>
    </w:lvl>
    <w:lvl w:ilvl="5" w:tplc="20F25246">
      <w:numFmt w:val="bullet"/>
      <w:lvlText w:val="•"/>
      <w:lvlJc w:val="left"/>
      <w:pPr>
        <w:ind w:left="5484" w:hanging="360"/>
      </w:pPr>
      <w:rPr>
        <w:rFonts w:hint="default"/>
        <w:lang w:val="ru-RU" w:eastAsia="en-US" w:bidi="ar-SA"/>
      </w:rPr>
    </w:lvl>
    <w:lvl w:ilvl="6" w:tplc="D848E5E2">
      <w:numFmt w:val="bullet"/>
      <w:lvlText w:val="•"/>
      <w:lvlJc w:val="left"/>
      <w:pPr>
        <w:ind w:left="6393" w:hanging="360"/>
      </w:pPr>
      <w:rPr>
        <w:rFonts w:hint="default"/>
        <w:lang w:val="ru-RU" w:eastAsia="en-US" w:bidi="ar-SA"/>
      </w:rPr>
    </w:lvl>
    <w:lvl w:ilvl="7" w:tplc="AD8A37F4">
      <w:numFmt w:val="bullet"/>
      <w:lvlText w:val="•"/>
      <w:lvlJc w:val="left"/>
      <w:pPr>
        <w:ind w:left="7302" w:hanging="360"/>
      </w:pPr>
      <w:rPr>
        <w:rFonts w:hint="default"/>
        <w:lang w:val="ru-RU" w:eastAsia="en-US" w:bidi="ar-SA"/>
      </w:rPr>
    </w:lvl>
    <w:lvl w:ilvl="8" w:tplc="1CA8995A">
      <w:numFmt w:val="bullet"/>
      <w:lvlText w:val="•"/>
      <w:lvlJc w:val="left"/>
      <w:pPr>
        <w:ind w:left="8211" w:hanging="360"/>
      </w:pPr>
      <w:rPr>
        <w:rFonts w:hint="default"/>
        <w:lang w:val="ru-RU" w:eastAsia="en-US" w:bidi="ar-SA"/>
      </w:rPr>
    </w:lvl>
  </w:abstractNum>
  <w:abstractNum w:abstractNumId="302" w15:restartNumberingAfterBreak="0">
    <w:nsid w:val="5E96757E"/>
    <w:multiLevelType w:val="hybridMultilevel"/>
    <w:tmpl w:val="69D4592C"/>
    <w:lvl w:ilvl="0" w:tplc="6F381076">
      <w:start w:val="1"/>
      <w:numFmt w:val="decimal"/>
      <w:lvlText w:val="%1"/>
      <w:lvlJc w:val="left"/>
      <w:pPr>
        <w:ind w:left="299" w:hanging="16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BE9C21DE">
      <w:numFmt w:val="bullet"/>
      <w:lvlText w:val="•"/>
      <w:lvlJc w:val="left"/>
      <w:pPr>
        <w:ind w:left="418" w:hanging="168"/>
      </w:pPr>
      <w:rPr>
        <w:rFonts w:hint="default"/>
        <w:lang w:val="ru-RU" w:eastAsia="en-US" w:bidi="ar-SA"/>
      </w:rPr>
    </w:lvl>
    <w:lvl w:ilvl="2" w:tplc="A6F820D6">
      <w:numFmt w:val="bullet"/>
      <w:lvlText w:val="•"/>
      <w:lvlJc w:val="left"/>
      <w:pPr>
        <w:ind w:left="537" w:hanging="168"/>
      </w:pPr>
      <w:rPr>
        <w:rFonts w:hint="default"/>
        <w:lang w:val="ru-RU" w:eastAsia="en-US" w:bidi="ar-SA"/>
      </w:rPr>
    </w:lvl>
    <w:lvl w:ilvl="3" w:tplc="20DC0D50">
      <w:numFmt w:val="bullet"/>
      <w:lvlText w:val="•"/>
      <w:lvlJc w:val="left"/>
      <w:pPr>
        <w:ind w:left="656" w:hanging="168"/>
      </w:pPr>
      <w:rPr>
        <w:rFonts w:hint="default"/>
        <w:lang w:val="ru-RU" w:eastAsia="en-US" w:bidi="ar-SA"/>
      </w:rPr>
    </w:lvl>
    <w:lvl w:ilvl="4" w:tplc="FF5C0D62">
      <w:numFmt w:val="bullet"/>
      <w:lvlText w:val="•"/>
      <w:lvlJc w:val="left"/>
      <w:pPr>
        <w:ind w:left="775" w:hanging="168"/>
      </w:pPr>
      <w:rPr>
        <w:rFonts w:hint="default"/>
        <w:lang w:val="ru-RU" w:eastAsia="en-US" w:bidi="ar-SA"/>
      </w:rPr>
    </w:lvl>
    <w:lvl w:ilvl="5" w:tplc="C9EC1D52">
      <w:numFmt w:val="bullet"/>
      <w:lvlText w:val="•"/>
      <w:lvlJc w:val="left"/>
      <w:pPr>
        <w:ind w:left="894" w:hanging="168"/>
      </w:pPr>
      <w:rPr>
        <w:rFonts w:hint="default"/>
        <w:lang w:val="ru-RU" w:eastAsia="en-US" w:bidi="ar-SA"/>
      </w:rPr>
    </w:lvl>
    <w:lvl w:ilvl="6" w:tplc="166EC398">
      <w:numFmt w:val="bullet"/>
      <w:lvlText w:val="•"/>
      <w:lvlJc w:val="left"/>
      <w:pPr>
        <w:ind w:left="1012" w:hanging="168"/>
      </w:pPr>
      <w:rPr>
        <w:rFonts w:hint="default"/>
        <w:lang w:val="ru-RU" w:eastAsia="en-US" w:bidi="ar-SA"/>
      </w:rPr>
    </w:lvl>
    <w:lvl w:ilvl="7" w:tplc="49328F36">
      <w:numFmt w:val="bullet"/>
      <w:lvlText w:val="•"/>
      <w:lvlJc w:val="left"/>
      <w:pPr>
        <w:ind w:left="1131" w:hanging="168"/>
      </w:pPr>
      <w:rPr>
        <w:rFonts w:hint="default"/>
        <w:lang w:val="ru-RU" w:eastAsia="en-US" w:bidi="ar-SA"/>
      </w:rPr>
    </w:lvl>
    <w:lvl w:ilvl="8" w:tplc="9076832E">
      <w:numFmt w:val="bullet"/>
      <w:lvlText w:val="•"/>
      <w:lvlJc w:val="left"/>
      <w:pPr>
        <w:ind w:left="1250" w:hanging="168"/>
      </w:pPr>
      <w:rPr>
        <w:rFonts w:hint="default"/>
        <w:lang w:val="ru-RU" w:eastAsia="en-US" w:bidi="ar-SA"/>
      </w:rPr>
    </w:lvl>
  </w:abstractNum>
  <w:abstractNum w:abstractNumId="303" w15:restartNumberingAfterBreak="0">
    <w:nsid w:val="5EDA1BAF"/>
    <w:multiLevelType w:val="hybridMultilevel"/>
    <w:tmpl w:val="5A32C248"/>
    <w:lvl w:ilvl="0" w:tplc="D0E2FBC0">
      <w:start w:val="1"/>
      <w:numFmt w:val="decimal"/>
      <w:lvlText w:val="%1)"/>
      <w:lvlJc w:val="left"/>
      <w:pPr>
        <w:ind w:left="915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BE875E8">
      <w:start w:val="1"/>
      <w:numFmt w:val="decimal"/>
      <w:lvlText w:val="%2."/>
      <w:lvlJc w:val="left"/>
      <w:pPr>
        <w:ind w:left="137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E9E0EC2E">
      <w:numFmt w:val="bullet"/>
      <w:lvlText w:val="•"/>
      <w:lvlJc w:val="left"/>
      <w:pPr>
        <w:ind w:left="2471" w:hanging="360"/>
      </w:pPr>
      <w:rPr>
        <w:rFonts w:hint="default"/>
        <w:lang w:val="ru-RU" w:eastAsia="en-US" w:bidi="ar-SA"/>
      </w:rPr>
    </w:lvl>
    <w:lvl w:ilvl="3" w:tplc="2C38D588">
      <w:numFmt w:val="bullet"/>
      <w:lvlText w:val="•"/>
      <w:lvlJc w:val="left"/>
      <w:pPr>
        <w:ind w:left="3563" w:hanging="360"/>
      </w:pPr>
      <w:rPr>
        <w:rFonts w:hint="default"/>
        <w:lang w:val="ru-RU" w:eastAsia="en-US" w:bidi="ar-SA"/>
      </w:rPr>
    </w:lvl>
    <w:lvl w:ilvl="4" w:tplc="6114C69E">
      <w:numFmt w:val="bullet"/>
      <w:lvlText w:val="•"/>
      <w:lvlJc w:val="left"/>
      <w:pPr>
        <w:ind w:left="4654" w:hanging="360"/>
      </w:pPr>
      <w:rPr>
        <w:rFonts w:hint="default"/>
        <w:lang w:val="ru-RU" w:eastAsia="en-US" w:bidi="ar-SA"/>
      </w:rPr>
    </w:lvl>
    <w:lvl w:ilvl="5" w:tplc="295C0B1A">
      <w:numFmt w:val="bullet"/>
      <w:lvlText w:val="•"/>
      <w:lvlJc w:val="left"/>
      <w:pPr>
        <w:ind w:left="5746" w:hanging="360"/>
      </w:pPr>
      <w:rPr>
        <w:rFonts w:hint="default"/>
        <w:lang w:val="ru-RU" w:eastAsia="en-US" w:bidi="ar-SA"/>
      </w:rPr>
    </w:lvl>
    <w:lvl w:ilvl="6" w:tplc="59F6B2FC">
      <w:numFmt w:val="bullet"/>
      <w:lvlText w:val="•"/>
      <w:lvlJc w:val="left"/>
      <w:pPr>
        <w:ind w:left="6837" w:hanging="360"/>
      </w:pPr>
      <w:rPr>
        <w:rFonts w:hint="default"/>
        <w:lang w:val="ru-RU" w:eastAsia="en-US" w:bidi="ar-SA"/>
      </w:rPr>
    </w:lvl>
    <w:lvl w:ilvl="7" w:tplc="0FA2FAB6">
      <w:numFmt w:val="bullet"/>
      <w:lvlText w:val="•"/>
      <w:lvlJc w:val="left"/>
      <w:pPr>
        <w:ind w:left="7929" w:hanging="360"/>
      </w:pPr>
      <w:rPr>
        <w:rFonts w:hint="default"/>
        <w:lang w:val="ru-RU" w:eastAsia="en-US" w:bidi="ar-SA"/>
      </w:rPr>
    </w:lvl>
    <w:lvl w:ilvl="8" w:tplc="D76CD33E">
      <w:numFmt w:val="bullet"/>
      <w:lvlText w:val="•"/>
      <w:lvlJc w:val="left"/>
      <w:pPr>
        <w:ind w:left="9020" w:hanging="360"/>
      </w:pPr>
      <w:rPr>
        <w:rFonts w:hint="default"/>
        <w:lang w:val="ru-RU" w:eastAsia="en-US" w:bidi="ar-SA"/>
      </w:rPr>
    </w:lvl>
  </w:abstractNum>
  <w:abstractNum w:abstractNumId="304" w15:restartNumberingAfterBreak="0">
    <w:nsid w:val="5F90656B"/>
    <w:multiLevelType w:val="multilevel"/>
    <w:tmpl w:val="EA3EEE6E"/>
    <w:lvl w:ilvl="0">
      <w:start w:val="1"/>
      <w:numFmt w:val="decimal"/>
      <w:lvlText w:val="%1."/>
      <w:lvlJc w:val="left"/>
      <w:pPr>
        <w:ind w:left="4896" w:hanging="297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83" w:hanging="764"/>
        <w:jc w:val="left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55" w:hanging="764"/>
        <w:jc w:val="right"/>
      </w:pPr>
      <w:rPr>
        <w:rFonts w:hint="default"/>
        <w:spacing w:val="-4"/>
        <w:w w:val="100"/>
        <w:lang w:val="ru-RU" w:eastAsia="en-US" w:bidi="ar-SA"/>
      </w:rPr>
    </w:lvl>
    <w:lvl w:ilvl="3">
      <w:numFmt w:val="bullet"/>
      <w:lvlText w:val=""/>
      <w:lvlJc w:val="left"/>
      <w:pPr>
        <w:ind w:left="1375" w:hanging="76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1440" w:hanging="7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740" w:hanging="7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780" w:hanging="7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900" w:hanging="7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900" w:hanging="764"/>
      </w:pPr>
      <w:rPr>
        <w:rFonts w:hint="default"/>
        <w:lang w:val="ru-RU" w:eastAsia="en-US" w:bidi="ar-SA"/>
      </w:rPr>
    </w:lvl>
  </w:abstractNum>
  <w:abstractNum w:abstractNumId="305" w15:restartNumberingAfterBreak="0">
    <w:nsid w:val="600601A7"/>
    <w:multiLevelType w:val="hybridMultilevel"/>
    <w:tmpl w:val="0EFE6C3C"/>
    <w:lvl w:ilvl="0" w:tplc="D520B7E2">
      <w:numFmt w:val="bullet"/>
      <w:lvlText w:val=""/>
      <w:lvlJc w:val="left"/>
      <w:pPr>
        <w:ind w:left="93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B9C4834">
      <w:numFmt w:val="bullet"/>
      <w:lvlText w:val="•"/>
      <w:lvlJc w:val="left"/>
      <w:pPr>
        <w:ind w:left="1848" w:hanging="360"/>
      </w:pPr>
      <w:rPr>
        <w:rFonts w:hint="default"/>
        <w:lang w:val="ru-RU" w:eastAsia="en-US" w:bidi="ar-SA"/>
      </w:rPr>
    </w:lvl>
    <w:lvl w:ilvl="2" w:tplc="63E47846">
      <w:numFmt w:val="bullet"/>
      <w:lvlText w:val="•"/>
      <w:lvlJc w:val="left"/>
      <w:pPr>
        <w:ind w:left="2757" w:hanging="360"/>
      </w:pPr>
      <w:rPr>
        <w:rFonts w:hint="default"/>
        <w:lang w:val="ru-RU" w:eastAsia="en-US" w:bidi="ar-SA"/>
      </w:rPr>
    </w:lvl>
    <w:lvl w:ilvl="3" w:tplc="A06A9542">
      <w:numFmt w:val="bullet"/>
      <w:lvlText w:val="•"/>
      <w:lvlJc w:val="left"/>
      <w:pPr>
        <w:ind w:left="3666" w:hanging="360"/>
      </w:pPr>
      <w:rPr>
        <w:rFonts w:hint="default"/>
        <w:lang w:val="ru-RU" w:eastAsia="en-US" w:bidi="ar-SA"/>
      </w:rPr>
    </w:lvl>
    <w:lvl w:ilvl="4" w:tplc="7B7A9D7A">
      <w:numFmt w:val="bullet"/>
      <w:lvlText w:val="•"/>
      <w:lvlJc w:val="left"/>
      <w:pPr>
        <w:ind w:left="4575" w:hanging="360"/>
      </w:pPr>
      <w:rPr>
        <w:rFonts w:hint="default"/>
        <w:lang w:val="ru-RU" w:eastAsia="en-US" w:bidi="ar-SA"/>
      </w:rPr>
    </w:lvl>
    <w:lvl w:ilvl="5" w:tplc="BE1825EA">
      <w:numFmt w:val="bullet"/>
      <w:lvlText w:val="•"/>
      <w:lvlJc w:val="left"/>
      <w:pPr>
        <w:ind w:left="5484" w:hanging="360"/>
      </w:pPr>
      <w:rPr>
        <w:rFonts w:hint="default"/>
        <w:lang w:val="ru-RU" w:eastAsia="en-US" w:bidi="ar-SA"/>
      </w:rPr>
    </w:lvl>
    <w:lvl w:ilvl="6" w:tplc="069E2F72">
      <w:numFmt w:val="bullet"/>
      <w:lvlText w:val="•"/>
      <w:lvlJc w:val="left"/>
      <w:pPr>
        <w:ind w:left="6393" w:hanging="360"/>
      </w:pPr>
      <w:rPr>
        <w:rFonts w:hint="default"/>
        <w:lang w:val="ru-RU" w:eastAsia="en-US" w:bidi="ar-SA"/>
      </w:rPr>
    </w:lvl>
    <w:lvl w:ilvl="7" w:tplc="A47E1916">
      <w:numFmt w:val="bullet"/>
      <w:lvlText w:val="•"/>
      <w:lvlJc w:val="left"/>
      <w:pPr>
        <w:ind w:left="7302" w:hanging="360"/>
      </w:pPr>
      <w:rPr>
        <w:rFonts w:hint="default"/>
        <w:lang w:val="ru-RU" w:eastAsia="en-US" w:bidi="ar-SA"/>
      </w:rPr>
    </w:lvl>
    <w:lvl w:ilvl="8" w:tplc="D1147846">
      <w:numFmt w:val="bullet"/>
      <w:lvlText w:val="•"/>
      <w:lvlJc w:val="left"/>
      <w:pPr>
        <w:ind w:left="8211" w:hanging="360"/>
      </w:pPr>
      <w:rPr>
        <w:rFonts w:hint="default"/>
        <w:lang w:val="ru-RU" w:eastAsia="en-US" w:bidi="ar-SA"/>
      </w:rPr>
    </w:lvl>
  </w:abstractNum>
  <w:abstractNum w:abstractNumId="306" w15:restartNumberingAfterBreak="0">
    <w:nsid w:val="6059005F"/>
    <w:multiLevelType w:val="hybridMultilevel"/>
    <w:tmpl w:val="E26CCDE0"/>
    <w:lvl w:ilvl="0" w:tplc="A6F235F8">
      <w:numFmt w:val="bullet"/>
      <w:lvlText w:val=""/>
      <w:lvlJc w:val="left"/>
      <w:pPr>
        <w:ind w:left="93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CBCAEA6">
      <w:numFmt w:val="bullet"/>
      <w:lvlText w:val="•"/>
      <w:lvlJc w:val="left"/>
      <w:pPr>
        <w:ind w:left="1848" w:hanging="360"/>
      </w:pPr>
      <w:rPr>
        <w:rFonts w:hint="default"/>
        <w:lang w:val="ru-RU" w:eastAsia="en-US" w:bidi="ar-SA"/>
      </w:rPr>
    </w:lvl>
    <w:lvl w:ilvl="2" w:tplc="BD1A450E">
      <w:numFmt w:val="bullet"/>
      <w:lvlText w:val="•"/>
      <w:lvlJc w:val="left"/>
      <w:pPr>
        <w:ind w:left="2757" w:hanging="360"/>
      </w:pPr>
      <w:rPr>
        <w:rFonts w:hint="default"/>
        <w:lang w:val="ru-RU" w:eastAsia="en-US" w:bidi="ar-SA"/>
      </w:rPr>
    </w:lvl>
    <w:lvl w:ilvl="3" w:tplc="98EAF724">
      <w:numFmt w:val="bullet"/>
      <w:lvlText w:val="•"/>
      <w:lvlJc w:val="left"/>
      <w:pPr>
        <w:ind w:left="3666" w:hanging="360"/>
      </w:pPr>
      <w:rPr>
        <w:rFonts w:hint="default"/>
        <w:lang w:val="ru-RU" w:eastAsia="en-US" w:bidi="ar-SA"/>
      </w:rPr>
    </w:lvl>
    <w:lvl w:ilvl="4" w:tplc="D96807F8">
      <w:numFmt w:val="bullet"/>
      <w:lvlText w:val="•"/>
      <w:lvlJc w:val="left"/>
      <w:pPr>
        <w:ind w:left="4575" w:hanging="360"/>
      </w:pPr>
      <w:rPr>
        <w:rFonts w:hint="default"/>
        <w:lang w:val="ru-RU" w:eastAsia="en-US" w:bidi="ar-SA"/>
      </w:rPr>
    </w:lvl>
    <w:lvl w:ilvl="5" w:tplc="24CCF3EC">
      <w:numFmt w:val="bullet"/>
      <w:lvlText w:val="•"/>
      <w:lvlJc w:val="left"/>
      <w:pPr>
        <w:ind w:left="5484" w:hanging="360"/>
      </w:pPr>
      <w:rPr>
        <w:rFonts w:hint="default"/>
        <w:lang w:val="ru-RU" w:eastAsia="en-US" w:bidi="ar-SA"/>
      </w:rPr>
    </w:lvl>
    <w:lvl w:ilvl="6" w:tplc="3FCA8A4A">
      <w:numFmt w:val="bullet"/>
      <w:lvlText w:val="•"/>
      <w:lvlJc w:val="left"/>
      <w:pPr>
        <w:ind w:left="6393" w:hanging="360"/>
      </w:pPr>
      <w:rPr>
        <w:rFonts w:hint="default"/>
        <w:lang w:val="ru-RU" w:eastAsia="en-US" w:bidi="ar-SA"/>
      </w:rPr>
    </w:lvl>
    <w:lvl w:ilvl="7" w:tplc="C0C60AEA">
      <w:numFmt w:val="bullet"/>
      <w:lvlText w:val="•"/>
      <w:lvlJc w:val="left"/>
      <w:pPr>
        <w:ind w:left="7302" w:hanging="360"/>
      </w:pPr>
      <w:rPr>
        <w:rFonts w:hint="default"/>
        <w:lang w:val="ru-RU" w:eastAsia="en-US" w:bidi="ar-SA"/>
      </w:rPr>
    </w:lvl>
    <w:lvl w:ilvl="8" w:tplc="1D8AB5D2">
      <w:numFmt w:val="bullet"/>
      <w:lvlText w:val="•"/>
      <w:lvlJc w:val="left"/>
      <w:pPr>
        <w:ind w:left="8211" w:hanging="360"/>
      </w:pPr>
      <w:rPr>
        <w:rFonts w:hint="default"/>
        <w:lang w:val="ru-RU" w:eastAsia="en-US" w:bidi="ar-SA"/>
      </w:rPr>
    </w:lvl>
  </w:abstractNum>
  <w:abstractNum w:abstractNumId="307" w15:restartNumberingAfterBreak="0">
    <w:nsid w:val="60793D7A"/>
    <w:multiLevelType w:val="hybridMultilevel"/>
    <w:tmpl w:val="56264CE8"/>
    <w:lvl w:ilvl="0" w:tplc="D2C6A5AC">
      <w:numFmt w:val="bullet"/>
      <w:lvlText w:val="•"/>
      <w:lvlJc w:val="left"/>
      <w:pPr>
        <w:ind w:left="93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EBAB1F4">
      <w:numFmt w:val="bullet"/>
      <w:lvlText w:val="•"/>
      <w:lvlJc w:val="left"/>
      <w:pPr>
        <w:ind w:left="1834" w:hanging="360"/>
      </w:pPr>
      <w:rPr>
        <w:rFonts w:hint="default"/>
        <w:lang w:val="ru-RU" w:eastAsia="en-US" w:bidi="ar-SA"/>
      </w:rPr>
    </w:lvl>
    <w:lvl w:ilvl="2" w:tplc="510EF17E">
      <w:numFmt w:val="bullet"/>
      <w:lvlText w:val="•"/>
      <w:lvlJc w:val="left"/>
      <w:pPr>
        <w:ind w:left="2729" w:hanging="360"/>
      </w:pPr>
      <w:rPr>
        <w:rFonts w:hint="default"/>
        <w:lang w:val="ru-RU" w:eastAsia="en-US" w:bidi="ar-SA"/>
      </w:rPr>
    </w:lvl>
    <w:lvl w:ilvl="3" w:tplc="126290F2">
      <w:numFmt w:val="bullet"/>
      <w:lvlText w:val="•"/>
      <w:lvlJc w:val="left"/>
      <w:pPr>
        <w:ind w:left="3623" w:hanging="360"/>
      </w:pPr>
      <w:rPr>
        <w:rFonts w:hint="default"/>
        <w:lang w:val="ru-RU" w:eastAsia="en-US" w:bidi="ar-SA"/>
      </w:rPr>
    </w:lvl>
    <w:lvl w:ilvl="4" w:tplc="13F27B12">
      <w:numFmt w:val="bullet"/>
      <w:lvlText w:val="•"/>
      <w:lvlJc w:val="left"/>
      <w:pPr>
        <w:ind w:left="4518" w:hanging="360"/>
      </w:pPr>
      <w:rPr>
        <w:rFonts w:hint="default"/>
        <w:lang w:val="ru-RU" w:eastAsia="en-US" w:bidi="ar-SA"/>
      </w:rPr>
    </w:lvl>
    <w:lvl w:ilvl="5" w:tplc="E8CC9D94">
      <w:numFmt w:val="bullet"/>
      <w:lvlText w:val="•"/>
      <w:lvlJc w:val="left"/>
      <w:pPr>
        <w:ind w:left="5412" w:hanging="360"/>
      </w:pPr>
      <w:rPr>
        <w:rFonts w:hint="default"/>
        <w:lang w:val="ru-RU" w:eastAsia="en-US" w:bidi="ar-SA"/>
      </w:rPr>
    </w:lvl>
    <w:lvl w:ilvl="6" w:tplc="A022E73E">
      <w:numFmt w:val="bullet"/>
      <w:lvlText w:val="•"/>
      <w:lvlJc w:val="left"/>
      <w:pPr>
        <w:ind w:left="6307" w:hanging="360"/>
      </w:pPr>
      <w:rPr>
        <w:rFonts w:hint="default"/>
        <w:lang w:val="ru-RU" w:eastAsia="en-US" w:bidi="ar-SA"/>
      </w:rPr>
    </w:lvl>
    <w:lvl w:ilvl="7" w:tplc="D81EAE28">
      <w:numFmt w:val="bullet"/>
      <w:lvlText w:val="•"/>
      <w:lvlJc w:val="left"/>
      <w:pPr>
        <w:ind w:left="7201" w:hanging="360"/>
      </w:pPr>
      <w:rPr>
        <w:rFonts w:hint="default"/>
        <w:lang w:val="ru-RU" w:eastAsia="en-US" w:bidi="ar-SA"/>
      </w:rPr>
    </w:lvl>
    <w:lvl w:ilvl="8" w:tplc="BC00EBD2">
      <w:numFmt w:val="bullet"/>
      <w:lvlText w:val="•"/>
      <w:lvlJc w:val="left"/>
      <w:pPr>
        <w:ind w:left="8096" w:hanging="360"/>
      </w:pPr>
      <w:rPr>
        <w:rFonts w:hint="default"/>
        <w:lang w:val="ru-RU" w:eastAsia="en-US" w:bidi="ar-SA"/>
      </w:rPr>
    </w:lvl>
  </w:abstractNum>
  <w:abstractNum w:abstractNumId="308" w15:restartNumberingAfterBreak="0">
    <w:nsid w:val="60C36A55"/>
    <w:multiLevelType w:val="hybridMultilevel"/>
    <w:tmpl w:val="380CAC5A"/>
    <w:lvl w:ilvl="0" w:tplc="62F4A836">
      <w:start w:val="1"/>
      <w:numFmt w:val="upperRoman"/>
      <w:lvlText w:val="%1."/>
      <w:lvlJc w:val="left"/>
      <w:pPr>
        <w:ind w:left="655" w:hanging="22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0"/>
        <w:sz w:val="24"/>
        <w:szCs w:val="24"/>
        <w:lang w:val="ru-RU" w:eastAsia="en-US" w:bidi="ar-SA"/>
      </w:rPr>
    </w:lvl>
    <w:lvl w:ilvl="1" w:tplc="900CA0C0">
      <w:numFmt w:val="bullet"/>
      <w:lvlText w:val="•"/>
      <w:lvlJc w:val="left"/>
      <w:pPr>
        <w:ind w:left="1714" w:hanging="224"/>
      </w:pPr>
      <w:rPr>
        <w:rFonts w:hint="default"/>
        <w:lang w:val="ru-RU" w:eastAsia="en-US" w:bidi="ar-SA"/>
      </w:rPr>
    </w:lvl>
    <w:lvl w:ilvl="2" w:tplc="5ACE09E0">
      <w:numFmt w:val="bullet"/>
      <w:lvlText w:val="•"/>
      <w:lvlJc w:val="left"/>
      <w:pPr>
        <w:ind w:left="2768" w:hanging="224"/>
      </w:pPr>
      <w:rPr>
        <w:rFonts w:hint="default"/>
        <w:lang w:val="ru-RU" w:eastAsia="en-US" w:bidi="ar-SA"/>
      </w:rPr>
    </w:lvl>
    <w:lvl w:ilvl="3" w:tplc="5C0244D0">
      <w:numFmt w:val="bullet"/>
      <w:lvlText w:val="•"/>
      <w:lvlJc w:val="left"/>
      <w:pPr>
        <w:ind w:left="3823" w:hanging="224"/>
      </w:pPr>
      <w:rPr>
        <w:rFonts w:hint="default"/>
        <w:lang w:val="ru-RU" w:eastAsia="en-US" w:bidi="ar-SA"/>
      </w:rPr>
    </w:lvl>
    <w:lvl w:ilvl="4" w:tplc="52BEDD92">
      <w:numFmt w:val="bullet"/>
      <w:lvlText w:val="•"/>
      <w:lvlJc w:val="left"/>
      <w:pPr>
        <w:ind w:left="4877" w:hanging="224"/>
      </w:pPr>
      <w:rPr>
        <w:rFonts w:hint="default"/>
        <w:lang w:val="ru-RU" w:eastAsia="en-US" w:bidi="ar-SA"/>
      </w:rPr>
    </w:lvl>
    <w:lvl w:ilvl="5" w:tplc="AE880EEA">
      <w:numFmt w:val="bullet"/>
      <w:lvlText w:val="•"/>
      <w:lvlJc w:val="left"/>
      <w:pPr>
        <w:ind w:left="5932" w:hanging="224"/>
      </w:pPr>
      <w:rPr>
        <w:rFonts w:hint="default"/>
        <w:lang w:val="ru-RU" w:eastAsia="en-US" w:bidi="ar-SA"/>
      </w:rPr>
    </w:lvl>
    <w:lvl w:ilvl="6" w:tplc="9702ACA8">
      <w:numFmt w:val="bullet"/>
      <w:lvlText w:val="•"/>
      <w:lvlJc w:val="left"/>
      <w:pPr>
        <w:ind w:left="6986" w:hanging="224"/>
      </w:pPr>
      <w:rPr>
        <w:rFonts w:hint="default"/>
        <w:lang w:val="ru-RU" w:eastAsia="en-US" w:bidi="ar-SA"/>
      </w:rPr>
    </w:lvl>
    <w:lvl w:ilvl="7" w:tplc="215C15DC">
      <w:numFmt w:val="bullet"/>
      <w:lvlText w:val="•"/>
      <w:lvlJc w:val="left"/>
      <w:pPr>
        <w:ind w:left="8040" w:hanging="224"/>
      </w:pPr>
      <w:rPr>
        <w:rFonts w:hint="default"/>
        <w:lang w:val="ru-RU" w:eastAsia="en-US" w:bidi="ar-SA"/>
      </w:rPr>
    </w:lvl>
    <w:lvl w:ilvl="8" w:tplc="147EA0B4">
      <w:numFmt w:val="bullet"/>
      <w:lvlText w:val="•"/>
      <w:lvlJc w:val="left"/>
      <w:pPr>
        <w:ind w:left="9095" w:hanging="224"/>
      </w:pPr>
      <w:rPr>
        <w:rFonts w:hint="default"/>
        <w:lang w:val="ru-RU" w:eastAsia="en-US" w:bidi="ar-SA"/>
      </w:rPr>
    </w:lvl>
  </w:abstractNum>
  <w:abstractNum w:abstractNumId="309" w15:restartNumberingAfterBreak="0">
    <w:nsid w:val="612E6F7A"/>
    <w:multiLevelType w:val="hybridMultilevel"/>
    <w:tmpl w:val="B1E8B75C"/>
    <w:lvl w:ilvl="0" w:tplc="EC46FE74">
      <w:numFmt w:val="bullet"/>
      <w:lvlText w:val=""/>
      <w:lvlJc w:val="left"/>
      <w:pPr>
        <w:ind w:left="93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D545D4A">
      <w:numFmt w:val="bullet"/>
      <w:lvlText w:val="•"/>
      <w:lvlJc w:val="left"/>
      <w:pPr>
        <w:ind w:left="1834" w:hanging="360"/>
      </w:pPr>
      <w:rPr>
        <w:rFonts w:hint="default"/>
        <w:lang w:val="ru-RU" w:eastAsia="en-US" w:bidi="ar-SA"/>
      </w:rPr>
    </w:lvl>
    <w:lvl w:ilvl="2" w:tplc="57F842FC">
      <w:numFmt w:val="bullet"/>
      <w:lvlText w:val="•"/>
      <w:lvlJc w:val="left"/>
      <w:pPr>
        <w:ind w:left="2729" w:hanging="360"/>
      </w:pPr>
      <w:rPr>
        <w:rFonts w:hint="default"/>
        <w:lang w:val="ru-RU" w:eastAsia="en-US" w:bidi="ar-SA"/>
      </w:rPr>
    </w:lvl>
    <w:lvl w:ilvl="3" w:tplc="494C463A">
      <w:numFmt w:val="bullet"/>
      <w:lvlText w:val="•"/>
      <w:lvlJc w:val="left"/>
      <w:pPr>
        <w:ind w:left="3623" w:hanging="360"/>
      </w:pPr>
      <w:rPr>
        <w:rFonts w:hint="default"/>
        <w:lang w:val="ru-RU" w:eastAsia="en-US" w:bidi="ar-SA"/>
      </w:rPr>
    </w:lvl>
    <w:lvl w:ilvl="4" w:tplc="B600A882">
      <w:numFmt w:val="bullet"/>
      <w:lvlText w:val="•"/>
      <w:lvlJc w:val="left"/>
      <w:pPr>
        <w:ind w:left="4518" w:hanging="360"/>
      </w:pPr>
      <w:rPr>
        <w:rFonts w:hint="default"/>
        <w:lang w:val="ru-RU" w:eastAsia="en-US" w:bidi="ar-SA"/>
      </w:rPr>
    </w:lvl>
    <w:lvl w:ilvl="5" w:tplc="0DF4AA60">
      <w:numFmt w:val="bullet"/>
      <w:lvlText w:val="•"/>
      <w:lvlJc w:val="left"/>
      <w:pPr>
        <w:ind w:left="5412" w:hanging="360"/>
      </w:pPr>
      <w:rPr>
        <w:rFonts w:hint="default"/>
        <w:lang w:val="ru-RU" w:eastAsia="en-US" w:bidi="ar-SA"/>
      </w:rPr>
    </w:lvl>
    <w:lvl w:ilvl="6" w:tplc="9828A4A4">
      <w:numFmt w:val="bullet"/>
      <w:lvlText w:val="•"/>
      <w:lvlJc w:val="left"/>
      <w:pPr>
        <w:ind w:left="6307" w:hanging="360"/>
      </w:pPr>
      <w:rPr>
        <w:rFonts w:hint="default"/>
        <w:lang w:val="ru-RU" w:eastAsia="en-US" w:bidi="ar-SA"/>
      </w:rPr>
    </w:lvl>
    <w:lvl w:ilvl="7" w:tplc="A7365C50">
      <w:numFmt w:val="bullet"/>
      <w:lvlText w:val="•"/>
      <w:lvlJc w:val="left"/>
      <w:pPr>
        <w:ind w:left="7201" w:hanging="360"/>
      </w:pPr>
      <w:rPr>
        <w:rFonts w:hint="default"/>
        <w:lang w:val="ru-RU" w:eastAsia="en-US" w:bidi="ar-SA"/>
      </w:rPr>
    </w:lvl>
    <w:lvl w:ilvl="8" w:tplc="E676FACC">
      <w:numFmt w:val="bullet"/>
      <w:lvlText w:val="•"/>
      <w:lvlJc w:val="left"/>
      <w:pPr>
        <w:ind w:left="8096" w:hanging="360"/>
      </w:pPr>
      <w:rPr>
        <w:rFonts w:hint="default"/>
        <w:lang w:val="ru-RU" w:eastAsia="en-US" w:bidi="ar-SA"/>
      </w:rPr>
    </w:lvl>
  </w:abstractNum>
  <w:abstractNum w:abstractNumId="310" w15:restartNumberingAfterBreak="0">
    <w:nsid w:val="62103F12"/>
    <w:multiLevelType w:val="hybridMultilevel"/>
    <w:tmpl w:val="BD2E0A36"/>
    <w:lvl w:ilvl="0" w:tplc="12E2B19C">
      <w:numFmt w:val="bullet"/>
      <w:lvlText w:val=""/>
      <w:lvlJc w:val="left"/>
      <w:pPr>
        <w:ind w:left="93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E4A37DA">
      <w:numFmt w:val="bullet"/>
      <w:lvlText w:val="•"/>
      <w:lvlJc w:val="left"/>
      <w:pPr>
        <w:ind w:left="1834" w:hanging="360"/>
      </w:pPr>
      <w:rPr>
        <w:rFonts w:hint="default"/>
        <w:lang w:val="ru-RU" w:eastAsia="en-US" w:bidi="ar-SA"/>
      </w:rPr>
    </w:lvl>
    <w:lvl w:ilvl="2" w:tplc="3300F4E0">
      <w:numFmt w:val="bullet"/>
      <w:lvlText w:val="•"/>
      <w:lvlJc w:val="left"/>
      <w:pPr>
        <w:ind w:left="2729" w:hanging="360"/>
      </w:pPr>
      <w:rPr>
        <w:rFonts w:hint="default"/>
        <w:lang w:val="ru-RU" w:eastAsia="en-US" w:bidi="ar-SA"/>
      </w:rPr>
    </w:lvl>
    <w:lvl w:ilvl="3" w:tplc="CC4C102E">
      <w:numFmt w:val="bullet"/>
      <w:lvlText w:val="•"/>
      <w:lvlJc w:val="left"/>
      <w:pPr>
        <w:ind w:left="3623" w:hanging="360"/>
      </w:pPr>
      <w:rPr>
        <w:rFonts w:hint="default"/>
        <w:lang w:val="ru-RU" w:eastAsia="en-US" w:bidi="ar-SA"/>
      </w:rPr>
    </w:lvl>
    <w:lvl w:ilvl="4" w:tplc="F006D036">
      <w:numFmt w:val="bullet"/>
      <w:lvlText w:val="•"/>
      <w:lvlJc w:val="left"/>
      <w:pPr>
        <w:ind w:left="4518" w:hanging="360"/>
      </w:pPr>
      <w:rPr>
        <w:rFonts w:hint="default"/>
        <w:lang w:val="ru-RU" w:eastAsia="en-US" w:bidi="ar-SA"/>
      </w:rPr>
    </w:lvl>
    <w:lvl w:ilvl="5" w:tplc="40009DF0">
      <w:numFmt w:val="bullet"/>
      <w:lvlText w:val="•"/>
      <w:lvlJc w:val="left"/>
      <w:pPr>
        <w:ind w:left="5412" w:hanging="360"/>
      </w:pPr>
      <w:rPr>
        <w:rFonts w:hint="default"/>
        <w:lang w:val="ru-RU" w:eastAsia="en-US" w:bidi="ar-SA"/>
      </w:rPr>
    </w:lvl>
    <w:lvl w:ilvl="6" w:tplc="9202CC12">
      <w:numFmt w:val="bullet"/>
      <w:lvlText w:val="•"/>
      <w:lvlJc w:val="left"/>
      <w:pPr>
        <w:ind w:left="6307" w:hanging="360"/>
      </w:pPr>
      <w:rPr>
        <w:rFonts w:hint="default"/>
        <w:lang w:val="ru-RU" w:eastAsia="en-US" w:bidi="ar-SA"/>
      </w:rPr>
    </w:lvl>
    <w:lvl w:ilvl="7" w:tplc="64EC5274">
      <w:numFmt w:val="bullet"/>
      <w:lvlText w:val="•"/>
      <w:lvlJc w:val="left"/>
      <w:pPr>
        <w:ind w:left="7201" w:hanging="360"/>
      </w:pPr>
      <w:rPr>
        <w:rFonts w:hint="default"/>
        <w:lang w:val="ru-RU" w:eastAsia="en-US" w:bidi="ar-SA"/>
      </w:rPr>
    </w:lvl>
    <w:lvl w:ilvl="8" w:tplc="B2A6FB8C">
      <w:numFmt w:val="bullet"/>
      <w:lvlText w:val="•"/>
      <w:lvlJc w:val="left"/>
      <w:pPr>
        <w:ind w:left="8096" w:hanging="360"/>
      </w:pPr>
      <w:rPr>
        <w:rFonts w:hint="default"/>
        <w:lang w:val="ru-RU" w:eastAsia="en-US" w:bidi="ar-SA"/>
      </w:rPr>
    </w:lvl>
  </w:abstractNum>
  <w:abstractNum w:abstractNumId="311" w15:restartNumberingAfterBreak="0">
    <w:nsid w:val="621504CA"/>
    <w:multiLevelType w:val="hybridMultilevel"/>
    <w:tmpl w:val="C6A2D1A6"/>
    <w:lvl w:ilvl="0" w:tplc="50ECF348">
      <w:numFmt w:val="bullet"/>
      <w:lvlText w:val=""/>
      <w:lvlJc w:val="left"/>
      <w:pPr>
        <w:ind w:left="93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3FA7CAE">
      <w:numFmt w:val="bullet"/>
      <w:lvlText w:val="•"/>
      <w:lvlJc w:val="left"/>
      <w:pPr>
        <w:ind w:left="1682" w:hanging="360"/>
      </w:pPr>
      <w:rPr>
        <w:rFonts w:hint="default"/>
        <w:lang w:val="ru-RU" w:eastAsia="en-US" w:bidi="ar-SA"/>
      </w:rPr>
    </w:lvl>
    <w:lvl w:ilvl="2" w:tplc="B3DC9DB8">
      <w:numFmt w:val="bullet"/>
      <w:lvlText w:val="•"/>
      <w:lvlJc w:val="left"/>
      <w:pPr>
        <w:ind w:left="2424" w:hanging="360"/>
      </w:pPr>
      <w:rPr>
        <w:rFonts w:hint="default"/>
        <w:lang w:val="ru-RU" w:eastAsia="en-US" w:bidi="ar-SA"/>
      </w:rPr>
    </w:lvl>
    <w:lvl w:ilvl="3" w:tplc="02D64AB4">
      <w:numFmt w:val="bullet"/>
      <w:lvlText w:val="•"/>
      <w:lvlJc w:val="left"/>
      <w:pPr>
        <w:ind w:left="3166" w:hanging="360"/>
      </w:pPr>
      <w:rPr>
        <w:rFonts w:hint="default"/>
        <w:lang w:val="ru-RU" w:eastAsia="en-US" w:bidi="ar-SA"/>
      </w:rPr>
    </w:lvl>
    <w:lvl w:ilvl="4" w:tplc="50681A6C">
      <w:numFmt w:val="bullet"/>
      <w:lvlText w:val="•"/>
      <w:lvlJc w:val="left"/>
      <w:pPr>
        <w:ind w:left="3908" w:hanging="360"/>
      </w:pPr>
      <w:rPr>
        <w:rFonts w:hint="default"/>
        <w:lang w:val="ru-RU" w:eastAsia="en-US" w:bidi="ar-SA"/>
      </w:rPr>
    </w:lvl>
    <w:lvl w:ilvl="5" w:tplc="0BF037C2">
      <w:numFmt w:val="bullet"/>
      <w:lvlText w:val="•"/>
      <w:lvlJc w:val="left"/>
      <w:pPr>
        <w:ind w:left="4650" w:hanging="360"/>
      </w:pPr>
      <w:rPr>
        <w:rFonts w:hint="default"/>
        <w:lang w:val="ru-RU" w:eastAsia="en-US" w:bidi="ar-SA"/>
      </w:rPr>
    </w:lvl>
    <w:lvl w:ilvl="6" w:tplc="89D64CCC">
      <w:numFmt w:val="bullet"/>
      <w:lvlText w:val="•"/>
      <w:lvlJc w:val="left"/>
      <w:pPr>
        <w:ind w:left="5392" w:hanging="360"/>
      </w:pPr>
      <w:rPr>
        <w:rFonts w:hint="default"/>
        <w:lang w:val="ru-RU" w:eastAsia="en-US" w:bidi="ar-SA"/>
      </w:rPr>
    </w:lvl>
    <w:lvl w:ilvl="7" w:tplc="C302BD32">
      <w:numFmt w:val="bullet"/>
      <w:lvlText w:val="•"/>
      <w:lvlJc w:val="left"/>
      <w:pPr>
        <w:ind w:left="6134" w:hanging="360"/>
      </w:pPr>
      <w:rPr>
        <w:rFonts w:hint="default"/>
        <w:lang w:val="ru-RU" w:eastAsia="en-US" w:bidi="ar-SA"/>
      </w:rPr>
    </w:lvl>
    <w:lvl w:ilvl="8" w:tplc="98BE3AC6">
      <w:numFmt w:val="bullet"/>
      <w:lvlText w:val="•"/>
      <w:lvlJc w:val="left"/>
      <w:pPr>
        <w:ind w:left="6876" w:hanging="360"/>
      </w:pPr>
      <w:rPr>
        <w:rFonts w:hint="default"/>
        <w:lang w:val="ru-RU" w:eastAsia="en-US" w:bidi="ar-SA"/>
      </w:rPr>
    </w:lvl>
  </w:abstractNum>
  <w:abstractNum w:abstractNumId="312" w15:restartNumberingAfterBreak="0">
    <w:nsid w:val="625948A5"/>
    <w:multiLevelType w:val="hybridMultilevel"/>
    <w:tmpl w:val="43CE9F28"/>
    <w:lvl w:ilvl="0" w:tplc="29F2B3D6">
      <w:numFmt w:val="bullet"/>
      <w:lvlText w:val=""/>
      <w:lvlJc w:val="left"/>
      <w:pPr>
        <w:ind w:left="93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89628D2">
      <w:numFmt w:val="bullet"/>
      <w:lvlText w:val="•"/>
      <w:lvlJc w:val="left"/>
      <w:pPr>
        <w:ind w:left="1848" w:hanging="360"/>
      </w:pPr>
      <w:rPr>
        <w:rFonts w:hint="default"/>
        <w:lang w:val="ru-RU" w:eastAsia="en-US" w:bidi="ar-SA"/>
      </w:rPr>
    </w:lvl>
    <w:lvl w:ilvl="2" w:tplc="461E7656">
      <w:numFmt w:val="bullet"/>
      <w:lvlText w:val="•"/>
      <w:lvlJc w:val="left"/>
      <w:pPr>
        <w:ind w:left="2757" w:hanging="360"/>
      </w:pPr>
      <w:rPr>
        <w:rFonts w:hint="default"/>
        <w:lang w:val="ru-RU" w:eastAsia="en-US" w:bidi="ar-SA"/>
      </w:rPr>
    </w:lvl>
    <w:lvl w:ilvl="3" w:tplc="2BDC05C0">
      <w:numFmt w:val="bullet"/>
      <w:lvlText w:val="•"/>
      <w:lvlJc w:val="left"/>
      <w:pPr>
        <w:ind w:left="3666" w:hanging="360"/>
      </w:pPr>
      <w:rPr>
        <w:rFonts w:hint="default"/>
        <w:lang w:val="ru-RU" w:eastAsia="en-US" w:bidi="ar-SA"/>
      </w:rPr>
    </w:lvl>
    <w:lvl w:ilvl="4" w:tplc="E57C8A94">
      <w:numFmt w:val="bullet"/>
      <w:lvlText w:val="•"/>
      <w:lvlJc w:val="left"/>
      <w:pPr>
        <w:ind w:left="4575" w:hanging="360"/>
      </w:pPr>
      <w:rPr>
        <w:rFonts w:hint="default"/>
        <w:lang w:val="ru-RU" w:eastAsia="en-US" w:bidi="ar-SA"/>
      </w:rPr>
    </w:lvl>
    <w:lvl w:ilvl="5" w:tplc="E3802674">
      <w:numFmt w:val="bullet"/>
      <w:lvlText w:val="•"/>
      <w:lvlJc w:val="left"/>
      <w:pPr>
        <w:ind w:left="5484" w:hanging="360"/>
      </w:pPr>
      <w:rPr>
        <w:rFonts w:hint="default"/>
        <w:lang w:val="ru-RU" w:eastAsia="en-US" w:bidi="ar-SA"/>
      </w:rPr>
    </w:lvl>
    <w:lvl w:ilvl="6" w:tplc="BC8E05EA">
      <w:numFmt w:val="bullet"/>
      <w:lvlText w:val="•"/>
      <w:lvlJc w:val="left"/>
      <w:pPr>
        <w:ind w:left="6393" w:hanging="360"/>
      </w:pPr>
      <w:rPr>
        <w:rFonts w:hint="default"/>
        <w:lang w:val="ru-RU" w:eastAsia="en-US" w:bidi="ar-SA"/>
      </w:rPr>
    </w:lvl>
    <w:lvl w:ilvl="7" w:tplc="3B883F84">
      <w:numFmt w:val="bullet"/>
      <w:lvlText w:val="•"/>
      <w:lvlJc w:val="left"/>
      <w:pPr>
        <w:ind w:left="7302" w:hanging="360"/>
      </w:pPr>
      <w:rPr>
        <w:rFonts w:hint="default"/>
        <w:lang w:val="ru-RU" w:eastAsia="en-US" w:bidi="ar-SA"/>
      </w:rPr>
    </w:lvl>
    <w:lvl w:ilvl="8" w:tplc="011866D2">
      <w:numFmt w:val="bullet"/>
      <w:lvlText w:val="•"/>
      <w:lvlJc w:val="left"/>
      <w:pPr>
        <w:ind w:left="8211" w:hanging="360"/>
      </w:pPr>
      <w:rPr>
        <w:rFonts w:hint="default"/>
        <w:lang w:val="ru-RU" w:eastAsia="en-US" w:bidi="ar-SA"/>
      </w:rPr>
    </w:lvl>
  </w:abstractNum>
  <w:abstractNum w:abstractNumId="313" w15:restartNumberingAfterBreak="0">
    <w:nsid w:val="629546FB"/>
    <w:multiLevelType w:val="hybridMultilevel"/>
    <w:tmpl w:val="8FBC8F24"/>
    <w:lvl w:ilvl="0" w:tplc="EDA096A8">
      <w:start w:val="1"/>
      <w:numFmt w:val="decimal"/>
      <w:lvlText w:val="%1."/>
      <w:lvlJc w:val="left"/>
      <w:pPr>
        <w:ind w:left="93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51E68B4">
      <w:numFmt w:val="bullet"/>
      <w:lvlText w:val="•"/>
      <w:lvlJc w:val="left"/>
      <w:pPr>
        <w:ind w:left="1834" w:hanging="360"/>
      </w:pPr>
      <w:rPr>
        <w:rFonts w:hint="default"/>
        <w:lang w:val="ru-RU" w:eastAsia="en-US" w:bidi="ar-SA"/>
      </w:rPr>
    </w:lvl>
    <w:lvl w:ilvl="2" w:tplc="1DEEA8DC">
      <w:numFmt w:val="bullet"/>
      <w:lvlText w:val="•"/>
      <w:lvlJc w:val="left"/>
      <w:pPr>
        <w:ind w:left="2729" w:hanging="360"/>
      </w:pPr>
      <w:rPr>
        <w:rFonts w:hint="default"/>
        <w:lang w:val="ru-RU" w:eastAsia="en-US" w:bidi="ar-SA"/>
      </w:rPr>
    </w:lvl>
    <w:lvl w:ilvl="3" w:tplc="85F471EE">
      <w:numFmt w:val="bullet"/>
      <w:lvlText w:val="•"/>
      <w:lvlJc w:val="left"/>
      <w:pPr>
        <w:ind w:left="3623" w:hanging="360"/>
      </w:pPr>
      <w:rPr>
        <w:rFonts w:hint="default"/>
        <w:lang w:val="ru-RU" w:eastAsia="en-US" w:bidi="ar-SA"/>
      </w:rPr>
    </w:lvl>
    <w:lvl w:ilvl="4" w:tplc="5AF49670">
      <w:numFmt w:val="bullet"/>
      <w:lvlText w:val="•"/>
      <w:lvlJc w:val="left"/>
      <w:pPr>
        <w:ind w:left="4518" w:hanging="360"/>
      </w:pPr>
      <w:rPr>
        <w:rFonts w:hint="default"/>
        <w:lang w:val="ru-RU" w:eastAsia="en-US" w:bidi="ar-SA"/>
      </w:rPr>
    </w:lvl>
    <w:lvl w:ilvl="5" w:tplc="BACCD3C6">
      <w:numFmt w:val="bullet"/>
      <w:lvlText w:val="•"/>
      <w:lvlJc w:val="left"/>
      <w:pPr>
        <w:ind w:left="5412" w:hanging="360"/>
      </w:pPr>
      <w:rPr>
        <w:rFonts w:hint="default"/>
        <w:lang w:val="ru-RU" w:eastAsia="en-US" w:bidi="ar-SA"/>
      </w:rPr>
    </w:lvl>
    <w:lvl w:ilvl="6" w:tplc="07DE4A98">
      <w:numFmt w:val="bullet"/>
      <w:lvlText w:val="•"/>
      <w:lvlJc w:val="left"/>
      <w:pPr>
        <w:ind w:left="6307" w:hanging="360"/>
      </w:pPr>
      <w:rPr>
        <w:rFonts w:hint="default"/>
        <w:lang w:val="ru-RU" w:eastAsia="en-US" w:bidi="ar-SA"/>
      </w:rPr>
    </w:lvl>
    <w:lvl w:ilvl="7" w:tplc="41884C1E">
      <w:numFmt w:val="bullet"/>
      <w:lvlText w:val="•"/>
      <w:lvlJc w:val="left"/>
      <w:pPr>
        <w:ind w:left="7201" w:hanging="360"/>
      </w:pPr>
      <w:rPr>
        <w:rFonts w:hint="default"/>
        <w:lang w:val="ru-RU" w:eastAsia="en-US" w:bidi="ar-SA"/>
      </w:rPr>
    </w:lvl>
    <w:lvl w:ilvl="8" w:tplc="A4F8388E">
      <w:numFmt w:val="bullet"/>
      <w:lvlText w:val="•"/>
      <w:lvlJc w:val="left"/>
      <w:pPr>
        <w:ind w:left="8096" w:hanging="360"/>
      </w:pPr>
      <w:rPr>
        <w:rFonts w:hint="default"/>
        <w:lang w:val="ru-RU" w:eastAsia="en-US" w:bidi="ar-SA"/>
      </w:rPr>
    </w:lvl>
  </w:abstractNum>
  <w:abstractNum w:abstractNumId="314" w15:restartNumberingAfterBreak="0">
    <w:nsid w:val="62DD7DEB"/>
    <w:multiLevelType w:val="hybridMultilevel"/>
    <w:tmpl w:val="F1640908"/>
    <w:lvl w:ilvl="0" w:tplc="D3F85FFA">
      <w:numFmt w:val="bullet"/>
      <w:lvlText w:val=""/>
      <w:lvlJc w:val="left"/>
      <w:pPr>
        <w:ind w:left="93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69E53DE">
      <w:numFmt w:val="bullet"/>
      <w:lvlText w:val="•"/>
      <w:lvlJc w:val="left"/>
      <w:pPr>
        <w:ind w:left="1834" w:hanging="360"/>
      </w:pPr>
      <w:rPr>
        <w:rFonts w:hint="default"/>
        <w:lang w:val="ru-RU" w:eastAsia="en-US" w:bidi="ar-SA"/>
      </w:rPr>
    </w:lvl>
    <w:lvl w:ilvl="2" w:tplc="E4DEC0C2">
      <w:numFmt w:val="bullet"/>
      <w:lvlText w:val="•"/>
      <w:lvlJc w:val="left"/>
      <w:pPr>
        <w:ind w:left="2729" w:hanging="360"/>
      </w:pPr>
      <w:rPr>
        <w:rFonts w:hint="default"/>
        <w:lang w:val="ru-RU" w:eastAsia="en-US" w:bidi="ar-SA"/>
      </w:rPr>
    </w:lvl>
    <w:lvl w:ilvl="3" w:tplc="57026C6A">
      <w:numFmt w:val="bullet"/>
      <w:lvlText w:val="•"/>
      <w:lvlJc w:val="left"/>
      <w:pPr>
        <w:ind w:left="3623" w:hanging="360"/>
      </w:pPr>
      <w:rPr>
        <w:rFonts w:hint="default"/>
        <w:lang w:val="ru-RU" w:eastAsia="en-US" w:bidi="ar-SA"/>
      </w:rPr>
    </w:lvl>
    <w:lvl w:ilvl="4" w:tplc="A74EE51A">
      <w:numFmt w:val="bullet"/>
      <w:lvlText w:val="•"/>
      <w:lvlJc w:val="left"/>
      <w:pPr>
        <w:ind w:left="4518" w:hanging="360"/>
      </w:pPr>
      <w:rPr>
        <w:rFonts w:hint="default"/>
        <w:lang w:val="ru-RU" w:eastAsia="en-US" w:bidi="ar-SA"/>
      </w:rPr>
    </w:lvl>
    <w:lvl w:ilvl="5" w:tplc="B1D4BD26">
      <w:numFmt w:val="bullet"/>
      <w:lvlText w:val="•"/>
      <w:lvlJc w:val="left"/>
      <w:pPr>
        <w:ind w:left="5412" w:hanging="360"/>
      </w:pPr>
      <w:rPr>
        <w:rFonts w:hint="default"/>
        <w:lang w:val="ru-RU" w:eastAsia="en-US" w:bidi="ar-SA"/>
      </w:rPr>
    </w:lvl>
    <w:lvl w:ilvl="6" w:tplc="EB34E03A">
      <w:numFmt w:val="bullet"/>
      <w:lvlText w:val="•"/>
      <w:lvlJc w:val="left"/>
      <w:pPr>
        <w:ind w:left="6307" w:hanging="360"/>
      </w:pPr>
      <w:rPr>
        <w:rFonts w:hint="default"/>
        <w:lang w:val="ru-RU" w:eastAsia="en-US" w:bidi="ar-SA"/>
      </w:rPr>
    </w:lvl>
    <w:lvl w:ilvl="7" w:tplc="D13202C6">
      <w:numFmt w:val="bullet"/>
      <w:lvlText w:val="•"/>
      <w:lvlJc w:val="left"/>
      <w:pPr>
        <w:ind w:left="7201" w:hanging="360"/>
      </w:pPr>
      <w:rPr>
        <w:rFonts w:hint="default"/>
        <w:lang w:val="ru-RU" w:eastAsia="en-US" w:bidi="ar-SA"/>
      </w:rPr>
    </w:lvl>
    <w:lvl w:ilvl="8" w:tplc="E98AD3C6">
      <w:numFmt w:val="bullet"/>
      <w:lvlText w:val="•"/>
      <w:lvlJc w:val="left"/>
      <w:pPr>
        <w:ind w:left="8096" w:hanging="360"/>
      </w:pPr>
      <w:rPr>
        <w:rFonts w:hint="default"/>
        <w:lang w:val="ru-RU" w:eastAsia="en-US" w:bidi="ar-SA"/>
      </w:rPr>
    </w:lvl>
  </w:abstractNum>
  <w:abstractNum w:abstractNumId="315" w15:restartNumberingAfterBreak="0">
    <w:nsid w:val="632F5F6C"/>
    <w:multiLevelType w:val="hybridMultilevel"/>
    <w:tmpl w:val="01F8FC0A"/>
    <w:lvl w:ilvl="0" w:tplc="D39221F0">
      <w:numFmt w:val="bullet"/>
      <w:lvlText w:val=""/>
      <w:lvlJc w:val="left"/>
      <w:pPr>
        <w:ind w:left="137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E22FED0">
      <w:numFmt w:val="bullet"/>
      <w:lvlText w:val="•"/>
      <w:lvlJc w:val="left"/>
      <w:pPr>
        <w:ind w:left="2362" w:hanging="360"/>
      </w:pPr>
      <w:rPr>
        <w:rFonts w:hint="default"/>
        <w:lang w:val="ru-RU" w:eastAsia="en-US" w:bidi="ar-SA"/>
      </w:rPr>
    </w:lvl>
    <w:lvl w:ilvl="2" w:tplc="1B421C2A">
      <w:numFmt w:val="bullet"/>
      <w:lvlText w:val="•"/>
      <w:lvlJc w:val="left"/>
      <w:pPr>
        <w:ind w:left="3344" w:hanging="360"/>
      </w:pPr>
      <w:rPr>
        <w:rFonts w:hint="default"/>
        <w:lang w:val="ru-RU" w:eastAsia="en-US" w:bidi="ar-SA"/>
      </w:rPr>
    </w:lvl>
    <w:lvl w:ilvl="3" w:tplc="C17E9E78">
      <w:numFmt w:val="bullet"/>
      <w:lvlText w:val="•"/>
      <w:lvlJc w:val="left"/>
      <w:pPr>
        <w:ind w:left="4327" w:hanging="360"/>
      </w:pPr>
      <w:rPr>
        <w:rFonts w:hint="default"/>
        <w:lang w:val="ru-RU" w:eastAsia="en-US" w:bidi="ar-SA"/>
      </w:rPr>
    </w:lvl>
    <w:lvl w:ilvl="4" w:tplc="08A88620">
      <w:numFmt w:val="bullet"/>
      <w:lvlText w:val="•"/>
      <w:lvlJc w:val="left"/>
      <w:pPr>
        <w:ind w:left="5309" w:hanging="360"/>
      </w:pPr>
      <w:rPr>
        <w:rFonts w:hint="default"/>
        <w:lang w:val="ru-RU" w:eastAsia="en-US" w:bidi="ar-SA"/>
      </w:rPr>
    </w:lvl>
    <w:lvl w:ilvl="5" w:tplc="FC02A10E">
      <w:numFmt w:val="bullet"/>
      <w:lvlText w:val="•"/>
      <w:lvlJc w:val="left"/>
      <w:pPr>
        <w:ind w:left="6292" w:hanging="360"/>
      </w:pPr>
      <w:rPr>
        <w:rFonts w:hint="default"/>
        <w:lang w:val="ru-RU" w:eastAsia="en-US" w:bidi="ar-SA"/>
      </w:rPr>
    </w:lvl>
    <w:lvl w:ilvl="6" w:tplc="323A403A">
      <w:numFmt w:val="bullet"/>
      <w:lvlText w:val="•"/>
      <w:lvlJc w:val="left"/>
      <w:pPr>
        <w:ind w:left="7274" w:hanging="360"/>
      </w:pPr>
      <w:rPr>
        <w:rFonts w:hint="default"/>
        <w:lang w:val="ru-RU" w:eastAsia="en-US" w:bidi="ar-SA"/>
      </w:rPr>
    </w:lvl>
    <w:lvl w:ilvl="7" w:tplc="53A095FA">
      <w:numFmt w:val="bullet"/>
      <w:lvlText w:val="•"/>
      <w:lvlJc w:val="left"/>
      <w:pPr>
        <w:ind w:left="8256" w:hanging="360"/>
      </w:pPr>
      <w:rPr>
        <w:rFonts w:hint="default"/>
        <w:lang w:val="ru-RU" w:eastAsia="en-US" w:bidi="ar-SA"/>
      </w:rPr>
    </w:lvl>
    <w:lvl w:ilvl="8" w:tplc="30B877EC">
      <w:numFmt w:val="bullet"/>
      <w:lvlText w:val="•"/>
      <w:lvlJc w:val="left"/>
      <w:pPr>
        <w:ind w:left="9239" w:hanging="360"/>
      </w:pPr>
      <w:rPr>
        <w:rFonts w:hint="default"/>
        <w:lang w:val="ru-RU" w:eastAsia="en-US" w:bidi="ar-SA"/>
      </w:rPr>
    </w:lvl>
  </w:abstractNum>
  <w:abstractNum w:abstractNumId="316" w15:restartNumberingAfterBreak="0">
    <w:nsid w:val="638117DB"/>
    <w:multiLevelType w:val="hybridMultilevel"/>
    <w:tmpl w:val="BD32E04E"/>
    <w:lvl w:ilvl="0" w:tplc="B456C216">
      <w:numFmt w:val="bullet"/>
      <w:lvlText w:val=""/>
      <w:lvlJc w:val="left"/>
      <w:pPr>
        <w:ind w:left="93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E726876">
      <w:numFmt w:val="bullet"/>
      <w:lvlText w:val="•"/>
      <w:lvlJc w:val="left"/>
      <w:pPr>
        <w:ind w:left="1848" w:hanging="360"/>
      </w:pPr>
      <w:rPr>
        <w:rFonts w:hint="default"/>
        <w:lang w:val="ru-RU" w:eastAsia="en-US" w:bidi="ar-SA"/>
      </w:rPr>
    </w:lvl>
    <w:lvl w:ilvl="2" w:tplc="D0E43B32">
      <w:numFmt w:val="bullet"/>
      <w:lvlText w:val="•"/>
      <w:lvlJc w:val="left"/>
      <w:pPr>
        <w:ind w:left="2757" w:hanging="360"/>
      </w:pPr>
      <w:rPr>
        <w:rFonts w:hint="default"/>
        <w:lang w:val="ru-RU" w:eastAsia="en-US" w:bidi="ar-SA"/>
      </w:rPr>
    </w:lvl>
    <w:lvl w:ilvl="3" w:tplc="58401A76">
      <w:numFmt w:val="bullet"/>
      <w:lvlText w:val="•"/>
      <w:lvlJc w:val="left"/>
      <w:pPr>
        <w:ind w:left="3666" w:hanging="360"/>
      </w:pPr>
      <w:rPr>
        <w:rFonts w:hint="default"/>
        <w:lang w:val="ru-RU" w:eastAsia="en-US" w:bidi="ar-SA"/>
      </w:rPr>
    </w:lvl>
    <w:lvl w:ilvl="4" w:tplc="86C259E8">
      <w:numFmt w:val="bullet"/>
      <w:lvlText w:val="•"/>
      <w:lvlJc w:val="left"/>
      <w:pPr>
        <w:ind w:left="4575" w:hanging="360"/>
      </w:pPr>
      <w:rPr>
        <w:rFonts w:hint="default"/>
        <w:lang w:val="ru-RU" w:eastAsia="en-US" w:bidi="ar-SA"/>
      </w:rPr>
    </w:lvl>
    <w:lvl w:ilvl="5" w:tplc="8FD209A2">
      <w:numFmt w:val="bullet"/>
      <w:lvlText w:val="•"/>
      <w:lvlJc w:val="left"/>
      <w:pPr>
        <w:ind w:left="5484" w:hanging="360"/>
      </w:pPr>
      <w:rPr>
        <w:rFonts w:hint="default"/>
        <w:lang w:val="ru-RU" w:eastAsia="en-US" w:bidi="ar-SA"/>
      </w:rPr>
    </w:lvl>
    <w:lvl w:ilvl="6" w:tplc="DF5EAECE">
      <w:numFmt w:val="bullet"/>
      <w:lvlText w:val="•"/>
      <w:lvlJc w:val="left"/>
      <w:pPr>
        <w:ind w:left="6393" w:hanging="360"/>
      </w:pPr>
      <w:rPr>
        <w:rFonts w:hint="default"/>
        <w:lang w:val="ru-RU" w:eastAsia="en-US" w:bidi="ar-SA"/>
      </w:rPr>
    </w:lvl>
    <w:lvl w:ilvl="7" w:tplc="9508ED8C">
      <w:numFmt w:val="bullet"/>
      <w:lvlText w:val="•"/>
      <w:lvlJc w:val="left"/>
      <w:pPr>
        <w:ind w:left="7302" w:hanging="360"/>
      </w:pPr>
      <w:rPr>
        <w:rFonts w:hint="default"/>
        <w:lang w:val="ru-RU" w:eastAsia="en-US" w:bidi="ar-SA"/>
      </w:rPr>
    </w:lvl>
    <w:lvl w:ilvl="8" w:tplc="BFA48786">
      <w:numFmt w:val="bullet"/>
      <w:lvlText w:val="•"/>
      <w:lvlJc w:val="left"/>
      <w:pPr>
        <w:ind w:left="8211" w:hanging="360"/>
      </w:pPr>
      <w:rPr>
        <w:rFonts w:hint="default"/>
        <w:lang w:val="ru-RU" w:eastAsia="en-US" w:bidi="ar-SA"/>
      </w:rPr>
    </w:lvl>
  </w:abstractNum>
  <w:abstractNum w:abstractNumId="317" w15:restartNumberingAfterBreak="0">
    <w:nsid w:val="63BB3DF1"/>
    <w:multiLevelType w:val="hybridMultilevel"/>
    <w:tmpl w:val="2FB6CC9E"/>
    <w:lvl w:ilvl="0" w:tplc="5664B83A">
      <w:numFmt w:val="bullet"/>
      <w:lvlText w:val="•"/>
      <w:lvlJc w:val="left"/>
      <w:pPr>
        <w:ind w:left="93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08A90E2">
      <w:numFmt w:val="bullet"/>
      <w:lvlText w:val="•"/>
      <w:lvlJc w:val="left"/>
      <w:pPr>
        <w:ind w:left="1834" w:hanging="360"/>
      </w:pPr>
      <w:rPr>
        <w:rFonts w:hint="default"/>
        <w:lang w:val="ru-RU" w:eastAsia="en-US" w:bidi="ar-SA"/>
      </w:rPr>
    </w:lvl>
    <w:lvl w:ilvl="2" w:tplc="B7165AD0">
      <w:numFmt w:val="bullet"/>
      <w:lvlText w:val="•"/>
      <w:lvlJc w:val="left"/>
      <w:pPr>
        <w:ind w:left="2729" w:hanging="360"/>
      </w:pPr>
      <w:rPr>
        <w:rFonts w:hint="default"/>
        <w:lang w:val="ru-RU" w:eastAsia="en-US" w:bidi="ar-SA"/>
      </w:rPr>
    </w:lvl>
    <w:lvl w:ilvl="3" w:tplc="5A42213A">
      <w:numFmt w:val="bullet"/>
      <w:lvlText w:val="•"/>
      <w:lvlJc w:val="left"/>
      <w:pPr>
        <w:ind w:left="3623" w:hanging="360"/>
      </w:pPr>
      <w:rPr>
        <w:rFonts w:hint="default"/>
        <w:lang w:val="ru-RU" w:eastAsia="en-US" w:bidi="ar-SA"/>
      </w:rPr>
    </w:lvl>
    <w:lvl w:ilvl="4" w:tplc="25AA3EE6">
      <w:numFmt w:val="bullet"/>
      <w:lvlText w:val="•"/>
      <w:lvlJc w:val="left"/>
      <w:pPr>
        <w:ind w:left="4518" w:hanging="360"/>
      </w:pPr>
      <w:rPr>
        <w:rFonts w:hint="default"/>
        <w:lang w:val="ru-RU" w:eastAsia="en-US" w:bidi="ar-SA"/>
      </w:rPr>
    </w:lvl>
    <w:lvl w:ilvl="5" w:tplc="7A1AC9B0">
      <w:numFmt w:val="bullet"/>
      <w:lvlText w:val="•"/>
      <w:lvlJc w:val="left"/>
      <w:pPr>
        <w:ind w:left="5412" w:hanging="360"/>
      </w:pPr>
      <w:rPr>
        <w:rFonts w:hint="default"/>
        <w:lang w:val="ru-RU" w:eastAsia="en-US" w:bidi="ar-SA"/>
      </w:rPr>
    </w:lvl>
    <w:lvl w:ilvl="6" w:tplc="E700B21C">
      <w:numFmt w:val="bullet"/>
      <w:lvlText w:val="•"/>
      <w:lvlJc w:val="left"/>
      <w:pPr>
        <w:ind w:left="6307" w:hanging="360"/>
      </w:pPr>
      <w:rPr>
        <w:rFonts w:hint="default"/>
        <w:lang w:val="ru-RU" w:eastAsia="en-US" w:bidi="ar-SA"/>
      </w:rPr>
    </w:lvl>
    <w:lvl w:ilvl="7" w:tplc="5EDC92A8">
      <w:numFmt w:val="bullet"/>
      <w:lvlText w:val="•"/>
      <w:lvlJc w:val="left"/>
      <w:pPr>
        <w:ind w:left="7201" w:hanging="360"/>
      </w:pPr>
      <w:rPr>
        <w:rFonts w:hint="default"/>
        <w:lang w:val="ru-RU" w:eastAsia="en-US" w:bidi="ar-SA"/>
      </w:rPr>
    </w:lvl>
    <w:lvl w:ilvl="8" w:tplc="CEB0F16C">
      <w:numFmt w:val="bullet"/>
      <w:lvlText w:val="•"/>
      <w:lvlJc w:val="left"/>
      <w:pPr>
        <w:ind w:left="8096" w:hanging="360"/>
      </w:pPr>
      <w:rPr>
        <w:rFonts w:hint="default"/>
        <w:lang w:val="ru-RU" w:eastAsia="en-US" w:bidi="ar-SA"/>
      </w:rPr>
    </w:lvl>
  </w:abstractNum>
  <w:abstractNum w:abstractNumId="318" w15:restartNumberingAfterBreak="0">
    <w:nsid w:val="641263C8"/>
    <w:multiLevelType w:val="hybridMultilevel"/>
    <w:tmpl w:val="5E963E3E"/>
    <w:lvl w:ilvl="0" w:tplc="5BB48E96">
      <w:start w:val="2"/>
      <w:numFmt w:val="decimal"/>
      <w:lvlText w:val="%1)"/>
      <w:lvlJc w:val="left"/>
      <w:pPr>
        <w:ind w:left="4440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1" w:tplc="912A73E2">
      <w:numFmt w:val="bullet"/>
      <w:lvlText w:val="•"/>
      <w:lvlJc w:val="left"/>
      <w:pPr>
        <w:ind w:left="4998" w:hanging="360"/>
      </w:pPr>
      <w:rPr>
        <w:rFonts w:hint="default"/>
        <w:lang w:val="ru-RU" w:eastAsia="en-US" w:bidi="ar-SA"/>
      </w:rPr>
    </w:lvl>
    <w:lvl w:ilvl="2" w:tplc="48684C06">
      <w:numFmt w:val="bullet"/>
      <w:lvlText w:val="•"/>
      <w:lvlJc w:val="left"/>
      <w:pPr>
        <w:ind w:left="5557" w:hanging="360"/>
      </w:pPr>
      <w:rPr>
        <w:rFonts w:hint="default"/>
        <w:lang w:val="ru-RU" w:eastAsia="en-US" w:bidi="ar-SA"/>
      </w:rPr>
    </w:lvl>
    <w:lvl w:ilvl="3" w:tplc="D84ED846">
      <w:numFmt w:val="bullet"/>
      <w:lvlText w:val="•"/>
      <w:lvlJc w:val="left"/>
      <w:pPr>
        <w:ind w:left="6116" w:hanging="360"/>
      </w:pPr>
      <w:rPr>
        <w:rFonts w:hint="default"/>
        <w:lang w:val="ru-RU" w:eastAsia="en-US" w:bidi="ar-SA"/>
      </w:rPr>
    </w:lvl>
    <w:lvl w:ilvl="4" w:tplc="9FECB4AA">
      <w:numFmt w:val="bullet"/>
      <w:lvlText w:val="•"/>
      <w:lvlJc w:val="left"/>
      <w:pPr>
        <w:ind w:left="6675" w:hanging="360"/>
      </w:pPr>
      <w:rPr>
        <w:rFonts w:hint="default"/>
        <w:lang w:val="ru-RU" w:eastAsia="en-US" w:bidi="ar-SA"/>
      </w:rPr>
    </w:lvl>
    <w:lvl w:ilvl="5" w:tplc="90743D1C">
      <w:numFmt w:val="bullet"/>
      <w:lvlText w:val="•"/>
      <w:lvlJc w:val="left"/>
      <w:pPr>
        <w:ind w:left="7234" w:hanging="360"/>
      </w:pPr>
      <w:rPr>
        <w:rFonts w:hint="default"/>
        <w:lang w:val="ru-RU" w:eastAsia="en-US" w:bidi="ar-SA"/>
      </w:rPr>
    </w:lvl>
    <w:lvl w:ilvl="6" w:tplc="C38C6774">
      <w:numFmt w:val="bullet"/>
      <w:lvlText w:val="•"/>
      <w:lvlJc w:val="left"/>
      <w:pPr>
        <w:ind w:left="7793" w:hanging="360"/>
      </w:pPr>
      <w:rPr>
        <w:rFonts w:hint="default"/>
        <w:lang w:val="ru-RU" w:eastAsia="en-US" w:bidi="ar-SA"/>
      </w:rPr>
    </w:lvl>
    <w:lvl w:ilvl="7" w:tplc="2E305B5E">
      <w:numFmt w:val="bullet"/>
      <w:lvlText w:val="•"/>
      <w:lvlJc w:val="left"/>
      <w:pPr>
        <w:ind w:left="8352" w:hanging="360"/>
      </w:pPr>
      <w:rPr>
        <w:rFonts w:hint="default"/>
        <w:lang w:val="ru-RU" w:eastAsia="en-US" w:bidi="ar-SA"/>
      </w:rPr>
    </w:lvl>
    <w:lvl w:ilvl="8" w:tplc="ABDA4EC0">
      <w:numFmt w:val="bullet"/>
      <w:lvlText w:val="•"/>
      <w:lvlJc w:val="left"/>
      <w:pPr>
        <w:ind w:left="8911" w:hanging="360"/>
      </w:pPr>
      <w:rPr>
        <w:rFonts w:hint="default"/>
        <w:lang w:val="ru-RU" w:eastAsia="en-US" w:bidi="ar-SA"/>
      </w:rPr>
    </w:lvl>
  </w:abstractNum>
  <w:abstractNum w:abstractNumId="319" w15:restartNumberingAfterBreak="0">
    <w:nsid w:val="64747278"/>
    <w:multiLevelType w:val="hybridMultilevel"/>
    <w:tmpl w:val="5E7085B2"/>
    <w:lvl w:ilvl="0" w:tplc="A816C3A4">
      <w:numFmt w:val="bullet"/>
      <w:lvlText w:val=""/>
      <w:lvlJc w:val="left"/>
      <w:pPr>
        <w:ind w:left="93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B587BCC">
      <w:numFmt w:val="bullet"/>
      <w:lvlText w:val="•"/>
      <w:lvlJc w:val="left"/>
      <w:pPr>
        <w:ind w:left="1848" w:hanging="360"/>
      </w:pPr>
      <w:rPr>
        <w:rFonts w:hint="default"/>
        <w:lang w:val="ru-RU" w:eastAsia="en-US" w:bidi="ar-SA"/>
      </w:rPr>
    </w:lvl>
    <w:lvl w:ilvl="2" w:tplc="A0F8B8CC">
      <w:numFmt w:val="bullet"/>
      <w:lvlText w:val="•"/>
      <w:lvlJc w:val="left"/>
      <w:pPr>
        <w:ind w:left="2757" w:hanging="360"/>
      </w:pPr>
      <w:rPr>
        <w:rFonts w:hint="default"/>
        <w:lang w:val="ru-RU" w:eastAsia="en-US" w:bidi="ar-SA"/>
      </w:rPr>
    </w:lvl>
    <w:lvl w:ilvl="3" w:tplc="EE6C3C90">
      <w:numFmt w:val="bullet"/>
      <w:lvlText w:val="•"/>
      <w:lvlJc w:val="left"/>
      <w:pPr>
        <w:ind w:left="3666" w:hanging="360"/>
      </w:pPr>
      <w:rPr>
        <w:rFonts w:hint="default"/>
        <w:lang w:val="ru-RU" w:eastAsia="en-US" w:bidi="ar-SA"/>
      </w:rPr>
    </w:lvl>
    <w:lvl w:ilvl="4" w:tplc="B226DCE4">
      <w:numFmt w:val="bullet"/>
      <w:lvlText w:val="•"/>
      <w:lvlJc w:val="left"/>
      <w:pPr>
        <w:ind w:left="4575" w:hanging="360"/>
      </w:pPr>
      <w:rPr>
        <w:rFonts w:hint="default"/>
        <w:lang w:val="ru-RU" w:eastAsia="en-US" w:bidi="ar-SA"/>
      </w:rPr>
    </w:lvl>
    <w:lvl w:ilvl="5" w:tplc="A4967772">
      <w:numFmt w:val="bullet"/>
      <w:lvlText w:val="•"/>
      <w:lvlJc w:val="left"/>
      <w:pPr>
        <w:ind w:left="5484" w:hanging="360"/>
      </w:pPr>
      <w:rPr>
        <w:rFonts w:hint="default"/>
        <w:lang w:val="ru-RU" w:eastAsia="en-US" w:bidi="ar-SA"/>
      </w:rPr>
    </w:lvl>
    <w:lvl w:ilvl="6" w:tplc="D7321F62">
      <w:numFmt w:val="bullet"/>
      <w:lvlText w:val="•"/>
      <w:lvlJc w:val="left"/>
      <w:pPr>
        <w:ind w:left="6393" w:hanging="360"/>
      </w:pPr>
      <w:rPr>
        <w:rFonts w:hint="default"/>
        <w:lang w:val="ru-RU" w:eastAsia="en-US" w:bidi="ar-SA"/>
      </w:rPr>
    </w:lvl>
    <w:lvl w:ilvl="7" w:tplc="68864076">
      <w:numFmt w:val="bullet"/>
      <w:lvlText w:val="•"/>
      <w:lvlJc w:val="left"/>
      <w:pPr>
        <w:ind w:left="7302" w:hanging="360"/>
      </w:pPr>
      <w:rPr>
        <w:rFonts w:hint="default"/>
        <w:lang w:val="ru-RU" w:eastAsia="en-US" w:bidi="ar-SA"/>
      </w:rPr>
    </w:lvl>
    <w:lvl w:ilvl="8" w:tplc="6C46283C">
      <w:numFmt w:val="bullet"/>
      <w:lvlText w:val="•"/>
      <w:lvlJc w:val="left"/>
      <w:pPr>
        <w:ind w:left="8211" w:hanging="360"/>
      </w:pPr>
      <w:rPr>
        <w:rFonts w:hint="default"/>
        <w:lang w:val="ru-RU" w:eastAsia="en-US" w:bidi="ar-SA"/>
      </w:rPr>
    </w:lvl>
  </w:abstractNum>
  <w:abstractNum w:abstractNumId="320" w15:restartNumberingAfterBreak="0">
    <w:nsid w:val="64914DC0"/>
    <w:multiLevelType w:val="hybridMultilevel"/>
    <w:tmpl w:val="EE2A6408"/>
    <w:lvl w:ilvl="0" w:tplc="085E4D08">
      <w:start w:val="1"/>
      <w:numFmt w:val="decimal"/>
      <w:lvlText w:val="%1)"/>
      <w:lvlJc w:val="left"/>
      <w:pPr>
        <w:ind w:left="655" w:hanging="3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06275F2">
      <w:numFmt w:val="bullet"/>
      <w:lvlText w:val="•"/>
      <w:lvlJc w:val="left"/>
      <w:pPr>
        <w:ind w:left="1714" w:hanging="348"/>
      </w:pPr>
      <w:rPr>
        <w:rFonts w:hint="default"/>
        <w:lang w:val="ru-RU" w:eastAsia="en-US" w:bidi="ar-SA"/>
      </w:rPr>
    </w:lvl>
    <w:lvl w:ilvl="2" w:tplc="40C8BFFC">
      <w:numFmt w:val="bullet"/>
      <w:lvlText w:val="•"/>
      <w:lvlJc w:val="left"/>
      <w:pPr>
        <w:ind w:left="2768" w:hanging="348"/>
      </w:pPr>
      <w:rPr>
        <w:rFonts w:hint="default"/>
        <w:lang w:val="ru-RU" w:eastAsia="en-US" w:bidi="ar-SA"/>
      </w:rPr>
    </w:lvl>
    <w:lvl w:ilvl="3" w:tplc="DB060900">
      <w:numFmt w:val="bullet"/>
      <w:lvlText w:val="•"/>
      <w:lvlJc w:val="left"/>
      <w:pPr>
        <w:ind w:left="3823" w:hanging="348"/>
      </w:pPr>
      <w:rPr>
        <w:rFonts w:hint="default"/>
        <w:lang w:val="ru-RU" w:eastAsia="en-US" w:bidi="ar-SA"/>
      </w:rPr>
    </w:lvl>
    <w:lvl w:ilvl="4" w:tplc="A5A06D48">
      <w:numFmt w:val="bullet"/>
      <w:lvlText w:val="•"/>
      <w:lvlJc w:val="left"/>
      <w:pPr>
        <w:ind w:left="4877" w:hanging="348"/>
      </w:pPr>
      <w:rPr>
        <w:rFonts w:hint="default"/>
        <w:lang w:val="ru-RU" w:eastAsia="en-US" w:bidi="ar-SA"/>
      </w:rPr>
    </w:lvl>
    <w:lvl w:ilvl="5" w:tplc="D7580960">
      <w:numFmt w:val="bullet"/>
      <w:lvlText w:val="•"/>
      <w:lvlJc w:val="left"/>
      <w:pPr>
        <w:ind w:left="5932" w:hanging="348"/>
      </w:pPr>
      <w:rPr>
        <w:rFonts w:hint="default"/>
        <w:lang w:val="ru-RU" w:eastAsia="en-US" w:bidi="ar-SA"/>
      </w:rPr>
    </w:lvl>
    <w:lvl w:ilvl="6" w:tplc="F5E4D5BA">
      <w:numFmt w:val="bullet"/>
      <w:lvlText w:val="•"/>
      <w:lvlJc w:val="left"/>
      <w:pPr>
        <w:ind w:left="6986" w:hanging="348"/>
      </w:pPr>
      <w:rPr>
        <w:rFonts w:hint="default"/>
        <w:lang w:val="ru-RU" w:eastAsia="en-US" w:bidi="ar-SA"/>
      </w:rPr>
    </w:lvl>
    <w:lvl w:ilvl="7" w:tplc="FBDCD322">
      <w:numFmt w:val="bullet"/>
      <w:lvlText w:val="•"/>
      <w:lvlJc w:val="left"/>
      <w:pPr>
        <w:ind w:left="8040" w:hanging="348"/>
      </w:pPr>
      <w:rPr>
        <w:rFonts w:hint="default"/>
        <w:lang w:val="ru-RU" w:eastAsia="en-US" w:bidi="ar-SA"/>
      </w:rPr>
    </w:lvl>
    <w:lvl w:ilvl="8" w:tplc="76F2ACA0">
      <w:numFmt w:val="bullet"/>
      <w:lvlText w:val="•"/>
      <w:lvlJc w:val="left"/>
      <w:pPr>
        <w:ind w:left="9095" w:hanging="348"/>
      </w:pPr>
      <w:rPr>
        <w:rFonts w:hint="default"/>
        <w:lang w:val="ru-RU" w:eastAsia="en-US" w:bidi="ar-SA"/>
      </w:rPr>
    </w:lvl>
  </w:abstractNum>
  <w:abstractNum w:abstractNumId="321" w15:restartNumberingAfterBreak="0">
    <w:nsid w:val="64957DDF"/>
    <w:multiLevelType w:val="hybridMultilevel"/>
    <w:tmpl w:val="6F56A726"/>
    <w:lvl w:ilvl="0" w:tplc="F9BEA90C">
      <w:numFmt w:val="bullet"/>
      <w:lvlText w:val="•"/>
      <w:lvlJc w:val="left"/>
      <w:pPr>
        <w:ind w:left="523" w:hanging="3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B1F82826">
      <w:numFmt w:val="bullet"/>
      <w:lvlText w:val="•"/>
      <w:lvlJc w:val="left"/>
      <w:pPr>
        <w:ind w:left="1247" w:hanging="308"/>
      </w:pPr>
      <w:rPr>
        <w:rFonts w:hint="default"/>
        <w:lang w:val="ru-RU" w:eastAsia="en-US" w:bidi="ar-SA"/>
      </w:rPr>
    </w:lvl>
    <w:lvl w:ilvl="2" w:tplc="855A66D8">
      <w:numFmt w:val="bullet"/>
      <w:lvlText w:val="•"/>
      <w:lvlJc w:val="left"/>
      <w:pPr>
        <w:ind w:left="1974" w:hanging="308"/>
      </w:pPr>
      <w:rPr>
        <w:rFonts w:hint="default"/>
        <w:lang w:val="ru-RU" w:eastAsia="en-US" w:bidi="ar-SA"/>
      </w:rPr>
    </w:lvl>
    <w:lvl w:ilvl="3" w:tplc="CB0ACDA0">
      <w:numFmt w:val="bullet"/>
      <w:lvlText w:val="•"/>
      <w:lvlJc w:val="left"/>
      <w:pPr>
        <w:ind w:left="2701" w:hanging="308"/>
      </w:pPr>
      <w:rPr>
        <w:rFonts w:hint="default"/>
        <w:lang w:val="ru-RU" w:eastAsia="en-US" w:bidi="ar-SA"/>
      </w:rPr>
    </w:lvl>
    <w:lvl w:ilvl="4" w:tplc="2C367CDA">
      <w:numFmt w:val="bullet"/>
      <w:lvlText w:val="•"/>
      <w:lvlJc w:val="left"/>
      <w:pPr>
        <w:ind w:left="3428" w:hanging="308"/>
      </w:pPr>
      <w:rPr>
        <w:rFonts w:hint="default"/>
        <w:lang w:val="ru-RU" w:eastAsia="en-US" w:bidi="ar-SA"/>
      </w:rPr>
    </w:lvl>
    <w:lvl w:ilvl="5" w:tplc="34447150">
      <w:numFmt w:val="bullet"/>
      <w:lvlText w:val="•"/>
      <w:lvlJc w:val="left"/>
      <w:pPr>
        <w:ind w:left="4156" w:hanging="308"/>
      </w:pPr>
      <w:rPr>
        <w:rFonts w:hint="default"/>
        <w:lang w:val="ru-RU" w:eastAsia="en-US" w:bidi="ar-SA"/>
      </w:rPr>
    </w:lvl>
    <w:lvl w:ilvl="6" w:tplc="911A2762">
      <w:numFmt w:val="bullet"/>
      <w:lvlText w:val="•"/>
      <w:lvlJc w:val="left"/>
      <w:pPr>
        <w:ind w:left="4883" w:hanging="308"/>
      </w:pPr>
      <w:rPr>
        <w:rFonts w:hint="default"/>
        <w:lang w:val="ru-RU" w:eastAsia="en-US" w:bidi="ar-SA"/>
      </w:rPr>
    </w:lvl>
    <w:lvl w:ilvl="7" w:tplc="1D968D46">
      <w:numFmt w:val="bullet"/>
      <w:lvlText w:val="•"/>
      <w:lvlJc w:val="left"/>
      <w:pPr>
        <w:ind w:left="5610" w:hanging="308"/>
      </w:pPr>
      <w:rPr>
        <w:rFonts w:hint="default"/>
        <w:lang w:val="ru-RU" w:eastAsia="en-US" w:bidi="ar-SA"/>
      </w:rPr>
    </w:lvl>
    <w:lvl w:ilvl="8" w:tplc="5158FFE0">
      <w:numFmt w:val="bullet"/>
      <w:lvlText w:val="•"/>
      <w:lvlJc w:val="left"/>
      <w:pPr>
        <w:ind w:left="6337" w:hanging="308"/>
      </w:pPr>
      <w:rPr>
        <w:rFonts w:hint="default"/>
        <w:lang w:val="ru-RU" w:eastAsia="en-US" w:bidi="ar-SA"/>
      </w:rPr>
    </w:lvl>
  </w:abstractNum>
  <w:abstractNum w:abstractNumId="322" w15:restartNumberingAfterBreak="0">
    <w:nsid w:val="64CC447B"/>
    <w:multiLevelType w:val="hybridMultilevel"/>
    <w:tmpl w:val="C22455FC"/>
    <w:lvl w:ilvl="0" w:tplc="04F23374">
      <w:start w:val="1"/>
      <w:numFmt w:val="decimal"/>
      <w:lvlText w:val="%1."/>
      <w:lvlJc w:val="left"/>
      <w:pPr>
        <w:ind w:left="93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CE2B75E">
      <w:numFmt w:val="bullet"/>
      <w:lvlText w:val="•"/>
      <w:lvlJc w:val="left"/>
      <w:pPr>
        <w:ind w:left="1834" w:hanging="360"/>
      </w:pPr>
      <w:rPr>
        <w:rFonts w:hint="default"/>
        <w:lang w:val="ru-RU" w:eastAsia="en-US" w:bidi="ar-SA"/>
      </w:rPr>
    </w:lvl>
    <w:lvl w:ilvl="2" w:tplc="48F07612">
      <w:numFmt w:val="bullet"/>
      <w:lvlText w:val="•"/>
      <w:lvlJc w:val="left"/>
      <w:pPr>
        <w:ind w:left="2729" w:hanging="360"/>
      </w:pPr>
      <w:rPr>
        <w:rFonts w:hint="default"/>
        <w:lang w:val="ru-RU" w:eastAsia="en-US" w:bidi="ar-SA"/>
      </w:rPr>
    </w:lvl>
    <w:lvl w:ilvl="3" w:tplc="EB50194C">
      <w:numFmt w:val="bullet"/>
      <w:lvlText w:val="•"/>
      <w:lvlJc w:val="left"/>
      <w:pPr>
        <w:ind w:left="3623" w:hanging="360"/>
      </w:pPr>
      <w:rPr>
        <w:rFonts w:hint="default"/>
        <w:lang w:val="ru-RU" w:eastAsia="en-US" w:bidi="ar-SA"/>
      </w:rPr>
    </w:lvl>
    <w:lvl w:ilvl="4" w:tplc="DEBA07C6">
      <w:numFmt w:val="bullet"/>
      <w:lvlText w:val="•"/>
      <w:lvlJc w:val="left"/>
      <w:pPr>
        <w:ind w:left="4518" w:hanging="360"/>
      </w:pPr>
      <w:rPr>
        <w:rFonts w:hint="default"/>
        <w:lang w:val="ru-RU" w:eastAsia="en-US" w:bidi="ar-SA"/>
      </w:rPr>
    </w:lvl>
    <w:lvl w:ilvl="5" w:tplc="8E4C81C4">
      <w:numFmt w:val="bullet"/>
      <w:lvlText w:val="•"/>
      <w:lvlJc w:val="left"/>
      <w:pPr>
        <w:ind w:left="5412" w:hanging="360"/>
      </w:pPr>
      <w:rPr>
        <w:rFonts w:hint="default"/>
        <w:lang w:val="ru-RU" w:eastAsia="en-US" w:bidi="ar-SA"/>
      </w:rPr>
    </w:lvl>
    <w:lvl w:ilvl="6" w:tplc="E3C0EA4A">
      <w:numFmt w:val="bullet"/>
      <w:lvlText w:val="•"/>
      <w:lvlJc w:val="left"/>
      <w:pPr>
        <w:ind w:left="6307" w:hanging="360"/>
      </w:pPr>
      <w:rPr>
        <w:rFonts w:hint="default"/>
        <w:lang w:val="ru-RU" w:eastAsia="en-US" w:bidi="ar-SA"/>
      </w:rPr>
    </w:lvl>
    <w:lvl w:ilvl="7" w:tplc="C1E63502">
      <w:numFmt w:val="bullet"/>
      <w:lvlText w:val="•"/>
      <w:lvlJc w:val="left"/>
      <w:pPr>
        <w:ind w:left="7201" w:hanging="360"/>
      </w:pPr>
      <w:rPr>
        <w:rFonts w:hint="default"/>
        <w:lang w:val="ru-RU" w:eastAsia="en-US" w:bidi="ar-SA"/>
      </w:rPr>
    </w:lvl>
    <w:lvl w:ilvl="8" w:tplc="14CE979C">
      <w:numFmt w:val="bullet"/>
      <w:lvlText w:val="•"/>
      <w:lvlJc w:val="left"/>
      <w:pPr>
        <w:ind w:left="8096" w:hanging="360"/>
      </w:pPr>
      <w:rPr>
        <w:rFonts w:hint="default"/>
        <w:lang w:val="ru-RU" w:eastAsia="en-US" w:bidi="ar-SA"/>
      </w:rPr>
    </w:lvl>
  </w:abstractNum>
  <w:abstractNum w:abstractNumId="323" w15:restartNumberingAfterBreak="0">
    <w:nsid w:val="65373D83"/>
    <w:multiLevelType w:val="hybridMultilevel"/>
    <w:tmpl w:val="2B2A2ED4"/>
    <w:lvl w:ilvl="0" w:tplc="F5E88CE8">
      <w:start w:val="3"/>
      <w:numFmt w:val="decimal"/>
      <w:lvlText w:val="%1."/>
      <w:lvlJc w:val="left"/>
      <w:pPr>
        <w:ind w:left="93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5A67D60">
      <w:numFmt w:val="bullet"/>
      <w:lvlText w:val="•"/>
      <w:lvlJc w:val="left"/>
      <w:pPr>
        <w:ind w:left="1848" w:hanging="360"/>
      </w:pPr>
      <w:rPr>
        <w:rFonts w:hint="default"/>
        <w:lang w:val="ru-RU" w:eastAsia="en-US" w:bidi="ar-SA"/>
      </w:rPr>
    </w:lvl>
    <w:lvl w:ilvl="2" w:tplc="52CE0A72">
      <w:numFmt w:val="bullet"/>
      <w:lvlText w:val="•"/>
      <w:lvlJc w:val="left"/>
      <w:pPr>
        <w:ind w:left="2757" w:hanging="360"/>
      </w:pPr>
      <w:rPr>
        <w:rFonts w:hint="default"/>
        <w:lang w:val="ru-RU" w:eastAsia="en-US" w:bidi="ar-SA"/>
      </w:rPr>
    </w:lvl>
    <w:lvl w:ilvl="3" w:tplc="FFA87A1C">
      <w:numFmt w:val="bullet"/>
      <w:lvlText w:val="•"/>
      <w:lvlJc w:val="left"/>
      <w:pPr>
        <w:ind w:left="3666" w:hanging="360"/>
      </w:pPr>
      <w:rPr>
        <w:rFonts w:hint="default"/>
        <w:lang w:val="ru-RU" w:eastAsia="en-US" w:bidi="ar-SA"/>
      </w:rPr>
    </w:lvl>
    <w:lvl w:ilvl="4" w:tplc="F3406560">
      <w:numFmt w:val="bullet"/>
      <w:lvlText w:val="•"/>
      <w:lvlJc w:val="left"/>
      <w:pPr>
        <w:ind w:left="4575" w:hanging="360"/>
      </w:pPr>
      <w:rPr>
        <w:rFonts w:hint="default"/>
        <w:lang w:val="ru-RU" w:eastAsia="en-US" w:bidi="ar-SA"/>
      </w:rPr>
    </w:lvl>
    <w:lvl w:ilvl="5" w:tplc="9ED849BA">
      <w:numFmt w:val="bullet"/>
      <w:lvlText w:val="•"/>
      <w:lvlJc w:val="left"/>
      <w:pPr>
        <w:ind w:left="5484" w:hanging="360"/>
      </w:pPr>
      <w:rPr>
        <w:rFonts w:hint="default"/>
        <w:lang w:val="ru-RU" w:eastAsia="en-US" w:bidi="ar-SA"/>
      </w:rPr>
    </w:lvl>
    <w:lvl w:ilvl="6" w:tplc="DB7E1992">
      <w:numFmt w:val="bullet"/>
      <w:lvlText w:val="•"/>
      <w:lvlJc w:val="left"/>
      <w:pPr>
        <w:ind w:left="6393" w:hanging="360"/>
      </w:pPr>
      <w:rPr>
        <w:rFonts w:hint="default"/>
        <w:lang w:val="ru-RU" w:eastAsia="en-US" w:bidi="ar-SA"/>
      </w:rPr>
    </w:lvl>
    <w:lvl w:ilvl="7" w:tplc="61CE9A4E">
      <w:numFmt w:val="bullet"/>
      <w:lvlText w:val="•"/>
      <w:lvlJc w:val="left"/>
      <w:pPr>
        <w:ind w:left="7302" w:hanging="360"/>
      </w:pPr>
      <w:rPr>
        <w:rFonts w:hint="default"/>
        <w:lang w:val="ru-RU" w:eastAsia="en-US" w:bidi="ar-SA"/>
      </w:rPr>
    </w:lvl>
    <w:lvl w:ilvl="8" w:tplc="2E98D264">
      <w:numFmt w:val="bullet"/>
      <w:lvlText w:val="•"/>
      <w:lvlJc w:val="left"/>
      <w:pPr>
        <w:ind w:left="8211" w:hanging="360"/>
      </w:pPr>
      <w:rPr>
        <w:rFonts w:hint="default"/>
        <w:lang w:val="ru-RU" w:eastAsia="en-US" w:bidi="ar-SA"/>
      </w:rPr>
    </w:lvl>
  </w:abstractNum>
  <w:abstractNum w:abstractNumId="324" w15:restartNumberingAfterBreak="0">
    <w:nsid w:val="653B6088"/>
    <w:multiLevelType w:val="hybridMultilevel"/>
    <w:tmpl w:val="2244E82A"/>
    <w:lvl w:ilvl="0" w:tplc="10C0E434">
      <w:start w:val="8"/>
      <w:numFmt w:val="decimal"/>
      <w:lvlText w:val="%1."/>
      <w:lvlJc w:val="left"/>
      <w:pPr>
        <w:ind w:left="93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B9460B4">
      <w:numFmt w:val="bullet"/>
      <w:lvlText w:val="•"/>
      <w:lvlJc w:val="left"/>
      <w:pPr>
        <w:ind w:left="1848" w:hanging="360"/>
      </w:pPr>
      <w:rPr>
        <w:rFonts w:hint="default"/>
        <w:lang w:val="ru-RU" w:eastAsia="en-US" w:bidi="ar-SA"/>
      </w:rPr>
    </w:lvl>
    <w:lvl w:ilvl="2" w:tplc="76423C16">
      <w:numFmt w:val="bullet"/>
      <w:lvlText w:val="•"/>
      <w:lvlJc w:val="left"/>
      <w:pPr>
        <w:ind w:left="2757" w:hanging="360"/>
      </w:pPr>
      <w:rPr>
        <w:rFonts w:hint="default"/>
        <w:lang w:val="ru-RU" w:eastAsia="en-US" w:bidi="ar-SA"/>
      </w:rPr>
    </w:lvl>
    <w:lvl w:ilvl="3" w:tplc="982AFEF6">
      <w:numFmt w:val="bullet"/>
      <w:lvlText w:val="•"/>
      <w:lvlJc w:val="left"/>
      <w:pPr>
        <w:ind w:left="3666" w:hanging="360"/>
      </w:pPr>
      <w:rPr>
        <w:rFonts w:hint="default"/>
        <w:lang w:val="ru-RU" w:eastAsia="en-US" w:bidi="ar-SA"/>
      </w:rPr>
    </w:lvl>
    <w:lvl w:ilvl="4" w:tplc="BA2A638C">
      <w:numFmt w:val="bullet"/>
      <w:lvlText w:val="•"/>
      <w:lvlJc w:val="left"/>
      <w:pPr>
        <w:ind w:left="4575" w:hanging="360"/>
      </w:pPr>
      <w:rPr>
        <w:rFonts w:hint="default"/>
        <w:lang w:val="ru-RU" w:eastAsia="en-US" w:bidi="ar-SA"/>
      </w:rPr>
    </w:lvl>
    <w:lvl w:ilvl="5" w:tplc="8AF67086">
      <w:numFmt w:val="bullet"/>
      <w:lvlText w:val="•"/>
      <w:lvlJc w:val="left"/>
      <w:pPr>
        <w:ind w:left="5484" w:hanging="360"/>
      </w:pPr>
      <w:rPr>
        <w:rFonts w:hint="default"/>
        <w:lang w:val="ru-RU" w:eastAsia="en-US" w:bidi="ar-SA"/>
      </w:rPr>
    </w:lvl>
    <w:lvl w:ilvl="6" w:tplc="4EEAD0A0">
      <w:numFmt w:val="bullet"/>
      <w:lvlText w:val="•"/>
      <w:lvlJc w:val="left"/>
      <w:pPr>
        <w:ind w:left="6393" w:hanging="360"/>
      </w:pPr>
      <w:rPr>
        <w:rFonts w:hint="default"/>
        <w:lang w:val="ru-RU" w:eastAsia="en-US" w:bidi="ar-SA"/>
      </w:rPr>
    </w:lvl>
    <w:lvl w:ilvl="7" w:tplc="39D8A2DA">
      <w:numFmt w:val="bullet"/>
      <w:lvlText w:val="•"/>
      <w:lvlJc w:val="left"/>
      <w:pPr>
        <w:ind w:left="7302" w:hanging="360"/>
      </w:pPr>
      <w:rPr>
        <w:rFonts w:hint="default"/>
        <w:lang w:val="ru-RU" w:eastAsia="en-US" w:bidi="ar-SA"/>
      </w:rPr>
    </w:lvl>
    <w:lvl w:ilvl="8" w:tplc="1450856C">
      <w:numFmt w:val="bullet"/>
      <w:lvlText w:val="•"/>
      <w:lvlJc w:val="left"/>
      <w:pPr>
        <w:ind w:left="8211" w:hanging="360"/>
      </w:pPr>
      <w:rPr>
        <w:rFonts w:hint="default"/>
        <w:lang w:val="ru-RU" w:eastAsia="en-US" w:bidi="ar-SA"/>
      </w:rPr>
    </w:lvl>
  </w:abstractNum>
  <w:abstractNum w:abstractNumId="325" w15:restartNumberingAfterBreak="0">
    <w:nsid w:val="66FE6E55"/>
    <w:multiLevelType w:val="hybridMultilevel"/>
    <w:tmpl w:val="E154000A"/>
    <w:lvl w:ilvl="0" w:tplc="CAB6519C">
      <w:numFmt w:val="bullet"/>
      <w:lvlText w:val=""/>
      <w:lvlJc w:val="left"/>
      <w:pPr>
        <w:ind w:left="137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1568ED6">
      <w:numFmt w:val="bullet"/>
      <w:lvlText w:val=""/>
      <w:lvlJc w:val="left"/>
      <w:pPr>
        <w:ind w:left="173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26805D46">
      <w:numFmt w:val="bullet"/>
      <w:lvlText w:val="•"/>
      <w:lvlJc w:val="left"/>
      <w:pPr>
        <w:ind w:left="2791" w:hanging="360"/>
      </w:pPr>
      <w:rPr>
        <w:rFonts w:hint="default"/>
        <w:lang w:val="ru-RU" w:eastAsia="en-US" w:bidi="ar-SA"/>
      </w:rPr>
    </w:lvl>
    <w:lvl w:ilvl="3" w:tplc="B7B63BE4">
      <w:numFmt w:val="bullet"/>
      <w:lvlText w:val="•"/>
      <w:lvlJc w:val="left"/>
      <w:pPr>
        <w:ind w:left="3843" w:hanging="360"/>
      </w:pPr>
      <w:rPr>
        <w:rFonts w:hint="default"/>
        <w:lang w:val="ru-RU" w:eastAsia="en-US" w:bidi="ar-SA"/>
      </w:rPr>
    </w:lvl>
    <w:lvl w:ilvl="4" w:tplc="E54AE81C">
      <w:numFmt w:val="bullet"/>
      <w:lvlText w:val="•"/>
      <w:lvlJc w:val="left"/>
      <w:pPr>
        <w:ind w:left="4894" w:hanging="360"/>
      </w:pPr>
      <w:rPr>
        <w:rFonts w:hint="default"/>
        <w:lang w:val="ru-RU" w:eastAsia="en-US" w:bidi="ar-SA"/>
      </w:rPr>
    </w:lvl>
    <w:lvl w:ilvl="5" w:tplc="34F02146">
      <w:numFmt w:val="bullet"/>
      <w:lvlText w:val="•"/>
      <w:lvlJc w:val="left"/>
      <w:pPr>
        <w:ind w:left="5946" w:hanging="360"/>
      </w:pPr>
      <w:rPr>
        <w:rFonts w:hint="default"/>
        <w:lang w:val="ru-RU" w:eastAsia="en-US" w:bidi="ar-SA"/>
      </w:rPr>
    </w:lvl>
    <w:lvl w:ilvl="6" w:tplc="06FEB052">
      <w:numFmt w:val="bullet"/>
      <w:lvlText w:val="•"/>
      <w:lvlJc w:val="left"/>
      <w:pPr>
        <w:ind w:left="6997" w:hanging="360"/>
      </w:pPr>
      <w:rPr>
        <w:rFonts w:hint="default"/>
        <w:lang w:val="ru-RU" w:eastAsia="en-US" w:bidi="ar-SA"/>
      </w:rPr>
    </w:lvl>
    <w:lvl w:ilvl="7" w:tplc="AD32D3F8">
      <w:numFmt w:val="bullet"/>
      <w:lvlText w:val="•"/>
      <w:lvlJc w:val="left"/>
      <w:pPr>
        <w:ind w:left="8049" w:hanging="360"/>
      </w:pPr>
      <w:rPr>
        <w:rFonts w:hint="default"/>
        <w:lang w:val="ru-RU" w:eastAsia="en-US" w:bidi="ar-SA"/>
      </w:rPr>
    </w:lvl>
    <w:lvl w:ilvl="8" w:tplc="54D6FA88">
      <w:numFmt w:val="bullet"/>
      <w:lvlText w:val="•"/>
      <w:lvlJc w:val="left"/>
      <w:pPr>
        <w:ind w:left="9100" w:hanging="360"/>
      </w:pPr>
      <w:rPr>
        <w:rFonts w:hint="default"/>
        <w:lang w:val="ru-RU" w:eastAsia="en-US" w:bidi="ar-SA"/>
      </w:rPr>
    </w:lvl>
  </w:abstractNum>
  <w:abstractNum w:abstractNumId="326" w15:restartNumberingAfterBreak="0">
    <w:nsid w:val="66FE7621"/>
    <w:multiLevelType w:val="hybridMultilevel"/>
    <w:tmpl w:val="33F0D39C"/>
    <w:lvl w:ilvl="0" w:tplc="97F2CD62">
      <w:start w:val="7"/>
      <w:numFmt w:val="decimal"/>
      <w:lvlText w:val="%1."/>
      <w:lvlJc w:val="left"/>
      <w:pPr>
        <w:ind w:left="93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8D642AE">
      <w:numFmt w:val="bullet"/>
      <w:lvlText w:val="•"/>
      <w:lvlJc w:val="left"/>
      <w:pPr>
        <w:ind w:left="1848" w:hanging="360"/>
      </w:pPr>
      <w:rPr>
        <w:rFonts w:hint="default"/>
        <w:lang w:val="ru-RU" w:eastAsia="en-US" w:bidi="ar-SA"/>
      </w:rPr>
    </w:lvl>
    <w:lvl w:ilvl="2" w:tplc="949CD0F6">
      <w:numFmt w:val="bullet"/>
      <w:lvlText w:val="•"/>
      <w:lvlJc w:val="left"/>
      <w:pPr>
        <w:ind w:left="2757" w:hanging="360"/>
      </w:pPr>
      <w:rPr>
        <w:rFonts w:hint="default"/>
        <w:lang w:val="ru-RU" w:eastAsia="en-US" w:bidi="ar-SA"/>
      </w:rPr>
    </w:lvl>
    <w:lvl w:ilvl="3" w:tplc="297AA5DC">
      <w:numFmt w:val="bullet"/>
      <w:lvlText w:val="•"/>
      <w:lvlJc w:val="left"/>
      <w:pPr>
        <w:ind w:left="3666" w:hanging="360"/>
      </w:pPr>
      <w:rPr>
        <w:rFonts w:hint="default"/>
        <w:lang w:val="ru-RU" w:eastAsia="en-US" w:bidi="ar-SA"/>
      </w:rPr>
    </w:lvl>
    <w:lvl w:ilvl="4" w:tplc="882A49E6">
      <w:numFmt w:val="bullet"/>
      <w:lvlText w:val="•"/>
      <w:lvlJc w:val="left"/>
      <w:pPr>
        <w:ind w:left="4575" w:hanging="360"/>
      </w:pPr>
      <w:rPr>
        <w:rFonts w:hint="default"/>
        <w:lang w:val="ru-RU" w:eastAsia="en-US" w:bidi="ar-SA"/>
      </w:rPr>
    </w:lvl>
    <w:lvl w:ilvl="5" w:tplc="7F1276A2">
      <w:numFmt w:val="bullet"/>
      <w:lvlText w:val="•"/>
      <w:lvlJc w:val="left"/>
      <w:pPr>
        <w:ind w:left="5484" w:hanging="360"/>
      </w:pPr>
      <w:rPr>
        <w:rFonts w:hint="default"/>
        <w:lang w:val="ru-RU" w:eastAsia="en-US" w:bidi="ar-SA"/>
      </w:rPr>
    </w:lvl>
    <w:lvl w:ilvl="6" w:tplc="A7584BA4">
      <w:numFmt w:val="bullet"/>
      <w:lvlText w:val="•"/>
      <w:lvlJc w:val="left"/>
      <w:pPr>
        <w:ind w:left="6393" w:hanging="360"/>
      </w:pPr>
      <w:rPr>
        <w:rFonts w:hint="default"/>
        <w:lang w:val="ru-RU" w:eastAsia="en-US" w:bidi="ar-SA"/>
      </w:rPr>
    </w:lvl>
    <w:lvl w:ilvl="7" w:tplc="5664CCB2">
      <w:numFmt w:val="bullet"/>
      <w:lvlText w:val="•"/>
      <w:lvlJc w:val="left"/>
      <w:pPr>
        <w:ind w:left="7302" w:hanging="360"/>
      </w:pPr>
      <w:rPr>
        <w:rFonts w:hint="default"/>
        <w:lang w:val="ru-RU" w:eastAsia="en-US" w:bidi="ar-SA"/>
      </w:rPr>
    </w:lvl>
    <w:lvl w:ilvl="8" w:tplc="6366D3B2">
      <w:numFmt w:val="bullet"/>
      <w:lvlText w:val="•"/>
      <w:lvlJc w:val="left"/>
      <w:pPr>
        <w:ind w:left="8211" w:hanging="360"/>
      </w:pPr>
      <w:rPr>
        <w:rFonts w:hint="default"/>
        <w:lang w:val="ru-RU" w:eastAsia="en-US" w:bidi="ar-SA"/>
      </w:rPr>
    </w:lvl>
  </w:abstractNum>
  <w:abstractNum w:abstractNumId="327" w15:restartNumberingAfterBreak="0">
    <w:nsid w:val="67741F2A"/>
    <w:multiLevelType w:val="hybridMultilevel"/>
    <w:tmpl w:val="A3B49E9E"/>
    <w:lvl w:ilvl="0" w:tplc="A8FEC476">
      <w:start w:val="3"/>
      <w:numFmt w:val="decimal"/>
      <w:lvlText w:val="%1."/>
      <w:lvlJc w:val="left"/>
      <w:pPr>
        <w:ind w:left="93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B60FA6C">
      <w:numFmt w:val="bullet"/>
      <w:lvlText w:val="•"/>
      <w:lvlJc w:val="left"/>
      <w:pPr>
        <w:ind w:left="1848" w:hanging="360"/>
      </w:pPr>
      <w:rPr>
        <w:rFonts w:hint="default"/>
        <w:lang w:val="ru-RU" w:eastAsia="en-US" w:bidi="ar-SA"/>
      </w:rPr>
    </w:lvl>
    <w:lvl w:ilvl="2" w:tplc="9AE83E6A">
      <w:numFmt w:val="bullet"/>
      <w:lvlText w:val="•"/>
      <w:lvlJc w:val="left"/>
      <w:pPr>
        <w:ind w:left="2757" w:hanging="360"/>
      </w:pPr>
      <w:rPr>
        <w:rFonts w:hint="default"/>
        <w:lang w:val="ru-RU" w:eastAsia="en-US" w:bidi="ar-SA"/>
      </w:rPr>
    </w:lvl>
    <w:lvl w:ilvl="3" w:tplc="FB3CC8CC">
      <w:numFmt w:val="bullet"/>
      <w:lvlText w:val="•"/>
      <w:lvlJc w:val="left"/>
      <w:pPr>
        <w:ind w:left="3666" w:hanging="360"/>
      </w:pPr>
      <w:rPr>
        <w:rFonts w:hint="default"/>
        <w:lang w:val="ru-RU" w:eastAsia="en-US" w:bidi="ar-SA"/>
      </w:rPr>
    </w:lvl>
    <w:lvl w:ilvl="4" w:tplc="D38EA8BE">
      <w:numFmt w:val="bullet"/>
      <w:lvlText w:val="•"/>
      <w:lvlJc w:val="left"/>
      <w:pPr>
        <w:ind w:left="4575" w:hanging="360"/>
      </w:pPr>
      <w:rPr>
        <w:rFonts w:hint="default"/>
        <w:lang w:val="ru-RU" w:eastAsia="en-US" w:bidi="ar-SA"/>
      </w:rPr>
    </w:lvl>
    <w:lvl w:ilvl="5" w:tplc="FB127480">
      <w:numFmt w:val="bullet"/>
      <w:lvlText w:val="•"/>
      <w:lvlJc w:val="left"/>
      <w:pPr>
        <w:ind w:left="5484" w:hanging="360"/>
      </w:pPr>
      <w:rPr>
        <w:rFonts w:hint="default"/>
        <w:lang w:val="ru-RU" w:eastAsia="en-US" w:bidi="ar-SA"/>
      </w:rPr>
    </w:lvl>
    <w:lvl w:ilvl="6" w:tplc="EBC2208C">
      <w:numFmt w:val="bullet"/>
      <w:lvlText w:val="•"/>
      <w:lvlJc w:val="left"/>
      <w:pPr>
        <w:ind w:left="6393" w:hanging="360"/>
      </w:pPr>
      <w:rPr>
        <w:rFonts w:hint="default"/>
        <w:lang w:val="ru-RU" w:eastAsia="en-US" w:bidi="ar-SA"/>
      </w:rPr>
    </w:lvl>
    <w:lvl w:ilvl="7" w:tplc="223488F8">
      <w:numFmt w:val="bullet"/>
      <w:lvlText w:val="•"/>
      <w:lvlJc w:val="left"/>
      <w:pPr>
        <w:ind w:left="7302" w:hanging="360"/>
      </w:pPr>
      <w:rPr>
        <w:rFonts w:hint="default"/>
        <w:lang w:val="ru-RU" w:eastAsia="en-US" w:bidi="ar-SA"/>
      </w:rPr>
    </w:lvl>
    <w:lvl w:ilvl="8" w:tplc="11540214">
      <w:numFmt w:val="bullet"/>
      <w:lvlText w:val="•"/>
      <w:lvlJc w:val="left"/>
      <w:pPr>
        <w:ind w:left="8211" w:hanging="360"/>
      </w:pPr>
      <w:rPr>
        <w:rFonts w:hint="default"/>
        <w:lang w:val="ru-RU" w:eastAsia="en-US" w:bidi="ar-SA"/>
      </w:rPr>
    </w:lvl>
  </w:abstractNum>
  <w:abstractNum w:abstractNumId="328" w15:restartNumberingAfterBreak="0">
    <w:nsid w:val="67F455DB"/>
    <w:multiLevelType w:val="hybridMultilevel"/>
    <w:tmpl w:val="D354E72C"/>
    <w:lvl w:ilvl="0" w:tplc="08DEA598">
      <w:numFmt w:val="bullet"/>
      <w:lvlText w:val="—"/>
      <w:lvlJc w:val="left"/>
      <w:pPr>
        <w:ind w:left="215" w:hanging="3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443C398A">
      <w:numFmt w:val="bullet"/>
      <w:lvlText w:val="•"/>
      <w:lvlJc w:val="left"/>
      <w:pPr>
        <w:ind w:left="1175" w:hanging="312"/>
      </w:pPr>
      <w:rPr>
        <w:rFonts w:hint="default"/>
        <w:lang w:val="ru-RU" w:eastAsia="en-US" w:bidi="ar-SA"/>
      </w:rPr>
    </w:lvl>
    <w:lvl w:ilvl="2" w:tplc="C99E6508">
      <w:numFmt w:val="bullet"/>
      <w:lvlText w:val="•"/>
      <w:lvlJc w:val="left"/>
      <w:pPr>
        <w:ind w:left="2131" w:hanging="312"/>
      </w:pPr>
      <w:rPr>
        <w:rFonts w:hint="default"/>
        <w:lang w:val="ru-RU" w:eastAsia="en-US" w:bidi="ar-SA"/>
      </w:rPr>
    </w:lvl>
    <w:lvl w:ilvl="3" w:tplc="6E32EBC0">
      <w:numFmt w:val="bullet"/>
      <w:lvlText w:val="•"/>
      <w:lvlJc w:val="left"/>
      <w:pPr>
        <w:ind w:left="3087" w:hanging="312"/>
      </w:pPr>
      <w:rPr>
        <w:rFonts w:hint="default"/>
        <w:lang w:val="ru-RU" w:eastAsia="en-US" w:bidi="ar-SA"/>
      </w:rPr>
    </w:lvl>
    <w:lvl w:ilvl="4" w:tplc="A2E6D07A">
      <w:numFmt w:val="bullet"/>
      <w:lvlText w:val="•"/>
      <w:lvlJc w:val="left"/>
      <w:pPr>
        <w:ind w:left="4042" w:hanging="312"/>
      </w:pPr>
      <w:rPr>
        <w:rFonts w:hint="default"/>
        <w:lang w:val="ru-RU" w:eastAsia="en-US" w:bidi="ar-SA"/>
      </w:rPr>
    </w:lvl>
    <w:lvl w:ilvl="5" w:tplc="927039F2">
      <w:numFmt w:val="bullet"/>
      <w:lvlText w:val="•"/>
      <w:lvlJc w:val="left"/>
      <w:pPr>
        <w:ind w:left="4998" w:hanging="312"/>
      </w:pPr>
      <w:rPr>
        <w:rFonts w:hint="default"/>
        <w:lang w:val="ru-RU" w:eastAsia="en-US" w:bidi="ar-SA"/>
      </w:rPr>
    </w:lvl>
    <w:lvl w:ilvl="6" w:tplc="4334A092">
      <w:numFmt w:val="bullet"/>
      <w:lvlText w:val="•"/>
      <w:lvlJc w:val="left"/>
      <w:pPr>
        <w:ind w:left="5954" w:hanging="312"/>
      </w:pPr>
      <w:rPr>
        <w:rFonts w:hint="default"/>
        <w:lang w:val="ru-RU" w:eastAsia="en-US" w:bidi="ar-SA"/>
      </w:rPr>
    </w:lvl>
    <w:lvl w:ilvl="7" w:tplc="A140A8A8">
      <w:numFmt w:val="bullet"/>
      <w:lvlText w:val="•"/>
      <w:lvlJc w:val="left"/>
      <w:pPr>
        <w:ind w:left="6909" w:hanging="312"/>
      </w:pPr>
      <w:rPr>
        <w:rFonts w:hint="default"/>
        <w:lang w:val="ru-RU" w:eastAsia="en-US" w:bidi="ar-SA"/>
      </w:rPr>
    </w:lvl>
    <w:lvl w:ilvl="8" w:tplc="C332F612">
      <w:numFmt w:val="bullet"/>
      <w:lvlText w:val="•"/>
      <w:lvlJc w:val="left"/>
      <w:pPr>
        <w:ind w:left="7865" w:hanging="312"/>
      </w:pPr>
      <w:rPr>
        <w:rFonts w:hint="default"/>
        <w:lang w:val="ru-RU" w:eastAsia="en-US" w:bidi="ar-SA"/>
      </w:rPr>
    </w:lvl>
  </w:abstractNum>
  <w:abstractNum w:abstractNumId="329" w15:restartNumberingAfterBreak="0">
    <w:nsid w:val="68142463"/>
    <w:multiLevelType w:val="hybridMultilevel"/>
    <w:tmpl w:val="4D68F3DC"/>
    <w:lvl w:ilvl="0" w:tplc="D0E2E836">
      <w:start w:val="1"/>
      <w:numFmt w:val="decimal"/>
      <w:lvlText w:val="%1."/>
      <w:lvlJc w:val="left"/>
      <w:pPr>
        <w:ind w:left="93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2287E14">
      <w:numFmt w:val="bullet"/>
      <w:lvlText w:val="•"/>
      <w:lvlJc w:val="left"/>
      <w:pPr>
        <w:ind w:left="1848" w:hanging="360"/>
      </w:pPr>
      <w:rPr>
        <w:rFonts w:hint="default"/>
        <w:lang w:val="ru-RU" w:eastAsia="en-US" w:bidi="ar-SA"/>
      </w:rPr>
    </w:lvl>
    <w:lvl w:ilvl="2" w:tplc="2A86DEAC">
      <w:numFmt w:val="bullet"/>
      <w:lvlText w:val="•"/>
      <w:lvlJc w:val="left"/>
      <w:pPr>
        <w:ind w:left="2757" w:hanging="360"/>
      </w:pPr>
      <w:rPr>
        <w:rFonts w:hint="default"/>
        <w:lang w:val="ru-RU" w:eastAsia="en-US" w:bidi="ar-SA"/>
      </w:rPr>
    </w:lvl>
    <w:lvl w:ilvl="3" w:tplc="FBCA3846">
      <w:numFmt w:val="bullet"/>
      <w:lvlText w:val="•"/>
      <w:lvlJc w:val="left"/>
      <w:pPr>
        <w:ind w:left="3666" w:hanging="360"/>
      </w:pPr>
      <w:rPr>
        <w:rFonts w:hint="default"/>
        <w:lang w:val="ru-RU" w:eastAsia="en-US" w:bidi="ar-SA"/>
      </w:rPr>
    </w:lvl>
    <w:lvl w:ilvl="4" w:tplc="1F66019E">
      <w:numFmt w:val="bullet"/>
      <w:lvlText w:val="•"/>
      <w:lvlJc w:val="left"/>
      <w:pPr>
        <w:ind w:left="4575" w:hanging="360"/>
      </w:pPr>
      <w:rPr>
        <w:rFonts w:hint="default"/>
        <w:lang w:val="ru-RU" w:eastAsia="en-US" w:bidi="ar-SA"/>
      </w:rPr>
    </w:lvl>
    <w:lvl w:ilvl="5" w:tplc="52143F3A">
      <w:numFmt w:val="bullet"/>
      <w:lvlText w:val="•"/>
      <w:lvlJc w:val="left"/>
      <w:pPr>
        <w:ind w:left="5484" w:hanging="360"/>
      </w:pPr>
      <w:rPr>
        <w:rFonts w:hint="default"/>
        <w:lang w:val="ru-RU" w:eastAsia="en-US" w:bidi="ar-SA"/>
      </w:rPr>
    </w:lvl>
    <w:lvl w:ilvl="6" w:tplc="FEDAB24C">
      <w:numFmt w:val="bullet"/>
      <w:lvlText w:val="•"/>
      <w:lvlJc w:val="left"/>
      <w:pPr>
        <w:ind w:left="6393" w:hanging="360"/>
      </w:pPr>
      <w:rPr>
        <w:rFonts w:hint="default"/>
        <w:lang w:val="ru-RU" w:eastAsia="en-US" w:bidi="ar-SA"/>
      </w:rPr>
    </w:lvl>
    <w:lvl w:ilvl="7" w:tplc="9CDAE47A">
      <w:numFmt w:val="bullet"/>
      <w:lvlText w:val="•"/>
      <w:lvlJc w:val="left"/>
      <w:pPr>
        <w:ind w:left="7302" w:hanging="360"/>
      </w:pPr>
      <w:rPr>
        <w:rFonts w:hint="default"/>
        <w:lang w:val="ru-RU" w:eastAsia="en-US" w:bidi="ar-SA"/>
      </w:rPr>
    </w:lvl>
    <w:lvl w:ilvl="8" w:tplc="DC206170">
      <w:numFmt w:val="bullet"/>
      <w:lvlText w:val="•"/>
      <w:lvlJc w:val="left"/>
      <w:pPr>
        <w:ind w:left="8211" w:hanging="360"/>
      </w:pPr>
      <w:rPr>
        <w:rFonts w:hint="default"/>
        <w:lang w:val="ru-RU" w:eastAsia="en-US" w:bidi="ar-SA"/>
      </w:rPr>
    </w:lvl>
  </w:abstractNum>
  <w:abstractNum w:abstractNumId="330" w15:restartNumberingAfterBreak="0">
    <w:nsid w:val="68641EE1"/>
    <w:multiLevelType w:val="hybridMultilevel"/>
    <w:tmpl w:val="CCB00152"/>
    <w:lvl w:ilvl="0" w:tplc="E82A12E8">
      <w:numFmt w:val="bullet"/>
      <w:lvlText w:val="-"/>
      <w:lvlJc w:val="left"/>
      <w:pPr>
        <w:ind w:left="65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1" w:tplc="CEF4F99E">
      <w:numFmt w:val="bullet"/>
      <w:lvlText w:val="•"/>
      <w:lvlJc w:val="left"/>
      <w:pPr>
        <w:ind w:left="1714" w:hanging="140"/>
      </w:pPr>
      <w:rPr>
        <w:rFonts w:hint="default"/>
        <w:lang w:val="ru-RU" w:eastAsia="en-US" w:bidi="ar-SA"/>
      </w:rPr>
    </w:lvl>
    <w:lvl w:ilvl="2" w:tplc="EA1E1D04">
      <w:numFmt w:val="bullet"/>
      <w:lvlText w:val="•"/>
      <w:lvlJc w:val="left"/>
      <w:pPr>
        <w:ind w:left="2768" w:hanging="140"/>
      </w:pPr>
      <w:rPr>
        <w:rFonts w:hint="default"/>
        <w:lang w:val="ru-RU" w:eastAsia="en-US" w:bidi="ar-SA"/>
      </w:rPr>
    </w:lvl>
    <w:lvl w:ilvl="3" w:tplc="6B147FBC">
      <w:numFmt w:val="bullet"/>
      <w:lvlText w:val="•"/>
      <w:lvlJc w:val="left"/>
      <w:pPr>
        <w:ind w:left="3823" w:hanging="140"/>
      </w:pPr>
      <w:rPr>
        <w:rFonts w:hint="default"/>
        <w:lang w:val="ru-RU" w:eastAsia="en-US" w:bidi="ar-SA"/>
      </w:rPr>
    </w:lvl>
    <w:lvl w:ilvl="4" w:tplc="B4640F6A">
      <w:numFmt w:val="bullet"/>
      <w:lvlText w:val="•"/>
      <w:lvlJc w:val="left"/>
      <w:pPr>
        <w:ind w:left="4877" w:hanging="140"/>
      </w:pPr>
      <w:rPr>
        <w:rFonts w:hint="default"/>
        <w:lang w:val="ru-RU" w:eastAsia="en-US" w:bidi="ar-SA"/>
      </w:rPr>
    </w:lvl>
    <w:lvl w:ilvl="5" w:tplc="B4384FD2">
      <w:numFmt w:val="bullet"/>
      <w:lvlText w:val="•"/>
      <w:lvlJc w:val="left"/>
      <w:pPr>
        <w:ind w:left="5932" w:hanging="140"/>
      </w:pPr>
      <w:rPr>
        <w:rFonts w:hint="default"/>
        <w:lang w:val="ru-RU" w:eastAsia="en-US" w:bidi="ar-SA"/>
      </w:rPr>
    </w:lvl>
    <w:lvl w:ilvl="6" w:tplc="C5C6D3E0">
      <w:numFmt w:val="bullet"/>
      <w:lvlText w:val="•"/>
      <w:lvlJc w:val="left"/>
      <w:pPr>
        <w:ind w:left="6986" w:hanging="140"/>
      </w:pPr>
      <w:rPr>
        <w:rFonts w:hint="default"/>
        <w:lang w:val="ru-RU" w:eastAsia="en-US" w:bidi="ar-SA"/>
      </w:rPr>
    </w:lvl>
    <w:lvl w:ilvl="7" w:tplc="C46E2886">
      <w:numFmt w:val="bullet"/>
      <w:lvlText w:val="•"/>
      <w:lvlJc w:val="left"/>
      <w:pPr>
        <w:ind w:left="8040" w:hanging="140"/>
      </w:pPr>
      <w:rPr>
        <w:rFonts w:hint="default"/>
        <w:lang w:val="ru-RU" w:eastAsia="en-US" w:bidi="ar-SA"/>
      </w:rPr>
    </w:lvl>
    <w:lvl w:ilvl="8" w:tplc="F6A0E5A0">
      <w:numFmt w:val="bullet"/>
      <w:lvlText w:val="•"/>
      <w:lvlJc w:val="left"/>
      <w:pPr>
        <w:ind w:left="9095" w:hanging="140"/>
      </w:pPr>
      <w:rPr>
        <w:rFonts w:hint="default"/>
        <w:lang w:val="ru-RU" w:eastAsia="en-US" w:bidi="ar-SA"/>
      </w:rPr>
    </w:lvl>
  </w:abstractNum>
  <w:abstractNum w:abstractNumId="331" w15:restartNumberingAfterBreak="0">
    <w:nsid w:val="68DD2B5A"/>
    <w:multiLevelType w:val="hybridMultilevel"/>
    <w:tmpl w:val="C9C4F8C4"/>
    <w:lvl w:ilvl="0" w:tplc="3DB23A34">
      <w:start w:val="1"/>
      <w:numFmt w:val="decimal"/>
      <w:lvlText w:val="%1."/>
      <w:lvlJc w:val="left"/>
      <w:pPr>
        <w:ind w:left="93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0DA35A0">
      <w:numFmt w:val="bullet"/>
      <w:lvlText w:val="•"/>
      <w:lvlJc w:val="left"/>
      <w:pPr>
        <w:ind w:left="1848" w:hanging="360"/>
      </w:pPr>
      <w:rPr>
        <w:rFonts w:hint="default"/>
        <w:lang w:val="ru-RU" w:eastAsia="en-US" w:bidi="ar-SA"/>
      </w:rPr>
    </w:lvl>
    <w:lvl w:ilvl="2" w:tplc="CC5C7D2C">
      <w:numFmt w:val="bullet"/>
      <w:lvlText w:val="•"/>
      <w:lvlJc w:val="left"/>
      <w:pPr>
        <w:ind w:left="2757" w:hanging="360"/>
      </w:pPr>
      <w:rPr>
        <w:rFonts w:hint="default"/>
        <w:lang w:val="ru-RU" w:eastAsia="en-US" w:bidi="ar-SA"/>
      </w:rPr>
    </w:lvl>
    <w:lvl w:ilvl="3" w:tplc="8814EFDC">
      <w:numFmt w:val="bullet"/>
      <w:lvlText w:val="•"/>
      <w:lvlJc w:val="left"/>
      <w:pPr>
        <w:ind w:left="3666" w:hanging="360"/>
      </w:pPr>
      <w:rPr>
        <w:rFonts w:hint="default"/>
        <w:lang w:val="ru-RU" w:eastAsia="en-US" w:bidi="ar-SA"/>
      </w:rPr>
    </w:lvl>
    <w:lvl w:ilvl="4" w:tplc="733AD53C">
      <w:numFmt w:val="bullet"/>
      <w:lvlText w:val="•"/>
      <w:lvlJc w:val="left"/>
      <w:pPr>
        <w:ind w:left="4575" w:hanging="360"/>
      </w:pPr>
      <w:rPr>
        <w:rFonts w:hint="default"/>
        <w:lang w:val="ru-RU" w:eastAsia="en-US" w:bidi="ar-SA"/>
      </w:rPr>
    </w:lvl>
    <w:lvl w:ilvl="5" w:tplc="E258C4A8">
      <w:numFmt w:val="bullet"/>
      <w:lvlText w:val="•"/>
      <w:lvlJc w:val="left"/>
      <w:pPr>
        <w:ind w:left="5484" w:hanging="360"/>
      </w:pPr>
      <w:rPr>
        <w:rFonts w:hint="default"/>
        <w:lang w:val="ru-RU" w:eastAsia="en-US" w:bidi="ar-SA"/>
      </w:rPr>
    </w:lvl>
    <w:lvl w:ilvl="6" w:tplc="DC6E0122">
      <w:numFmt w:val="bullet"/>
      <w:lvlText w:val="•"/>
      <w:lvlJc w:val="left"/>
      <w:pPr>
        <w:ind w:left="6393" w:hanging="360"/>
      </w:pPr>
      <w:rPr>
        <w:rFonts w:hint="default"/>
        <w:lang w:val="ru-RU" w:eastAsia="en-US" w:bidi="ar-SA"/>
      </w:rPr>
    </w:lvl>
    <w:lvl w:ilvl="7" w:tplc="AFBAF8D6">
      <w:numFmt w:val="bullet"/>
      <w:lvlText w:val="•"/>
      <w:lvlJc w:val="left"/>
      <w:pPr>
        <w:ind w:left="7302" w:hanging="360"/>
      </w:pPr>
      <w:rPr>
        <w:rFonts w:hint="default"/>
        <w:lang w:val="ru-RU" w:eastAsia="en-US" w:bidi="ar-SA"/>
      </w:rPr>
    </w:lvl>
    <w:lvl w:ilvl="8" w:tplc="E17E1C14">
      <w:numFmt w:val="bullet"/>
      <w:lvlText w:val="•"/>
      <w:lvlJc w:val="left"/>
      <w:pPr>
        <w:ind w:left="8211" w:hanging="360"/>
      </w:pPr>
      <w:rPr>
        <w:rFonts w:hint="default"/>
        <w:lang w:val="ru-RU" w:eastAsia="en-US" w:bidi="ar-SA"/>
      </w:rPr>
    </w:lvl>
  </w:abstractNum>
  <w:abstractNum w:abstractNumId="332" w15:restartNumberingAfterBreak="0">
    <w:nsid w:val="68F00B68"/>
    <w:multiLevelType w:val="hybridMultilevel"/>
    <w:tmpl w:val="7B4ECFF6"/>
    <w:lvl w:ilvl="0" w:tplc="CACA1D2E">
      <w:numFmt w:val="bullet"/>
      <w:lvlText w:val=""/>
      <w:lvlJc w:val="left"/>
      <w:pPr>
        <w:ind w:left="137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D2216B0">
      <w:numFmt w:val="bullet"/>
      <w:lvlText w:val="•"/>
      <w:lvlJc w:val="left"/>
      <w:pPr>
        <w:ind w:left="2362" w:hanging="360"/>
      </w:pPr>
      <w:rPr>
        <w:rFonts w:hint="default"/>
        <w:lang w:val="ru-RU" w:eastAsia="en-US" w:bidi="ar-SA"/>
      </w:rPr>
    </w:lvl>
    <w:lvl w:ilvl="2" w:tplc="C3D426C8">
      <w:numFmt w:val="bullet"/>
      <w:lvlText w:val="•"/>
      <w:lvlJc w:val="left"/>
      <w:pPr>
        <w:ind w:left="3344" w:hanging="360"/>
      </w:pPr>
      <w:rPr>
        <w:rFonts w:hint="default"/>
        <w:lang w:val="ru-RU" w:eastAsia="en-US" w:bidi="ar-SA"/>
      </w:rPr>
    </w:lvl>
    <w:lvl w:ilvl="3" w:tplc="39BE77AA">
      <w:numFmt w:val="bullet"/>
      <w:lvlText w:val="•"/>
      <w:lvlJc w:val="left"/>
      <w:pPr>
        <w:ind w:left="4327" w:hanging="360"/>
      </w:pPr>
      <w:rPr>
        <w:rFonts w:hint="default"/>
        <w:lang w:val="ru-RU" w:eastAsia="en-US" w:bidi="ar-SA"/>
      </w:rPr>
    </w:lvl>
    <w:lvl w:ilvl="4" w:tplc="288616C8">
      <w:numFmt w:val="bullet"/>
      <w:lvlText w:val="•"/>
      <w:lvlJc w:val="left"/>
      <w:pPr>
        <w:ind w:left="5309" w:hanging="360"/>
      </w:pPr>
      <w:rPr>
        <w:rFonts w:hint="default"/>
        <w:lang w:val="ru-RU" w:eastAsia="en-US" w:bidi="ar-SA"/>
      </w:rPr>
    </w:lvl>
    <w:lvl w:ilvl="5" w:tplc="43EE900A">
      <w:numFmt w:val="bullet"/>
      <w:lvlText w:val="•"/>
      <w:lvlJc w:val="left"/>
      <w:pPr>
        <w:ind w:left="6292" w:hanging="360"/>
      </w:pPr>
      <w:rPr>
        <w:rFonts w:hint="default"/>
        <w:lang w:val="ru-RU" w:eastAsia="en-US" w:bidi="ar-SA"/>
      </w:rPr>
    </w:lvl>
    <w:lvl w:ilvl="6" w:tplc="317E1368">
      <w:numFmt w:val="bullet"/>
      <w:lvlText w:val="•"/>
      <w:lvlJc w:val="left"/>
      <w:pPr>
        <w:ind w:left="7274" w:hanging="360"/>
      </w:pPr>
      <w:rPr>
        <w:rFonts w:hint="default"/>
        <w:lang w:val="ru-RU" w:eastAsia="en-US" w:bidi="ar-SA"/>
      </w:rPr>
    </w:lvl>
    <w:lvl w:ilvl="7" w:tplc="C74EB7B4">
      <w:numFmt w:val="bullet"/>
      <w:lvlText w:val="•"/>
      <w:lvlJc w:val="left"/>
      <w:pPr>
        <w:ind w:left="8256" w:hanging="360"/>
      </w:pPr>
      <w:rPr>
        <w:rFonts w:hint="default"/>
        <w:lang w:val="ru-RU" w:eastAsia="en-US" w:bidi="ar-SA"/>
      </w:rPr>
    </w:lvl>
    <w:lvl w:ilvl="8" w:tplc="248674D0">
      <w:numFmt w:val="bullet"/>
      <w:lvlText w:val="•"/>
      <w:lvlJc w:val="left"/>
      <w:pPr>
        <w:ind w:left="9239" w:hanging="360"/>
      </w:pPr>
      <w:rPr>
        <w:rFonts w:hint="default"/>
        <w:lang w:val="ru-RU" w:eastAsia="en-US" w:bidi="ar-SA"/>
      </w:rPr>
    </w:lvl>
  </w:abstractNum>
  <w:abstractNum w:abstractNumId="333" w15:restartNumberingAfterBreak="0">
    <w:nsid w:val="690F2775"/>
    <w:multiLevelType w:val="hybridMultilevel"/>
    <w:tmpl w:val="C1348528"/>
    <w:lvl w:ilvl="0" w:tplc="B142CFA8">
      <w:numFmt w:val="bullet"/>
      <w:lvlText w:val="•"/>
      <w:lvlJc w:val="left"/>
      <w:pPr>
        <w:ind w:left="93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3A4F204">
      <w:numFmt w:val="bullet"/>
      <w:lvlText w:val="•"/>
      <w:lvlJc w:val="left"/>
      <w:pPr>
        <w:ind w:left="1834" w:hanging="360"/>
      </w:pPr>
      <w:rPr>
        <w:rFonts w:hint="default"/>
        <w:lang w:val="ru-RU" w:eastAsia="en-US" w:bidi="ar-SA"/>
      </w:rPr>
    </w:lvl>
    <w:lvl w:ilvl="2" w:tplc="454A8340">
      <w:numFmt w:val="bullet"/>
      <w:lvlText w:val="•"/>
      <w:lvlJc w:val="left"/>
      <w:pPr>
        <w:ind w:left="2729" w:hanging="360"/>
      </w:pPr>
      <w:rPr>
        <w:rFonts w:hint="default"/>
        <w:lang w:val="ru-RU" w:eastAsia="en-US" w:bidi="ar-SA"/>
      </w:rPr>
    </w:lvl>
    <w:lvl w:ilvl="3" w:tplc="CAF2537A">
      <w:numFmt w:val="bullet"/>
      <w:lvlText w:val="•"/>
      <w:lvlJc w:val="left"/>
      <w:pPr>
        <w:ind w:left="3623" w:hanging="360"/>
      </w:pPr>
      <w:rPr>
        <w:rFonts w:hint="default"/>
        <w:lang w:val="ru-RU" w:eastAsia="en-US" w:bidi="ar-SA"/>
      </w:rPr>
    </w:lvl>
    <w:lvl w:ilvl="4" w:tplc="F46ED3F4">
      <w:numFmt w:val="bullet"/>
      <w:lvlText w:val="•"/>
      <w:lvlJc w:val="left"/>
      <w:pPr>
        <w:ind w:left="4518" w:hanging="360"/>
      </w:pPr>
      <w:rPr>
        <w:rFonts w:hint="default"/>
        <w:lang w:val="ru-RU" w:eastAsia="en-US" w:bidi="ar-SA"/>
      </w:rPr>
    </w:lvl>
    <w:lvl w:ilvl="5" w:tplc="DA4E76FA">
      <w:numFmt w:val="bullet"/>
      <w:lvlText w:val="•"/>
      <w:lvlJc w:val="left"/>
      <w:pPr>
        <w:ind w:left="5412" w:hanging="360"/>
      </w:pPr>
      <w:rPr>
        <w:rFonts w:hint="default"/>
        <w:lang w:val="ru-RU" w:eastAsia="en-US" w:bidi="ar-SA"/>
      </w:rPr>
    </w:lvl>
    <w:lvl w:ilvl="6" w:tplc="EF0C1F94">
      <w:numFmt w:val="bullet"/>
      <w:lvlText w:val="•"/>
      <w:lvlJc w:val="left"/>
      <w:pPr>
        <w:ind w:left="6307" w:hanging="360"/>
      </w:pPr>
      <w:rPr>
        <w:rFonts w:hint="default"/>
        <w:lang w:val="ru-RU" w:eastAsia="en-US" w:bidi="ar-SA"/>
      </w:rPr>
    </w:lvl>
    <w:lvl w:ilvl="7" w:tplc="D41608CA">
      <w:numFmt w:val="bullet"/>
      <w:lvlText w:val="•"/>
      <w:lvlJc w:val="left"/>
      <w:pPr>
        <w:ind w:left="7201" w:hanging="360"/>
      </w:pPr>
      <w:rPr>
        <w:rFonts w:hint="default"/>
        <w:lang w:val="ru-RU" w:eastAsia="en-US" w:bidi="ar-SA"/>
      </w:rPr>
    </w:lvl>
    <w:lvl w:ilvl="8" w:tplc="6C1040F4">
      <w:numFmt w:val="bullet"/>
      <w:lvlText w:val="•"/>
      <w:lvlJc w:val="left"/>
      <w:pPr>
        <w:ind w:left="8096" w:hanging="360"/>
      </w:pPr>
      <w:rPr>
        <w:rFonts w:hint="default"/>
        <w:lang w:val="ru-RU" w:eastAsia="en-US" w:bidi="ar-SA"/>
      </w:rPr>
    </w:lvl>
  </w:abstractNum>
  <w:abstractNum w:abstractNumId="334" w15:restartNumberingAfterBreak="0">
    <w:nsid w:val="6930124D"/>
    <w:multiLevelType w:val="hybridMultilevel"/>
    <w:tmpl w:val="92FC683E"/>
    <w:lvl w:ilvl="0" w:tplc="8C2E5124">
      <w:numFmt w:val="bullet"/>
      <w:lvlText w:val=""/>
      <w:lvlJc w:val="left"/>
      <w:pPr>
        <w:ind w:left="41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068623E">
      <w:numFmt w:val="bullet"/>
      <w:lvlText w:val="•"/>
      <w:lvlJc w:val="left"/>
      <w:pPr>
        <w:ind w:left="995" w:hanging="360"/>
      </w:pPr>
      <w:rPr>
        <w:rFonts w:hint="default"/>
        <w:lang w:val="ru-RU" w:eastAsia="en-US" w:bidi="ar-SA"/>
      </w:rPr>
    </w:lvl>
    <w:lvl w:ilvl="2" w:tplc="656C5330">
      <w:numFmt w:val="bullet"/>
      <w:lvlText w:val="•"/>
      <w:lvlJc w:val="left"/>
      <w:pPr>
        <w:ind w:left="1570" w:hanging="360"/>
      </w:pPr>
      <w:rPr>
        <w:rFonts w:hint="default"/>
        <w:lang w:val="ru-RU" w:eastAsia="en-US" w:bidi="ar-SA"/>
      </w:rPr>
    </w:lvl>
    <w:lvl w:ilvl="3" w:tplc="C374B3E6">
      <w:numFmt w:val="bullet"/>
      <w:lvlText w:val="•"/>
      <w:lvlJc w:val="left"/>
      <w:pPr>
        <w:ind w:left="2146" w:hanging="360"/>
      </w:pPr>
      <w:rPr>
        <w:rFonts w:hint="default"/>
        <w:lang w:val="ru-RU" w:eastAsia="en-US" w:bidi="ar-SA"/>
      </w:rPr>
    </w:lvl>
    <w:lvl w:ilvl="4" w:tplc="F044F4C6">
      <w:numFmt w:val="bullet"/>
      <w:lvlText w:val="•"/>
      <w:lvlJc w:val="left"/>
      <w:pPr>
        <w:ind w:left="2721" w:hanging="360"/>
      </w:pPr>
      <w:rPr>
        <w:rFonts w:hint="default"/>
        <w:lang w:val="ru-RU" w:eastAsia="en-US" w:bidi="ar-SA"/>
      </w:rPr>
    </w:lvl>
    <w:lvl w:ilvl="5" w:tplc="0E8EE1F4">
      <w:numFmt w:val="bullet"/>
      <w:lvlText w:val="•"/>
      <w:lvlJc w:val="left"/>
      <w:pPr>
        <w:ind w:left="3297" w:hanging="360"/>
      </w:pPr>
      <w:rPr>
        <w:rFonts w:hint="default"/>
        <w:lang w:val="ru-RU" w:eastAsia="en-US" w:bidi="ar-SA"/>
      </w:rPr>
    </w:lvl>
    <w:lvl w:ilvl="6" w:tplc="EA1A6D42">
      <w:numFmt w:val="bullet"/>
      <w:lvlText w:val="•"/>
      <w:lvlJc w:val="left"/>
      <w:pPr>
        <w:ind w:left="3872" w:hanging="360"/>
      </w:pPr>
      <w:rPr>
        <w:rFonts w:hint="default"/>
        <w:lang w:val="ru-RU" w:eastAsia="en-US" w:bidi="ar-SA"/>
      </w:rPr>
    </w:lvl>
    <w:lvl w:ilvl="7" w:tplc="0F72F498">
      <w:numFmt w:val="bullet"/>
      <w:lvlText w:val="•"/>
      <w:lvlJc w:val="left"/>
      <w:pPr>
        <w:ind w:left="4447" w:hanging="360"/>
      </w:pPr>
      <w:rPr>
        <w:rFonts w:hint="default"/>
        <w:lang w:val="ru-RU" w:eastAsia="en-US" w:bidi="ar-SA"/>
      </w:rPr>
    </w:lvl>
    <w:lvl w:ilvl="8" w:tplc="3732D7AC">
      <w:numFmt w:val="bullet"/>
      <w:lvlText w:val="•"/>
      <w:lvlJc w:val="left"/>
      <w:pPr>
        <w:ind w:left="5023" w:hanging="360"/>
      </w:pPr>
      <w:rPr>
        <w:rFonts w:hint="default"/>
        <w:lang w:val="ru-RU" w:eastAsia="en-US" w:bidi="ar-SA"/>
      </w:rPr>
    </w:lvl>
  </w:abstractNum>
  <w:abstractNum w:abstractNumId="335" w15:restartNumberingAfterBreak="0">
    <w:nsid w:val="696D5775"/>
    <w:multiLevelType w:val="hybridMultilevel"/>
    <w:tmpl w:val="D136C12E"/>
    <w:lvl w:ilvl="0" w:tplc="9796D69C">
      <w:numFmt w:val="bullet"/>
      <w:lvlText w:val="•"/>
      <w:lvlJc w:val="left"/>
      <w:pPr>
        <w:ind w:left="93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716ED96">
      <w:numFmt w:val="bullet"/>
      <w:lvlText w:val="•"/>
      <w:lvlJc w:val="left"/>
      <w:pPr>
        <w:ind w:left="1848" w:hanging="360"/>
      </w:pPr>
      <w:rPr>
        <w:rFonts w:hint="default"/>
        <w:lang w:val="ru-RU" w:eastAsia="en-US" w:bidi="ar-SA"/>
      </w:rPr>
    </w:lvl>
    <w:lvl w:ilvl="2" w:tplc="4C0CD7E6">
      <w:numFmt w:val="bullet"/>
      <w:lvlText w:val="•"/>
      <w:lvlJc w:val="left"/>
      <w:pPr>
        <w:ind w:left="2757" w:hanging="360"/>
      </w:pPr>
      <w:rPr>
        <w:rFonts w:hint="default"/>
        <w:lang w:val="ru-RU" w:eastAsia="en-US" w:bidi="ar-SA"/>
      </w:rPr>
    </w:lvl>
    <w:lvl w:ilvl="3" w:tplc="20F8553E">
      <w:numFmt w:val="bullet"/>
      <w:lvlText w:val="•"/>
      <w:lvlJc w:val="left"/>
      <w:pPr>
        <w:ind w:left="3666" w:hanging="360"/>
      </w:pPr>
      <w:rPr>
        <w:rFonts w:hint="default"/>
        <w:lang w:val="ru-RU" w:eastAsia="en-US" w:bidi="ar-SA"/>
      </w:rPr>
    </w:lvl>
    <w:lvl w:ilvl="4" w:tplc="9558C1B4">
      <w:numFmt w:val="bullet"/>
      <w:lvlText w:val="•"/>
      <w:lvlJc w:val="left"/>
      <w:pPr>
        <w:ind w:left="4575" w:hanging="360"/>
      </w:pPr>
      <w:rPr>
        <w:rFonts w:hint="default"/>
        <w:lang w:val="ru-RU" w:eastAsia="en-US" w:bidi="ar-SA"/>
      </w:rPr>
    </w:lvl>
    <w:lvl w:ilvl="5" w:tplc="B282A5FA">
      <w:numFmt w:val="bullet"/>
      <w:lvlText w:val="•"/>
      <w:lvlJc w:val="left"/>
      <w:pPr>
        <w:ind w:left="5484" w:hanging="360"/>
      </w:pPr>
      <w:rPr>
        <w:rFonts w:hint="default"/>
        <w:lang w:val="ru-RU" w:eastAsia="en-US" w:bidi="ar-SA"/>
      </w:rPr>
    </w:lvl>
    <w:lvl w:ilvl="6" w:tplc="D85A9734">
      <w:numFmt w:val="bullet"/>
      <w:lvlText w:val="•"/>
      <w:lvlJc w:val="left"/>
      <w:pPr>
        <w:ind w:left="6393" w:hanging="360"/>
      </w:pPr>
      <w:rPr>
        <w:rFonts w:hint="default"/>
        <w:lang w:val="ru-RU" w:eastAsia="en-US" w:bidi="ar-SA"/>
      </w:rPr>
    </w:lvl>
    <w:lvl w:ilvl="7" w:tplc="2EDC1122">
      <w:numFmt w:val="bullet"/>
      <w:lvlText w:val="•"/>
      <w:lvlJc w:val="left"/>
      <w:pPr>
        <w:ind w:left="7302" w:hanging="360"/>
      </w:pPr>
      <w:rPr>
        <w:rFonts w:hint="default"/>
        <w:lang w:val="ru-RU" w:eastAsia="en-US" w:bidi="ar-SA"/>
      </w:rPr>
    </w:lvl>
    <w:lvl w:ilvl="8" w:tplc="8C006F96">
      <w:numFmt w:val="bullet"/>
      <w:lvlText w:val="•"/>
      <w:lvlJc w:val="left"/>
      <w:pPr>
        <w:ind w:left="8211" w:hanging="360"/>
      </w:pPr>
      <w:rPr>
        <w:rFonts w:hint="default"/>
        <w:lang w:val="ru-RU" w:eastAsia="en-US" w:bidi="ar-SA"/>
      </w:rPr>
    </w:lvl>
  </w:abstractNum>
  <w:abstractNum w:abstractNumId="336" w15:restartNumberingAfterBreak="0">
    <w:nsid w:val="6A156382"/>
    <w:multiLevelType w:val="hybridMultilevel"/>
    <w:tmpl w:val="70A84F74"/>
    <w:lvl w:ilvl="0" w:tplc="7650796C">
      <w:start w:val="1"/>
      <w:numFmt w:val="decimal"/>
      <w:lvlText w:val="%1."/>
      <w:lvlJc w:val="left"/>
      <w:pPr>
        <w:ind w:left="93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F20EEB4">
      <w:numFmt w:val="bullet"/>
      <w:lvlText w:val="•"/>
      <w:lvlJc w:val="left"/>
      <w:pPr>
        <w:ind w:left="1848" w:hanging="360"/>
      </w:pPr>
      <w:rPr>
        <w:rFonts w:hint="default"/>
        <w:lang w:val="ru-RU" w:eastAsia="en-US" w:bidi="ar-SA"/>
      </w:rPr>
    </w:lvl>
    <w:lvl w:ilvl="2" w:tplc="0DF2610C">
      <w:numFmt w:val="bullet"/>
      <w:lvlText w:val="•"/>
      <w:lvlJc w:val="left"/>
      <w:pPr>
        <w:ind w:left="2757" w:hanging="360"/>
      </w:pPr>
      <w:rPr>
        <w:rFonts w:hint="default"/>
        <w:lang w:val="ru-RU" w:eastAsia="en-US" w:bidi="ar-SA"/>
      </w:rPr>
    </w:lvl>
    <w:lvl w:ilvl="3" w:tplc="7A8CCD50">
      <w:numFmt w:val="bullet"/>
      <w:lvlText w:val="•"/>
      <w:lvlJc w:val="left"/>
      <w:pPr>
        <w:ind w:left="3666" w:hanging="360"/>
      </w:pPr>
      <w:rPr>
        <w:rFonts w:hint="default"/>
        <w:lang w:val="ru-RU" w:eastAsia="en-US" w:bidi="ar-SA"/>
      </w:rPr>
    </w:lvl>
    <w:lvl w:ilvl="4" w:tplc="0186C618">
      <w:numFmt w:val="bullet"/>
      <w:lvlText w:val="•"/>
      <w:lvlJc w:val="left"/>
      <w:pPr>
        <w:ind w:left="4575" w:hanging="360"/>
      </w:pPr>
      <w:rPr>
        <w:rFonts w:hint="default"/>
        <w:lang w:val="ru-RU" w:eastAsia="en-US" w:bidi="ar-SA"/>
      </w:rPr>
    </w:lvl>
    <w:lvl w:ilvl="5" w:tplc="22F096EC">
      <w:numFmt w:val="bullet"/>
      <w:lvlText w:val="•"/>
      <w:lvlJc w:val="left"/>
      <w:pPr>
        <w:ind w:left="5484" w:hanging="360"/>
      </w:pPr>
      <w:rPr>
        <w:rFonts w:hint="default"/>
        <w:lang w:val="ru-RU" w:eastAsia="en-US" w:bidi="ar-SA"/>
      </w:rPr>
    </w:lvl>
    <w:lvl w:ilvl="6" w:tplc="6D98F2EA">
      <w:numFmt w:val="bullet"/>
      <w:lvlText w:val="•"/>
      <w:lvlJc w:val="left"/>
      <w:pPr>
        <w:ind w:left="6393" w:hanging="360"/>
      </w:pPr>
      <w:rPr>
        <w:rFonts w:hint="default"/>
        <w:lang w:val="ru-RU" w:eastAsia="en-US" w:bidi="ar-SA"/>
      </w:rPr>
    </w:lvl>
    <w:lvl w:ilvl="7" w:tplc="8E4ED442">
      <w:numFmt w:val="bullet"/>
      <w:lvlText w:val="•"/>
      <w:lvlJc w:val="left"/>
      <w:pPr>
        <w:ind w:left="7302" w:hanging="360"/>
      </w:pPr>
      <w:rPr>
        <w:rFonts w:hint="default"/>
        <w:lang w:val="ru-RU" w:eastAsia="en-US" w:bidi="ar-SA"/>
      </w:rPr>
    </w:lvl>
    <w:lvl w:ilvl="8" w:tplc="9056ACCA">
      <w:numFmt w:val="bullet"/>
      <w:lvlText w:val="•"/>
      <w:lvlJc w:val="left"/>
      <w:pPr>
        <w:ind w:left="8211" w:hanging="360"/>
      </w:pPr>
      <w:rPr>
        <w:rFonts w:hint="default"/>
        <w:lang w:val="ru-RU" w:eastAsia="en-US" w:bidi="ar-SA"/>
      </w:rPr>
    </w:lvl>
  </w:abstractNum>
  <w:abstractNum w:abstractNumId="337" w15:restartNumberingAfterBreak="0">
    <w:nsid w:val="6A1E5530"/>
    <w:multiLevelType w:val="hybridMultilevel"/>
    <w:tmpl w:val="D98E9646"/>
    <w:lvl w:ilvl="0" w:tplc="6C52E85E">
      <w:start w:val="1"/>
      <w:numFmt w:val="decimal"/>
      <w:lvlText w:val="%1."/>
      <w:lvlJc w:val="left"/>
      <w:pPr>
        <w:ind w:left="93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7220494">
      <w:numFmt w:val="bullet"/>
      <w:lvlText w:val="•"/>
      <w:lvlJc w:val="left"/>
      <w:pPr>
        <w:ind w:left="1848" w:hanging="360"/>
      </w:pPr>
      <w:rPr>
        <w:rFonts w:hint="default"/>
        <w:lang w:val="ru-RU" w:eastAsia="en-US" w:bidi="ar-SA"/>
      </w:rPr>
    </w:lvl>
    <w:lvl w:ilvl="2" w:tplc="08586368">
      <w:numFmt w:val="bullet"/>
      <w:lvlText w:val="•"/>
      <w:lvlJc w:val="left"/>
      <w:pPr>
        <w:ind w:left="2757" w:hanging="360"/>
      </w:pPr>
      <w:rPr>
        <w:rFonts w:hint="default"/>
        <w:lang w:val="ru-RU" w:eastAsia="en-US" w:bidi="ar-SA"/>
      </w:rPr>
    </w:lvl>
    <w:lvl w:ilvl="3" w:tplc="1F78BBC8">
      <w:numFmt w:val="bullet"/>
      <w:lvlText w:val="•"/>
      <w:lvlJc w:val="left"/>
      <w:pPr>
        <w:ind w:left="3666" w:hanging="360"/>
      </w:pPr>
      <w:rPr>
        <w:rFonts w:hint="default"/>
        <w:lang w:val="ru-RU" w:eastAsia="en-US" w:bidi="ar-SA"/>
      </w:rPr>
    </w:lvl>
    <w:lvl w:ilvl="4" w:tplc="74BE0402">
      <w:numFmt w:val="bullet"/>
      <w:lvlText w:val="•"/>
      <w:lvlJc w:val="left"/>
      <w:pPr>
        <w:ind w:left="4575" w:hanging="360"/>
      </w:pPr>
      <w:rPr>
        <w:rFonts w:hint="default"/>
        <w:lang w:val="ru-RU" w:eastAsia="en-US" w:bidi="ar-SA"/>
      </w:rPr>
    </w:lvl>
    <w:lvl w:ilvl="5" w:tplc="1AC8E3FA">
      <w:numFmt w:val="bullet"/>
      <w:lvlText w:val="•"/>
      <w:lvlJc w:val="left"/>
      <w:pPr>
        <w:ind w:left="5484" w:hanging="360"/>
      </w:pPr>
      <w:rPr>
        <w:rFonts w:hint="default"/>
        <w:lang w:val="ru-RU" w:eastAsia="en-US" w:bidi="ar-SA"/>
      </w:rPr>
    </w:lvl>
    <w:lvl w:ilvl="6" w:tplc="AF8E81AC">
      <w:numFmt w:val="bullet"/>
      <w:lvlText w:val="•"/>
      <w:lvlJc w:val="left"/>
      <w:pPr>
        <w:ind w:left="6393" w:hanging="360"/>
      </w:pPr>
      <w:rPr>
        <w:rFonts w:hint="default"/>
        <w:lang w:val="ru-RU" w:eastAsia="en-US" w:bidi="ar-SA"/>
      </w:rPr>
    </w:lvl>
    <w:lvl w:ilvl="7" w:tplc="4B50A8A6">
      <w:numFmt w:val="bullet"/>
      <w:lvlText w:val="•"/>
      <w:lvlJc w:val="left"/>
      <w:pPr>
        <w:ind w:left="7302" w:hanging="360"/>
      </w:pPr>
      <w:rPr>
        <w:rFonts w:hint="default"/>
        <w:lang w:val="ru-RU" w:eastAsia="en-US" w:bidi="ar-SA"/>
      </w:rPr>
    </w:lvl>
    <w:lvl w:ilvl="8" w:tplc="53FA25BA">
      <w:numFmt w:val="bullet"/>
      <w:lvlText w:val="•"/>
      <w:lvlJc w:val="left"/>
      <w:pPr>
        <w:ind w:left="8211" w:hanging="360"/>
      </w:pPr>
      <w:rPr>
        <w:rFonts w:hint="default"/>
        <w:lang w:val="ru-RU" w:eastAsia="en-US" w:bidi="ar-SA"/>
      </w:rPr>
    </w:lvl>
  </w:abstractNum>
  <w:abstractNum w:abstractNumId="338" w15:restartNumberingAfterBreak="0">
    <w:nsid w:val="6A921E70"/>
    <w:multiLevelType w:val="hybridMultilevel"/>
    <w:tmpl w:val="EF7AB724"/>
    <w:lvl w:ilvl="0" w:tplc="7FF2FECE">
      <w:numFmt w:val="bullet"/>
      <w:lvlText w:val="•"/>
      <w:lvlJc w:val="left"/>
      <w:pPr>
        <w:ind w:left="93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BCCA94C">
      <w:numFmt w:val="bullet"/>
      <w:lvlText w:val="•"/>
      <w:lvlJc w:val="left"/>
      <w:pPr>
        <w:ind w:left="1848" w:hanging="360"/>
      </w:pPr>
      <w:rPr>
        <w:rFonts w:hint="default"/>
        <w:lang w:val="ru-RU" w:eastAsia="en-US" w:bidi="ar-SA"/>
      </w:rPr>
    </w:lvl>
    <w:lvl w:ilvl="2" w:tplc="4DDA0354">
      <w:numFmt w:val="bullet"/>
      <w:lvlText w:val="•"/>
      <w:lvlJc w:val="left"/>
      <w:pPr>
        <w:ind w:left="2757" w:hanging="360"/>
      </w:pPr>
      <w:rPr>
        <w:rFonts w:hint="default"/>
        <w:lang w:val="ru-RU" w:eastAsia="en-US" w:bidi="ar-SA"/>
      </w:rPr>
    </w:lvl>
    <w:lvl w:ilvl="3" w:tplc="EBD636B8">
      <w:numFmt w:val="bullet"/>
      <w:lvlText w:val="•"/>
      <w:lvlJc w:val="left"/>
      <w:pPr>
        <w:ind w:left="3666" w:hanging="360"/>
      </w:pPr>
      <w:rPr>
        <w:rFonts w:hint="default"/>
        <w:lang w:val="ru-RU" w:eastAsia="en-US" w:bidi="ar-SA"/>
      </w:rPr>
    </w:lvl>
    <w:lvl w:ilvl="4" w:tplc="BD920588">
      <w:numFmt w:val="bullet"/>
      <w:lvlText w:val="•"/>
      <w:lvlJc w:val="left"/>
      <w:pPr>
        <w:ind w:left="4575" w:hanging="360"/>
      </w:pPr>
      <w:rPr>
        <w:rFonts w:hint="default"/>
        <w:lang w:val="ru-RU" w:eastAsia="en-US" w:bidi="ar-SA"/>
      </w:rPr>
    </w:lvl>
    <w:lvl w:ilvl="5" w:tplc="7910BD06">
      <w:numFmt w:val="bullet"/>
      <w:lvlText w:val="•"/>
      <w:lvlJc w:val="left"/>
      <w:pPr>
        <w:ind w:left="5484" w:hanging="360"/>
      </w:pPr>
      <w:rPr>
        <w:rFonts w:hint="default"/>
        <w:lang w:val="ru-RU" w:eastAsia="en-US" w:bidi="ar-SA"/>
      </w:rPr>
    </w:lvl>
    <w:lvl w:ilvl="6" w:tplc="10F60298">
      <w:numFmt w:val="bullet"/>
      <w:lvlText w:val="•"/>
      <w:lvlJc w:val="left"/>
      <w:pPr>
        <w:ind w:left="6393" w:hanging="360"/>
      </w:pPr>
      <w:rPr>
        <w:rFonts w:hint="default"/>
        <w:lang w:val="ru-RU" w:eastAsia="en-US" w:bidi="ar-SA"/>
      </w:rPr>
    </w:lvl>
    <w:lvl w:ilvl="7" w:tplc="CFF2F564">
      <w:numFmt w:val="bullet"/>
      <w:lvlText w:val="•"/>
      <w:lvlJc w:val="left"/>
      <w:pPr>
        <w:ind w:left="7302" w:hanging="360"/>
      </w:pPr>
      <w:rPr>
        <w:rFonts w:hint="default"/>
        <w:lang w:val="ru-RU" w:eastAsia="en-US" w:bidi="ar-SA"/>
      </w:rPr>
    </w:lvl>
    <w:lvl w:ilvl="8" w:tplc="A8380E98">
      <w:numFmt w:val="bullet"/>
      <w:lvlText w:val="•"/>
      <w:lvlJc w:val="left"/>
      <w:pPr>
        <w:ind w:left="8211" w:hanging="360"/>
      </w:pPr>
      <w:rPr>
        <w:rFonts w:hint="default"/>
        <w:lang w:val="ru-RU" w:eastAsia="en-US" w:bidi="ar-SA"/>
      </w:rPr>
    </w:lvl>
  </w:abstractNum>
  <w:abstractNum w:abstractNumId="339" w15:restartNumberingAfterBreak="0">
    <w:nsid w:val="6B027894"/>
    <w:multiLevelType w:val="hybridMultilevel"/>
    <w:tmpl w:val="2A6E30C6"/>
    <w:lvl w:ilvl="0" w:tplc="7818CA50">
      <w:numFmt w:val="bullet"/>
      <w:lvlText w:val="•"/>
      <w:lvlJc w:val="left"/>
      <w:pPr>
        <w:ind w:left="247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F142F314">
      <w:numFmt w:val="bullet"/>
      <w:lvlText w:val="•"/>
      <w:lvlJc w:val="left"/>
      <w:pPr>
        <w:ind w:left="995" w:hanging="284"/>
      </w:pPr>
      <w:rPr>
        <w:rFonts w:hint="default"/>
        <w:lang w:val="ru-RU" w:eastAsia="en-US" w:bidi="ar-SA"/>
      </w:rPr>
    </w:lvl>
    <w:lvl w:ilvl="2" w:tplc="EF146C1C">
      <w:numFmt w:val="bullet"/>
      <w:lvlText w:val="•"/>
      <w:lvlJc w:val="left"/>
      <w:pPr>
        <w:ind w:left="1750" w:hanging="284"/>
      </w:pPr>
      <w:rPr>
        <w:rFonts w:hint="default"/>
        <w:lang w:val="ru-RU" w:eastAsia="en-US" w:bidi="ar-SA"/>
      </w:rPr>
    </w:lvl>
    <w:lvl w:ilvl="3" w:tplc="E3F495D6">
      <w:numFmt w:val="bullet"/>
      <w:lvlText w:val="•"/>
      <w:lvlJc w:val="left"/>
      <w:pPr>
        <w:ind w:left="2505" w:hanging="284"/>
      </w:pPr>
      <w:rPr>
        <w:rFonts w:hint="default"/>
        <w:lang w:val="ru-RU" w:eastAsia="en-US" w:bidi="ar-SA"/>
      </w:rPr>
    </w:lvl>
    <w:lvl w:ilvl="4" w:tplc="CC0EB2BE">
      <w:numFmt w:val="bullet"/>
      <w:lvlText w:val="•"/>
      <w:lvlJc w:val="left"/>
      <w:pPr>
        <w:ind w:left="3260" w:hanging="284"/>
      </w:pPr>
      <w:rPr>
        <w:rFonts w:hint="default"/>
        <w:lang w:val="ru-RU" w:eastAsia="en-US" w:bidi="ar-SA"/>
      </w:rPr>
    </w:lvl>
    <w:lvl w:ilvl="5" w:tplc="D2FEE528">
      <w:numFmt w:val="bullet"/>
      <w:lvlText w:val="•"/>
      <w:lvlJc w:val="left"/>
      <w:pPr>
        <w:ind w:left="4016" w:hanging="284"/>
      </w:pPr>
      <w:rPr>
        <w:rFonts w:hint="default"/>
        <w:lang w:val="ru-RU" w:eastAsia="en-US" w:bidi="ar-SA"/>
      </w:rPr>
    </w:lvl>
    <w:lvl w:ilvl="6" w:tplc="E4901B8E">
      <w:numFmt w:val="bullet"/>
      <w:lvlText w:val="•"/>
      <w:lvlJc w:val="left"/>
      <w:pPr>
        <w:ind w:left="4771" w:hanging="284"/>
      </w:pPr>
      <w:rPr>
        <w:rFonts w:hint="default"/>
        <w:lang w:val="ru-RU" w:eastAsia="en-US" w:bidi="ar-SA"/>
      </w:rPr>
    </w:lvl>
    <w:lvl w:ilvl="7" w:tplc="9D66C5DE">
      <w:numFmt w:val="bullet"/>
      <w:lvlText w:val="•"/>
      <w:lvlJc w:val="left"/>
      <w:pPr>
        <w:ind w:left="5526" w:hanging="284"/>
      </w:pPr>
      <w:rPr>
        <w:rFonts w:hint="default"/>
        <w:lang w:val="ru-RU" w:eastAsia="en-US" w:bidi="ar-SA"/>
      </w:rPr>
    </w:lvl>
    <w:lvl w:ilvl="8" w:tplc="7C4A84A6">
      <w:numFmt w:val="bullet"/>
      <w:lvlText w:val="•"/>
      <w:lvlJc w:val="left"/>
      <w:pPr>
        <w:ind w:left="6281" w:hanging="284"/>
      </w:pPr>
      <w:rPr>
        <w:rFonts w:hint="default"/>
        <w:lang w:val="ru-RU" w:eastAsia="en-US" w:bidi="ar-SA"/>
      </w:rPr>
    </w:lvl>
  </w:abstractNum>
  <w:abstractNum w:abstractNumId="340" w15:restartNumberingAfterBreak="0">
    <w:nsid w:val="6B1424CD"/>
    <w:multiLevelType w:val="hybridMultilevel"/>
    <w:tmpl w:val="EBE8C764"/>
    <w:lvl w:ilvl="0" w:tplc="CEDA23F0">
      <w:numFmt w:val="bullet"/>
      <w:lvlText w:val="•"/>
      <w:lvlJc w:val="left"/>
      <w:pPr>
        <w:ind w:left="93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ECECA34">
      <w:numFmt w:val="bullet"/>
      <w:lvlText w:val="•"/>
      <w:lvlJc w:val="left"/>
      <w:pPr>
        <w:ind w:left="1834" w:hanging="360"/>
      </w:pPr>
      <w:rPr>
        <w:rFonts w:hint="default"/>
        <w:lang w:val="ru-RU" w:eastAsia="en-US" w:bidi="ar-SA"/>
      </w:rPr>
    </w:lvl>
    <w:lvl w:ilvl="2" w:tplc="C92664EC">
      <w:numFmt w:val="bullet"/>
      <w:lvlText w:val="•"/>
      <w:lvlJc w:val="left"/>
      <w:pPr>
        <w:ind w:left="2729" w:hanging="360"/>
      </w:pPr>
      <w:rPr>
        <w:rFonts w:hint="default"/>
        <w:lang w:val="ru-RU" w:eastAsia="en-US" w:bidi="ar-SA"/>
      </w:rPr>
    </w:lvl>
    <w:lvl w:ilvl="3" w:tplc="2512AF94">
      <w:numFmt w:val="bullet"/>
      <w:lvlText w:val="•"/>
      <w:lvlJc w:val="left"/>
      <w:pPr>
        <w:ind w:left="3623" w:hanging="360"/>
      </w:pPr>
      <w:rPr>
        <w:rFonts w:hint="default"/>
        <w:lang w:val="ru-RU" w:eastAsia="en-US" w:bidi="ar-SA"/>
      </w:rPr>
    </w:lvl>
    <w:lvl w:ilvl="4" w:tplc="49969000">
      <w:numFmt w:val="bullet"/>
      <w:lvlText w:val="•"/>
      <w:lvlJc w:val="left"/>
      <w:pPr>
        <w:ind w:left="4518" w:hanging="360"/>
      </w:pPr>
      <w:rPr>
        <w:rFonts w:hint="default"/>
        <w:lang w:val="ru-RU" w:eastAsia="en-US" w:bidi="ar-SA"/>
      </w:rPr>
    </w:lvl>
    <w:lvl w:ilvl="5" w:tplc="E5464E54">
      <w:numFmt w:val="bullet"/>
      <w:lvlText w:val="•"/>
      <w:lvlJc w:val="left"/>
      <w:pPr>
        <w:ind w:left="5412" w:hanging="360"/>
      </w:pPr>
      <w:rPr>
        <w:rFonts w:hint="default"/>
        <w:lang w:val="ru-RU" w:eastAsia="en-US" w:bidi="ar-SA"/>
      </w:rPr>
    </w:lvl>
    <w:lvl w:ilvl="6" w:tplc="41EAFF5A">
      <w:numFmt w:val="bullet"/>
      <w:lvlText w:val="•"/>
      <w:lvlJc w:val="left"/>
      <w:pPr>
        <w:ind w:left="6307" w:hanging="360"/>
      </w:pPr>
      <w:rPr>
        <w:rFonts w:hint="default"/>
        <w:lang w:val="ru-RU" w:eastAsia="en-US" w:bidi="ar-SA"/>
      </w:rPr>
    </w:lvl>
    <w:lvl w:ilvl="7" w:tplc="D55852EA">
      <w:numFmt w:val="bullet"/>
      <w:lvlText w:val="•"/>
      <w:lvlJc w:val="left"/>
      <w:pPr>
        <w:ind w:left="7201" w:hanging="360"/>
      </w:pPr>
      <w:rPr>
        <w:rFonts w:hint="default"/>
        <w:lang w:val="ru-RU" w:eastAsia="en-US" w:bidi="ar-SA"/>
      </w:rPr>
    </w:lvl>
    <w:lvl w:ilvl="8" w:tplc="4080C976">
      <w:numFmt w:val="bullet"/>
      <w:lvlText w:val="•"/>
      <w:lvlJc w:val="left"/>
      <w:pPr>
        <w:ind w:left="8096" w:hanging="360"/>
      </w:pPr>
      <w:rPr>
        <w:rFonts w:hint="default"/>
        <w:lang w:val="ru-RU" w:eastAsia="en-US" w:bidi="ar-SA"/>
      </w:rPr>
    </w:lvl>
  </w:abstractNum>
  <w:abstractNum w:abstractNumId="341" w15:restartNumberingAfterBreak="0">
    <w:nsid w:val="6B9502C7"/>
    <w:multiLevelType w:val="hybridMultilevel"/>
    <w:tmpl w:val="7CCE7B00"/>
    <w:lvl w:ilvl="0" w:tplc="349EDBD2">
      <w:numFmt w:val="bullet"/>
      <w:lvlText w:val=""/>
      <w:lvlJc w:val="left"/>
      <w:pPr>
        <w:ind w:left="93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4FAB198">
      <w:numFmt w:val="bullet"/>
      <w:lvlText w:val="•"/>
      <w:lvlJc w:val="left"/>
      <w:pPr>
        <w:ind w:left="1834" w:hanging="360"/>
      </w:pPr>
      <w:rPr>
        <w:rFonts w:hint="default"/>
        <w:lang w:val="ru-RU" w:eastAsia="en-US" w:bidi="ar-SA"/>
      </w:rPr>
    </w:lvl>
    <w:lvl w:ilvl="2" w:tplc="A8D2111C">
      <w:numFmt w:val="bullet"/>
      <w:lvlText w:val="•"/>
      <w:lvlJc w:val="left"/>
      <w:pPr>
        <w:ind w:left="2729" w:hanging="360"/>
      </w:pPr>
      <w:rPr>
        <w:rFonts w:hint="default"/>
        <w:lang w:val="ru-RU" w:eastAsia="en-US" w:bidi="ar-SA"/>
      </w:rPr>
    </w:lvl>
    <w:lvl w:ilvl="3" w:tplc="C00E66DC">
      <w:numFmt w:val="bullet"/>
      <w:lvlText w:val="•"/>
      <w:lvlJc w:val="left"/>
      <w:pPr>
        <w:ind w:left="3623" w:hanging="360"/>
      </w:pPr>
      <w:rPr>
        <w:rFonts w:hint="default"/>
        <w:lang w:val="ru-RU" w:eastAsia="en-US" w:bidi="ar-SA"/>
      </w:rPr>
    </w:lvl>
    <w:lvl w:ilvl="4" w:tplc="5FB65A8C">
      <w:numFmt w:val="bullet"/>
      <w:lvlText w:val="•"/>
      <w:lvlJc w:val="left"/>
      <w:pPr>
        <w:ind w:left="4518" w:hanging="360"/>
      </w:pPr>
      <w:rPr>
        <w:rFonts w:hint="default"/>
        <w:lang w:val="ru-RU" w:eastAsia="en-US" w:bidi="ar-SA"/>
      </w:rPr>
    </w:lvl>
    <w:lvl w:ilvl="5" w:tplc="498269C8">
      <w:numFmt w:val="bullet"/>
      <w:lvlText w:val="•"/>
      <w:lvlJc w:val="left"/>
      <w:pPr>
        <w:ind w:left="5412" w:hanging="360"/>
      </w:pPr>
      <w:rPr>
        <w:rFonts w:hint="default"/>
        <w:lang w:val="ru-RU" w:eastAsia="en-US" w:bidi="ar-SA"/>
      </w:rPr>
    </w:lvl>
    <w:lvl w:ilvl="6" w:tplc="9A04F1AA">
      <w:numFmt w:val="bullet"/>
      <w:lvlText w:val="•"/>
      <w:lvlJc w:val="left"/>
      <w:pPr>
        <w:ind w:left="6307" w:hanging="360"/>
      </w:pPr>
      <w:rPr>
        <w:rFonts w:hint="default"/>
        <w:lang w:val="ru-RU" w:eastAsia="en-US" w:bidi="ar-SA"/>
      </w:rPr>
    </w:lvl>
    <w:lvl w:ilvl="7" w:tplc="9F065076">
      <w:numFmt w:val="bullet"/>
      <w:lvlText w:val="•"/>
      <w:lvlJc w:val="left"/>
      <w:pPr>
        <w:ind w:left="7201" w:hanging="360"/>
      </w:pPr>
      <w:rPr>
        <w:rFonts w:hint="default"/>
        <w:lang w:val="ru-RU" w:eastAsia="en-US" w:bidi="ar-SA"/>
      </w:rPr>
    </w:lvl>
    <w:lvl w:ilvl="8" w:tplc="59846E6E">
      <w:numFmt w:val="bullet"/>
      <w:lvlText w:val="•"/>
      <w:lvlJc w:val="left"/>
      <w:pPr>
        <w:ind w:left="8096" w:hanging="360"/>
      </w:pPr>
      <w:rPr>
        <w:rFonts w:hint="default"/>
        <w:lang w:val="ru-RU" w:eastAsia="en-US" w:bidi="ar-SA"/>
      </w:rPr>
    </w:lvl>
  </w:abstractNum>
  <w:abstractNum w:abstractNumId="342" w15:restartNumberingAfterBreak="0">
    <w:nsid w:val="6BE802CB"/>
    <w:multiLevelType w:val="hybridMultilevel"/>
    <w:tmpl w:val="AA1EE2FA"/>
    <w:lvl w:ilvl="0" w:tplc="35DCB04A">
      <w:numFmt w:val="bullet"/>
      <w:lvlText w:val=""/>
      <w:lvlJc w:val="left"/>
      <w:pPr>
        <w:ind w:left="93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75264E0">
      <w:numFmt w:val="bullet"/>
      <w:lvlText w:val="•"/>
      <w:lvlJc w:val="left"/>
      <w:pPr>
        <w:ind w:left="1848" w:hanging="360"/>
      </w:pPr>
      <w:rPr>
        <w:rFonts w:hint="default"/>
        <w:lang w:val="ru-RU" w:eastAsia="en-US" w:bidi="ar-SA"/>
      </w:rPr>
    </w:lvl>
    <w:lvl w:ilvl="2" w:tplc="61601F1A">
      <w:numFmt w:val="bullet"/>
      <w:lvlText w:val="•"/>
      <w:lvlJc w:val="left"/>
      <w:pPr>
        <w:ind w:left="2757" w:hanging="360"/>
      </w:pPr>
      <w:rPr>
        <w:rFonts w:hint="default"/>
        <w:lang w:val="ru-RU" w:eastAsia="en-US" w:bidi="ar-SA"/>
      </w:rPr>
    </w:lvl>
    <w:lvl w:ilvl="3" w:tplc="7A601E6C">
      <w:numFmt w:val="bullet"/>
      <w:lvlText w:val="•"/>
      <w:lvlJc w:val="left"/>
      <w:pPr>
        <w:ind w:left="3666" w:hanging="360"/>
      </w:pPr>
      <w:rPr>
        <w:rFonts w:hint="default"/>
        <w:lang w:val="ru-RU" w:eastAsia="en-US" w:bidi="ar-SA"/>
      </w:rPr>
    </w:lvl>
    <w:lvl w:ilvl="4" w:tplc="9E9654CE">
      <w:numFmt w:val="bullet"/>
      <w:lvlText w:val="•"/>
      <w:lvlJc w:val="left"/>
      <w:pPr>
        <w:ind w:left="4575" w:hanging="360"/>
      </w:pPr>
      <w:rPr>
        <w:rFonts w:hint="default"/>
        <w:lang w:val="ru-RU" w:eastAsia="en-US" w:bidi="ar-SA"/>
      </w:rPr>
    </w:lvl>
    <w:lvl w:ilvl="5" w:tplc="B6429FD6">
      <w:numFmt w:val="bullet"/>
      <w:lvlText w:val="•"/>
      <w:lvlJc w:val="left"/>
      <w:pPr>
        <w:ind w:left="5484" w:hanging="360"/>
      </w:pPr>
      <w:rPr>
        <w:rFonts w:hint="default"/>
        <w:lang w:val="ru-RU" w:eastAsia="en-US" w:bidi="ar-SA"/>
      </w:rPr>
    </w:lvl>
    <w:lvl w:ilvl="6" w:tplc="43DE0290">
      <w:numFmt w:val="bullet"/>
      <w:lvlText w:val="•"/>
      <w:lvlJc w:val="left"/>
      <w:pPr>
        <w:ind w:left="6393" w:hanging="360"/>
      </w:pPr>
      <w:rPr>
        <w:rFonts w:hint="default"/>
        <w:lang w:val="ru-RU" w:eastAsia="en-US" w:bidi="ar-SA"/>
      </w:rPr>
    </w:lvl>
    <w:lvl w:ilvl="7" w:tplc="9F42290A">
      <w:numFmt w:val="bullet"/>
      <w:lvlText w:val="•"/>
      <w:lvlJc w:val="left"/>
      <w:pPr>
        <w:ind w:left="7302" w:hanging="360"/>
      </w:pPr>
      <w:rPr>
        <w:rFonts w:hint="default"/>
        <w:lang w:val="ru-RU" w:eastAsia="en-US" w:bidi="ar-SA"/>
      </w:rPr>
    </w:lvl>
    <w:lvl w:ilvl="8" w:tplc="E8246E54">
      <w:numFmt w:val="bullet"/>
      <w:lvlText w:val="•"/>
      <w:lvlJc w:val="left"/>
      <w:pPr>
        <w:ind w:left="8211" w:hanging="360"/>
      </w:pPr>
      <w:rPr>
        <w:rFonts w:hint="default"/>
        <w:lang w:val="ru-RU" w:eastAsia="en-US" w:bidi="ar-SA"/>
      </w:rPr>
    </w:lvl>
  </w:abstractNum>
  <w:abstractNum w:abstractNumId="343" w15:restartNumberingAfterBreak="0">
    <w:nsid w:val="6BF86320"/>
    <w:multiLevelType w:val="hybridMultilevel"/>
    <w:tmpl w:val="1EFE715A"/>
    <w:lvl w:ilvl="0" w:tplc="09F8F26A">
      <w:start w:val="1"/>
      <w:numFmt w:val="decimal"/>
      <w:lvlText w:val="%1."/>
      <w:lvlJc w:val="left"/>
      <w:pPr>
        <w:ind w:left="93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48268E4">
      <w:numFmt w:val="bullet"/>
      <w:lvlText w:val="•"/>
      <w:lvlJc w:val="left"/>
      <w:pPr>
        <w:ind w:left="1848" w:hanging="360"/>
      </w:pPr>
      <w:rPr>
        <w:rFonts w:hint="default"/>
        <w:lang w:val="ru-RU" w:eastAsia="en-US" w:bidi="ar-SA"/>
      </w:rPr>
    </w:lvl>
    <w:lvl w:ilvl="2" w:tplc="5CCC6324">
      <w:numFmt w:val="bullet"/>
      <w:lvlText w:val="•"/>
      <w:lvlJc w:val="left"/>
      <w:pPr>
        <w:ind w:left="2757" w:hanging="360"/>
      </w:pPr>
      <w:rPr>
        <w:rFonts w:hint="default"/>
        <w:lang w:val="ru-RU" w:eastAsia="en-US" w:bidi="ar-SA"/>
      </w:rPr>
    </w:lvl>
    <w:lvl w:ilvl="3" w:tplc="BC4EAE0C">
      <w:numFmt w:val="bullet"/>
      <w:lvlText w:val="•"/>
      <w:lvlJc w:val="left"/>
      <w:pPr>
        <w:ind w:left="3666" w:hanging="360"/>
      </w:pPr>
      <w:rPr>
        <w:rFonts w:hint="default"/>
        <w:lang w:val="ru-RU" w:eastAsia="en-US" w:bidi="ar-SA"/>
      </w:rPr>
    </w:lvl>
    <w:lvl w:ilvl="4" w:tplc="7CC4F7DC">
      <w:numFmt w:val="bullet"/>
      <w:lvlText w:val="•"/>
      <w:lvlJc w:val="left"/>
      <w:pPr>
        <w:ind w:left="4575" w:hanging="360"/>
      </w:pPr>
      <w:rPr>
        <w:rFonts w:hint="default"/>
        <w:lang w:val="ru-RU" w:eastAsia="en-US" w:bidi="ar-SA"/>
      </w:rPr>
    </w:lvl>
    <w:lvl w:ilvl="5" w:tplc="68A62680">
      <w:numFmt w:val="bullet"/>
      <w:lvlText w:val="•"/>
      <w:lvlJc w:val="left"/>
      <w:pPr>
        <w:ind w:left="5484" w:hanging="360"/>
      </w:pPr>
      <w:rPr>
        <w:rFonts w:hint="default"/>
        <w:lang w:val="ru-RU" w:eastAsia="en-US" w:bidi="ar-SA"/>
      </w:rPr>
    </w:lvl>
    <w:lvl w:ilvl="6" w:tplc="46546F1C">
      <w:numFmt w:val="bullet"/>
      <w:lvlText w:val="•"/>
      <w:lvlJc w:val="left"/>
      <w:pPr>
        <w:ind w:left="6393" w:hanging="360"/>
      </w:pPr>
      <w:rPr>
        <w:rFonts w:hint="default"/>
        <w:lang w:val="ru-RU" w:eastAsia="en-US" w:bidi="ar-SA"/>
      </w:rPr>
    </w:lvl>
    <w:lvl w:ilvl="7" w:tplc="01C2E412">
      <w:numFmt w:val="bullet"/>
      <w:lvlText w:val="•"/>
      <w:lvlJc w:val="left"/>
      <w:pPr>
        <w:ind w:left="7302" w:hanging="360"/>
      </w:pPr>
      <w:rPr>
        <w:rFonts w:hint="default"/>
        <w:lang w:val="ru-RU" w:eastAsia="en-US" w:bidi="ar-SA"/>
      </w:rPr>
    </w:lvl>
    <w:lvl w:ilvl="8" w:tplc="3B64F00E">
      <w:numFmt w:val="bullet"/>
      <w:lvlText w:val="•"/>
      <w:lvlJc w:val="left"/>
      <w:pPr>
        <w:ind w:left="8211" w:hanging="360"/>
      </w:pPr>
      <w:rPr>
        <w:rFonts w:hint="default"/>
        <w:lang w:val="ru-RU" w:eastAsia="en-US" w:bidi="ar-SA"/>
      </w:rPr>
    </w:lvl>
  </w:abstractNum>
  <w:abstractNum w:abstractNumId="344" w15:restartNumberingAfterBreak="0">
    <w:nsid w:val="6BFB41D7"/>
    <w:multiLevelType w:val="hybridMultilevel"/>
    <w:tmpl w:val="4F7CB26A"/>
    <w:lvl w:ilvl="0" w:tplc="112419B2">
      <w:numFmt w:val="bullet"/>
      <w:lvlText w:val=""/>
      <w:lvlJc w:val="left"/>
      <w:pPr>
        <w:ind w:left="93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0A2917A">
      <w:numFmt w:val="bullet"/>
      <w:lvlText w:val="•"/>
      <w:lvlJc w:val="left"/>
      <w:pPr>
        <w:ind w:left="1848" w:hanging="360"/>
      </w:pPr>
      <w:rPr>
        <w:rFonts w:hint="default"/>
        <w:lang w:val="ru-RU" w:eastAsia="en-US" w:bidi="ar-SA"/>
      </w:rPr>
    </w:lvl>
    <w:lvl w:ilvl="2" w:tplc="89A4FB1A">
      <w:numFmt w:val="bullet"/>
      <w:lvlText w:val="•"/>
      <w:lvlJc w:val="left"/>
      <w:pPr>
        <w:ind w:left="2757" w:hanging="360"/>
      </w:pPr>
      <w:rPr>
        <w:rFonts w:hint="default"/>
        <w:lang w:val="ru-RU" w:eastAsia="en-US" w:bidi="ar-SA"/>
      </w:rPr>
    </w:lvl>
    <w:lvl w:ilvl="3" w:tplc="B78039A8">
      <w:numFmt w:val="bullet"/>
      <w:lvlText w:val="•"/>
      <w:lvlJc w:val="left"/>
      <w:pPr>
        <w:ind w:left="3666" w:hanging="360"/>
      </w:pPr>
      <w:rPr>
        <w:rFonts w:hint="default"/>
        <w:lang w:val="ru-RU" w:eastAsia="en-US" w:bidi="ar-SA"/>
      </w:rPr>
    </w:lvl>
    <w:lvl w:ilvl="4" w:tplc="337EC158">
      <w:numFmt w:val="bullet"/>
      <w:lvlText w:val="•"/>
      <w:lvlJc w:val="left"/>
      <w:pPr>
        <w:ind w:left="4575" w:hanging="360"/>
      </w:pPr>
      <w:rPr>
        <w:rFonts w:hint="default"/>
        <w:lang w:val="ru-RU" w:eastAsia="en-US" w:bidi="ar-SA"/>
      </w:rPr>
    </w:lvl>
    <w:lvl w:ilvl="5" w:tplc="D1D6A7E2">
      <w:numFmt w:val="bullet"/>
      <w:lvlText w:val="•"/>
      <w:lvlJc w:val="left"/>
      <w:pPr>
        <w:ind w:left="5484" w:hanging="360"/>
      </w:pPr>
      <w:rPr>
        <w:rFonts w:hint="default"/>
        <w:lang w:val="ru-RU" w:eastAsia="en-US" w:bidi="ar-SA"/>
      </w:rPr>
    </w:lvl>
    <w:lvl w:ilvl="6" w:tplc="056AFCF6">
      <w:numFmt w:val="bullet"/>
      <w:lvlText w:val="•"/>
      <w:lvlJc w:val="left"/>
      <w:pPr>
        <w:ind w:left="6393" w:hanging="360"/>
      </w:pPr>
      <w:rPr>
        <w:rFonts w:hint="default"/>
        <w:lang w:val="ru-RU" w:eastAsia="en-US" w:bidi="ar-SA"/>
      </w:rPr>
    </w:lvl>
    <w:lvl w:ilvl="7" w:tplc="28384882">
      <w:numFmt w:val="bullet"/>
      <w:lvlText w:val="•"/>
      <w:lvlJc w:val="left"/>
      <w:pPr>
        <w:ind w:left="7302" w:hanging="360"/>
      </w:pPr>
      <w:rPr>
        <w:rFonts w:hint="default"/>
        <w:lang w:val="ru-RU" w:eastAsia="en-US" w:bidi="ar-SA"/>
      </w:rPr>
    </w:lvl>
    <w:lvl w:ilvl="8" w:tplc="1E5ABFFC">
      <w:numFmt w:val="bullet"/>
      <w:lvlText w:val="•"/>
      <w:lvlJc w:val="left"/>
      <w:pPr>
        <w:ind w:left="8211" w:hanging="360"/>
      </w:pPr>
      <w:rPr>
        <w:rFonts w:hint="default"/>
        <w:lang w:val="ru-RU" w:eastAsia="en-US" w:bidi="ar-SA"/>
      </w:rPr>
    </w:lvl>
  </w:abstractNum>
  <w:abstractNum w:abstractNumId="345" w15:restartNumberingAfterBreak="0">
    <w:nsid w:val="6CB12056"/>
    <w:multiLevelType w:val="hybridMultilevel"/>
    <w:tmpl w:val="74A2C620"/>
    <w:lvl w:ilvl="0" w:tplc="61BE09D6">
      <w:numFmt w:val="bullet"/>
      <w:lvlText w:val=""/>
      <w:lvlJc w:val="left"/>
      <w:pPr>
        <w:ind w:left="137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4A4848C">
      <w:numFmt w:val="bullet"/>
      <w:lvlText w:val="•"/>
      <w:lvlJc w:val="left"/>
      <w:pPr>
        <w:ind w:left="2362" w:hanging="360"/>
      </w:pPr>
      <w:rPr>
        <w:rFonts w:hint="default"/>
        <w:lang w:val="ru-RU" w:eastAsia="en-US" w:bidi="ar-SA"/>
      </w:rPr>
    </w:lvl>
    <w:lvl w:ilvl="2" w:tplc="6CF68B04">
      <w:numFmt w:val="bullet"/>
      <w:lvlText w:val="•"/>
      <w:lvlJc w:val="left"/>
      <w:pPr>
        <w:ind w:left="3344" w:hanging="360"/>
      </w:pPr>
      <w:rPr>
        <w:rFonts w:hint="default"/>
        <w:lang w:val="ru-RU" w:eastAsia="en-US" w:bidi="ar-SA"/>
      </w:rPr>
    </w:lvl>
    <w:lvl w:ilvl="3" w:tplc="88209C16">
      <w:numFmt w:val="bullet"/>
      <w:lvlText w:val="•"/>
      <w:lvlJc w:val="left"/>
      <w:pPr>
        <w:ind w:left="4327" w:hanging="360"/>
      </w:pPr>
      <w:rPr>
        <w:rFonts w:hint="default"/>
        <w:lang w:val="ru-RU" w:eastAsia="en-US" w:bidi="ar-SA"/>
      </w:rPr>
    </w:lvl>
    <w:lvl w:ilvl="4" w:tplc="5DB2CA8A">
      <w:numFmt w:val="bullet"/>
      <w:lvlText w:val="•"/>
      <w:lvlJc w:val="left"/>
      <w:pPr>
        <w:ind w:left="5309" w:hanging="360"/>
      </w:pPr>
      <w:rPr>
        <w:rFonts w:hint="default"/>
        <w:lang w:val="ru-RU" w:eastAsia="en-US" w:bidi="ar-SA"/>
      </w:rPr>
    </w:lvl>
    <w:lvl w:ilvl="5" w:tplc="A0D6C80C">
      <w:numFmt w:val="bullet"/>
      <w:lvlText w:val="•"/>
      <w:lvlJc w:val="left"/>
      <w:pPr>
        <w:ind w:left="6292" w:hanging="360"/>
      </w:pPr>
      <w:rPr>
        <w:rFonts w:hint="default"/>
        <w:lang w:val="ru-RU" w:eastAsia="en-US" w:bidi="ar-SA"/>
      </w:rPr>
    </w:lvl>
    <w:lvl w:ilvl="6" w:tplc="23BEBAC0">
      <w:numFmt w:val="bullet"/>
      <w:lvlText w:val="•"/>
      <w:lvlJc w:val="left"/>
      <w:pPr>
        <w:ind w:left="7274" w:hanging="360"/>
      </w:pPr>
      <w:rPr>
        <w:rFonts w:hint="default"/>
        <w:lang w:val="ru-RU" w:eastAsia="en-US" w:bidi="ar-SA"/>
      </w:rPr>
    </w:lvl>
    <w:lvl w:ilvl="7" w:tplc="0932316A">
      <w:numFmt w:val="bullet"/>
      <w:lvlText w:val="•"/>
      <w:lvlJc w:val="left"/>
      <w:pPr>
        <w:ind w:left="8256" w:hanging="360"/>
      </w:pPr>
      <w:rPr>
        <w:rFonts w:hint="default"/>
        <w:lang w:val="ru-RU" w:eastAsia="en-US" w:bidi="ar-SA"/>
      </w:rPr>
    </w:lvl>
    <w:lvl w:ilvl="8" w:tplc="FF5AE9E0">
      <w:numFmt w:val="bullet"/>
      <w:lvlText w:val="•"/>
      <w:lvlJc w:val="left"/>
      <w:pPr>
        <w:ind w:left="9239" w:hanging="360"/>
      </w:pPr>
      <w:rPr>
        <w:rFonts w:hint="default"/>
        <w:lang w:val="ru-RU" w:eastAsia="en-US" w:bidi="ar-SA"/>
      </w:rPr>
    </w:lvl>
  </w:abstractNum>
  <w:abstractNum w:abstractNumId="346" w15:restartNumberingAfterBreak="0">
    <w:nsid w:val="6CC76AFA"/>
    <w:multiLevelType w:val="hybridMultilevel"/>
    <w:tmpl w:val="B0A0623E"/>
    <w:lvl w:ilvl="0" w:tplc="64964118">
      <w:start w:val="1"/>
      <w:numFmt w:val="decimal"/>
      <w:lvlText w:val="%1)"/>
      <w:lvlJc w:val="left"/>
      <w:pPr>
        <w:ind w:left="1623" w:hanging="2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8E8B6D2">
      <w:numFmt w:val="bullet"/>
      <w:lvlText w:val="•"/>
      <w:lvlJc w:val="left"/>
      <w:pPr>
        <w:ind w:left="2578" w:hanging="261"/>
      </w:pPr>
      <w:rPr>
        <w:rFonts w:hint="default"/>
        <w:lang w:val="ru-RU" w:eastAsia="en-US" w:bidi="ar-SA"/>
      </w:rPr>
    </w:lvl>
    <w:lvl w:ilvl="2" w:tplc="4F66872E">
      <w:numFmt w:val="bullet"/>
      <w:lvlText w:val="•"/>
      <w:lvlJc w:val="left"/>
      <w:pPr>
        <w:ind w:left="3536" w:hanging="261"/>
      </w:pPr>
      <w:rPr>
        <w:rFonts w:hint="default"/>
        <w:lang w:val="ru-RU" w:eastAsia="en-US" w:bidi="ar-SA"/>
      </w:rPr>
    </w:lvl>
    <w:lvl w:ilvl="3" w:tplc="7AF0EDD2">
      <w:numFmt w:val="bullet"/>
      <w:lvlText w:val="•"/>
      <w:lvlJc w:val="left"/>
      <w:pPr>
        <w:ind w:left="4495" w:hanging="261"/>
      </w:pPr>
      <w:rPr>
        <w:rFonts w:hint="default"/>
        <w:lang w:val="ru-RU" w:eastAsia="en-US" w:bidi="ar-SA"/>
      </w:rPr>
    </w:lvl>
    <w:lvl w:ilvl="4" w:tplc="186EAFB8">
      <w:numFmt w:val="bullet"/>
      <w:lvlText w:val="•"/>
      <w:lvlJc w:val="left"/>
      <w:pPr>
        <w:ind w:left="5453" w:hanging="261"/>
      </w:pPr>
      <w:rPr>
        <w:rFonts w:hint="default"/>
        <w:lang w:val="ru-RU" w:eastAsia="en-US" w:bidi="ar-SA"/>
      </w:rPr>
    </w:lvl>
    <w:lvl w:ilvl="5" w:tplc="C908C8E2">
      <w:numFmt w:val="bullet"/>
      <w:lvlText w:val="•"/>
      <w:lvlJc w:val="left"/>
      <w:pPr>
        <w:ind w:left="6412" w:hanging="261"/>
      </w:pPr>
      <w:rPr>
        <w:rFonts w:hint="default"/>
        <w:lang w:val="ru-RU" w:eastAsia="en-US" w:bidi="ar-SA"/>
      </w:rPr>
    </w:lvl>
    <w:lvl w:ilvl="6" w:tplc="12327032">
      <w:numFmt w:val="bullet"/>
      <w:lvlText w:val="•"/>
      <w:lvlJc w:val="left"/>
      <w:pPr>
        <w:ind w:left="7370" w:hanging="261"/>
      </w:pPr>
      <w:rPr>
        <w:rFonts w:hint="default"/>
        <w:lang w:val="ru-RU" w:eastAsia="en-US" w:bidi="ar-SA"/>
      </w:rPr>
    </w:lvl>
    <w:lvl w:ilvl="7" w:tplc="A442EE4C">
      <w:numFmt w:val="bullet"/>
      <w:lvlText w:val="•"/>
      <w:lvlJc w:val="left"/>
      <w:pPr>
        <w:ind w:left="8328" w:hanging="261"/>
      </w:pPr>
      <w:rPr>
        <w:rFonts w:hint="default"/>
        <w:lang w:val="ru-RU" w:eastAsia="en-US" w:bidi="ar-SA"/>
      </w:rPr>
    </w:lvl>
    <w:lvl w:ilvl="8" w:tplc="8F7AD5B2">
      <w:numFmt w:val="bullet"/>
      <w:lvlText w:val="•"/>
      <w:lvlJc w:val="left"/>
      <w:pPr>
        <w:ind w:left="9287" w:hanging="261"/>
      </w:pPr>
      <w:rPr>
        <w:rFonts w:hint="default"/>
        <w:lang w:val="ru-RU" w:eastAsia="en-US" w:bidi="ar-SA"/>
      </w:rPr>
    </w:lvl>
  </w:abstractNum>
  <w:abstractNum w:abstractNumId="347" w15:restartNumberingAfterBreak="0">
    <w:nsid w:val="6CF07B25"/>
    <w:multiLevelType w:val="hybridMultilevel"/>
    <w:tmpl w:val="2CD41F60"/>
    <w:lvl w:ilvl="0" w:tplc="0F04886C">
      <w:numFmt w:val="bullet"/>
      <w:lvlText w:val="•"/>
      <w:lvlJc w:val="left"/>
      <w:pPr>
        <w:ind w:left="247" w:hanging="3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2C5C53AC">
      <w:numFmt w:val="bullet"/>
      <w:lvlText w:val="•"/>
      <w:lvlJc w:val="left"/>
      <w:pPr>
        <w:ind w:left="995" w:hanging="308"/>
      </w:pPr>
      <w:rPr>
        <w:rFonts w:hint="default"/>
        <w:lang w:val="ru-RU" w:eastAsia="en-US" w:bidi="ar-SA"/>
      </w:rPr>
    </w:lvl>
    <w:lvl w:ilvl="2" w:tplc="817862C0">
      <w:numFmt w:val="bullet"/>
      <w:lvlText w:val="•"/>
      <w:lvlJc w:val="left"/>
      <w:pPr>
        <w:ind w:left="1750" w:hanging="308"/>
      </w:pPr>
      <w:rPr>
        <w:rFonts w:hint="default"/>
        <w:lang w:val="ru-RU" w:eastAsia="en-US" w:bidi="ar-SA"/>
      </w:rPr>
    </w:lvl>
    <w:lvl w:ilvl="3" w:tplc="E7427BD2">
      <w:numFmt w:val="bullet"/>
      <w:lvlText w:val="•"/>
      <w:lvlJc w:val="left"/>
      <w:pPr>
        <w:ind w:left="2505" w:hanging="308"/>
      </w:pPr>
      <w:rPr>
        <w:rFonts w:hint="default"/>
        <w:lang w:val="ru-RU" w:eastAsia="en-US" w:bidi="ar-SA"/>
      </w:rPr>
    </w:lvl>
    <w:lvl w:ilvl="4" w:tplc="CC462CD0">
      <w:numFmt w:val="bullet"/>
      <w:lvlText w:val="•"/>
      <w:lvlJc w:val="left"/>
      <w:pPr>
        <w:ind w:left="3260" w:hanging="308"/>
      </w:pPr>
      <w:rPr>
        <w:rFonts w:hint="default"/>
        <w:lang w:val="ru-RU" w:eastAsia="en-US" w:bidi="ar-SA"/>
      </w:rPr>
    </w:lvl>
    <w:lvl w:ilvl="5" w:tplc="812CFC02">
      <w:numFmt w:val="bullet"/>
      <w:lvlText w:val="•"/>
      <w:lvlJc w:val="left"/>
      <w:pPr>
        <w:ind w:left="4016" w:hanging="308"/>
      </w:pPr>
      <w:rPr>
        <w:rFonts w:hint="default"/>
        <w:lang w:val="ru-RU" w:eastAsia="en-US" w:bidi="ar-SA"/>
      </w:rPr>
    </w:lvl>
    <w:lvl w:ilvl="6" w:tplc="A01A7D8C">
      <w:numFmt w:val="bullet"/>
      <w:lvlText w:val="•"/>
      <w:lvlJc w:val="left"/>
      <w:pPr>
        <w:ind w:left="4771" w:hanging="308"/>
      </w:pPr>
      <w:rPr>
        <w:rFonts w:hint="default"/>
        <w:lang w:val="ru-RU" w:eastAsia="en-US" w:bidi="ar-SA"/>
      </w:rPr>
    </w:lvl>
    <w:lvl w:ilvl="7" w:tplc="D326E4AA">
      <w:numFmt w:val="bullet"/>
      <w:lvlText w:val="•"/>
      <w:lvlJc w:val="left"/>
      <w:pPr>
        <w:ind w:left="5526" w:hanging="308"/>
      </w:pPr>
      <w:rPr>
        <w:rFonts w:hint="default"/>
        <w:lang w:val="ru-RU" w:eastAsia="en-US" w:bidi="ar-SA"/>
      </w:rPr>
    </w:lvl>
    <w:lvl w:ilvl="8" w:tplc="D2547DF4">
      <w:numFmt w:val="bullet"/>
      <w:lvlText w:val="•"/>
      <w:lvlJc w:val="left"/>
      <w:pPr>
        <w:ind w:left="6281" w:hanging="308"/>
      </w:pPr>
      <w:rPr>
        <w:rFonts w:hint="default"/>
        <w:lang w:val="ru-RU" w:eastAsia="en-US" w:bidi="ar-SA"/>
      </w:rPr>
    </w:lvl>
  </w:abstractNum>
  <w:abstractNum w:abstractNumId="348" w15:restartNumberingAfterBreak="0">
    <w:nsid w:val="6D337AD5"/>
    <w:multiLevelType w:val="hybridMultilevel"/>
    <w:tmpl w:val="4650BDC4"/>
    <w:lvl w:ilvl="0" w:tplc="98C65068">
      <w:start w:val="1"/>
      <w:numFmt w:val="decimal"/>
      <w:lvlText w:val="%1)"/>
      <w:lvlJc w:val="left"/>
      <w:pPr>
        <w:ind w:left="919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7BE120C">
      <w:numFmt w:val="bullet"/>
      <w:lvlText w:val="•"/>
      <w:lvlJc w:val="left"/>
      <w:pPr>
        <w:ind w:left="1948" w:hanging="264"/>
      </w:pPr>
      <w:rPr>
        <w:rFonts w:hint="default"/>
        <w:lang w:val="ru-RU" w:eastAsia="en-US" w:bidi="ar-SA"/>
      </w:rPr>
    </w:lvl>
    <w:lvl w:ilvl="2" w:tplc="A4A6EF00">
      <w:numFmt w:val="bullet"/>
      <w:lvlText w:val="•"/>
      <w:lvlJc w:val="left"/>
      <w:pPr>
        <w:ind w:left="2976" w:hanging="264"/>
      </w:pPr>
      <w:rPr>
        <w:rFonts w:hint="default"/>
        <w:lang w:val="ru-RU" w:eastAsia="en-US" w:bidi="ar-SA"/>
      </w:rPr>
    </w:lvl>
    <w:lvl w:ilvl="3" w:tplc="7D301E38">
      <w:numFmt w:val="bullet"/>
      <w:lvlText w:val="•"/>
      <w:lvlJc w:val="left"/>
      <w:pPr>
        <w:ind w:left="4005" w:hanging="264"/>
      </w:pPr>
      <w:rPr>
        <w:rFonts w:hint="default"/>
        <w:lang w:val="ru-RU" w:eastAsia="en-US" w:bidi="ar-SA"/>
      </w:rPr>
    </w:lvl>
    <w:lvl w:ilvl="4" w:tplc="8DF2EB9A">
      <w:numFmt w:val="bullet"/>
      <w:lvlText w:val="•"/>
      <w:lvlJc w:val="left"/>
      <w:pPr>
        <w:ind w:left="5033" w:hanging="264"/>
      </w:pPr>
      <w:rPr>
        <w:rFonts w:hint="default"/>
        <w:lang w:val="ru-RU" w:eastAsia="en-US" w:bidi="ar-SA"/>
      </w:rPr>
    </w:lvl>
    <w:lvl w:ilvl="5" w:tplc="17E62DDE">
      <w:numFmt w:val="bullet"/>
      <w:lvlText w:val="•"/>
      <w:lvlJc w:val="left"/>
      <w:pPr>
        <w:ind w:left="6062" w:hanging="264"/>
      </w:pPr>
      <w:rPr>
        <w:rFonts w:hint="default"/>
        <w:lang w:val="ru-RU" w:eastAsia="en-US" w:bidi="ar-SA"/>
      </w:rPr>
    </w:lvl>
    <w:lvl w:ilvl="6" w:tplc="20B63FF4">
      <w:numFmt w:val="bullet"/>
      <w:lvlText w:val="•"/>
      <w:lvlJc w:val="left"/>
      <w:pPr>
        <w:ind w:left="7090" w:hanging="264"/>
      </w:pPr>
      <w:rPr>
        <w:rFonts w:hint="default"/>
        <w:lang w:val="ru-RU" w:eastAsia="en-US" w:bidi="ar-SA"/>
      </w:rPr>
    </w:lvl>
    <w:lvl w:ilvl="7" w:tplc="0248C72E">
      <w:numFmt w:val="bullet"/>
      <w:lvlText w:val="•"/>
      <w:lvlJc w:val="left"/>
      <w:pPr>
        <w:ind w:left="8118" w:hanging="264"/>
      </w:pPr>
      <w:rPr>
        <w:rFonts w:hint="default"/>
        <w:lang w:val="ru-RU" w:eastAsia="en-US" w:bidi="ar-SA"/>
      </w:rPr>
    </w:lvl>
    <w:lvl w:ilvl="8" w:tplc="D848D780">
      <w:numFmt w:val="bullet"/>
      <w:lvlText w:val="•"/>
      <w:lvlJc w:val="left"/>
      <w:pPr>
        <w:ind w:left="9147" w:hanging="264"/>
      </w:pPr>
      <w:rPr>
        <w:rFonts w:hint="default"/>
        <w:lang w:val="ru-RU" w:eastAsia="en-US" w:bidi="ar-SA"/>
      </w:rPr>
    </w:lvl>
  </w:abstractNum>
  <w:abstractNum w:abstractNumId="349" w15:restartNumberingAfterBreak="0">
    <w:nsid w:val="6D5A6EEA"/>
    <w:multiLevelType w:val="hybridMultilevel"/>
    <w:tmpl w:val="869C8058"/>
    <w:lvl w:ilvl="0" w:tplc="4BDCC214">
      <w:start w:val="1"/>
      <w:numFmt w:val="decimal"/>
      <w:lvlText w:val="%1."/>
      <w:lvlJc w:val="left"/>
      <w:pPr>
        <w:ind w:left="655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F262F48">
      <w:numFmt w:val="bullet"/>
      <w:lvlText w:val="•"/>
      <w:lvlJc w:val="left"/>
      <w:pPr>
        <w:ind w:left="1714" w:hanging="428"/>
      </w:pPr>
      <w:rPr>
        <w:rFonts w:hint="default"/>
        <w:lang w:val="ru-RU" w:eastAsia="en-US" w:bidi="ar-SA"/>
      </w:rPr>
    </w:lvl>
    <w:lvl w:ilvl="2" w:tplc="54048B90">
      <w:numFmt w:val="bullet"/>
      <w:lvlText w:val="•"/>
      <w:lvlJc w:val="left"/>
      <w:pPr>
        <w:ind w:left="2768" w:hanging="428"/>
      </w:pPr>
      <w:rPr>
        <w:rFonts w:hint="default"/>
        <w:lang w:val="ru-RU" w:eastAsia="en-US" w:bidi="ar-SA"/>
      </w:rPr>
    </w:lvl>
    <w:lvl w:ilvl="3" w:tplc="9C168B80">
      <w:numFmt w:val="bullet"/>
      <w:lvlText w:val="•"/>
      <w:lvlJc w:val="left"/>
      <w:pPr>
        <w:ind w:left="3823" w:hanging="428"/>
      </w:pPr>
      <w:rPr>
        <w:rFonts w:hint="default"/>
        <w:lang w:val="ru-RU" w:eastAsia="en-US" w:bidi="ar-SA"/>
      </w:rPr>
    </w:lvl>
    <w:lvl w:ilvl="4" w:tplc="45BC88E6">
      <w:numFmt w:val="bullet"/>
      <w:lvlText w:val="•"/>
      <w:lvlJc w:val="left"/>
      <w:pPr>
        <w:ind w:left="4877" w:hanging="428"/>
      </w:pPr>
      <w:rPr>
        <w:rFonts w:hint="default"/>
        <w:lang w:val="ru-RU" w:eastAsia="en-US" w:bidi="ar-SA"/>
      </w:rPr>
    </w:lvl>
    <w:lvl w:ilvl="5" w:tplc="5ADACC3A">
      <w:numFmt w:val="bullet"/>
      <w:lvlText w:val="•"/>
      <w:lvlJc w:val="left"/>
      <w:pPr>
        <w:ind w:left="5932" w:hanging="428"/>
      </w:pPr>
      <w:rPr>
        <w:rFonts w:hint="default"/>
        <w:lang w:val="ru-RU" w:eastAsia="en-US" w:bidi="ar-SA"/>
      </w:rPr>
    </w:lvl>
    <w:lvl w:ilvl="6" w:tplc="4B685A48">
      <w:numFmt w:val="bullet"/>
      <w:lvlText w:val="•"/>
      <w:lvlJc w:val="left"/>
      <w:pPr>
        <w:ind w:left="6986" w:hanging="428"/>
      </w:pPr>
      <w:rPr>
        <w:rFonts w:hint="default"/>
        <w:lang w:val="ru-RU" w:eastAsia="en-US" w:bidi="ar-SA"/>
      </w:rPr>
    </w:lvl>
    <w:lvl w:ilvl="7" w:tplc="EDA2EB3C">
      <w:numFmt w:val="bullet"/>
      <w:lvlText w:val="•"/>
      <w:lvlJc w:val="left"/>
      <w:pPr>
        <w:ind w:left="8040" w:hanging="428"/>
      </w:pPr>
      <w:rPr>
        <w:rFonts w:hint="default"/>
        <w:lang w:val="ru-RU" w:eastAsia="en-US" w:bidi="ar-SA"/>
      </w:rPr>
    </w:lvl>
    <w:lvl w:ilvl="8" w:tplc="FCC22C28">
      <w:numFmt w:val="bullet"/>
      <w:lvlText w:val="•"/>
      <w:lvlJc w:val="left"/>
      <w:pPr>
        <w:ind w:left="9095" w:hanging="428"/>
      </w:pPr>
      <w:rPr>
        <w:rFonts w:hint="default"/>
        <w:lang w:val="ru-RU" w:eastAsia="en-US" w:bidi="ar-SA"/>
      </w:rPr>
    </w:lvl>
  </w:abstractNum>
  <w:abstractNum w:abstractNumId="350" w15:restartNumberingAfterBreak="0">
    <w:nsid w:val="6D605293"/>
    <w:multiLevelType w:val="hybridMultilevel"/>
    <w:tmpl w:val="2AD0BC5E"/>
    <w:lvl w:ilvl="0" w:tplc="1C5EAB8A">
      <w:numFmt w:val="bullet"/>
      <w:lvlText w:val="•"/>
      <w:lvlJc w:val="left"/>
      <w:pPr>
        <w:ind w:left="93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872D510">
      <w:numFmt w:val="bullet"/>
      <w:lvlText w:val="•"/>
      <w:lvlJc w:val="left"/>
      <w:pPr>
        <w:ind w:left="1848" w:hanging="360"/>
      </w:pPr>
      <w:rPr>
        <w:rFonts w:hint="default"/>
        <w:lang w:val="ru-RU" w:eastAsia="en-US" w:bidi="ar-SA"/>
      </w:rPr>
    </w:lvl>
    <w:lvl w:ilvl="2" w:tplc="62A24A82">
      <w:numFmt w:val="bullet"/>
      <w:lvlText w:val="•"/>
      <w:lvlJc w:val="left"/>
      <w:pPr>
        <w:ind w:left="2757" w:hanging="360"/>
      </w:pPr>
      <w:rPr>
        <w:rFonts w:hint="default"/>
        <w:lang w:val="ru-RU" w:eastAsia="en-US" w:bidi="ar-SA"/>
      </w:rPr>
    </w:lvl>
    <w:lvl w:ilvl="3" w:tplc="F2C2A57E">
      <w:numFmt w:val="bullet"/>
      <w:lvlText w:val="•"/>
      <w:lvlJc w:val="left"/>
      <w:pPr>
        <w:ind w:left="3666" w:hanging="360"/>
      </w:pPr>
      <w:rPr>
        <w:rFonts w:hint="default"/>
        <w:lang w:val="ru-RU" w:eastAsia="en-US" w:bidi="ar-SA"/>
      </w:rPr>
    </w:lvl>
    <w:lvl w:ilvl="4" w:tplc="553423AE">
      <w:numFmt w:val="bullet"/>
      <w:lvlText w:val="•"/>
      <w:lvlJc w:val="left"/>
      <w:pPr>
        <w:ind w:left="4575" w:hanging="360"/>
      </w:pPr>
      <w:rPr>
        <w:rFonts w:hint="default"/>
        <w:lang w:val="ru-RU" w:eastAsia="en-US" w:bidi="ar-SA"/>
      </w:rPr>
    </w:lvl>
    <w:lvl w:ilvl="5" w:tplc="3304776E">
      <w:numFmt w:val="bullet"/>
      <w:lvlText w:val="•"/>
      <w:lvlJc w:val="left"/>
      <w:pPr>
        <w:ind w:left="5484" w:hanging="360"/>
      </w:pPr>
      <w:rPr>
        <w:rFonts w:hint="default"/>
        <w:lang w:val="ru-RU" w:eastAsia="en-US" w:bidi="ar-SA"/>
      </w:rPr>
    </w:lvl>
    <w:lvl w:ilvl="6" w:tplc="598257A4">
      <w:numFmt w:val="bullet"/>
      <w:lvlText w:val="•"/>
      <w:lvlJc w:val="left"/>
      <w:pPr>
        <w:ind w:left="6393" w:hanging="360"/>
      </w:pPr>
      <w:rPr>
        <w:rFonts w:hint="default"/>
        <w:lang w:val="ru-RU" w:eastAsia="en-US" w:bidi="ar-SA"/>
      </w:rPr>
    </w:lvl>
    <w:lvl w:ilvl="7" w:tplc="C402FE7C">
      <w:numFmt w:val="bullet"/>
      <w:lvlText w:val="•"/>
      <w:lvlJc w:val="left"/>
      <w:pPr>
        <w:ind w:left="7302" w:hanging="360"/>
      </w:pPr>
      <w:rPr>
        <w:rFonts w:hint="default"/>
        <w:lang w:val="ru-RU" w:eastAsia="en-US" w:bidi="ar-SA"/>
      </w:rPr>
    </w:lvl>
    <w:lvl w:ilvl="8" w:tplc="69D47966">
      <w:numFmt w:val="bullet"/>
      <w:lvlText w:val="•"/>
      <w:lvlJc w:val="left"/>
      <w:pPr>
        <w:ind w:left="8211" w:hanging="360"/>
      </w:pPr>
      <w:rPr>
        <w:rFonts w:hint="default"/>
        <w:lang w:val="ru-RU" w:eastAsia="en-US" w:bidi="ar-SA"/>
      </w:rPr>
    </w:lvl>
  </w:abstractNum>
  <w:abstractNum w:abstractNumId="351" w15:restartNumberingAfterBreak="0">
    <w:nsid w:val="6E893BB6"/>
    <w:multiLevelType w:val="hybridMultilevel"/>
    <w:tmpl w:val="CF3487E8"/>
    <w:lvl w:ilvl="0" w:tplc="76DC470C">
      <w:numFmt w:val="bullet"/>
      <w:lvlText w:val="•"/>
      <w:lvlJc w:val="left"/>
      <w:pPr>
        <w:ind w:left="93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6948444">
      <w:numFmt w:val="bullet"/>
      <w:lvlText w:val="•"/>
      <w:lvlJc w:val="left"/>
      <w:pPr>
        <w:ind w:left="1848" w:hanging="360"/>
      </w:pPr>
      <w:rPr>
        <w:rFonts w:hint="default"/>
        <w:lang w:val="ru-RU" w:eastAsia="en-US" w:bidi="ar-SA"/>
      </w:rPr>
    </w:lvl>
    <w:lvl w:ilvl="2" w:tplc="9440D57C">
      <w:numFmt w:val="bullet"/>
      <w:lvlText w:val="•"/>
      <w:lvlJc w:val="left"/>
      <w:pPr>
        <w:ind w:left="2757" w:hanging="360"/>
      </w:pPr>
      <w:rPr>
        <w:rFonts w:hint="default"/>
        <w:lang w:val="ru-RU" w:eastAsia="en-US" w:bidi="ar-SA"/>
      </w:rPr>
    </w:lvl>
    <w:lvl w:ilvl="3" w:tplc="7F80E43C">
      <w:numFmt w:val="bullet"/>
      <w:lvlText w:val="•"/>
      <w:lvlJc w:val="left"/>
      <w:pPr>
        <w:ind w:left="3666" w:hanging="360"/>
      </w:pPr>
      <w:rPr>
        <w:rFonts w:hint="default"/>
        <w:lang w:val="ru-RU" w:eastAsia="en-US" w:bidi="ar-SA"/>
      </w:rPr>
    </w:lvl>
    <w:lvl w:ilvl="4" w:tplc="9880DE74">
      <w:numFmt w:val="bullet"/>
      <w:lvlText w:val="•"/>
      <w:lvlJc w:val="left"/>
      <w:pPr>
        <w:ind w:left="4575" w:hanging="360"/>
      </w:pPr>
      <w:rPr>
        <w:rFonts w:hint="default"/>
        <w:lang w:val="ru-RU" w:eastAsia="en-US" w:bidi="ar-SA"/>
      </w:rPr>
    </w:lvl>
    <w:lvl w:ilvl="5" w:tplc="AC48C6E4">
      <w:numFmt w:val="bullet"/>
      <w:lvlText w:val="•"/>
      <w:lvlJc w:val="left"/>
      <w:pPr>
        <w:ind w:left="5484" w:hanging="360"/>
      </w:pPr>
      <w:rPr>
        <w:rFonts w:hint="default"/>
        <w:lang w:val="ru-RU" w:eastAsia="en-US" w:bidi="ar-SA"/>
      </w:rPr>
    </w:lvl>
    <w:lvl w:ilvl="6" w:tplc="A84AAEB0">
      <w:numFmt w:val="bullet"/>
      <w:lvlText w:val="•"/>
      <w:lvlJc w:val="left"/>
      <w:pPr>
        <w:ind w:left="6393" w:hanging="360"/>
      </w:pPr>
      <w:rPr>
        <w:rFonts w:hint="default"/>
        <w:lang w:val="ru-RU" w:eastAsia="en-US" w:bidi="ar-SA"/>
      </w:rPr>
    </w:lvl>
    <w:lvl w:ilvl="7" w:tplc="2EA82D8E">
      <w:numFmt w:val="bullet"/>
      <w:lvlText w:val="•"/>
      <w:lvlJc w:val="left"/>
      <w:pPr>
        <w:ind w:left="7302" w:hanging="360"/>
      </w:pPr>
      <w:rPr>
        <w:rFonts w:hint="default"/>
        <w:lang w:val="ru-RU" w:eastAsia="en-US" w:bidi="ar-SA"/>
      </w:rPr>
    </w:lvl>
    <w:lvl w:ilvl="8" w:tplc="ECE4ABBC">
      <w:numFmt w:val="bullet"/>
      <w:lvlText w:val="•"/>
      <w:lvlJc w:val="left"/>
      <w:pPr>
        <w:ind w:left="8211" w:hanging="360"/>
      </w:pPr>
      <w:rPr>
        <w:rFonts w:hint="default"/>
        <w:lang w:val="ru-RU" w:eastAsia="en-US" w:bidi="ar-SA"/>
      </w:rPr>
    </w:lvl>
  </w:abstractNum>
  <w:abstractNum w:abstractNumId="352" w15:restartNumberingAfterBreak="0">
    <w:nsid w:val="6E8B25A8"/>
    <w:multiLevelType w:val="hybridMultilevel"/>
    <w:tmpl w:val="8BFA786E"/>
    <w:lvl w:ilvl="0" w:tplc="80024434">
      <w:numFmt w:val="bullet"/>
      <w:lvlText w:val=""/>
      <w:lvlJc w:val="left"/>
      <w:pPr>
        <w:ind w:left="93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340F518">
      <w:numFmt w:val="bullet"/>
      <w:lvlText w:val="•"/>
      <w:lvlJc w:val="left"/>
      <w:pPr>
        <w:ind w:left="1834" w:hanging="360"/>
      </w:pPr>
      <w:rPr>
        <w:rFonts w:hint="default"/>
        <w:lang w:val="ru-RU" w:eastAsia="en-US" w:bidi="ar-SA"/>
      </w:rPr>
    </w:lvl>
    <w:lvl w:ilvl="2" w:tplc="646630A6">
      <w:numFmt w:val="bullet"/>
      <w:lvlText w:val="•"/>
      <w:lvlJc w:val="left"/>
      <w:pPr>
        <w:ind w:left="2729" w:hanging="360"/>
      </w:pPr>
      <w:rPr>
        <w:rFonts w:hint="default"/>
        <w:lang w:val="ru-RU" w:eastAsia="en-US" w:bidi="ar-SA"/>
      </w:rPr>
    </w:lvl>
    <w:lvl w:ilvl="3" w:tplc="9BF6CD40">
      <w:numFmt w:val="bullet"/>
      <w:lvlText w:val="•"/>
      <w:lvlJc w:val="left"/>
      <w:pPr>
        <w:ind w:left="3623" w:hanging="360"/>
      </w:pPr>
      <w:rPr>
        <w:rFonts w:hint="default"/>
        <w:lang w:val="ru-RU" w:eastAsia="en-US" w:bidi="ar-SA"/>
      </w:rPr>
    </w:lvl>
    <w:lvl w:ilvl="4" w:tplc="98069724">
      <w:numFmt w:val="bullet"/>
      <w:lvlText w:val="•"/>
      <w:lvlJc w:val="left"/>
      <w:pPr>
        <w:ind w:left="4518" w:hanging="360"/>
      </w:pPr>
      <w:rPr>
        <w:rFonts w:hint="default"/>
        <w:lang w:val="ru-RU" w:eastAsia="en-US" w:bidi="ar-SA"/>
      </w:rPr>
    </w:lvl>
    <w:lvl w:ilvl="5" w:tplc="D09A3AC4">
      <w:numFmt w:val="bullet"/>
      <w:lvlText w:val="•"/>
      <w:lvlJc w:val="left"/>
      <w:pPr>
        <w:ind w:left="5412" w:hanging="360"/>
      </w:pPr>
      <w:rPr>
        <w:rFonts w:hint="default"/>
        <w:lang w:val="ru-RU" w:eastAsia="en-US" w:bidi="ar-SA"/>
      </w:rPr>
    </w:lvl>
    <w:lvl w:ilvl="6" w:tplc="FEEE8BCC">
      <w:numFmt w:val="bullet"/>
      <w:lvlText w:val="•"/>
      <w:lvlJc w:val="left"/>
      <w:pPr>
        <w:ind w:left="6307" w:hanging="360"/>
      </w:pPr>
      <w:rPr>
        <w:rFonts w:hint="default"/>
        <w:lang w:val="ru-RU" w:eastAsia="en-US" w:bidi="ar-SA"/>
      </w:rPr>
    </w:lvl>
    <w:lvl w:ilvl="7" w:tplc="7CAEB25C">
      <w:numFmt w:val="bullet"/>
      <w:lvlText w:val="•"/>
      <w:lvlJc w:val="left"/>
      <w:pPr>
        <w:ind w:left="7201" w:hanging="360"/>
      </w:pPr>
      <w:rPr>
        <w:rFonts w:hint="default"/>
        <w:lang w:val="ru-RU" w:eastAsia="en-US" w:bidi="ar-SA"/>
      </w:rPr>
    </w:lvl>
    <w:lvl w:ilvl="8" w:tplc="21064EA0">
      <w:numFmt w:val="bullet"/>
      <w:lvlText w:val="•"/>
      <w:lvlJc w:val="left"/>
      <w:pPr>
        <w:ind w:left="8096" w:hanging="360"/>
      </w:pPr>
      <w:rPr>
        <w:rFonts w:hint="default"/>
        <w:lang w:val="ru-RU" w:eastAsia="en-US" w:bidi="ar-SA"/>
      </w:rPr>
    </w:lvl>
  </w:abstractNum>
  <w:abstractNum w:abstractNumId="353" w15:restartNumberingAfterBreak="0">
    <w:nsid w:val="6ED6587E"/>
    <w:multiLevelType w:val="hybridMultilevel"/>
    <w:tmpl w:val="688412E4"/>
    <w:lvl w:ilvl="0" w:tplc="0D2EEB16">
      <w:start w:val="1"/>
      <w:numFmt w:val="decimal"/>
      <w:lvlText w:val="%1."/>
      <w:lvlJc w:val="left"/>
      <w:pPr>
        <w:ind w:left="93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3A0D53C">
      <w:numFmt w:val="bullet"/>
      <w:lvlText w:val="•"/>
      <w:lvlJc w:val="left"/>
      <w:pPr>
        <w:ind w:left="1834" w:hanging="360"/>
      </w:pPr>
      <w:rPr>
        <w:rFonts w:hint="default"/>
        <w:lang w:val="ru-RU" w:eastAsia="en-US" w:bidi="ar-SA"/>
      </w:rPr>
    </w:lvl>
    <w:lvl w:ilvl="2" w:tplc="E36AF338">
      <w:numFmt w:val="bullet"/>
      <w:lvlText w:val="•"/>
      <w:lvlJc w:val="left"/>
      <w:pPr>
        <w:ind w:left="2729" w:hanging="360"/>
      </w:pPr>
      <w:rPr>
        <w:rFonts w:hint="default"/>
        <w:lang w:val="ru-RU" w:eastAsia="en-US" w:bidi="ar-SA"/>
      </w:rPr>
    </w:lvl>
    <w:lvl w:ilvl="3" w:tplc="673E31AA">
      <w:numFmt w:val="bullet"/>
      <w:lvlText w:val="•"/>
      <w:lvlJc w:val="left"/>
      <w:pPr>
        <w:ind w:left="3623" w:hanging="360"/>
      </w:pPr>
      <w:rPr>
        <w:rFonts w:hint="default"/>
        <w:lang w:val="ru-RU" w:eastAsia="en-US" w:bidi="ar-SA"/>
      </w:rPr>
    </w:lvl>
    <w:lvl w:ilvl="4" w:tplc="C144E5B0">
      <w:numFmt w:val="bullet"/>
      <w:lvlText w:val="•"/>
      <w:lvlJc w:val="left"/>
      <w:pPr>
        <w:ind w:left="4518" w:hanging="360"/>
      </w:pPr>
      <w:rPr>
        <w:rFonts w:hint="default"/>
        <w:lang w:val="ru-RU" w:eastAsia="en-US" w:bidi="ar-SA"/>
      </w:rPr>
    </w:lvl>
    <w:lvl w:ilvl="5" w:tplc="118699AE">
      <w:numFmt w:val="bullet"/>
      <w:lvlText w:val="•"/>
      <w:lvlJc w:val="left"/>
      <w:pPr>
        <w:ind w:left="5412" w:hanging="360"/>
      </w:pPr>
      <w:rPr>
        <w:rFonts w:hint="default"/>
        <w:lang w:val="ru-RU" w:eastAsia="en-US" w:bidi="ar-SA"/>
      </w:rPr>
    </w:lvl>
    <w:lvl w:ilvl="6" w:tplc="44D658E2">
      <w:numFmt w:val="bullet"/>
      <w:lvlText w:val="•"/>
      <w:lvlJc w:val="left"/>
      <w:pPr>
        <w:ind w:left="6307" w:hanging="360"/>
      </w:pPr>
      <w:rPr>
        <w:rFonts w:hint="default"/>
        <w:lang w:val="ru-RU" w:eastAsia="en-US" w:bidi="ar-SA"/>
      </w:rPr>
    </w:lvl>
    <w:lvl w:ilvl="7" w:tplc="51E2C78E">
      <w:numFmt w:val="bullet"/>
      <w:lvlText w:val="•"/>
      <w:lvlJc w:val="left"/>
      <w:pPr>
        <w:ind w:left="7201" w:hanging="360"/>
      </w:pPr>
      <w:rPr>
        <w:rFonts w:hint="default"/>
        <w:lang w:val="ru-RU" w:eastAsia="en-US" w:bidi="ar-SA"/>
      </w:rPr>
    </w:lvl>
    <w:lvl w:ilvl="8" w:tplc="28D0057C">
      <w:numFmt w:val="bullet"/>
      <w:lvlText w:val="•"/>
      <w:lvlJc w:val="left"/>
      <w:pPr>
        <w:ind w:left="8096" w:hanging="360"/>
      </w:pPr>
      <w:rPr>
        <w:rFonts w:hint="default"/>
        <w:lang w:val="ru-RU" w:eastAsia="en-US" w:bidi="ar-SA"/>
      </w:rPr>
    </w:lvl>
  </w:abstractNum>
  <w:abstractNum w:abstractNumId="354" w15:restartNumberingAfterBreak="0">
    <w:nsid w:val="6EDD7464"/>
    <w:multiLevelType w:val="hybridMultilevel"/>
    <w:tmpl w:val="E04A1416"/>
    <w:lvl w:ilvl="0" w:tplc="DD081C68">
      <w:numFmt w:val="bullet"/>
      <w:lvlText w:val=""/>
      <w:lvlJc w:val="left"/>
      <w:pPr>
        <w:ind w:left="137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A2ED0C8">
      <w:numFmt w:val="bullet"/>
      <w:lvlText w:val="•"/>
      <w:lvlJc w:val="left"/>
      <w:pPr>
        <w:ind w:left="2362" w:hanging="360"/>
      </w:pPr>
      <w:rPr>
        <w:rFonts w:hint="default"/>
        <w:lang w:val="ru-RU" w:eastAsia="en-US" w:bidi="ar-SA"/>
      </w:rPr>
    </w:lvl>
    <w:lvl w:ilvl="2" w:tplc="2F18327C">
      <w:numFmt w:val="bullet"/>
      <w:lvlText w:val="•"/>
      <w:lvlJc w:val="left"/>
      <w:pPr>
        <w:ind w:left="3344" w:hanging="360"/>
      </w:pPr>
      <w:rPr>
        <w:rFonts w:hint="default"/>
        <w:lang w:val="ru-RU" w:eastAsia="en-US" w:bidi="ar-SA"/>
      </w:rPr>
    </w:lvl>
    <w:lvl w:ilvl="3" w:tplc="3EEA1436">
      <w:numFmt w:val="bullet"/>
      <w:lvlText w:val="•"/>
      <w:lvlJc w:val="left"/>
      <w:pPr>
        <w:ind w:left="4327" w:hanging="360"/>
      </w:pPr>
      <w:rPr>
        <w:rFonts w:hint="default"/>
        <w:lang w:val="ru-RU" w:eastAsia="en-US" w:bidi="ar-SA"/>
      </w:rPr>
    </w:lvl>
    <w:lvl w:ilvl="4" w:tplc="9E6CFEA0">
      <w:numFmt w:val="bullet"/>
      <w:lvlText w:val="•"/>
      <w:lvlJc w:val="left"/>
      <w:pPr>
        <w:ind w:left="5309" w:hanging="360"/>
      </w:pPr>
      <w:rPr>
        <w:rFonts w:hint="default"/>
        <w:lang w:val="ru-RU" w:eastAsia="en-US" w:bidi="ar-SA"/>
      </w:rPr>
    </w:lvl>
    <w:lvl w:ilvl="5" w:tplc="FBC0B6D8">
      <w:numFmt w:val="bullet"/>
      <w:lvlText w:val="•"/>
      <w:lvlJc w:val="left"/>
      <w:pPr>
        <w:ind w:left="6292" w:hanging="360"/>
      </w:pPr>
      <w:rPr>
        <w:rFonts w:hint="default"/>
        <w:lang w:val="ru-RU" w:eastAsia="en-US" w:bidi="ar-SA"/>
      </w:rPr>
    </w:lvl>
    <w:lvl w:ilvl="6" w:tplc="FD9624DE">
      <w:numFmt w:val="bullet"/>
      <w:lvlText w:val="•"/>
      <w:lvlJc w:val="left"/>
      <w:pPr>
        <w:ind w:left="7274" w:hanging="360"/>
      </w:pPr>
      <w:rPr>
        <w:rFonts w:hint="default"/>
        <w:lang w:val="ru-RU" w:eastAsia="en-US" w:bidi="ar-SA"/>
      </w:rPr>
    </w:lvl>
    <w:lvl w:ilvl="7" w:tplc="D95EA6D4">
      <w:numFmt w:val="bullet"/>
      <w:lvlText w:val="•"/>
      <w:lvlJc w:val="left"/>
      <w:pPr>
        <w:ind w:left="8256" w:hanging="360"/>
      </w:pPr>
      <w:rPr>
        <w:rFonts w:hint="default"/>
        <w:lang w:val="ru-RU" w:eastAsia="en-US" w:bidi="ar-SA"/>
      </w:rPr>
    </w:lvl>
    <w:lvl w:ilvl="8" w:tplc="C5E6A740">
      <w:numFmt w:val="bullet"/>
      <w:lvlText w:val="•"/>
      <w:lvlJc w:val="left"/>
      <w:pPr>
        <w:ind w:left="9239" w:hanging="360"/>
      </w:pPr>
      <w:rPr>
        <w:rFonts w:hint="default"/>
        <w:lang w:val="ru-RU" w:eastAsia="en-US" w:bidi="ar-SA"/>
      </w:rPr>
    </w:lvl>
  </w:abstractNum>
  <w:abstractNum w:abstractNumId="355" w15:restartNumberingAfterBreak="0">
    <w:nsid w:val="6EE757FF"/>
    <w:multiLevelType w:val="hybridMultilevel"/>
    <w:tmpl w:val="4E16F39E"/>
    <w:lvl w:ilvl="0" w:tplc="9208D128">
      <w:start w:val="1"/>
      <w:numFmt w:val="decimal"/>
      <w:lvlText w:val="%1."/>
      <w:lvlJc w:val="left"/>
      <w:pPr>
        <w:ind w:left="93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99A3994">
      <w:numFmt w:val="bullet"/>
      <w:lvlText w:val="•"/>
      <w:lvlJc w:val="left"/>
      <w:pPr>
        <w:ind w:left="1848" w:hanging="360"/>
      </w:pPr>
      <w:rPr>
        <w:rFonts w:hint="default"/>
        <w:lang w:val="ru-RU" w:eastAsia="en-US" w:bidi="ar-SA"/>
      </w:rPr>
    </w:lvl>
    <w:lvl w:ilvl="2" w:tplc="64766686">
      <w:numFmt w:val="bullet"/>
      <w:lvlText w:val="•"/>
      <w:lvlJc w:val="left"/>
      <w:pPr>
        <w:ind w:left="2757" w:hanging="360"/>
      </w:pPr>
      <w:rPr>
        <w:rFonts w:hint="default"/>
        <w:lang w:val="ru-RU" w:eastAsia="en-US" w:bidi="ar-SA"/>
      </w:rPr>
    </w:lvl>
    <w:lvl w:ilvl="3" w:tplc="7DC8F7C8">
      <w:numFmt w:val="bullet"/>
      <w:lvlText w:val="•"/>
      <w:lvlJc w:val="left"/>
      <w:pPr>
        <w:ind w:left="3666" w:hanging="360"/>
      </w:pPr>
      <w:rPr>
        <w:rFonts w:hint="default"/>
        <w:lang w:val="ru-RU" w:eastAsia="en-US" w:bidi="ar-SA"/>
      </w:rPr>
    </w:lvl>
    <w:lvl w:ilvl="4" w:tplc="5DE48D0A">
      <w:numFmt w:val="bullet"/>
      <w:lvlText w:val="•"/>
      <w:lvlJc w:val="left"/>
      <w:pPr>
        <w:ind w:left="4575" w:hanging="360"/>
      </w:pPr>
      <w:rPr>
        <w:rFonts w:hint="default"/>
        <w:lang w:val="ru-RU" w:eastAsia="en-US" w:bidi="ar-SA"/>
      </w:rPr>
    </w:lvl>
    <w:lvl w:ilvl="5" w:tplc="1BE212D0">
      <w:numFmt w:val="bullet"/>
      <w:lvlText w:val="•"/>
      <w:lvlJc w:val="left"/>
      <w:pPr>
        <w:ind w:left="5484" w:hanging="360"/>
      </w:pPr>
      <w:rPr>
        <w:rFonts w:hint="default"/>
        <w:lang w:val="ru-RU" w:eastAsia="en-US" w:bidi="ar-SA"/>
      </w:rPr>
    </w:lvl>
    <w:lvl w:ilvl="6" w:tplc="1CC077E0">
      <w:numFmt w:val="bullet"/>
      <w:lvlText w:val="•"/>
      <w:lvlJc w:val="left"/>
      <w:pPr>
        <w:ind w:left="6393" w:hanging="360"/>
      </w:pPr>
      <w:rPr>
        <w:rFonts w:hint="default"/>
        <w:lang w:val="ru-RU" w:eastAsia="en-US" w:bidi="ar-SA"/>
      </w:rPr>
    </w:lvl>
    <w:lvl w:ilvl="7" w:tplc="3CB6696C">
      <w:numFmt w:val="bullet"/>
      <w:lvlText w:val="•"/>
      <w:lvlJc w:val="left"/>
      <w:pPr>
        <w:ind w:left="7302" w:hanging="360"/>
      </w:pPr>
      <w:rPr>
        <w:rFonts w:hint="default"/>
        <w:lang w:val="ru-RU" w:eastAsia="en-US" w:bidi="ar-SA"/>
      </w:rPr>
    </w:lvl>
    <w:lvl w:ilvl="8" w:tplc="AAB0D6FE">
      <w:numFmt w:val="bullet"/>
      <w:lvlText w:val="•"/>
      <w:lvlJc w:val="left"/>
      <w:pPr>
        <w:ind w:left="8211" w:hanging="360"/>
      </w:pPr>
      <w:rPr>
        <w:rFonts w:hint="default"/>
        <w:lang w:val="ru-RU" w:eastAsia="en-US" w:bidi="ar-SA"/>
      </w:rPr>
    </w:lvl>
  </w:abstractNum>
  <w:abstractNum w:abstractNumId="356" w15:restartNumberingAfterBreak="0">
    <w:nsid w:val="6EF7409C"/>
    <w:multiLevelType w:val="hybridMultilevel"/>
    <w:tmpl w:val="C9EAB2F0"/>
    <w:lvl w:ilvl="0" w:tplc="45FEA008">
      <w:start w:val="1"/>
      <w:numFmt w:val="decimal"/>
      <w:lvlText w:val="%1."/>
      <w:lvlJc w:val="left"/>
      <w:pPr>
        <w:ind w:left="93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F4A9FCC">
      <w:numFmt w:val="bullet"/>
      <w:lvlText w:val="•"/>
      <w:lvlJc w:val="left"/>
      <w:pPr>
        <w:ind w:left="1834" w:hanging="360"/>
      </w:pPr>
      <w:rPr>
        <w:rFonts w:hint="default"/>
        <w:lang w:val="ru-RU" w:eastAsia="en-US" w:bidi="ar-SA"/>
      </w:rPr>
    </w:lvl>
    <w:lvl w:ilvl="2" w:tplc="E55A6596">
      <w:numFmt w:val="bullet"/>
      <w:lvlText w:val="•"/>
      <w:lvlJc w:val="left"/>
      <w:pPr>
        <w:ind w:left="2729" w:hanging="360"/>
      </w:pPr>
      <w:rPr>
        <w:rFonts w:hint="default"/>
        <w:lang w:val="ru-RU" w:eastAsia="en-US" w:bidi="ar-SA"/>
      </w:rPr>
    </w:lvl>
    <w:lvl w:ilvl="3" w:tplc="BA84F214">
      <w:numFmt w:val="bullet"/>
      <w:lvlText w:val="•"/>
      <w:lvlJc w:val="left"/>
      <w:pPr>
        <w:ind w:left="3623" w:hanging="360"/>
      </w:pPr>
      <w:rPr>
        <w:rFonts w:hint="default"/>
        <w:lang w:val="ru-RU" w:eastAsia="en-US" w:bidi="ar-SA"/>
      </w:rPr>
    </w:lvl>
    <w:lvl w:ilvl="4" w:tplc="9C560794">
      <w:numFmt w:val="bullet"/>
      <w:lvlText w:val="•"/>
      <w:lvlJc w:val="left"/>
      <w:pPr>
        <w:ind w:left="4518" w:hanging="360"/>
      </w:pPr>
      <w:rPr>
        <w:rFonts w:hint="default"/>
        <w:lang w:val="ru-RU" w:eastAsia="en-US" w:bidi="ar-SA"/>
      </w:rPr>
    </w:lvl>
    <w:lvl w:ilvl="5" w:tplc="09E04750">
      <w:numFmt w:val="bullet"/>
      <w:lvlText w:val="•"/>
      <w:lvlJc w:val="left"/>
      <w:pPr>
        <w:ind w:left="5412" w:hanging="360"/>
      </w:pPr>
      <w:rPr>
        <w:rFonts w:hint="default"/>
        <w:lang w:val="ru-RU" w:eastAsia="en-US" w:bidi="ar-SA"/>
      </w:rPr>
    </w:lvl>
    <w:lvl w:ilvl="6" w:tplc="43162CD6">
      <w:numFmt w:val="bullet"/>
      <w:lvlText w:val="•"/>
      <w:lvlJc w:val="left"/>
      <w:pPr>
        <w:ind w:left="6307" w:hanging="360"/>
      </w:pPr>
      <w:rPr>
        <w:rFonts w:hint="default"/>
        <w:lang w:val="ru-RU" w:eastAsia="en-US" w:bidi="ar-SA"/>
      </w:rPr>
    </w:lvl>
    <w:lvl w:ilvl="7" w:tplc="9A040CC8">
      <w:numFmt w:val="bullet"/>
      <w:lvlText w:val="•"/>
      <w:lvlJc w:val="left"/>
      <w:pPr>
        <w:ind w:left="7201" w:hanging="360"/>
      </w:pPr>
      <w:rPr>
        <w:rFonts w:hint="default"/>
        <w:lang w:val="ru-RU" w:eastAsia="en-US" w:bidi="ar-SA"/>
      </w:rPr>
    </w:lvl>
    <w:lvl w:ilvl="8" w:tplc="8FEA7E3A">
      <w:numFmt w:val="bullet"/>
      <w:lvlText w:val="•"/>
      <w:lvlJc w:val="left"/>
      <w:pPr>
        <w:ind w:left="8096" w:hanging="360"/>
      </w:pPr>
      <w:rPr>
        <w:rFonts w:hint="default"/>
        <w:lang w:val="ru-RU" w:eastAsia="en-US" w:bidi="ar-SA"/>
      </w:rPr>
    </w:lvl>
  </w:abstractNum>
  <w:abstractNum w:abstractNumId="357" w15:restartNumberingAfterBreak="0">
    <w:nsid w:val="6F5F5EDD"/>
    <w:multiLevelType w:val="hybridMultilevel"/>
    <w:tmpl w:val="145A406C"/>
    <w:lvl w:ilvl="0" w:tplc="C91492E2">
      <w:numFmt w:val="bullet"/>
      <w:lvlText w:val=""/>
      <w:lvlJc w:val="left"/>
      <w:pPr>
        <w:ind w:left="93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CE6FA7A">
      <w:numFmt w:val="bullet"/>
      <w:lvlText w:val="•"/>
      <w:lvlJc w:val="left"/>
      <w:pPr>
        <w:ind w:left="1848" w:hanging="360"/>
      </w:pPr>
      <w:rPr>
        <w:rFonts w:hint="default"/>
        <w:lang w:val="ru-RU" w:eastAsia="en-US" w:bidi="ar-SA"/>
      </w:rPr>
    </w:lvl>
    <w:lvl w:ilvl="2" w:tplc="BF70DFC2">
      <w:numFmt w:val="bullet"/>
      <w:lvlText w:val="•"/>
      <w:lvlJc w:val="left"/>
      <w:pPr>
        <w:ind w:left="2757" w:hanging="360"/>
      </w:pPr>
      <w:rPr>
        <w:rFonts w:hint="default"/>
        <w:lang w:val="ru-RU" w:eastAsia="en-US" w:bidi="ar-SA"/>
      </w:rPr>
    </w:lvl>
    <w:lvl w:ilvl="3" w:tplc="A2B8EC22">
      <w:numFmt w:val="bullet"/>
      <w:lvlText w:val="•"/>
      <w:lvlJc w:val="left"/>
      <w:pPr>
        <w:ind w:left="3666" w:hanging="360"/>
      </w:pPr>
      <w:rPr>
        <w:rFonts w:hint="default"/>
        <w:lang w:val="ru-RU" w:eastAsia="en-US" w:bidi="ar-SA"/>
      </w:rPr>
    </w:lvl>
    <w:lvl w:ilvl="4" w:tplc="5E0C571E">
      <w:numFmt w:val="bullet"/>
      <w:lvlText w:val="•"/>
      <w:lvlJc w:val="left"/>
      <w:pPr>
        <w:ind w:left="4575" w:hanging="360"/>
      </w:pPr>
      <w:rPr>
        <w:rFonts w:hint="default"/>
        <w:lang w:val="ru-RU" w:eastAsia="en-US" w:bidi="ar-SA"/>
      </w:rPr>
    </w:lvl>
    <w:lvl w:ilvl="5" w:tplc="9FB42656">
      <w:numFmt w:val="bullet"/>
      <w:lvlText w:val="•"/>
      <w:lvlJc w:val="left"/>
      <w:pPr>
        <w:ind w:left="5484" w:hanging="360"/>
      </w:pPr>
      <w:rPr>
        <w:rFonts w:hint="default"/>
        <w:lang w:val="ru-RU" w:eastAsia="en-US" w:bidi="ar-SA"/>
      </w:rPr>
    </w:lvl>
    <w:lvl w:ilvl="6" w:tplc="318E7028">
      <w:numFmt w:val="bullet"/>
      <w:lvlText w:val="•"/>
      <w:lvlJc w:val="left"/>
      <w:pPr>
        <w:ind w:left="6393" w:hanging="360"/>
      </w:pPr>
      <w:rPr>
        <w:rFonts w:hint="default"/>
        <w:lang w:val="ru-RU" w:eastAsia="en-US" w:bidi="ar-SA"/>
      </w:rPr>
    </w:lvl>
    <w:lvl w:ilvl="7" w:tplc="51361E32">
      <w:numFmt w:val="bullet"/>
      <w:lvlText w:val="•"/>
      <w:lvlJc w:val="left"/>
      <w:pPr>
        <w:ind w:left="7302" w:hanging="360"/>
      </w:pPr>
      <w:rPr>
        <w:rFonts w:hint="default"/>
        <w:lang w:val="ru-RU" w:eastAsia="en-US" w:bidi="ar-SA"/>
      </w:rPr>
    </w:lvl>
    <w:lvl w:ilvl="8" w:tplc="EFF64D02">
      <w:numFmt w:val="bullet"/>
      <w:lvlText w:val="•"/>
      <w:lvlJc w:val="left"/>
      <w:pPr>
        <w:ind w:left="8211" w:hanging="360"/>
      </w:pPr>
      <w:rPr>
        <w:rFonts w:hint="default"/>
        <w:lang w:val="ru-RU" w:eastAsia="en-US" w:bidi="ar-SA"/>
      </w:rPr>
    </w:lvl>
  </w:abstractNum>
  <w:abstractNum w:abstractNumId="358" w15:restartNumberingAfterBreak="0">
    <w:nsid w:val="6F987219"/>
    <w:multiLevelType w:val="hybridMultilevel"/>
    <w:tmpl w:val="E746F6DC"/>
    <w:lvl w:ilvl="0" w:tplc="15E2FAEC">
      <w:numFmt w:val="bullet"/>
      <w:lvlText w:val=""/>
      <w:lvlJc w:val="left"/>
      <w:pPr>
        <w:ind w:left="93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CA0E5F4">
      <w:numFmt w:val="bullet"/>
      <w:lvlText w:val="•"/>
      <w:lvlJc w:val="left"/>
      <w:pPr>
        <w:ind w:left="1848" w:hanging="360"/>
      </w:pPr>
      <w:rPr>
        <w:rFonts w:hint="default"/>
        <w:lang w:val="ru-RU" w:eastAsia="en-US" w:bidi="ar-SA"/>
      </w:rPr>
    </w:lvl>
    <w:lvl w:ilvl="2" w:tplc="59CAF7CE">
      <w:numFmt w:val="bullet"/>
      <w:lvlText w:val="•"/>
      <w:lvlJc w:val="left"/>
      <w:pPr>
        <w:ind w:left="2757" w:hanging="360"/>
      </w:pPr>
      <w:rPr>
        <w:rFonts w:hint="default"/>
        <w:lang w:val="ru-RU" w:eastAsia="en-US" w:bidi="ar-SA"/>
      </w:rPr>
    </w:lvl>
    <w:lvl w:ilvl="3" w:tplc="254C1E84">
      <w:numFmt w:val="bullet"/>
      <w:lvlText w:val="•"/>
      <w:lvlJc w:val="left"/>
      <w:pPr>
        <w:ind w:left="3666" w:hanging="360"/>
      </w:pPr>
      <w:rPr>
        <w:rFonts w:hint="default"/>
        <w:lang w:val="ru-RU" w:eastAsia="en-US" w:bidi="ar-SA"/>
      </w:rPr>
    </w:lvl>
    <w:lvl w:ilvl="4" w:tplc="35FEA3DE">
      <w:numFmt w:val="bullet"/>
      <w:lvlText w:val="•"/>
      <w:lvlJc w:val="left"/>
      <w:pPr>
        <w:ind w:left="4575" w:hanging="360"/>
      </w:pPr>
      <w:rPr>
        <w:rFonts w:hint="default"/>
        <w:lang w:val="ru-RU" w:eastAsia="en-US" w:bidi="ar-SA"/>
      </w:rPr>
    </w:lvl>
    <w:lvl w:ilvl="5" w:tplc="19EE0DAE">
      <w:numFmt w:val="bullet"/>
      <w:lvlText w:val="•"/>
      <w:lvlJc w:val="left"/>
      <w:pPr>
        <w:ind w:left="5484" w:hanging="360"/>
      </w:pPr>
      <w:rPr>
        <w:rFonts w:hint="default"/>
        <w:lang w:val="ru-RU" w:eastAsia="en-US" w:bidi="ar-SA"/>
      </w:rPr>
    </w:lvl>
    <w:lvl w:ilvl="6" w:tplc="19286C42">
      <w:numFmt w:val="bullet"/>
      <w:lvlText w:val="•"/>
      <w:lvlJc w:val="left"/>
      <w:pPr>
        <w:ind w:left="6393" w:hanging="360"/>
      </w:pPr>
      <w:rPr>
        <w:rFonts w:hint="default"/>
        <w:lang w:val="ru-RU" w:eastAsia="en-US" w:bidi="ar-SA"/>
      </w:rPr>
    </w:lvl>
    <w:lvl w:ilvl="7" w:tplc="AE30FEEC">
      <w:numFmt w:val="bullet"/>
      <w:lvlText w:val="•"/>
      <w:lvlJc w:val="left"/>
      <w:pPr>
        <w:ind w:left="7302" w:hanging="360"/>
      </w:pPr>
      <w:rPr>
        <w:rFonts w:hint="default"/>
        <w:lang w:val="ru-RU" w:eastAsia="en-US" w:bidi="ar-SA"/>
      </w:rPr>
    </w:lvl>
    <w:lvl w:ilvl="8" w:tplc="4E987632">
      <w:numFmt w:val="bullet"/>
      <w:lvlText w:val="•"/>
      <w:lvlJc w:val="left"/>
      <w:pPr>
        <w:ind w:left="8211" w:hanging="360"/>
      </w:pPr>
      <w:rPr>
        <w:rFonts w:hint="default"/>
        <w:lang w:val="ru-RU" w:eastAsia="en-US" w:bidi="ar-SA"/>
      </w:rPr>
    </w:lvl>
  </w:abstractNum>
  <w:abstractNum w:abstractNumId="359" w15:restartNumberingAfterBreak="0">
    <w:nsid w:val="6FAD0A3D"/>
    <w:multiLevelType w:val="hybridMultilevel"/>
    <w:tmpl w:val="06BCAC5A"/>
    <w:lvl w:ilvl="0" w:tplc="98BCD36E">
      <w:numFmt w:val="bullet"/>
      <w:lvlText w:val=""/>
      <w:lvlJc w:val="left"/>
      <w:pPr>
        <w:ind w:left="1375" w:hanging="360"/>
      </w:pPr>
      <w:rPr>
        <w:rFonts w:ascii="Wingdings" w:eastAsia="Wingdings" w:hAnsi="Wingdings" w:cs="Wingdings" w:hint="default"/>
        <w:spacing w:val="0"/>
        <w:w w:val="100"/>
        <w:lang w:val="ru-RU" w:eastAsia="en-US" w:bidi="ar-SA"/>
      </w:rPr>
    </w:lvl>
    <w:lvl w:ilvl="1" w:tplc="AC2C8B7A">
      <w:numFmt w:val="bullet"/>
      <w:lvlText w:val="•"/>
      <w:lvlJc w:val="left"/>
      <w:pPr>
        <w:ind w:left="2362" w:hanging="360"/>
      </w:pPr>
      <w:rPr>
        <w:rFonts w:hint="default"/>
        <w:lang w:val="ru-RU" w:eastAsia="en-US" w:bidi="ar-SA"/>
      </w:rPr>
    </w:lvl>
    <w:lvl w:ilvl="2" w:tplc="4A6A4192">
      <w:numFmt w:val="bullet"/>
      <w:lvlText w:val="•"/>
      <w:lvlJc w:val="left"/>
      <w:pPr>
        <w:ind w:left="3344" w:hanging="360"/>
      </w:pPr>
      <w:rPr>
        <w:rFonts w:hint="default"/>
        <w:lang w:val="ru-RU" w:eastAsia="en-US" w:bidi="ar-SA"/>
      </w:rPr>
    </w:lvl>
    <w:lvl w:ilvl="3" w:tplc="0732849C">
      <w:numFmt w:val="bullet"/>
      <w:lvlText w:val="•"/>
      <w:lvlJc w:val="left"/>
      <w:pPr>
        <w:ind w:left="4327" w:hanging="360"/>
      </w:pPr>
      <w:rPr>
        <w:rFonts w:hint="default"/>
        <w:lang w:val="ru-RU" w:eastAsia="en-US" w:bidi="ar-SA"/>
      </w:rPr>
    </w:lvl>
    <w:lvl w:ilvl="4" w:tplc="FD96F73A">
      <w:numFmt w:val="bullet"/>
      <w:lvlText w:val="•"/>
      <w:lvlJc w:val="left"/>
      <w:pPr>
        <w:ind w:left="5309" w:hanging="360"/>
      </w:pPr>
      <w:rPr>
        <w:rFonts w:hint="default"/>
        <w:lang w:val="ru-RU" w:eastAsia="en-US" w:bidi="ar-SA"/>
      </w:rPr>
    </w:lvl>
    <w:lvl w:ilvl="5" w:tplc="177EAFD8">
      <w:numFmt w:val="bullet"/>
      <w:lvlText w:val="•"/>
      <w:lvlJc w:val="left"/>
      <w:pPr>
        <w:ind w:left="6292" w:hanging="360"/>
      </w:pPr>
      <w:rPr>
        <w:rFonts w:hint="default"/>
        <w:lang w:val="ru-RU" w:eastAsia="en-US" w:bidi="ar-SA"/>
      </w:rPr>
    </w:lvl>
    <w:lvl w:ilvl="6" w:tplc="71FAF51C">
      <w:numFmt w:val="bullet"/>
      <w:lvlText w:val="•"/>
      <w:lvlJc w:val="left"/>
      <w:pPr>
        <w:ind w:left="7274" w:hanging="360"/>
      </w:pPr>
      <w:rPr>
        <w:rFonts w:hint="default"/>
        <w:lang w:val="ru-RU" w:eastAsia="en-US" w:bidi="ar-SA"/>
      </w:rPr>
    </w:lvl>
    <w:lvl w:ilvl="7" w:tplc="B80E7012">
      <w:numFmt w:val="bullet"/>
      <w:lvlText w:val="•"/>
      <w:lvlJc w:val="left"/>
      <w:pPr>
        <w:ind w:left="8256" w:hanging="360"/>
      </w:pPr>
      <w:rPr>
        <w:rFonts w:hint="default"/>
        <w:lang w:val="ru-RU" w:eastAsia="en-US" w:bidi="ar-SA"/>
      </w:rPr>
    </w:lvl>
    <w:lvl w:ilvl="8" w:tplc="DE90CEBC">
      <w:numFmt w:val="bullet"/>
      <w:lvlText w:val="•"/>
      <w:lvlJc w:val="left"/>
      <w:pPr>
        <w:ind w:left="9239" w:hanging="360"/>
      </w:pPr>
      <w:rPr>
        <w:rFonts w:hint="default"/>
        <w:lang w:val="ru-RU" w:eastAsia="en-US" w:bidi="ar-SA"/>
      </w:rPr>
    </w:lvl>
  </w:abstractNum>
  <w:abstractNum w:abstractNumId="360" w15:restartNumberingAfterBreak="0">
    <w:nsid w:val="6FB838AB"/>
    <w:multiLevelType w:val="hybridMultilevel"/>
    <w:tmpl w:val="6A28EC6C"/>
    <w:lvl w:ilvl="0" w:tplc="8242A6E8">
      <w:numFmt w:val="bullet"/>
      <w:lvlText w:val=""/>
      <w:lvlJc w:val="left"/>
      <w:pPr>
        <w:ind w:left="137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C42EB84">
      <w:numFmt w:val="bullet"/>
      <w:lvlText w:val="•"/>
      <w:lvlJc w:val="left"/>
      <w:pPr>
        <w:ind w:left="2362" w:hanging="360"/>
      </w:pPr>
      <w:rPr>
        <w:rFonts w:hint="default"/>
        <w:lang w:val="ru-RU" w:eastAsia="en-US" w:bidi="ar-SA"/>
      </w:rPr>
    </w:lvl>
    <w:lvl w:ilvl="2" w:tplc="A54CD7A4">
      <w:numFmt w:val="bullet"/>
      <w:lvlText w:val="•"/>
      <w:lvlJc w:val="left"/>
      <w:pPr>
        <w:ind w:left="3344" w:hanging="360"/>
      </w:pPr>
      <w:rPr>
        <w:rFonts w:hint="default"/>
        <w:lang w:val="ru-RU" w:eastAsia="en-US" w:bidi="ar-SA"/>
      </w:rPr>
    </w:lvl>
    <w:lvl w:ilvl="3" w:tplc="69542B62">
      <w:numFmt w:val="bullet"/>
      <w:lvlText w:val="•"/>
      <w:lvlJc w:val="left"/>
      <w:pPr>
        <w:ind w:left="4327" w:hanging="360"/>
      </w:pPr>
      <w:rPr>
        <w:rFonts w:hint="default"/>
        <w:lang w:val="ru-RU" w:eastAsia="en-US" w:bidi="ar-SA"/>
      </w:rPr>
    </w:lvl>
    <w:lvl w:ilvl="4" w:tplc="98FEB002">
      <w:numFmt w:val="bullet"/>
      <w:lvlText w:val="•"/>
      <w:lvlJc w:val="left"/>
      <w:pPr>
        <w:ind w:left="5309" w:hanging="360"/>
      </w:pPr>
      <w:rPr>
        <w:rFonts w:hint="default"/>
        <w:lang w:val="ru-RU" w:eastAsia="en-US" w:bidi="ar-SA"/>
      </w:rPr>
    </w:lvl>
    <w:lvl w:ilvl="5" w:tplc="CFC2F07E">
      <w:numFmt w:val="bullet"/>
      <w:lvlText w:val="•"/>
      <w:lvlJc w:val="left"/>
      <w:pPr>
        <w:ind w:left="6292" w:hanging="360"/>
      </w:pPr>
      <w:rPr>
        <w:rFonts w:hint="default"/>
        <w:lang w:val="ru-RU" w:eastAsia="en-US" w:bidi="ar-SA"/>
      </w:rPr>
    </w:lvl>
    <w:lvl w:ilvl="6" w:tplc="9F981636">
      <w:numFmt w:val="bullet"/>
      <w:lvlText w:val="•"/>
      <w:lvlJc w:val="left"/>
      <w:pPr>
        <w:ind w:left="7274" w:hanging="360"/>
      </w:pPr>
      <w:rPr>
        <w:rFonts w:hint="default"/>
        <w:lang w:val="ru-RU" w:eastAsia="en-US" w:bidi="ar-SA"/>
      </w:rPr>
    </w:lvl>
    <w:lvl w:ilvl="7" w:tplc="8B746A98">
      <w:numFmt w:val="bullet"/>
      <w:lvlText w:val="•"/>
      <w:lvlJc w:val="left"/>
      <w:pPr>
        <w:ind w:left="8256" w:hanging="360"/>
      </w:pPr>
      <w:rPr>
        <w:rFonts w:hint="default"/>
        <w:lang w:val="ru-RU" w:eastAsia="en-US" w:bidi="ar-SA"/>
      </w:rPr>
    </w:lvl>
    <w:lvl w:ilvl="8" w:tplc="DAD6D2D6">
      <w:numFmt w:val="bullet"/>
      <w:lvlText w:val="•"/>
      <w:lvlJc w:val="left"/>
      <w:pPr>
        <w:ind w:left="9239" w:hanging="360"/>
      </w:pPr>
      <w:rPr>
        <w:rFonts w:hint="default"/>
        <w:lang w:val="ru-RU" w:eastAsia="en-US" w:bidi="ar-SA"/>
      </w:rPr>
    </w:lvl>
  </w:abstractNum>
  <w:abstractNum w:abstractNumId="361" w15:restartNumberingAfterBreak="0">
    <w:nsid w:val="6FE62523"/>
    <w:multiLevelType w:val="hybridMultilevel"/>
    <w:tmpl w:val="CCC899F4"/>
    <w:lvl w:ilvl="0" w:tplc="C2B8A35A">
      <w:start w:val="1"/>
      <w:numFmt w:val="decimal"/>
      <w:lvlText w:val="%1."/>
      <w:lvlJc w:val="left"/>
      <w:pPr>
        <w:ind w:left="93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486FA70">
      <w:numFmt w:val="bullet"/>
      <w:lvlText w:val="•"/>
      <w:lvlJc w:val="left"/>
      <w:pPr>
        <w:ind w:left="1848" w:hanging="360"/>
      </w:pPr>
      <w:rPr>
        <w:rFonts w:hint="default"/>
        <w:lang w:val="ru-RU" w:eastAsia="en-US" w:bidi="ar-SA"/>
      </w:rPr>
    </w:lvl>
    <w:lvl w:ilvl="2" w:tplc="2848DFE8">
      <w:numFmt w:val="bullet"/>
      <w:lvlText w:val="•"/>
      <w:lvlJc w:val="left"/>
      <w:pPr>
        <w:ind w:left="2757" w:hanging="360"/>
      </w:pPr>
      <w:rPr>
        <w:rFonts w:hint="default"/>
        <w:lang w:val="ru-RU" w:eastAsia="en-US" w:bidi="ar-SA"/>
      </w:rPr>
    </w:lvl>
    <w:lvl w:ilvl="3" w:tplc="5AF61744">
      <w:numFmt w:val="bullet"/>
      <w:lvlText w:val="•"/>
      <w:lvlJc w:val="left"/>
      <w:pPr>
        <w:ind w:left="3666" w:hanging="360"/>
      </w:pPr>
      <w:rPr>
        <w:rFonts w:hint="default"/>
        <w:lang w:val="ru-RU" w:eastAsia="en-US" w:bidi="ar-SA"/>
      </w:rPr>
    </w:lvl>
    <w:lvl w:ilvl="4" w:tplc="08E0F026">
      <w:numFmt w:val="bullet"/>
      <w:lvlText w:val="•"/>
      <w:lvlJc w:val="left"/>
      <w:pPr>
        <w:ind w:left="4575" w:hanging="360"/>
      </w:pPr>
      <w:rPr>
        <w:rFonts w:hint="default"/>
        <w:lang w:val="ru-RU" w:eastAsia="en-US" w:bidi="ar-SA"/>
      </w:rPr>
    </w:lvl>
    <w:lvl w:ilvl="5" w:tplc="83945334">
      <w:numFmt w:val="bullet"/>
      <w:lvlText w:val="•"/>
      <w:lvlJc w:val="left"/>
      <w:pPr>
        <w:ind w:left="5484" w:hanging="360"/>
      </w:pPr>
      <w:rPr>
        <w:rFonts w:hint="default"/>
        <w:lang w:val="ru-RU" w:eastAsia="en-US" w:bidi="ar-SA"/>
      </w:rPr>
    </w:lvl>
    <w:lvl w:ilvl="6" w:tplc="418E510E">
      <w:numFmt w:val="bullet"/>
      <w:lvlText w:val="•"/>
      <w:lvlJc w:val="left"/>
      <w:pPr>
        <w:ind w:left="6393" w:hanging="360"/>
      </w:pPr>
      <w:rPr>
        <w:rFonts w:hint="default"/>
        <w:lang w:val="ru-RU" w:eastAsia="en-US" w:bidi="ar-SA"/>
      </w:rPr>
    </w:lvl>
    <w:lvl w:ilvl="7" w:tplc="0D5CF89A">
      <w:numFmt w:val="bullet"/>
      <w:lvlText w:val="•"/>
      <w:lvlJc w:val="left"/>
      <w:pPr>
        <w:ind w:left="7302" w:hanging="360"/>
      </w:pPr>
      <w:rPr>
        <w:rFonts w:hint="default"/>
        <w:lang w:val="ru-RU" w:eastAsia="en-US" w:bidi="ar-SA"/>
      </w:rPr>
    </w:lvl>
    <w:lvl w:ilvl="8" w:tplc="F8046442">
      <w:numFmt w:val="bullet"/>
      <w:lvlText w:val="•"/>
      <w:lvlJc w:val="left"/>
      <w:pPr>
        <w:ind w:left="8211" w:hanging="360"/>
      </w:pPr>
      <w:rPr>
        <w:rFonts w:hint="default"/>
        <w:lang w:val="ru-RU" w:eastAsia="en-US" w:bidi="ar-SA"/>
      </w:rPr>
    </w:lvl>
  </w:abstractNum>
  <w:abstractNum w:abstractNumId="362" w15:restartNumberingAfterBreak="0">
    <w:nsid w:val="70040AA7"/>
    <w:multiLevelType w:val="hybridMultilevel"/>
    <w:tmpl w:val="98D46EB8"/>
    <w:lvl w:ilvl="0" w:tplc="F522E140">
      <w:numFmt w:val="bullet"/>
      <w:lvlText w:val=""/>
      <w:lvlJc w:val="left"/>
      <w:pPr>
        <w:ind w:left="1735" w:hanging="360"/>
      </w:pPr>
      <w:rPr>
        <w:rFonts w:ascii="Wingdings" w:eastAsia="Wingdings" w:hAnsi="Wingdings" w:cs="Wingdings" w:hint="default"/>
        <w:spacing w:val="0"/>
        <w:w w:val="100"/>
        <w:lang w:val="ru-RU" w:eastAsia="en-US" w:bidi="ar-SA"/>
      </w:rPr>
    </w:lvl>
    <w:lvl w:ilvl="1" w:tplc="DD2A1EC6">
      <w:numFmt w:val="bullet"/>
      <w:lvlText w:val="•"/>
      <w:lvlJc w:val="left"/>
      <w:pPr>
        <w:ind w:left="2686" w:hanging="360"/>
      </w:pPr>
      <w:rPr>
        <w:rFonts w:hint="default"/>
        <w:lang w:val="ru-RU" w:eastAsia="en-US" w:bidi="ar-SA"/>
      </w:rPr>
    </w:lvl>
    <w:lvl w:ilvl="2" w:tplc="D49870A4">
      <w:numFmt w:val="bullet"/>
      <w:lvlText w:val="•"/>
      <w:lvlJc w:val="left"/>
      <w:pPr>
        <w:ind w:left="3632" w:hanging="360"/>
      </w:pPr>
      <w:rPr>
        <w:rFonts w:hint="default"/>
        <w:lang w:val="ru-RU" w:eastAsia="en-US" w:bidi="ar-SA"/>
      </w:rPr>
    </w:lvl>
    <w:lvl w:ilvl="3" w:tplc="B0008A7C">
      <w:numFmt w:val="bullet"/>
      <w:lvlText w:val="•"/>
      <w:lvlJc w:val="left"/>
      <w:pPr>
        <w:ind w:left="4579" w:hanging="360"/>
      </w:pPr>
      <w:rPr>
        <w:rFonts w:hint="default"/>
        <w:lang w:val="ru-RU" w:eastAsia="en-US" w:bidi="ar-SA"/>
      </w:rPr>
    </w:lvl>
    <w:lvl w:ilvl="4" w:tplc="4DC01B48">
      <w:numFmt w:val="bullet"/>
      <w:lvlText w:val="•"/>
      <w:lvlJc w:val="left"/>
      <w:pPr>
        <w:ind w:left="5525" w:hanging="360"/>
      </w:pPr>
      <w:rPr>
        <w:rFonts w:hint="default"/>
        <w:lang w:val="ru-RU" w:eastAsia="en-US" w:bidi="ar-SA"/>
      </w:rPr>
    </w:lvl>
    <w:lvl w:ilvl="5" w:tplc="E7843764">
      <w:numFmt w:val="bullet"/>
      <w:lvlText w:val="•"/>
      <w:lvlJc w:val="left"/>
      <w:pPr>
        <w:ind w:left="6472" w:hanging="360"/>
      </w:pPr>
      <w:rPr>
        <w:rFonts w:hint="default"/>
        <w:lang w:val="ru-RU" w:eastAsia="en-US" w:bidi="ar-SA"/>
      </w:rPr>
    </w:lvl>
    <w:lvl w:ilvl="6" w:tplc="7154456E">
      <w:numFmt w:val="bullet"/>
      <w:lvlText w:val="•"/>
      <w:lvlJc w:val="left"/>
      <w:pPr>
        <w:ind w:left="7418" w:hanging="360"/>
      </w:pPr>
      <w:rPr>
        <w:rFonts w:hint="default"/>
        <w:lang w:val="ru-RU" w:eastAsia="en-US" w:bidi="ar-SA"/>
      </w:rPr>
    </w:lvl>
    <w:lvl w:ilvl="7" w:tplc="EE305316">
      <w:numFmt w:val="bullet"/>
      <w:lvlText w:val="•"/>
      <w:lvlJc w:val="left"/>
      <w:pPr>
        <w:ind w:left="8364" w:hanging="360"/>
      </w:pPr>
      <w:rPr>
        <w:rFonts w:hint="default"/>
        <w:lang w:val="ru-RU" w:eastAsia="en-US" w:bidi="ar-SA"/>
      </w:rPr>
    </w:lvl>
    <w:lvl w:ilvl="8" w:tplc="0706D16A">
      <w:numFmt w:val="bullet"/>
      <w:lvlText w:val="•"/>
      <w:lvlJc w:val="left"/>
      <w:pPr>
        <w:ind w:left="9311" w:hanging="360"/>
      </w:pPr>
      <w:rPr>
        <w:rFonts w:hint="default"/>
        <w:lang w:val="ru-RU" w:eastAsia="en-US" w:bidi="ar-SA"/>
      </w:rPr>
    </w:lvl>
  </w:abstractNum>
  <w:abstractNum w:abstractNumId="363" w15:restartNumberingAfterBreak="0">
    <w:nsid w:val="70286D4A"/>
    <w:multiLevelType w:val="hybridMultilevel"/>
    <w:tmpl w:val="1160E39A"/>
    <w:lvl w:ilvl="0" w:tplc="427056FC">
      <w:start w:val="1"/>
      <w:numFmt w:val="decimal"/>
      <w:lvlText w:val="%1."/>
      <w:lvlJc w:val="left"/>
      <w:pPr>
        <w:ind w:left="93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C32450E">
      <w:numFmt w:val="bullet"/>
      <w:lvlText w:val="•"/>
      <w:lvlJc w:val="left"/>
      <w:pPr>
        <w:ind w:left="1848" w:hanging="360"/>
      </w:pPr>
      <w:rPr>
        <w:rFonts w:hint="default"/>
        <w:lang w:val="ru-RU" w:eastAsia="en-US" w:bidi="ar-SA"/>
      </w:rPr>
    </w:lvl>
    <w:lvl w:ilvl="2" w:tplc="762010FE">
      <w:numFmt w:val="bullet"/>
      <w:lvlText w:val="•"/>
      <w:lvlJc w:val="left"/>
      <w:pPr>
        <w:ind w:left="2757" w:hanging="360"/>
      </w:pPr>
      <w:rPr>
        <w:rFonts w:hint="default"/>
        <w:lang w:val="ru-RU" w:eastAsia="en-US" w:bidi="ar-SA"/>
      </w:rPr>
    </w:lvl>
    <w:lvl w:ilvl="3" w:tplc="2C38BC6A">
      <w:numFmt w:val="bullet"/>
      <w:lvlText w:val="•"/>
      <w:lvlJc w:val="left"/>
      <w:pPr>
        <w:ind w:left="3666" w:hanging="360"/>
      </w:pPr>
      <w:rPr>
        <w:rFonts w:hint="default"/>
        <w:lang w:val="ru-RU" w:eastAsia="en-US" w:bidi="ar-SA"/>
      </w:rPr>
    </w:lvl>
    <w:lvl w:ilvl="4" w:tplc="B1626FF6">
      <w:numFmt w:val="bullet"/>
      <w:lvlText w:val="•"/>
      <w:lvlJc w:val="left"/>
      <w:pPr>
        <w:ind w:left="4575" w:hanging="360"/>
      </w:pPr>
      <w:rPr>
        <w:rFonts w:hint="default"/>
        <w:lang w:val="ru-RU" w:eastAsia="en-US" w:bidi="ar-SA"/>
      </w:rPr>
    </w:lvl>
    <w:lvl w:ilvl="5" w:tplc="A04CF5C0">
      <w:numFmt w:val="bullet"/>
      <w:lvlText w:val="•"/>
      <w:lvlJc w:val="left"/>
      <w:pPr>
        <w:ind w:left="5484" w:hanging="360"/>
      </w:pPr>
      <w:rPr>
        <w:rFonts w:hint="default"/>
        <w:lang w:val="ru-RU" w:eastAsia="en-US" w:bidi="ar-SA"/>
      </w:rPr>
    </w:lvl>
    <w:lvl w:ilvl="6" w:tplc="4EEC4928">
      <w:numFmt w:val="bullet"/>
      <w:lvlText w:val="•"/>
      <w:lvlJc w:val="left"/>
      <w:pPr>
        <w:ind w:left="6393" w:hanging="360"/>
      </w:pPr>
      <w:rPr>
        <w:rFonts w:hint="default"/>
        <w:lang w:val="ru-RU" w:eastAsia="en-US" w:bidi="ar-SA"/>
      </w:rPr>
    </w:lvl>
    <w:lvl w:ilvl="7" w:tplc="1A80284C">
      <w:numFmt w:val="bullet"/>
      <w:lvlText w:val="•"/>
      <w:lvlJc w:val="left"/>
      <w:pPr>
        <w:ind w:left="7302" w:hanging="360"/>
      </w:pPr>
      <w:rPr>
        <w:rFonts w:hint="default"/>
        <w:lang w:val="ru-RU" w:eastAsia="en-US" w:bidi="ar-SA"/>
      </w:rPr>
    </w:lvl>
    <w:lvl w:ilvl="8" w:tplc="3782DD60">
      <w:numFmt w:val="bullet"/>
      <w:lvlText w:val="•"/>
      <w:lvlJc w:val="left"/>
      <w:pPr>
        <w:ind w:left="8211" w:hanging="360"/>
      </w:pPr>
      <w:rPr>
        <w:rFonts w:hint="default"/>
        <w:lang w:val="ru-RU" w:eastAsia="en-US" w:bidi="ar-SA"/>
      </w:rPr>
    </w:lvl>
  </w:abstractNum>
  <w:abstractNum w:abstractNumId="364" w15:restartNumberingAfterBreak="0">
    <w:nsid w:val="713A061B"/>
    <w:multiLevelType w:val="hybridMultilevel"/>
    <w:tmpl w:val="C76C073E"/>
    <w:lvl w:ilvl="0" w:tplc="3F4EE48A">
      <w:start w:val="1"/>
      <w:numFmt w:val="decimal"/>
      <w:lvlText w:val="%1)"/>
      <w:lvlJc w:val="left"/>
      <w:pPr>
        <w:ind w:left="655" w:hanging="26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EB0A012">
      <w:numFmt w:val="bullet"/>
      <w:lvlText w:val=""/>
      <w:lvlJc w:val="left"/>
      <w:pPr>
        <w:ind w:left="137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5020342E">
      <w:numFmt w:val="bullet"/>
      <w:lvlText w:val="•"/>
      <w:lvlJc w:val="left"/>
      <w:pPr>
        <w:ind w:left="2471" w:hanging="360"/>
      </w:pPr>
      <w:rPr>
        <w:rFonts w:hint="default"/>
        <w:lang w:val="ru-RU" w:eastAsia="en-US" w:bidi="ar-SA"/>
      </w:rPr>
    </w:lvl>
    <w:lvl w:ilvl="3" w:tplc="4074FE5A">
      <w:numFmt w:val="bullet"/>
      <w:lvlText w:val="•"/>
      <w:lvlJc w:val="left"/>
      <w:pPr>
        <w:ind w:left="3563" w:hanging="360"/>
      </w:pPr>
      <w:rPr>
        <w:rFonts w:hint="default"/>
        <w:lang w:val="ru-RU" w:eastAsia="en-US" w:bidi="ar-SA"/>
      </w:rPr>
    </w:lvl>
    <w:lvl w:ilvl="4" w:tplc="711255B0">
      <w:numFmt w:val="bullet"/>
      <w:lvlText w:val="•"/>
      <w:lvlJc w:val="left"/>
      <w:pPr>
        <w:ind w:left="4654" w:hanging="360"/>
      </w:pPr>
      <w:rPr>
        <w:rFonts w:hint="default"/>
        <w:lang w:val="ru-RU" w:eastAsia="en-US" w:bidi="ar-SA"/>
      </w:rPr>
    </w:lvl>
    <w:lvl w:ilvl="5" w:tplc="CDAAB13C">
      <w:numFmt w:val="bullet"/>
      <w:lvlText w:val="•"/>
      <w:lvlJc w:val="left"/>
      <w:pPr>
        <w:ind w:left="5746" w:hanging="360"/>
      </w:pPr>
      <w:rPr>
        <w:rFonts w:hint="default"/>
        <w:lang w:val="ru-RU" w:eastAsia="en-US" w:bidi="ar-SA"/>
      </w:rPr>
    </w:lvl>
    <w:lvl w:ilvl="6" w:tplc="C0DEA9F2">
      <w:numFmt w:val="bullet"/>
      <w:lvlText w:val="•"/>
      <w:lvlJc w:val="left"/>
      <w:pPr>
        <w:ind w:left="6837" w:hanging="360"/>
      </w:pPr>
      <w:rPr>
        <w:rFonts w:hint="default"/>
        <w:lang w:val="ru-RU" w:eastAsia="en-US" w:bidi="ar-SA"/>
      </w:rPr>
    </w:lvl>
    <w:lvl w:ilvl="7" w:tplc="54E8C114">
      <w:numFmt w:val="bullet"/>
      <w:lvlText w:val="•"/>
      <w:lvlJc w:val="left"/>
      <w:pPr>
        <w:ind w:left="7929" w:hanging="360"/>
      </w:pPr>
      <w:rPr>
        <w:rFonts w:hint="default"/>
        <w:lang w:val="ru-RU" w:eastAsia="en-US" w:bidi="ar-SA"/>
      </w:rPr>
    </w:lvl>
    <w:lvl w:ilvl="8" w:tplc="C2FE0DA6">
      <w:numFmt w:val="bullet"/>
      <w:lvlText w:val="•"/>
      <w:lvlJc w:val="left"/>
      <w:pPr>
        <w:ind w:left="9020" w:hanging="360"/>
      </w:pPr>
      <w:rPr>
        <w:rFonts w:hint="default"/>
        <w:lang w:val="ru-RU" w:eastAsia="en-US" w:bidi="ar-SA"/>
      </w:rPr>
    </w:lvl>
  </w:abstractNum>
  <w:abstractNum w:abstractNumId="365" w15:restartNumberingAfterBreak="0">
    <w:nsid w:val="714A7B75"/>
    <w:multiLevelType w:val="hybridMultilevel"/>
    <w:tmpl w:val="223CA8EA"/>
    <w:lvl w:ilvl="0" w:tplc="BF720270">
      <w:numFmt w:val="bullet"/>
      <w:lvlText w:val=""/>
      <w:lvlJc w:val="left"/>
      <w:pPr>
        <w:ind w:left="93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356F268">
      <w:numFmt w:val="bullet"/>
      <w:lvlText w:val="•"/>
      <w:lvlJc w:val="left"/>
      <w:pPr>
        <w:ind w:left="1848" w:hanging="360"/>
      </w:pPr>
      <w:rPr>
        <w:rFonts w:hint="default"/>
        <w:lang w:val="ru-RU" w:eastAsia="en-US" w:bidi="ar-SA"/>
      </w:rPr>
    </w:lvl>
    <w:lvl w:ilvl="2" w:tplc="301AC146">
      <w:numFmt w:val="bullet"/>
      <w:lvlText w:val="•"/>
      <w:lvlJc w:val="left"/>
      <w:pPr>
        <w:ind w:left="2757" w:hanging="360"/>
      </w:pPr>
      <w:rPr>
        <w:rFonts w:hint="default"/>
        <w:lang w:val="ru-RU" w:eastAsia="en-US" w:bidi="ar-SA"/>
      </w:rPr>
    </w:lvl>
    <w:lvl w:ilvl="3" w:tplc="2B5836F2">
      <w:numFmt w:val="bullet"/>
      <w:lvlText w:val="•"/>
      <w:lvlJc w:val="left"/>
      <w:pPr>
        <w:ind w:left="3666" w:hanging="360"/>
      </w:pPr>
      <w:rPr>
        <w:rFonts w:hint="default"/>
        <w:lang w:val="ru-RU" w:eastAsia="en-US" w:bidi="ar-SA"/>
      </w:rPr>
    </w:lvl>
    <w:lvl w:ilvl="4" w:tplc="5CC68C52">
      <w:numFmt w:val="bullet"/>
      <w:lvlText w:val="•"/>
      <w:lvlJc w:val="left"/>
      <w:pPr>
        <w:ind w:left="4575" w:hanging="360"/>
      </w:pPr>
      <w:rPr>
        <w:rFonts w:hint="default"/>
        <w:lang w:val="ru-RU" w:eastAsia="en-US" w:bidi="ar-SA"/>
      </w:rPr>
    </w:lvl>
    <w:lvl w:ilvl="5" w:tplc="9D3C8C14">
      <w:numFmt w:val="bullet"/>
      <w:lvlText w:val="•"/>
      <w:lvlJc w:val="left"/>
      <w:pPr>
        <w:ind w:left="5484" w:hanging="360"/>
      </w:pPr>
      <w:rPr>
        <w:rFonts w:hint="default"/>
        <w:lang w:val="ru-RU" w:eastAsia="en-US" w:bidi="ar-SA"/>
      </w:rPr>
    </w:lvl>
    <w:lvl w:ilvl="6" w:tplc="830AA098">
      <w:numFmt w:val="bullet"/>
      <w:lvlText w:val="•"/>
      <w:lvlJc w:val="left"/>
      <w:pPr>
        <w:ind w:left="6393" w:hanging="360"/>
      </w:pPr>
      <w:rPr>
        <w:rFonts w:hint="default"/>
        <w:lang w:val="ru-RU" w:eastAsia="en-US" w:bidi="ar-SA"/>
      </w:rPr>
    </w:lvl>
    <w:lvl w:ilvl="7" w:tplc="7334F5CC">
      <w:numFmt w:val="bullet"/>
      <w:lvlText w:val="•"/>
      <w:lvlJc w:val="left"/>
      <w:pPr>
        <w:ind w:left="7302" w:hanging="360"/>
      </w:pPr>
      <w:rPr>
        <w:rFonts w:hint="default"/>
        <w:lang w:val="ru-RU" w:eastAsia="en-US" w:bidi="ar-SA"/>
      </w:rPr>
    </w:lvl>
    <w:lvl w:ilvl="8" w:tplc="1CE610DE">
      <w:numFmt w:val="bullet"/>
      <w:lvlText w:val="•"/>
      <w:lvlJc w:val="left"/>
      <w:pPr>
        <w:ind w:left="8211" w:hanging="360"/>
      </w:pPr>
      <w:rPr>
        <w:rFonts w:hint="default"/>
        <w:lang w:val="ru-RU" w:eastAsia="en-US" w:bidi="ar-SA"/>
      </w:rPr>
    </w:lvl>
  </w:abstractNum>
  <w:abstractNum w:abstractNumId="366" w15:restartNumberingAfterBreak="0">
    <w:nsid w:val="71581D4B"/>
    <w:multiLevelType w:val="hybridMultilevel"/>
    <w:tmpl w:val="DC184030"/>
    <w:lvl w:ilvl="0" w:tplc="F17CAD36">
      <w:numFmt w:val="bullet"/>
      <w:lvlText w:val=""/>
      <w:lvlJc w:val="left"/>
      <w:pPr>
        <w:ind w:left="93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59267DE">
      <w:numFmt w:val="bullet"/>
      <w:lvlText w:val="•"/>
      <w:lvlJc w:val="left"/>
      <w:pPr>
        <w:ind w:left="1834" w:hanging="360"/>
      </w:pPr>
      <w:rPr>
        <w:rFonts w:hint="default"/>
        <w:lang w:val="ru-RU" w:eastAsia="en-US" w:bidi="ar-SA"/>
      </w:rPr>
    </w:lvl>
    <w:lvl w:ilvl="2" w:tplc="0A12C806">
      <w:numFmt w:val="bullet"/>
      <w:lvlText w:val="•"/>
      <w:lvlJc w:val="left"/>
      <w:pPr>
        <w:ind w:left="2729" w:hanging="360"/>
      </w:pPr>
      <w:rPr>
        <w:rFonts w:hint="default"/>
        <w:lang w:val="ru-RU" w:eastAsia="en-US" w:bidi="ar-SA"/>
      </w:rPr>
    </w:lvl>
    <w:lvl w:ilvl="3" w:tplc="03F063CA">
      <w:numFmt w:val="bullet"/>
      <w:lvlText w:val="•"/>
      <w:lvlJc w:val="left"/>
      <w:pPr>
        <w:ind w:left="3623" w:hanging="360"/>
      </w:pPr>
      <w:rPr>
        <w:rFonts w:hint="default"/>
        <w:lang w:val="ru-RU" w:eastAsia="en-US" w:bidi="ar-SA"/>
      </w:rPr>
    </w:lvl>
    <w:lvl w:ilvl="4" w:tplc="BEC4D958">
      <w:numFmt w:val="bullet"/>
      <w:lvlText w:val="•"/>
      <w:lvlJc w:val="left"/>
      <w:pPr>
        <w:ind w:left="4518" w:hanging="360"/>
      </w:pPr>
      <w:rPr>
        <w:rFonts w:hint="default"/>
        <w:lang w:val="ru-RU" w:eastAsia="en-US" w:bidi="ar-SA"/>
      </w:rPr>
    </w:lvl>
    <w:lvl w:ilvl="5" w:tplc="831681BA">
      <w:numFmt w:val="bullet"/>
      <w:lvlText w:val="•"/>
      <w:lvlJc w:val="left"/>
      <w:pPr>
        <w:ind w:left="5412" w:hanging="360"/>
      </w:pPr>
      <w:rPr>
        <w:rFonts w:hint="default"/>
        <w:lang w:val="ru-RU" w:eastAsia="en-US" w:bidi="ar-SA"/>
      </w:rPr>
    </w:lvl>
    <w:lvl w:ilvl="6" w:tplc="4BA670B6">
      <w:numFmt w:val="bullet"/>
      <w:lvlText w:val="•"/>
      <w:lvlJc w:val="left"/>
      <w:pPr>
        <w:ind w:left="6307" w:hanging="360"/>
      </w:pPr>
      <w:rPr>
        <w:rFonts w:hint="default"/>
        <w:lang w:val="ru-RU" w:eastAsia="en-US" w:bidi="ar-SA"/>
      </w:rPr>
    </w:lvl>
    <w:lvl w:ilvl="7" w:tplc="8D1A9432">
      <w:numFmt w:val="bullet"/>
      <w:lvlText w:val="•"/>
      <w:lvlJc w:val="left"/>
      <w:pPr>
        <w:ind w:left="7201" w:hanging="360"/>
      </w:pPr>
      <w:rPr>
        <w:rFonts w:hint="default"/>
        <w:lang w:val="ru-RU" w:eastAsia="en-US" w:bidi="ar-SA"/>
      </w:rPr>
    </w:lvl>
    <w:lvl w:ilvl="8" w:tplc="EA6AA962">
      <w:numFmt w:val="bullet"/>
      <w:lvlText w:val="•"/>
      <w:lvlJc w:val="left"/>
      <w:pPr>
        <w:ind w:left="8096" w:hanging="360"/>
      </w:pPr>
      <w:rPr>
        <w:rFonts w:hint="default"/>
        <w:lang w:val="ru-RU" w:eastAsia="en-US" w:bidi="ar-SA"/>
      </w:rPr>
    </w:lvl>
  </w:abstractNum>
  <w:abstractNum w:abstractNumId="367" w15:restartNumberingAfterBreak="0">
    <w:nsid w:val="716635F3"/>
    <w:multiLevelType w:val="hybridMultilevel"/>
    <w:tmpl w:val="E252161E"/>
    <w:lvl w:ilvl="0" w:tplc="C8727644">
      <w:numFmt w:val="bullet"/>
      <w:lvlText w:val="•"/>
      <w:lvlJc w:val="left"/>
      <w:pPr>
        <w:ind w:left="93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9A23EEE">
      <w:numFmt w:val="bullet"/>
      <w:lvlText w:val="•"/>
      <w:lvlJc w:val="left"/>
      <w:pPr>
        <w:ind w:left="1848" w:hanging="360"/>
      </w:pPr>
      <w:rPr>
        <w:rFonts w:hint="default"/>
        <w:lang w:val="ru-RU" w:eastAsia="en-US" w:bidi="ar-SA"/>
      </w:rPr>
    </w:lvl>
    <w:lvl w:ilvl="2" w:tplc="B914E224">
      <w:numFmt w:val="bullet"/>
      <w:lvlText w:val="•"/>
      <w:lvlJc w:val="left"/>
      <w:pPr>
        <w:ind w:left="2757" w:hanging="360"/>
      </w:pPr>
      <w:rPr>
        <w:rFonts w:hint="default"/>
        <w:lang w:val="ru-RU" w:eastAsia="en-US" w:bidi="ar-SA"/>
      </w:rPr>
    </w:lvl>
    <w:lvl w:ilvl="3" w:tplc="FE825F34">
      <w:numFmt w:val="bullet"/>
      <w:lvlText w:val="•"/>
      <w:lvlJc w:val="left"/>
      <w:pPr>
        <w:ind w:left="3666" w:hanging="360"/>
      </w:pPr>
      <w:rPr>
        <w:rFonts w:hint="default"/>
        <w:lang w:val="ru-RU" w:eastAsia="en-US" w:bidi="ar-SA"/>
      </w:rPr>
    </w:lvl>
    <w:lvl w:ilvl="4" w:tplc="C3FE9752">
      <w:numFmt w:val="bullet"/>
      <w:lvlText w:val="•"/>
      <w:lvlJc w:val="left"/>
      <w:pPr>
        <w:ind w:left="4575" w:hanging="360"/>
      </w:pPr>
      <w:rPr>
        <w:rFonts w:hint="default"/>
        <w:lang w:val="ru-RU" w:eastAsia="en-US" w:bidi="ar-SA"/>
      </w:rPr>
    </w:lvl>
    <w:lvl w:ilvl="5" w:tplc="BC0207C4">
      <w:numFmt w:val="bullet"/>
      <w:lvlText w:val="•"/>
      <w:lvlJc w:val="left"/>
      <w:pPr>
        <w:ind w:left="5484" w:hanging="360"/>
      </w:pPr>
      <w:rPr>
        <w:rFonts w:hint="default"/>
        <w:lang w:val="ru-RU" w:eastAsia="en-US" w:bidi="ar-SA"/>
      </w:rPr>
    </w:lvl>
    <w:lvl w:ilvl="6" w:tplc="6BCE3F8A">
      <w:numFmt w:val="bullet"/>
      <w:lvlText w:val="•"/>
      <w:lvlJc w:val="left"/>
      <w:pPr>
        <w:ind w:left="6393" w:hanging="360"/>
      </w:pPr>
      <w:rPr>
        <w:rFonts w:hint="default"/>
        <w:lang w:val="ru-RU" w:eastAsia="en-US" w:bidi="ar-SA"/>
      </w:rPr>
    </w:lvl>
    <w:lvl w:ilvl="7" w:tplc="1EF2B12E">
      <w:numFmt w:val="bullet"/>
      <w:lvlText w:val="•"/>
      <w:lvlJc w:val="left"/>
      <w:pPr>
        <w:ind w:left="7302" w:hanging="360"/>
      </w:pPr>
      <w:rPr>
        <w:rFonts w:hint="default"/>
        <w:lang w:val="ru-RU" w:eastAsia="en-US" w:bidi="ar-SA"/>
      </w:rPr>
    </w:lvl>
    <w:lvl w:ilvl="8" w:tplc="B76899E2">
      <w:numFmt w:val="bullet"/>
      <w:lvlText w:val="•"/>
      <w:lvlJc w:val="left"/>
      <w:pPr>
        <w:ind w:left="8211" w:hanging="360"/>
      </w:pPr>
      <w:rPr>
        <w:rFonts w:hint="default"/>
        <w:lang w:val="ru-RU" w:eastAsia="en-US" w:bidi="ar-SA"/>
      </w:rPr>
    </w:lvl>
  </w:abstractNum>
  <w:abstractNum w:abstractNumId="368" w15:restartNumberingAfterBreak="0">
    <w:nsid w:val="717972A1"/>
    <w:multiLevelType w:val="hybridMultilevel"/>
    <w:tmpl w:val="D618D872"/>
    <w:lvl w:ilvl="0" w:tplc="3A844D8A">
      <w:numFmt w:val="bullet"/>
      <w:lvlText w:val=""/>
      <w:lvlJc w:val="left"/>
      <w:pPr>
        <w:ind w:left="137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FEC25D0">
      <w:numFmt w:val="bullet"/>
      <w:lvlText w:val="•"/>
      <w:lvlJc w:val="left"/>
      <w:pPr>
        <w:ind w:left="2362" w:hanging="360"/>
      </w:pPr>
      <w:rPr>
        <w:rFonts w:hint="default"/>
        <w:lang w:val="ru-RU" w:eastAsia="en-US" w:bidi="ar-SA"/>
      </w:rPr>
    </w:lvl>
    <w:lvl w:ilvl="2" w:tplc="150A6C72">
      <w:numFmt w:val="bullet"/>
      <w:lvlText w:val="•"/>
      <w:lvlJc w:val="left"/>
      <w:pPr>
        <w:ind w:left="3344" w:hanging="360"/>
      </w:pPr>
      <w:rPr>
        <w:rFonts w:hint="default"/>
        <w:lang w:val="ru-RU" w:eastAsia="en-US" w:bidi="ar-SA"/>
      </w:rPr>
    </w:lvl>
    <w:lvl w:ilvl="3" w:tplc="CFDE1C8C">
      <w:numFmt w:val="bullet"/>
      <w:lvlText w:val="•"/>
      <w:lvlJc w:val="left"/>
      <w:pPr>
        <w:ind w:left="4327" w:hanging="360"/>
      </w:pPr>
      <w:rPr>
        <w:rFonts w:hint="default"/>
        <w:lang w:val="ru-RU" w:eastAsia="en-US" w:bidi="ar-SA"/>
      </w:rPr>
    </w:lvl>
    <w:lvl w:ilvl="4" w:tplc="7430C6F8">
      <w:numFmt w:val="bullet"/>
      <w:lvlText w:val="•"/>
      <w:lvlJc w:val="left"/>
      <w:pPr>
        <w:ind w:left="5309" w:hanging="360"/>
      </w:pPr>
      <w:rPr>
        <w:rFonts w:hint="default"/>
        <w:lang w:val="ru-RU" w:eastAsia="en-US" w:bidi="ar-SA"/>
      </w:rPr>
    </w:lvl>
    <w:lvl w:ilvl="5" w:tplc="AF608E32">
      <w:numFmt w:val="bullet"/>
      <w:lvlText w:val="•"/>
      <w:lvlJc w:val="left"/>
      <w:pPr>
        <w:ind w:left="6292" w:hanging="360"/>
      </w:pPr>
      <w:rPr>
        <w:rFonts w:hint="default"/>
        <w:lang w:val="ru-RU" w:eastAsia="en-US" w:bidi="ar-SA"/>
      </w:rPr>
    </w:lvl>
    <w:lvl w:ilvl="6" w:tplc="8D3491BE">
      <w:numFmt w:val="bullet"/>
      <w:lvlText w:val="•"/>
      <w:lvlJc w:val="left"/>
      <w:pPr>
        <w:ind w:left="7274" w:hanging="360"/>
      </w:pPr>
      <w:rPr>
        <w:rFonts w:hint="default"/>
        <w:lang w:val="ru-RU" w:eastAsia="en-US" w:bidi="ar-SA"/>
      </w:rPr>
    </w:lvl>
    <w:lvl w:ilvl="7" w:tplc="B71AF198">
      <w:numFmt w:val="bullet"/>
      <w:lvlText w:val="•"/>
      <w:lvlJc w:val="left"/>
      <w:pPr>
        <w:ind w:left="8256" w:hanging="360"/>
      </w:pPr>
      <w:rPr>
        <w:rFonts w:hint="default"/>
        <w:lang w:val="ru-RU" w:eastAsia="en-US" w:bidi="ar-SA"/>
      </w:rPr>
    </w:lvl>
    <w:lvl w:ilvl="8" w:tplc="D50EF7B2">
      <w:numFmt w:val="bullet"/>
      <w:lvlText w:val="•"/>
      <w:lvlJc w:val="left"/>
      <w:pPr>
        <w:ind w:left="9239" w:hanging="360"/>
      </w:pPr>
      <w:rPr>
        <w:rFonts w:hint="default"/>
        <w:lang w:val="ru-RU" w:eastAsia="en-US" w:bidi="ar-SA"/>
      </w:rPr>
    </w:lvl>
  </w:abstractNum>
  <w:abstractNum w:abstractNumId="369" w15:restartNumberingAfterBreak="0">
    <w:nsid w:val="71924FB9"/>
    <w:multiLevelType w:val="hybridMultilevel"/>
    <w:tmpl w:val="582C09DE"/>
    <w:lvl w:ilvl="0" w:tplc="051EA7E8">
      <w:start w:val="1"/>
      <w:numFmt w:val="decimal"/>
      <w:lvlText w:val="%1."/>
      <w:lvlJc w:val="left"/>
      <w:pPr>
        <w:ind w:left="655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126BED6">
      <w:numFmt w:val="bullet"/>
      <w:lvlText w:val="•"/>
      <w:lvlJc w:val="left"/>
      <w:pPr>
        <w:ind w:left="1714" w:hanging="428"/>
      </w:pPr>
      <w:rPr>
        <w:rFonts w:hint="default"/>
        <w:lang w:val="ru-RU" w:eastAsia="en-US" w:bidi="ar-SA"/>
      </w:rPr>
    </w:lvl>
    <w:lvl w:ilvl="2" w:tplc="B468A00E">
      <w:numFmt w:val="bullet"/>
      <w:lvlText w:val="•"/>
      <w:lvlJc w:val="left"/>
      <w:pPr>
        <w:ind w:left="2768" w:hanging="428"/>
      </w:pPr>
      <w:rPr>
        <w:rFonts w:hint="default"/>
        <w:lang w:val="ru-RU" w:eastAsia="en-US" w:bidi="ar-SA"/>
      </w:rPr>
    </w:lvl>
    <w:lvl w:ilvl="3" w:tplc="B9D25404">
      <w:numFmt w:val="bullet"/>
      <w:lvlText w:val="•"/>
      <w:lvlJc w:val="left"/>
      <w:pPr>
        <w:ind w:left="3823" w:hanging="428"/>
      </w:pPr>
      <w:rPr>
        <w:rFonts w:hint="default"/>
        <w:lang w:val="ru-RU" w:eastAsia="en-US" w:bidi="ar-SA"/>
      </w:rPr>
    </w:lvl>
    <w:lvl w:ilvl="4" w:tplc="AB788EF6">
      <w:numFmt w:val="bullet"/>
      <w:lvlText w:val="•"/>
      <w:lvlJc w:val="left"/>
      <w:pPr>
        <w:ind w:left="4877" w:hanging="428"/>
      </w:pPr>
      <w:rPr>
        <w:rFonts w:hint="default"/>
        <w:lang w:val="ru-RU" w:eastAsia="en-US" w:bidi="ar-SA"/>
      </w:rPr>
    </w:lvl>
    <w:lvl w:ilvl="5" w:tplc="E9A896EA">
      <w:numFmt w:val="bullet"/>
      <w:lvlText w:val="•"/>
      <w:lvlJc w:val="left"/>
      <w:pPr>
        <w:ind w:left="5932" w:hanging="428"/>
      </w:pPr>
      <w:rPr>
        <w:rFonts w:hint="default"/>
        <w:lang w:val="ru-RU" w:eastAsia="en-US" w:bidi="ar-SA"/>
      </w:rPr>
    </w:lvl>
    <w:lvl w:ilvl="6" w:tplc="F4ECC77A">
      <w:numFmt w:val="bullet"/>
      <w:lvlText w:val="•"/>
      <w:lvlJc w:val="left"/>
      <w:pPr>
        <w:ind w:left="6986" w:hanging="428"/>
      </w:pPr>
      <w:rPr>
        <w:rFonts w:hint="default"/>
        <w:lang w:val="ru-RU" w:eastAsia="en-US" w:bidi="ar-SA"/>
      </w:rPr>
    </w:lvl>
    <w:lvl w:ilvl="7" w:tplc="060C41B4">
      <w:numFmt w:val="bullet"/>
      <w:lvlText w:val="•"/>
      <w:lvlJc w:val="left"/>
      <w:pPr>
        <w:ind w:left="8040" w:hanging="428"/>
      </w:pPr>
      <w:rPr>
        <w:rFonts w:hint="default"/>
        <w:lang w:val="ru-RU" w:eastAsia="en-US" w:bidi="ar-SA"/>
      </w:rPr>
    </w:lvl>
    <w:lvl w:ilvl="8" w:tplc="F2F2B87C">
      <w:numFmt w:val="bullet"/>
      <w:lvlText w:val="•"/>
      <w:lvlJc w:val="left"/>
      <w:pPr>
        <w:ind w:left="9095" w:hanging="428"/>
      </w:pPr>
      <w:rPr>
        <w:rFonts w:hint="default"/>
        <w:lang w:val="ru-RU" w:eastAsia="en-US" w:bidi="ar-SA"/>
      </w:rPr>
    </w:lvl>
  </w:abstractNum>
  <w:abstractNum w:abstractNumId="370" w15:restartNumberingAfterBreak="0">
    <w:nsid w:val="71B56E85"/>
    <w:multiLevelType w:val="hybridMultilevel"/>
    <w:tmpl w:val="4F803AA2"/>
    <w:lvl w:ilvl="0" w:tplc="DA8CD9CE">
      <w:numFmt w:val="bullet"/>
      <w:lvlText w:val="-"/>
      <w:lvlJc w:val="left"/>
      <w:pPr>
        <w:ind w:left="215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1" w:tplc="769A903A">
      <w:numFmt w:val="bullet"/>
      <w:lvlText w:val="•"/>
      <w:lvlJc w:val="left"/>
      <w:pPr>
        <w:ind w:left="1182" w:hanging="300"/>
      </w:pPr>
      <w:rPr>
        <w:rFonts w:hint="default"/>
        <w:lang w:val="ru-RU" w:eastAsia="en-US" w:bidi="ar-SA"/>
      </w:rPr>
    </w:lvl>
    <w:lvl w:ilvl="2" w:tplc="81E21A38">
      <w:numFmt w:val="bullet"/>
      <w:lvlText w:val="•"/>
      <w:lvlJc w:val="left"/>
      <w:pPr>
        <w:ind w:left="2145" w:hanging="300"/>
      </w:pPr>
      <w:rPr>
        <w:rFonts w:hint="default"/>
        <w:lang w:val="ru-RU" w:eastAsia="en-US" w:bidi="ar-SA"/>
      </w:rPr>
    </w:lvl>
    <w:lvl w:ilvl="3" w:tplc="28FA814C">
      <w:numFmt w:val="bullet"/>
      <w:lvlText w:val="•"/>
      <w:lvlJc w:val="left"/>
      <w:pPr>
        <w:ind w:left="3108" w:hanging="300"/>
      </w:pPr>
      <w:rPr>
        <w:rFonts w:hint="default"/>
        <w:lang w:val="ru-RU" w:eastAsia="en-US" w:bidi="ar-SA"/>
      </w:rPr>
    </w:lvl>
    <w:lvl w:ilvl="4" w:tplc="AB3E0742">
      <w:numFmt w:val="bullet"/>
      <w:lvlText w:val="•"/>
      <w:lvlJc w:val="left"/>
      <w:pPr>
        <w:ind w:left="4071" w:hanging="300"/>
      </w:pPr>
      <w:rPr>
        <w:rFonts w:hint="default"/>
        <w:lang w:val="ru-RU" w:eastAsia="en-US" w:bidi="ar-SA"/>
      </w:rPr>
    </w:lvl>
    <w:lvl w:ilvl="5" w:tplc="D0585AB2">
      <w:numFmt w:val="bullet"/>
      <w:lvlText w:val="•"/>
      <w:lvlJc w:val="left"/>
      <w:pPr>
        <w:ind w:left="5034" w:hanging="300"/>
      </w:pPr>
      <w:rPr>
        <w:rFonts w:hint="default"/>
        <w:lang w:val="ru-RU" w:eastAsia="en-US" w:bidi="ar-SA"/>
      </w:rPr>
    </w:lvl>
    <w:lvl w:ilvl="6" w:tplc="B4628984">
      <w:numFmt w:val="bullet"/>
      <w:lvlText w:val="•"/>
      <w:lvlJc w:val="left"/>
      <w:pPr>
        <w:ind w:left="5997" w:hanging="300"/>
      </w:pPr>
      <w:rPr>
        <w:rFonts w:hint="default"/>
        <w:lang w:val="ru-RU" w:eastAsia="en-US" w:bidi="ar-SA"/>
      </w:rPr>
    </w:lvl>
    <w:lvl w:ilvl="7" w:tplc="323C9238">
      <w:numFmt w:val="bullet"/>
      <w:lvlText w:val="•"/>
      <w:lvlJc w:val="left"/>
      <w:pPr>
        <w:ind w:left="6960" w:hanging="300"/>
      </w:pPr>
      <w:rPr>
        <w:rFonts w:hint="default"/>
        <w:lang w:val="ru-RU" w:eastAsia="en-US" w:bidi="ar-SA"/>
      </w:rPr>
    </w:lvl>
    <w:lvl w:ilvl="8" w:tplc="EB220FCE">
      <w:numFmt w:val="bullet"/>
      <w:lvlText w:val="•"/>
      <w:lvlJc w:val="left"/>
      <w:pPr>
        <w:ind w:left="7923" w:hanging="300"/>
      </w:pPr>
      <w:rPr>
        <w:rFonts w:hint="default"/>
        <w:lang w:val="ru-RU" w:eastAsia="en-US" w:bidi="ar-SA"/>
      </w:rPr>
    </w:lvl>
  </w:abstractNum>
  <w:abstractNum w:abstractNumId="371" w15:restartNumberingAfterBreak="0">
    <w:nsid w:val="725B6630"/>
    <w:multiLevelType w:val="hybridMultilevel"/>
    <w:tmpl w:val="2A322CA2"/>
    <w:lvl w:ilvl="0" w:tplc="906E6296">
      <w:numFmt w:val="bullet"/>
      <w:lvlText w:val="•"/>
      <w:lvlJc w:val="left"/>
      <w:pPr>
        <w:ind w:left="93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0482BF4">
      <w:numFmt w:val="bullet"/>
      <w:lvlText w:val="•"/>
      <w:lvlJc w:val="left"/>
      <w:pPr>
        <w:ind w:left="1848" w:hanging="360"/>
      </w:pPr>
      <w:rPr>
        <w:rFonts w:hint="default"/>
        <w:lang w:val="ru-RU" w:eastAsia="en-US" w:bidi="ar-SA"/>
      </w:rPr>
    </w:lvl>
    <w:lvl w:ilvl="2" w:tplc="AFC24E14">
      <w:numFmt w:val="bullet"/>
      <w:lvlText w:val="•"/>
      <w:lvlJc w:val="left"/>
      <w:pPr>
        <w:ind w:left="2757" w:hanging="360"/>
      </w:pPr>
      <w:rPr>
        <w:rFonts w:hint="default"/>
        <w:lang w:val="ru-RU" w:eastAsia="en-US" w:bidi="ar-SA"/>
      </w:rPr>
    </w:lvl>
    <w:lvl w:ilvl="3" w:tplc="D4D0D0EE">
      <w:numFmt w:val="bullet"/>
      <w:lvlText w:val="•"/>
      <w:lvlJc w:val="left"/>
      <w:pPr>
        <w:ind w:left="3666" w:hanging="360"/>
      </w:pPr>
      <w:rPr>
        <w:rFonts w:hint="default"/>
        <w:lang w:val="ru-RU" w:eastAsia="en-US" w:bidi="ar-SA"/>
      </w:rPr>
    </w:lvl>
    <w:lvl w:ilvl="4" w:tplc="B322CE3E">
      <w:numFmt w:val="bullet"/>
      <w:lvlText w:val="•"/>
      <w:lvlJc w:val="left"/>
      <w:pPr>
        <w:ind w:left="4575" w:hanging="360"/>
      </w:pPr>
      <w:rPr>
        <w:rFonts w:hint="default"/>
        <w:lang w:val="ru-RU" w:eastAsia="en-US" w:bidi="ar-SA"/>
      </w:rPr>
    </w:lvl>
    <w:lvl w:ilvl="5" w:tplc="B1E066AC">
      <w:numFmt w:val="bullet"/>
      <w:lvlText w:val="•"/>
      <w:lvlJc w:val="left"/>
      <w:pPr>
        <w:ind w:left="5484" w:hanging="360"/>
      </w:pPr>
      <w:rPr>
        <w:rFonts w:hint="default"/>
        <w:lang w:val="ru-RU" w:eastAsia="en-US" w:bidi="ar-SA"/>
      </w:rPr>
    </w:lvl>
    <w:lvl w:ilvl="6" w:tplc="751AE132">
      <w:numFmt w:val="bullet"/>
      <w:lvlText w:val="•"/>
      <w:lvlJc w:val="left"/>
      <w:pPr>
        <w:ind w:left="6393" w:hanging="360"/>
      </w:pPr>
      <w:rPr>
        <w:rFonts w:hint="default"/>
        <w:lang w:val="ru-RU" w:eastAsia="en-US" w:bidi="ar-SA"/>
      </w:rPr>
    </w:lvl>
    <w:lvl w:ilvl="7" w:tplc="FF0E76B2">
      <w:numFmt w:val="bullet"/>
      <w:lvlText w:val="•"/>
      <w:lvlJc w:val="left"/>
      <w:pPr>
        <w:ind w:left="7302" w:hanging="360"/>
      </w:pPr>
      <w:rPr>
        <w:rFonts w:hint="default"/>
        <w:lang w:val="ru-RU" w:eastAsia="en-US" w:bidi="ar-SA"/>
      </w:rPr>
    </w:lvl>
    <w:lvl w:ilvl="8" w:tplc="23FAB288">
      <w:numFmt w:val="bullet"/>
      <w:lvlText w:val="•"/>
      <w:lvlJc w:val="left"/>
      <w:pPr>
        <w:ind w:left="8211" w:hanging="360"/>
      </w:pPr>
      <w:rPr>
        <w:rFonts w:hint="default"/>
        <w:lang w:val="ru-RU" w:eastAsia="en-US" w:bidi="ar-SA"/>
      </w:rPr>
    </w:lvl>
  </w:abstractNum>
  <w:abstractNum w:abstractNumId="372" w15:restartNumberingAfterBreak="0">
    <w:nsid w:val="72E20964"/>
    <w:multiLevelType w:val="hybridMultilevel"/>
    <w:tmpl w:val="CBE00632"/>
    <w:lvl w:ilvl="0" w:tplc="2D627670">
      <w:numFmt w:val="bullet"/>
      <w:lvlText w:val="•"/>
      <w:lvlJc w:val="left"/>
      <w:pPr>
        <w:ind w:left="93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9444304">
      <w:numFmt w:val="bullet"/>
      <w:lvlText w:val="•"/>
      <w:lvlJc w:val="left"/>
      <w:pPr>
        <w:ind w:left="1834" w:hanging="360"/>
      </w:pPr>
      <w:rPr>
        <w:rFonts w:hint="default"/>
        <w:lang w:val="ru-RU" w:eastAsia="en-US" w:bidi="ar-SA"/>
      </w:rPr>
    </w:lvl>
    <w:lvl w:ilvl="2" w:tplc="797AE38E">
      <w:numFmt w:val="bullet"/>
      <w:lvlText w:val="•"/>
      <w:lvlJc w:val="left"/>
      <w:pPr>
        <w:ind w:left="2729" w:hanging="360"/>
      </w:pPr>
      <w:rPr>
        <w:rFonts w:hint="default"/>
        <w:lang w:val="ru-RU" w:eastAsia="en-US" w:bidi="ar-SA"/>
      </w:rPr>
    </w:lvl>
    <w:lvl w:ilvl="3" w:tplc="417C88B6">
      <w:numFmt w:val="bullet"/>
      <w:lvlText w:val="•"/>
      <w:lvlJc w:val="left"/>
      <w:pPr>
        <w:ind w:left="3623" w:hanging="360"/>
      </w:pPr>
      <w:rPr>
        <w:rFonts w:hint="default"/>
        <w:lang w:val="ru-RU" w:eastAsia="en-US" w:bidi="ar-SA"/>
      </w:rPr>
    </w:lvl>
    <w:lvl w:ilvl="4" w:tplc="1B8E933A">
      <w:numFmt w:val="bullet"/>
      <w:lvlText w:val="•"/>
      <w:lvlJc w:val="left"/>
      <w:pPr>
        <w:ind w:left="4518" w:hanging="360"/>
      </w:pPr>
      <w:rPr>
        <w:rFonts w:hint="default"/>
        <w:lang w:val="ru-RU" w:eastAsia="en-US" w:bidi="ar-SA"/>
      </w:rPr>
    </w:lvl>
    <w:lvl w:ilvl="5" w:tplc="95381B90">
      <w:numFmt w:val="bullet"/>
      <w:lvlText w:val="•"/>
      <w:lvlJc w:val="left"/>
      <w:pPr>
        <w:ind w:left="5412" w:hanging="360"/>
      </w:pPr>
      <w:rPr>
        <w:rFonts w:hint="default"/>
        <w:lang w:val="ru-RU" w:eastAsia="en-US" w:bidi="ar-SA"/>
      </w:rPr>
    </w:lvl>
    <w:lvl w:ilvl="6" w:tplc="A2F078B0">
      <w:numFmt w:val="bullet"/>
      <w:lvlText w:val="•"/>
      <w:lvlJc w:val="left"/>
      <w:pPr>
        <w:ind w:left="6307" w:hanging="360"/>
      </w:pPr>
      <w:rPr>
        <w:rFonts w:hint="default"/>
        <w:lang w:val="ru-RU" w:eastAsia="en-US" w:bidi="ar-SA"/>
      </w:rPr>
    </w:lvl>
    <w:lvl w:ilvl="7" w:tplc="63A08DAA">
      <w:numFmt w:val="bullet"/>
      <w:lvlText w:val="•"/>
      <w:lvlJc w:val="left"/>
      <w:pPr>
        <w:ind w:left="7201" w:hanging="360"/>
      </w:pPr>
      <w:rPr>
        <w:rFonts w:hint="default"/>
        <w:lang w:val="ru-RU" w:eastAsia="en-US" w:bidi="ar-SA"/>
      </w:rPr>
    </w:lvl>
    <w:lvl w:ilvl="8" w:tplc="3BD4B682">
      <w:numFmt w:val="bullet"/>
      <w:lvlText w:val="•"/>
      <w:lvlJc w:val="left"/>
      <w:pPr>
        <w:ind w:left="8096" w:hanging="360"/>
      </w:pPr>
      <w:rPr>
        <w:rFonts w:hint="default"/>
        <w:lang w:val="ru-RU" w:eastAsia="en-US" w:bidi="ar-SA"/>
      </w:rPr>
    </w:lvl>
  </w:abstractNum>
  <w:abstractNum w:abstractNumId="373" w15:restartNumberingAfterBreak="0">
    <w:nsid w:val="7307258E"/>
    <w:multiLevelType w:val="hybridMultilevel"/>
    <w:tmpl w:val="011845C8"/>
    <w:lvl w:ilvl="0" w:tplc="A0767E2C">
      <w:start w:val="1"/>
      <w:numFmt w:val="decimal"/>
      <w:lvlText w:val="%1."/>
      <w:lvlJc w:val="left"/>
      <w:pPr>
        <w:ind w:left="93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8AA5D2A">
      <w:numFmt w:val="bullet"/>
      <w:lvlText w:val="•"/>
      <w:lvlJc w:val="left"/>
      <w:pPr>
        <w:ind w:left="1848" w:hanging="360"/>
      </w:pPr>
      <w:rPr>
        <w:rFonts w:hint="default"/>
        <w:lang w:val="ru-RU" w:eastAsia="en-US" w:bidi="ar-SA"/>
      </w:rPr>
    </w:lvl>
    <w:lvl w:ilvl="2" w:tplc="90963CF4">
      <w:numFmt w:val="bullet"/>
      <w:lvlText w:val="•"/>
      <w:lvlJc w:val="left"/>
      <w:pPr>
        <w:ind w:left="2757" w:hanging="360"/>
      </w:pPr>
      <w:rPr>
        <w:rFonts w:hint="default"/>
        <w:lang w:val="ru-RU" w:eastAsia="en-US" w:bidi="ar-SA"/>
      </w:rPr>
    </w:lvl>
    <w:lvl w:ilvl="3" w:tplc="E1FE5CC4">
      <w:numFmt w:val="bullet"/>
      <w:lvlText w:val="•"/>
      <w:lvlJc w:val="left"/>
      <w:pPr>
        <w:ind w:left="3666" w:hanging="360"/>
      </w:pPr>
      <w:rPr>
        <w:rFonts w:hint="default"/>
        <w:lang w:val="ru-RU" w:eastAsia="en-US" w:bidi="ar-SA"/>
      </w:rPr>
    </w:lvl>
    <w:lvl w:ilvl="4" w:tplc="2FC05074">
      <w:numFmt w:val="bullet"/>
      <w:lvlText w:val="•"/>
      <w:lvlJc w:val="left"/>
      <w:pPr>
        <w:ind w:left="4575" w:hanging="360"/>
      </w:pPr>
      <w:rPr>
        <w:rFonts w:hint="default"/>
        <w:lang w:val="ru-RU" w:eastAsia="en-US" w:bidi="ar-SA"/>
      </w:rPr>
    </w:lvl>
    <w:lvl w:ilvl="5" w:tplc="FC3C1954">
      <w:numFmt w:val="bullet"/>
      <w:lvlText w:val="•"/>
      <w:lvlJc w:val="left"/>
      <w:pPr>
        <w:ind w:left="5484" w:hanging="360"/>
      </w:pPr>
      <w:rPr>
        <w:rFonts w:hint="default"/>
        <w:lang w:val="ru-RU" w:eastAsia="en-US" w:bidi="ar-SA"/>
      </w:rPr>
    </w:lvl>
    <w:lvl w:ilvl="6" w:tplc="EF1218FC">
      <w:numFmt w:val="bullet"/>
      <w:lvlText w:val="•"/>
      <w:lvlJc w:val="left"/>
      <w:pPr>
        <w:ind w:left="6393" w:hanging="360"/>
      </w:pPr>
      <w:rPr>
        <w:rFonts w:hint="default"/>
        <w:lang w:val="ru-RU" w:eastAsia="en-US" w:bidi="ar-SA"/>
      </w:rPr>
    </w:lvl>
    <w:lvl w:ilvl="7" w:tplc="F2C86BB2">
      <w:numFmt w:val="bullet"/>
      <w:lvlText w:val="•"/>
      <w:lvlJc w:val="left"/>
      <w:pPr>
        <w:ind w:left="7302" w:hanging="360"/>
      </w:pPr>
      <w:rPr>
        <w:rFonts w:hint="default"/>
        <w:lang w:val="ru-RU" w:eastAsia="en-US" w:bidi="ar-SA"/>
      </w:rPr>
    </w:lvl>
    <w:lvl w:ilvl="8" w:tplc="180244F6">
      <w:numFmt w:val="bullet"/>
      <w:lvlText w:val="•"/>
      <w:lvlJc w:val="left"/>
      <w:pPr>
        <w:ind w:left="8211" w:hanging="360"/>
      </w:pPr>
      <w:rPr>
        <w:rFonts w:hint="default"/>
        <w:lang w:val="ru-RU" w:eastAsia="en-US" w:bidi="ar-SA"/>
      </w:rPr>
    </w:lvl>
  </w:abstractNum>
  <w:abstractNum w:abstractNumId="374" w15:restartNumberingAfterBreak="0">
    <w:nsid w:val="730C620A"/>
    <w:multiLevelType w:val="hybridMultilevel"/>
    <w:tmpl w:val="D6D442E4"/>
    <w:lvl w:ilvl="0" w:tplc="886E7CD4">
      <w:numFmt w:val="bullet"/>
      <w:lvlText w:val="•"/>
      <w:lvlJc w:val="left"/>
      <w:pPr>
        <w:ind w:left="93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C62D894">
      <w:numFmt w:val="bullet"/>
      <w:lvlText w:val="•"/>
      <w:lvlJc w:val="left"/>
      <w:pPr>
        <w:ind w:left="1834" w:hanging="360"/>
      </w:pPr>
      <w:rPr>
        <w:rFonts w:hint="default"/>
        <w:lang w:val="ru-RU" w:eastAsia="en-US" w:bidi="ar-SA"/>
      </w:rPr>
    </w:lvl>
    <w:lvl w:ilvl="2" w:tplc="344246B4">
      <w:numFmt w:val="bullet"/>
      <w:lvlText w:val="•"/>
      <w:lvlJc w:val="left"/>
      <w:pPr>
        <w:ind w:left="2729" w:hanging="360"/>
      </w:pPr>
      <w:rPr>
        <w:rFonts w:hint="default"/>
        <w:lang w:val="ru-RU" w:eastAsia="en-US" w:bidi="ar-SA"/>
      </w:rPr>
    </w:lvl>
    <w:lvl w:ilvl="3" w:tplc="EF728B34">
      <w:numFmt w:val="bullet"/>
      <w:lvlText w:val="•"/>
      <w:lvlJc w:val="left"/>
      <w:pPr>
        <w:ind w:left="3623" w:hanging="360"/>
      </w:pPr>
      <w:rPr>
        <w:rFonts w:hint="default"/>
        <w:lang w:val="ru-RU" w:eastAsia="en-US" w:bidi="ar-SA"/>
      </w:rPr>
    </w:lvl>
    <w:lvl w:ilvl="4" w:tplc="AE2C3FBA">
      <w:numFmt w:val="bullet"/>
      <w:lvlText w:val="•"/>
      <w:lvlJc w:val="left"/>
      <w:pPr>
        <w:ind w:left="4518" w:hanging="360"/>
      </w:pPr>
      <w:rPr>
        <w:rFonts w:hint="default"/>
        <w:lang w:val="ru-RU" w:eastAsia="en-US" w:bidi="ar-SA"/>
      </w:rPr>
    </w:lvl>
    <w:lvl w:ilvl="5" w:tplc="2B86177A">
      <w:numFmt w:val="bullet"/>
      <w:lvlText w:val="•"/>
      <w:lvlJc w:val="left"/>
      <w:pPr>
        <w:ind w:left="5412" w:hanging="360"/>
      </w:pPr>
      <w:rPr>
        <w:rFonts w:hint="default"/>
        <w:lang w:val="ru-RU" w:eastAsia="en-US" w:bidi="ar-SA"/>
      </w:rPr>
    </w:lvl>
    <w:lvl w:ilvl="6" w:tplc="0606680A">
      <w:numFmt w:val="bullet"/>
      <w:lvlText w:val="•"/>
      <w:lvlJc w:val="left"/>
      <w:pPr>
        <w:ind w:left="6307" w:hanging="360"/>
      </w:pPr>
      <w:rPr>
        <w:rFonts w:hint="default"/>
        <w:lang w:val="ru-RU" w:eastAsia="en-US" w:bidi="ar-SA"/>
      </w:rPr>
    </w:lvl>
    <w:lvl w:ilvl="7" w:tplc="A306B986">
      <w:numFmt w:val="bullet"/>
      <w:lvlText w:val="•"/>
      <w:lvlJc w:val="left"/>
      <w:pPr>
        <w:ind w:left="7201" w:hanging="360"/>
      </w:pPr>
      <w:rPr>
        <w:rFonts w:hint="default"/>
        <w:lang w:val="ru-RU" w:eastAsia="en-US" w:bidi="ar-SA"/>
      </w:rPr>
    </w:lvl>
    <w:lvl w:ilvl="8" w:tplc="DDE8C18E">
      <w:numFmt w:val="bullet"/>
      <w:lvlText w:val="•"/>
      <w:lvlJc w:val="left"/>
      <w:pPr>
        <w:ind w:left="8096" w:hanging="360"/>
      </w:pPr>
      <w:rPr>
        <w:rFonts w:hint="default"/>
        <w:lang w:val="ru-RU" w:eastAsia="en-US" w:bidi="ar-SA"/>
      </w:rPr>
    </w:lvl>
  </w:abstractNum>
  <w:abstractNum w:abstractNumId="375" w15:restartNumberingAfterBreak="0">
    <w:nsid w:val="7353786B"/>
    <w:multiLevelType w:val="hybridMultilevel"/>
    <w:tmpl w:val="FD92952C"/>
    <w:lvl w:ilvl="0" w:tplc="20DCDA0C">
      <w:numFmt w:val="bullet"/>
      <w:lvlText w:val="-"/>
      <w:lvlJc w:val="left"/>
      <w:pPr>
        <w:ind w:left="215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1" w:tplc="965CC89A">
      <w:numFmt w:val="bullet"/>
      <w:lvlText w:val="•"/>
      <w:lvlJc w:val="left"/>
      <w:pPr>
        <w:ind w:left="1182" w:hanging="212"/>
      </w:pPr>
      <w:rPr>
        <w:rFonts w:hint="default"/>
        <w:lang w:val="ru-RU" w:eastAsia="en-US" w:bidi="ar-SA"/>
      </w:rPr>
    </w:lvl>
    <w:lvl w:ilvl="2" w:tplc="6358968A">
      <w:numFmt w:val="bullet"/>
      <w:lvlText w:val="•"/>
      <w:lvlJc w:val="left"/>
      <w:pPr>
        <w:ind w:left="2145" w:hanging="212"/>
      </w:pPr>
      <w:rPr>
        <w:rFonts w:hint="default"/>
        <w:lang w:val="ru-RU" w:eastAsia="en-US" w:bidi="ar-SA"/>
      </w:rPr>
    </w:lvl>
    <w:lvl w:ilvl="3" w:tplc="B39E660C">
      <w:numFmt w:val="bullet"/>
      <w:lvlText w:val="•"/>
      <w:lvlJc w:val="left"/>
      <w:pPr>
        <w:ind w:left="3108" w:hanging="212"/>
      </w:pPr>
      <w:rPr>
        <w:rFonts w:hint="default"/>
        <w:lang w:val="ru-RU" w:eastAsia="en-US" w:bidi="ar-SA"/>
      </w:rPr>
    </w:lvl>
    <w:lvl w:ilvl="4" w:tplc="5E5A2344">
      <w:numFmt w:val="bullet"/>
      <w:lvlText w:val="•"/>
      <w:lvlJc w:val="left"/>
      <w:pPr>
        <w:ind w:left="4071" w:hanging="212"/>
      </w:pPr>
      <w:rPr>
        <w:rFonts w:hint="default"/>
        <w:lang w:val="ru-RU" w:eastAsia="en-US" w:bidi="ar-SA"/>
      </w:rPr>
    </w:lvl>
    <w:lvl w:ilvl="5" w:tplc="3BAC9238">
      <w:numFmt w:val="bullet"/>
      <w:lvlText w:val="•"/>
      <w:lvlJc w:val="left"/>
      <w:pPr>
        <w:ind w:left="5034" w:hanging="212"/>
      </w:pPr>
      <w:rPr>
        <w:rFonts w:hint="default"/>
        <w:lang w:val="ru-RU" w:eastAsia="en-US" w:bidi="ar-SA"/>
      </w:rPr>
    </w:lvl>
    <w:lvl w:ilvl="6" w:tplc="D570A9BA">
      <w:numFmt w:val="bullet"/>
      <w:lvlText w:val="•"/>
      <w:lvlJc w:val="left"/>
      <w:pPr>
        <w:ind w:left="5997" w:hanging="212"/>
      </w:pPr>
      <w:rPr>
        <w:rFonts w:hint="default"/>
        <w:lang w:val="ru-RU" w:eastAsia="en-US" w:bidi="ar-SA"/>
      </w:rPr>
    </w:lvl>
    <w:lvl w:ilvl="7" w:tplc="E2D6E43E">
      <w:numFmt w:val="bullet"/>
      <w:lvlText w:val="•"/>
      <w:lvlJc w:val="left"/>
      <w:pPr>
        <w:ind w:left="6960" w:hanging="212"/>
      </w:pPr>
      <w:rPr>
        <w:rFonts w:hint="default"/>
        <w:lang w:val="ru-RU" w:eastAsia="en-US" w:bidi="ar-SA"/>
      </w:rPr>
    </w:lvl>
    <w:lvl w:ilvl="8" w:tplc="E3389CE0">
      <w:numFmt w:val="bullet"/>
      <w:lvlText w:val="•"/>
      <w:lvlJc w:val="left"/>
      <w:pPr>
        <w:ind w:left="7923" w:hanging="212"/>
      </w:pPr>
      <w:rPr>
        <w:rFonts w:hint="default"/>
        <w:lang w:val="ru-RU" w:eastAsia="en-US" w:bidi="ar-SA"/>
      </w:rPr>
    </w:lvl>
  </w:abstractNum>
  <w:abstractNum w:abstractNumId="376" w15:restartNumberingAfterBreak="0">
    <w:nsid w:val="735E21CD"/>
    <w:multiLevelType w:val="hybridMultilevel"/>
    <w:tmpl w:val="D8AA757C"/>
    <w:lvl w:ilvl="0" w:tplc="72F6C0A8">
      <w:numFmt w:val="bullet"/>
      <w:lvlText w:val="•"/>
      <w:lvlJc w:val="left"/>
      <w:pPr>
        <w:ind w:left="93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4DA6AFA">
      <w:numFmt w:val="bullet"/>
      <w:lvlText w:val="•"/>
      <w:lvlJc w:val="left"/>
      <w:pPr>
        <w:ind w:left="1834" w:hanging="360"/>
      </w:pPr>
      <w:rPr>
        <w:rFonts w:hint="default"/>
        <w:lang w:val="ru-RU" w:eastAsia="en-US" w:bidi="ar-SA"/>
      </w:rPr>
    </w:lvl>
    <w:lvl w:ilvl="2" w:tplc="5B9E4C24">
      <w:numFmt w:val="bullet"/>
      <w:lvlText w:val="•"/>
      <w:lvlJc w:val="left"/>
      <w:pPr>
        <w:ind w:left="2729" w:hanging="360"/>
      </w:pPr>
      <w:rPr>
        <w:rFonts w:hint="default"/>
        <w:lang w:val="ru-RU" w:eastAsia="en-US" w:bidi="ar-SA"/>
      </w:rPr>
    </w:lvl>
    <w:lvl w:ilvl="3" w:tplc="917A8296">
      <w:numFmt w:val="bullet"/>
      <w:lvlText w:val="•"/>
      <w:lvlJc w:val="left"/>
      <w:pPr>
        <w:ind w:left="3623" w:hanging="360"/>
      </w:pPr>
      <w:rPr>
        <w:rFonts w:hint="default"/>
        <w:lang w:val="ru-RU" w:eastAsia="en-US" w:bidi="ar-SA"/>
      </w:rPr>
    </w:lvl>
    <w:lvl w:ilvl="4" w:tplc="5204D1AC">
      <w:numFmt w:val="bullet"/>
      <w:lvlText w:val="•"/>
      <w:lvlJc w:val="left"/>
      <w:pPr>
        <w:ind w:left="4518" w:hanging="360"/>
      </w:pPr>
      <w:rPr>
        <w:rFonts w:hint="default"/>
        <w:lang w:val="ru-RU" w:eastAsia="en-US" w:bidi="ar-SA"/>
      </w:rPr>
    </w:lvl>
    <w:lvl w:ilvl="5" w:tplc="3FD8C236">
      <w:numFmt w:val="bullet"/>
      <w:lvlText w:val="•"/>
      <w:lvlJc w:val="left"/>
      <w:pPr>
        <w:ind w:left="5412" w:hanging="360"/>
      </w:pPr>
      <w:rPr>
        <w:rFonts w:hint="default"/>
        <w:lang w:val="ru-RU" w:eastAsia="en-US" w:bidi="ar-SA"/>
      </w:rPr>
    </w:lvl>
    <w:lvl w:ilvl="6" w:tplc="3872E052">
      <w:numFmt w:val="bullet"/>
      <w:lvlText w:val="•"/>
      <w:lvlJc w:val="left"/>
      <w:pPr>
        <w:ind w:left="6307" w:hanging="360"/>
      </w:pPr>
      <w:rPr>
        <w:rFonts w:hint="default"/>
        <w:lang w:val="ru-RU" w:eastAsia="en-US" w:bidi="ar-SA"/>
      </w:rPr>
    </w:lvl>
    <w:lvl w:ilvl="7" w:tplc="6E785668">
      <w:numFmt w:val="bullet"/>
      <w:lvlText w:val="•"/>
      <w:lvlJc w:val="left"/>
      <w:pPr>
        <w:ind w:left="7201" w:hanging="360"/>
      </w:pPr>
      <w:rPr>
        <w:rFonts w:hint="default"/>
        <w:lang w:val="ru-RU" w:eastAsia="en-US" w:bidi="ar-SA"/>
      </w:rPr>
    </w:lvl>
    <w:lvl w:ilvl="8" w:tplc="4EC2CBA4">
      <w:numFmt w:val="bullet"/>
      <w:lvlText w:val="•"/>
      <w:lvlJc w:val="left"/>
      <w:pPr>
        <w:ind w:left="8096" w:hanging="360"/>
      </w:pPr>
      <w:rPr>
        <w:rFonts w:hint="default"/>
        <w:lang w:val="ru-RU" w:eastAsia="en-US" w:bidi="ar-SA"/>
      </w:rPr>
    </w:lvl>
  </w:abstractNum>
  <w:abstractNum w:abstractNumId="377" w15:restartNumberingAfterBreak="0">
    <w:nsid w:val="73D20471"/>
    <w:multiLevelType w:val="hybridMultilevel"/>
    <w:tmpl w:val="19FA082E"/>
    <w:lvl w:ilvl="0" w:tplc="2A4293AA">
      <w:numFmt w:val="bullet"/>
      <w:lvlText w:val=""/>
      <w:lvlJc w:val="left"/>
      <w:pPr>
        <w:ind w:left="93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52832C4">
      <w:numFmt w:val="bullet"/>
      <w:lvlText w:val="•"/>
      <w:lvlJc w:val="left"/>
      <w:pPr>
        <w:ind w:left="1834" w:hanging="360"/>
      </w:pPr>
      <w:rPr>
        <w:rFonts w:hint="default"/>
        <w:lang w:val="ru-RU" w:eastAsia="en-US" w:bidi="ar-SA"/>
      </w:rPr>
    </w:lvl>
    <w:lvl w:ilvl="2" w:tplc="EEEC8AB8">
      <w:numFmt w:val="bullet"/>
      <w:lvlText w:val="•"/>
      <w:lvlJc w:val="left"/>
      <w:pPr>
        <w:ind w:left="2729" w:hanging="360"/>
      </w:pPr>
      <w:rPr>
        <w:rFonts w:hint="default"/>
        <w:lang w:val="ru-RU" w:eastAsia="en-US" w:bidi="ar-SA"/>
      </w:rPr>
    </w:lvl>
    <w:lvl w:ilvl="3" w:tplc="4C8870C2">
      <w:numFmt w:val="bullet"/>
      <w:lvlText w:val="•"/>
      <w:lvlJc w:val="left"/>
      <w:pPr>
        <w:ind w:left="3623" w:hanging="360"/>
      </w:pPr>
      <w:rPr>
        <w:rFonts w:hint="default"/>
        <w:lang w:val="ru-RU" w:eastAsia="en-US" w:bidi="ar-SA"/>
      </w:rPr>
    </w:lvl>
    <w:lvl w:ilvl="4" w:tplc="380EF466">
      <w:numFmt w:val="bullet"/>
      <w:lvlText w:val="•"/>
      <w:lvlJc w:val="left"/>
      <w:pPr>
        <w:ind w:left="4518" w:hanging="360"/>
      </w:pPr>
      <w:rPr>
        <w:rFonts w:hint="default"/>
        <w:lang w:val="ru-RU" w:eastAsia="en-US" w:bidi="ar-SA"/>
      </w:rPr>
    </w:lvl>
    <w:lvl w:ilvl="5" w:tplc="B5FAEE48">
      <w:numFmt w:val="bullet"/>
      <w:lvlText w:val="•"/>
      <w:lvlJc w:val="left"/>
      <w:pPr>
        <w:ind w:left="5412" w:hanging="360"/>
      </w:pPr>
      <w:rPr>
        <w:rFonts w:hint="default"/>
        <w:lang w:val="ru-RU" w:eastAsia="en-US" w:bidi="ar-SA"/>
      </w:rPr>
    </w:lvl>
    <w:lvl w:ilvl="6" w:tplc="F0A819DE">
      <w:numFmt w:val="bullet"/>
      <w:lvlText w:val="•"/>
      <w:lvlJc w:val="left"/>
      <w:pPr>
        <w:ind w:left="6307" w:hanging="360"/>
      </w:pPr>
      <w:rPr>
        <w:rFonts w:hint="default"/>
        <w:lang w:val="ru-RU" w:eastAsia="en-US" w:bidi="ar-SA"/>
      </w:rPr>
    </w:lvl>
    <w:lvl w:ilvl="7" w:tplc="DF708C46">
      <w:numFmt w:val="bullet"/>
      <w:lvlText w:val="•"/>
      <w:lvlJc w:val="left"/>
      <w:pPr>
        <w:ind w:left="7201" w:hanging="360"/>
      </w:pPr>
      <w:rPr>
        <w:rFonts w:hint="default"/>
        <w:lang w:val="ru-RU" w:eastAsia="en-US" w:bidi="ar-SA"/>
      </w:rPr>
    </w:lvl>
    <w:lvl w:ilvl="8" w:tplc="F6BA0746">
      <w:numFmt w:val="bullet"/>
      <w:lvlText w:val="•"/>
      <w:lvlJc w:val="left"/>
      <w:pPr>
        <w:ind w:left="8096" w:hanging="360"/>
      </w:pPr>
      <w:rPr>
        <w:rFonts w:hint="default"/>
        <w:lang w:val="ru-RU" w:eastAsia="en-US" w:bidi="ar-SA"/>
      </w:rPr>
    </w:lvl>
  </w:abstractNum>
  <w:abstractNum w:abstractNumId="378" w15:restartNumberingAfterBreak="0">
    <w:nsid w:val="73E7285C"/>
    <w:multiLevelType w:val="hybridMultilevel"/>
    <w:tmpl w:val="0F3E2B46"/>
    <w:lvl w:ilvl="0" w:tplc="87BCA8F4">
      <w:start w:val="1"/>
      <w:numFmt w:val="decimal"/>
      <w:lvlText w:val="%1)"/>
      <w:lvlJc w:val="left"/>
      <w:pPr>
        <w:ind w:left="4312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1" w:tplc="1B120502">
      <w:numFmt w:val="bullet"/>
      <w:lvlText w:val="•"/>
      <w:lvlJc w:val="left"/>
      <w:pPr>
        <w:ind w:left="4890" w:hanging="360"/>
      </w:pPr>
      <w:rPr>
        <w:rFonts w:hint="default"/>
        <w:lang w:val="ru-RU" w:eastAsia="en-US" w:bidi="ar-SA"/>
      </w:rPr>
    </w:lvl>
    <w:lvl w:ilvl="2" w:tplc="72602ACC">
      <w:numFmt w:val="bullet"/>
      <w:lvlText w:val="•"/>
      <w:lvlJc w:val="left"/>
      <w:pPr>
        <w:ind w:left="5461" w:hanging="360"/>
      </w:pPr>
      <w:rPr>
        <w:rFonts w:hint="default"/>
        <w:lang w:val="ru-RU" w:eastAsia="en-US" w:bidi="ar-SA"/>
      </w:rPr>
    </w:lvl>
    <w:lvl w:ilvl="3" w:tplc="232CB47E">
      <w:numFmt w:val="bullet"/>
      <w:lvlText w:val="•"/>
      <w:lvlJc w:val="left"/>
      <w:pPr>
        <w:ind w:left="6032" w:hanging="360"/>
      </w:pPr>
      <w:rPr>
        <w:rFonts w:hint="default"/>
        <w:lang w:val="ru-RU" w:eastAsia="en-US" w:bidi="ar-SA"/>
      </w:rPr>
    </w:lvl>
    <w:lvl w:ilvl="4" w:tplc="F7DE946A">
      <w:numFmt w:val="bullet"/>
      <w:lvlText w:val="•"/>
      <w:lvlJc w:val="left"/>
      <w:pPr>
        <w:ind w:left="6603" w:hanging="360"/>
      </w:pPr>
      <w:rPr>
        <w:rFonts w:hint="default"/>
        <w:lang w:val="ru-RU" w:eastAsia="en-US" w:bidi="ar-SA"/>
      </w:rPr>
    </w:lvl>
    <w:lvl w:ilvl="5" w:tplc="099E3906">
      <w:numFmt w:val="bullet"/>
      <w:lvlText w:val="•"/>
      <w:lvlJc w:val="left"/>
      <w:pPr>
        <w:ind w:left="7174" w:hanging="360"/>
      </w:pPr>
      <w:rPr>
        <w:rFonts w:hint="default"/>
        <w:lang w:val="ru-RU" w:eastAsia="en-US" w:bidi="ar-SA"/>
      </w:rPr>
    </w:lvl>
    <w:lvl w:ilvl="6" w:tplc="0D48D88E">
      <w:numFmt w:val="bullet"/>
      <w:lvlText w:val="•"/>
      <w:lvlJc w:val="left"/>
      <w:pPr>
        <w:ind w:left="7745" w:hanging="360"/>
      </w:pPr>
      <w:rPr>
        <w:rFonts w:hint="default"/>
        <w:lang w:val="ru-RU" w:eastAsia="en-US" w:bidi="ar-SA"/>
      </w:rPr>
    </w:lvl>
    <w:lvl w:ilvl="7" w:tplc="43883382">
      <w:numFmt w:val="bullet"/>
      <w:lvlText w:val="•"/>
      <w:lvlJc w:val="left"/>
      <w:pPr>
        <w:ind w:left="8316" w:hanging="360"/>
      </w:pPr>
      <w:rPr>
        <w:rFonts w:hint="default"/>
        <w:lang w:val="ru-RU" w:eastAsia="en-US" w:bidi="ar-SA"/>
      </w:rPr>
    </w:lvl>
    <w:lvl w:ilvl="8" w:tplc="715EBFF8">
      <w:numFmt w:val="bullet"/>
      <w:lvlText w:val="•"/>
      <w:lvlJc w:val="left"/>
      <w:pPr>
        <w:ind w:left="8887" w:hanging="360"/>
      </w:pPr>
      <w:rPr>
        <w:rFonts w:hint="default"/>
        <w:lang w:val="ru-RU" w:eastAsia="en-US" w:bidi="ar-SA"/>
      </w:rPr>
    </w:lvl>
  </w:abstractNum>
  <w:abstractNum w:abstractNumId="379" w15:restartNumberingAfterBreak="0">
    <w:nsid w:val="740D6976"/>
    <w:multiLevelType w:val="hybridMultilevel"/>
    <w:tmpl w:val="3D4623A4"/>
    <w:lvl w:ilvl="0" w:tplc="CDBAEE32">
      <w:numFmt w:val="bullet"/>
      <w:lvlText w:val="•"/>
      <w:lvlJc w:val="left"/>
      <w:pPr>
        <w:ind w:left="93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62E0FCE">
      <w:numFmt w:val="bullet"/>
      <w:lvlText w:val="•"/>
      <w:lvlJc w:val="left"/>
      <w:pPr>
        <w:ind w:left="1834" w:hanging="360"/>
      </w:pPr>
      <w:rPr>
        <w:rFonts w:hint="default"/>
        <w:lang w:val="ru-RU" w:eastAsia="en-US" w:bidi="ar-SA"/>
      </w:rPr>
    </w:lvl>
    <w:lvl w:ilvl="2" w:tplc="CF5EFCCA">
      <w:numFmt w:val="bullet"/>
      <w:lvlText w:val="•"/>
      <w:lvlJc w:val="left"/>
      <w:pPr>
        <w:ind w:left="2729" w:hanging="360"/>
      </w:pPr>
      <w:rPr>
        <w:rFonts w:hint="default"/>
        <w:lang w:val="ru-RU" w:eastAsia="en-US" w:bidi="ar-SA"/>
      </w:rPr>
    </w:lvl>
    <w:lvl w:ilvl="3" w:tplc="7202225C">
      <w:numFmt w:val="bullet"/>
      <w:lvlText w:val="•"/>
      <w:lvlJc w:val="left"/>
      <w:pPr>
        <w:ind w:left="3623" w:hanging="360"/>
      </w:pPr>
      <w:rPr>
        <w:rFonts w:hint="default"/>
        <w:lang w:val="ru-RU" w:eastAsia="en-US" w:bidi="ar-SA"/>
      </w:rPr>
    </w:lvl>
    <w:lvl w:ilvl="4" w:tplc="86A27DA8">
      <w:numFmt w:val="bullet"/>
      <w:lvlText w:val="•"/>
      <w:lvlJc w:val="left"/>
      <w:pPr>
        <w:ind w:left="4518" w:hanging="360"/>
      </w:pPr>
      <w:rPr>
        <w:rFonts w:hint="default"/>
        <w:lang w:val="ru-RU" w:eastAsia="en-US" w:bidi="ar-SA"/>
      </w:rPr>
    </w:lvl>
    <w:lvl w:ilvl="5" w:tplc="3DB478D4">
      <w:numFmt w:val="bullet"/>
      <w:lvlText w:val="•"/>
      <w:lvlJc w:val="left"/>
      <w:pPr>
        <w:ind w:left="5412" w:hanging="360"/>
      </w:pPr>
      <w:rPr>
        <w:rFonts w:hint="default"/>
        <w:lang w:val="ru-RU" w:eastAsia="en-US" w:bidi="ar-SA"/>
      </w:rPr>
    </w:lvl>
    <w:lvl w:ilvl="6" w:tplc="039E2F3E">
      <w:numFmt w:val="bullet"/>
      <w:lvlText w:val="•"/>
      <w:lvlJc w:val="left"/>
      <w:pPr>
        <w:ind w:left="6307" w:hanging="360"/>
      </w:pPr>
      <w:rPr>
        <w:rFonts w:hint="default"/>
        <w:lang w:val="ru-RU" w:eastAsia="en-US" w:bidi="ar-SA"/>
      </w:rPr>
    </w:lvl>
    <w:lvl w:ilvl="7" w:tplc="A468C2EA">
      <w:numFmt w:val="bullet"/>
      <w:lvlText w:val="•"/>
      <w:lvlJc w:val="left"/>
      <w:pPr>
        <w:ind w:left="7201" w:hanging="360"/>
      </w:pPr>
      <w:rPr>
        <w:rFonts w:hint="default"/>
        <w:lang w:val="ru-RU" w:eastAsia="en-US" w:bidi="ar-SA"/>
      </w:rPr>
    </w:lvl>
    <w:lvl w:ilvl="8" w:tplc="0712BC50">
      <w:numFmt w:val="bullet"/>
      <w:lvlText w:val="•"/>
      <w:lvlJc w:val="left"/>
      <w:pPr>
        <w:ind w:left="8096" w:hanging="360"/>
      </w:pPr>
      <w:rPr>
        <w:rFonts w:hint="default"/>
        <w:lang w:val="ru-RU" w:eastAsia="en-US" w:bidi="ar-SA"/>
      </w:rPr>
    </w:lvl>
  </w:abstractNum>
  <w:abstractNum w:abstractNumId="380" w15:restartNumberingAfterBreak="0">
    <w:nsid w:val="742B73D5"/>
    <w:multiLevelType w:val="hybridMultilevel"/>
    <w:tmpl w:val="13B2E52E"/>
    <w:lvl w:ilvl="0" w:tplc="9A96E1BE">
      <w:start w:val="2"/>
      <w:numFmt w:val="decimal"/>
      <w:lvlText w:val="%1."/>
      <w:lvlJc w:val="left"/>
      <w:pPr>
        <w:ind w:left="93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10C912C">
      <w:numFmt w:val="bullet"/>
      <w:lvlText w:val="•"/>
      <w:lvlJc w:val="left"/>
      <w:pPr>
        <w:ind w:left="1834" w:hanging="360"/>
      </w:pPr>
      <w:rPr>
        <w:rFonts w:hint="default"/>
        <w:lang w:val="ru-RU" w:eastAsia="en-US" w:bidi="ar-SA"/>
      </w:rPr>
    </w:lvl>
    <w:lvl w:ilvl="2" w:tplc="D0560FA0">
      <w:numFmt w:val="bullet"/>
      <w:lvlText w:val="•"/>
      <w:lvlJc w:val="left"/>
      <w:pPr>
        <w:ind w:left="2729" w:hanging="360"/>
      </w:pPr>
      <w:rPr>
        <w:rFonts w:hint="default"/>
        <w:lang w:val="ru-RU" w:eastAsia="en-US" w:bidi="ar-SA"/>
      </w:rPr>
    </w:lvl>
    <w:lvl w:ilvl="3" w:tplc="C0121A6E">
      <w:numFmt w:val="bullet"/>
      <w:lvlText w:val="•"/>
      <w:lvlJc w:val="left"/>
      <w:pPr>
        <w:ind w:left="3623" w:hanging="360"/>
      </w:pPr>
      <w:rPr>
        <w:rFonts w:hint="default"/>
        <w:lang w:val="ru-RU" w:eastAsia="en-US" w:bidi="ar-SA"/>
      </w:rPr>
    </w:lvl>
    <w:lvl w:ilvl="4" w:tplc="4E847D2C">
      <w:numFmt w:val="bullet"/>
      <w:lvlText w:val="•"/>
      <w:lvlJc w:val="left"/>
      <w:pPr>
        <w:ind w:left="4518" w:hanging="360"/>
      </w:pPr>
      <w:rPr>
        <w:rFonts w:hint="default"/>
        <w:lang w:val="ru-RU" w:eastAsia="en-US" w:bidi="ar-SA"/>
      </w:rPr>
    </w:lvl>
    <w:lvl w:ilvl="5" w:tplc="974E2404">
      <w:numFmt w:val="bullet"/>
      <w:lvlText w:val="•"/>
      <w:lvlJc w:val="left"/>
      <w:pPr>
        <w:ind w:left="5412" w:hanging="360"/>
      </w:pPr>
      <w:rPr>
        <w:rFonts w:hint="default"/>
        <w:lang w:val="ru-RU" w:eastAsia="en-US" w:bidi="ar-SA"/>
      </w:rPr>
    </w:lvl>
    <w:lvl w:ilvl="6" w:tplc="03288878">
      <w:numFmt w:val="bullet"/>
      <w:lvlText w:val="•"/>
      <w:lvlJc w:val="left"/>
      <w:pPr>
        <w:ind w:left="6307" w:hanging="360"/>
      </w:pPr>
      <w:rPr>
        <w:rFonts w:hint="default"/>
        <w:lang w:val="ru-RU" w:eastAsia="en-US" w:bidi="ar-SA"/>
      </w:rPr>
    </w:lvl>
    <w:lvl w:ilvl="7" w:tplc="D0CA6F0E">
      <w:numFmt w:val="bullet"/>
      <w:lvlText w:val="•"/>
      <w:lvlJc w:val="left"/>
      <w:pPr>
        <w:ind w:left="7201" w:hanging="360"/>
      </w:pPr>
      <w:rPr>
        <w:rFonts w:hint="default"/>
        <w:lang w:val="ru-RU" w:eastAsia="en-US" w:bidi="ar-SA"/>
      </w:rPr>
    </w:lvl>
    <w:lvl w:ilvl="8" w:tplc="CE320BBA">
      <w:numFmt w:val="bullet"/>
      <w:lvlText w:val="•"/>
      <w:lvlJc w:val="left"/>
      <w:pPr>
        <w:ind w:left="8096" w:hanging="360"/>
      </w:pPr>
      <w:rPr>
        <w:rFonts w:hint="default"/>
        <w:lang w:val="ru-RU" w:eastAsia="en-US" w:bidi="ar-SA"/>
      </w:rPr>
    </w:lvl>
  </w:abstractNum>
  <w:abstractNum w:abstractNumId="381" w15:restartNumberingAfterBreak="0">
    <w:nsid w:val="74A4129F"/>
    <w:multiLevelType w:val="hybridMultilevel"/>
    <w:tmpl w:val="45C2AD3C"/>
    <w:lvl w:ilvl="0" w:tplc="58A4143C">
      <w:numFmt w:val="bullet"/>
      <w:lvlText w:val=""/>
      <w:lvlJc w:val="left"/>
      <w:pPr>
        <w:ind w:left="93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CCE12A6">
      <w:numFmt w:val="bullet"/>
      <w:lvlText w:val="•"/>
      <w:lvlJc w:val="left"/>
      <w:pPr>
        <w:ind w:left="1848" w:hanging="360"/>
      </w:pPr>
      <w:rPr>
        <w:rFonts w:hint="default"/>
        <w:lang w:val="ru-RU" w:eastAsia="en-US" w:bidi="ar-SA"/>
      </w:rPr>
    </w:lvl>
    <w:lvl w:ilvl="2" w:tplc="ADAAC2BE">
      <w:numFmt w:val="bullet"/>
      <w:lvlText w:val="•"/>
      <w:lvlJc w:val="left"/>
      <w:pPr>
        <w:ind w:left="2757" w:hanging="360"/>
      </w:pPr>
      <w:rPr>
        <w:rFonts w:hint="default"/>
        <w:lang w:val="ru-RU" w:eastAsia="en-US" w:bidi="ar-SA"/>
      </w:rPr>
    </w:lvl>
    <w:lvl w:ilvl="3" w:tplc="796A6FFC">
      <w:numFmt w:val="bullet"/>
      <w:lvlText w:val="•"/>
      <w:lvlJc w:val="left"/>
      <w:pPr>
        <w:ind w:left="3666" w:hanging="360"/>
      </w:pPr>
      <w:rPr>
        <w:rFonts w:hint="default"/>
        <w:lang w:val="ru-RU" w:eastAsia="en-US" w:bidi="ar-SA"/>
      </w:rPr>
    </w:lvl>
    <w:lvl w:ilvl="4" w:tplc="8D8A93C2">
      <w:numFmt w:val="bullet"/>
      <w:lvlText w:val="•"/>
      <w:lvlJc w:val="left"/>
      <w:pPr>
        <w:ind w:left="4575" w:hanging="360"/>
      </w:pPr>
      <w:rPr>
        <w:rFonts w:hint="default"/>
        <w:lang w:val="ru-RU" w:eastAsia="en-US" w:bidi="ar-SA"/>
      </w:rPr>
    </w:lvl>
    <w:lvl w:ilvl="5" w:tplc="026416A0">
      <w:numFmt w:val="bullet"/>
      <w:lvlText w:val="•"/>
      <w:lvlJc w:val="left"/>
      <w:pPr>
        <w:ind w:left="5484" w:hanging="360"/>
      </w:pPr>
      <w:rPr>
        <w:rFonts w:hint="default"/>
        <w:lang w:val="ru-RU" w:eastAsia="en-US" w:bidi="ar-SA"/>
      </w:rPr>
    </w:lvl>
    <w:lvl w:ilvl="6" w:tplc="36EA2D5A">
      <w:numFmt w:val="bullet"/>
      <w:lvlText w:val="•"/>
      <w:lvlJc w:val="left"/>
      <w:pPr>
        <w:ind w:left="6393" w:hanging="360"/>
      </w:pPr>
      <w:rPr>
        <w:rFonts w:hint="default"/>
        <w:lang w:val="ru-RU" w:eastAsia="en-US" w:bidi="ar-SA"/>
      </w:rPr>
    </w:lvl>
    <w:lvl w:ilvl="7" w:tplc="304E65CE">
      <w:numFmt w:val="bullet"/>
      <w:lvlText w:val="•"/>
      <w:lvlJc w:val="left"/>
      <w:pPr>
        <w:ind w:left="7302" w:hanging="360"/>
      </w:pPr>
      <w:rPr>
        <w:rFonts w:hint="default"/>
        <w:lang w:val="ru-RU" w:eastAsia="en-US" w:bidi="ar-SA"/>
      </w:rPr>
    </w:lvl>
    <w:lvl w:ilvl="8" w:tplc="261A04BA">
      <w:numFmt w:val="bullet"/>
      <w:lvlText w:val="•"/>
      <w:lvlJc w:val="left"/>
      <w:pPr>
        <w:ind w:left="8211" w:hanging="360"/>
      </w:pPr>
      <w:rPr>
        <w:rFonts w:hint="default"/>
        <w:lang w:val="ru-RU" w:eastAsia="en-US" w:bidi="ar-SA"/>
      </w:rPr>
    </w:lvl>
  </w:abstractNum>
  <w:abstractNum w:abstractNumId="382" w15:restartNumberingAfterBreak="0">
    <w:nsid w:val="75017B21"/>
    <w:multiLevelType w:val="hybridMultilevel"/>
    <w:tmpl w:val="DC52D5EA"/>
    <w:lvl w:ilvl="0" w:tplc="06A2E4D0">
      <w:numFmt w:val="bullet"/>
      <w:lvlText w:val="•"/>
      <w:lvlJc w:val="left"/>
      <w:pPr>
        <w:ind w:left="93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B765124">
      <w:numFmt w:val="bullet"/>
      <w:lvlText w:val="•"/>
      <w:lvlJc w:val="left"/>
      <w:pPr>
        <w:ind w:left="1848" w:hanging="360"/>
      </w:pPr>
      <w:rPr>
        <w:rFonts w:hint="default"/>
        <w:lang w:val="ru-RU" w:eastAsia="en-US" w:bidi="ar-SA"/>
      </w:rPr>
    </w:lvl>
    <w:lvl w:ilvl="2" w:tplc="4AA40956">
      <w:numFmt w:val="bullet"/>
      <w:lvlText w:val="•"/>
      <w:lvlJc w:val="left"/>
      <w:pPr>
        <w:ind w:left="2757" w:hanging="360"/>
      </w:pPr>
      <w:rPr>
        <w:rFonts w:hint="default"/>
        <w:lang w:val="ru-RU" w:eastAsia="en-US" w:bidi="ar-SA"/>
      </w:rPr>
    </w:lvl>
    <w:lvl w:ilvl="3" w:tplc="652830A4">
      <w:numFmt w:val="bullet"/>
      <w:lvlText w:val="•"/>
      <w:lvlJc w:val="left"/>
      <w:pPr>
        <w:ind w:left="3666" w:hanging="360"/>
      </w:pPr>
      <w:rPr>
        <w:rFonts w:hint="default"/>
        <w:lang w:val="ru-RU" w:eastAsia="en-US" w:bidi="ar-SA"/>
      </w:rPr>
    </w:lvl>
    <w:lvl w:ilvl="4" w:tplc="4B86AACC">
      <w:numFmt w:val="bullet"/>
      <w:lvlText w:val="•"/>
      <w:lvlJc w:val="left"/>
      <w:pPr>
        <w:ind w:left="4575" w:hanging="360"/>
      </w:pPr>
      <w:rPr>
        <w:rFonts w:hint="default"/>
        <w:lang w:val="ru-RU" w:eastAsia="en-US" w:bidi="ar-SA"/>
      </w:rPr>
    </w:lvl>
    <w:lvl w:ilvl="5" w:tplc="C9403CDE">
      <w:numFmt w:val="bullet"/>
      <w:lvlText w:val="•"/>
      <w:lvlJc w:val="left"/>
      <w:pPr>
        <w:ind w:left="5484" w:hanging="360"/>
      </w:pPr>
      <w:rPr>
        <w:rFonts w:hint="default"/>
        <w:lang w:val="ru-RU" w:eastAsia="en-US" w:bidi="ar-SA"/>
      </w:rPr>
    </w:lvl>
    <w:lvl w:ilvl="6" w:tplc="96301402">
      <w:numFmt w:val="bullet"/>
      <w:lvlText w:val="•"/>
      <w:lvlJc w:val="left"/>
      <w:pPr>
        <w:ind w:left="6393" w:hanging="360"/>
      </w:pPr>
      <w:rPr>
        <w:rFonts w:hint="default"/>
        <w:lang w:val="ru-RU" w:eastAsia="en-US" w:bidi="ar-SA"/>
      </w:rPr>
    </w:lvl>
    <w:lvl w:ilvl="7" w:tplc="DBB2F220">
      <w:numFmt w:val="bullet"/>
      <w:lvlText w:val="•"/>
      <w:lvlJc w:val="left"/>
      <w:pPr>
        <w:ind w:left="7302" w:hanging="360"/>
      </w:pPr>
      <w:rPr>
        <w:rFonts w:hint="default"/>
        <w:lang w:val="ru-RU" w:eastAsia="en-US" w:bidi="ar-SA"/>
      </w:rPr>
    </w:lvl>
    <w:lvl w:ilvl="8" w:tplc="35E608DC">
      <w:numFmt w:val="bullet"/>
      <w:lvlText w:val="•"/>
      <w:lvlJc w:val="left"/>
      <w:pPr>
        <w:ind w:left="8211" w:hanging="360"/>
      </w:pPr>
      <w:rPr>
        <w:rFonts w:hint="default"/>
        <w:lang w:val="ru-RU" w:eastAsia="en-US" w:bidi="ar-SA"/>
      </w:rPr>
    </w:lvl>
  </w:abstractNum>
  <w:abstractNum w:abstractNumId="383" w15:restartNumberingAfterBreak="0">
    <w:nsid w:val="75796E15"/>
    <w:multiLevelType w:val="hybridMultilevel"/>
    <w:tmpl w:val="B01E1158"/>
    <w:lvl w:ilvl="0" w:tplc="BCF217EE">
      <w:numFmt w:val="bullet"/>
      <w:lvlText w:val=""/>
      <w:lvlJc w:val="left"/>
      <w:pPr>
        <w:ind w:left="93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68A324E">
      <w:numFmt w:val="bullet"/>
      <w:lvlText w:val="•"/>
      <w:lvlJc w:val="left"/>
      <w:pPr>
        <w:ind w:left="1848" w:hanging="360"/>
      </w:pPr>
      <w:rPr>
        <w:rFonts w:hint="default"/>
        <w:lang w:val="ru-RU" w:eastAsia="en-US" w:bidi="ar-SA"/>
      </w:rPr>
    </w:lvl>
    <w:lvl w:ilvl="2" w:tplc="2B002B9C">
      <w:numFmt w:val="bullet"/>
      <w:lvlText w:val="•"/>
      <w:lvlJc w:val="left"/>
      <w:pPr>
        <w:ind w:left="2757" w:hanging="360"/>
      </w:pPr>
      <w:rPr>
        <w:rFonts w:hint="default"/>
        <w:lang w:val="ru-RU" w:eastAsia="en-US" w:bidi="ar-SA"/>
      </w:rPr>
    </w:lvl>
    <w:lvl w:ilvl="3" w:tplc="7B68BC1A">
      <w:numFmt w:val="bullet"/>
      <w:lvlText w:val="•"/>
      <w:lvlJc w:val="left"/>
      <w:pPr>
        <w:ind w:left="3666" w:hanging="360"/>
      </w:pPr>
      <w:rPr>
        <w:rFonts w:hint="default"/>
        <w:lang w:val="ru-RU" w:eastAsia="en-US" w:bidi="ar-SA"/>
      </w:rPr>
    </w:lvl>
    <w:lvl w:ilvl="4" w:tplc="EBD4CF58">
      <w:numFmt w:val="bullet"/>
      <w:lvlText w:val="•"/>
      <w:lvlJc w:val="left"/>
      <w:pPr>
        <w:ind w:left="4575" w:hanging="360"/>
      </w:pPr>
      <w:rPr>
        <w:rFonts w:hint="default"/>
        <w:lang w:val="ru-RU" w:eastAsia="en-US" w:bidi="ar-SA"/>
      </w:rPr>
    </w:lvl>
    <w:lvl w:ilvl="5" w:tplc="0FD49E96">
      <w:numFmt w:val="bullet"/>
      <w:lvlText w:val="•"/>
      <w:lvlJc w:val="left"/>
      <w:pPr>
        <w:ind w:left="5484" w:hanging="360"/>
      </w:pPr>
      <w:rPr>
        <w:rFonts w:hint="default"/>
        <w:lang w:val="ru-RU" w:eastAsia="en-US" w:bidi="ar-SA"/>
      </w:rPr>
    </w:lvl>
    <w:lvl w:ilvl="6" w:tplc="83586D92">
      <w:numFmt w:val="bullet"/>
      <w:lvlText w:val="•"/>
      <w:lvlJc w:val="left"/>
      <w:pPr>
        <w:ind w:left="6393" w:hanging="360"/>
      </w:pPr>
      <w:rPr>
        <w:rFonts w:hint="default"/>
        <w:lang w:val="ru-RU" w:eastAsia="en-US" w:bidi="ar-SA"/>
      </w:rPr>
    </w:lvl>
    <w:lvl w:ilvl="7" w:tplc="E7EE23CE">
      <w:numFmt w:val="bullet"/>
      <w:lvlText w:val="•"/>
      <w:lvlJc w:val="left"/>
      <w:pPr>
        <w:ind w:left="7302" w:hanging="360"/>
      </w:pPr>
      <w:rPr>
        <w:rFonts w:hint="default"/>
        <w:lang w:val="ru-RU" w:eastAsia="en-US" w:bidi="ar-SA"/>
      </w:rPr>
    </w:lvl>
    <w:lvl w:ilvl="8" w:tplc="F5C2B746">
      <w:numFmt w:val="bullet"/>
      <w:lvlText w:val="•"/>
      <w:lvlJc w:val="left"/>
      <w:pPr>
        <w:ind w:left="8211" w:hanging="360"/>
      </w:pPr>
      <w:rPr>
        <w:rFonts w:hint="default"/>
        <w:lang w:val="ru-RU" w:eastAsia="en-US" w:bidi="ar-SA"/>
      </w:rPr>
    </w:lvl>
  </w:abstractNum>
  <w:abstractNum w:abstractNumId="384" w15:restartNumberingAfterBreak="0">
    <w:nsid w:val="76CA7151"/>
    <w:multiLevelType w:val="hybridMultilevel"/>
    <w:tmpl w:val="1BA29D88"/>
    <w:lvl w:ilvl="0" w:tplc="E9587508">
      <w:start w:val="1"/>
      <w:numFmt w:val="decimal"/>
      <w:lvlText w:val="%1)"/>
      <w:lvlJc w:val="left"/>
      <w:pPr>
        <w:ind w:left="655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4"/>
        <w:szCs w:val="24"/>
        <w:lang w:val="ru-RU" w:eastAsia="en-US" w:bidi="ar-SA"/>
      </w:rPr>
    </w:lvl>
    <w:lvl w:ilvl="1" w:tplc="1BDC3BB6">
      <w:numFmt w:val="bullet"/>
      <w:lvlText w:val="•"/>
      <w:lvlJc w:val="left"/>
      <w:pPr>
        <w:ind w:left="1714" w:hanging="284"/>
      </w:pPr>
      <w:rPr>
        <w:rFonts w:hint="default"/>
        <w:lang w:val="ru-RU" w:eastAsia="en-US" w:bidi="ar-SA"/>
      </w:rPr>
    </w:lvl>
    <w:lvl w:ilvl="2" w:tplc="41A485EC">
      <w:numFmt w:val="bullet"/>
      <w:lvlText w:val="•"/>
      <w:lvlJc w:val="left"/>
      <w:pPr>
        <w:ind w:left="2768" w:hanging="284"/>
      </w:pPr>
      <w:rPr>
        <w:rFonts w:hint="default"/>
        <w:lang w:val="ru-RU" w:eastAsia="en-US" w:bidi="ar-SA"/>
      </w:rPr>
    </w:lvl>
    <w:lvl w:ilvl="3" w:tplc="40E060A0">
      <w:numFmt w:val="bullet"/>
      <w:lvlText w:val="•"/>
      <w:lvlJc w:val="left"/>
      <w:pPr>
        <w:ind w:left="3823" w:hanging="284"/>
      </w:pPr>
      <w:rPr>
        <w:rFonts w:hint="default"/>
        <w:lang w:val="ru-RU" w:eastAsia="en-US" w:bidi="ar-SA"/>
      </w:rPr>
    </w:lvl>
    <w:lvl w:ilvl="4" w:tplc="42983290">
      <w:numFmt w:val="bullet"/>
      <w:lvlText w:val="•"/>
      <w:lvlJc w:val="left"/>
      <w:pPr>
        <w:ind w:left="4877" w:hanging="284"/>
      </w:pPr>
      <w:rPr>
        <w:rFonts w:hint="default"/>
        <w:lang w:val="ru-RU" w:eastAsia="en-US" w:bidi="ar-SA"/>
      </w:rPr>
    </w:lvl>
    <w:lvl w:ilvl="5" w:tplc="1DB64560">
      <w:numFmt w:val="bullet"/>
      <w:lvlText w:val="•"/>
      <w:lvlJc w:val="left"/>
      <w:pPr>
        <w:ind w:left="5932" w:hanging="284"/>
      </w:pPr>
      <w:rPr>
        <w:rFonts w:hint="default"/>
        <w:lang w:val="ru-RU" w:eastAsia="en-US" w:bidi="ar-SA"/>
      </w:rPr>
    </w:lvl>
    <w:lvl w:ilvl="6" w:tplc="FB2AFFFA">
      <w:numFmt w:val="bullet"/>
      <w:lvlText w:val="•"/>
      <w:lvlJc w:val="left"/>
      <w:pPr>
        <w:ind w:left="6986" w:hanging="284"/>
      </w:pPr>
      <w:rPr>
        <w:rFonts w:hint="default"/>
        <w:lang w:val="ru-RU" w:eastAsia="en-US" w:bidi="ar-SA"/>
      </w:rPr>
    </w:lvl>
    <w:lvl w:ilvl="7" w:tplc="C52CBD98">
      <w:numFmt w:val="bullet"/>
      <w:lvlText w:val="•"/>
      <w:lvlJc w:val="left"/>
      <w:pPr>
        <w:ind w:left="8040" w:hanging="284"/>
      </w:pPr>
      <w:rPr>
        <w:rFonts w:hint="default"/>
        <w:lang w:val="ru-RU" w:eastAsia="en-US" w:bidi="ar-SA"/>
      </w:rPr>
    </w:lvl>
    <w:lvl w:ilvl="8" w:tplc="DFCE8780">
      <w:numFmt w:val="bullet"/>
      <w:lvlText w:val="•"/>
      <w:lvlJc w:val="left"/>
      <w:pPr>
        <w:ind w:left="9095" w:hanging="284"/>
      </w:pPr>
      <w:rPr>
        <w:rFonts w:hint="default"/>
        <w:lang w:val="ru-RU" w:eastAsia="en-US" w:bidi="ar-SA"/>
      </w:rPr>
    </w:lvl>
  </w:abstractNum>
  <w:abstractNum w:abstractNumId="385" w15:restartNumberingAfterBreak="0">
    <w:nsid w:val="77181E33"/>
    <w:multiLevelType w:val="hybridMultilevel"/>
    <w:tmpl w:val="7388AEA0"/>
    <w:lvl w:ilvl="0" w:tplc="CF127F2A">
      <w:numFmt w:val="bullet"/>
      <w:lvlText w:val="•"/>
      <w:lvlJc w:val="left"/>
      <w:pPr>
        <w:ind w:left="93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F2EA104">
      <w:numFmt w:val="bullet"/>
      <w:lvlText w:val="•"/>
      <w:lvlJc w:val="left"/>
      <w:pPr>
        <w:ind w:left="1848" w:hanging="360"/>
      </w:pPr>
      <w:rPr>
        <w:rFonts w:hint="default"/>
        <w:lang w:val="ru-RU" w:eastAsia="en-US" w:bidi="ar-SA"/>
      </w:rPr>
    </w:lvl>
    <w:lvl w:ilvl="2" w:tplc="7DDA84EA">
      <w:numFmt w:val="bullet"/>
      <w:lvlText w:val="•"/>
      <w:lvlJc w:val="left"/>
      <w:pPr>
        <w:ind w:left="2757" w:hanging="360"/>
      </w:pPr>
      <w:rPr>
        <w:rFonts w:hint="default"/>
        <w:lang w:val="ru-RU" w:eastAsia="en-US" w:bidi="ar-SA"/>
      </w:rPr>
    </w:lvl>
    <w:lvl w:ilvl="3" w:tplc="75B2C5BA">
      <w:numFmt w:val="bullet"/>
      <w:lvlText w:val="•"/>
      <w:lvlJc w:val="left"/>
      <w:pPr>
        <w:ind w:left="3666" w:hanging="360"/>
      </w:pPr>
      <w:rPr>
        <w:rFonts w:hint="default"/>
        <w:lang w:val="ru-RU" w:eastAsia="en-US" w:bidi="ar-SA"/>
      </w:rPr>
    </w:lvl>
    <w:lvl w:ilvl="4" w:tplc="13A05330">
      <w:numFmt w:val="bullet"/>
      <w:lvlText w:val="•"/>
      <w:lvlJc w:val="left"/>
      <w:pPr>
        <w:ind w:left="4575" w:hanging="360"/>
      </w:pPr>
      <w:rPr>
        <w:rFonts w:hint="default"/>
        <w:lang w:val="ru-RU" w:eastAsia="en-US" w:bidi="ar-SA"/>
      </w:rPr>
    </w:lvl>
    <w:lvl w:ilvl="5" w:tplc="B7722A84">
      <w:numFmt w:val="bullet"/>
      <w:lvlText w:val="•"/>
      <w:lvlJc w:val="left"/>
      <w:pPr>
        <w:ind w:left="5484" w:hanging="360"/>
      </w:pPr>
      <w:rPr>
        <w:rFonts w:hint="default"/>
        <w:lang w:val="ru-RU" w:eastAsia="en-US" w:bidi="ar-SA"/>
      </w:rPr>
    </w:lvl>
    <w:lvl w:ilvl="6" w:tplc="7D9075B4">
      <w:numFmt w:val="bullet"/>
      <w:lvlText w:val="•"/>
      <w:lvlJc w:val="left"/>
      <w:pPr>
        <w:ind w:left="6393" w:hanging="360"/>
      </w:pPr>
      <w:rPr>
        <w:rFonts w:hint="default"/>
        <w:lang w:val="ru-RU" w:eastAsia="en-US" w:bidi="ar-SA"/>
      </w:rPr>
    </w:lvl>
    <w:lvl w:ilvl="7" w:tplc="F280A954">
      <w:numFmt w:val="bullet"/>
      <w:lvlText w:val="•"/>
      <w:lvlJc w:val="left"/>
      <w:pPr>
        <w:ind w:left="7302" w:hanging="360"/>
      </w:pPr>
      <w:rPr>
        <w:rFonts w:hint="default"/>
        <w:lang w:val="ru-RU" w:eastAsia="en-US" w:bidi="ar-SA"/>
      </w:rPr>
    </w:lvl>
    <w:lvl w:ilvl="8" w:tplc="75B2AE62">
      <w:numFmt w:val="bullet"/>
      <w:lvlText w:val="•"/>
      <w:lvlJc w:val="left"/>
      <w:pPr>
        <w:ind w:left="8211" w:hanging="360"/>
      </w:pPr>
      <w:rPr>
        <w:rFonts w:hint="default"/>
        <w:lang w:val="ru-RU" w:eastAsia="en-US" w:bidi="ar-SA"/>
      </w:rPr>
    </w:lvl>
  </w:abstractNum>
  <w:abstractNum w:abstractNumId="386" w15:restartNumberingAfterBreak="0">
    <w:nsid w:val="772C1AAC"/>
    <w:multiLevelType w:val="hybridMultilevel"/>
    <w:tmpl w:val="F2483E7E"/>
    <w:lvl w:ilvl="0" w:tplc="C8E81C46">
      <w:numFmt w:val="bullet"/>
      <w:lvlText w:val=""/>
      <w:lvlJc w:val="left"/>
      <w:pPr>
        <w:ind w:left="93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CB02B0C">
      <w:numFmt w:val="bullet"/>
      <w:lvlText w:val="•"/>
      <w:lvlJc w:val="left"/>
      <w:pPr>
        <w:ind w:left="1653" w:hanging="360"/>
      </w:pPr>
      <w:rPr>
        <w:rFonts w:hint="default"/>
        <w:lang w:val="ru-RU" w:eastAsia="en-US" w:bidi="ar-SA"/>
      </w:rPr>
    </w:lvl>
    <w:lvl w:ilvl="2" w:tplc="BA945C46">
      <w:numFmt w:val="bullet"/>
      <w:lvlText w:val="•"/>
      <w:lvlJc w:val="left"/>
      <w:pPr>
        <w:ind w:left="2367" w:hanging="360"/>
      </w:pPr>
      <w:rPr>
        <w:rFonts w:hint="default"/>
        <w:lang w:val="ru-RU" w:eastAsia="en-US" w:bidi="ar-SA"/>
      </w:rPr>
    </w:lvl>
    <w:lvl w:ilvl="3" w:tplc="7E364E20">
      <w:numFmt w:val="bullet"/>
      <w:lvlText w:val="•"/>
      <w:lvlJc w:val="left"/>
      <w:pPr>
        <w:ind w:left="3080" w:hanging="360"/>
      </w:pPr>
      <w:rPr>
        <w:rFonts w:hint="default"/>
        <w:lang w:val="ru-RU" w:eastAsia="en-US" w:bidi="ar-SA"/>
      </w:rPr>
    </w:lvl>
    <w:lvl w:ilvl="4" w:tplc="8E527362">
      <w:numFmt w:val="bullet"/>
      <w:lvlText w:val="•"/>
      <w:lvlJc w:val="left"/>
      <w:pPr>
        <w:ind w:left="3794" w:hanging="360"/>
      </w:pPr>
      <w:rPr>
        <w:rFonts w:hint="default"/>
        <w:lang w:val="ru-RU" w:eastAsia="en-US" w:bidi="ar-SA"/>
      </w:rPr>
    </w:lvl>
    <w:lvl w:ilvl="5" w:tplc="E6921462">
      <w:numFmt w:val="bullet"/>
      <w:lvlText w:val="•"/>
      <w:lvlJc w:val="left"/>
      <w:pPr>
        <w:ind w:left="4508" w:hanging="360"/>
      </w:pPr>
      <w:rPr>
        <w:rFonts w:hint="default"/>
        <w:lang w:val="ru-RU" w:eastAsia="en-US" w:bidi="ar-SA"/>
      </w:rPr>
    </w:lvl>
    <w:lvl w:ilvl="6" w:tplc="6FC07282">
      <w:numFmt w:val="bullet"/>
      <w:lvlText w:val="•"/>
      <w:lvlJc w:val="left"/>
      <w:pPr>
        <w:ind w:left="5221" w:hanging="360"/>
      </w:pPr>
      <w:rPr>
        <w:rFonts w:hint="default"/>
        <w:lang w:val="ru-RU" w:eastAsia="en-US" w:bidi="ar-SA"/>
      </w:rPr>
    </w:lvl>
    <w:lvl w:ilvl="7" w:tplc="44805B44">
      <w:numFmt w:val="bullet"/>
      <w:lvlText w:val="•"/>
      <w:lvlJc w:val="left"/>
      <w:pPr>
        <w:ind w:left="5935" w:hanging="360"/>
      </w:pPr>
      <w:rPr>
        <w:rFonts w:hint="default"/>
        <w:lang w:val="ru-RU" w:eastAsia="en-US" w:bidi="ar-SA"/>
      </w:rPr>
    </w:lvl>
    <w:lvl w:ilvl="8" w:tplc="B860E996">
      <w:numFmt w:val="bullet"/>
      <w:lvlText w:val="•"/>
      <w:lvlJc w:val="left"/>
      <w:pPr>
        <w:ind w:left="6648" w:hanging="360"/>
      </w:pPr>
      <w:rPr>
        <w:rFonts w:hint="default"/>
        <w:lang w:val="ru-RU" w:eastAsia="en-US" w:bidi="ar-SA"/>
      </w:rPr>
    </w:lvl>
  </w:abstractNum>
  <w:abstractNum w:abstractNumId="387" w15:restartNumberingAfterBreak="0">
    <w:nsid w:val="773445C1"/>
    <w:multiLevelType w:val="hybridMultilevel"/>
    <w:tmpl w:val="90488404"/>
    <w:lvl w:ilvl="0" w:tplc="254AFCE8">
      <w:numFmt w:val="bullet"/>
      <w:lvlText w:val=""/>
      <w:lvlJc w:val="left"/>
      <w:pPr>
        <w:ind w:left="93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5F69E56">
      <w:numFmt w:val="bullet"/>
      <w:lvlText w:val="•"/>
      <w:lvlJc w:val="left"/>
      <w:pPr>
        <w:ind w:left="1834" w:hanging="360"/>
      </w:pPr>
      <w:rPr>
        <w:rFonts w:hint="default"/>
        <w:lang w:val="ru-RU" w:eastAsia="en-US" w:bidi="ar-SA"/>
      </w:rPr>
    </w:lvl>
    <w:lvl w:ilvl="2" w:tplc="BA0294E2">
      <w:numFmt w:val="bullet"/>
      <w:lvlText w:val="•"/>
      <w:lvlJc w:val="left"/>
      <w:pPr>
        <w:ind w:left="2729" w:hanging="360"/>
      </w:pPr>
      <w:rPr>
        <w:rFonts w:hint="default"/>
        <w:lang w:val="ru-RU" w:eastAsia="en-US" w:bidi="ar-SA"/>
      </w:rPr>
    </w:lvl>
    <w:lvl w:ilvl="3" w:tplc="36D264F2">
      <w:numFmt w:val="bullet"/>
      <w:lvlText w:val="•"/>
      <w:lvlJc w:val="left"/>
      <w:pPr>
        <w:ind w:left="3623" w:hanging="360"/>
      </w:pPr>
      <w:rPr>
        <w:rFonts w:hint="default"/>
        <w:lang w:val="ru-RU" w:eastAsia="en-US" w:bidi="ar-SA"/>
      </w:rPr>
    </w:lvl>
    <w:lvl w:ilvl="4" w:tplc="304C5468">
      <w:numFmt w:val="bullet"/>
      <w:lvlText w:val="•"/>
      <w:lvlJc w:val="left"/>
      <w:pPr>
        <w:ind w:left="4518" w:hanging="360"/>
      </w:pPr>
      <w:rPr>
        <w:rFonts w:hint="default"/>
        <w:lang w:val="ru-RU" w:eastAsia="en-US" w:bidi="ar-SA"/>
      </w:rPr>
    </w:lvl>
    <w:lvl w:ilvl="5" w:tplc="6F72DADA">
      <w:numFmt w:val="bullet"/>
      <w:lvlText w:val="•"/>
      <w:lvlJc w:val="left"/>
      <w:pPr>
        <w:ind w:left="5412" w:hanging="360"/>
      </w:pPr>
      <w:rPr>
        <w:rFonts w:hint="default"/>
        <w:lang w:val="ru-RU" w:eastAsia="en-US" w:bidi="ar-SA"/>
      </w:rPr>
    </w:lvl>
    <w:lvl w:ilvl="6" w:tplc="852C70BC">
      <w:numFmt w:val="bullet"/>
      <w:lvlText w:val="•"/>
      <w:lvlJc w:val="left"/>
      <w:pPr>
        <w:ind w:left="6307" w:hanging="360"/>
      </w:pPr>
      <w:rPr>
        <w:rFonts w:hint="default"/>
        <w:lang w:val="ru-RU" w:eastAsia="en-US" w:bidi="ar-SA"/>
      </w:rPr>
    </w:lvl>
    <w:lvl w:ilvl="7" w:tplc="45B22066">
      <w:numFmt w:val="bullet"/>
      <w:lvlText w:val="•"/>
      <w:lvlJc w:val="left"/>
      <w:pPr>
        <w:ind w:left="7201" w:hanging="360"/>
      </w:pPr>
      <w:rPr>
        <w:rFonts w:hint="default"/>
        <w:lang w:val="ru-RU" w:eastAsia="en-US" w:bidi="ar-SA"/>
      </w:rPr>
    </w:lvl>
    <w:lvl w:ilvl="8" w:tplc="6040E9BE">
      <w:numFmt w:val="bullet"/>
      <w:lvlText w:val="•"/>
      <w:lvlJc w:val="left"/>
      <w:pPr>
        <w:ind w:left="8096" w:hanging="360"/>
      </w:pPr>
      <w:rPr>
        <w:rFonts w:hint="default"/>
        <w:lang w:val="ru-RU" w:eastAsia="en-US" w:bidi="ar-SA"/>
      </w:rPr>
    </w:lvl>
  </w:abstractNum>
  <w:abstractNum w:abstractNumId="388" w15:restartNumberingAfterBreak="0">
    <w:nsid w:val="77D44229"/>
    <w:multiLevelType w:val="hybridMultilevel"/>
    <w:tmpl w:val="9DAEC83C"/>
    <w:lvl w:ilvl="0" w:tplc="312499CE">
      <w:numFmt w:val="bullet"/>
      <w:lvlText w:val="•"/>
      <w:lvlJc w:val="left"/>
      <w:pPr>
        <w:ind w:left="93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63A0DCC">
      <w:numFmt w:val="bullet"/>
      <w:lvlText w:val="•"/>
      <w:lvlJc w:val="left"/>
      <w:pPr>
        <w:ind w:left="1834" w:hanging="360"/>
      </w:pPr>
      <w:rPr>
        <w:rFonts w:hint="default"/>
        <w:lang w:val="ru-RU" w:eastAsia="en-US" w:bidi="ar-SA"/>
      </w:rPr>
    </w:lvl>
    <w:lvl w:ilvl="2" w:tplc="B536532E">
      <w:numFmt w:val="bullet"/>
      <w:lvlText w:val="•"/>
      <w:lvlJc w:val="left"/>
      <w:pPr>
        <w:ind w:left="2729" w:hanging="360"/>
      </w:pPr>
      <w:rPr>
        <w:rFonts w:hint="default"/>
        <w:lang w:val="ru-RU" w:eastAsia="en-US" w:bidi="ar-SA"/>
      </w:rPr>
    </w:lvl>
    <w:lvl w:ilvl="3" w:tplc="6FAEED8E">
      <w:numFmt w:val="bullet"/>
      <w:lvlText w:val="•"/>
      <w:lvlJc w:val="left"/>
      <w:pPr>
        <w:ind w:left="3623" w:hanging="360"/>
      </w:pPr>
      <w:rPr>
        <w:rFonts w:hint="default"/>
        <w:lang w:val="ru-RU" w:eastAsia="en-US" w:bidi="ar-SA"/>
      </w:rPr>
    </w:lvl>
    <w:lvl w:ilvl="4" w:tplc="E0D8635E">
      <w:numFmt w:val="bullet"/>
      <w:lvlText w:val="•"/>
      <w:lvlJc w:val="left"/>
      <w:pPr>
        <w:ind w:left="4518" w:hanging="360"/>
      </w:pPr>
      <w:rPr>
        <w:rFonts w:hint="default"/>
        <w:lang w:val="ru-RU" w:eastAsia="en-US" w:bidi="ar-SA"/>
      </w:rPr>
    </w:lvl>
    <w:lvl w:ilvl="5" w:tplc="A1140D6A">
      <w:numFmt w:val="bullet"/>
      <w:lvlText w:val="•"/>
      <w:lvlJc w:val="left"/>
      <w:pPr>
        <w:ind w:left="5412" w:hanging="360"/>
      </w:pPr>
      <w:rPr>
        <w:rFonts w:hint="default"/>
        <w:lang w:val="ru-RU" w:eastAsia="en-US" w:bidi="ar-SA"/>
      </w:rPr>
    </w:lvl>
    <w:lvl w:ilvl="6" w:tplc="007AB2E6">
      <w:numFmt w:val="bullet"/>
      <w:lvlText w:val="•"/>
      <w:lvlJc w:val="left"/>
      <w:pPr>
        <w:ind w:left="6307" w:hanging="360"/>
      </w:pPr>
      <w:rPr>
        <w:rFonts w:hint="default"/>
        <w:lang w:val="ru-RU" w:eastAsia="en-US" w:bidi="ar-SA"/>
      </w:rPr>
    </w:lvl>
    <w:lvl w:ilvl="7" w:tplc="B2AADABC">
      <w:numFmt w:val="bullet"/>
      <w:lvlText w:val="•"/>
      <w:lvlJc w:val="left"/>
      <w:pPr>
        <w:ind w:left="7201" w:hanging="360"/>
      </w:pPr>
      <w:rPr>
        <w:rFonts w:hint="default"/>
        <w:lang w:val="ru-RU" w:eastAsia="en-US" w:bidi="ar-SA"/>
      </w:rPr>
    </w:lvl>
    <w:lvl w:ilvl="8" w:tplc="FFD41536">
      <w:numFmt w:val="bullet"/>
      <w:lvlText w:val="•"/>
      <w:lvlJc w:val="left"/>
      <w:pPr>
        <w:ind w:left="8096" w:hanging="360"/>
      </w:pPr>
      <w:rPr>
        <w:rFonts w:hint="default"/>
        <w:lang w:val="ru-RU" w:eastAsia="en-US" w:bidi="ar-SA"/>
      </w:rPr>
    </w:lvl>
  </w:abstractNum>
  <w:abstractNum w:abstractNumId="389" w15:restartNumberingAfterBreak="0">
    <w:nsid w:val="77DE5DE9"/>
    <w:multiLevelType w:val="hybridMultilevel"/>
    <w:tmpl w:val="10C84050"/>
    <w:lvl w:ilvl="0" w:tplc="CE3EBF20">
      <w:numFmt w:val="bullet"/>
      <w:lvlText w:val=""/>
      <w:lvlJc w:val="left"/>
      <w:pPr>
        <w:ind w:left="93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CF21ABC">
      <w:numFmt w:val="bullet"/>
      <w:lvlText w:val="•"/>
      <w:lvlJc w:val="left"/>
      <w:pPr>
        <w:ind w:left="1848" w:hanging="360"/>
      </w:pPr>
      <w:rPr>
        <w:rFonts w:hint="default"/>
        <w:lang w:val="ru-RU" w:eastAsia="en-US" w:bidi="ar-SA"/>
      </w:rPr>
    </w:lvl>
    <w:lvl w:ilvl="2" w:tplc="EF380134">
      <w:numFmt w:val="bullet"/>
      <w:lvlText w:val="•"/>
      <w:lvlJc w:val="left"/>
      <w:pPr>
        <w:ind w:left="2757" w:hanging="360"/>
      </w:pPr>
      <w:rPr>
        <w:rFonts w:hint="default"/>
        <w:lang w:val="ru-RU" w:eastAsia="en-US" w:bidi="ar-SA"/>
      </w:rPr>
    </w:lvl>
    <w:lvl w:ilvl="3" w:tplc="6D1A1FD6">
      <w:numFmt w:val="bullet"/>
      <w:lvlText w:val="•"/>
      <w:lvlJc w:val="left"/>
      <w:pPr>
        <w:ind w:left="3666" w:hanging="360"/>
      </w:pPr>
      <w:rPr>
        <w:rFonts w:hint="default"/>
        <w:lang w:val="ru-RU" w:eastAsia="en-US" w:bidi="ar-SA"/>
      </w:rPr>
    </w:lvl>
    <w:lvl w:ilvl="4" w:tplc="9462F472">
      <w:numFmt w:val="bullet"/>
      <w:lvlText w:val="•"/>
      <w:lvlJc w:val="left"/>
      <w:pPr>
        <w:ind w:left="4575" w:hanging="360"/>
      </w:pPr>
      <w:rPr>
        <w:rFonts w:hint="default"/>
        <w:lang w:val="ru-RU" w:eastAsia="en-US" w:bidi="ar-SA"/>
      </w:rPr>
    </w:lvl>
    <w:lvl w:ilvl="5" w:tplc="4524EC92">
      <w:numFmt w:val="bullet"/>
      <w:lvlText w:val="•"/>
      <w:lvlJc w:val="left"/>
      <w:pPr>
        <w:ind w:left="5484" w:hanging="360"/>
      </w:pPr>
      <w:rPr>
        <w:rFonts w:hint="default"/>
        <w:lang w:val="ru-RU" w:eastAsia="en-US" w:bidi="ar-SA"/>
      </w:rPr>
    </w:lvl>
    <w:lvl w:ilvl="6" w:tplc="503C7568">
      <w:numFmt w:val="bullet"/>
      <w:lvlText w:val="•"/>
      <w:lvlJc w:val="left"/>
      <w:pPr>
        <w:ind w:left="6393" w:hanging="360"/>
      </w:pPr>
      <w:rPr>
        <w:rFonts w:hint="default"/>
        <w:lang w:val="ru-RU" w:eastAsia="en-US" w:bidi="ar-SA"/>
      </w:rPr>
    </w:lvl>
    <w:lvl w:ilvl="7" w:tplc="98A6B04C">
      <w:numFmt w:val="bullet"/>
      <w:lvlText w:val="•"/>
      <w:lvlJc w:val="left"/>
      <w:pPr>
        <w:ind w:left="7302" w:hanging="360"/>
      </w:pPr>
      <w:rPr>
        <w:rFonts w:hint="default"/>
        <w:lang w:val="ru-RU" w:eastAsia="en-US" w:bidi="ar-SA"/>
      </w:rPr>
    </w:lvl>
    <w:lvl w:ilvl="8" w:tplc="EFFAE6CA">
      <w:numFmt w:val="bullet"/>
      <w:lvlText w:val="•"/>
      <w:lvlJc w:val="left"/>
      <w:pPr>
        <w:ind w:left="8211" w:hanging="360"/>
      </w:pPr>
      <w:rPr>
        <w:rFonts w:hint="default"/>
        <w:lang w:val="ru-RU" w:eastAsia="en-US" w:bidi="ar-SA"/>
      </w:rPr>
    </w:lvl>
  </w:abstractNum>
  <w:abstractNum w:abstractNumId="390" w15:restartNumberingAfterBreak="0">
    <w:nsid w:val="78605E73"/>
    <w:multiLevelType w:val="hybridMultilevel"/>
    <w:tmpl w:val="7AE2964E"/>
    <w:lvl w:ilvl="0" w:tplc="B838F104">
      <w:numFmt w:val="bullet"/>
      <w:lvlText w:val=""/>
      <w:lvlJc w:val="left"/>
      <w:pPr>
        <w:ind w:left="137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7FA8E08">
      <w:numFmt w:val="bullet"/>
      <w:lvlText w:val="•"/>
      <w:lvlJc w:val="left"/>
      <w:pPr>
        <w:ind w:left="2362" w:hanging="360"/>
      </w:pPr>
      <w:rPr>
        <w:rFonts w:hint="default"/>
        <w:lang w:val="ru-RU" w:eastAsia="en-US" w:bidi="ar-SA"/>
      </w:rPr>
    </w:lvl>
    <w:lvl w:ilvl="2" w:tplc="6FB2616C">
      <w:numFmt w:val="bullet"/>
      <w:lvlText w:val="•"/>
      <w:lvlJc w:val="left"/>
      <w:pPr>
        <w:ind w:left="3344" w:hanging="360"/>
      </w:pPr>
      <w:rPr>
        <w:rFonts w:hint="default"/>
        <w:lang w:val="ru-RU" w:eastAsia="en-US" w:bidi="ar-SA"/>
      </w:rPr>
    </w:lvl>
    <w:lvl w:ilvl="3" w:tplc="DBD06084">
      <w:numFmt w:val="bullet"/>
      <w:lvlText w:val="•"/>
      <w:lvlJc w:val="left"/>
      <w:pPr>
        <w:ind w:left="4327" w:hanging="360"/>
      </w:pPr>
      <w:rPr>
        <w:rFonts w:hint="default"/>
        <w:lang w:val="ru-RU" w:eastAsia="en-US" w:bidi="ar-SA"/>
      </w:rPr>
    </w:lvl>
    <w:lvl w:ilvl="4" w:tplc="0A1AD45A">
      <w:numFmt w:val="bullet"/>
      <w:lvlText w:val="•"/>
      <w:lvlJc w:val="left"/>
      <w:pPr>
        <w:ind w:left="5309" w:hanging="360"/>
      </w:pPr>
      <w:rPr>
        <w:rFonts w:hint="default"/>
        <w:lang w:val="ru-RU" w:eastAsia="en-US" w:bidi="ar-SA"/>
      </w:rPr>
    </w:lvl>
    <w:lvl w:ilvl="5" w:tplc="11F40774">
      <w:numFmt w:val="bullet"/>
      <w:lvlText w:val="•"/>
      <w:lvlJc w:val="left"/>
      <w:pPr>
        <w:ind w:left="6292" w:hanging="360"/>
      </w:pPr>
      <w:rPr>
        <w:rFonts w:hint="default"/>
        <w:lang w:val="ru-RU" w:eastAsia="en-US" w:bidi="ar-SA"/>
      </w:rPr>
    </w:lvl>
    <w:lvl w:ilvl="6" w:tplc="36E20758">
      <w:numFmt w:val="bullet"/>
      <w:lvlText w:val="•"/>
      <w:lvlJc w:val="left"/>
      <w:pPr>
        <w:ind w:left="7274" w:hanging="360"/>
      </w:pPr>
      <w:rPr>
        <w:rFonts w:hint="default"/>
        <w:lang w:val="ru-RU" w:eastAsia="en-US" w:bidi="ar-SA"/>
      </w:rPr>
    </w:lvl>
    <w:lvl w:ilvl="7" w:tplc="07BACD40">
      <w:numFmt w:val="bullet"/>
      <w:lvlText w:val="•"/>
      <w:lvlJc w:val="left"/>
      <w:pPr>
        <w:ind w:left="8256" w:hanging="360"/>
      </w:pPr>
      <w:rPr>
        <w:rFonts w:hint="default"/>
        <w:lang w:val="ru-RU" w:eastAsia="en-US" w:bidi="ar-SA"/>
      </w:rPr>
    </w:lvl>
    <w:lvl w:ilvl="8" w:tplc="CA92D7D2">
      <w:numFmt w:val="bullet"/>
      <w:lvlText w:val="•"/>
      <w:lvlJc w:val="left"/>
      <w:pPr>
        <w:ind w:left="9239" w:hanging="360"/>
      </w:pPr>
      <w:rPr>
        <w:rFonts w:hint="default"/>
        <w:lang w:val="ru-RU" w:eastAsia="en-US" w:bidi="ar-SA"/>
      </w:rPr>
    </w:lvl>
  </w:abstractNum>
  <w:abstractNum w:abstractNumId="391" w15:restartNumberingAfterBreak="0">
    <w:nsid w:val="789A7927"/>
    <w:multiLevelType w:val="hybridMultilevel"/>
    <w:tmpl w:val="32040DC4"/>
    <w:lvl w:ilvl="0" w:tplc="99409DF4">
      <w:numFmt w:val="bullet"/>
      <w:lvlText w:val="-"/>
      <w:lvlJc w:val="left"/>
      <w:pPr>
        <w:ind w:left="65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1" w:tplc="3CFCDBAC">
      <w:numFmt w:val="bullet"/>
      <w:lvlText w:val="•"/>
      <w:lvlJc w:val="left"/>
      <w:pPr>
        <w:ind w:left="1714" w:hanging="164"/>
      </w:pPr>
      <w:rPr>
        <w:rFonts w:hint="default"/>
        <w:lang w:val="ru-RU" w:eastAsia="en-US" w:bidi="ar-SA"/>
      </w:rPr>
    </w:lvl>
    <w:lvl w:ilvl="2" w:tplc="D09EBE9C">
      <w:numFmt w:val="bullet"/>
      <w:lvlText w:val="•"/>
      <w:lvlJc w:val="left"/>
      <w:pPr>
        <w:ind w:left="2768" w:hanging="164"/>
      </w:pPr>
      <w:rPr>
        <w:rFonts w:hint="default"/>
        <w:lang w:val="ru-RU" w:eastAsia="en-US" w:bidi="ar-SA"/>
      </w:rPr>
    </w:lvl>
    <w:lvl w:ilvl="3" w:tplc="F54E795E">
      <w:numFmt w:val="bullet"/>
      <w:lvlText w:val="•"/>
      <w:lvlJc w:val="left"/>
      <w:pPr>
        <w:ind w:left="3823" w:hanging="164"/>
      </w:pPr>
      <w:rPr>
        <w:rFonts w:hint="default"/>
        <w:lang w:val="ru-RU" w:eastAsia="en-US" w:bidi="ar-SA"/>
      </w:rPr>
    </w:lvl>
    <w:lvl w:ilvl="4" w:tplc="8C2268C0">
      <w:numFmt w:val="bullet"/>
      <w:lvlText w:val="•"/>
      <w:lvlJc w:val="left"/>
      <w:pPr>
        <w:ind w:left="4877" w:hanging="164"/>
      </w:pPr>
      <w:rPr>
        <w:rFonts w:hint="default"/>
        <w:lang w:val="ru-RU" w:eastAsia="en-US" w:bidi="ar-SA"/>
      </w:rPr>
    </w:lvl>
    <w:lvl w:ilvl="5" w:tplc="00F27C12">
      <w:numFmt w:val="bullet"/>
      <w:lvlText w:val="•"/>
      <w:lvlJc w:val="left"/>
      <w:pPr>
        <w:ind w:left="5932" w:hanging="164"/>
      </w:pPr>
      <w:rPr>
        <w:rFonts w:hint="default"/>
        <w:lang w:val="ru-RU" w:eastAsia="en-US" w:bidi="ar-SA"/>
      </w:rPr>
    </w:lvl>
    <w:lvl w:ilvl="6" w:tplc="571423BA">
      <w:numFmt w:val="bullet"/>
      <w:lvlText w:val="•"/>
      <w:lvlJc w:val="left"/>
      <w:pPr>
        <w:ind w:left="6986" w:hanging="164"/>
      </w:pPr>
      <w:rPr>
        <w:rFonts w:hint="default"/>
        <w:lang w:val="ru-RU" w:eastAsia="en-US" w:bidi="ar-SA"/>
      </w:rPr>
    </w:lvl>
    <w:lvl w:ilvl="7" w:tplc="18BA09A8">
      <w:numFmt w:val="bullet"/>
      <w:lvlText w:val="•"/>
      <w:lvlJc w:val="left"/>
      <w:pPr>
        <w:ind w:left="8040" w:hanging="164"/>
      </w:pPr>
      <w:rPr>
        <w:rFonts w:hint="default"/>
        <w:lang w:val="ru-RU" w:eastAsia="en-US" w:bidi="ar-SA"/>
      </w:rPr>
    </w:lvl>
    <w:lvl w:ilvl="8" w:tplc="D42AF314">
      <w:numFmt w:val="bullet"/>
      <w:lvlText w:val="•"/>
      <w:lvlJc w:val="left"/>
      <w:pPr>
        <w:ind w:left="9095" w:hanging="164"/>
      </w:pPr>
      <w:rPr>
        <w:rFonts w:hint="default"/>
        <w:lang w:val="ru-RU" w:eastAsia="en-US" w:bidi="ar-SA"/>
      </w:rPr>
    </w:lvl>
  </w:abstractNum>
  <w:abstractNum w:abstractNumId="392" w15:restartNumberingAfterBreak="0">
    <w:nsid w:val="78CD2E2E"/>
    <w:multiLevelType w:val="hybridMultilevel"/>
    <w:tmpl w:val="C61CD802"/>
    <w:lvl w:ilvl="0" w:tplc="8346AD80">
      <w:numFmt w:val="bullet"/>
      <w:lvlText w:val="-"/>
      <w:lvlJc w:val="left"/>
      <w:pPr>
        <w:ind w:left="65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1" w:tplc="BA888140">
      <w:numFmt w:val="bullet"/>
      <w:lvlText w:val=""/>
      <w:lvlJc w:val="left"/>
      <w:pPr>
        <w:ind w:left="137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00806640">
      <w:numFmt w:val="bullet"/>
      <w:lvlText w:val="•"/>
      <w:lvlJc w:val="left"/>
      <w:pPr>
        <w:ind w:left="2471" w:hanging="360"/>
      </w:pPr>
      <w:rPr>
        <w:rFonts w:hint="default"/>
        <w:lang w:val="ru-RU" w:eastAsia="en-US" w:bidi="ar-SA"/>
      </w:rPr>
    </w:lvl>
    <w:lvl w:ilvl="3" w:tplc="0D408A98">
      <w:numFmt w:val="bullet"/>
      <w:lvlText w:val="•"/>
      <w:lvlJc w:val="left"/>
      <w:pPr>
        <w:ind w:left="3563" w:hanging="360"/>
      </w:pPr>
      <w:rPr>
        <w:rFonts w:hint="default"/>
        <w:lang w:val="ru-RU" w:eastAsia="en-US" w:bidi="ar-SA"/>
      </w:rPr>
    </w:lvl>
    <w:lvl w:ilvl="4" w:tplc="6D4C8A6A">
      <w:numFmt w:val="bullet"/>
      <w:lvlText w:val="•"/>
      <w:lvlJc w:val="left"/>
      <w:pPr>
        <w:ind w:left="4654" w:hanging="360"/>
      </w:pPr>
      <w:rPr>
        <w:rFonts w:hint="default"/>
        <w:lang w:val="ru-RU" w:eastAsia="en-US" w:bidi="ar-SA"/>
      </w:rPr>
    </w:lvl>
    <w:lvl w:ilvl="5" w:tplc="69124A92">
      <w:numFmt w:val="bullet"/>
      <w:lvlText w:val="•"/>
      <w:lvlJc w:val="left"/>
      <w:pPr>
        <w:ind w:left="5746" w:hanging="360"/>
      </w:pPr>
      <w:rPr>
        <w:rFonts w:hint="default"/>
        <w:lang w:val="ru-RU" w:eastAsia="en-US" w:bidi="ar-SA"/>
      </w:rPr>
    </w:lvl>
    <w:lvl w:ilvl="6" w:tplc="28F0DBA6">
      <w:numFmt w:val="bullet"/>
      <w:lvlText w:val="•"/>
      <w:lvlJc w:val="left"/>
      <w:pPr>
        <w:ind w:left="6837" w:hanging="360"/>
      </w:pPr>
      <w:rPr>
        <w:rFonts w:hint="default"/>
        <w:lang w:val="ru-RU" w:eastAsia="en-US" w:bidi="ar-SA"/>
      </w:rPr>
    </w:lvl>
    <w:lvl w:ilvl="7" w:tplc="2A8CAB04">
      <w:numFmt w:val="bullet"/>
      <w:lvlText w:val="•"/>
      <w:lvlJc w:val="left"/>
      <w:pPr>
        <w:ind w:left="7929" w:hanging="360"/>
      </w:pPr>
      <w:rPr>
        <w:rFonts w:hint="default"/>
        <w:lang w:val="ru-RU" w:eastAsia="en-US" w:bidi="ar-SA"/>
      </w:rPr>
    </w:lvl>
    <w:lvl w:ilvl="8" w:tplc="53683262">
      <w:numFmt w:val="bullet"/>
      <w:lvlText w:val="•"/>
      <w:lvlJc w:val="left"/>
      <w:pPr>
        <w:ind w:left="9020" w:hanging="360"/>
      </w:pPr>
      <w:rPr>
        <w:rFonts w:hint="default"/>
        <w:lang w:val="ru-RU" w:eastAsia="en-US" w:bidi="ar-SA"/>
      </w:rPr>
    </w:lvl>
  </w:abstractNum>
  <w:abstractNum w:abstractNumId="393" w15:restartNumberingAfterBreak="0">
    <w:nsid w:val="796D1272"/>
    <w:multiLevelType w:val="hybridMultilevel"/>
    <w:tmpl w:val="CC648C44"/>
    <w:lvl w:ilvl="0" w:tplc="78D4CE26">
      <w:numFmt w:val="bullet"/>
      <w:lvlText w:val=""/>
      <w:lvlJc w:val="left"/>
      <w:pPr>
        <w:ind w:left="93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6405260">
      <w:numFmt w:val="bullet"/>
      <w:lvlText w:val="•"/>
      <w:lvlJc w:val="left"/>
      <w:pPr>
        <w:ind w:left="1834" w:hanging="360"/>
      </w:pPr>
      <w:rPr>
        <w:rFonts w:hint="default"/>
        <w:lang w:val="ru-RU" w:eastAsia="en-US" w:bidi="ar-SA"/>
      </w:rPr>
    </w:lvl>
    <w:lvl w:ilvl="2" w:tplc="8B387F0A">
      <w:numFmt w:val="bullet"/>
      <w:lvlText w:val="•"/>
      <w:lvlJc w:val="left"/>
      <w:pPr>
        <w:ind w:left="2729" w:hanging="360"/>
      </w:pPr>
      <w:rPr>
        <w:rFonts w:hint="default"/>
        <w:lang w:val="ru-RU" w:eastAsia="en-US" w:bidi="ar-SA"/>
      </w:rPr>
    </w:lvl>
    <w:lvl w:ilvl="3" w:tplc="239217E2">
      <w:numFmt w:val="bullet"/>
      <w:lvlText w:val="•"/>
      <w:lvlJc w:val="left"/>
      <w:pPr>
        <w:ind w:left="3623" w:hanging="360"/>
      </w:pPr>
      <w:rPr>
        <w:rFonts w:hint="default"/>
        <w:lang w:val="ru-RU" w:eastAsia="en-US" w:bidi="ar-SA"/>
      </w:rPr>
    </w:lvl>
    <w:lvl w:ilvl="4" w:tplc="A0AA3F82">
      <w:numFmt w:val="bullet"/>
      <w:lvlText w:val="•"/>
      <w:lvlJc w:val="left"/>
      <w:pPr>
        <w:ind w:left="4518" w:hanging="360"/>
      </w:pPr>
      <w:rPr>
        <w:rFonts w:hint="default"/>
        <w:lang w:val="ru-RU" w:eastAsia="en-US" w:bidi="ar-SA"/>
      </w:rPr>
    </w:lvl>
    <w:lvl w:ilvl="5" w:tplc="C06EAF2C">
      <w:numFmt w:val="bullet"/>
      <w:lvlText w:val="•"/>
      <w:lvlJc w:val="left"/>
      <w:pPr>
        <w:ind w:left="5412" w:hanging="360"/>
      </w:pPr>
      <w:rPr>
        <w:rFonts w:hint="default"/>
        <w:lang w:val="ru-RU" w:eastAsia="en-US" w:bidi="ar-SA"/>
      </w:rPr>
    </w:lvl>
    <w:lvl w:ilvl="6" w:tplc="D3BC7696">
      <w:numFmt w:val="bullet"/>
      <w:lvlText w:val="•"/>
      <w:lvlJc w:val="left"/>
      <w:pPr>
        <w:ind w:left="6307" w:hanging="360"/>
      </w:pPr>
      <w:rPr>
        <w:rFonts w:hint="default"/>
        <w:lang w:val="ru-RU" w:eastAsia="en-US" w:bidi="ar-SA"/>
      </w:rPr>
    </w:lvl>
    <w:lvl w:ilvl="7" w:tplc="FBEE83FE">
      <w:numFmt w:val="bullet"/>
      <w:lvlText w:val="•"/>
      <w:lvlJc w:val="left"/>
      <w:pPr>
        <w:ind w:left="7201" w:hanging="360"/>
      </w:pPr>
      <w:rPr>
        <w:rFonts w:hint="default"/>
        <w:lang w:val="ru-RU" w:eastAsia="en-US" w:bidi="ar-SA"/>
      </w:rPr>
    </w:lvl>
    <w:lvl w:ilvl="8" w:tplc="124080D6">
      <w:numFmt w:val="bullet"/>
      <w:lvlText w:val="•"/>
      <w:lvlJc w:val="left"/>
      <w:pPr>
        <w:ind w:left="8096" w:hanging="360"/>
      </w:pPr>
      <w:rPr>
        <w:rFonts w:hint="default"/>
        <w:lang w:val="ru-RU" w:eastAsia="en-US" w:bidi="ar-SA"/>
      </w:rPr>
    </w:lvl>
  </w:abstractNum>
  <w:abstractNum w:abstractNumId="394" w15:restartNumberingAfterBreak="0">
    <w:nsid w:val="79D40FE9"/>
    <w:multiLevelType w:val="hybridMultilevel"/>
    <w:tmpl w:val="421EF452"/>
    <w:lvl w:ilvl="0" w:tplc="8AFA2818">
      <w:start w:val="1"/>
      <w:numFmt w:val="decimal"/>
      <w:lvlText w:val="%1)"/>
      <w:lvlJc w:val="left"/>
      <w:pPr>
        <w:ind w:left="655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7F29914">
      <w:numFmt w:val="bullet"/>
      <w:lvlText w:val="•"/>
      <w:lvlJc w:val="left"/>
      <w:pPr>
        <w:ind w:left="1714" w:hanging="281"/>
      </w:pPr>
      <w:rPr>
        <w:rFonts w:hint="default"/>
        <w:lang w:val="ru-RU" w:eastAsia="en-US" w:bidi="ar-SA"/>
      </w:rPr>
    </w:lvl>
    <w:lvl w:ilvl="2" w:tplc="1BAAC4E2">
      <w:numFmt w:val="bullet"/>
      <w:lvlText w:val="•"/>
      <w:lvlJc w:val="left"/>
      <w:pPr>
        <w:ind w:left="2768" w:hanging="281"/>
      </w:pPr>
      <w:rPr>
        <w:rFonts w:hint="default"/>
        <w:lang w:val="ru-RU" w:eastAsia="en-US" w:bidi="ar-SA"/>
      </w:rPr>
    </w:lvl>
    <w:lvl w:ilvl="3" w:tplc="917EF44A">
      <w:numFmt w:val="bullet"/>
      <w:lvlText w:val="•"/>
      <w:lvlJc w:val="left"/>
      <w:pPr>
        <w:ind w:left="3823" w:hanging="281"/>
      </w:pPr>
      <w:rPr>
        <w:rFonts w:hint="default"/>
        <w:lang w:val="ru-RU" w:eastAsia="en-US" w:bidi="ar-SA"/>
      </w:rPr>
    </w:lvl>
    <w:lvl w:ilvl="4" w:tplc="59405830">
      <w:numFmt w:val="bullet"/>
      <w:lvlText w:val="•"/>
      <w:lvlJc w:val="left"/>
      <w:pPr>
        <w:ind w:left="4877" w:hanging="281"/>
      </w:pPr>
      <w:rPr>
        <w:rFonts w:hint="default"/>
        <w:lang w:val="ru-RU" w:eastAsia="en-US" w:bidi="ar-SA"/>
      </w:rPr>
    </w:lvl>
    <w:lvl w:ilvl="5" w:tplc="7DC0B932">
      <w:numFmt w:val="bullet"/>
      <w:lvlText w:val="•"/>
      <w:lvlJc w:val="left"/>
      <w:pPr>
        <w:ind w:left="5932" w:hanging="281"/>
      </w:pPr>
      <w:rPr>
        <w:rFonts w:hint="default"/>
        <w:lang w:val="ru-RU" w:eastAsia="en-US" w:bidi="ar-SA"/>
      </w:rPr>
    </w:lvl>
    <w:lvl w:ilvl="6" w:tplc="2F94BEA4">
      <w:numFmt w:val="bullet"/>
      <w:lvlText w:val="•"/>
      <w:lvlJc w:val="left"/>
      <w:pPr>
        <w:ind w:left="6986" w:hanging="281"/>
      </w:pPr>
      <w:rPr>
        <w:rFonts w:hint="default"/>
        <w:lang w:val="ru-RU" w:eastAsia="en-US" w:bidi="ar-SA"/>
      </w:rPr>
    </w:lvl>
    <w:lvl w:ilvl="7" w:tplc="3C422F10">
      <w:numFmt w:val="bullet"/>
      <w:lvlText w:val="•"/>
      <w:lvlJc w:val="left"/>
      <w:pPr>
        <w:ind w:left="8040" w:hanging="281"/>
      </w:pPr>
      <w:rPr>
        <w:rFonts w:hint="default"/>
        <w:lang w:val="ru-RU" w:eastAsia="en-US" w:bidi="ar-SA"/>
      </w:rPr>
    </w:lvl>
    <w:lvl w:ilvl="8" w:tplc="BF42DCBA">
      <w:numFmt w:val="bullet"/>
      <w:lvlText w:val="•"/>
      <w:lvlJc w:val="left"/>
      <w:pPr>
        <w:ind w:left="9095" w:hanging="281"/>
      </w:pPr>
      <w:rPr>
        <w:rFonts w:hint="default"/>
        <w:lang w:val="ru-RU" w:eastAsia="en-US" w:bidi="ar-SA"/>
      </w:rPr>
    </w:lvl>
  </w:abstractNum>
  <w:abstractNum w:abstractNumId="395" w15:restartNumberingAfterBreak="0">
    <w:nsid w:val="7AC82D0B"/>
    <w:multiLevelType w:val="hybridMultilevel"/>
    <w:tmpl w:val="6BBCA9C0"/>
    <w:lvl w:ilvl="0" w:tplc="989AC458">
      <w:start w:val="1"/>
      <w:numFmt w:val="decimal"/>
      <w:lvlText w:val="%1."/>
      <w:lvlJc w:val="left"/>
      <w:pPr>
        <w:ind w:left="895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u w:val="single" w:color="000000"/>
        <w:lang w:val="ru-RU" w:eastAsia="en-US" w:bidi="ar-SA"/>
      </w:rPr>
    </w:lvl>
    <w:lvl w:ilvl="1" w:tplc="F3BC0380">
      <w:numFmt w:val="bullet"/>
      <w:lvlText w:val=""/>
      <w:lvlJc w:val="left"/>
      <w:pPr>
        <w:ind w:left="137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BBDC8792">
      <w:numFmt w:val="bullet"/>
      <w:lvlText w:val="•"/>
      <w:lvlJc w:val="left"/>
      <w:pPr>
        <w:ind w:left="2471" w:hanging="360"/>
      </w:pPr>
      <w:rPr>
        <w:rFonts w:hint="default"/>
        <w:lang w:val="ru-RU" w:eastAsia="en-US" w:bidi="ar-SA"/>
      </w:rPr>
    </w:lvl>
    <w:lvl w:ilvl="3" w:tplc="678833CE">
      <w:numFmt w:val="bullet"/>
      <w:lvlText w:val="•"/>
      <w:lvlJc w:val="left"/>
      <w:pPr>
        <w:ind w:left="3563" w:hanging="360"/>
      </w:pPr>
      <w:rPr>
        <w:rFonts w:hint="default"/>
        <w:lang w:val="ru-RU" w:eastAsia="en-US" w:bidi="ar-SA"/>
      </w:rPr>
    </w:lvl>
    <w:lvl w:ilvl="4" w:tplc="C9148C36">
      <w:numFmt w:val="bullet"/>
      <w:lvlText w:val="•"/>
      <w:lvlJc w:val="left"/>
      <w:pPr>
        <w:ind w:left="4654" w:hanging="360"/>
      </w:pPr>
      <w:rPr>
        <w:rFonts w:hint="default"/>
        <w:lang w:val="ru-RU" w:eastAsia="en-US" w:bidi="ar-SA"/>
      </w:rPr>
    </w:lvl>
    <w:lvl w:ilvl="5" w:tplc="7DC6B9E2">
      <w:numFmt w:val="bullet"/>
      <w:lvlText w:val="•"/>
      <w:lvlJc w:val="left"/>
      <w:pPr>
        <w:ind w:left="5746" w:hanging="360"/>
      </w:pPr>
      <w:rPr>
        <w:rFonts w:hint="default"/>
        <w:lang w:val="ru-RU" w:eastAsia="en-US" w:bidi="ar-SA"/>
      </w:rPr>
    </w:lvl>
    <w:lvl w:ilvl="6" w:tplc="96BACB02">
      <w:numFmt w:val="bullet"/>
      <w:lvlText w:val="•"/>
      <w:lvlJc w:val="left"/>
      <w:pPr>
        <w:ind w:left="6837" w:hanging="360"/>
      </w:pPr>
      <w:rPr>
        <w:rFonts w:hint="default"/>
        <w:lang w:val="ru-RU" w:eastAsia="en-US" w:bidi="ar-SA"/>
      </w:rPr>
    </w:lvl>
    <w:lvl w:ilvl="7" w:tplc="8A0C988E">
      <w:numFmt w:val="bullet"/>
      <w:lvlText w:val="•"/>
      <w:lvlJc w:val="left"/>
      <w:pPr>
        <w:ind w:left="7929" w:hanging="360"/>
      </w:pPr>
      <w:rPr>
        <w:rFonts w:hint="default"/>
        <w:lang w:val="ru-RU" w:eastAsia="en-US" w:bidi="ar-SA"/>
      </w:rPr>
    </w:lvl>
    <w:lvl w:ilvl="8" w:tplc="178A6EE4">
      <w:numFmt w:val="bullet"/>
      <w:lvlText w:val="•"/>
      <w:lvlJc w:val="left"/>
      <w:pPr>
        <w:ind w:left="9020" w:hanging="360"/>
      </w:pPr>
      <w:rPr>
        <w:rFonts w:hint="default"/>
        <w:lang w:val="ru-RU" w:eastAsia="en-US" w:bidi="ar-SA"/>
      </w:rPr>
    </w:lvl>
  </w:abstractNum>
  <w:abstractNum w:abstractNumId="396" w15:restartNumberingAfterBreak="0">
    <w:nsid w:val="7B4F502C"/>
    <w:multiLevelType w:val="hybridMultilevel"/>
    <w:tmpl w:val="EC565A04"/>
    <w:lvl w:ilvl="0" w:tplc="C2BAFC96">
      <w:start w:val="1"/>
      <w:numFmt w:val="decimal"/>
      <w:lvlText w:val="%1."/>
      <w:lvlJc w:val="left"/>
      <w:pPr>
        <w:ind w:left="935" w:hanging="360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4"/>
        <w:szCs w:val="24"/>
        <w:lang w:val="ru-RU" w:eastAsia="en-US" w:bidi="ar-SA"/>
      </w:rPr>
    </w:lvl>
    <w:lvl w:ilvl="1" w:tplc="CF1A8F16">
      <w:numFmt w:val="bullet"/>
      <w:lvlText w:val="•"/>
      <w:lvlJc w:val="left"/>
      <w:pPr>
        <w:ind w:left="1848" w:hanging="360"/>
      </w:pPr>
      <w:rPr>
        <w:rFonts w:hint="default"/>
        <w:lang w:val="ru-RU" w:eastAsia="en-US" w:bidi="ar-SA"/>
      </w:rPr>
    </w:lvl>
    <w:lvl w:ilvl="2" w:tplc="DA7087EA">
      <w:numFmt w:val="bullet"/>
      <w:lvlText w:val="•"/>
      <w:lvlJc w:val="left"/>
      <w:pPr>
        <w:ind w:left="2757" w:hanging="360"/>
      </w:pPr>
      <w:rPr>
        <w:rFonts w:hint="default"/>
        <w:lang w:val="ru-RU" w:eastAsia="en-US" w:bidi="ar-SA"/>
      </w:rPr>
    </w:lvl>
    <w:lvl w:ilvl="3" w:tplc="986E222E">
      <w:numFmt w:val="bullet"/>
      <w:lvlText w:val="•"/>
      <w:lvlJc w:val="left"/>
      <w:pPr>
        <w:ind w:left="3666" w:hanging="360"/>
      </w:pPr>
      <w:rPr>
        <w:rFonts w:hint="default"/>
        <w:lang w:val="ru-RU" w:eastAsia="en-US" w:bidi="ar-SA"/>
      </w:rPr>
    </w:lvl>
    <w:lvl w:ilvl="4" w:tplc="81980A58">
      <w:numFmt w:val="bullet"/>
      <w:lvlText w:val="•"/>
      <w:lvlJc w:val="left"/>
      <w:pPr>
        <w:ind w:left="4575" w:hanging="360"/>
      </w:pPr>
      <w:rPr>
        <w:rFonts w:hint="default"/>
        <w:lang w:val="ru-RU" w:eastAsia="en-US" w:bidi="ar-SA"/>
      </w:rPr>
    </w:lvl>
    <w:lvl w:ilvl="5" w:tplc="0C3A78F4">
      <w:numFmt w:val="bullet"/>
      <w:lvlText w:val="•"/>
      <w:lvlJc w:val="left"/>
      <w:pPr>
        <w:ind w:left="5484" w:hanging="360"/>
      </w:pPr>
      <w:rPr>
        <w:rFonts w:hint="default"/>
        <w:lang w:val="ru-RU" w:eastAsia="en-US" w:bidi="ar-SA"/>
      </w:rPr>
    </w:lvl>
    <w:lvl w:ilvl="6" w:tplc="B8C290AA">
      <w:numFmt w:val="bullet"/>
      <w:lvlText w:val="•"/>
      <w:lvlJc w:val="left"/>
      <w:pPr>
        <w:ind w:left="6393" w:hanging="360"/>
      </w:pPr>
      <w:rPr>
        <w:rFonts w:hint="default"/>
        <w:lang w:val="ru-RU" w:eastAsia="en-US" w:bidi="ar-SA"/>
      </w:rPr>
    </w:lvl>
    <w:lvl w:ilvl="7" w:tplc="46B27A28">
      <w:numFmt w:val="bullet"/>
      <w:lvlText w:val="•"/>
      <w:lvlJc w:val="left"/>
      <w:pPr>
        <w:ind w:left="7302" w:hanging="360"/>
      </w:pPr>
      <w:rPr>
        <w:rFonts w:hint="default"/>
        <w:lang w:val="ru-RU" w:eastAsia="en-US" w:bidi="ar-SA"/>
      </w:rPr>
    </w:lvl>
    <w:lvl w:ilvl="8" w:tplc="B34AC026">
      <w:numFmt w:val="bullet"/>
      <w:lvlText w:val="•"/>
      <w:lvlJc w:val="left"/>
      <w:pPr>
        <w:ind w:left="8211" w:hanging="360"/>
      </w:pPr>
      <w:rPr>
        <w:rFonts w:hint="default"/>
        <w:lang w:val="ru-RU" w:eastAsia="en-US" w:bidi="ar-SA"/>
      </w:rPr>
    </w:lvl>
  </w:abstractNum>
  <w:abstractNum w:abstractNumId="397" w15:restartNumberingAfterBreak="0">
    <w:nsid w:val="7B750BC8"/>
    <w:multiLevelType w:val="hybridMultilevel"/>
    <w:tmpl w:val="3F9C9226"/>
    <w:lvl w:ilvl="0" w:tplc="2F7297E6">
      <w:start w:val="1"/>
      <w:numFmt w:val="decimal"/>
      <w:lvlText w:val="%1."/>
      <w:lvlJc w:val="left"/>
      <w:pPr>
        <w:ind w:left="935" w:hanging="2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4945E20">
      <w:numFmt w:val="bullet"/>
      <w:lvlText w:val="•"/>
      <w:lvlJc w:val="left"/>
      <w:pPr>
        <w:ind w:left="1834" w:hanging="276"/>
      </w:pPr>
      <w:rPr>
        <w:rFonts w:hint="default"/>
        <w:lang w:val="ru-RU" w:eastAsia="en-US" w:bidi="ar-SA"/>
      </w:rPr>
    </w:lvl>
    <w:lvl w:ilvl="2" w:tplc="896436E2">
      <w:numFmt w:val="bullet"/>
      <w:lvlText w:val="•"/>
      <w:lvlJc w:val="left"/>
      <w:pPr>
        <w:ind w:left="2729" w:hanging="276"/>
      </w:pPr>
      <w:rPr>
        <w:rFonts w:hint="default"/>
        <w:lang w:val="ru-RU" w:eastAsia="en-US" w:bidi="ar-SA"/>
      </w:rPr>
    </w:lvl>
    <w:lvl w:ilvl="3" w:tplc="D9EE406E">
      <w:numFmt w:val="bullet"/>
      <w:lvlText w:val="•"/>
      <w:lvlJc w:val="left"/>
      <w:pPr>
        <w:ind w:left="3623" w:hanging="276"/>
      </w:pPr>
      <w:rPr>
        <w:rFonts w:hint="default"/>
        <w:lang w:val="ru-RU" w:eastAsia="en-US" w:bidi="ar-SA"/>
      </w:rPr>
    </w:lvl>
    <w:lvl w:ilvl="4" w:tplc="1C788188">
      <w:numFmt w:val="bullet"/>
      <w:lvlText w:val="•"/>
      <w:lvlJc w:val="left"/>
      <w:pPr>
        <w:ind w:left="4518" w:hanging="276"/>
      </w:pPr>
      <w:rPr>
        <w:rFonts w:hint="default"/>
        <w:lang w:val="ru-RU" w:eastAsia="en-US" w:bidi="ar-SA"/>
      </w:rPr>
    </w:lvl>
    <w:lvl w:ilvl="5" w:tplc="A2D8E5DA">
      <w:numFmt w:val="bullet"/>
      <w:lvlText w:val="•"/>
      <w:lvlJc w:val="left"/>
      <w:pPr>
        <w:ind w:left="5412" w:hanging="276"/>
      </w:pPr>
      <w:rPr>
        <w:rFonts w:hint="default"/>
        <w:lang w:val="ru-RU" w:eastAsia="en-US" w:bidi="ar-SA"/>
      </w:rPr>
    </w:lvl>
    <w:lvl w:ilvl="6" w:tplc="762018EE">
      <w:numFmt w:val="bullet"/>
      <w:lvlText w:val="•"/>
      <w:lvlJc w:val="left"/>
      <w:pPr>
        <w:ind w:left="6307" w:hanging="276"/>
      </w:pPr>
      <w:rPr>
        <w:rFonts w:hint="default"/>
        <w:lang w:val="ru-RU" w:eastAsia="en-US" w:bidi="ar-SA"/>
      </w:rPr>
    </w:lvl>
    <w:lvl w:ilvl="7" w:tplc="C360DC4A">
      <w:numFmt w:val="bullet"/>
      <w:lvlText w:val="•"/>
      <w:lvlJc w:val="left"/>
      <w:pPr>
        <w:ind w:left="7201" w:hanging="276"/>
      </w:pPr>
      <w:rPr>
        <w:rFonts w:hint="default"/>
        <w:lang w:val="ru-RU" w:eastAsia="en-US" w:bidi="ar-SA"/>
      </w:rPr>
    </w:lvl>
    <w:lvl w:ilvl="8" w:tplc="C6AA0F22">
      <w:numFmt w:val="bullet"/>
      <w:lvlText w:val="•"/>
      <w:lvlJc w:val="left"/>
      <w:pPr>
        <w:ind w:left="8096" w:hanging="276"/>
      </w:pPr>
      <w:rPr>
        <w:rFonts w:hint="default"/>
        <w:lang w:val="ru-RU" w:eastAsia="en-US" w:bidi="ar-SA"/>
      </w:rPr>
    </w:lvl>
  </w:abstractNum>
  <w:abstractNum w:abstractNumId="398" w15:restartNumberingAfterBreak="0">
    <w:nsid w:val="7B7D48B3"/>
    <w:multiLevelType w:val="hybridMultilevel"/>
    <w:tmpl w:val="6B2E644A"/>
    <w:lvl w:ilvl="0" w:tplc="E33630B8">
      <w:start w:val="2"/>
      <w:numFmt w:val="decimal"/>
      <w:lvlText w:val="%1."/>
      <w:lvlJc w:val="left"/>
      <w:pPr>
        <w:ind w:left="93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F98929C">
      <w:numFmt w:val="bullet"/>
      <w:lvlText w:val="•"/>
      <w:lvlJc w:val="left"/>
      <w:pPr>
        <w:ind w:left="1834" w:hanging="360"/>
      </w:pPr>
      <w:rPr>
        <w:rFonts w:hint="default"/>
        <w:lang w:val="ru-RU" w:eastAsia="en-US" w:bidi="ar-SA"/>
      </w:rPr>
    </w:lvl>
    <w:lvl w:ilvl="2" w:tplc="0994E5D4">
      <w:numFmt w:val="bullet"/>
      <w:lvlText w:val="•"/>
      <w:lvlJc w:val="left"/>
      <w:pPr>
        <w:ind w:left="2729" w:hanging="360"/>
      </w:pPr>
      <w:rPr>
        <w:rFonts w:hint="default"/>
        <w:lang w:val="ru-RU" w:eastAsia="en-US" w:bidi="ar-SA"/>
      </w:rPr>
    </w:lvl>
    <w:lvl w:ilvl="3" w:tplc="8D1ABD3C">
      <w:numFmt w:val="bullet"/>
      <w:lvlText w:val="•"/>
      <w:lvlJc w:val="left"/>
      <w:pPr>
        <w:ind w:left="3623" w:hanging="360"/>
      </w:pPr>
      <w:rPr>
        <w:rFonts w:hint="default"/>
        <w:lang w:val="ru-RU" w:eastAsia="en-US" w:bidi="ar-SA"/>
      </w:rPr>
    </w:lvl>
    <w:lvl w:ilvl="4" w:tplc="169CB964">
      <w:numFmt w:val="bullet"/>
      <w:lvlText w:val="•"/>
      <w:lvlJc w:val="left"/>
      <w:pPr>
        <w:ind w:left="4518" w:hanging="360"/>
      </w:pPr>
      <w:rPr>
        <w:rFonts w:hint="default"/>
        <w:lang w:val="ru-RU" w:eastAsia="en-US" w:bidi="ar-SA"/>
      </w:rPr>
    </w:lvl>
    <w:lvl w:ilvl="5" w:tplc="B31E28F2">
      <w:numFmt w:val="bullet"/>
      <w:lvlText w:val="•"/>
      <w:lvlJc w:val="left"/>
      <w:pPr>
        <w:ind w:left="5412" w:hanging="360"/>
      </w:pPr>
      <w:rPr>
        <w:rFonts w:hint="default"/>
        <w:lang w:val="ru-RU" w:eastAsia="en-US" w:bidi="ar-SA"/>
      </w:rPr>
    </w:lvl>
    <w:lvl w:ilvl="6" w:tplc="2F9E232C">
      <w:numFmt w:val="bullet"/>
      <w:lvlText w:val="•"/>
      <w:lvlJc w:val="left"/>
      <w:pPr>
        <w:ind w:left="6307" w:hanging="360"/>
      </w:pPr>
      <w:rPr>
        <w:rFonts w:hint="default"/>
        <w:lang w:val="ru-RU" w:eastAsia="en-US" w:bidi="ar-SA"/>
      </w:rPr>
    </w:lvl>
    <w:lvl w:ilvl="7" w:tplc="B2FAAA7A">
      <w:numFmt w:val="bullet"/>
      <w:lvlText w:val="•"/>
      <w:lvlJc w:val="left"/>
      <w:pPr>
        <w:ind w:left="7201" w:hanging="360"/>
      </w:pPr>
      <w:rPr>
        <w:rFonts w:hint="default"/>
        <w:lang w:val="ru-RU" w:eastAsia="en-US" w:bidi="ar-SA"/>
      </w:rPr>
    </w:lvl>
    <w:lvl w:ilvl="8" w:tplc="BC10262C">
      <w:numFmt w:val="bullet"/>
      <w:lvlText w:val="•"/>
      <w:lvlJc w:val="left"/>
      <w:pPr>
        <w:ind w:left="8096" w:hanging="360"/>
      </w:pPr>
      <w:rPr>
        <w:rFonts w:hint="default"/>
        <w:lang w:val="ru-RU" w:eastAsia="en-US" w:bidi="ar-SA"/>
      </w:rPr>
    </w:lvl>
  </w:abstractNum>
  <w:abstractNum w:abstractNumId="399" w15:restartNumberingAfterBreak="0">
    <w:nsid w:val="7BA966B0"/>
    <w:multiLevelType w:val="hybridMultilevel"/>
    <w:tmpl w:val="75A84A6A"/>
    <w:lvl w:ilvl="0" w:tplc="3AE0048C">
      <w:numFmt w:val="bullet"/>
      <w:lvlText w:val=""/>
      <w:lvlJc w:val="left"/>
      <w:pPr>
        <w:ind w:left="137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6A86BB4">
      <w:numFmt w:val="bullet"/>
      <w:lvlText w:val="•"/>
      <w:lvlJc w:val="left"/>
      <w:pPr>
        <w:ind w:left="2362" w:hanging="360"/>
      </w:pPr>
      <w:rPr>
        <w:rFonts w:hint="default"/>
        <w:lang w:val="ru-RU" w:eastAsia="en-US" w:bidi="ar-SA"/>
      </w:rPr>
    </w:lvl>
    <w:lvl w:ilvl="2" w:tplc="58366E50">
      <w:numFmt w:val="bullet"/>
      <w:lvlText w:val="•"/>
      <w:lvlJc w:val="left"/>
      <w:pPr>
        <w:ind w:left="3344" w:hanging="360"/>
      </w:pPr>
      <w:rPr>
        <w:rFonts w:hint="default"/>
        <w:lang w:val="ru-RU" w:eastAsia="en-US" w:bidi="ar-SA"/>
      </w:rPr>
    </w:lvl>
    <w:lvl w:ilvl="3" w:tplc="4C4A09AA">
      <w:numFmt w:val="bullet"/>
      <w:lvlText w:val="•"/>
      <w:lvlJc w:val="left"/>
      <w:pPr>
        <w:ind w:left="4327" w:hanging="360"/>
      </w:pPr>
      <w:rPr>
        <w:rFonts w:hint="default"/>
        <w:lang w:val="ru-RU" w:eastAsia="en-US" w:bidi="ar-SA"/>
      </w:rPr>
    </w:lvl>
    <w:lvl w:ilvl="4" w:tplc="32707696">
      <w:numFmt w:val="bullet"/>
      <w:lvlText w:val="•"/>
      <w:lvlJc w:val="left"/>
      <w:pPr>
        <w:ind w:left="5309" w:hanging="360"/>
      </w:pPr>
      <w:rPr>
        <w:rFonts w:hint="default"/>
        <w:lang w:val="ru-RU" w:eastAsia="en-US" w:bidi="ar-SA"/>
      </w:rPr>
    </w:lvl>
    <w:lvl w:ilvl="5" w:tplc="F3ACA3AE">
      <w:numFmt w:val="bullet"/>
      <w:lvlText w:val="•"/>
      <w:lvlJc w:val="left"/>
      <w:pPr>
        <w:ind w:left="6292" w:hanging="360"/>
      </w:pPr>
      <w:rPr>
        <w:rFonts w:hint="default"/>
        <w:lang w:val="ru-RU" w:eastAsia="en-US" w:bidi="ar-SA"/>
      </w:rPr>
    </w:lvl>
    <w:lvl w:ilvl="6" w:tplc="CED8C8E2">
      <w:numFmt w:val="bullet"/>
      <w:lvlText w:val="•"/>
      <w:lvlJc w:val="left"/>
      <w:pPr>
        <w:ind w:left="7274" w:hanging="360"/>
      </w:pPr>
      <w:rPr>
        <w:rFonts w:hint="default"/>
        <w:lang w:val="ru-RU" w:eastAsia="en-US" w:bidi="ar-SA"/>
      </w:rPr>
    </w:lvl>
    <w:lvl w:ilvl="7" w:tplc="F88495D4">
      <w:numFmt w:val="bullet"/>
      <w:lvlText w:val="•"/>
      <w:lvlJc w:val="left"/>
      <w:pPr>
        <w:ind w:left="8256" w:hanging="360"/>
      </w:pPr>
      <w:rPr>
        <w:rFonts w:hint="default"/>
        <w:lang w:val="ru-RU" w:eastAsia="en-US" w:bidi="ar-SA"/>
      </w:rPr>
    </w:lvl>
    <w:lvl w:ilvl="8" w:tplc="59D83222">
      <w:numFmt w:val="bullet"/>
      <w:lvlText w:val="•"/>
      <w:lvlJc w:val="left"/>
      <w:pPr>
        <w:ind w:left="9239" w:hanging="360"/>
      </w:pPr>
      <w:rPr>
        <w:rFonts w:hint="default"/>
        <w:lang w:val="ru-RU" w:eastAsia="en-US" w:bidi="ar-SA"/>
      </w:rPr>
    </w:lvl>
  </w:abstractNum>
  <w:abstractNum w:abstractNumId="400" w15:restartNumberingAfterBreak="0">
    <w:nsid w:val="7C3B248B"/>
    <w:multiLevelType w:val="hybridMultilevel"/>
    <w:tmpl w:val="263AD502"/>
    <w:lvl w:ilvl="0" w:tplc="6E52AAEE">
      <w:numFmt w:val="bullet"/>
      <w:lvlText w:val=""/>
      <w:lvlJc w:val="left"/>
      <w:pPr>
        <w:ind w:left="93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1DA4428">
      <w:numFmt w:val="bullet"/>
      <w:lvlText w:val="•"/>
      <w:lvlJc w:val="left"/>
      <w:pPr>
        <w:ind w:left="1834" w:hanging="360"/>
      </w:pPr>
      <w:rPr>
        <w:rFonts w:hint="default"/>
        <w:lang w:val="ru-RU" w:eastAsia="en-US" w:bidi="ar-SA"/>
      </w:rPr>
    </w:lvl>
    <w:lvl w:ilvl="2" w:tplc="3CDC39CE">
      <w:numFmt w:val="bullet"/>
      <w:lvlText w:val="•"/>
      <w:lvlJc w:val="left"/>
      <w:pPr>
        <w:ind w:left="2729" w:hanging="360"/>
      </w:pPr>
      <w:rPr>
        <w:rFonts w:hint="default"/>
        <w:lang w:val="ru-RU" w:eastAsia="en-US" w:bidi="ar-SA"/>
      </w:rPr>
    </w:lvl>
    <w:lvl w:ilvl="3" w:tplc="EE2E0F24">
      <w:numFmt w:val="bullet"/>
      <w:lvlText w:val="•"/>
      <w:lvlJc w:val="left"/>
      <w:pPr>
        <w:ind w:left="3623" w:hanging="360"/>
      </w:pPr>
      <w:rPr>
        <w:rFonts w:hint="default"/>
        <w:lang w:val="ru-RU" w:eastAsia="en-US" w:bidi="ar-SA"/>
      </w:rPr>
    </w:lvl>
    <w:lvl w:ilvl="4" w:tplc="5198874A">
      <w:numFmt w:val="bullet"/>
      <w:lvlText w:val="•"/>
      <w:lvlJc w:val="left"/>
      <w:pPr>
        <w:ind w:left="4518" w:hanging="360"/>
      </w:pPr>
      <w:rPr>
        <w:rFonts w:hint="default"/>
        <w:lang w:val="ru-RU" w:eastAsia="en-US" w:bidi="ar-SA"/>
      </w:rPr>
    </w:lvl>
    <w:lvl w:ilvl="5" w:tplc="99002DA6">
      <w:numFmt w:val="bullet"/>
      <w:lvlText w:val="•"/>
      <w:lvlJc w:val="left"/>
      <w:pPr>
        <w:ind w:left="5412" w:hanging="360"/>
      </w:pPr>
      <w:rPr>
        <w:rFonts w:hint="default"/>
        <w:lang w:val="ru-RU" w:eastAsia="en-US" w:bidi="ar-SA"/>
      </w:rPr>
    </w:lvl>
    <w:lvl w:ilvl="6" w:tplc="B5701C6C">
      <w:numFmt w:val="bullet"/>
      <w:lvlText w:val="•"/>
      <w:lvlJc w:val="left"/>
      <w:pPr>
        <w:ind w:left="6307" w:hanging="360"/>
      </w:pPr>
      <w:rPr>
        <w:rFonts w:hint="default"/>
        <w:lang w:val="ru-RU" w:eastAsia="en-US" w:bidi="ar-SA"/>
      </w:rPr>
    </w:lvl>
    <w:lvl w:ilvl="7" w:tplc="C792A684">
      <w:numFmt w:val="bullet"/>
      <w:lvlText w:val="•"/>
      <w:lvlJc w:val="left"/>
      <w:pPr>
        <w:ind w:left="7201" w:hanging="360"/>
      </w:pPr>
      <w:rPr>
        <w:rFonts w:hint="default"/>
        <w:lang w:val="ru-RU" w:eastAsia="en-US" w:bidi="ar-SA"/>
      </w:rPr>
    </w:lvl>
    <w:lvl w:ilvl="8" w:tplc="9618B914">
      <w:numFmt w:val="bullet"/>
      <w:lvlText w:val="•"/>
      <w:lvlJc w:val="left"/>
      <w:pPr>
        <w:ind w:left="8096" w:hanging="360"/>
      </w:pPr>
      <w:rPr>
        <w:rFonts w:hint="default"/>
        <w:lang w:val="ru-RU" w:eastAsia="en-US" w:bidi="ar-SA"/>
      </w:rPr>
    </w:lvl>
  </w:abstractNum>
  <w:abstractNum w:abstractNumId="401" w15:restartNumberingAfterBreak="0">
    <w:nsid w:val="7C714E8F"/>
    <w:multiLevelType w:val="hybridMultilevel"/>
    <w:tmpl w:val="F478285A"/>
    <w:lvl w:ilvl="0" w:tplc="9042CCB0">
      <w:numFmt w:val="bullet"/>
      <w:lvlText w:val=""/>
      <w:lvlJc w:val="left"/>
      <w:pPr>
        <w:ind w:left="93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08ABBD6">
      <w:numFmt w:val="bullet"/>
      <w:lvlText w:val="•"/>
      <w:lvlJc w:val="left"/>
      <w:pPr>
        <w:ind w:left="1834" w:hanging="360"/>
      </w:pPr>
      <w:rPr>
        <w:rFonts w:hint="default"/>
        <w:lang w:val="ru-RU" w:eastAsia="en-US" w:bidi="ar-SA"/>
      </w:rPr>
    </w:lvl>
    <w:lvl w:ilvl="2" w:tplc="8794D0EC">
      <w:numFmt w:val="bullet"/>
      <w:lvlText w:val="•"/>
      <w:lvlJc w:val="left"/>
      <w:pPr>
        <w:ind w:left="2729" w:hanging="360"/>
      </w:pPr>
      <w:rPr>
        <w:rFonts w:hint="default"/>
        <w:lang w:val="ru-RU" w:eastAsia="en-US" w:bidi="ar-SA"/>
      </w:rPr>
    </w:lvl>
    <w:lvl w:ilvl="3" w:tplc="6E5C231A">
      <w:numFmt w:val="bullet"/>
      <w:lvlText w:val="•"/>
      <w:lvlJc w:val="left"/>
      <w:pPr>
        <w:ind w:left="3623" w:hanging="360"/>
      </w:pPr>
      <w:rPr>
        <w:rFonts w:hint="default"/>
        <w:lang w:val="ru-RU" w:eastAsia="en-US" w:bidi="ar-SA"/>
      </w:rPr>
    </w:lvl>
    <w:lvl w:ilvl="4" w:tplc="247E60A2">
      <w:numFmt w:val="bullet"/>
      <w:lvlText w:val="•"/>
      <w:lvlJc w:val="left"/>
      <w:pPr>
        <w:ind w:left="4518" w:hanging="360"/>
      </w:pPr>
      <w:rPr>
        <w:rFonts w:hint="default"/>
        <w:lang w:val="ru-RU" w:eastAsia="en-US" w:bidi="ar-SA"/>
      </w:rPr>
    </w:lvl>
    <w:lvl w:ilvl="5" w:tplc="A6AE053E">
      <w:numFmt w:val="bullet"/>
      <w:lvlText w:val="•"/>
      <w:lvlJc w:val="left"/>
      <w:pPr>
        <w:ind w:left="5412" w:hanging="360"/>
      </w:pPr>
      <w:rPr>
        <w:rFonts w:hint="default"/>
        <w:lang w:val="ru-RU" w:eastAsia="en-US" w:bidi="ar-SA"/>
      </w:rPr>
    </w:lvl>
    <w:lvl w:ilvl="6" w:tplc="5ED457A4">
      <w:numFmt w:val="bullet"/>
      <w:lvlText w:val="•"/>
      <w:lvlJc w:val="left"/>
      <w:pPr>
        <w:ind w:left="6307" w:hanging="360"/>
      </w:pPr>
      <w:rPr>
        <w:rFonts w:hint="default"/>
        <w:lang w:val="ru-RU" w:eastAsia="en-US" w:bidi="ar-SA"/>
      </w:rPr>
    </w:lvl>
    <w:lvl w:ilvl="7" w:tplc="878694E2">
      <w:numFmt w:val="bullet"/>
      <w:lvlText w:val="•"/>
      <w:lvlJc w:val="left"/>
      <w:pPr>
        <w:ind w:left="7201" w:hanging="360"/>
      </w:pPr>
      <w:rPr>
        <w:rFonts w:hint="default"/>
        <w:lang w:val="ru-RU" w:eastAsia="en-US" w:bidi="ar-SA"/>
      </w:rPr>
    </w:lvl>
    <w:lvl w:ilvl="8" w:tplc="087A72E8">
      <w:numFmt w:val="bullet"/>
      <w:lvlText w:val="•"/>
      <w:lvlJc w:val="left"/>
      <w:pPr>
        <w:ind w:left="8096" w:hanging="360"/>
      </w:pPr>
      <w:rPr>
        <w:rFonts w:hint="default"/>
        <w:lang w:val="ru-RU" w:eastAsia="en-US" w:bidi="ar-SA"/>
      </w:rPr>
    </w:lvl>
  </w:abstractNum>
  <w:abstractNum w:abstractNumId="402" w15:restartNumberingAfterBreak="0">
    <w:nsid w:val="7C9F456A"/>
    <w:multiLevelType w:val="hybridMultilevel"/>
    <w:tmpl w:val="578644F6"/>
    <w:lvl w:ilvl="0" w:tplc="E88254E6">
      <w:start w:val="1"/>
      <w:numFmt w:val="decimal"/>
      <w:lvlText w:val="%1."/>
      <w:lvlJc w:val="left"/>
      <w:pPr>
        <w:ind w:left="655" w:hanging="44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D481ED2">
      <w:numFmt w:val="bullet"/>
      <w:lvlText w:val="•"/>
      <w:lvlJc w:val="left"/>
      <w:pPr>
        <w:ind w:left="1714" w:hanging="444"/>
      </w:pPr>
      <w:rPr>
        <w:rFonts w:hint="default"/>
        <w:lang w:val="ru-RU" w:eastAsia="en-US" w:bidi="ar-SA"/>
      </w:rPr>
    </w:lvl>
    <w:lvl w:ilvl="2" w:tplc="CC682B2A">
      <w:numFmt w:val="bullet"/>
      <w:lvlText w:val="•"/>
      <w:lvlJc w:val="left"/>
      <w:pPr>
        <w:ind w:left="2768" w:hanging="444"/>
      </w:pPr>
      <w:rPr>
        <w:rFonts w:hint="default"/>
        <w:lang w:val="ru-RU" w:eastAsia="en-US" w:bidi="ar-SA"/>
      </w:rPr>
    </w:lvl>
    <w:lvl w:ilvl="3" w:tplc="43DE1820">
      <w:numFmt w:val="bullet"/>
      <w:lvlText w:val="•"/>
      <w:lvlJc w:val="left"/>
      <w:pPr>
        <w:ind w:left="3823" w:hanging="444"/>
      </w:pPr>
      <w:rPr>
        <w:rFonts w:hint="default"/>
        <w:lang w:val="ru-RU" w:eastAsia="en-US" w:bidi="ar-SA"/>
      </w:rPr>
    </w:lvl>
    <w:lvl w:ilvl="4" w:tplc="FD4E3ED0">
      <w:numFmt w:val="bullet"/>
      <w:lvlText w:val="•"/>
      <w:lvlJc w:val="left"/>
      <w:pPr>
        <w:ind w:left="4877" w:hanging="444"/>
      </w:pPr>
      <w:rPr>
        <w:rFonts w:hint="default"/>
        <w:lang w:val="ru-RU" w:eastAsia="en-US" w:bidi="ar-SA"/>
      </w:rPr>
    </w:lvl>
    <w:lvl w:ilvl="5" w:tplc="0DDC276A">
      <w:numFmt w:val="bullet"/>
      <w:lvlText w:val="•"/>
      <w:lvlJc w:val="left"/>
      <w:pPr>
        <w:ind w:left="5932" w:hanging="444"/>
      </w:pPr>
      <w:rPr>
        <w:rFonts w:hint="default"/>
        <w:lang w:val="ru-RU" w:eastAsia="en-US" w:bidi="ar-SA"/>
      </w:rPr>
    </w:lvl>
    <w:lvl w:ilvl="6" w:tplc="7EECB9BC">
      <w:numFmt w:val="bullet"/>
      <w:lvlText w:val="•"/>
      <w:lvlJc w:val="left"/>
      <w:pPr>
        <w:ind w:left="6986" w:hanging="444"/>
      </w:pPr>
      <w:rPr>
        <w:rFonts w:hint="default"/>
        <w:lang w:val="ru-RU" w:eastAsia="en-US" w:bidi="ar-SA"/>
      </w:rPr>
    </w:lvl>
    <w:lvl w:ilvl="7" w:tplc="06903D0C">
      <w:numFmt w:val="bullet"/>
      <w:lvlText w:val="•"/>
      <w:lvlJc w:val="left"/>
      <w:pPr>
        <w:ind w:left="8040" w:hanging="444"/>
      </w:pPr>
      <w:rPr>
        <w:rFonts w:hint="default"/>
        <w:lang w:val="ru-RU" w:eastAsia="en-US" w:bidi="ar-SA"/>
      </w:rPr>
    </w:lvl>
    <w:lvl w:ilvl="8" w:tplc="48BA9A8A">
      <w:numFmt w:val="bullet"/>
      <w:lvlText w:val="•"/>
      <w:lvlJc w:val="left"/>
      <w:pPr>
        <w:ind w:left="9095" w:hanging="444"/>
      </w:pPr>
      <w:rPr>
        <w:rFonts w:hint="default"/>
        <w:lang w:val="ru-RU" w:eastAsia="en-US" w:bidi="ar-SA"/>
      </w:rPr>
    </w:lvl>
  </w:abstractNum>
  <w:abstractNum w:abstractNumId="403" w15:restartNumberingAfterBreak="0">
    <w:nsid w:val="7CED654A"/>
    <w:multiLevelType w:val="hybridMultilevel"/>
    <w:tmpl w:val="3AC638A2"/>
    <w:lvl w:ilvl="0" w:tplc="1076D648">
      <w:numFmt w:val="bullet"/>
      <w:lvlText w:val=""/>
      <w:lvlJc w:val="left"/>
      <w:pPr>
        <w:ind w:left="93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ADCDA60">
      <w:numFmt w:val="bullet"/>
      <w:lvlText w:val="•"/>
      <w:lvlJc w:val="left"/>
      <w:pPr>
        <w:ind w:left="1834" w:hanging="360"/>
      </w:pPr>
      <w:rPr>
        <w:rFonts w:hint="default"/>
        <w:lang w:val="ru-RU" w:eastAsia="en-US" w:bidi="ar-SA"/>
      </w:rPr>
    </w:lvl>
    <w:lvl w:ilvl="2" w:tplc="1DACC274">
      <w:numFmt w:val="bullet"/>
      <w:lvlText w:val="•"/>
      <w:lvlJc w:val="left"/>
      <w:pPr>
        <w:ind w:left="2729" w:hanging="360"/>
      </w:pPr>
      <w:rPr>
        <w:rFonts w:hint="default"/>
        <w:lang w:val="ru-RU" w:eastAsia="en-US" w:bidi="ar-SA"/>
      </w:rPr>
    </w:lvl>
    <w:lvl w:ilvl="3" w:tplc="95520EF2">
      <w:numFmt w:val="bullet"/>
      <w:lvlText w:val="•"/>
      <w:lvlJc w:val="left"/>
      <w:pPr>
        <w:ind w:left="3623" w:hanging="360"/>
      </w:pPr>
      <w:rPr>
        <w:rFonts w:hint="default"/>
        <w:lang w:val="ru-RU" w:eastAsia="en-US" w:bidi="ar-SA"/>
      </w:rPr>
    </w:lvl>
    <w:lvl w:ilvl="4" w:tplc="DDB2A052">
      <w:numFmt w:val="bullet"/>
      <w:lvlText w:val="•"/>
      <w:lvlJc w:val="left"/>
      <w:pPr>
        <w:ind w:left="4518" w:hanging="360"/>
      </w:pPr>
      <w:rPr>
        <w:rFonts w:hint="default"/>
        <w:lang w:val="ru-RU" w:eastAsia="en-US" w:bidi="ar-SA"/>
      </w:rPr>
    </w:lvl>
    <w:lvl w:ilvl="5" w:tplc="DCD46340">
      <w:numFmt w:val="bullet"/>
      <w:lvlText w:val="•"/>
      <w:lvlJc w:val="left"/>
      <w:pPr>
        <w:ind w:left="5412" w:hanging="360"/>
      </w:pPr>
      <w:rPr>
        <w:rFonts w:hint="default"/>
        <w:lang w:val="ru-RU" w:eastAsia="en-US" w:bidi="ar-SA"/>
      </w:rPr>
    </w:lvl>
    <w:lvl w:ilvl="6" w:tplc="156EA586">
      <w:numFmt w:val="bullet"/>
      <w:lvlText w:val="•"/>
      <w:lvlJc w:val="left"/>
      <w:pPr>
        <w:ind w:left="6307" w:hanging="360"/>
      </w:pPr>
      <w:rPr>
        <w:rFonts w:hint="default"/>
        <w:lang w:val="ru-RU" w:eastAsia="en-US" w:bidi="ar-SA"/>
      </w:rPr>
    </w:lvl>
    <w:lvl w:ilvl="7" w:tplc="7F2A0B44">
      <w:numFmt w:val="bullet"/>
      <w:lvlText w:val="•"/>
      <w:lvlJc w:val="left"/>
      <w:pPr>
        <w:ind w:left="7201" w:hanging="360"/>
      </w:pPr>
      <w:rPr>
        <w:rFonts w:hint="default"/>
        <w:lang w:val="ru-RU" w:eastAsia="en-US" w:bidi="ar-SA"/>
      </w:rPr>
    </w:lvl>
    <w:lvl w:ilvl="8" w:tplc="A61C14B4">
      <w:numFmt w:val="bullet"/>
      <w:lvlText w:val="•"/>
      <w:lvlJc w:val="left"/>
      <w:pPr>
        <w:ind w:left="8096" w:hanging="360"/>
      </w:pPr>
      <w:rPr>
        <w:rFonts w:hint="default"/>
        <w:lang w:val="ru-RU" w:eastAsia="en-US" w:bidi="ar-SA"/>
      </w:rPr>
    </w:lvl>
  </w:abstractNum>
  <w:abstractNum w:abstractNumId="404" w15:restartNumberingAfterBreak="0">
    <w:nsid w:val="7D8F3A2D"/>
    <w:multiLevelType w:val="hybridMultilevel"/>
    <w:tmpl w:val="40FEB702"/>
    <w:lvl w:ilvl="0" w:tplc="75D84C96">
      <w:numFmt w:val="bullet"/>
      <w:lvlText w:val=""/>
      <w:lvlJc w:val="left"/>
      <w:pPr>
        <w:ind w:left="93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07EDB0C">
      <w:numFmt w:val="bullet"/>
      <w:lvlText w:val="•"/>
      <w:lvlJc w:val="left"/>
      <w:pPr>
        <w:ind w:left="1639" w:hanging="360"/>
      </w:pPr>
      <w:rPr>
        <w:rFonts w:hint="default"/>
        <w:lang w:val="ru-RU" w:eastAsia="en-US" w:bidi="ar-SA"/>
      </w:rPr>
    </w:lvl>
    <w:lvl w:ilvl="2" w:tplc="FC9A3276">
      <w:numFmt w:val="bullet"/>
      <w:lvlText w:val="•"/>
      <w:lvlJc w:val="left"/>
      <w:pPr>
        <w:ind w:left="2338" w:hanging="360"/>
      </w:pPr>
      <w:rPr>
        <w:rFonts w:hint="default"/>
        <w:lang w:val="ru-RU" w:eastAsia="en-US" w:bidi="ar-SA"/>
      </w:rPr>
    </w:lvl>
    <w:lvl w:ilvl="3" w:tplc="5A7EE5EA">
      <w:numFmt w:val="bullet"/>
      <w:lvlText w:val="•"/>
      <w:lvlJc w:val="left"/>
      <w:pPr>
        <w:ind w:left="3037" w:hanging="360"/>
      </w:pPr>
      <w:rPr>
        <w:rFonts w:hint="default"/>
        <w:lang w:val="ru-RU" w:eastAsia="en-US" w:bidi="ar-SA"/>
      </w:rPr>
    </w:lvl>
    <w:lvl w:ilvl="4" w:tplc="EDE2B2C8">
      <w:numFmt w:val="bullet"/>
      <w:lvlText w:val="•"/>
      <w:lvlJc w:val="left"/>
      <w:pPr>
        <w:ind w:left="3736" w:hanging="360"/>
      </w:pPr>
      <w:rPr>
        <w:rFonts w:hint="default"/>
        <w:lang w:val="ru-RU" w:eastAsia="en-US" w:bidi="ar-SA"/>
      </w:rPr>
    </w:lvl>
    <w:lvl w:ilvl="5" w:tplc="10ACE2A0">
      <w:numFmt w:val="bullet"/>
      <w:lvlText w:val="•"/>
      <w:lvlJc w:val="left"/>
      <w:pPr>
        <w:ind w:left="4436" w:hanging="360"/>
      </w:pPr>
      <w:rPr>
        <w:rFonts w:hint="default"/>
        <w:lang w:val="ru-RU" w:eastAsia="en-US" w:bidi="ar-SA"/>
      </w:rPr>
    </w:lvl>
    <w:lvl w:ilvl="6" w:tplc="CA3A8882">
      <w:numFmt w:val="bullet"/>
      <w:lvlText w:val="•"/>
      <w:lvlJc w:val="left"/>
      <w:pPr>
        <w:ind w:left="5135" w:hanging="360"/>
      </w:pPr>
      <w:rPr>
        <w:rFonts w:hint="default"/>
        <w:lang w:val="ru-RU" w:eastAsia="en-US" w:bidi="ar-SA"/>
      </w:rPr>
    </w:lvl>
    <w:lvl w:ilvl="7" w:tplc="516AA8AC">
      <w:numFmt w:val="bullet"/>
      <w:lvlText w:val="•"/>
      <w:lvlJc w:val="left"/>
      <w:pPr>
        <w:ind w:left="5834" w:hanging="360"/>
      </w:pPr>
      <w:rPr>
        <w:rFonts w:hint="default"/>
        <w:lang w:val="ru-RU" w:eastAsia="en-US" w:bidi="ar-SA"/>
      </w:rPr>
    </w:lvl>
    <w:lvl w:ilvl="8" w:tplc="66AE8858">
      <w:numFmt w:val="bullet"/>
      <w:lvlText w:val="•"/>
      <w:lvlJc w:val="left"/>
      <w:pPr>
        <w:ind w:left="6533" w:hanging="360"/>
      </w:pPr>
      <w:rPr>
        <w:rFonts w:hint="default"/>
        <w:lang w:val="ru-RU" w:eastAsia="en-US" w:bidi="ar-SA"/>
      </w:rPr>
    </w:lvl>
  </w:abstractNum>
  <w:abstractNum w:abstractNumId="405" w15:restartNumberingAfterBreak="0">
    <w:nsid w:val="7E0713A1"/>
    <w:multiLevelType w:val="hybridMultilevel"/>
    <w:tmpl w:val="8A5447EE"/>
    <w:lvl w:ilvl="0" w:tplc="C8CE09C6">
      <w:numFmt w:val="bullet"/>
      <w:lvlText w:val=""/>
      <w:lvlJc w:val="left"/>
      <w:pPr>
        <w:ind w:left="1375" w:hanging="360"/>
      </w:pPr>
      <w:rPr>
        <w:rFonts w:ascii="Wingdings" w:eastAsia="Wingdings" w:hAnsi="Wingdings" w:cs="Wingdings" w:hint="default"/>
        <w:spacing w:val="0"/>
        <w:w w:val="100"/>
        <w:lang w:val="ru-RU" w:eastAsia="en-US" w:bidi="ar-SA"/>
      </w:rPr>
    </w:lvl>
    <w:lvl w:ilvl="1" w:tplc="38FA2528">
      <w:numFmt w:val="bullet"/>
      <w:lvlText w:val="•"/>
      <w:lvlJc w:val="left"/>
      <w:pPr>
        <w:ind w:left="2362" w:hanging="360"/>
      </w:pPr>
      <w:rPr>
        <w:rFonts w:hint="default"/>
        <w:lang w:val="ru-RU" w:eastAsia="en-US" w:bidi="ar-SA"/>
      </w:rPr>
    </w:lvl>
    <w:lvl w:ilvl="2" w:tplc="E132B978">
      <w:numFmt w:val="bullet"/>
      <w:lvlText w:val="•"/>
      <w:lvlJc w:val="left"/>
      <w:pPr>
        <w:ind w:left="3344" w:hanging="360"/>
      </w:pPr>
      <w:rPr>
        <w:rFonts w:hint="default"/>
        <w:lang w:val="ru-RU" w:eastAsia="en-US" w:bidi="ar-SA"/>
      </w:rPr>
    </w:lvl>
    <w:lvl w:ilvl="3" w:tplc="C69AB90C">
      <w:numFmt w:val="bullet"/>
      <w:lvlText w:val="•"/>
      <w:lvlJc w:val="left"/>
      <w:pPr>
        <w:ind w:left="4327" w:hanging="360"/>
      </w:pPr>
      <w:rPr>
        <w:rFonts w:hint="default"/>
        <w:lang w:val="ru-RU" w:eastAsia="en-US" w:bidi="ar-SA"/>
      </w:rPr>
    </w:lvl>
    <w:lvl w:ilvl="4" w:tplc="A246E99C">
      <w:numFmt w:val="bullet"/>
      <w:lvlText w:val="•"/>
      <w:lvlJc w:val="left"/>
      <w:pPr>
        <w:ind w:left="5309" w:hanging="360"/>
      </w:pPr>
      <w:rPr>
        <w:rFonts w:hint="default"/>
        <w:lang w:val="ru-RU" w:eastAsia="en-US" w:bidi="ar-SA"/>
      </w:rPr>
    </w:lvl>
    <w:lvl w:ilvl="5" w:tplc="AD947DD6">
      <w:numFmt w:val="bullet"/>
      <w:lvlText w:val="•"/>
      <w:lvlJc w:val="left"/>
      <w:pPr>
        <w:ind w:left="6292" w:hanging="360"/>
      </w:pPr>
      <w:rPr>
        <w:rFonts w:hint="default"/>
        <w:lang w:val="ru-RU" w:eastAsia="en-US" w:bidi="ar-SA"/>
      </w:rPr>
    </w:lvl>
    <w:lvl w:ilvl="6" w:tplc="0388CB52">
      <w:numFmt w:val="bullet"/>
      <w:lvlText w:val="•"/>
      <w:lvlJc w:val="left"/>
      <w:pPr>
        <w:ind w:left="7274" w:hanging="360"/>
      </w:pPr>
      <w:rPr>
        <w:rFonts w:hint="default"/>
        <w:lang w:val="ru-RU" w:eastAsia="en-US" w:bidi="ar-SA"/>
      </w:rPr>
    </w:lvl>
    <w:lvl w:ilvl="7" w:tplc="BDDE7334">
      <w:numFmt w:val="bullet"/>
      <w:lvlText w:val="•"/>
      <w:lvlJc w:val="left"/>
      <w:pPr>
        <w:ind w:left="8256" w:hanging="360"/>
      </w:pPr>
      <w:rPr>
        <w:rFonts w:hint="default"/>
        <w:lang w:val="ru-RU" w:eastAsia="en-US" w:bidi="ar-SA"/>
      </w:rPr>
    </w:lvl>
    <w:lvl w:ilvl="8" w:tplc="FCCEFB42">
      <w:numFmt w:val="bullet"/>
      <w:lvlText w:val="•"/>
      <w:lvlJc w:val="left"/>
      <w:pPr>
        <w:ind w:left="9239" w:hanging="360"/>
      </w:pPr>
      <w:rPr>
        <w:rFonts w:hint="default"/>
        <w:lang w:val="ru-RU" w:eastAsia="en-US" w:bidi="ar-SA"/>
      </w:rPr>
    </w:lvl>
  </w:abstractNum>
  <w:abstractNum w:abstractNumId="406" w15:restartNumberingAfterBreak="0">
    <w:nsid w:val="7E0B41D2"/>
    <w:multiLevelType w:val="hybridMultilevel"/>
    <w:tmpl w:val="9B582F4A"/>
    <w:lvl w:ilvl="0" w:tplc="A250489E">
      <w:start w:val="1"/>
      <w:numFmt w:val="decimal"/>
      <w:lvlText w:val="%1."/>
      <w:lvlJc w:val="left"/>
      <w:pPr>
        <w:ind w:left="93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ACC094E">
      <w:numFmt w:val="bullet"/>
      <w:lvlText w:val="•"/>
      <w:lvlJc w:val="left"/>
      <w:pPr>
        <w:ind w:left="1834" w:hanging="360"/>
      </w:pPr>
      <w:rPr>
        <w:rFonts w:hint="default"/>
        <w:lang w:val="ru-RU" w:eastAsia="en-US" w:bidi="ar-SA"/>
      </w:rPr>
    </w:lvl>
    <w:lvl w:ilvl="2" w:tplc="4EB26912">
      <w:numFmt w:val="bullet"/>
      <w:lvlText w:val="•"/>
      <w:lvlJc w:val="left"/>
      <w:pPr>
        <w:ind w:left="2729" w:hanging="360"/>
      </w:pPr>
      <w:rPr>
        <w:rFonts w:hint="default"/>
        <w:lang w:val="ru-RU" w:eastAsia="en-US" w:bidi="ar-SA"/>
      </w:rPr>
    </w:lvl>
    <w:lvl w:ilvl="3" w:tplc="4F90B142">
      <w:numFmt w:val="bullet"/>
      <w:lvlText w:val="•"/>
      <w:lvlJc w:val="left"/>
      <w:pPr>
        <w:ind w:left="3623" w:hanging="360"/>
      </w:pPr>
      <w:rPr>
        <w:rFonts w:hint="default"/>
        <w:lang w:val="ru-RU" w:eastAsia="en-US" w:bidi="ar-SA"/>
      </w:rPr>
    </w:lvl>
    <w:lvl w:ilvl="4" w:tplc="B3A43538">
      <w:numFmt w:val="bullet"/>
      <w:lvlText w:val="•"/>
      <w:lvlJc w:val="left"/>
      <w:pPr>
        <w:ind w:left="4518" w:hanging="360"/>
      </w:pPr>
      <w:rPr>
        <w:rFonts w:hint="default"/>
        <w:lang w:val="ru-RU" w:eastAsia="en-US" w:bidi="ar-SA"/>
      </w:rPr>
    </w:lvl>
    <w:lvl w:ilvl="5" w:tplc="1C6EECCE">
      <w:numFmt w:val="bullet"/>
      <w:lvlText w:val="•"/>
      <w:lvlJc w:val="left"/>
      <w:pPr>
        <w:ind w:left="5412" w:hanging="360"/>
      </w:pPr>
      <w:rPr>
        <w:rFonts w:hint="default"/>
        <w:lang w:val="ru-RU" w:eastAsia="en-US" w:bidi="ar-SA"/>
      </w:rPr>
    </w:lvl>
    <w:lvl w:ilvl="6" w:tplc="40569514">
      <w:numFmt w:val="bullet"/>
      <w:lvlText w:val="•"/>
      <w:lvlJc w:val="left"/>
      <w:pPr>
        <w:ind w:left="6307" w:hanging="360"/>
      </w:pPr>
      <w:rPr>
        <w:rFonts w:hint="default"/>
        <w:lang w:val="ru-RU" w:eastAsia="en-US" w:bidi="ar-SA"/>
      </w:rPr>
    </w:lvl>
    <w:lvl w:ilvl="7" w:tplc="A71433C2">
      <w:numFmt w:val="bullet"/>
      <w:lvlText w:val="•"/>
      <w:lvlJc w:val="left"/>
      <w:pPr>
        <w:ind w:left="7201" w:hanging="360"/>
      </w:pPr>
      <w:rPr>
        <w:rFonts w:hint="default"/>
        <w:lang w:val="ru-RU" w:eastAsia="en-US" w:bidi="ar-SA"/>
      </w:rPr>
    </w:lvl>
    <w:lvl w:ilvl="8" w:tplc="EAC08260">
      <w:numFmt w:val="bullet"/>
      <w:lvlText w:val="•"/>
      <w:lvlJc w:val="left"/>
      <w:pPr>
        <w:ind w:left="8096" w:hanging="360"/>
      </w:pPr>
      <w:rPr>
        <w:rFonts w:hint="default"/>
        <w:lang w:val="ru-RU" w:eastAsia="en-US" w:bidi="ar-SA"/>
      </w:rPr>
    </w:lvl>
  </w:abstractNum>
  <w:abstractNum w:abstractNumId="407" w15:restartNumberingAfterBreak="0">
    <w:nsid w:val="7E1718FB"/>
    <w:multiLevelType w:val="hybridMultilevel"/>
    <w:tmpl w:val="2DE4006C"/>
    <w:lvl w:ilvl="0" w:tplc="983CA09A">
      <w:numFmt w:val="bullet"/>
      <w:lvlText w:val=""/>
      <w:lvlJc w:val="left"/>
      <w:pPr>
        <w:ind w:left="93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2509BBC">
      <w:numFmt w:val="bullet"/>
      <w:lvlText w:val="•"/>
      <w:lvlJc w:val="left"/>
      <w:pPr>
        <w:ind w:left="1834" w:hanging="360"/>
      </w:pPr>
      <w:rPr>
        <w:rFonts w:hint="default"/>
        <w:lang w:val="ru-RU" w:eastAsia="en-US" w:bidi="ar-SA"/>
      </w:rPr>
    </w:lvl>
    <w:lvl w:ilvl="2" w:tplc="E138D06E">
      <w:numFmt w:val="bullet"/>
      <w:lvlText w:val="•"/>
      <w:lvlJc w:val="left"/>
      <w:pPr>
        <w:ind w:left="2729" w:hanging="360"/>
      </w:pPr>
      <w:rPr>
        <w:rFonts w:hint="default"/>
        <w:lang w:val="ru-RU" w:eastAsia="en-US" w:bidi="ar-SA"/>
      </w:rPr>
    </w:lvl>
    <w:lvl w:ilvl="3" w:tplc="BACCBACA">
      <w:numFmt w:val="bullet"/>
      <w:lvlText w:val="•"/>
      <w:lvlJc w:val="left"/>
      <w:pPr>
        <w:ind w:left="3623" w:hanging="360"/>
      </w:pPr>
      <w:rPr>
        <w:rFonts w:hint="default"/>
        <w:lang w:val="ru-RU" w:eastAsia="en-US" w:bidi="ar-SA"/>
      </w:rPr>
    </w:lvl>
    <w:lvl w:ilvl="4" w:tplc="5330D4C8">
      <w:numFmt w:val="bullet"/>
      <w:lvlText w:val="•"/>
      <w:lvlJc w:val="left"/>
      <w:pPr>
        <w:ind w:left="4518" w:hanging="360"/>
      </w:pPr>
      <w:rPr>
        <w:rFonts w:hint="default"/>
        <w:lang w:val="ru-RU" w:eastAsia="en-US" w:bidi="ar-SA"/>
      </w:rPr>
    </w:lvl>
    <w:lvl w:ilvl="5" w:tplc="A22E45EE">
      <w:numFmt w:val="bullet"/>
      <w:lvlText w:val="•"/>
      <w:lvlJc w:val="left"/>
      <w:pPr>
        <w:ind w:left="5412" w:hanging="360"/>
      </w:pPr>
      <w:rPr>
        <w:rFonts w:hint="default"/>
        <w:lang w:val="ru-RU" w:eastAsia="en-US" w:bidi="ar-SA"/>
      </w:rPr>
    </w:lvl>
    <w:lvl w:ilvl="6" w:tplc="493CF2E8">
      <w:numFmt w:val="bullet"/>
      <w:lvlText w:val="•"/>
      <w:lvlJc w:val="left"/>
      <w:pPr>
        <w:ind w:left="6307" w:hanging="360"/>
      </w:pPr>
      <w:rPr>
        <w:rFonts w:hint="default"/>
        <w:lang w:val="ru-RU" w:eastAsia="en-US" w:bidi="ar-SA"/>
      </w:rPr>
    </w:lvl>
    <w:lvl w:ilvl="7" w:tplc="52BC5200">
      <w:numFmt w:val="bullet"/>
      <w:lvlText w:val="•"/>
      <w:lvlJc w:val="left"/>
      <w:pPr>
        <w:ind w:left="7201" w:hanging="360"/>
      </w:pPr>
      <w:rPr>
        <w:rFonts w:hint="default"/>
        <w:lang w:val="ru-RU" w:eastAsia="en-US" w:bidi="ar-SA"/>
      </w:rPr>
    </w:lvl>
    <w:lvl w:ilvl="8" w:tplc="5336C390">
      <w:numFmt w:val="bullet"/>
      <w:lvlText w:val="•"/>
      <w:lvlJc w:val="left"/>
      <w:pPr>
        <w:ind w:left="8096" w:hanging="360"/>
      </w:pPr>
      <w:rPr>
        <w:rFonts w:hint="default"/>
        <w:lang w:val="ru-RU" w:eastAsia="en-US" w:bidi="ar-SA"/>
      </w:rPr>
    </w:lvl>
  </w:abstractNum>
  <w:abstractNum w:abstractNumId="408" w15:restartNumberingAfterBreak="0">
    <w:nsid w:val="7F31478E"/>
    <w:multiLevelType w:val="hybridMultilevel"/>
    <w:tmpl w:val="9F4251A2"/>
    <w:lvl w:ilvl="0" w:tplc="2D6E5F20">
      <w:numFmt w:val="bullet"/>
      <w:lvlText w:val="•"/>
      <w:lvlJc w:val="left"/>
      <w:pPr>
        <w:ind w:left="247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AEF0A2DA">
      <w:numFmt w:val="bullet"/>
      <w:lvlText w:val="•"/>
      <w:lvlJc w:val="left"/>
      <w:pPr>
        <w:ind w:left="995" w:hanging="260"/>
      </w:pPr>
      <w:rPr>
        <w:rFonts w:hint="default"/>
        <w:lang w:val="ru-RU" w:eastAsia="en-US" w:bidi="ar-SA"/>
      </w:rPr>
    </w:lvl>
    <w:lvl w:ilvl="2" w:tplc="385C8F42">
      <w:numFmt w:val="bullet"/>
      <w:lvlText w:val="•"/>
      <w:lvlJc w:val="left"/>
      <w:pPr>
        <w:ind w:left="1750" w:hanging="260"/>
      </w:pPr>
      <w:rPr>
        <w:rFonts w:hint="default"/>
        <w:lang w:val="ru-RU" w:eastAsia="en-US" w:bidi="ar-SA"/>
      </w:rPr>
    </w:lvl>
    <w:lvl w:ilvl="3" w:tplc="76A2C37E">
      <w:numFmt w:val="bullet"/>
      <w:lvlText w:val="•"/>
      <w:lvlJc w:val="left"/>
      <w:pPr>
        <w:ind w:left="2505" w:hanging="260"/>
      </w:pPr>
      <w:rPr>
        <w:rFonts w:hint="default"/>
        <w:lang w:val="ru-RU" w:eastAsia="en-US" w:bidi="ar-SA"/>
      </w:rPr>
    </w:lvl>
    <w:lvl w:ilvl="4" w:tplc="2F32009E">
      <w:numFmt w:val="bullet"/>
      <w:lvlText w:val="•"/>
      <w:lvlJc w:val="left"/>
      <w:pPr>
        <w:ind w:left="3260" w:hanging="260"/>
      </w:pPr>
      <w:rPr>
        <w:rFonts w:hint="default"/>
        <w:lang w:val="ru-RU" w:eastAsia="en-US" w:bidi="ar-SA"/>
      </w:rPr>
    </w:lvl>
    <w:lvl w:ilvl="5" w:tplc="0646EEDE">
      <w:numFmt w:val="bullet"/>
      <w:lvlText w:val="•"/>
      <w:lvlJc w:val="left"/>
      <w:pPr>
        <w:ind w:left="4016" w:hanging="260"/>
      </w:pPr>
      <w:rPr>
        <w:rFonts w:hint="default"/>
        <w:lang w:val="ru-RU" w:eastAsia="en-US" w:bidi="ar-SA"/>
      </w:rPr>
    </w:lvl>
    <w:lvl w:ilvl="6" w:tplc="83189DA8">
      <w:numFmt w:val="bullet"/>
      <w:lvlText w:val="•"/>
      <w:lvlJc w:val="left"/>
      <w:pPr>
        <w:ind w:left="4771" w:hanging="260"/>
      </w:pPr>
      <w:rPr>
        <w:rFonts w:hint="default"/>
        <w:lang w:val="ru-RU" w:eastAsia="en-US" w:bidi="ar-SA"/>
      </w:rPr>
    </w:lvl>
    <w:lvl w:ilvl="7" w:tplc="D0E80986">
      <w:numFmt w:val="bullet"/>
      <w:lvlText w:val="•"/>
      <w:lvlJc w:val="left"/>
      <w:pPr>
        <w:ind w:left="5526" w:hanging="260"/>
      </w:pPr>
      <w:rPr>
        <w:rFonts w:hint="default"/>
        <w:lang w:val="ru-RU" w:eastAsia="en-US" w:bidi="ar-SA"/>
      </w:rPr>
    </w:lvl>
    <w:lvl w:ilvl="8" w:tplc="CA663CF0">
      <w:numFmt w:val="bullet"/>
      <w:lvlText w:val="•"/>
      <w:lvlJc w:val="left"/>
      <w:pPr>
        <w:ind w:left="6281" w:hanging="260"/>
      </w:pPr>
      <w:rPr>
        <w:rFonts w:hint="default"/>
        <w:lang w:val="ru-RU" w:eastAsia="en-US" w:bidi="ar-SA"/>
      </w:rPr>
    </w:lvl>
  </w:abstractNum>
  <w:abstractNum w:abstractNumId="409" w15:restartNumberingAfterBreak="0">
    <w:nsid w:val="7FCF6A38"/>
    <w:multiLevelType w:val="hybridMultilevel"/>
    <w:tmpl w:val="4614D8B6"/>
    <w:lvl w:ilvl="0" w:tplc="60C8446E">
      <w:start w:val="3"/>
      <w:numFmt w:val="decimal"/>
      <w:lvlText w:val="%1."/>
      <w:lvlJc w:val="left"/>
      <w:pPr>
        <w:ind w:left="93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DAA076E">
      <w:numFmt w:val="bullet"/>
      <w:lvlText w:val="•"/>
      <w:lvlJc w:val="left"/>
      <w:pPr>
        <w:ind w:left="1848" w:hanging="360"/>
      </w:pPr>
      <w:rPr>
        <w:rFonts w:hint="default"/>
        <w:lang w:val="ru-RU" w:eastAsia="en-US" w:bidi="ar-SA"/>
      </w:rPr>
    </w:lvl>
    <w:lvl w:ilvl="2" w:tplc="7B54BEE8">
      <w:numFmt w:val="bullet"/>
      <w:lvlText w:val="•"/>
      <w:lvlJc w:val="left"/>
      <w:pPr>
        <w:ind w:left="2757" w:hanging="360"/>
      </w:pPr>
      <w:rPr>
        <w:rFonts w:hint="default"/>
        <w:lang w:val="ru-RU" w:eastAsia="en-US" w:bidi="ar-SA"/>
      </w:rPr>
    </w:lvl>
    <w:lvl w:ilvl="3" w:tplc="76A2910A">
      <w:numFmt w:val="bullet"/>
      <w:lvlText w:val="•"/>
      <w:lvlJc w:val="left"/>
      <w:pPr>
        <w:ind w:left="3666" w:hanging="360"/>
      </w:pPr>
      <w:rPr>
        <w:rFonts w:hint="default"/>
        <w:lang w:val="ru-RU" w:eastAsia="en-US" w:bidi="ar-SA"/>
      </w:rPr>
    </w:lvl>
    <w:lvl w:ilvl="4" w:tplc="B7943638">
      <w:numFmt w:val="bullet"/>
      <w:lvlText w:val="•"/>
      <w:lvlJc w:val="left"/>
      <w:pPr>
        <w:ind w:left="4575" w:hanging="360"/>
      </w:pPr>
      <w:rPr>
        <w:rFonts w:hint="default"/>
        <w:lang w:val="ru-RU" w:eastAsia="en-US" w:bidi="ar-SA"/>
      </w:rPr>
    </w:lvl>
    <w:lvl w:ilvl="5" w:tplc="5C0471F2">
      <w:numFmt w:val="bullet"/>
      <w:lvlText w:val="•"/>
      <w:lvlJc w:val="left"/>
      <w:pPr>
        <w:ind w:left="5484" w:hanging="360"/>
      </w:pPr>
      <w:rPr>
        <w:rFonts w:hint="default"/>
        <w:lang w:val="ru-RU" w:eastAsia="en-US" w:bidi="ar-SA"/>
      </w:rPr>
    </w:lvl>
    <w:lvl w:ilvl="6" w:tplc="C4F8D49C">
      <w:numFmt w:val="bullet"/>
      <w:lvlText w:val="•"/>
      <w:lvlJc w:val="left"/>
      <w:pPr>
        <w:ind w:left="6393" w:hanging="360"/>
      </w:pPr>
      <w:rPr>
        <w:rFonts w:hint="default"/>
        <w:lang w:val="ru-RU" w:eastAsia="en-US" w:bidi="ar-SA"/>
      </w:rPr>
    </w:lvl>
    <w:lvl w:ilvl="7" w:tplc="190AFFBE">
      <w:numFmt w:val="bullet"/>
      <w:lvlText w:val="•"/>
      <w:lvlJc w:val="left"/>
      <w:pPr>
        <w:ind w:left="7302" w:hanging="360"/>
      </w:pPr>
      <w:rPr>
        <w:rFonts w:hint="default"/>
        <w:lang w:val="ru-RU" w:eastAsia="en-US" w:bidi="ar-SA"/>
      </w:rPr>
    </w:lvl>
    <w:lvl w:ilvl="8" w:tplc="B2B677AC">
      <w:numFmt w:val="bullet"/>
      <w:lvlText w:val="•"/>
      <w:lvlJc w:val="left"/>
      <w:pPr>
        <w:ind w:left="8211" w:hanging="360"/>
      </w:pPr>
      <w:rPr>
        <w:rFonts w:hint="default"/>
        <w:lang w:val="ru-RU" w:eastAsia="en-US" w:bidi="ar-SA"/>
      </w:rPr>
    </w:lvl>
  </w:abstractNum>
  <w:abstractNum w:abstractNumId="410" w15:restartNumberingAfterBreak="0">
    <w:nsid w:val="7FE95ED3"/>
    <w:multiLevelType w:val="hybridMultilevel"/>
    <w:tmpl w:val="1BA0300C"/>
    <w:lvl w:ilvl="0" w:tplc="A1B4070A">
      <w:numFmt w:val="bullet"/>
      <w:lvlText w:val="•"/>
      <w:lvlJc w:val="left"/>
      <w:pPr>
        <w:ind w:left="93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C16982A">
      <w:numFmt w:val="bullet"/>
      <w:lvlText w:val="•"/>
      <w:lvlJc w:val="left"/>
      <w:pPr>
        <w:ind w:left="1834" w:hanging="360"/>
      </w:pPr>
      <w:rPr>
        <w:rFonts w:hint="default"/>
        <w:lang w:val="ru-RU" w:eastAsia="en-US" w:bidi="ar-SA"/>
      </w:rPr>
    </w:lvl>
    <w:lvl w:ilvl="2" w:tplc="1F848388">
      <w:numFmt w:val="bullet"/>
      <w:lvlText w:val="•"/>
      <w:lvlJc w:val="left"/>
      <w:pPr>
        <w:ind w:left="2729" w:hanging="360"/>
      </w:pPr>
      <w:rPr>
        <w:rFonts w:hint="default"/>
        <w:lang w:val="ru-RU" w:eastAsia="en-US" w:bidi="ar-SA"/>
      </w:rPr>
    </w:lvl>
    <w:lvl w:ilvl="3" w:tplc="7B6C6214">
      <w:numFmt w:val="bullet"/>
      <w:lvlText w:val="•"/>
      <w:lvlJc w:val="left"/>
      <w:pPr>
        <w:ind w:left="3623" w:hanging="360"/>
      </w:pPr>
      <w:rPr>
        <w:rFonts w:hint="default"/>
        <w:lang w:val="ru-RU" w:eastAsia="en-US" w:bidi="ar-SA"/>
      </w:rPr>
    </w:lvl>
    <w:lvl w:ilvl="4" w:tplc="2AAA1C6A">
      <w:numFmt w:val="bullet"/>
      <w:lvlText w:val="•"/>
      <w:lvlJc w:val="left"/>
      <w:pPr>
        <w:ind w:left="4518" w:hanging="360"/>
      </w:pPr>
      <w:rPr>
        <w:rFonts w:hint="default"/>
        <w:lang w:val="ru-RU" w:eastAsia="en-US" w:bidi="ar-SA"/>
      </w:rPr>
    </w:lvl>
    <w:lvl w:ilvl="5" w:tplc="51FA6214">
      <w:numFmt w:val="bullet"/>
      <w:lvlText w:val="•"/>
      <w:lvlJc w:val="left"/>
      <w:pPr>
        <w:ind w:left="5412" w:hanging="360"/>
      </w:pPr>
      <w:rPr>
        <w:rFonts w:hint="default"/>
        <w:lang w:val="ru-RU" w:eastAsia="en-US" w:bidi="ar-SA"/>
      </w:rPr>
    </w:lvl>
    <w:lvl w:ilvl="6" w:tplc="20D01D82">
      <w:numFmt w:val="bullet"/>
      <w:lvlText w:val="•"/>
      <w:lvlJc w:val="left"/>
      <w:pPr>
        <w:ind w:left="6307" w:hanging="360"/>
      </w:pPr>
      <w:rPr>
        <w:rFonts w:hint="default"/>
        <w:lang w:val="ru-RU" w:eastAsia="en-US" w:bidi="ar-SA"/>
      </w:rPr>
    </w:lvl>
    <w:lvl w:ilvl="7" w:tplc="5F8E49CE">
      <w:numFmt w:val="bullet"/>
      <w:lvlText w:val="•"/>
      <w:lvlJc w:val="left"/>
      <w:pPr>
        <w:ind w:left="7201" w:hanging="360"/>
      </w:pPr>
      <w:rPr>
        <w:rFonts w:hint="default"/>
        <w:lang w:val="ru-RU" w:eastAsia="en-US" w:bidi="ar-SA"/>
      </w:rPr>
    </w:lvl>
    <w:lvl w:ilvl="8" w:tplc="B4D00282">
      <w:numFmt w:val="bullet"/>
      <w:lvlText w:val="•"/>
      <w:lvlJc w:val="left"/>
      <w:pPr>
        <w:ind w:left="8096" w:hanging="360"/>
      </w:pPr>
      <w:rPr>
        <w:rFonts w:hint="default"/>
        <w:lang w:val="ru-RU" w:eastAsia="en-US" w:bidi="ar-SA"/>
      </w:rPr>
    </w:lvl>
  </w:abstractNum>
  <w:num w:numId="1">
    <w:abstractNumId w:val="292"/>
  </w:num>
  <w:num w:numId="2">
    <w:abstractNumId w:val="245"/>
  </w:num>
  <w:num w:numId="3">
    <w:abstractNumId w:val="185"/>
  </w:num>
  <w:num w:numId="4">
    <w:abstractNumId w:val="119"/>
  </w:num>
  <w:num w:numId="5">
    <w:abstractNumId w:val="399"/>
  </w:num>
  <w:num w:numId="6">
    <w:abstractNumId w:val="359"/>
  </w:num>
  <w:num w:numId="7">
    <w:abstractNumId w:val="97"/>
  </w:num>
  <w:num w:numId="8">
    <w:abstractNumId w:val="171"/>
  </w:num>
  <w:num w:numId="9">
    <w:abstractNumId w:val="190"/>
  </w:num>
  <w:num w:numId="10">
    <w:abstractNumId w:val="235"/>
  </w:num>
  <w:num w:numId="11">
    <w:abstractNumId w:val="159"/>
  </w:num>
  <w:num w:numId="12">
    <w:abstractNumId w:val="51"/>
  </w:num>
  <w:num w:numId="13">
    <w:abstractNumId w:val="29"/>
  </w:num>
  <w:num w:numId="14">
    <w:abstractNumId w:val="349"/>
  </w:num>
  <w:num w:numId="15">
    <w:abstractNumId w:val="220"/>
  </w:num>
  <w:num w:numId="16">
    <w:abstractNumId w:val="178"/>
  </w:num>
  <w:num w:numId="17">
    <w:abstractNumId w:val="369"/>
  </w:num>
  <w:num w:numId="18">
    <w:abstractNumId w:val="278"/>
  </w:num>
  <w:num w:numId="19">
    <w:abstractNumId w:val="153"/>
  </w:num>
  <w:num w:numId="20">
    <w:abstractNumId w:val="240"/>
  </w:num>
  <w:num w:numId="21">
    <w:abstractNumId w:val="332"/>
  </w:num>
  <w:num w:numId="22">
    <w:abstractNumId w:val="216"/>
  </w:num>
  <w:num w:numId="23">
    <w:abstractNumId w:val="274"/>
  </w:num>
  <w:num w:numId="24">
    <w:abstractNumId w:val="250"/>
  </w:num>
  <w:num w:numId="25">
    <w:abstractNumId w:val="59"/>
  </w:num>
  <w:num w:numId="26">
    <w:abstractNumId w:val="70"/>
  </w:num>
  <w:num w:numId="27">
    <w:abstractNumId w:val="213"/>
  </w:num>
  <w:num w:numId="28">
    <w:abstractNumId w:val="246"/>
  </w:num>
  <w:num w:numId="29">
    <w:abstractNumId w:val="302"/>
  </w:num>
  <w:num w:numId="30">
    <w:abstractNumId w:val="115"/>
  </w:num>
  <w:num w:numId="31">
    <w:abstractNumId w:val="242"/>
  </w:num>
  <w:num w:numId="32">
    <w:abstractNumId w:val="67"/>
  </w:num>
  <w:num w:numId="33">
    <w:abstractNumId w:val="256"/>
  </w:num>
  <w:num w:numId="34">
    <w:abstractNumId w:val="109"/>
  </w:num>
  <w:num w:numId="35">
    <w:abstractNumId w:val="364"/>
  </w:num>
  <w:num w:numId="36">
    <w:abstractNumId w:val="98"/>
  </w:num>
  <w:num w:numId="37">
    <w:abstractNumId w:val="308"/>
  </w:num>
  <w:num w:numId="38">
    <w:abstractNumId w:val="346"/>
  </w:num>
  <w:num w:numId="39">
    <w:abstractNumId w:val="402"/>
  </w:num>
  <w:num w:numId="40">
    <w:abstractNumId w:val="198"/>
  </w:num>
  <w:num w:numId="41">
    <w:abstractNumId w:val="39"/>
  </w:num>
  <w:num w:numId="42">
    <w:abstractNumId w:val="23"/>
  </w:num>
  <w:num w:numId="43">
    <w:abstractNumId w:val="140"/>
  </w:num>
  <w:num w:numId="44">
    <w:abstractNumId w:val="182"/>
  </w:num>
  <w:num w:numId="45">
    <w:abstractNumId w:val="2"/>
  </w:num>
  <w:num w:numId="46">
    <w:abstractNumId w:val="345"/>
  </w:num>
  <w:num w:numId="47">
    <w:abstractNumId w:val="276"/>
  </w:num>
  <w:num w:numId="48">
    <w:abstractNumId w:val="28"/>
  </w:num>
  <w:num w:numId="49">
    <w:abstractNumId w:val="53"/>
  </w:num>
  <w:num w:numId="50">
    <w:abstractNumId w:val="205"/>
  </w:num>
  <w:num w:numId="51">
    <w:abstractNumId w:val="60"/>
  </w:num>
  <w:num w:numId="52">
    <w:abstractNumId w:val="124"/>
  </w:num>
  <w:num w:numId="53">
    <w:abstractNumId w:val="264"/>
  </w:num>
  <w:num w:numId="54">
    <w:abstractNumId w:val="38"/>
  </w:num>
  <w:num w:numId="55">
    <w:abstractNumId w:val="384"/>
  </w:num>
  <w:num w:numId="56">
    <w:abstractNumId w:val="405"/>
  </w:num>
  <w:num w:numId="57">
    <w:abstractNumId w:val="234"/>
  </w:num>
  <w:num w:numId="58">
    <w:abstractNumId w:val="390"/>
  </w:num>
  <w:num w:numId="59">
    <w:abstractNumId w:val="16"/>
  </w:num>
  <w:num w:numId="60">
    <w:abstractNumId w:val="241"/>
  </w:num>
  <w:num w:numId="61">
    <w:abstractNumId w:val="239"/>
  </w:num>
  <w:num w:numId="62">
    <w:abstractNumId w:val="248"/>
  </w:num>
  <w:num w:numId="63">
    <w:abstractNumId w:val="339"/>
  </w:num>
  <w:num w:numId="64">
    <w:abstractNumId w:val="141"/>
  </w:num>
  <w:num w:numId="65">
    <w:abstractNumId w:val="321"/>
  </w:num>
  <w:num w:numId="66">
    <w:abstractNumId w:val="347"/>
  </w:num>
  <w:num w:numId="67">
    <w:abstractNumId w:val="408"/>
  </w:num>
  <w:num w:numId="68">
    <w:abstractNumId w:val="192"/>
  </w:num>
  <w:num w:numId="69">
    <w:abstractNumId w:val="368"/>
  </w:num>
  <w:num w:numId="70">
    <w:abstractNumId w:val="392"/>
  </w:num>
  <w:num w:numId="71">
    <w:abstractNumId w:val="247"/>
  </w:num>
  <w:num w:numId="72">
    <w:abstractNumId w:val="282"/>
  </w:num>
  <w:num w:numId="73">
    <w:abstractNumId w:val="21"/>
  </w:num>
  <w:num w:numId="74">
    <w:abstractNumId w:val="253"/>
  </w:num>
  <w:num w:numId="75">
    <w:abstractNumId w:val="260"/>
  </w:num>
  <w:num w:numId="76">
    <w:abstractNumId w:val="96"/>
  </w:num>
  <w:num w:numId="77">
    <w:abstractNumId w:val="86"/>
  </w:num>
  <w:num w:numId="78">
    <w:abstractNumId w:val="206"/>
  </w:num>
  <w:num w:numId="79">
    <w:abstractNumId w:val="32"/>
  </w:num>
  <w:num w:numId="80">
    <w:abstractNumId w:val="76"/>
  </w:num>
  <w:num w:numId="81">
    <w:abstractNumId w:val="45"/>
  </w:num>
  <w:num w:numId="82">
    <w:abstractNumId w:val="58"/>
  </w:num>
  <w:num w:numId="83">
    <w:abstractNumId w:val="73"/>
  </w:num>
  <w:num w:numId="84">
    <w:abstractNumId w:val="394"/>
  </w:num>
  <w:num w:numId="85">
    <w:abstractNumId w:val="227"/>
  </w:num>
  <w:num w:numId="86">
    <w:abstractNumId w:val="395"/>
  </w:num>
  <w:num w:numId="87">
    <w:abstractNumId w:val="294"/>
  </w:num>
  <w:num w:numId="88">
    <w:abstractNumId w:val="315"/>
  </w:num>
  <w:num w:numId="89">
    <w:abstractNumId w:val="296"/>
  </w:num>
  <w:num w:numId="90">
    <w:abstractNumId w:val="187"/>
  </w:num>
  <w:num w:numId="91">
    <w:abstractNumId w:val="88"/>
  </w:num>
  <w:num w:numId="92">
    <w:abstractNumId w:val="228"/>
  </w:num>
  <w:num w:numId="93">
    <w:abstractNumId w:val="111"/>
  </w:num>
  <w:num w:numId="94">
    <w:abstractNumId w:val="129"/>
  </w:num>
  <w:num w:numId="95">
    <w:abstractNumId w:val="263"/>
  </w:num>
  <w:num w:numId="96">
    <w:abstractNumId w:val="300"/>
  </w:num>
  <w:num w:numId="97">
    <w:abstractNumId w:val="147"/>
  </w:num>
  <w:num w:numId="98">
    <w:abstractNumId w:val="69"/>
  </w:num>
  <w:num w:numId="99">
    <w:abstractNumId w:val="360"/>
  </w:num>
  <w:num w:numId="100">
    <w:abstractNumId w:val="311"/>
  </w:num>
  <w:num w:numId="101">
    <w:abstractNumId w:val="396"/>
  </w:num>
  <w:num w:numId="102">
    <w:abstractNumId w:val="107"/>
  </w:num>
  <w:num w:numId="103">
    <w:abstractNumId w:val="63"/>
  </w:num>
  <w:num w:numId="104">
    <w:abstractNumId w:val="323"/>
  </w:num>
  <w:num w:numId="105">
    <w:abstractNumId w:val="269"/>
  </w:num>
  <w:num w:numId="106">
    <w:abstractNumId w:val="71"/>
  </w:num>
  <w:num w:numId="107">
    <w:abstractNumId w:val="99"/>
  </w:num>
  <w:num w:numId="108">
    <w:abstractNumId w:val="286"/>
  </w:num>
  <w:num w:numId="109">
    <w:abstractNumId w:val="108"/>
  </w:num>
  <w:num w:numId="110">
    <w:abstractNumId w:val="144"/>
  </w:num>
  <w:num w:numId="111">
    <w:abstractNumId w:val="50"/>
  </w:num>
  <w:num w:numId="112">
    <w:abstractNumId w:val="318"/>
  </w:num>
  <w:num w:numId="113">
    <w:abstractNumId w:val="329"/>
  </w:num>
  <w:num w:numId="114">
    <w:abstractNumId w:val="327"/>
  </w:num>
  <w:num w:numId="115">
    <w:abstractNumId w:val="355"/>
  </w:num>
  <w:num w:numId="116">
    <w:abstractNumId w:val="217"/>
  </w:num>
  <w:num w:numId="117">
    <w:abstractNumId w:val="336"/>
  </w:num>
  <w:num w:numId="118">
    <w:abstractNumId w:val="52"/>
  </w:num>
  <w:num w:numId="119">
    <w:abstractNumId w:val="293"/>
  </w:num>
  <w:num w:numId="120">
    <w:abstractNumId w:val="326"/>
  </w:num>
  <w:num w:numId="121">
    <w:abstractNumId w:val="409"/>
  </w:num>
  <w:num w:numId="122">
    <w:abstractNumId w:val="373"/>
  </w:num>
  <w:num w:numId="123">
    <w:abstractNumId w:val="331"/>
  </w:num>
  <w:num w:numId="124">
    <w:abstractNumId w:val="199"/>
  </w:num>
  <w:num w:numId="125">
    <w:abstractNumId w:val="57"/>
  </w:num>
  <w:num w:numId="126">
    <w:abstractNumId w:val="85"/>
  </w:num>
  <w:num w:numId="127">
    <w:abstractNumId w:val="41"/>
  </w:num>
  <w:num w:numId="128">
    <w:abstractNumId w:val="337"/>
  </w:num>
  <w:num w:numId="129">
    <w:abstractNumId w:val="297"/>
  </w:num>
  <w:num w:numId="130">
    <w:abstractNumId w:val="191"/>
  </w:num>
  <w:num w:numId="131">
    <w:abstractNumId w:val="273"/>
  </w:num>
  <w:num w:numId="132">
    <w:abstractNumId w:val="25"/>
  </w:num>
  <w:num w:numId="133">
    <w:abstractNumId w:val="363"/>
  </w:num>
  <w:num w:numId="134">
    <w:abstractNumId w:val="200"/>
  </w:num>
  <w:num w:numId="135">
    <w:abstractNumId w:val="134"/>
  </w:num>
  <w:num w:numId="136">
    <w:abstractNumId w:val="277"/>
  </w:num>
  <w:num w:numId="137">
    <w:abstractNumId w:val="113"/>
  </w:num>
  <w:num w:numId="138">
    <w:abstractNumId w:val="165"/>
  </w:num>
  <w:num w:numId="139">
    <w:abstractNumId w:val="281"/>
  </w:num>
  <w:num w:numId="140">
    <w:abstractNumId w:val="83"/>
  </w:num>
  <w:num w:numId="141">
    <w:abstractNumId w:val="324"/>
  </w:num>
  <w:num w:numId="142">
    <w:abstractNumId w:val="244"/>
  </w:num>
  <w:num w:numId="143">
    <w:abstractNumId w:val="351"/>
  </w:num>
  <w:num w:numId="144">
    <w:abstractNumId w:val="378"/>
  </w:num>
  <w:num w:numId="145">
    <w:abstractNumId w:val="36"/>
  </w:num>
  <w:num w:numId="146">
    <w:abstractNumId w:val="365"/>
  </w:num>
  <w:num w:numId="147">
    <w:abstractNumId w:val="319"/>
  </w:num>
  <w:num w:numId="148">
    <w:abstractNumId w:val="175"/>
  </w:num>
  <w:num w:numId="149">
    <w:abstractNumId w:val="357"/>
  </w:num>
  <w:num w:numId="150">
    <w:abstractNumId w:val="150"/>
  </w:num>
  <w:num w:numId="151">
    <w:abstractNumId w:val="320"/>
  </w:num>
  <w:num w:numId="152">
    <w:abstractNumId w:val="391"/>
  </w:num>
  <w:num w:numId="153">
    <w:abstractNumId w:val="325"/>
  </w:num>
  <w:num w:numId="154">
    <w:abstractNumId w:val="123"/>
  </w:num>
  <w:num w:numId="155">
    <w:abstractNumId w:val="386"/>
  </w:num>
  <w:num w:numId="156">
    <w:abstractNumId w:val="110"/>
  </w:num>
  <w:num w:numId="157">
    <w:abstractNumId w:val="91"/>
  </w:num>
  <w:num w:numId="158">
    <w:abstractNumId w:val="126"/>
  </w:num>
  <w:num w:numId="159">
    <w:abstractNumId w:val="226"/>
  </w:num>
  <w:num w:numId="160">
    <w:abstractNumId w:val="82"/>
  </w:num>
  <w:num w:numId="161">
    <w:abstractNumId w:val="344"/>
  </w:num>
  <w:num w:numId="162">
    <w:abstractNumId w:val="268"/>
  </w:num>
  <w:num w:numId="163">
    <w:abstractNumId w:val="203"/>
  </w:num>
  <w:num w:numId="164">
    <w:abstractNumId w:val="254"/>
  </w:num>
  <w:num w:numId="165">
    <w:abstractNumId w:val="151"/>
  </w:num>
  <w:num w:numId="166">
    <w:abstractNumId w:val="255"/>
  </w:num>
  <w:num w:numId="167">
    <w:abstractNumId w:val="18"/>
  </w:num>
  <w:num w:numId="168">
    <w:abstractNumId w:val="3"/>
  </w:num>
  <w:num w:numId="169">
    <w:abstractNumId w:val="49"/>
  </w:num>
  <w:num w:numId="170">
    <w:abstractNumId w:val="371"/>
  </w:num>
  <w:num w:numId="171">
    <w:abstractNumId w:val="367"/>
  </w:num>
  <w:num w:numId="172">
    <w:abstractNumId w:val="139"/>
  </w:num>
  <w:num w:numId="173">
    <w:abstractNumId w:val="27"/>
  </w:num>
  <w:num w:numId="174">
    <w:abstractNumId w:val="161"/>
  </w:num>
  <w:num w:numId="175">
    <w:abstractNumId w:val="177"/>
  </w:num>
  <w:num w:numId="176">
    <w:abstractNumId w:val="262"/>
  </w:num>
  <w:num w:numId="177">
    <w:abstractNumId w:val="271"/>
  </w:num>
  <w:num w:numId="178">
    <w:abstractNumId w:val="361"/>
  </w:num>
  <w:num w:numId="179">
    <w:abstractNumId w:val="224"/>
  </w:num>
  <w:num w:numId="180">
    <w:abstractNumId w:val="181"/>
  </w:num>
  <w:num w:numId="181">
    <w:abstractNumId w:val="209"/>
  </w:num>
  <w:num w:numId="182">
    <w:abstractNumId w:val="47"/>
  </w:num>
  <w:num w:numId="183">
    <w:abstractNumId w:val="223"/>
  </w:num>
  <w:num w:numId="184">
    <w:abstractNumId w:val="167"/>
  </w:num>
  <w:num w:numId="185">
    <w:abstractNumId w:val="43"/>
  </w:num>
  <w:num w:numId="186">
    <w:abstractNumId w:val="259"/>
  </w:num>
  <w:num w:numId="187">
    <w:abstractNumId w:val="121"/>
  </w:num>
  <w:num w:numId="188">
    <w:abstractNumId w:val="77"/>
  </w:num>
  <w:num w:numId="189">
    <w:abstractNumId w:val="335"/>
  </w:num>
  <w:num w:numId="190">
    <w:abstractNumId w:val="31"/>
  </w:num>
  <w:num w:numId="191">
    <w:abstractNumId w:val="114"/>
  </w:num>
  <w:num w:numId="192">
    <w:abstractNumId w:val="243"/>
  </w:num>
  <w:num w:numId="193">
    <w:abstractNumId w:val="46"/>
  </w:num>
  <w:num w:numId="194">
    <w:abstractNumId w:val="15"/>
  </w:num>
  <w:num w:numId="195">
    <w:abstractNumId w:val="54"/>
  </w:num>
  <w:num w:numId="196">
    <w:abstractNumId w:val="272"/>
  </w:num>
  <w:num w:numId="197">
    <w:abstractNumId w:val="120"/>
  </w:num>
  <w:num w:numId="198">
    <w:abstractNumId w:val="358"/>
  </w:num>
  <w:num w:numId="199">
    <w:abstractNumId w:val="389"/>
  </w:num>
  <w:num w:numId="200">
    <w:abstractNumId w:val="79"/>
  </w:num>
  <w:num w:numId="201">
    <w:abstractNumId w:val="64"/>
  </w:num>
  <w:num w:numId="202">
    <w:abstractNumId w:val="7"/>
  </w:num>
  <w:num w:numId="203">
    <w:abstractNumId w:val="212"/>
  </w:num>
  <w:num w:numId="204">
    <w:abstractNumId w:val="301"/>
  </w:num>
  <w:num w:numId="205">
    <w:abstractNumId w:val="338"/>
  </w:num>
  <w:num w:numId="206">
    <w:abstractNumId w:val="350"/>
  </w:num>
  <w:num w:numId="207">
    <w:abstractNumId w:val="298"/>
  </w:num>
  <w:num w:numId="208">
    <w:abstractNumId w:val="267"/>
  </w:num>
  <w:num w:numId="209">
    <w:abstractNumId w:val="17"/>
  </w:num>
  <w:num w:numId="210">
    <w:abstractNumId w:val="382"/>
  </w:num>
  <w:num w:numId="211">
    <w:abstractNumId w:val="137"/>
  </w:num>
  <w:num w:numId="212">
    <w:abstractNumId w:val="0"/>
  </w:num>
  <w:num w:numId="213">
    <w:abstractNumId w:val="42"/>
  </w:num>
  <w:num w:numId="214">
    <w:abstractNumId w:val="186"/>
  </w:num>
  <w:num w:numId="215">
    <w:abstractNumId w:val="343"/>
  </w:num>
  <w:num w:numId="216">
    <w:abstractNumId w:val="381"/>
  </w:num>
  <w:num w:numId="217">
    <w:abstractNumId w:val="20"/>
  </w:num>
  <w:num w:numId="218">
    <w:abstractNumId w:val="196"/>
  </w:num>
  <w:num w:numId="219">
    <w:abstractNumId w:val="26"/>
  </w:num>
  <w:num w:numId="220">
    <w:abstractNumId w:val="116"/>
  </w:num>
  <w:num w:numId="221">
    <w:abstractNumId w:val="145"/>
  </w:num>
  <w:num w:numId="222">
    <w:abstractNumId w:val="148"/>
  </w:num>
  <w:num w:numId="223">
    <w:abstractNumId w:val="385"/>
  </w:num>
  <w:num w:numId="224">
    <w:abstractNumId w:val="188"/>
  </w:num>
  <w:num w:numId="225">
    <w:abstractNumId w:val="154"/>
  </w:num>
  <w:num w:numId="226">
    <w:abstractNumId w:val="201"/>
  </w:num>
  <w:num w:numId="227">
    <w:abstractNumId w:val="89"/>
  </w:num>
  <w:num w:numId="228">
    <w:abstractNumId w:val="383"/>
  </w:num>
  <w:num w:numId="229">
    <w:abstractNumId w:val="101"/>
  </w:num>
  <w:num w:numId="230">
    <w:abstractNumId w:val="1"/>
  </w:num>
  <w:num w:numId="231">
    <w:abstractNumId w:val="312"/>
  </w:num>
  <w:num w:numId="232">
    <w:abstractNumId w:val="306"/>
  </w:num>
  <w:num w:numId="233">
    <w:abstractNumId w:val="222"/>
  </w:num>
  <w:num w:numId="234">
    <w:abstractNumId w:val="72"/>
  </w:num>
  <w:num w:numId="235">
    <w:abstractNumId w:val="189"/>
  </w:num>
  <w:num w:numId="236">
    <w:abstractNumId w:val="305"/>
  </w:num>
  <w:num w:numId="237">
    <w:abstractNumId w:val="117"/>
  </w:num>
  <w:num w:numId="238">
    <w:abstractNumId w:val="342"/>
  </w:num>
  <w:num w:numId="239">
    <w:abstractNumId w:val="316"/>
  </w:num>
  <w:num w:numId="240">
    <w:abstractNumId w:val="136"/>
  </w:num>
  <w:num w:numId="241">
    <w:abstractNumId w:val="122"/>
  </w:num>
  <w:num w:numId="242">
    <w:abstractNumId w:val="218"/>
  </w:num>
  <w:num w:numId="243">
    <w:abstractNumId w:val="251"/>
  </w:num>
  <w:num w:numId="244">
    <w:abstractNumId w:val="22"/>
  </w:num>
  <w:num w:numId="245">
    <w:abstractNumId w:val="95"/>
  </w:num>
  <w:num w:numId="246">
    <w:abstractNumId w:val="280"/>
  </w:num>
  <w:num w:numId="247">
    <w:abstractNumId w:val="112"/>
  </w:num>
  <w:num w:numId="248">
    <w:abstractNumId w:val="68"/>
  </w:num>
  <w:num w:numId="249">
    <w:abstractNumId w:val="388"/>
  </w:num>
  <w:num w:numId="250">
    <w:abstractNumId w:val="225"/>
  </w:num>
  <w:num w:numId="251">
    <w:abstractNumId w:val="379"/>
  </w:num>
  <w:num w:numId="252">
    <w:abstractNumId w:val="152"/>
  </w:num>
  <w:num w:numId="253">
    <w:abstractNumId w:val="374"/>
  </w:num>
  <w:num w:numId="254">
    <w:abstractNumId w:val="322"/>
  </w:num>
  <w:num w:numId="255">
    <w:abstractNumId w:val="270"/>
  </w:num>
  <w:num w:numId="256">
    <w:abstractNumId w:val="19"/>
  </w:num>
  <w:num w:numId="257">
    <w:abstractNumId w:val="90"/>
  </w:num>
  <w:num w:numId="258">
    <w:abstractNumId w:val="11"/>
  </w:num>
  <w:num w:numId="259">
    <w:abstractNumId w:val="275"/>
  </w:num>
  <w:num w:numId="260">
    <w:abstractNumId w:val="295"/>
  </w:num>
  <w:num w:numId="261">
    <w:abstractNumId w:val="299"/>
  </w:num>
  <w:num w:numId="262">
    <w:abstractNumId w:val="376"/>
  </w:num>
  <w:num w:numId="263">
    <w:abstractNumId w:val="173"/>
  </w:num>
  <w:num w:numId="264">
    <w:abstractNumId w:val="210"/>
  </w:num>
  <w:num w:numId="265">
    <w:abstractNumId w:val="146"/>
  </w:num>
  <w:num w:numId="266">
    <w:abstractNumId w:val="214"/>
  </w:num>
  <w:num w:numId="267">
    <w:abstractNumId w:val="106"/>
  </w:num>
  <w:num w:numId="268">
    <w:abstractNumId w:val="193"/>
  </w:num>
  <w:num w:numId="269">
    <w:abstractNumId w:val="257"/>
  </w:num>
  <w:num w:numId="270">
    <w:abstractNumId w:val="164"/>
  </w:num>
  <w:num w:numId="271">
    <w:abstractNumId w:val="166"/>
  </w:num>
  <w:num w:numId="272">
    <w:abstractNumId w:val="341"/>
  </w:num>
  <w:num w:numId="273">
    <w:abstractNumId w:val="81"/>
  </w:num>
  <w:num w:numId="274">
    <w:abstractNumId w:val="8"/>
  </w:num>
  <w:num w:numId="275">
    <w:abstractNumId w:val="261"/>
  </w:num>
  <w:num w:numId="276">
    <w:abstractNumId w:val="94"/>
  </w:num>
  <w:num w:numId="277">
    <w:abstractNumId w:val="138"/>
  </w:num>
  <w:num w:numId="278">
    <w:abstractNumId w:val="197"/>
  </w:num>
  <w:num w:numId="279">
    <w:abstractNumId w:val="309"/>
  </w:num>
  <w:num w:numId="280">
    <w:abstractNumId w:val="289"/>
  </w:num>
  <w:num w:numId="281">
    <w:abstractNumId w:val="236"/>
  </w:num>
  <w:num w:numId="282">
    <w:abstractNumId w:val="62"/>
  </w:num>
  <w:num w:numId="283">
    <w:abstractNumId w:val="10"/>
  </w:num>
  <w:num w:numId="284">
    <w:abstractNumId w:val="393"/>
  </w:num>
  <w:num w:numId="285">
    <w:abstractNumId w:val="103"/>
  </w:num>
  <w:num w:numId="286">
    <w:abstractNumId w:val="204"/>
  </w:num>
  <w:num w:numId="287">
    <w:abstractNumId w:val="125"/>
  </w:num>
  <w:num w:numId="288">
    <w:abstractNumId w:val="258"/>
  </w:num>
  <w:num w:numId="289">
    <w:abstractNumId w:val="56"/>
  </w:num>
  <w:num w:numId="290">
    <w:abstractNumId w:val="387"/>
  </w:num>
  <w:num w:numId="291">
    <w:abstractNumId w:val="135"/>
  </w:num>
  <w:num w:numId="292">
    <w:abstractNumId w:val="400"/>
  </w:num>
  <w:num w:numId="293">
    <w:abstractNumId w:val="118"/>
  </w:num>
  <w:num w:numId="294">
    <w:abstractNumId w:val="310"/>
  </w:num>
  <w:num w:numId="295">
    <w:abstractNumId w:val="34"/>
  </w:num>
  <w:num w:numId="296">
    <w:abstractNumId w:val="330"/>
  </w:num>
  <w:num w:numId="297">
    <w:abstractNumId w:val="354"/>
  </w:num>
  <w:num w:numId="298">
    <w:abstractNumId w:val="362"/>
  </w:num>
  <w:num w:numId="299">
    <w:abstractNumId w:val="404"/>
  </w:num>
  <w:num w:numId="300">
    <w:abstractNumId w:val="194"/>
  </w:num>
  <w:num w:numId="301">
    <w:abstractNumId w:val="44"/>
  </w:num>
  <w:num w:numId="302">
    <w:abstractNumId w:val="143"/>
  </w:num>
  <w:num w:numId="303">
    <w:abstractNumId w:val="61"/>
  </w:num>
  <w:num w:numId="304">
    <w:abstractNumId w:val="380"/>
  </w:num>
  <w:num w:numId="305">
    <w:abstractNumId w:val="132"/>
  </w:num>
  <w:num w:numId="306">
    <w:abstractNumId w:val="410"/>
  </w:num>
  <w:num w:numId="307">
    <w:abstractNumId w:val="172"/>
  </w:num>
  <w:num w:numId="308">
    <w:abstractNumId w:val="317"/>
  </w:num>
  <w:num w:numId="309">
    <w:abstractNumId w:val="398"/>
  </w:num>
  <w:num w:numId="310">
    <w:abstractNumId w:val="285"/>
  </w:num>
  <w:num w:numId="311">
    <w:abstractNumId w:val="100"/>
  </w:num>
  <w:num w:numId="312">
    <w:abstractNumId w:val="202"/>
  </w:num>
  <w:num w:numId="313">
    <w:abstractNumId w:val="283"/>
  </w:num>
  <w:num w:numId="314">
    <w:abstractNumId w:val="340"/>
  </w:num>
  <w:num w:numId="315">
    <w:abstractNumId w:val="84"/>
  </w:num>
  <w:num w:numId="316">
    <w:abstractNumId w:val="74"/>
  </w:num>
  <w:num w:numId="317">
    <w:abstractNumId w:val="353"/>
  </w:num>
  <w:num w:numId="318">
    <w:abstractNumId w:val="157"/>
  </w:num>
  <w:num w:numId="319">
    <w:abstractNumId w:val="313"/>
  </w:num>
  <w:num w:numId="320">
    <w:abstractNumId w:val="168"/>
  </w:num>
  <w:num w:numId="321">
    <w:abstractNumId w:val="40"/>
  </w:num>
  <w:num w:numId="322">
    <w:abstractNumId w:val="307"/>
  </w:num>
  <w:num w:numId="323">
    <w:abstractNumId w:val="75"/>
  </w:num>
  <w:num w:numId="324">
    <w:abstractNumId w:val="221"/>
  </w:num>
  <w:num w:numId="325">
    <w:abstractNumId w:val="233"/>
  </w:num>
  <w:num w:numId="326">
    <w:abstractNumId w:val="219"/>
  </w:num>
  <w:num w:numId="327">
    <w:abstractNumId w:val="184"/>
  </w:num>
  <w:num w:numId="328">
    <w:abstractNumId w:val="37"/>
  </w:num>
  <w:num w:numId="329">
    <w:abstractNumId w:val="14"/>
  </w:num>
  <w:num w:numId="330">
    <w:abstractNumId w:val="407"/>
  </w:num>
  <w:num w:numId="331">
    <w:abstractNumId w:val="179"/>
  </w:num>
  <w:num w:numId="332">
    <w:abstractNumId w:val="104"/>
  </w:num>
  <w:num w:numId="333">
    <w:abstractNumId w:val="92"/>
  </w:num>
  <w:num w:numId="334">
    <w:abstractNumId w:val="377"/>
  </w:num>
  <w:num w:numId="335">
    <w:abstractNumId w:val="127"/>
  </w:num>
  <w:num w:numId="336">
    <w:abstractNumId w:val="252"/>
  </w:num>
  <w:num w:numId="337">
    <w:abstractNumId w:val="232"/>
  </w:num>
  <w:num w:numId="338">
    <w:abstractNumId w:val="33"/>
  </w:num>
  <w:num w:numId="339">
    <w:abstractNumId w:val="334"/>
  </w:num>
  <w:num w:numId="340">
    <w:abstractNumId w:val="9"/>
  </w:num>
  <w:num w:numId="341">
    <w:abstractNumId w:val="149"/>
  </w:num>
  <w:num w:numId="342">
    <w:abstractNumId w:val="156"/>
  </w:num>
  <w:num w:numId="343">
    <w:abstractNumId w:val="87"/>
  </w:num>
  <w:num w:numId="344">
    <w:abstractNumId w:val="105"/>
  </w:num>
  <w:num w:numId="345">
    <w:abstractNumId w:val="174"/>
  </w:num>
  <w:num w:numId="346">
    <w:abstractNumId w:val="93"/>
  </w:num>
  <w:num w:numId="347">
    <w:abstractNumId w:val="266"/>
  </w:num>
  <w:num w:numId="348">
    <w:abstractNumId w:val="397"/>
  </w:num>
  <w:num w:numId="349">
    <w:abstractNumId w:val="208"/>
  </w:num>
  <w:num w:numId="350">
    <w:abstractNumId w:val="158"/>
  </w:num>
  <w:num w:numId="351">
    <w:abstractNumId w:val="48"/>
  </w:num>
  <w:num w:numId="352">
    <w:abstractNumId w:val="163"/>
  </w:num>
  <w:num w:numId="353">
    <w:abstractNumId w:val="372"/>
  </w:num>
  <w:num w:numId="354">
    <w:abstractNumId w:val="102"/>
  </w:num>
  <w:num w:numId="355">
    <w:abstractNumId w:val="195"/>
  </w:num>
  <w:num w:numId="356">
    <w:abstractNumId w:val="333"/>
  </w:num>
  <w:num w:numId="357">
    <w:abstractNumId w:val="169"/>
  </w:num>
  <w:num w:numId="358">
    <w:abstractNumId w:val="66"/>
  </w:num>
  <w:num w:numId="359">
    <w:abstractNumId w:val="142"/>
  </w:num>
  <w:num w:numId="360">
    <w:abstractNumId w:val="265"/>
  </w:num>
  <w:num w:numId="361">
    <w:abstractNumId w:val="30"/>
  </w:num>
  <w:num w:numId="362">
    <w:abstractNumId w:val="128"/>
  </w:num>
  <w:num w:numId="363">
    <w:abstractNumId w:val="231"/>
  </w:num>
  <w:num w:numId="364">
    <w:abstractNumId w:val="237"/>
  </w:num>
  <w:num w:numId="365">
    <w:abstractNumId w:val="352"/>
  </w:num>
  <w:num w:numId="366">
    <w:abstractNumId w:val="403"/>
  </w:num>
  <w:num w:numId="367">
    <w:abstractNumId w:val="5"/>
  </w:num>
  <w:num w:numId="368">
    <w:abstractNumId w:val="13"/>
  </w:num>
  <w:num w:numId="369">
    <w:abstractNumId w:val="356"/>
  </w:num>
  <w:num w:numId="370">
    <w:abstractNumId w:val="12"/>
  </w:num>
  <w:num w:numId="371">
    <w:abstractNumId w:val="155"/>
  </w:num>
  <w:num w:numId="372">
    <w:abstractNumId w:val="133"/>
  </w:num>
  <w:num w:numId="373">
    <w:abstractNumId w:val="176"/>
  </w:num>
  <w:num w:numId="374">
    <w:abstractNumId w:val="287"/>
  </w:num>
  <w:num w:numId="375">
    <w:abstractNumId w:val="131"/>
  </w:num>
  <w:num w:numId="376">
    <w:abstractNumId w:val="314"/>
  </w:num>
  <w:num w:numId="377">
    <w:abstractNumId w:val="406"/>
  </w:num>
  <w:num w:numId="378">
    <w:abstractNumId w:val="183"/>
  </w:num>
  <w:num w:numId="379">
    <w:abstractNumId w:val="288"/>
  </w:num>
  <w:num w:numId="380">
    <w:abstractNumId w:val="35"/>
  </w:num>
  <w:num w:numId="381">
    <w:abstractNumId w:val="238"/>
  </w:num>
  <w:num w:numId="382">
    <w:abstractNumId w:val="366"/>
  </w:num>
  <w:num w:numId="383">
    <w:abstractNumId w:val="284"/>
  </w:num>
  <w:num w:numId="384">
    <w:abstractNumId w:val="55"/>
  </w:num>
  <w:num w:numId="385">
    <w:abstractNumId w:val="291"/>
  </w:num>
  <w:num w:numId="386">
    <w:abstractNumId w:val="170"/>
  </w:num>
  <w:num w:numId="387">
    <w:abstractNumId w:val="401"/>
  </w:num>
  <w:num w:numId="388">
    <w:abstractNumId w:val="207"/>
  </w:num>
  <w:num w:numId="389">
    <w:abstractNumId w:val="348"/>
  </w:num>
  <w:num w:numId="390">
    <w:abstractNumId w:val="6"/>
  </w:num>
  <w:num w:numId="391">
    <w:abstractNumId w:val="229"/>
  </w:num>
  <w:num w:numId="392">
    <w:abstractNumId w:val="215"/>
  </w:num>
  <w:num w:numId="393">
    <w:abstractNumId w:val="162"/>
  </w:num>
  <w:num w:numId="394">
    <w:abstractNumId w:val="160"/>
  </w:num>
  <w:num w:numId="395">
    <w:abstractNumId w:val="370"/>
  </w:num>
  <w:num w:numId="396">
    <w:abstractNumId w:val="211"/>
  </w:num>
  <w:num w:numId="397">
    <w:abstractNumId w:val="78"/>
  </w:num>
  <w:num w:numId="398">
    <w:abstractNumId w:val="249"/>
  </w:num>
  <w:num w:numId="399">
    <w:abstractNumId w:val="80"/>
  </w:num>
  <w:num w:numId="400">
    <w:abstractNumId w:val="375"/>
  </w:num>
  <w:num w:numId="401">
    <w:abstractNumId w:val="130"/>
  </w:num>
  <w:num w:numId="402">
    <w:abstractNumId w:val="180"/>
  </w:num>
  <w:num w:numId="403">
    <w:abstractNumId w:val="290"/>
  </w:num>
  <w:num w:numId="404">
    <w:abstractNumId w:val="230"/>
  </w:num>
  <w:num w:numId="405">
    <w:abstractNumId w:val="328"/>
  </w:num>
  <w:num w:numId="406">
    <w:abstractNumId w:val="4"/>
  </w:num>
  <w:num w:numId="407">
    <w:abstractNumId w:val="65"/>
  </w:num>
  <w:num w:numId="408">
    <w:abstractNumId w:val="24"/>
  </w:num>
  <w:num w:numId="409">
    <w:abstractNumId w:val="303"/>
  </w:num>
  <w:num w:numId="410">
    <w:abstractNumId w:val="279"/>
  </w:num>
  <w:num w:numId="411">
    <w:abstractNumId w:val="304"/>
  </w:num>
  <w:numIdMacAtCleanup w:val="4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2DF"/>
    <w:rsid w:val="001922DF"/>
    <w:rsid w:val="001D2921"/>
    <w:rsid w:val="007132BE"/>
    <w:rsid w:val="0078445F"/>
    <w:rsid w:val="00CE240E"/>
    <w:rsid w:val="00D227E6"/>
    <w:rsid w:val="00E47CF3"/>
    <w:rsid w:val="00E66C8F"/>
    <w:rsid w:val="00F12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AE657"/>
  <w15:docId w15:val="{51BC0F5A-B27D-46EC-810C-8A0360132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94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ind w:left="38"/>
      <w:jc w:val="center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9"/>
    <w:unhideWhenUsed/>
    <w:qFormat/>
    <w:pPr>
      <w:outlineLvl w:val="2"/>
    </w:pPr>
    <w:rPr>
      <w:b/>
      <w:bCs/>
      <w:i/>
      <w:iCs/>
      <w:sz w:val="28"/>
      <w:szCs w:val="28"/>
    </w:rPr>
  </w:style>
  <w:style w:type="paragraph" w:styleId="4">
    <w:name w:val="heading 4"/>
    <w:basedOn w:val="a"/>
    <w:uiPriority w:val="9"/>
    <w:unhideWhenUsed/>
    <w:qFormat/>
    <w:pPr>
      <w:ind w:left="655"/>
      <w:jc w:val="center"/>
      <w:outlineLvl w:val="3"/>
    </w:pPr>
    <w:rPr>
      <w:sz w:val="28"/>
      <w:szCs w:val="28"/>
    </w:rPr>
  </w:style>
  <w:style w:type="paragraph" w:styleId="5">
    <w:name w:val="heading 5"/>
    <w:basedOn w:val="a"/>
    <w:uiPriority w:val="9"/>
    <w:unhideWhenUsed/>
    <w:qFormat/>
    <w:pPr>
      <w:ind w:left="655"/>
      <w:outlineLvl w:val="4"/>
    </w:pPr>
    <w:rPr>
      <w:b/>
      <w:bCs/>
      <w:sz w:val="24"/>
      <w:szCs w:val="24"/>
    </w:rPr>
  </w:style>
  <w:style w:type="paragraph" w:styleId="6">
    <w:name w:val="heading 6"/>
    <w:basedOn w:val="a"/>
    <w:uiPriority w:val="9"/>
    <w:unhideWhenUsed/>
    <w:qFormat/>
    <w:pPr>
      <w:ind w:left="1363"/>
      <w:outlineLvl w:val="5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55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375" w:hanging="360"/>
    </w:pPr>
  </w:style>
  <w:style w:type="paragraph" w:customStyle="1" w:styleId="TableParagraph">
    <w:name w:val="Table Paragraph"/>
    <w:basedOn w:val="a"/>
    <w:uiPriority w:val="1"/>
    <w:qFormat/>
    <w:pPr>
      <w:ind w:left="93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6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375</Pages>
  <Words>126587</Words>
  <Characters>721547</Characters>
  <Application>Microsoft Office Word</Application>
  <DocSecurity>0</DocSecurity>
  <Lines>6012</Lines>
  <Paragraphs>1692</Paragraphs>
  <ScaleCrop>false</ScaleCrop>
  <Company/>
  <LinksUpToDate>false</LinksUpToDate>
  <CharactersWithSpaces>846442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3</cp:revision>
  <dcterms:created xsi:type="dcterms:W3CDTF">2026-05-19T09:50:00Z</dcterms:created>
  <dcterms:modified xsi:type="dcterms:W3CDTF">2026-05-19T10:26:00Z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2026-05-19T00:00:00Z</vt:filetime>
  </property>
  <property fmtid="{D5CDD505-2E9C-101B-9397-08002B2CF9AE}" pid="4" name="Creator">
    <vt:lpwstr>Microsoft® Office Word 2007</vt:lpwstr>
  </property>
  <property fmtid="{D5CDD505-2E9C-101B-9397-08002B2CF9AE}" pid="5" name="LastSaved">
    <vt:filetime>2026-05-19T00:00:00Z</vt:filetime>
  </property>
  <property fmtid="{D5CDD505-2E9C-101B-9397-08002B2CF9AE}" pid="6" name="Producer">
    <vt:lpwstr>Microsoft® Office Word 2007</vt:lpwstr>
  </property>
</Properties>
</file>